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8103E" w:rsidRPr="00AB622F" w:rsidRDefault="0088103E" w:rsidP="0088103E">
      <w:pPr>
        <w:jc w:val="center"/>
        <w:rPr>
          <w:rFonts w:ascii="BiauKai" w:eastAsia="BiauKai" w:hAnsi="BiauKai"/>
        </w:rPr>
      </w:pPr>
      <w:bookmarkStart w:id="0" w:name="_Toc506901241"/>
      <w:bookmarkStart w:id="1" w:name="_Hlk161299413"/>
      <w:r w:rsidRPr="00AB622F">
        <w:rPr>
          <w:rFonts w:ascii="BiauKai" w:eastAsia="BiauKai" w:hAnsi="BiauKai" w:hint="eastAsia"/>
          <w:noProof/>
        </w:rPr>
        <w:drawing>
          <wp:inline distT="0" distB="0" distL="0" distR="0" wp14:anchorId="43A947EA" wp14:editId="5038A510">
            <wp:extent cx="1041400" cy="1193800"/>
            <wp:effectExtent l="0" t="0" r="0" b="0"/>
            <wp:docPr id="1" name="圖片 35" descr="1621a50a-926c-46df-96ff-9e93e4e309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35" descr="1621a50a-926c-46df-96ff-9e93e4e30940"/>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1400" cy="1193800"/>
                    </a:xfrm>
                    <a:prstGeom prst="rect">
                      <a:avLst/>
                    </a:prstGeom>
                    <a:noFill/>
                    <a:ln>
                      <a:noFill/>
                    </a:ln>
                  </pic:spPr>
                </pic:pic>
              </a:graphicData>
            </a:graphic>
          </wp:inline>
        </w:drawing>
      </w:r>
    </w:p>
    <w:p w:rsidR="0088103E" w:rsidRPr="00AB622F" w:rsidRDefault="0088103E" w:rsidP="0088103E">
      <w:pPr>
        <w:adjustRightInd w:val="0"/>
        <w:spacing w:line="0" w:lineRule="atLeast"/>
        <w:ind w:rightChars="-59" w:right="-142"/>
        <w:jc w:val="center"/>
        <w:rPr>
          <w:rFonts w:ascii="BiauKai" w:eastAsia="BiauKai" w:hAnsi="BiauKai"/>
          <w:b/>
          <w:kern w:val="2"/>
          <w:sz w:val="44"/>
          <w:szCs w:val="44"/>
        </w:rPr>
      </w:pPr>
      <w:r w:rsidRPr="00AB622F">
        <w:rPr>
          <w:rFonts w:ascii="BiauKai" w:eastAsia="BiauKai" w:hAnsi="BiauKai" w:hint="eastAsia"/>
          <w:b/>
          <w:kern w:val="2"/>
          <w:sz w:val="44"/>
          <w:szCs w:val="44"/>
        </w:rPr>
        <w:t>花蓮縣114學年度精進國民中小學教師教學專業與課程品質整體推動計畫</w:t>
      </w:r>
    </w:p>
    <w:p w:rsidR="0088103E" w:rsidRPr="00AB622F" w:rsidRDefault="0088103E" w:rsidP="0088103E">
      <w:pPr>
        <w:snapToGrid w:val="0"/>
        <w:spacing w:afterLines="50" w:after="180"/>
        <w:ind w:left="725" w:hangingChars="222" w:hanging="725"/>
        <w:jc w:val="center"/>
        <w:rPr>
          <w:rFonts w:ascii="BiauKai" w:eastAsia="BiauKai" w:hAnsi="BiauKai"/>
          <w:b/>
          <w:kern w:val="2"/>
          <w:sz w:val="32"/>
          <w:szCs w:val="32"/>
        </w:rPr>
      </w:pPr>
      <w:r w:rsidRPr="00AB622F">
        <w:rPr>
          <w:rFonts w:ascii="BiauKai" w:eastAsia="BiauKai" w:hAnsi="BiauKai"/>
          <w:b/>
          <w:kern w:val="2"/>
          <w:sz w:val="32"/>
          <w:szCs w:val="32"/>
        </w:rPr>
        <w:t>國教地方</w:t>
      </w:r>
      <w:r w:rsidRPr="00AB622F">
        <w:rPr>
          <w:rFonts w:ascii="BiauKai" w:eastAsia="BiauKai" w:hAnsi="BiauKai" w:hint="eastAsia"/>
          <w:b/>
          <w:kern w:val="2"/>
          <w:sz w:val="32"/>
          <w:szCs w:val="32"/>
        </w:rPr>
        <w:t>輔導團原住民族教育議題</w:t>
      </w:r>
      <w:r w:rsidRPr="00AB622F">
        <w:rPr>
          <w:rFonts w:ascii="BiauKai" w:eastAsia="BiauKai" w:hAnsi="BiauKai"/>
          <w:b/>
          <w:kern w:val="2"/>
          <w:sz w:val="32"/>
          <w:szCs w:val="32"/>
        </w:rPr>
        <w:t>分團</w:t>
      </w:r>
      <w:r w:rsidRPr="00AB622F">
        <w:rPr>
          <w:rFonts w:ascii="BiauKai" w:eastAsia="BiauKai" w:hAnsi="BiauKai" w:hint="eastAsia"/>
          <w:b/>
          <w:kern w:val="2"/>
          <w:sz w:val="32"/>
          <w:szCs w:val="32"/>
        </w:rPr>
        <w:t>輔導小組實施</w:t>
      </w:r>
      <w:r w:rsidRPr="00AB622F">
        <w:rPr>
          <w:rFonts w:ascii="BiauKai" w:eastAsia="BiauKai" w:hAnsi="BiauKai"/>
          <w:b/>
          <w:kern w:val="2"/>
          <w:sz w:val="32"/>
          <w:szCs w:val="32"/>
        </w:rPr>
        <w:t>計畫</w:t>
      </w:r>
    </w:p>
    <w:p w:rsidR="0088103E" w:rsidRPr="00AB622F" w:rsidRDefault="0088103E" w:rsidP="0088103E">
      <w:pPr>
        <w:rPr>
          <w:rFonts w:ascii="BiauKai" w:eastAsia="BiauKai" w:hAnsi="BiauKai"/>
          <w:b/>
          <w:noProof/>
          <w:kern w:val="2"/>
          <w:sz w:val="56"/>
          <w:szCs w:val="56"/>
        </w:rPr>
      </w:pPr>
    </w:p>
    <w:p w:rsidR="0088103E" w:rsidRPr="00AB622F" w:rsidRDefault="0088103E" w:rsidP="0088103E">
      <w:pPr>
        <w:spacing w:line="480" w:lineRule="auto"/>
        <w:ind w:leftChars="100" w:left="240"/>
        <w:jc w:val="center"/>
        <w:rPr>
          <w:rFonts w:ascii="BiauKai" w:eastAsia="BiauKai" w:hAnsi="BiauKai"/>
          <w:b/>
          <w:kern w:val="2"/>
          <w:sz w:val="56"/>
          <w:szCs w:val="56"/>
        </w:rPr>
      </w:pPr>
      <w:r w:rsidRPr="00AB622F">
        <w:rPr>
          <w:rFonts w:ascii="BiauKai" w:eastAsia="BiauKai" w:hAnsi="BiauKai"/>
          <w:b/>
          <w:noProof/>
          <w:kern w:val="2"/>
          <w:sz w:val="56"/>
          <w:szCs w:val="56"/>
        </w:rPr>
        <w:drawing>
          <wp:inline distT="0" distB="0" distL="0" distR="0" wp14:anchorId="2821347A" wp14:editId="1CE6E1BF">
            <wp:extent cx="4646651" cy="4201610"/>
            <wp:effectExtent l="0" t="0" r="1905" b="254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圖片 16"/>
                    <pic:cNvPicPr/>
                  </pic:nvPicPr>
                  <pic:blipFill rotWithShape="1">
                    <a:blip r:embed="rId8">
                      <a:extLst>
                        <a:ext uri="{28A0092B-C50C-407E-A947-70E740481C1C}">
                          <a14:useLocalDpi xmlns:a14="http://schemas.microsoft.com/office/drawing/2010/main" val="0"/>
                        </a:ext>
                      </a:extLst>
                    </a:blip>
                    <a:srcRect l="29321" t="20847" r="23449" b="3557"/>
                    <a:stretch/>
                  </pic:blipFill>
                  <pic:spPr bwMode="auto">
                    <a:xfrm>
                      <a:off x="0" y="0"/>
                      <a:ext cx="4714359" cy="4262834"/>
                    </a:xfrm>
                    <a:prstGeom prst="rect">
                      <a:avLst/>
                    </a:prstGeom>
                    <a:ln>
                      <a:noFill/>
                    </a:ln>
                    <a:extLst>
                      <a:ext uri="{53640926-AAD7-44D8-BBD7-CCE9431645EC}">
                        <a14:shadowObscured xmlns:a14="http://schemas.microsoft.com/office/drawing/2010/main"/>
                      </a:ext>
                    </a:extLst>
                  </pic:spPr>
                </pic:pic>
              </a:graphicData>
            </a:graphic>
          </wp:inline>
        </w:drawing>
      </w:r>
    </w:p>
    <w:p w:rsidR="0088103E" w:rsidRPr="00AB622F" w:rsidRDefault="0088103E" w:rsidP="0088103E">
      <w:pPr>
        <w:spacing w:line="480" w:lineRule="auto"/>
        <w:ind w:leftChars="100" w:left="240"/>
        <w:jc w:val="center"/>
        <w:rPr>
          <w:rFonts w:ascii="BiauKai" w:eastAsia="BiauKai" w:hAnsi="BiauKai"/>
          <w:b/>
          <w:kern w:val="2"/>
          <w:sz w:val="56"/>
          <w:szCs w:val="56"/>
        </w:rPr>
      </w:pPr>
    </w:p>
    <w:p w:rsidR="0088103E" w:rsidRPr="00AB622F" w:rsidRDefault="0088103E" w:rsidP="0088103E">
      <w:pPr>
        <w:rPr>
          <w:rFonts w:ascii="BiauKai" w:eastAsia="BiauKai" w:hAnsi="BiauKai" w:cs="Gungsuh"/>
          <w:b/>
          <w:sz w:val="28"/>
          <w:szCs w:val="28"/>
        </w:rPr>
      </w:pPr>
      <w:r w:rsidRPr="00AB622F">
        <w:rPr>
          <w:rFonts w:ascii="BiauKai" w:eastAsia="BiauKai" w:hAnsi="BiauKai" w:cs="Gungsuh"/>
          <w:b/>
          <w:sz w:val="28"/>
          <w:szCs w:val="28"/>
        </w:rPr>
        <w:br w:type="page"/>
      </w:r>
    </w:p>
    <w:p w:rsidR="0088103E" w:rsidRPr="00AB622F" w:rsidRDefault="0088103E" w:rsidP="0088103E">
      <w:pPr>
        <w:ind w:right="-142"/>
        <w:jc w:val="center"/>
        <w:rPr>
          <w:rFonts w:ascii="BiauKai" w:eastAsia="BiauKai" w:hAnsi="BiauKai"/>
          <w:b/>
          <w:sz w:val="28"/>
          <w:szCs w:val="28"/>
        </w:rPr>
      </w:pPr>
      <w:r w:rsidRPr="00AB622F">
        <w:rPr>
          <w:rFonts w:ascii="BiauKai" w:eastAsia="BiauKai" w:hAnsi="BiauKai" w:cs="Gungsuh"/>
          <w:b/>
          <w:sz w:val="28"/>
          <w:szCs w:val="28"/>
        </w:rPr>
        <w:lastRenderedPageBreak/>
        <w:t>花蓮縣1</w:t>
      </w:r>
      <w:r w:rsidRPr="00AB622F">
        <w:rPr>
          <w:rFonts w:ascii="BiauKai" w:eastAsia="BiauKai" w:hAnsi="BiauKai" w:cs="Gungsuh" w:hint="eastAsia"/>
          <w:b/>
          <w:sz w:val="28"/>
          <w:szCs w:val="28"/>
        </w:rPr>
        <w:t>1</w:t>
      </w:r>
      <w:r w:rsidRPr="00AB622F">
        <w:rPr>
          <w:rFonts w:ascii="BiauKai" w:eastAsia="BiauKai" w:hAnsi="BiauKai" w:cs="Gungsuh"/>
          <w:b/>
          <w:sz w:val="28"/>
          <w:szCs w:val="28"/>
        </w:rPr>
        <w:t>4學年度精進國民中小學</w:t>
      </w:r>
      <w:r w:rsidRPr="00AB622F">
        <w:rPr>
          <w:rFonts w:ascii="BiauKai" w:eastAsia="BiauKai" w:hAnsi="BiauKai" w:cs="新細明體" w:hint="eastAsia"/>
          <w:b/>
          <w:sz w:val="28"/>
          <w:szCs w:val="28"/>
        </w:rPr>
        <w:t>教</w:t>
      </w:r>
      <w:r w:rsidRPr="00AB622F">
        <w:rPr>
          <w:rFonts w:ascii="BiauKai" w:eastAsia="BiauKai" w:hAnsi="BiauKai" w:cs="Gungsuh" w:hint="eastAsia"/>
          <w:b/>
          <w:sz w:val="28"/>
          <w:szCs w:val="28"/>
        </w:rPr>
        <w:t>師</w:t>
      </w:r>
      <w:r w:rsidRPr="00AB622F">
        <w:rPr>
          <w:rFonts w:ascii="BiauKai" w:eastAsia="BiauKai" w:hAnsi="BiauKai" w:cs="新細明體" w:hint="eastAsia"/>
          <w:b/>
          <w:sz w:val="28"/>
          <w:szCs w:val="28"/>
        </w:rPr>
        <w:t>教</w:t>
      </w:r>
      <w:r w:rsidRPr="00AB622F">
        <w:rPr>
          <w:rFonts w:ascii="BiauKai" w:eastAsia="BiauKai" w:hAnsi="BiauKai" w:cs="Gungsuh" w:hint="eastAsia"/>
          <w:b/>
          <w:sz w:val="28"/>
          <w:szCs w:val="28"/>
        </w:rPr>
        <w:t>學專業與課程品質整體推動計畫</w:t>
      </w:r>
    </w:p>
    <w:p w:rsidR="0088103E" w:rsidRPr="00AB622F" w:rsidRDefault="0088103E" w:rsidP="0088103E">
      <w:pPr>
        <w:snapToGrid w:val="0"/>
        <w:spacing w:afterLines="50" w:after="180"/>
        <w:ind w:left="725" w:hangingChars="222" w:hanging="725"/>
        <w:jc w:val="center"/>
        <w:rPr>
          <w:rFonts w:ascii="BiauKai" w:eastAsia="BiauKai" w:hAnsi="BiauKai"/>
          <w:b/>
          <w:kern w:val="2"/>
          <w:sz w:val="32"/>
          <w:szCs w:val="32"/>
        </w:rPr>
      </w:pPr>
      <w:r w:rsidRPr="00AB622F">
        <w:rPr>
          <w:rFonts w:ascii="BiauKai" w:eastAsia="BiauKai" w:hAnsi="BiauKai"/>
          <w:b/>
          <w:kern w:val="2"/>
          <w:sz w:val="32"/>
          <w:szCs w:val="32"/>
        </w:rPr>
        <w:t>國教地方團</w:t>
      </w:r>
      <w:r w:rsidRPr="00AB622F">
        <w:rPr>
          <w:rFonts w:ascii="BiauKai" w:eastAsia="BiauKai" w:hAnsi="BiauKai" w:hint="eastAsia"/>
          <w:b/>
          <w:kern w:val="2"/>
          <w:sz w:val="32"/>
          <w:szCs w:val="32"/>
        </w:rPr>
        <w:t>原住民族教育議題團</w:t>
      </w:r>
      <w:r w:rsidRPr="00AB622F">
        <w:rPr>
          <w:rFonts w:ascii="BiauKai" w:eastAsia="BiauKai" w:hAnsi="BiauKai"/>
          <w:b/>
          <w:kern w:val="2"/>
          <w:sz w:val="32"/>
          <w:szCs w:val="32"/>
        </w:rPr>
        <w:t>分團</w:t>
      </w:r>
      <w:r w:rsidRPr="00AB622F">
        <w:rPr>
          <w:rFonts w:ascii="BiauKai" w:eastAsia="BiauKai" w:hAnsi="BiauKai" w:hint="eastAsia"/>
          <w:b/>
          <w:kern w:val="2"/>
          <w:sz w:val="32"/>
          <w:szCs w:val="32"/>
        </w:rPr>
        <w:t>實施</w:t>
      </w:r>
      <w:r w:rsidRPr="00AB622F">
        <w:rPr>
          <w:rFonts w:ascii="BiauKai" w:eastAsia="BiauKai" w:hAnsi="BiauKai"/>
          <w:b/>
          <w:kern w:val="2"/>
          <w:sz w:val="32"/>
          <w:szCs w:val="32"/>
        </w:rPr>
        <w:t>計畫</w:t>
      </w:r>
    </w:p>
    <w:p w:rsidR="0088103E" w:rsidRPr="00AB622F" w:rsidRDefault="0088103E" w:rsidP="0088103E">
      <w:pPr>
        <w:ind w:left="281"/>
        <w:jc w:val="center"/>
        <w:rPr>
          <w:rFonts w:ascii="BiauKai" w:eastAsia="BiauKai" w:hAnsi="BiauKai" w:cs="BiauKai"/>
          <w:b/>
          <w:sz w:val="28"/>
          <w:szCs w:val="28"/>
        </w:rPr>
      </w:pPr>
      <w:r w:rsidRPr="00AB622F">
        <w:rPr>
          <w:rFonts w:ascii="BiauKai" w:eastAsia="BiauKai" w:hAnsi="BiauKai" w:cs="新細明體" w:hint="eastAsia"/>
          <w:b/>
          <w:sz w:val="28"/>
          <w:szCs w:val="28"/>
        </w:rPr>
        <w:t>目</w:t>
      </w:r>
      <w:r w:rsidRPr="00AB622F">
        <w:rPr>
          <w:rFonts w:ascii="BiauKai" w:eastAsia="BiauKai" w:hAnsi="BiauKai" w:cs="BiauKai"/>
          <w:b/>
          <w:sz w:val="28"/>
          <w:szCs w:val="28"/>
        </w:rPr>
        <w:t xml:space="preserve"> </w:t>
      </w:r>
      <w:r w:rsidRPr="00AB622F">
        <w:rPr>
          <w:rFonts w:ascii="BiauKai" w:eastAsia="BiauKai" w:hAnsi="BiauKai" w:cs="新細明體" w:hint="eastAsia"/>
          <w:b/>
          <w:sz w:val="28"/>
          <w:szCs w:val="28"/>
        </w:rPr>
        <w:t>錄</w:t>
      </w:r>
    </w:p>
    <w:sdt>
      <w:sdtPr>
        <w:rPr>
          <w:rFonts w:ascii="BiauKai" w:eastAsia="BiauKai" w:hAnsi="BiauKai"/>
          <w:bCs w:val="0"/>
          <w:color w:val="auto"/>
          <w:kern w:val="3"/>
          <w:sz w:val="22"/>
          <w:szCs w:val="22"/>
          <w:lang w:val="zh-TW" w:eastAsia="en-US"/>
        </w:rPr>
        <w:id w:val="1960531718"/>
        <w:docPartObj>
          <w:docPartGallery w:val="Table of Contents"/>
          <w:docPartUnique/>
        </w:docPartObj>
      </w:sdtPr>
      <w:sdtEndPr>
        <w:rPr>
          <w:b/>
          <w:noProof/>
          <w:sz w:val="24"/>
          <w:lang w:val="en-US" w:eastAsia="zh-TW"/>
        </w:rPr>
      </w:sdtEndPr>
      <w:sdtContent>
        <w:p w:rsidR="0088103E" w:rsidRPr="00AB622F" w:rsidRDefault="0088103E" w:rsidP="0088103E">
          <w:pPr>
            <w:pStyle w:val="af2"/>
            <w:rPr>
              <w:rFonts w:ascii="BiauKai" w:eastAsia="BiauKai" w:hAnsi="BiauKai"/>
              <w:color w:val="auto"/>
            </w:rPr>
          </w:pPr>
          <w:proofErr w:type="spellStart"/>
          <w:r w:rsidRPr="00AB622F">
            <w:rPr>
              <w:rFonts w:ascii="BiauKai" w:eastAsia="BiauKai" w:hAnsi="BiauKai"/>
              <w:color w:val="auto"/>
              <w:lang w:val="zh-TW"/>
            </w:rPr>
            <w:t>目錄</w:t>
          </w:r>
          <w:proofErr w:type="spellEnd"/>
        </w:p>
        <w:p w:rsidR="00682840" w:rsidRDefault="0088103E">
          <w:pPr>
            <w:pStyle w:val="22"/>
            <w:rPr>
              <w:rFonts w:eastAsiaTheme="minorEastAsia" w:cstheme="minorBidi"/>
              <w:i w:val="0"/>
              <w:iCs w:val="0"/>
              <w:noProof/>
              <w:kern w:val="2"/>
              <w:sz w:val="24"/>
              <w:szCs w:val="24"/>
              <w:lang w:eastAsia="zh-TW"/>
              <w14:ligatures w14:val="standardContextual"/>
            </w:rPr>
          </w:pPr>
          <w:r w:rsidRPr="00AB622F">
            <w:rPr>
              <w:rFonts w:ascii="BiauKai" w:eastAsia="BiauKai" w:hAnsi="BiauKai"/>
              <w:sz w:val="28"/>
              <w:szCs w:val="28"/>
            </w:rPr>
            <w:fldChar w:fldCharType="begin"/>
          </w:r>
          <w:r w:rsidRPr="00AB622F">
            <w:rPr>
              <w:rFonts w:ascii="BiauKai" w:eastAsia="BiauKai" w:hAnsi="BiauKai"/>
              <w:sz w:val="28"/>
              <w:szCs w:val="28"/>
            </w:rPr>
            <w:instrText>TOC \o "1-3" \h \z \u</w:instrText>
          </w:r>
          <w:r w:rsidRPr="00AB622F">
            <w:rPr>
              <w:rFonts w:ascii="BiauKai" w:eastAsia="BiauKai" w:hAnsi="BiauKai"/>
              <w:sz w:val="28"/>
              <w:szCs w:val="28"/>
            </w:rPr>
            <w:fldChar w:fldCharType="separate"/>
          </w:r>
          <w:hyperlink w:anchor="_Toc197093105" w:history="1">
            <w:r w:rsidR="00682840" w:rsidRPr="00796060">
              <w:rPr>
                <w:rStyle w:val="af3"/>
                <w:rFonts w:ascii="BiauKai" w:eastAsia="BiauKai" w:hAnsi="BiauKai" w:hint="eastAsia"/>
                <w:b/>
                <w:noProof/>
              </w:rPr>
              <w:t>壹、依據</w:t>
            </w:r>
            <w:r w:rsidR="00682840">
              <w:rPr>
                <w:noProof/>
                <w:webHidden/>
              </w:rPr>
              <w:tab/>
            </w:r>
            <w:r w:rsidR="00682840">
              <w:rPr>
                <w:noProof/>
                <w:webHidden/>
              </w:rPr>
              <w:fldChar w:fldCharType="begin"/>
            </w:r>
            <w:r w:rsidR="00682840">
              <w:rPr>
                <w:noProof/>
                <w:webHidden/>
              </w:rPr>
              <w:instrText xml:space="preserve"> PAGEREF _Toc197093105 \h </w:instrText>
            </w:r>
            <w:r w:rsidR="00682840">
              <w:rPr>
                <w:noProof/>
                <w:webHidden/>
              </w:rPr>
            </w:r>
            <w:r w:rsidR="00682840">
              <w:rPr>
                <w:noProof/>
                <w:webHidden/>
              </w:rPr>
              <w:fldChar w:fldCharType="separate"/>
            </w:r>
            <w:r w:rsidR="00EA55AD">
              <w:rPr>
                <w:noProof/>
                <w:webHidden/>
              </w:rPr>
              <w:t>3</w:t>
            </w:r>
            <w:r w:rsidR="00682840">
              <w:rPr>
                <w:noProof/>
                <w:webHidden/>
              </w:rPr>
              <w:fldChar w:fldCharType="end"/>
            </w:r>
          </w:hyperlink>
        </w:p>
        <w:p w:rsidR="00682840" w:rsidRDefault="00000000">
          <w:pPr>
            <w:pStyle w:val="22"/>
            <w:rPr>
              <w:rFonts w:eastAsiaTheme="minorEastAsia" w:cstheme="minorBidi"/>
              <w:i w:val="0"/>
              <w:iCs w:val="0"/>
              <w:noProof/>
              <w:kern w:val="2"/>
              <w:sz w:val="24"/>
              <w:szCs w:val="24"/>
              <w:lang w:eastAsia="zh-TW"/>
              <w14:ligatures w14:val="standardContextual"/>
            </w:rPr>
          </w:pPr>
          <w:hyperlink w:anchor="_Toc197093106" w:history="1">
            <w:r w:rsidR="00682840" w:rsidRPr="00796060">
              <w:rPr>
                <w:rStyle w:val="af3"/>
                <w:rFonts w:ascii="BiauKai" w:eastAsia="BiauKai" w:hAnsi="BiauKai" w:hint="eastAsia"/>
                <w:b/>
                <w:noProof/>
              </w:rPr>
              <w:t>貳、分團組織架構及分工表</w:t>
            </w:r>
            <w:r w:rsidR="00682840">
              <w:rPr>
                <w:noProof/>
                <w:webHidden/>
              </w:rPr>
              <w:tab/>
            </w:r>
            <w:r w:rsidR="00682840">
              <w:rPr>
                <w:noProof/>
                <w:webHidden/>
              </w:rPr>
              <w:fldChar w:fldCharType="begin"/>
            </w:r>
            <w:r w:rsidR="00682840">
              <w:rPr>
                <w:noProof/>
                <w:webHidden/>
              </w:rPr>
              <w:instrText xml:space="preserve"> PAGEREF _Toc197093106 \h </w:instrText>
            </w:r>
            <w:r w:rsidR="00682840">
              <w:rPr>
                <w:noProof/>
                <w:webHidden/>
              </w:rPr>
            </w:r>
            <w:r w:rsidR="00682840">
              <w:rPr>
                <w:noProof/>
                <w:webHidden/>
              </w:rPr>
              <w:fldChar w:fldCharType="separate"/>
            </w:r>
            <w:r w:rsidR="00EA55AD">
              <w:rPr>
                <w:noProof/>
                <w:webHidden/>
              </w:rPr>
              <w:t>3</w:t>
            </w:r>
            <w:r w:rsidR="00682840">
              <w:rPr>
                <w:noProof/>
                <w:webHidden/>
              </w:rPr>
              <w:fldChar w:fldCharType="end"/>
            </w:r>
          </w:hyperlink>
        </w:p>
        <w:p w:rsidR="00682840" w:rsidRDefault="00000000">
          <w:pPr>
            <w:pStyle w:val="22"/>
            <w:rPr>
              <w:rFonts w:eastAsiaTheme="minorEastAsia" w:cstheme="minorBidi"/>
              <w:i w:val="0"/>
              <w:iCs w:val="0"/>
              <w:noProof/>
              <w:kern w:val="2"/>
              <w:sz w:val="24"/>
              <w:szCs w:val="24"/>
              <w:lang w:eastAsia="zh-TW"/>
              <w14:ligatures w14:val="standardContextual"/>
            </w:rPr>
          </w:pPr>
          <w:hyperlink w:anchor="_Toc197093107" w:history="1">
            <w:r w:rsidR="00682840" w:rsidRPr="00796060">
              <w:rPr>
                <w:rStyle w:val="af3"/>
                <w:rFonts w:ascii="BiauKai" w:eastAsia="BiauKai" w:hAnsi="BiauKai" w:hint="eastAsia"/>
                <w:b/>
                <w:noProof/>
              </w:rPr>
              <w:t>參、現況分析與需求評估</w:t>
            </w:r>
            <w:r w:rsidR="00682840">
              <w:rPr>
                <w:noProof/>
                <w:webHidden/>
              </w:rPr>
              <w:tab/>
            </w:r>
            <w:r w:rsidR="00682840">
              <w:rPr>
                <w:noProof/>
                <w:webHidden/>
              </w:rPr>
              <w:fldChar w:fldCharType="begin"/>
            </w:r>
            <w:r w:rsidR="00682840">
              <w:rPr>
                <w:noProof/>
                <w:webHidden/>
              </w:rPr>
              <w:instrText xml:space="preserve"> PAGEREF _Toc197093107 \h </w:instrText>
            </w:r>
            <w:r w:rsidR="00682840">
              <w:rPr>
                <w:noProof/>
                <w:webHidden/>
              </w:rPr>
            </w:r>
            <w:r w:rsidR="00682840">
              <w:rPr>
                <w:noProof/>
                <w:webHidden/>
              </w:rPr>
              <w:fldChar w:fldCharType="separate"/>
            </w:r>
            <w:r w:rsidR="00EA55AD">
              <w:rPr>
                <w:noProof/>
                <w:webHidden/>
              </w:rPr>
              <w:t>5</w:t>
            </w:r>
            <w:r w:rsidR="00682840">
              <w:rPr>
                <w:noProof/>
                <w:webHidden/>
              </w:rPr>
              <w:fldChar w:fldCharType="end"/>
            </w:r>
          </w:hyperlink>
        </w:p>
        <w:p w:rsidR="00682840" w:rsidRDefault="00000000">
          <w:pPr>
            <w:pStyle w:val="22"/>
            <w:rPr>
              <w:rFonts w:eastAsiaTheme="minorEastAsia" w:cstheme="minorBidi"/>
              <w:i w:val="0"/>
              <w:iCs w:val="0"/>
              <w:noProof/>
              <w:kern w:val="2"/>
              <w:sz w:val="24"/>
              <w:szCs w:val="24"/>
              <w:lang w:eastAsia="zh-TW"/>
              <w14:ligatures w14:val="standardContextual"/>
            </w:rPr>
          </w:pPr>
          <w:hyperlink w:anchor="_Toc197093108" w:history="1">
            <w:r w:rsidR="00682840" w:rsidRPr="00796060">
              <w:rPr>
                <w:rStyle w:val="af3"/>
                <w:rFonts w:ascii="BiauKai" w:eastAsia="BiauKai" w:hAnsi="BiauKai" w:hint="eastAsia"/>
                <w:b/>
                <w:noProof/>
              </w:rPr>
              <w:t>肆、計畫目標</w:t>
            </w:r>
            <w:r w:rsidR="00682840">
              <w:rPr>
                <w:noProof/>
                <w:webHidden/>
              </w:rPr>
              <w:tab/>
            </w:r>
            <w:r w:rsidR="00682840">
              <w:rPr>
                <w:noProof/>
                <w:webHidden/>
              </w:rPr>
              <w:fldChar w:fldCharType="begin"/>
            </w:r>
            <w:r w:rsidR="00682840">
              <w:rPr>
                <w:noProof/>
                <w:webHidden/>
              </w:rPr>
              <w:instrText xml:space="preserve"> PAGEREF _Toc197093108 \h </w:instrText>
            </w:r>
            <w:r w:rsidR="00682840">
              <w:rPr>
                <w:noProof/>
                <w:webHidden/>
              </w:rPr>
            </w:r>
            <w:r w:rsidR="00682840">
              <w:rPr>
                <w:noProof/>
                <w:webHidden/>
              </w:rPr>
              <w:fldChar w:fldCharType="separate"/>
            </w:r>
            <w:r w:rsidR="00EA55AD">
              <w:rPr>
                <w:noProof/>
                <w:webHidden/>
              </w:rPr>
              <w:t>9</w:t>
            </w:r>
            <w:r w:rsidR="00682840">
              <w:rPr>
                <w:noProof/>
                <w:webHidden/>
              </w:rPr>
              <w:fldChar w:fldCharType="end"/>
            </w:r>
          </w:hyperlink>
        </w:p>
        <w:p w:rsidR="00682840" w:rsidRDefault="00000000">
          <w:pPr>
            <w:pStyle w:val="22"/>
            <w:rPr>
              <w:rFonts w:eastAsiaTheme="minorEastAsia" w:cstheme="minorBidi"/>
              <w:i w:val="0"/>
              <w:iCs w:val="0"/>
              <w:noProof/>
              <w:kern w:val="2"/>
              <w:sz w:val="24"/>
              <w:szCs w:val="24"/>
              <w:lang w:eastAsia="zh-TW"/>
              <w14:ligatures w14:val="standardContextual"/>
            </w:rPr>
          </w:pPr>
          <w:hyperlink w:anchor="_Toc197093109" w:history="1">
            <w:r w:rsidR="00682840" w:rsidRPr="00796060">
              <w:rPr>
                <w:rStyle w:val="af3"/>
                <w:rFonts w:ascii="BiauKai" w:eastAsia="BiauKai" w:hAnsi="BiauKai" w:hint="eastAsia"/>
                <w:b/>
                <w:noProof/>
              </w:rPr>
              <w:t>伍、輔導團輔導模式及服務（支持或輔導）內涵</w:t>
            </w:r>
            <w:r w:rsidR="00682840">
              <w:rPr>
                <w:noProof/>
                <w:webHidden/>
              </w:rPr>
              <w:tab/>
            </w:r>
            <w:r w:rsidR="00682840">
              <w:rPr>
                <w:noProof/>
                <w:webHidden/>
              </w:rPr>
              <w:fldChar w:fldCharType="begin"/>
            </w:r>
            <w:r w:rsidR="00682840">
              <w:rPr>
                <w:noProof/>
                <w:webHidden/>
              </w:rPr>
              <w:instrText xml:space="preserve"> PAGEREF _Toc197093109 \h </w:instrText>
            </w:r>
            <w:r w:rsidR="00682840">
              <w:rPr>
                <w:noProof/>
                <w:webHidden/>
              </w:rPr>
            </w:r>
            <w:r w:rsidR="00682840">
              <w:rPr>
                <w:noProof/>
                <w:webHidden/>
              </w:rPr>
              <w:fldChar w:fldCharType="separate"/>
            </w:r>
            <w:r w:rsidR="00EA55AD">
              <w:rPr>
                <w:noProof/>
                <w:webHidden/>
              </w:rPr>
              <w:t>9</w:t>
            </w:r>
            <w:r w:rsidR="00682840">
              <w:rPr>
                <w:noProof/>
                <w:webHidden/>
              </w:rPr>
              <w:fldChar w:fldCharType="end"/>
            </w:r>
          </w:hyperlink>
        </w:p>
        <w:p w:rsidR="00682840" w:rsidRDefault="00000000">
          <w:pPr>
            <w:pStyle w:val="22"/>
            <w:rPr>
              <w:rFonts w:eastAsiaTheme="minorEastAsia" w:cstheme="minorBidi"/>
              <w:i w:val="0"/>
              <w:iCs w:val="0"/>
              <w:noProof/>
              <w:kern w:val="2"/>
              <w:sz w:val="24"/>
              <w:szCs w:val="24"/>
              <w:lang w:eastAsia="zh-TW"/>
              <w14:ligatures w14:val="standardContextual"/>
            </w:rPr>
          </w:pPr>
          <w:hyperlink w:anchor="_Toc197093110" w:history="1">
            <w:r w:rsidR="00682840" w:rsidRPr="00796060">
              <w:rPr>
                <w:rStyle w:val="af3"/>
                <w:rFonts w:ascii="BiauKai" w:eastAsia="BiauKai" w:hAnsi="BiauKai" w:hint="eastAsia"/>
                <w:b/>
                <w:noProof/>
              </w:rPr>
              <w:t>陸、</w:t>
            </w:r>
            <w:r w:rsidR="00682840" w:rsidRPr="00796060">
              <w:rPr>
                <w:rStyle w:val="af3"/>
                <w:rFonts w:ascii="BiauKai" w:eastAsia="BiauKai" w:hAnsi="BiauKai"/>
                <w:b/>
                <w:noProof/>
              </w:rPr>
              <w:t>114</w:t>
            </w:r>
            <w:r w:rsidR="00682840" w:rsidRPr="00796060">
              <w:rPr>
                <w:rStyle w:val="af3"/>
                <w:rFonts w:ascii="BiauKai" w:eastAsia="BiauKai" w:hAnsi="BiauKai" w:hint="eastAsia"/>
                <w:b/>
                <w:noProof/>
              </w:rPr>
              <w:t>學年度推動重點與行動方案</w:t>
            </w:r>
            <w:r w:rsidR="00682840">
              <w:rPr>
                <w:noProof/>
                <w:webHidden/>
              </w:rPr>
              <w:tab/>
            </w:r>
            <w:r w:rsidR="00682840">
              <w:rPr>
                <w:noProof/>
                <w:webHidden/>
              </w:rPr>
              <w:fldChar w:fldCharType="begin"/>
            </w:r>
            <w:r w:rsidR="00682840">
              <w:rPr>
                <w:noProof/>
                <w:webHidden/>
              </w:rPr>
              <w:instrText xml:space="preserve"> PAGEREF _Toc197093110 \h </w:instrText>
            </w:r>
            <w:r w:rsidR="00682840">
              <w:rPr>
                <w:noProof/>
                <w:webHidden/>
              </w:rPr>
            </w:r>
            <w:r w:rsidR="00682840">
              <w:rPr>
                <w:noProof/>
                <w:webHidden/>
              </w:rPr>
              <w:fldChar w:fldCharType="separate"/>
            </w:r>
            <w:r w:rsidR="00EA55AD">
              <w:rPr>
                <w:noProof/>
                <w:webHidden/>
              </w:rPr>
              <w:t>12</w:t>
            </w:r>
            <w:r w:rsidR="00682840">
              <w:rPr>
                <w:noProof/>
                <w:webHidden/>
              </w:rPr>
              <w:fldChar w:fldCharType="end"/>
            </w:r>
          </w:hyperlink>
        </w:p>
        <w:p w:rsidR="00682840" w:rsidRDefault="00000000">
          <w:pPr>
            <w:pStyle w:val="22"/>
            <w:rPr>
              <w:rFonts w:eastAsiaTheme="minorEastAsia" w:cstheme="minorBidi"/>
              <w:i w:val="0"/>
              <w:iCs w:val="0"/>
              <w:noProof/>
              <w:kern w:val="2"/>
              <w:sz w:val="24"/>
              <w:szCs w:val="24"/>
              <w:lang w:eastAsia="zh-TW"/>
              <w14:ligatures w14:val="standardContextual"/>
            </w:rPr>
          </w:pPr>
          <w:hyperlink w:anchor="_Toc197093111" w:history="1">
            <w:r w:rsidR="00682840" w:rsidRPr="00796060">
              <w:rPr>
                <w:rStyle w:val="af3"/>
                <w:rFonts w:ascii="BiauKai" w:eastAsia="BiauKai" w:hAnsi="BiauKai" w:hint="eastAsia"/>
                <w:b/>
                <w:noProof/>
              </w:rPr>
              <w:t>柒、分團行事曆</w:t>
            </w:r>
            <w:r w:rsidR="00682840">
              <w:rPr>
                <w:noProof/>
                <w:webHidden/>
              </w:rPr>
              <w:tab/>
            </w:r>
            <w:r w:rsidR="00682840">
              <w:rPr>
                <w:noProof/>
                <w:webHidden/>
              </w:rPr>
              <w:fldChar w:fldCharType="begin"/>
            </w:r>
            <w:r w:rsidR="00682840">
              <w:rPr>
                <w:noProof/>
                <w:webHidden/>
              </w:rPr>
              <w:instrText xml:space="preserve"> PAGEREF _Toc197093111 \h </w:instrText>
            </w:r>
            <w:r w:rsidR="00682840">
              <w:rPr>
                <w:noProof/>
                <w:webHidden/>
              </w:rPr>
            </w:r>
            <w:r w:rsidR="00682840">
              <w:rPr>
                <w:noProof/>
                <w:webHidden/>
              </w:rPr>
              <w:fldChar w:fldCharType="separate"/>
            </w:r>
            <w:r w:rsidR="00EA55AD">
              <w:rPr>
                <w:noProof/>
                <w:webHidden/>
              </w:rPr>
              <w:t>15</w:t>
            </w:r>
            <w:r w:rsidR="00682840">
              <w:rPr>
                <w:noProof/>
                <w:webHidden/>
              </w:rPr>
              <w:fldChar w:fldCharType="end"/>
            </w:r>
          </w:hyperlink>
        </w:p>
        <w:p w:rsidR="00682840" w:rsidRDefault="00000000">
          <w:pPr>
            <w:pStyle w:val="22"/>
            <w:rPr>
              <w:rFonts w:eastAsiaTheme="minorEastAsia" w:cstheme="minorBidi"/>
              <w:i w:val="0"/>
              <w:iCs w:val="0"/>
              <w:noProof/>
              <w:kern w:val="2"/>
              <w:sz w:val="24"/>
              <w:szCs w:val="24"/>
              <w:lang w:eastAsia="zh-TW"/>
              <w14:ligatures w14:val="standardContextual"/>
            </w:rPr>
          </w:pPr>
          <w:hyperlink w:anchor="_Toc197093112" w:history="1">
            <w:r w:rsidR="00682840" w:rsidRPr="00796060">
              <w:rPr>
                <w:rStyle w:val="af3"/>
                <w:rFonts w:ascii="BiauKai" w:eastAsia="BiauKai" w:hAnsi="BiauKai" w:hint="eastAsia"/>
                <w:b/>
                <w:noProof/>
              </w:rPr>
              <w:t>捌、預期成效</w:t>
            </w:r>
            <w:r w:rsidR="00682840">
              <w:rPr>
                <w:noProof/>
                <w:webHidden/>
              </w:rPr>
              <w:tab/>
            </w:r>
            <w:r w:rsidR="00682840">
              <w:rPr>
                <w:noProof/>
                <w:webHidden/>
              </w:rPr>
              <w:fldChar w:fldCharType="begin"/>
            </w:r>
            <w:r w:rsidR="00682840">
              <w:rPr>
                <w:noProof/>
                <w:webHidden/>
              </w:rPr>
              <w:instrText xml:space="preserve"> PAGEREF _Toc197093112 \h </w:instrText>
            </w:r>
            <w:r w:rsidR="00682840">
              <w:rPr>
                <w:noProof/>
                <w:webHidden/>
              </w:rPr>
            </w:r>
            <w:r w:rsidR="00682840">
              <w:rPr>
                <w:noProof/>
                <w:webHidden/>
              </w:rPr>
              <w:fldChar w:fldCharType="separate"/>
            </w:r>
            <w:r w:rsidR="00EA55AD">
              <w:rPr>
                <w:noProof/>
                <w:webHidden/>
              </w:rPr>
              <w:t>16</w:t>
            </w:r>
            <w:r w:rsidR="00682840">
              <w:rPr>
                <w:noProof/>
                <w:webHidden/>
              </w:rPr>
              <w:fldChar w:fldCharType="end"/>
            </w:r>
          </w:hyperlink>
        </w:p>
        <w:p w:rsidR="00682840" w:rsidRDefault="00000000">
          <w:pPr>
            <w:pStyle w:val="22"/>
            <w:rPr>
              <w:rFonts w:eastAsiaTheme="minorEastAsia" w:cstheme="minorBidi"/>
              <w:i w:val="0"/>
              <w:iCs w:val="0"/>
              <w:noProof/>
              <w:kern w:val="2"/>
              <w:sz w:val="24"/>
              <w:szCs w:val="24"/>
              <w:lang w:eastAsia="zh-TW"/>
              <w14:ligatures w14:val="standardContextual"/>
            </w:rPr>
          </w:pPr>
          <w:hyperlink w:anchor="_Toc197093113" w:history="1">
            <w:r w:rsidR="00682840" w:rsidRPr="00796060">
              <w:rPr>
                <w:rStyle w:val="af3"/>
                <w:rFonts w:ascii="BiauKai" w:eastAsia="BiauKai" w:hAnsi="BiauKai" w:hint="eastAsia"/>
                <w:b/>
                <w:noProof/>
              </w:rPr>
              <w:t>拾、附件</w:t>
            </w:r>
            <w:r w:rsidR="00682840" w:rsidRPr="00796060">
              <w:rPr>
                <w:rStyle w:val="af3"/>
                <w:rFonts w:ascii="BiauKai" w:eastAsia="BiauKai" w:hAnsi="BiauKai"/>
                <w:b/>
                <w:noProof/>
              </w:rPr>
              <w:t>-</w:t>
            </w:r>
            <w:r w:rsidR="00682840" w:rsidRPr="00796060">
              <w:rPr>
                <w:rStyle w:val="af3"/>
                <w:rFonts w:ascii="BiauKai" w:eastAsia="BiauKai" w:hAnsi="BiauKai" w:hint="eastAsia"/>
                <w:b/>
                <w:noProof/>
              </w:rPr>
              <w:t>各項子計畫</w:t>
            </w:r>
            <w:r w:rsidR="00682840">
              <w:rPr>
                <w:noProof/>
                <w:webHidden/>
              </w:rPr>
              <w:tab/>
            </w:r>
            <w:r w:rsidR="00682840">
              <w:rPr>
                <w:noProof/>
                <w:webHidden/>
              </w:rPr>
              <w:fldChar w:fldCharType="begin"/>
            </w:r>
            <w:r w:rsidR="00682840">
              <w:rPr>
                <w:noProof/>
                <w:webHidden/>
              </w:rPr>
              <w:instrText xml:space="preserve"> PAGEREF _Toc197093113 \h </w:instrText>
            </w:r>
            <w:r w:rsidR="00682840">
              <w:rPr>
                <w:noProof/>
                <w:webHidden/>
              </w:rPr>
            </w:r>
            <w:r w:rsidR="00682840">
              <w:rPr>
                <w:noProof/>
                <w:webHidden/>
              </w:rPr>
              <w:fldChar w:fldCharType="separate"/>
            </w:r>
            <w:r w:rsidR="00EA55AD">
              <w:rPr>
                <w:noProof/>
                <w:webHidden/>
              </w:rPr>
              <w:t>17</w:t>
            </w:r>
            <w:r w:rsidR="00682840">
              <w:rPr>
                <w:noProof/>
                <w:webHidden/>
              </w:rPr>
              <w:fldChar w:fldCharType="end"/>
            </w:r>
          </w:hyperlink>
        </w:p>
        <w:p w:rsidR="00682840" w:rsidRDefault="00000000">
          <w:pPr>
            <w:pStyle w:val="22"/>
            <w:rPr>
              <w:rFonts w:eastAsiaTheme="minorEastAsia" w:cstheme="minorBidi"/>
              <w:i w:val="0"/>
              <w:iCs w:val="0"/>
              <w:noProof/>
              <w:kern w:val="2"/>
              <w:sz w:val="24"/>
              <w:szCs w:val="24"/>
              <w:lang w:eastAsia="zh-TW"/>
              <w14:ligatures w14:val="standardContextual"/>
            </w:rPr>
          </w:pPr>
          <w:hyperlink w:anchor="_Toc197093114" w:history="1">
            <w:r w:rsidR="00682840" w:rsidRPr="00796060">
              <w:rPr>
                <w:rStyle w:val="af3"/>
                <w:rFonts w:ascii="BiauKai" w:eastAsia="BiauKai" w:hAnsi="BiauKai" w:hint="eastAsia"/>
                <w:noProof/>
              </w:rPr>
              <w:t>附件【子計畫</w:t>
            </w:r>
            <w:r w:rsidR="00682840" w:rsidRPr="00796060">
              <w:rPr>
                <w:rStyle w:val="af3"/>
                <w:rFonts w:ascii="BiauKai" w:eastAsia="BiauKai" w:hAnsi="BiauKai"/>
                <w:noProof/>
              </w:rPr>
              <w:t>5-</w:t>
            </w:r>
            <w:r w:rsidR="00682840" w:rsidRPr="00796060">
              <w:rPr>
                <w:rStyle w:val="af3"/>
                <w:rFonts w:ascii="BiauKai" w:eastAsia="BiauKai" w:hAnsi="BiauKai" w:hint="eastAsia"/>
                <w:noProof/>
              </w:rPr>
              <w:t>國小端】定期會議與增能</w:t>
            </w:r>
            <w:r w:rsidR="00682840" w:rsidRPr="00796060">
              <w:rPr>
                <w:rStyle w:val="af3"/>
                <w:rFonts w:ascii="BiauKai" w:eastAsia="BiauKai" w:hAnsi="BiauKai"/>
                <w:noProof/>
              </w:rPr>
              <w:t>(</w:t>
            </w:r>
            <w:r w:rsidR="00682840" w:rsidRPr="00796060">
              <w:rPr>
                <w:rStyle w:val="af3"/>
                <w:rFonts w:ascii="BiauKai" w:eastAsia="BiauKai" w:hAnsi="BiauKai" w:hint="eastAsia"/>
                <w:noProof/>
              </w:rPr>
              <w:t>經費來源：國教署精進計畫補助</w:t>
            </w:r>
            <w:r w:rsidR="00682840" w:rsidRPr="00796060">
              <w:rPr>
                <w:rStyle w:val="af3"/>
                <w:rFonts w:ascii="BiauKai" w:eastAsia="BiauKai" w:hAnsi="BiauKai"/>
                <w:noProof/>
              </w:rPr>
              <w:t>)</w:t>
            </w:r>
            <w:r w:rsidR="00682840">
              <w:rPr>
                <w:noProof/>
                <w:webHidden/>
              </w:rPr>
              <w:tab/>
            </w:r>
            <w:r w:rsidR="00682840">
              <w:rPr>
                <w:noProof/>
                <w:webHidden/>
              </w:rPr>
              <w:fldChar w:fldCharType="begin"/>
            </w:r>
            <w:r w:rsidR="00682840">
              <w:rPr>
                <w:noProof/>
                <w:webHidden/>
              </w:rPr>
              <w:instrText xml:space="preserve"> PAGEREF _Toc197093114 \h </w:instrText>
            </w:r>
            <w:r w:rsidR="00682840">
              <w:rPr>
                <w:noProof/>
                <w:webHidden/>
              </w:rPr>
            </w:r>
            <w:r w:rsidR="00682840">
              <w:rPr>
                <w:noProof/>
                <w:webHidden/>
              </w:rPr>
              <w:fldChar w:fldCharType="separate"/>
            </w:r>
            <w:r w:rsidR="00EA55AD">
              <w:rPr>
                <w:noProof/>
                <w:webHidden/>
              </w:rPr>
              <w:t>17</w:t>
            </w:r>
            <w:r w:rsidR="00682840">
              <w:rPr>
                <w:noProof/>
                <w:webHidden/>
              </w:rPr>
              <w:fldChar w:fldCharType="end"/>
            </w:r>
          </w:hyperlink>
        </w:p>
        <w:p w:rsidR="00682840" w:rsidRDefault="00000000">
          <w:pPr>
            <w:pStyle w:val="22"/>
            <w:rPr>
              <w:rFonts w:eastAsiaTheme="minorEastAsia" w:cstheme="minorBidi"/>
              <w:i w:val="0"/>
              <w:iCs w:val="0"/>
              <w:noProof/>
              <w:kern w:val="2"/>
              <w:sz w:val="24"/>
              <w:szCs w:val="24"/>
              <w:lang w:eastAsia="zh-TW"/>
              <w14:ligatures w14:val="standardContextual"/>
            </w:rPr>
          </w:pPr>
          <w:hyperlink w:anchor="_Toc197093115" w:history="1">
            <w:r w:rsidR="00682840" w:rsidRPr="00796060">
              <w:rPr>
                <w:rStyle w:val="af3"/>
                <w:rFonts w:ascii="BiauKai" w:eastAsia="BiauKai" w:hAnsi="BiauKai" w:hint="eastAsia"/>
                <w:noProof/>
              </w:rPr>
              <w:t>附件【子計畫</w:t>
            </w:r>
            <w:r w:rsidR="00682840" w:rsidRPr="00796060">
              <w:rPr>
                <w:rStyle w:val="af3"/>
                <w:rFonts w:ascii="BiauKai" w:eastAsia="BiauKai" w:hAnsi="BiauKai"/>
                <w:noProof/>
              </w:rPr>
              <w:t>6-</w:t>
            </w:r>
            <w:r w:rsidR="00682840" w:rsidRPr="00796060">
              <w:rPr>
                <w:rStyle w:val="af3"/>
                <w:rFonts w:ascii="BiauKai" w:eastAsia="BiauKai" w:hAnsi="BiauKai" w:hint="eastAsia"/>
                <w:noProof/>
              </w:rPr>
              <w:t>國小端】到校服務</w:t>
            </w:r>
            <w:r w:rsidR="00682840" w:rsidRPr="00796060">
              <w:rPr>
                <w:rStyle w:val="af3"/>
                <w:rFonts w:ascii="BiauKai" w:eastAsia="BiauKai" w:hAnsi="BiauKai"/>
                <w:noProof/>
              </w:rPr>
              <w:t>(</w:t>
            </w:r>
            <w:r w:rsidR="00682840" w:rsidRPr="00796060">
              <w:rPr>
                <w:rStyle w:val="af3"/>
                <w:rFonts w:ascii="BiauKai" w:eastAsia="BiauKai" w:hAnsi="BiauKai" w:hint="eastAsia"/>
                <w:noProof/>
              </w:rPr>
              <w:t>經費來源：國教署精進計畫補助</w:t>
            </w:r>
            <w:r w:rsidR="00682840" w:rsidRPr="00796060">
              <w:rPr>
                <w:rStyle w:val="af3"/>
                <w:rFonts w:ascii="BiauKai" w:eastAsia="BiauKai" w:hAnsi="BiauKai"/>
                <w:noProof/>
              </w:rPr>
              <w:t>)</w:t>
            </w:r>
            <w:r w:rsidR="00682840">
              <w:rPr>
                <w:noProof/>
                <w:webHidden/>
              </w:rPr>
              <w:tab/>
            </w:r>
            <w:r w:rsidR="00682840">
              <w:rPr>
                <w:noProof/>
                <w:webHidden/>
              </w:rPr>
              <w:fldChar w:fldCharType="begin"/>
            </w:r>
            <w:r w:rsidR="00682840">
              <w:rPr>
                <w:noProof/>
                <w:webHidden/>
              </w:rPr>
              <w:instrText xml:space="preserve"> PAGEREF _Toc197093115 \h </w:instrText>
            </w:r>
            <w:r w:rsidR="00682840">
              <w:rPr>
                <w:noProof/>
                <w:webHidden/>
              </w:rPr>
            </w:r>
            <w:r w:rsidR="00682840">
              <w:rPr>
                <w:noProof/>
                <w:webHidden/>
              </w:rPr>
              <w:fldChar w:fldCharType="separate"/>
            </w:r>
            <w:r w:rsidR="00EA55AD">
              <w:rPr>
                <w:noProof/>
                <w:webHidden/>
              </w:rPr>
              <w:t>20</w:t>
            </w:r>
            <w:r w:rsidR="00682840">
              <w:rPr>
                <w:noProof/>
                <w:webHidden/>
              </w:rPr>
              <w:fldChar w:fldCharType="end"/>
            </w:r>
          </w:hyperlink>
        </w:p>
        <w:p w:rsidR="00682840" w:rsidRDefault="00000000">
          <w:pPr>
            <w:pStyle w:val="22"/>
            <w:rPr>
              <w:rFonts w:eastAsiaTheme="minorEastAsia" w:cstheme="minorBidi"/>
              <w:i w:val="0"/>
              <w:iCs w:val="0"/>
              <w:noProof/>
              <w:kern w:val="2"/>
              <w:sz w:val="24"/>
              <w:szCs w:val="24"/>
              <w:lang w:eastAsia="zh-TW"/>
              <w14:ligatures w14:val="standardContextual"/>
            </w:rPr>
          </w:pPr>
          <w:hyperlink w:anchor="_Toc197093116" w:history="1">
            <w:r w:rsidR="00682840" w:rsidRPr="00796060">
              <w:rPr>
                <w:rStyle w:val="af3"/>
                <w:rFonts w:ascii="BiauKai" w:eastAsia="BiauKai" w:hAnsi="BiauKai" w:hint="eastAsia"/>
                <w:noProof/>
              </w:rPr>
              <w:t>附件【子計畫</w:t>
            </w:r>
            <w:r w:rsidR="00682840" w:rsidRPr="00796060">
              <w:rPr>
                <w:rStyle w:val="af3"/>
                <w:rFonts w:ascii="BiauKai" w:eastAsia="BiauKai" w:hAnsi="BiauKai"/>
                <w:noProof/>
              </w:rPr>
              <w:t>8-</w:t>
            </w:r>
            <w:r w:rsidR="00682840" w:rsidRPr="00796060">
              <w:rPr>
                <w:rStyle w:val="af3"/>
                <w:rFonts w:ascii="BiauKai" w:eastAsia="BiauKai" w:hAnsi="BiauKai" w:hint="eastAsia"/>
                <w:noProof/>
              </w:rPr>
              <w:t>國小端】教師專業發展</w:t>
            </w:r>
            <w:r w:rsidR="00682840">
              <w:rPr>
                <w:noProof/>
                <w:webHidden/>
              </w:rPr>
              <w:tab/>
            </w:r>
            <w:r w:rsidR="00682840">
              <w:rPr>
                <w:noProof/>
                <w:webHidden/>
              </w:rPr>
              <w:fldChar w:fldCharType="begin"/>
            </w:r>
            <w:r w:rsidR="00682840">
              <w:rPr>
                <w:noProof/>
                <w:webHidden/>
              </w:rPr>
              <w:instrText xml:space="preserve"> PAGEREF _Toc197093116 \h </w:instrText>
            </w:r>
            <w:r w:rsidR="00682840">
              <w:rPr>
                <w:noProof/>
                <w:webHidden/>
              </w:rPr>
            </w:r>
            <w:r w:rsidR="00682840">
              <w:rPr>
                <w:noProof/>
                <w:webHidden/>
              </w:rPr>
              <w:fldChar w:fldCharType="separate"/>
            </w:r>
            <w:r w:rsidR="00EA55AD">
              <w:rPr>
                <w:noProof/>
                <w:webHidden/>
              </w:rPr>
              <w:t>24</w:t>
            </w:r>
            <w:r w:rsidR="00682840">
              <w:rPr>
                <w:noProof/>
                <w:webHidden/>
              </w:rPr>
              <w:fldChar w:fldCharType="end"/>
            </w:r>
          </w:hyperlink>
        </w:p>
        <w:p w:rsidR="0088103E" w:rsidRPr="00AB622F" w:rsidRDefault="0088103E" w:rsidP="0088103E">
          <w:pPr>
            <w:rPr>
              <w:rFonts w:ascii="BiauKai" w:eastAsia="BiauKai" w:hAnsi="BiauKai"/>
            </w:rPr>
          </w:pPr>
          <w:r w:rsidRPr="00AB622F">
            <w:rPr>
              <w:rFonts w:ascii="BiauKai" w:eastAsia="BiauKai" w:hAnsi="BiauKai"/>
              <w:b/>
              <w:bCs/>
              <w:noProof/>
              <w:sz w:val="28"/>
              <w:szCs w:val="28"/>
            </w:rPr>
            <w:fldChar w:fldCharType="end"/>
          </w:r>
        </w:p>
      </w:sdtContent>
    </w:sdt>
    <w:bookmarkEnd w:id="0"/>
    <w:p w:rsidR="0088103E" w:rsidRPr="00AB622F" w:rsidRDefault="0088103E" w:rsidP="0088103E">
      <w:pPr>
        <w:rPr>
          <w:rFonts w:ascii="BiauKai" w:eastAsia="BiauKai" w:hAnsi="BiauKai"/>
          <w:b/>
          <w:sz w:val="30"/>
          <w:szCs w:val="30"/>
        </w:rPr>
      </w:pPr>
      <w:r w:rsidRPr="00AB622F">
        <w:rPr>
          <w:rFonts w:ascii="BiauKai" w:eastAsia="BiauKai" w:hAnsi="BiauKai"/>
          <w:b/>
          <w:sz w:val="30"/>
          <w:szCs w:val="30"/>
        </w:rPr>
        <w:br w:type="page"/>
      </w:r>
    </w:p>
    <w:p w:rsidR="00991247" w:rsidRPr="00AB622F" w:rsidRDefault="00000000">
      <w:pPr>
        <w:autoSpaceDE w:val="0"/>
        <w:snapToGrid w:val="0"/>
        <w:ind w:left="-425" w:right="-341"/>
        <w:jc w:val="center"/>
      </w:pPr>
      <w:r w:rsidRPr="00AB622F">
        <w:rPr>
          <w:rFonts w:ascii="Times New Roman" w:eastAsia="標楷體" w:hAnsi="Times New Roman"/>
          <w:b/>
          <w:spacing w:val="-10"/>
          <w:sz w:val="28"/>
          <w:szCs w:val="28"/>
        </w:rPr>
        <w:lastRenderedPageBreak/>
        <w:t>花蓮縣</w:t>
      </w:r>
      <w:r w:rsidRPr="00AB622F">
        <w:rPr>
          <w:rFonts w:ascii="Times New Roman" w:eastAsia="標楷體" w:hAnsi="Times New Roman"/>
          <w:b/>
          <w:sz w:val="28"/>
          <w:szCs w:val="28"/>
        </w:rPr>
        <w:t>114</w:t>
      </w:r>
      <w:r w:rsidRPr="00AB622F">
        <w:rPr>
          <w:rFonts w:ascii="Times New Roman" w:eastAsia="標楷體" w:hAnsi="Times New Roman"/>
          <w:b/>
          <w:spacing w:val="-10"/>
          <w:sz w:val="28"/>
          <w:szCs w:val="28"/>
        </w:rPr>
        <w:t>學年度精進國民中小學教師教學專業與課程品質整體推動計畫</w:t>
      </w:r>
    </w:p>
    <w:p w:rsidR="00991247" w:rsidRPr="00AB622F" w:rsidRDefault="00000000">
      <w:pPr>
        <w:spacing w:after="180" w:line="440" w:lineRule="exact"/>
        <w:jc w:val="center"/>
        <w:rPr>
          <w:rFonts w:ascii="Times New Roman" w:eastAsia="標楷體" w:hAnsi="Times New Roman"/>
          <w:b/>
          <w:sz w:val="32"/>
          <w:szCs w:val="32"/>
        </w:rPr>
      </w:pPr>
      <w:r w:rsidRPr="00AB622F">
        <w:rPr>
          <w:rFonts w:ascii="Times New Roman" w:eastAsia="標楷體" w:hAnsi="Times New Roman"/>
          <w:b/>
          <w:sz w:val="32"/>
          <w:szCs w:val="32"/>
        </w:rPr>
        <w:t>原住民族教育（議題、地方輔導群）分團計畫</w:t>
      </w:r>
    </w:p>
    <w:p w:rsidR="00991247" w:rsidRPr="00AB622F" w:rsidRDefault="00000000" w:rsidP="0088103E">
      <w:pPr>
        <w:tabs>
          <w:tab w:val="right" w:pos="8306"/>
        </w:tabs>
        <w:spacing w:beforeLines="50" w:before="180" w:line="400" w:lineRule="exact"/>
        <w:ind w:leftChars="1" w:left="577" w:hangingChars="235" w:hanging="575"/>
        <w:outlineLvl w:val="1"/>
        <w:rPr>
          <w:rFonts w:ascii="BiauKai" w:eastAsia="BiauKai" w:hAnsi="BiauKai"/>
          <w:b/>
          <w:szCs w:val="24"/>
        </w:rPr>
      </w:pPr>
      <w:bookmarkStart w:id="2" w:name="_Toc197093105"/>
      <w:r w:rsidRPr="00AB622F">
        <w:rPr>
          <w:rFonts w:ascii="BiauKai" w:eastAsia="BiauKai" w:hAnsi="BiauKai"/>
          <w:b/>
          <w:szCs w:val="24"/>
        </w:rPr>
        <w:t>壹、依據</w:t>
      </w:r>
      <w:bookmarkEnd w:id="2"/>
    </w:p>
    <w:p w:rsidR="00991247" w:rsidRPr="00AB622F" w:rsidRDefault="00000000">
      <w:pPr>
        <w:snapToGrid w:val="0"/>
        <w:spacing w:line="420" w:lineRule="exact"/>
        <w:ind w:left="461" w:hanging="461"/>
      </w:pPr>
      <w:r w:rsidRPr="00AB622F">
        <w:rPr>
          <w:rFonts w:ascii="Times New Roman" w:eastAsia="標楷體" w:hAnsi="Times New Roman"/>
        </w:rPr>
        <w:t>一、教育部補助直轄市縣</w:t>
      </w:r>
      <w:r w:rsidRPr="00AB622F">
        <w:rPr>
          <w:rFonts w:ascii="Times New Roman" w:eastAsia="標楷體" w:hAnsi="Times New Roman"/>
          <w:bCs/>
        </w:rPr>
        <w:t>（</w:t>
      </w:r>
      <w:r w:rsidRPr="00AB622F">
        <w:rPr>
          <w:rFonts w:ascii="Times New Roman" w:eastAsia="標楷體" w:hAnsi="Times New Roman"/>
        </w:rPr>
        <w:t>市</w:t>
      </w:r>
      <w:r w:rsidRPr="00AB622F">
        <w:rPr>
          <w:rFonts w:ascii="Times New Roman" w:eastAsia="標楷體" w:hAnsi="Times New Roman"/>
          <w:bCs/>
        </w:rPr>
        <w:t>）</w:t>
      </w:r>
      <w:r w:rsidRPr="00AB622F">
        <w:rPr>
          <w:rFonts w:ascii="Times New Roman" w:eastAsia="標楷體" w:hAnsi="Times New Roman"/>
        </w:rPr>
        <w:t>政府精進國民中學及國民小學教師教學專業與課程品質作業要點。</w:t>
      </w:r>
    </w:p>
    <w:p w:rsidR="00991247" w:rsidRPr="00AB622F" w:rsidRDefault="00000000">
      <w:pPr>
        <w:snapToGrid w:val="0"/>
        <w:spacing w:line="420" w:lineRule="exact"/>
        <w:ind w:left="461" w:hanging="461"/>
        <w:rPr>
          <w:rFonts w:ascii="Times New Roman" w:eastAsia="標楷體" w:hAnsi="Times New Roman"/>
        </w:rPr>
      </w:pPr>
      <w:r w:rsidRPr="00AB622F">
        <w:rPr>
          <w:rFonts w:ascii="Times New Roman" w:eastAsia="標楷體" w:hAnsi="Times New Roman"/>
        </w:rPr>
        <w:t>二、花蓮縣（市）</w:t>
      </w:r>
      <w:r w:rsidRPr="00AB622F">
        <w:rPr>
          <w:rFonts w:ascii="Times New Roman" w:eastAsia="標楷體" w:hAnsi="Times New Roman"/>
        </w:rPr>
        <w:t>114</w:t>
      </w:r>
      <w:r w:rsidRPr="00AB622F">
        <w:rPr>
          <w:rFonts w:ascii="Times New Roman" w:eastAsia="標楷體" w:hAnsi="Times New Roman"/>
        </w:rPr>
        <w:t>學年度精進國民中小學教師教學專業與課程品質整體推動計畫。</w:t>
      </w:r>
    </w:p>
    <w:p w:rsidR="00991247" w:rsidRPr="00AB622F" w:rsidRDefault="00000000">
      <w:pPr>
        <w:snapToGrid w:val="0"/>
        <w:spacing w:line="420" w:lineRule="exact"/>
        <w:ind w:left="461" w:hanging="461"/>
      </w:pPr>
      <w:r w:rsidRPr="00AB622F">
        <w:rPr>
          <w:rFonts w:ascii="Times New Roman" w:eastAsia="標楷體" w:hAnsi="Times New Roman"/>
        </w:rPr>
        <w:t>三、花蓮縣（市）</w:t>
      </w:r>
      <w:r w:rsidRPr="00AB622F">
        <w:rPr>
          <w:rFonts w:ascii="Times New Roman" w:eastAsia="標楷體" w:hAnsi="Times New Roman"/>
        </w:rPr>
        <w:t>114</w:t>
      </w:r>
      <w:r w:rsidRPr="00AB622F">
        <w:rPr>
          <w:rFonts w:ascii="Times New Roman" w:eastAsia="標楷體" w:hAnsi="Times New Roman"/>
        </w:rPr>
        <w:t>學年度國教地方團整體團務計畫。</w:t>
      </w:r>
    </w:p>
    <w:p w:rsidR="00991247" w:rsidRPr="00AB622F" w:rsidRDefault="00000000">
      <w:pPr>
        <w:snapToGrid w:val="0"/>
        <w:spacing w:line="420" w:lineRule="exact"/>
        <w:ind w:left="461" w:hanging="461"/>
        <w:rPr>
          <w:rFonts w:ascii="Times New Roman" w:eastAsia="標楷體" w:hAnsi="Times New Roman"/>
        </w:rPr>
      </w:pPr>
      <w:r w:rsidRPr="00AB622F">
        <w:rPr>
          <w:rFonts w:ascii="Times New Roman" w:eastAsia="標楷體" w:hAnsi="Times New Roman"/>
        </w:rPr>
        <w:t>四、其他（依縣市需求自行增列）</w:t>
      </w:r>
    </w:p>
    <w:p w:rsidR="00991247" w:rsidRPr="00AB622F" w:rsidRDefault="00000000" w:rsidP="0088103E">
      <w:pPr>
        <w:tabs>
          <w:tab w:val="right" w:pos="8306"/>
        </w:tabs>
        <w:spacing w:beforeLines="50" w:before="180" w:line="400" w:lineRule="exact"/>
        <w:ind w:leftChars="1" w:left="577" w:hangingChars="235" w:hanging="575"/>
        <w:outlineLvl w:val="1"/>
        <w:rPr>
          <w:rFonts w:ascii="BiauKai" w:eastAsia="BiauKai" w:hAnsi="BiauKai"/>
          <w:b/>
          <w:szCs w:val="24"/>
        </w:rPr>
      </w:pPr>
      <w:bookmarkStart w:id="3" w:name="_Toc197093106"/>
      <w:r w:rsidRPr="00AB622F">
        <w:rPr>
          <w:rFonts w:ascii="BiauKai" w:eastAsia="BiauKai" w:hAnsi="BiauKai"/>
          <w:b/>
          <w:szCs w:val="24"/>
        </w:rPr>
        <w:t>貳、分團組織架構及分工表</w:t>
      </w:r>
      <w:bookmarkEnd w:id="3"/>
    </w:p>
    <w:p w:rsidR="00991247" w:rsidRPr="00AB622F" w:rsidRDefault="00000000">
      <w:pPr>
        <w:autoSpaceDE w:val="0"/>
        <w:snapToGrid w:val="0"/>
        <w:spacing w:line="420" w:lineRule="exact"/>
        <w:ind w:left="566" w:hanging="566"/>
      </w:pPr>
      <w:r w:rsidRPr="00AB622F">
        <w:rPr>
          <w:rFonts w:ascii="Times New Roman" w:eastAsia="標楷體" w:hAnsi="Times New Roman"/>
        </w:rPr>
        <w:t xml:space="preserve">    </w:t>
      </w:r>
      <w:r w:rsidRPr="00AB622F">
        <w:rPr>
          <w:rFonts w:ascii="Times New Roman" w:eastAsia="標楷體" w:hAnsi="Times New Roman"/>
        </w:rPr>
        <w:t>【請列出分團</w:t>
      </w:r>
      <w:r w:rsidRPr="00AB622F">
        <w:rPr>
          <w:rFonts w:ascii="Times New Roman" w:eastAsia="標楷體" w:hAnsi="Times New Roman"/>
          <w:szCs w:val="24"/>
        </w:rPr>
        <w:t>組織架構及分工表，並請表列分團成員參與三階教學輔導人才培育課程、</w:t>
      </w:r>
      <w:r w:rsidRPr="00AB622F">
        <w:rPr>
          <w:rFonts w:ascii="Times New Roman" w:eastAsia="標楷體" w:hAnsi="Times New Roman"/>
        </w:rPr>
        <w:t>教師專業發展三類人才（含教學輔導教師）培訓認證情形</w:t>
      </w:r>
      <w:r w:rsidRPr="00AB622F">
        <w:rPr>
          <w:rFonts w:ascii="Times New Roman" w:eastAsia="標楷體" w:hAnsi="Times New Roman"/>
          <w:szCs w:val="24"/>
        </w:rPr>
        <w:t>、十二年國教種子講師培訓認證情形，建議以表格方式呈現，以下為參考範例，請依縣市實際情形</w:t>
      </w:r>
      <w:r w:rsidRPr="00AB622F">
        <w:rPr>
          <w:rFonts w:ascii="Times New Roman" w:eastAsia="標楷體" w:hAnsi="Times New Roman"/>
        </w:rPr>
        <w:t>增刪，建議可進一步統計數量、比例分析等。】</w:t>
      </w:r>
    </w:p>
    <w:p w:rsidR="00991247" w:rsidRPr="00AB622F" w:rsidRDefault="00000000">
      <w:pPr>
        <w:tabs>
          <w:tab w:val="left" w:pos="1440"/>
        </w:tabs>
        <w:snapToGrid w:val="0"/>
        <w:spacing w:before="90" w:line="360" w:lineRule="exact"/>
        <w:jc w:val="both"/>
        <w:rPr>
          <w:rFonts w:ascii="BiauKai" w:eastAsia="BiauKai" w:hAnsi="BiauKai"/>
          <w:szCs w:val="24"/>
        </w:rPr>
      </w:pPr>
      <w:r w:rsidRPr="00AB622F">
        <w:rPr>
          <w:rFonts w:ascii="BiauKai" w:eastAsia="BiauKai" w:hAnsi="BiauKai"/>
          <w:szCs w:val="24"/>
        </w:rPr>
        <w:t>一、輔導團組織架構：</w:t>
      </w:r>
    </w:p>
    <w:p w:rsidR="00991247" w:rsidRPr="00AB622F" w:rsidRDefault="00000000">
      <w:pPr>
        <w:snapToGrid w:val="0"/>
        <w:ind w:firstLine="960"/>
      </w:pPr>
      <w:r w:rsidRPr="00AB622F">
        <w:rPr>
          <w:rFonts w:ascii="BiauKai" w:eastAsia="BiauKai" w:hAnsi="BiauKai"/>
          <w:szCs w:val="24"/>
        </w:rPr>
        <w:t>本團設有領召一人為阿美族，副領召兩人，分別布農族一位，太魯閣族一位，各負責該族課程設計與教案之指導工作。</w:t>
      </w:r>
    </w:p>
    <w:p w:rsidR="00991247" w:rsidRPr="00AB622F" w:rsidRDefault="00991247">
      <w:pPr>
        <w:snapToGrid w:val="0"/>
        <w:rPr>
          <w:rFonts w:ascii="BiauKai" w:eastAsia="BiauKai" w:hAnsi="BiauKai"/>
          <w:szCs w:val="24"/>
        </w:rPr>
      </w:pPr>
    </w:p>
    <w:p w:rsidR="00991247" w:rsidRPr="00AB622F" w:rsidRDefault="00991247">
      <w:pPr>
        <w:snapToGrid w:val="0"/>
        <w:rPr>
          <w:rFonts w:ascii="BiauKai" w:eastAsia="BiauKai" w:hAnsi="BiauKai"/>
          <w:szCs w:val="24"/>
        </w:rPr>
      </w:pPr>
    </w:p>
    <w:p w:rsidR="00991247" w:rsidRPr="00AB622F" w:rsidRDefault="00000000">
      <w:pPr>
        <w:snapToGrid w:val="0"/>
      </w:pPr>
      <w:r w:rsidRPr="00AB622F">
        <w:rPr>
          <w:rFonts w:ascii="BiauKai" w:eastAsia="BiauKai" w:hAnsi="BiauKai"/>
          <w:noProof/>
          <w:szCs w:val="24"/>
        </w:rPr>
        <w:drawing>
          <wp:inline distT="0" distB="0" distL="0" distR="0">
            <wp:extent cx="6699250" cy="4252511"/>
            <wp:effectExtent l="0" t="0" r="0" b="2540"/>
            <wp:docPr id="1100843094" name="圖片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704911" cy="4256104"/>
                    </a:xfrm>
                    <a:prstGeom prst="rect">
                      <a:avLst/>
                    </a:prstGeom>
                    <a:noFill/>
                    <a:ln>
                      <a:noFill/>
                      <a:prstDash/>
                    </a:ln>
                  </pic:spPr>
                </pic:pic>
              </a:graphicData>
            </a:graphic>
          </wp:inline>
        </w:drawing>
      </w:r>
    </w:p>
    <w:p w:rsidR="00991247" w:rsidRPr="00AB622F" w:rsidRDefault="00000000">
      <w:pPr>
        <w:tabs>
          <w:tab w:val="left" w:pos="1440"/>
        </w:tabs>
        <w:snapToGrid w:val="0"/>
        <w:spacing w:before="90" w:line="360" w:lineRule="exact"/>
        <w:jc w:val="both"/>
        <w:rPr>
          <w:rFonts w:ascii="BiauKai" w:eastAsia="BiauKai" w:hAnsi="BiauKai"/>
          <w:szCs w:val="24"/>
        </w:rPr>
      </w:pPr>
      <w:r w:rsidRPr="00AB622F">
        <w:rPr>
          <w:rFonts w:ascii="BiauKai" w:eastAsia="BiauKai" w:hAnsi="BiauKai"/>
          <w:szCs w:val="24"/>
        </w:rPr>
        <w:lastRenderedPageBreak/>
        <w:t>二、組織分工：</w:t>
      </w:r>
    </w:p>
    <w:p w:rsidR="00991247" w:rsidRPr="00AB622F" w:rsidRDefault="00000000">
      <w:pPr>
        <w:ind w:firstLine="120"/>
        <w:rPr>
          <w:rFonts w:ascii="BiauKai" w:eastAsia="BiauKai" w:hAnsi="BiauKai"/>
        </w:rPr>
      </w:pPr>
      <w:bookmarkStart w:id="4" w:name="_Toc324452810"/>
      <w:bookmarkStart w:id="5" w:name="_Toc339014305"/>
      <w:bookmarkStart w:id="6" w:name="_Toc32419836"/>
      <w:r w:rsidRPr="00AB622F">
        <w:rPr>
          <w:rFonts w:ascii="BiauKai" w:eastAsia="BiauKai" w:hAnsi="BiauKai"/>
        </w:rPr>
        <w:t>（一）組織發展</w:t>
      </w:r>
      <w:bookmarkEnd w:id="4"/>
      <w:bookmarkEnd w:id="5"/>
      <w:bookmarkEnd w:id="6"/>
      <w:r w:rsidRPr="00AB622F">
        <w:rPr>
          <w:rFonts w:ascii="BiauKai" w:eastAsia="BiauKai" w:hAnsi="BiauKai"/>
        </w:rPr>
        <w:tab/>
      </w:r>
    </w:p>
    <w:p w:rsidR="00991247" w:rsidRPr="00AB622F" w:rsidRDefault="00000000">
      <w:pPr>
        <w:tabs>
          <w:tab w:val="left" w:pos="2741"/>
        </w:tabs>
        <w:ind w:left="773"/>
        <w:rPr>
          <w:rFonts w:ascii="BiauKai" w:eastAsia="BiauKai" w:hAnsi="BiauKai"/>
        </w:rPr>
      </w:pPr>
      <w:r w:rsidRPr="00AB622F">
        <w:rPr>
          <w:rFonts w:ascii="BiauKai" w:eastAsia="BiauKai" w:hAnsi="BiauKai"/>
        </w:rPr>
        <w:t xml:space="preserve">    本縣國教地方團原住民族教育輔導團分團中，依照主要族群設有阿美族、布農族、太魯閣族、以及漢人等四個小組團隊，每個團隊均遴聘縣內該專長之積極、專業、有熱誠教師擔任輔導員，以協助本縣各校推動原住民族教育輔導團議題教育。國小組人力尚稱足夠，惟欠缺其他少數民族（撒奇萊雅、葛瑪蘭族）專長師資，期望能召募新血以協助團務推展。</w:t>
      </w:r>
    </w:p>
    <w:p w:rsidR="00991247" w:rsidRPr="00AB622F" w:rsidRDefault="00000000">
      <w:pPr>
        <w:autoSpaceDE w:val="0"/>
        <w:snapToGrid w:val="0"/>
        <w:spacing w:line="420" w:lineRule="exact"/>
        <w:ind w:left="566" w:hanging="566"/>
      </w:pPr>
      <w:r w:rsidRPr="00AB622F">
        <w:rPr>
          <w:rFonts w:ascii="BiauKai" w:eastAsia="BiauKai" w:hAnsi="BiauKai"/>
        </w:rPr>
        <w:t>（二）團員名單：</w:t>
      </w:r>
    </w:p>
    <w:tbl>
      <w:tblPr>
        <w:tblW w:w="10173" w:type="dxa"/>
        <w:jc w:val="center"/>
        <w:tblLayout w:type="fixed"/>
        <w:tblCellMar>
          <w:left w:w="10" w:type="dxa"/>
          <w:right w:w="10" w:type="dxa"/>
        </w:tblCellMar>
        <w:tblLook w:val="0000" w:firstRow="0" w:lastRow="0" w:firstColumn="0" w:lastColumn="0" w:noHBand="0" w:noVBand="0"/>
      </w:tblPr>
      <w:tblGrid>
        <w:gridCol w:w="568"/>
        <w:gridCol w:w="1536"/>
        <w:gridCol w:w="1566"/>
        <w:gridCol w:w="426"/>
        <w:gridCol w:w="2126"/>
        <w:gridCol w:w="1693"/>
        <w:gridCol w:w="717"/>
        <w:gridCol w:w="959"/>
        <w:gridCol w:w="582"/>
      </w:tblGrid>
      <w:tr w:rsidR="00AB622F" w:rsidRPr="00AB622F">
        <w:trPr>
          <w:tblHeader/>
          <w:jc w:val="center"/>
        </w:trPr>
        <w:tc>
          <w:tcPr>
            <w:tcW w:w="568" w:type="dxa"/>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991247" w:rsidRPr="00AB622F" w:rsidRDefault="00000000" w:rsidP="005D2CED">
            <w:pPr>
              <w:autoSpaceDE w:val="0"/>
              <w:spacing w:line="340" w:lineRule="exact"/>
              <w:ind w:left="-154" w:right="-118"/>
              <w:jc w:val="center"/>
            </w:pPr>
            <w:bookmarkStart w:id="7" w:name="_Hlk161220975"/>
            <w:r w:rsidRPr="00AB622F">
              <w:rPr>
                <w:rFonts w:ascii="Times" w:eastAsia="標楷體" w:hAnsi="Times" w:cs="Times"/>
                <w:sz w:val="22"/>
              </w:rPr>
              <w:t>編號</w:t>
            </w:r>
          </w:p>
        </w:tc>
        <w:tc>
          <w:tcPr>
            <w:tcW w:w="1536" w:type="dxa"/>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991247" w:rsidRPr="00AB622F" w:rsidRDefault="00000000" w:rsidP="005D2CED">
            <w:pPr>
              <w:autoSpaceDE w:val="0"/>
              <w:spacing w:line="340" w:lineRule="exact"/>
              <w:jc w:val="center"/>
            </w:pPr>
            <w:r w:rsidRPr="00AB622F">
              <w:rPr>
                <w:rFonts w:ascii="Times" w:eastAsia="標楷體" w:hAnsi="Times" w:cs="Times"/>
                <w:sz w:val="22"/>
              </w:rPr>
              <w:t>姓名</w:t>
            </w:r>
          </w:p>
        </w:tc>
        <w:tc>
          <w:tcPr>
            <w:tcW w:w="1566" w:type="dxa"/>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991247" w:rsidRPr="00AB622F" w:rsidRDefault="00000000" w:rsidP="005D2CED">
            <w:pPr>
              <w:autoSpaceDE w:val="0"/>
              <w:spacing w:line="340" w:lineRule="exact"/>
              <w:ind w:right="-55"/>
              <w:jc w:val="center"/>
            </w:pPr>
            <w:r w:rsidRPr="00AB622F">
              <w:rPr>
                <w:rFonts w:ascii="Times" w:eastAsia="標楷體" w:hAnsi="Times" w:cs="Times"/>
                <w:sz w:val="22"/>
              </w:rPr>
              <w:t>職務</w:t>
            </w:r>
          </w:p>
        </w:tc>
        <w:tc>
          <w:tcPr>
            <w:tcW w:w="426" w:type="dxa"/>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991247" w:rsidRPr="00AB622F" w:rsidRDefault="00000000" w:rsidP="005D2CED">
            <w:pPr>
              <w:autoSpaceDE w:val="0"/>
              <w:spacing w:line="340" w:lineRule="exact"/>
              <w:ind w:left="-118" w:right="-115"/>
              <w:jc w:val="center"/>
            </w:pPr>
            <w:r w:rsidRPr="00AB622F">
              <w:rPr>
                <w:rFonts w:ascii="Times" w:eastAsia="標楷體" w:hAnsi="Times" w:cs="Times"/>
                <w:sz w:val="22"/>
              </w:rPr>
              <w:t>服務階段</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991247" w:rsidRPr="00AB622F" w:rsidRDefault="00000000" w:rsidP="005D2CED">
            <w:pPr>
              <w:autoSpaceDE w:val="0"/>
              <w:spacing w:line="340" w:lineRule="exact"/>
              <w:jc w:val="center"/>
            </w:pPr>
            <w:r w:rsidRPr="00AB622F">
              <w:rPr>
                <w:rFonts w:ascii="Times" w:eastAsia="標楷體" w:hAnsi="Times" w:cs="Times"/>
                <w:sz w:val="22"/>
              </w:rPr>
              <w:t>輔導團三階課程</w:t>
            </w:r>
          </w:p>
          <w:p w:rsidR="00991247" w:rsidRPr="00AB622F" w:rsidRDefault="00000000" w:rsidP="005D2CED">
            <w:pPr>
              <w:autoSpaceDE w:val="0"/>
              <w:spacing w:line="340" w:lineRule="exact"/>
              <w:jc w:val="center"/>
            </w:pPr>
            <w:r w:rsidRPr="00AB622F">
              <w:rPr>
                <w:rFonts w:ascii="Times" w:eastAsia="標楷體" w:hAnsi="Times" w:cs="Times"/>
                <w:sz w:val="22"/>
              </w:rPr>
              <w:t>認證情形</w:t>
            </w:r>
          </w:p>
          <w:p w:rsidR="00991247" w:rsidRPr="00AB622F" w:rsidRDefault="00000000" w:rsidP="005D2CED">
            <w:pPr>
              <w:autoSpaceDE w:val="0"/>
              <w:spacing w:line="340" w:lineRule="exact"/>
              <w:jc w:val="center"/>
            </w:pPr>
            <w:r w:rsidRPr="00AB622F">
              <w:rPr>
                <w:rFonts w:ascii="Times" w:eastAsia="標楷體" w:hAnsi="Times" w:cs="Times"/>
                <w:sz w:val="22"/>
              </w:rPr>
              <w:t>（階段</w:t>
            </w:r>
            <w:r w:rsidRPr="00AB622F">
              <w:rPr>
                <w:rFonts w:ascii="Times" w:eastAsia="標楷體" w:hAnsi="Times" w:cs="Times"/>
                <w:sz w:val="22"/>
              </w:rPr>
              <w:t>/</w:t>
            </w:r>
            <w:r w:rsidRPr="00AB622F">
              <w:rPr>
                <w:rFonts w:ascii="Times" w:eastAsia="標楷體" w:hAnsi="Times" w:cs="Times"/>
                <w:sz w:val="22"/>
              </w:rPr>
              <w:t>年度）</w:t>
            </w:r>
          </w:p>
        </w:tc>
        <w:tc>
          <w:tcPr>
            <w:tcW w:w="1693" w:type="dxa"/>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991247" w:rsidRPr="00AB622F" w:rsidRDefault="00000000" w:rsidP="005D2CED">
            <w:pPr>
              <w:autoSpaceDE w:val="0"/>
              <w:spacing w:line="340" w:lineRule="exact"/>
              <w:jc w:val="center"/>
            </w:pPr>
            <w:r w:rsidRPr="00AB622F">
              <w:rPr>
                <w:rFonts w:ascii="Times" w:eastAsia="標楷體" w:hAnsi="Times" w:cs="Times"/>
                <w:sz w:val="22"/>
              </w:rPr>
              <w:t>專業人才培訓</w:t>
            </w:r>
          </w:p>
          <w:p w:rsidR="00991247" w:rsidRPr="00AB622F" w:rsidRDefault="00000000" w:rsidP="005D2CED">
            <w:pPr>
              <w:autoSpaceDE w:val="0"/>
              <w:spacing w:line="340" w:lineRule="exact"/>
              <w:jc w:val="center"/>
            </w:pPr>
            <w:r w:rsidRPr="00AB622F">
              <w:rPr>
                <w:rFonts w:ascii="Times" w:eastAsia="標楷體" w:hAnsi="Times" w:cs="Times"/>
                <w:sz w:val="22"/>
              </w:rPr>
              <w:t>認證情形</w:t>
            </w:r>
          </w:p>
          <w:p w:rsidR="00991247" w:rsidRPr="00AB622F" w:rsidRDefault="00000000" w:rsidP="005D2CED">
            <w:pPr>
              <w:autoSpaceDE w:val="0"/>
              <w:spacing w:line="340" w:lineRule="exact"/>
              <w:jc w:val="center"/>
            </w:pPr>
            <w:r w:rsidRPr="00AB622F">
              <w:rPr>
                <w:rFonts w:ascii="Times" w:eastAsia="標楷體" w:hAnsi="Times" w:cs="Times"/>
                <w:sz w:val="22"/>
              </w:rPr>
              <w:t>（階段</w:t>
            </w:r>
            <w:r w:rsidRPr="00AB622F">
              <w:rPr>
                <w:rFonts w:ascii="Times" w:eastAsia="標楷體" w:hAnsi="Times" w:cs="Times"/>
                <w:sz w:val="22"/>
              </w:rPr>
              <w:t>/</w:t>
            </w:r>
            <w:r w:rsidRPr="00AB622F">
              <w:rPr>
                <w:rFonts w:ascii="Times" w:eastAsia="標楷體" w:hAnsi="Times" w:cs="Times"/>
                <w:sz w:val="22"/>
              </w:rPr>
              <w:t>年度）</w:t>
            </w:r>
          </w:p>
        </w:tc>
        <w:tc>
          <w:tcPr>
            <w:tcW w:w="2258" w:type="dxa"/>
            <w:gridSpan w:val="3"/>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991247" w:rsidRPr="00AB622F" w:rsidRDefault="00000000" w:rsidP="005D2CED">
            <w:pPr>
              <w:autoSpaceDE w:val="0"/>
              <w:spacing w:line="340" w:lineRule="exact"/>
              <w:jc w:val="center"/>
            </w:pPr>
            <w:r w:rsidRPr="00AB622F">
              <w:rPr>
                <w:rFonts w:ascii="Times" w:eastAsia="標楷體" w:hAnsi="Times" w:cs="Times"/>
                <w:sz w:val="22"/>
              </w:rPr>
              <w:t>十二年國教種子講師培訓認證情形</w:t>
            </w:r>
          </w:p>
        </w:tc>
      </w:tr>
      <w:tr w:rsidR="00AB622F" w:rsidRPr="00AB622F">
        <w:trPr>
          <w:tblHeader/>
          <w:jc w:val="center"/>
        </w:trPr>
        <w:tc>
          <w:tcPr>
            <w:tcW w:w="568"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Times" w:eastAsia="標楷體" w:hAnsi="Times" w:cs="Times"/>
                <w:sz w:val="22"/>
              </w:rPr>
            </w:pPr>
          </w:p>
        </w:tc>
        <w:tc>
          <w:tcPr>
            <w:tcW w:w="1536"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Times" w:eastAsia="標楷體" w:hAnsi="Times" w:cs="Times"/>
                <w:sz w:val="22"/>
              </w:rPr>
            </w:pPr>
          </w:p>
        </w:tc>
        <w:tc>
          <w:tcPr>
            <w:tcW w:w="1566"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Times" w:eastAsia="標楷體" w:hAnsi="Times" w:cs="Times"/>
                <w:sz w:val="22"/>
              </w:rPr>
            </w:pPr>
          </w:p>
        </w:tc>
        <w:tc>
          <w:tcPr>
            <w:tcW w:w="426"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Times" w:eastAsia="標楷體" w:hAnsi="Times" w:cs="Times"/>
                <w:sz w:val="22"/>
              </w:rPr>
            </w:pPr>
          </w:p>
        </w:tc>
        <w:tc>
          <w:tcPr>
            <w:tcW w:w="2126"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Times" w:eastAsia="標楷體" w:hAnsi="Times" w:cs="Times"/>
                <w:sz w:val="22"/>
              </w:rPr>
            </w:pPr>
          </w:p>
        </w:tc>
        <w:tc>
          <w:tcPr>
            <w:tcW w:w="1693"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Times" w:eastAsia="標楷體" w:hAnsi="Times" w:cs="Times"/>
                <w:sz w:val="22"/>
              </w:rPr>
            </w:pPr>
          </w:p>
        </w:tc>
        <w:tc>
          <w:tcPr>
            <w:tcW w:w="717"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991247" w:rsidRPr="00AB622F" w:rsidRDefault="00000000" w:rsidP="005D2CED">
            <w:pPr>
              <w:spacing w:line="340" w:lineRule="exact"/>
              <w:rPr>
                <w:rFonts w:ascii="標楷體" w:eastAsia="標楷體" w:hAnsi="標楷體"/>
                <w:sz w:val="18"/>
                <w:szCs w:val="18"/>
              </w:rPr>
            </w:pPr>
            <w:r w:rsidRPr="00AB622F">
              <w:rPr>
                <w:rFonts w:ascii="標楷體" w:eastAsia="標楷體" w:hAnsi="標楷體"/>
                <w:sz w:val="18"/>
                <w:szCs w:val="18"/>
              </w:rPr>
              <w:t>總綱</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991247" w:rsidRPr="00AB622F" w:rsidRDefault="00000000" w:rsidP="005D2CED">
            <w:pPr>
              <w:spacing w:line="340" w:lineRule="exact"/>
              <w:rPr>
                <w:rFonts w:ascii="標楷體" w:eastAsia="標楷體" w:hAnsi="標楷體"/>
                <w:sz w:val="18"/>
                <w:szCs w:val="18"/>
              </w:rPr>
            </w:pPr>
            <w:r w:rsidRPr="00AB622F">
              <w:rPr>
                <w:rFonts w:ascii="標楷體" w:eastAsia="標楷體" w:hAnsi="標楷體"/>
                <w:sz w:val="18"/>
                <w:szCs w:val="18"/>
              </w:rPr>
              <w:t>主題進階</w:t>
            </w:r>
          </w:p>
        </w:tc>
        <w:tc>
          <w:tcPr>
            <w:tcW w:w="582"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991247" w:rsidRPr="00AB622F" w:rsidRDefault="00000000" w:rsidP="005D2CED">
            <w:pPr>
              <w:spacing w:line="340" w:lineRule="exact"/>
              <w:rPr>
                <w:rFonts w:ascii="標楷體" w:eastAsia="標楷體" w:hAnsi="標楷體"/>
                <w:sz w:val="18"/>
                <w:szCs w:val="18"/>
              </w:rPr>
            </w:pPr>
            <w:r w:rsidRPr="00AB622F">
              <w:rPr>
                <w:rFonts w:ascii="標楷體" w:eastAsia="標楷體" w:hAnsi="標楷體"/>
                <w:sz w:val="18"/>
                <w:szCs w:val="18"/>
              </w:rPr>
              <w:t>領綱</w:t>
            </w:r>
          </w:p>
        </w:tc>
      </w:tr>
      <w:tr w:rsidR="00AB622F" w:rsidRPr="00AB622F">
        <w:trPr>
          <w:trHeight w:val="416"/>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154" w:right="-118"/>
              <w:jc w:val="center"/>
            </w:pPr>
            <w:r w:rsidRPr="00AB622F">
              <w:rPr>
                <w:rFonts w:ascii="Times" w:eastAsia="標楷體" w:hAnsi="Times" w:cs="Times"/>
              </w:rPr>
              <w:t>1</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118" w:right="-115"/>
              <w:jc w:val="center"/>
              <w:rPr>
                <w:rFonts w:ascii="Times" w:eastAsia="標楷體" w:hAnsi="Times" w:cs="Times"/>
                <w:sz w:val="20"/>
                <w:szCs w:val="20"/>
              </w:rPr>
            </w:pPr>
            <w:r w:rsidRPr="00AB622F">
              <w:rPr>
                <w:rFonts w:ascii="Times" w:eastAsia="標楷體" w:hAnsi="Times" w:cs="Times"/>
                <w:sz w:val="20"/>
                <w:szCs w:val="20"/>
              </w:rPr>
              <w:t>呂俊宏</w:t>
            </w: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118" w:right="-115"/>
              <w:jc w:val="center"/>
              <w:rPr>
                <w:rFonts w:ascii="Times" w:eastAsia="標楷體" w:hAnsi="Times" w:cs="Times"/>
                <w:sz w:val="20"/>
                <w:szCs w:val="20"/>
              </w:rPr>
            </w:pPr>
            <w:r w:rsidRPr="00AB622F">
              <w:rPr>
                <w:rFonts w:ascii="Times" w:eastAsia="標楷體" w:hAnsi="Times" w:cs="Times"/>
                <w:sz w:val="20"/>
                <w:szCs w:val="20"/>
              </w:rPr>
              <w:t>召集人</w:t>
            </w:r>
          </w:p>
          <w:p w:rsidR="00991247" w:rsidRPr="00AB622F" w:rsidRDefault="00000000" w:rsidP="005D2CED">
            <w:pPr>
              <w:autoSpaceDE w:val="0"/>
              <w:spacing w:line="340" w:lineRule="exact"/>
              <w:ind w:left="-118" w:right="-115"/>
              <w:jc w:val="center"/>
              <w:rPr>
                <w:rFonts w:ascii="Times" w:eastAsia="標楷體" w:hAnsi="Times" w:cs="Times"/>
                <w:sz w:val="20"/>
                <w:szCs w:val="20"/>
              </w:rPr>
            </w:pPr>
            <w:r w:rsidRPr="00AB622F">
              <w:rPr>
                <w:rFonts w:ascii="Times" w:eastAsia="標楷體" w:hAnsi="Times" w:cs="Times"/>
                <w:sz w:val="20"/>
                <w:szCs w:val="20"/>
              </w:rPr>
              <w:t>水璉國小校長</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118" w:right="-115"/>
              <w:jc w:val="center"/>
              <w:rPr>
                <w:rFonts w:ascii="Times" w:eastAsia="標楷體" w:hAnsi="Times" w:cs="Times"/>
                <w:sz w:val="20"/>
                <w:szCs w:val="20"/>
              </w:rPr>
            </w:pPr>
            <w:r w:rsidRPr="00AB622F">
              <w:rPr>
                <w:rFonts w:ascii="Times" w:eastAsia="標楷體" w:hAnsi="Times" w:cs="Times"/>
                <w:sz w:val="20"/>
                <w:szCs w:val="20"/>
              </w:rPr>
              <w:t>國小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118" w:right="-115"/>
              <w:jc w:val="center"/>
              <w:rPr>
                <w:rFonts w:ascii="Times" w:eastAsia="標楷體" w:hAnsi="Times" w:cs="Times"/>
                <w:sz w:val="20"/>
                <w:szCs w:val="20"/>
              </w:rPr>
            </w:pPr>
            <w:r w:rsidRPr="00AB622F">
              <w:rPr>
                <w:rFonts w:ascii="Times" w:eastAsia="標楷體" w:hAnsi="Times" w:cs="Times"/>
                <w:sz w:val="20"/>
                <w:szCs w:val="20"/>
              </w:rPr>
              <w:t>領導人</w:t>
            </w:r>
            <w:r w:rsidRPr="00AB622F">
              <w:rPr>
                <w:rFonts w:ascii="Times" w:eastAsia="標楷體" w:hAnsi="Times" w:cs="Times"/>
                <w:sz w:val="20"/>
                <w:szCs w:val="20"/>
              </w:rPr>
              <w:t>(105)</w:t>
            </w:r>
          </w:p>
        </w:tc>
        <w:tc>
          <w:tcPr>
            <w:tcW w:w="1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pPr>
          </w:p>
        </w:tc>
        <w:tc>
          <w:tcPr>
            <w:tcW w:w="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jc w:val="center"/>
              <w:rPr>
                <w:rFonts w:ascii="Times" w:eastAsia="標楷體" w:hAnsi="Times" w:cs="Times"/>
                <w:sz w:val="22"/>
              </w:rPr>
            </w:pPr>
            <w:r w:rsidRPr="00AB622F">
              <w:rPr>
                <w:rFonts w:ascii="Times" w:eastAsia="標楷體" w:hAnsi="Times" w:cs="Times"/>
                <w:sz w:val="22"/>
              </w:rPr>
              <w:t>V</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pPr>
          </w:p>
        </w:tc>
        <w:tc>
          <w:tcPr>
            <w:tcW w:w="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Times" w:eastAsia="標楷體" w:hAnsi="Times" w:cs="Times"/>
                <w:sz w:val="22"/>
              </w:rPr>
            </w:pPr>
          </w:p>
        </w:tc>
      </w:tr>
      <w:tr w:rsidR="00AB622F" w:rsidRPr="00AB622F">
        <w:trPr>
          <w:trHeight w:val="282"/>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154" w:right="-118"/>
              <w:jc w:val="center"/>
              <w:rPr>
                <w:rFonts w:ascii="Times" w:eastAsia="標楷體" w:hAnsi="Times" w:cs="Times"/>
              </w:rPr>
            </w:pPr>
            <w:r w:rsidRPr="00AB622F">
              <w:rPr>
                <w:rFonts w:ascii="Times" w:eastAsia="標楷體" w:hAnsi="Times" w:cs="Times"/>
              </w:rPr>
              <w:t>2</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24" w:right="-108"/>
              <w:jc w:val="center"/>
            </w:pPr>
            <w:r w:rsidRPr="00AB622F">
              <w:rPr>
                <w:rFonts w:ascii="標楷體" w:eastAsia="標楷體" w:hAnsi="標楷體" w:cs="標楷體"/>
                <w:sz w:val="20"/>
                <w:szCs w:val="20"/>
              </w:rPr>
              <w:t>余貞玉</w:t>
            </w: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118" w:right="-115"/>
              <w:jc w:val="center"/>
              <w:rPr>
                <w:rFonts w:ascii="Times" w:eastAsia="標楷體" w:hAnsi="Times" w:cs="Times"/>
                <w:sz w:val="20"/>
                <w:szCs w:val="20"/>
              </w:rPr>
            </w:pPr>
            <w:r w:rsidRPr="00AB622F">
              <w:rPr>
                <w:rFonts w:ascii="Times" w:eastAsia="標楷體" w:hAnsi="Times" w:cs="Times"/>
                <w:sz w:val="20"/>
                <w:szCs w:val="20"/>
              </w:rPr>
              <w:t>副召集人</w:t>
            </w:r>
          </w:p>
          <w:p w:rsidR="00991247" w:rsidRPr="00AB622F" w:rsidRDefault="00000000" w:rsidP="005D2CED">
            <w:pPr>
              <w:autoSpaceDE w:val="0"/>
              <w:spacing w:line="340" w:lineRule="exact"/>
              <w:ind w:left="-118" w:right="-115"/>
              <w:jc w:val="center"/>
              <w:rPr>
                <w:rFonts w:ascii="Times" w:eastAsia="標楷體" w:hAnsi="Times" w:cs="Times"/>
                <w:sz w:val="20"/>
                <w:szCs w:val="20"/>
              </w:rPr>
            </w:pPr>
            <w:r w:rsidRPr="00AB622F">
              <w:rPr>
                <w:rFonts w:ascii="Times" w:eastAsia="標楷體" w:hAnsi="Times" w:cs="Times"/>
                <w:sz w:val="20"/>
                <w:szCs w:val="20"/>
              </w:rPr>
              <w:t>太平國小校長</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118" w:right="-115"/>
              <w:jc w:val="center"/>
              <w:rPr>
                <w:rFonts w:ascii="Times" w:eastAsia="標楷體" w:hAnsi="Times" w:cs="Times"/>
                <w:sz w:val="20"/>
                <w:szCs w:val="20"/>
              </w:rPr>
            </w:pPr>
            <w:r w:rsidRPr="00AB622F">
              <w:rPr>
                <w:rFonts w:ascii="Times" w:eastAsia="標楷體" w:hAnsi="Times" w:cs="Times"/>
                <w:sz w:val="20"/>
                <w:szCs w:val="20"/>
              </w:rPr>
              <w:t>國小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jc w:val="center"/>
              <w:rPr>
                <w:rFonts w:ascii="標楷體" w:eastAsia="標楷體" w:hAnsi="標楷體" w:cs="標楷體"/>
                <w:sz w:val="20"/>
                <w:szCs w:val="20"/>
              </w:rPr>
            </w:pPr>
            <w:r w:rsidRPr="00AB622F">
              <w:rPr>
                <w:rFonts w:ascii="標楷體" w:eastAsia="標楷體" w:hAnsi="標楷體" w:cs="標楷體"/>
                <w:sz w:val="20"/>
                <w:szCs w:val="20"/>
              </w:rPr>
              <w:t>輔導員(領導/109)</w:t>
            </w:r>
          </w:p>
        </w:tc>
        <w:tc>
          <w:tcPr>
            <w:tcW w:w="1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pPr>
          </w:p>
        </w:tc>
        <w:tc>
          <w:tcPr>
            <w:tcW w:w="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Wingdings 2" w:eastAsia="Wingdings 2" w:hAnsi="Wingdings 2" w:cs="Wingdings 2"/>
                <w:sz w:val="20"/>
                <w:szCs w:val="20"/>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Wingdings 2" w:eastAsia="Wingdings 2" w:hAnsi="Wingdings 2" w:cs="Wingdings 2"/>
              </w:rPr>
            </w:pPr>
          </w:p>
        </w:tc>
        <w:tc>
          <w:tcPr>
            <w:tcW w:w="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Times" w:eastAsia="標楷體" w:hAnsi="Times" w:cs="Times"/>
                <w:sz w:val="22"/>
              </w:rPr>
            </w:pPr>
          </w:p>
        </w:tc>
      </w:tr>
      <w:tr w:rsidR="00AB622F" w:rsidRPr="00AB622F">
        <w:trPr>
          <w:trHeight w:val="46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154" w:right="-118"/>
              <w:jc w:val="center"/>
              <w:rPr>
                <w:rFonts w:ascii="Times" w:eastAsia="標楷體" w:hAnsi="Times" w:cs="Times"/>
              </w:rPr>
            </w:pPr>
            <w:r w:rsidRPr="00AB622F">
              <w:rPr>
                <w:rFonts w:ascii="Times" w:eastAsia="標楷體" w:hAnsi="Times" w:cs="Times"/>
              </w:rPr>
              <w:t>3</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jc w:val="center"/>
            </w:pPr>
            <w:r w:rsidRPr="00AB622F">
              <w:rPr>
                <w:rFonts w:ascii="標楷體" w:eastAsia="標楷體" w:hAnsi="標楷體" w:cs="標楷體"/>
                <w:sz w:val="20"/>
                <w:szCs w:val="20"/>
              </w:rPr>
              <w:t>魯木‧伊木伊</w:t>
            </w: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118" w:right="-115"/>
              <w:jc w:val="center"/>
              <w:rPr>
                <w:rFonts w:ascii="標楷體" w:eastAsia="標楷體" w:hAnsi="標楷體" w:cs="標楷體"/>
                <w:sz w:val="20"/>
                <w:szCs w:val="20"/>
              </w:rPr>
            </w:pPr>
            <w:r w:rsidRPr="00AB622F">
              <w:rPr>
                <w:rFonts w:ascii="標楷體" w:eastAsia="標楷體" w:hAnsi="標楷體" w:cs="標楷體"/>
                <w:sz w:val="20"/>
                <w:szCs w:val="20"/>
              </w:rPr>
              <w:t>副召集人</w:t>
            </w:r>
          </w:p>
          <w:p w:rsidR="00991247" w:rsidRPr="00AB622F" w:rsidRDefault="00000000" w:rsidP="005D2CED">
            <w:pPr>
              <w:autoSpaceDE w:val="0"/>
              <w:spacing w:line="340" w:lineRule="exact"/>
              <w:ind w:left="-24" w:right="-108"/>
              <w:jc w:val="center"/>
              <w:rPr>
                <w:rFonts w:ascii="標楷體" w:eastAsia="標楷體" w:hAnsi="標楷體" w:cs="標楷體"/>
                <w:sz w:val="20"/>
                <w:szCs w:val="20"/>
              </w:rPr>
            </w:pPr>
            <w:r w:rsidRPr="00AB622F">
              <w:rPr>
                <w:rFonts w:ascii="標楷體" w:eastAsia="標楷體" w:hAnsi="標楷體" w:cs="標楷體"/>
                <w:sz w:val="20"/>
                <w:szCs w:val="20"/>
              </w:rPr>
              <w:t>鶴岡國小校長</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118" w:right="-115"/>
              <w:jc w:val="center"/>
            </w:pPr>
            <w:r w:rsidRPr="00AB622F">
              <w:rPr>
                <w:rFonts w:ascii="Times" w:eastAsia="標楷體" w:hAnsi="Times" w:cs="Times"/>
                <w:sz w:val="20"/>
                <w:szCs w:val="20"/>
              </w:rPr>
              <w:t>國小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jc w:val="center"/>
            </w:pPr>
            <w:r w:rsidRPr="00AB622F">
              <w:rPr>
                <w:rFonts w:ascii="標楷體" w:eastAsia="標楷體" w:hAnsi="標楷體" w:cs="標楷體"/>
                <w:sz w:val="20"/>
                <w:szCs w:val="20"/>
              </w:rPr>
              <w:t>輔導員(初階/109)</w:t>
            </w:r>
          </w:p>
          <w:p w:rsidR="00991247" w:rsidRPr="00AB622F" w:rsidRDefault="00000000" w:rsidP="005D2CED">
            <w:pPr>
              <w:autoSpaceDE w:val="0"/>
              <w:spacing w:line="340" w:lineRule="exact"/>
              <w:jc w:val="center"/>
              <w:rPr>
                <w:rFonts w:ascii="標楷體" w:eastAsia="標楷體" w:hAnsi="標楷體" w:cs="標楷體"/>
                <w:sz w:val="20"/>
                <w:szCs w:val="20"/>
              </w:rPr>
            </w:pPr>
            <w:r w:rsidRPr="00AB622F">
              <w:rPr>
                <w:rFonts w:ascii="標楷體" w:eastAsia="標楷體" w:hAnsi="標楷體" w:cs="標楷體"/>
                <w:sz w:val="20"/>
                <w:szCs w:val="20"/>
              </w:rPr>
              <w:t>輔導員(進階/110)</w:t>
            </w:r>
          </w:p>
          <w:p w:rsidR="00991247" w:rsidRPr="00AB622F" w:rsidRDefault="00000000" w:rsidP="005D2CED">
            <w:pPr>
              <w:autoSpaceDE w:val="0"/>
              <w:spacing w:line="340" w:lineRule="exact"/>
              <w:jc w:val="center"/>
            </w:pPr>
            <w:r w:rsidRPr="00AB622F">
              <w:rPr>
                <w:rFonts w:ascii="標楷體" w:eastAsia="標楷體" w:hAnsi="標楷體" w:cs="Times"/>
                <w:sz w:val="20"/>
                <w:szCs w:val="20"/>
              </w:rPr>
              <w:t>輔導員(領導/113)</w:t>
            </w:r>
          </w:p>
        </w:tc>
        <w:tc>
          <w:tcPr>
            <w:tcW w:w="1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pPr>
          </w:p>
        </w:tc>
        <w:tc>
          <w:tcPr>
            <w:tcW w:w="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Wingdings 2" w:eastAsia="Wingdings 2" w:hAnsi="Wingdings 2" w:cs="Wingdings 2"/>
                <w:sz w:val="20"/>
                <w:szCs w:val="20"/>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Wingdings 2" w:eastAsia="Wingdings 2" w:hAnsi="Wingdings 2" w:cs="Wingdings 2"/>
              </w:rPr>
            </w:pPr>
          </w:p>
        </w:tc>
        <w:tc>
          <w:tcPr>
            <w:tcW w:w="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Times" w:eastAsia="標楷體" w:hAnsi="Times" w:cs="Times"/>
                <w:sz w:val="22"/>
              </w:rPr>
            </w:pPr>
          </w:p>
        </w:tc>
      </w:tr>
      <w:tr w:rsidR="00AB622F" w:rsidRPr="00AB622F">
        <w:trPr>
          <w:trHeight w:val="394"/>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154" w:right="-118"/>
              <w:jc w:val="center"/>
              <w:rPr>
                <w:rFonts w:ascii="Times" w:eastAsia="標楷體" w:hAnsi="Times" w:cs="Times"/>
              </w:rPr>
            </w:pPr>
            <w:r w:rsidRPr="00AB622F">
              <w:rPr>
                <w:rFonts w:ascii="Times" w:eastAsia="標楷體" w:hAnsi="Times" w:cs="Times"/>
              </w:rPr>
              <w:t>4</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jc w:val="center"/>
            </w:pPr>
            <w:r w:rsidRPr="00AB622F">
              <w:rPr>
                <w:rFonts w:ascii="標楷體" w:eastAsia="標楷體" w:hAnsi="標楷體" w:cs="標楷體"/>
                <w:sz w:val="20"/>
                <w:szCs w:val="20"/>
              </w:rPr>
              <w:t>芙代‧谷木‧母那烈</w:t>
            </w: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24" w:right="-108"/>
              <w:jc w:val="center"/>
              <w:rPr>
                <w:rFonts w:ascii="標楷體" w:eastAsia="標楷體" w:hAnsi="標楷體" w:cs="標楷體"/>
                <w:sz w:val="20"/>
                <w:szCs w:val="20"/>
              </w:rPr>
            </w:pPr>
            <w:r w:rsidRPr="00AB622F">
              <w:rPr>
                <w:rFonts w:ascii="標楷體" w:eastAsia="標楷體" w:hAnsi="標楷體" w:cs="標楷體"/>
                <w:sz w:val="20"/>
                <w:szCs w:val="20"/>
              </w:rPr>
              <w:t>輔導員</w:t>
            </w:r>
          </w:p>
          <w:p w:rsidR="00991247" w:rsidRPr="00AB622F" w:rsidRDefault="00000000" w:rsidP="005D2CED">
            <w:pPr>
              <w:autoSpaceDE w:val="0"/>
              <w:spacing w:line="340" w:lineRule="exact"/>
              <w:ind w:left="-24" w:right="-108"/>
              <w:jc w:val="center"/>
              <w:rPr>
                <w:rFonts w:ascii="標楷體" w:eastAsia="標楷體" w:hAnsi="標楷體" w:cs="標楷體"/>
                <w:sz w:val="20"/>
                <w:szCs w:val="20"/>
              </w:rPr>
            </w:pPr>
            <w:r w:rsidRPr="00AB622F">
              <w:rPr>
                <w:rFonts w:ascii="標楷體" w:eastAsia="標楷體" w:hAnsi="標楷體" w:cs="標楷體"/>
                <w:sz w:val="20"/>
                <w:szCs w:val="20"/>
              </w:rPr>
              <w:t>瑞北國小校長</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118" w:right="-115"/>
              <w:jc w:val="center"/>
            </w:pPr>
            <w:r w:rsidRPr="00AB622F">
              <w:rPr>
                <w:rFonts w:ascii="Times" w:eastAsia="標楷體" w:hAnsi="Times" w:cs="Times"/>
                <w:sz w:val="20"/>
                <w:szCs w:val="20"/>
              </w:rPr>
              <w:t>國小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118" w:right="-115"/>
              <w:jc w:val="center"/>
              <w:rPr>
                <w:rFonts w:ascii="標楷體" w:eastAsia="標楷體" w:hAnsi="標楷體" w:cs="標楷體"/>
                <w:sz w:val="20"/>
                <w:szCs w:val="20"/>
              </w:rPr>
            </w:pPr>
            <w:r w:rsidRPr="00AB622F">
              <w:rPr>
                <w:rFonts w:ascii="標楷體" w:eastAsia="標楷體" w:hAnsi="標楷體" w:cs="標楷體"/>
                <w:sz w:val="20"/>
                <w:szCs w:val="20"/>
              </w:rPr>
              <w:t>輔導員(初階/112)</w:t>
            </w:r>
          </w:p>
          <w:p w:rsidR="00991247" w:rsidRPr="00AB622F" w:rsidRDefault="00000000" w:rsidP="005D2CED">
            <w:pPr>
              <w:autoSpaceDE w:val="0"/>
              <w:spacing w:line="340" w:lineRule="exact"/>
              <w:ind w:left="-118" w:right="-115"/>
              <w:jc w:val="center"/>
              <w:rPr>
                <w:rFonts w:ascii="標楷體" w:eastAsia="標楷體" w:hAnsi="標楷體" w:cs="標楷體"/>
                <w:sz w:val="20"/>
                <w:szCs w:val="20"/>
              </w:rPr>
            </w:pPr>
            <w:r w:rsidRPr="00AB622F">
              <w:rPr>
                <w:rFonts w:ascii="標楷體" w:eastAsia="標楷體" w:hAnsi="標楷體" w:cs="標楷體"/>
                <w:sz w:val="20"/>
                <w:szCs w:val="20"/>
              </w:rPr>
              <w:t>輔導員(進階/113)</w:t>
            </w:r>
          </w:p>
        </w:tc>
        <w:tc>
          <w:tcPr>
            <w:tcW w:w="1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pPr>
          </w:p>
        </w:tc>
        <w:tc>
          <w:tcPr>
            <w:tcW w:w="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Times" w:eastAsia="標楷體" w:hAnsi="Times" w:cs="Times"/>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Times" w:eastAsia="標楷體" w:hAnsi="Times" w:cs="Times"/>
              </w:rPr>
            </w:pPr>
          </w:p>
        </w:tc>
        <w:tc>
          <w:tcPr>
            <w:tcW w:w="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Times" w:eastAsia="標楷體" w:hAnsi="Times" w:cs="Times"/>
              </w:rPr>
            </w:pPr>
          </w:p>
        </w:tc>
      </w:tr>
      <w:tr w:rsidR="00AB622F" w:rsidRPr="00AB622F">
        <w:trPr>
          <w:trHeight w:val="522"/>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jc w:val="center"/>
            </w:pPr>
            <w:r w:rsidRPr="00AB622F">
              <w:rPr>
                <w:rFonts w:ascii="Times" w:eastAsia="標楷體" w:hAnsi="Times" w:cs="Times"/>
              </w:rPr>
              <w:t>5</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24" w:right="-108"/>
              <w:jc w:val="center"/>
            </w:pPr>
            <w:r w:rsidRPr="00AB622F">
              <w:rPr>
                <w:rFonts w:ascii="標楷體" w:eastAsia="標楷體" w:hAnsi="標楷體" w:cs="標楷體"/>
                <w:sz w:val="20"/>
                <w:szCs w:val="20"/>
              </w:rPr>
              <w:t>劉仁傑</w:t>
            </w: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24" w:right="-108"/>
              <w:jc w:val="center"/>
              <w:rPr>
                <w:rFonts w:ascii="標楷體" w:eastAsia="標楷體" w:hAnsi="標楷體" w:cs="標楷體"/>
                <w:sz w:val="20"/>
                <w:szCs w:val="20"/>
              </w:rPr>
            </w:pPr>
            <w:r w:rsidRPr="00AB622F">
              <w:rPr>
                <w:rFonts w:ascii="標楷體" w:eastAsia="標楷體" w:hAnsi="標楷體" w:cs="標楷體"/>
                <w:sz w:val="20"/>
                <w:szCs w:val="20"/>
              </w:rPr>
              <w:t>輔導員</w:t>
            </w:r>
          </w:p>
          <w:p w:rsidR="00991247" w:rsidRPr="00AB622F" w:rsidRDefault="00000000" w:rsidP="005D2CED">
            <w:pPr>
              <w:autoSpaceDE w:val="0"/>
              <w:spacing w:line="340" w:lineRule="exact"/>
              <w:ind w:left="-24" w:right="-108"/>
              <w:jc w:val="center"/>
              <w:rPr>
                <w:rFonts w:ascii="標楷體" w:eastAsia="標楷體" w:hAnsi="標楷體" w:cs="標楷體"/>
                <w:sz w:val="20"/>
                <w:szCs w:val="20"/>
              </w:rPr>
            </w:pPr>
            <w:r w:rsidRPr="00AB622F">
              <w:rPr>
                <w:rFonts w:ascii="標楷體" w:eastAsia="標楷體" w:hAnsi="標楷體" w:cs="標楷體"/>
                <w:sz w:val="20"/>
                <w:szCs w:val="20"/>
              </w:rPr>
              <w:t>大興國小校長</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118" w:right="-115"/>
              <w:jc w:val="center"/>
            </w:pPr>
            <w:r w:rsidRPr="00AB622F">
              <w:rPr>
                <w:rFonts w:ascii="Times" w:eastAsia="標楷體" w:hAnsi="Times" w:cs="Times"/>
                <w:sz w:val="20"/>
                <w:szCs w:val="20"/>
              </w:rPr>
              <w:t>國小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118" w:right="-115"/>
              <w:jc w:val="center"/>
              <w:rPr>
                <w:rFonts w:ascii="標楷體" w:eastAsia="標楷體" w:hAnsi="標楷體" w:cs="標楷體"/>
                <w:sz w:val="20"/>
                <w:szCs w:val="20"/>
              </w:rPr>
            </w:pPr>
            <w:r w:rsidRPr="00AB622F">
              <w:rPr>
                <w:rFonts w:ascii="標楷體" w:eastAsia="標楷體" w:hAnsi="標楷體" w:cs="標楷體"/>
                <w:sz w:val="20"/>
                <w:szCs w:val="20"/>
              </w:rPr>
              <w:t>無</w:t>
            </w:r>
          </w:p>
        </w:tc>
        <w:tc>
          <w:tcPr>
            <w:tcW w:w="1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Times" w:eastAsia="標楷體" w:hAnsi="Times" w:cs="Times"/>
              </w:rPr>
            </w:pPr>
          </w:p>
        </w:tc>
        <w:tc>
          <w:tcPr>
            <w:tcW w:w="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Times" w:eastAsia="標楷體" w:hAnsi="Times" w:cs="Times"/>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Times" w:eastAsia="標楷體" w:hAnsi="Times" w:cs="Times"/>
              </w:rPr>
            </w:pPr>
          </w:p>
        </w:tc>
        <w:tc>
          <w:tcPr>
            <w:tcW w:w="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Times" w:eastAsia="標楷體" w:hAnsi="Times" w:cs="Times"/>
              </w:rPr>
            </w:pPr>
          </w:p>
        </w:tc>
      </w:tr>
      <w:tr w:rsidR="00AB622F" w:rsidRPr="00AB622F">
        <w:trPr>
          <w:trHeight w:val="323"/>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jc w:val="center"/>
            </w:pPr>
            <w:r w:rsidRPr="00AB622F">
              <w:rPr>
                <w:rFonts w:ascii="Times" w:eastAsia="標楷體" w:hAnsi="Times" w:cs="Times"/>
              </w:rPr>
              <w:t>6</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jc w:val="center"/>
              <w:rPr>
                <w:rFonts w:ascii="標楷體" w:eastAsia="標楷體" w:hAnsi="標楷體" w:cs="標楷體"/>
                <w:sz w:val="20"/>
                <w:szCs w:val="20"/>
              </w:rPr>
            </w:pPr>
            <w:r w:rsidRPr="00AB622F">
              <w:rPr>
                <w:rFonts w:ascii="標楷體" w:eastAsia="標楷體" w:hAnsi="標楷體" w:cs="標楷體"/>
                <w:sz w:val="20"/>
                <w:szCs w:val="20"/>
              </w:rPr>
              <w:t>杜英傑</w:t>
            </w: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24" w:right="-108"/>
              <w:jc w:val="center"/>
            </w:pPr>
            <w:r w:rsidRPr="00AB622F">
              <w:rPr>
                <w:rFonts w:ascii="標楷體" w:eastAsia="標楷體" w:hAnsi="標楷體" w:cs="標楷體"/>
                <w:sz w:val="20"/>
                <w:szCs w:val="20"/>
              </w:rPr>
              <w:t>輔導員</w:t>
            </w:r>
          </w:p>
          <w:p w:rsidR="00991247" w:rsidRPr="00AB622F" w:rsidRDefault="00000000" w:rsidP="005D2CED">
            <w:pPr>
              <w:autoSpaceDE w:val="0"/>
              <w:spacing w:line="340" w:lineRule="exact"/>
              <w:ind w:left="-24" w:right="-108"/>
              <w:jc w:val="center"/>
              <w:rPr>
                <w:rFonts w:ascii="標楷體" w:eastAsia="標楷體" w:hAnsi="標楷體" w:cs="標楷體"/>
                <w:sz w:val="20"/>
                <w:szCs w:val="20"/>
              </w:rPr>
            </w:pPr>
            <w:r w:rsidRPr="00AB622F">
              <w:rPr>
                <w:rFonts w:ascii="標楷體" w:eastAsia="標楷體" w:hAnsi="標楷體" w:cs="標楷體"/>
                <w:sz w:val="20"/>
                <w:szCs w:val="20"/>
              </w:rPr>
              <w:t>奇美國小校長</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118" w:right="-115"/>
              <w:jc w:val="center"/>
              <w:rPr>
                <w:rFonts w:ascii="Times" w:eastAsia="標楷體" w:hAnsi="Times" w:cs="Times"/>
                <w:sz w:val="20"/>
                <w:szCs w:val="20"/>
              </w:rPr>
            </w:pPr>
            <w:r w:rsidRPr="00AB622F">
              <w:rPr>
                <w:rFonts w:ascii="Times" w:eastAsia="標楷體" w:hAnsi="Times" w:cs="Times"/>
                <w:sz w:val="20"/>
                <w:szCs w:val="20"/>
              </w:rPr>
              <w:t>國小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jc w:val="center"/>
              <w:rPr>
                <w:rFonts w:ascii="標楷體" w:eastAsia="標楷體" w:hAnsi="標楷體" w:cs="標楷體"/>
                <w:sz w:val="20"/>
                <w:szCs w:val="20"/>
              </w:rPr>
            </w:pPr>
            <w:r w:rsidRPr="00AB622F">
              <w:rPr>
                <w:rFonts w:ascii="標楷體" w:eastAsia="標楷體" w:hAnsi="標楷體" w:cs="標楷體"/>
                <w:sz w:val="20"/>
                <w:szCs w:val="20"/>
              </w:rPr>
              <w:t>輔導員(初階/107)</w:t>
            </w:r>
          </w:p>
          <w:p w:rsidR="00991247" w:rsidRPr="00AB622F" w:rsidRDefault="00000000" w:rsidP="005D2CED">
            <w:pPr>
              <w:autoSpaceDE w:val="0"/>
              <w:spacing w:line="340" w:lineRule="exact"/>
              <w:jc w:val="center"/>
            </w:pPr>
            <w:r w:rsidRPr="00AB622F">
              <w:rPr>
                <w:rFonts w:ascii="標楷體" w:eastAsia="標楷體" w:hAnsi="標楷體" w:cs="Times"/>
                <w:sz w:val="20"/>
                <w:szCs w:val="20"/>
              </w:rPr>
              <w:t>輔導員</w:t>
            </w:r>
            <w:r w:rsidRPr="00AB622F">
              <w:rPr>
                <w:rFonts w:ascii="標楷體" w:eastAsia="標楷體" w:hAnsi="標楷體" w:cs="標楷體"/>
                <w:sz w:val="20"/>
                <w:szCs w:val="20"/>
              </w:rPr>
              <w:t>(</w:t>
            </w:r>
            <w:r w:rsidRPr="00AB622F">
              <w:rPr>
                <w:rFonts w:ascii="標楷體" w:eastAsia="標楷體" w:hAnsi="標楷體" w:cs="Times"/>
                <w:sz w:val="20"/>
                <w:szCs w:val="20"/>
              </w:rPr>
              <w:t>領導/113</w:t>
            </w:r>
            <w:r w:rsidRPr="00AB622F">
              <w:rPr>
                <w:rFonts w:ascii="標楷體" w:eastAsia="標楷體" w:hAnsi="標楷體" w:cs="標楷體"/>
                <w:sz w:val="20"/>
                <w:szCs w:val="20"/>
              </w:rPr>
              <w:t>)</w:t>
            </w:r>
          </w:p>
        </w:tc>
        <w:tc>
          <w:tcPr>
            <w:tcW w:w="1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Times" w:eastAsia="標楷體" w:hAnsi="Times" w:cs="Times"/>
              </w:rPr>
            </w:pPr>
          </w:p>
        </w:tc>
        <w:tc>
          <w:tcPr>
            <w:tcW w:w="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Times" w:eastAsia="標楷體" w:hAnsi="Times" w:cs="Times"/>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Times" w:eastAsia="標楷體" w:hAnsi="Times" w:cs="Times"/>
              </w:rPr>
            </w:pPr>
          </w:p>
        </w:tc>
        <w:tc>
          <w:tcPr>
            <w:tcW w:w="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Times" w:eastAsia="標楷體" w:hAnsi="Times" w:cs="Times"/>
              </w:rPr>
            </w:pPr>
          </w:p>
        </w:tc>
      </w:tr>
      <w:tr w:rsidR="00AB622F" w:rsidRPr="00AB622F">
        <w:trPr>
          <w:trHeight w:val="474"/>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jc w:val="center"/>
            </w:pPr>
            <w:r w:rsidRPr="00AB622F">
              <w:rPr>
                <w:rFonts w:ascii="Times" w:eastAsia="標楷體" w:hAnsi="Times" w:cs="Times"/>
              </w:rPr>
              <w:t>7</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spacing w:line="340" w:lineRule="exact"/>
              <w:jc w:val="center"/>
              <w:rPr>
                <w:rFonts w:ascii="BiauKai" w:eastAsia="BiauKai" w:hAnsi="BiauKai"/>
                <w:sz w:val="20"/>
                <w:szCs w:val="20"/>
              </w:rPr>
            </w:pPr>
            <w:r w:rsidRPr="00AB622F">
              <w:rPr>
                <w:rFonts w:ascii="BiauKai" w:eastAsia="BiauKai" w:hAnsi="BiauKai"/>
                <w:sz w:val="20"/>
                <w:szCs w:val="20"/>
              </w:rPr>
              <w:t>余存仙</w:t>
            </w:r>
          </w:p>
          <w:p w:rsidR="00991247" w:rsidRPr="00AB622F" w:rsidRDefault="00000000" w:rsidP="005D2CED">
            <w:pPr>
              <w:spacing w:line="340" w:lineRule="exact"/>
              <w:jc w:val="center"/>
              <w:rPr>
                <w:rFonts w:ascii="BiauKai" w:eastAsia="BiauKai" w:hAnsi="BiauKai"/>
                <w:sz w:val="20"/>
                <w:szCs w:val="20"/>
              </w:rPr>
            </w:pPr>
            <w:r w:rsidRPr="00AB622F">
              <w:rPr>
                <w:rFonts w:ascii="BiauKai" w:eastAsia="BiauKai" w:hAnsi="BiauKai"/>
                <w:sz w:val="20"/>
                <w:szCs w:val="20"/>
              </w:rPr>
              <w:t>(慕佤-Mua)</w:t>
            </w: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spacing w:line="340" w:lineRule="exact"/>
              <w:jc w:val="center"/>
              <w:rPr>
                <w:rFonts w:ascii="BiauKai" w:eastAsia="BiauKai" w:hAnsi="BiauKai"/>
                <w:sz w:val="20"/>
                <w:szCs w:val="20"/>
              </w:rPr>
            </w:pPr>
            <w:r w:rsidRPr="00AB622F">
              <w:rPr>
                <w:rFonts w:ascii="BiauKai" w:eastAsia="BiauKai" w:hAnsi="BiauKai"/>
                <w:sz w:val="20"/>
                <w:szCs w:val="20"/>
              </w:rPr>
              <w:t>輔導員</w:t>
            </w:r>
          </w:p>
          <w:p w:rsidR="00991247" w:rsidRPr="00AB622F" w:rsidRDefault="00000000" w:rsidP="005D2CED">
            <w:pPr>
              <w:spacing w:line="340" w:lineRule="exact"/>
              <w:jc w:val="center"/>
              <w:rPr>
                <w:rFonts w:ascii="BiauKai" w:eastAsia="BiauKai" w:hAnsi="BiauKai"/>
                <w:sz w:val="20"/>
                <w:szCs w:val="20"/>
              </w:rPr>
            </w:pPr>
            <w:r w:rsidRPr="00AB622F">
              <w:rPr>
                <w:rFonts w:ascii="BiauKai" w:eastAsia="BiauKai" w:hAnsi="BiauKai"/>
                <w:sz w:val="20"/>
                <w:szCs w:val="20"/>
              </w:rPr>
              <w:t>太平國小教師</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118" w:right="-115"/>
              <w:jc w:val="center"/>
            </w:pPr>
            <w:r w:rsidRPr="00AB622F">
              <w:rPr>
                <w:rFonts w:ascii="Times" w:eastAsia="標楷體" w:hAnsi="Times" w:cs="Times"/>
                <w:sz w:val="20"/>
                <w:szCs w:val="20"/>
              </w:rPr>
              <w:t>國小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118" w:right="-115"/>
              <w:jc w:val="center"/>
              <w:rPr>
                <w:rFonts w:ascii="標楷體" w:eastAsia="標楷體" w:hAnsi="標楷體" w:cs="標楷體"/>
                <w:sz w:val="20"/>
                <w:szCs w:val="20"/>
              </w:rPr>
            </w:pPr>
            <w:r w:rsidRPr="00AB622F">
              <w:rPr>
                <w:rFonts w:ascii="標楷體" w:eastAsia="標楷體" w:hAnsi="標楷體" w:cs="標楷體"/>
                <w:sz w:val="20"/>
                <w:szCs w:val="20"/>
              </w:rPr>
              <w:t>初階(113)</w:t>
            </w:r>
          </w:p>
        </w:tc>
        <w:tc>
          <w:tcPr>
            <w:tcW w:w="1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pPr>
          </w:p>
        </w:tc>
        <w:tc>
          <w:tcPr>
            <w:tcW w:w="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Times" w:eastAsia="標楷體" w:hAnsi="Times" w:cs="Times"/>
                <w:sz w:val="22"/>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Times" w:eastAsia="標楷體" w:hAnsi="Times" w:cs="Times"/>
                <w:sz w:val="22"/>
              </w:rPr>
            </w:pPr>
          </w:p>
        </w:tc>
        <w:tc>
          <w:tcPr>
            <w:tcW w:w="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pPr>
          </w:p>
        </w:tc>
      </w:tr>
      <w:tr w:rsidR="00AB622F" w:rsidRPr="00AB622F">
        <w:trPr>
          <w:trHeight w:val="323"/>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jc w:val="center"/>
              <w:rPr>
                <w:rFonts w:ascii="Times" w:eastAsia="標楷體" w:hAnsi="Times" w:cs="Times"/>
              </w:rPr>
            </w:pPr>
            <w:r w:rsidRPr="00AB622F">
              <w:rPr>
                <w:rFonts w:ascii="Times" w:eastAsia="標楷體" w:hAnsi="Times" w:cs="Times"/>
              </w:rPr>
              <w:t>8</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jc w:val="center"/>
            </w:pPr>
            <w:r w:rsidRPr="00AB622F">
              <w:rPr>
                <w:rFonts w:ascii="BiauKai" w:eastAsia="BiauKai" w:hAnsi="BiauKai" w:cs="Apple Color Emoji"/>
                <w:szCs w:val="24"/>
              </w:rPr>
              <w:t>方亞馨</w:t>
            </w: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spacing w:line="340" w:lineRule="exact"/>
              <w:jc w:val="center"/>
              <w:rPr>
                <w:rFonts w:ascii="BiauKai" w:eastAsia="BiauKai" w:hAnsi="BiauKai"/>
                <w:sz w:val="20"/>
                <w:szCs w:val="20"/>
              </w:rPr>
            </w:pPr>
            <w:r w:rsidRPr="00AB622F">
              <w:rPr>
                <w:rFonts w:ascii="BiauKai" w:eastAsia="BiauKai" w:hAnsi="BiauKai"/>
                <w:sz w:val="20"/>
                <w:szCs w:val="20"/>
              </w:rPr>
              <w:t>輔導員</w:t>
            </w:r>
          </w:p>
          <w:p w:rsidR="00991247" w:rsidRPr="00AB622F" w:rsidRDefault="00000000" w:rsidP="005D2CED">
            <w:pPr>
              <w:autoSpaceDE w:val="0"/>
              <w:spacing w:line="340" w:lineRule="exact"/>
              <w:jc w:val="both"/>
            </w:pPr>
            <w:r w:rsidRPr="00AB622F">
              <w:rPr>
                <w:rFonts w:ascii="BiauKai" w:eastAsia="BiauKai" w:hAnsi="BiauKai"/>
                <w:sz w:val="20"/>
                <w:szCs w:val="20"/>
              </w:rPr>
              <w:t>三棧國小主任</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118" w:right="-115"/>
              <w:jc w:val="center"/>
            </w:pPr>
            <w:r w:rsidRPr="00AB622F">
              <w:rPr>
                <w:rFonts w:ascii="Times" w:eastAsia="標楷體" w:hAnsi="Times" w:cs="Times"/>
                <w:sz w:val="20"/>
                <w:szCs w:val="20"/>
              </w:rPr>
              <w:t>國小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118" w:right="-115"/>
              <w:jc w:val="center"/>
              <w:rPr>
                <w:rFonts w:ascii="標楷體" w:eastAsia="標楷體" w:hAnsi="標楷體" w:cs="標楷體"/>
                <w:sz w:val="20"/>
                <w:szCs w:val="20"/>
              </w:rPr>
            </w:pPr>
            <w:r w:rsidRPr="00AB622F">
              <w:rPr>
                <w:rFonts w:ascii="標楷體" w:eastAsia="標楷體" w:hAnsi="標楷體" w:cs="標楷體"/>
                <w:sz w:val="20"/>
                <w:szCs w:val="20"/>
              </w:rPr>
              <w:t>進階(103)、初階(113)</w:t>
            </w:r>
          </w:p>
        </w:tc>
        <w:tc>
          <w:tcPr>
            <w:tcW w:w="1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Times" w:eastAsia="標楷體" w:hAnsi="Times" w:cs="Times"/>
                <w:sz w:val="20"/>
                <w:szCs w:val="20"/>
                <w:lang w:eastAsia="zh-HK"/>
              </w:rPr>
            </w:pPr>
          </w:p>
        </w:tc>
        <w:tc>
          <w:tcPr>
            <w:tcW w:w="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Wingdings 2" w:eastAsia="Wingdings 2" w:hAnsi="Wingdings 2" w:cs="Wingdings 2"/>
                <w:sz w:val="20"/>
                <w:szCs w:val="20"/>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Wingdings 2" w:eastAsia="Wingdings 2" w:hAnsi="Wingdings 2" w:cs="Wingdings 2"/>
                <w:sz w:val="20"/>
                <w:szCs w:val="20"/>
              </w:rPr>
            </w:pPr>
          </w:p>
        </w:tc>
        <w:tc>
          <w:tcPr>
            <w:tcW w:w="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Wingdings 2" w:eastAsia="Wingdings 2" w:hAnsi="Wingdings 2" w:cs="Wingdings 2"/>
                <w:sz w:val="20"/>
                <w:szCs w:val="20"/>
              </w:rPr>
            </w:pPr>
          </w:p>
        </w:tc>
      </w:tr>
      <w:tr w:rsidR="00AB622F" w:rsidRPr="00AB622F">
        <w:trPr>
          <w:trHeight w:val="415"/>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jc w:val="center"/>
              <w:rPr>
                <w:rFonts w:ascii="Times" w:eastAsia="標楷體" w:hAnsi="Times" w:cs="Times"/>
              </w:rPr>
            </w:pPr>
            <w:r w:rsidRPr="00AB622F">
              <w:rPr>
                <w:rFonts w:ascii="Times" w:eastAsia="標楷體" w:hAnsi="Times" w:cs="Times"/>
              </w:rPr>
              <w:t>9</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jc w:val="center"/>
              <w:rPr>
                <w:rFonts w:ascii="BiauKai" w:eastAsia="BiauKai" w:hAnsi="BiauKai"/>
                <w:szCs w:val="24"/>
              </w:rPr>
            </w:pPr>
            <w:r w:rsidRPr="00AB622F">
              <w:rPr>
                <w:rFonts w:ascii="BiauKai" w:eastAsia="BiauKai" w:hAnsi="BiauKai"/>
                <w:szCs w:val="24"/>
              </w:rPr>
              <w:t>余淑貞</w:t>
            </w: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spacing w:line="340" w:lineRule="exact"/>
              <w:jc w:val="center"/>
              <w:rPr>
                <w:rFonts w:ascii="BiauKai" w:eastAsia="BiauKai" w:hAnsi="BiauKai"/>
                <w:sz w:val="20"/>
                <w:szCs w:val="20"/>
              </w:rPr>
            </w:pPr>
            <w:r w:rsidRPr="00AB622F">
              <w:rPr>
                <w:rFonts w:ascii="BiauKai" w:eastAsia="BiauKai" w:hAnsi="BiauKai"/>
                <w:sz w:val="20"/>
                <w:szCs w:val="20"/>
              </w:rPr>
              <w:t>輔導員</w:t>
            </w:r>
          </w:p>
          <w:p w:rsidR="00991247" w:rsidRPr="00AB622F" w:rsidRDefault="00000000" w:rsidP="005D2CED">
            <w:pPr>
              <w:autoSpaceDE w:val="0"/>
              <w:spacing w:line="340" w:lineRule="exact"/>
              <w:jc w:val="center"/>
            </w:pPr>
            <w:r w:rsidRPr="00AB622F">
              <w:rPr>
                <w:rFonts w:ascii="BiauKai" w:eastAsia="BiauKai" w:hAnsi="BiauKai"/>
                <w:spacing w:val="-10"/>
                <w:sz w:val="20"/>
                <w:szCs w:val="20"/>
              </w:rPr>
              <w:t>崙山國小主任</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118" w:right="-115"/>
              <w:jc w:val="center"/>
            </w:pPr>
            <w:r w:rsidRPr="00AB622F">
              <w:rPr>
                <w:rFonts w:ascii="Times" w:eastAsia="標楷體" w:hAnsi="Times" w:cs="Times"/>
                <w:sz w:val="20"/>
                <w:szCs w:val="20"/>
              </w:rPr>
              <w:t>國小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jc w:val="center"/>
              <w:rPr>
                <w:rFonts w:ascii="標楷體" w:eastAsia="標楷體" w:hAnsi="標楷體" w:cs="標楷體"/>
                <w:sz w:val="20"/>
                <w:szCs w:val="20"/>
              </w:rPr>
            </w:pPr>
            <w:r w:rsidRPr="00AB622F">
              <w:rPr>
                <w:rFonts w:ascii="標楷體" w:eastAsia="標楷體" w:hAnsi="標楷體" w:cs="標楷體"/>
                <w:sz w:val="20"/>
                <w:szCs w:val="20"/>
              </w:rPr>
              <w:t>無</w:t>
            </w:r>
          </w:p>
        </w:tc>
        <w:tc>
          <w:tcPr>
            <w:tcW w:w="1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Times" w:eastAsia="標楷體" w:hAnsi="Times" w:cs="Times"/>
                <w:sz w:val="20"/>
                <w:szCs w:val="20"/>
                <w:lang w:eastAsia="zh-HK"/>
              </w:rPr>
            </w:pPr>
          </w:p>
        </w:tc>
        <w:tc>
          <w:tcPr>
            <w:tcW w:w="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Wingdings 2" w:eastAsia="Wingdings 2" w:hAnsi="Wingdings 2" w:cs="Wingdings 2"/>
                <w:sz w:val="20"/>
                <w:szCs w:val="20"/>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Wingdings 2" w:eastAsia="Wingdings 2" w:hAnsi="Wingdings 2" w:cs="Wingdings 2"/>
                <w:sz w:val="20"/>
                <w:szCs w:val="20"/>
              </w:rPr>
            </w:pPr>
          </w:p>
        </w:tc>
        <w:tc>
          <w:tcPr>
            <w:tcW w:w="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Wingdings 2" w:eastAsia="Wingdings 2" w:hAnsi="Wingdings 2" w:cs="Wingdings 2"/>
                <w:sz w:val="20"/>
                <w:szCs w:val="20"/>
              </w:rPr>
            </w:pPr>
          </w:p>
        </w:tc>
      </w:tr>
      <w:tr w:rsidR="00AB622F" w:rsidRPr="00AB622F">
        <w:trPr>
          <w:trHeight w:val="325"/>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jc w:val="center"/>
            </w:pPr>
            <w:r w:rsidRPr="00AB622F">
              <w:rPr>
                <w:rFonts w:ascii="Times" w:eastAsia="標楷體" w:hAnsi="Times" w:cs="Times"/>
              </w:rPr>
              <w:t>10</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jc w:val="center"/>
              <w:rPr>
                <w:rFonts w:ascii="BiauKai" w:eastAsia="BiauKai" w:hAnsi="BiauKai"/>
                <w:szCs w:val="24"/>
              </w:rPr>
            </w:pPr>
            <w:r w:rsidRPr="00AB622F">
              <w:rPr>
                <w:rFonts w:ascii="BiauKai" w:eastAsia="BiauKai" w:hAnsi="BiauKai"/>
                <w:szCs w:val="24"/>
              </w:rPr>
              <w:t>伍怡甄</w:t>
            </w: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spacing w:line="340" w:lineRule="exact"/>
              <w:jc w:val="center"/>
              <w:rPr>
                <w:rFonts w:ascii="BiauKai" w:eastAsia="BiauKai" w:hAnsi="BiauKai"/>
                <w:sz w:val="20"/>
                <w:szCs w:val="20"/>
              </w:rPr>
            </w:pPr>
            <w:r w:rsidRPr="00AB622F">
              <w:rPr>
                <w:rFonts w:ascii="BiauKai" w:eastAsia="BiauKai" w:hAnsi="BiauKai"/>
                <w:sz w:val="20"/>
                <w:szCs w:val="20"/>
              </w:rPr>
              <w:t>輔導員</w:t>
            </w:r>
          </w:p>
          <w:p w:rsidR="00991247" w:rsidRPr="00AB622F" w:rsidRDefault="00000000" w:rsidP="005D2CED">
            <w:pPr>
              <w:autoSpaceDE w:val="0"/>
              <w:spacing w:line="340" w:lineRule="exact"/>
              <w:jc w:val="both"/>
            </w:pPr>
            <w:r w:rsidRPr="00AB622F">
              <w:rPr>
                <w:rFonts w:ascii="BiauKai" w:eastAsia="BiauKai" w:hAnsi="BiauKai"/>
                <w:sz w:val="20"/>
                <w:szCs w:val="20"/>
              </w:rPr>
              <w:t>銅門國小教師</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118" w:right="-115"/>
              <w:jc w:val="center"/>
            </w:pPr>
            <w:r w:rsidRPr="00AB622F">
              <w:rPr>
                <w:rFonts w:ascii="Times" w:eastAsia="標楷體" w:hAnsi="Times" w:cs="Times"/>
                <w:sz w:val="20"/>
                <w:szCs w:val="20"/>
              </w:rPr>
              <w:t>國小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jc w:val="center"/>
              <w:rPr>
                <w:rFonts w:ascii="標楷體" w:eastAsia="標楷體" w:hAnsi="標楷體" w:cs="標楷體"/>
                <w:sz w:val="20"/>
                <w:szCs w:val="20"/>
              </w:rPr>
            </w:pPr>
            <w:r w:rsidRPr="00AB622F">
              <w:rPr>
                <w:rFonts w:ascii="標楷體" w:eastAsia="標楷體" w:hAnsi="標楷體" w:cs="標楷體"/>
                <w:sz w:val="20"/>
                <w:szCs w:val="20"/>
              </w:rPr>
              <w:t>初階(113)</w:t>
            </w:r>
          </w:p>
        </w:tc>
        <w:tc>
          <w:tcPr>
            <w:tcW w:w="1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Times" w:eastAsia="標楷體" w:hAnsi="Times" w:cs="Times"/>
                <w:sz w:val="20"/>
                <w:szCs w:val="20"/>
                <w:lang w:eastAsia="zh-HK"/>
              </w:rPr>
            </w:pPr>
          </w:p>
        </w:tc>
        <w:tc>
          <w:tcPr>
            <w:tcW w:w="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Wingdings 2" w:eastAsia="Wingdings 2" w:hAnsi="Wingdings 2" w:cs="Wingdings 2"/>
                <w:sz w:val="20"/>
                <w:szCs w:val="20"/>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Wingdings 2" w:eastAsia="Wingdings 2" w:hAnsi="Wingdings 2" w:cs="Wingdings 2"/>
                <w:sz w:val="20"/>
                <w:szCs w:val="20"/>
              </w:rPr>
            </w:pPr>
          </w:p>
        </w:tc>
        <w:tc>
          <w:tcPr>
            <w:tcW w:w="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Wingdings 2" w:eastAsia="Wingdings 2" w:hAnsi="Wingdings 2" w:cs="Wingdings 2"/>
                <w:sz w:val="20"/>
                <w:szCs w:val="20"/>
              </w:rPr>
            </w:pPr>
          </w:p>
        </w:tc>
      </w:tr>
      <w:tr w:rsidR="00AB622F" w:rsidRPr="00AB622F">
        <w:trPr>
          <w:trHeight w:val="558"/>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jc w:val="center"/>
            </w:pPr>
            <w:r w:rsidRPr="00AB622F">
              <w:rPr>
                <w:rFonts w:ascii="Times" w:eastAsia="標楷體" w:hAnsi="Times" w:cs="Times"/>
              </w:rPr>
              <w:t>11</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jc w:val="center"/>
              <w:rPr>
                <w:rFonts w:ascii="BiauKai" w:eastAsia="BiauKai" w:hAnsi="BiauKai"/>
                <w:szCs w:val="24"/>
              </w:rPr>
            </w:pPr>
            <w:r w:rsidRPr="00AB622F">
              <w:rPr>
                <w:rFonts w:ascii="BiauKai" w:eastAsia="BiauKai" w:hAnsi="BiauKai"/>
                <w:szCs w:val="24"/>
              </w:rPr>
              <w:t>胡浩偉</w:t>
            </w: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spacing w:line="340" w:lineRule="exact"/>
              <w:jc w:val="center"/>
              <w:rPr>
                <w:rFonts w:ascii="BiauKai" w:eastAsia="BiauKai" w:hAnsi="BiauKai"/>
                <w:sz w:val="20"/>
                <w:szCs w:val="20"/>
              </w:rPr>
            </w:pPr>
            <w:r w:rsidRPr="00AB622F">
              <w:rPr>
                <w:rFonts w:ascii="BiauKai" w:eastAsia="BiauKai" w:hAnsi="BiauKai"/>
                <w:sz w:val="20"/>
                <w:szCs w:val="20"/>
              </w:rPr>
              <w:t>輔導員</w:t>
            </w:r>
          </w:p>
          <w:p w:rsidR="00991247" w:rsidRPr="00AB622F" w:rsidRDefault="00000000" w:rsidP="005D2CED">
            <w:pPr>
              <w:autoSpaceDE w:val="0"/>
              <w:spacing w:line="340" w:lineRule="exact"/>
              <w:jc w:val="center"/>
            </w:pPr>
            <w:r w:rsidRPr="00AB622F">
              <w:rPr>
                <w:rFonts w:ascii="BiauKai" w:eastAsia="BiauKai" w:hAnsi="BiauKai"/>
                <w:spacing w:val="-10"/>
                <w:sz w:val="20"/>
                <w:szCs w:val="20"/>
              </w:rPr>
              <w:t>馬遠國小主任</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118" w:right="-115"/>
              <w:jc w:val="center"/>
            </w:pPr>
            <w:r w:rsidRPr="00AB622F">
              <w:rPr>
                <w:rFonts w:ascii="Times" w:eastAsia="標楷體" w:hAnsi="Times" w:cs="Times"/>
                <w:sz w:val="20"/>
                <w:szCs w:val="20"/>
              </w:rPr>
              <w:t>國小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jc w:val="center"/>
              <w:rPr>
                <w:rFonts w:ascii="標楷體" w:eastAsia="標楷體" w:hAnsi="標楷體" w:cs="標楷體"/>
                <w:sz w:val="20"/>
                <w:szCs w:val="20"/>
              </w:rPr>
            </w:pPr>
            <w:r w:rsidRPr="00AB622F">
              <w:rPr>
                <w:rFonts w:ascii="標楷體" w:eastAsia="標楷體" w:hAnsi="標楷體" w:cs="標楷體"/>
                <w:sz w:val="20"/>
                <w:szCs w:val="20"/>
              </w:rPr>
              <w:t>無</w:t>
            </w:r>
          </w:p>
        </w:tc>
        <w:tc>
          <w:tcPr>
            <w:tcW w:w="1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Times" w:eastAsia="標楷體" w:hAnsi="Times" w:cs="Times"/>
                <w:sz w:val="20"/>
                <w:szCs w:val="20"/>
                <w:lang w:eastAsia="zh-HK"/>
              </w:rPr>
            </w:pPr>
          </w:p>
        </w:tc>
        <w:tc>
          <w:tcPr>
            <w:tcW w:w="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Wingdings 2" w:eastAsia="Wingdings 2" w:hAnsi="Wingdings 2" w:cs="Wingdings 2"/>
                <w:sz w:val="20"/>
                <w:szCs w:val="20"/>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Wingdings 2" w:eastAsia="Wingdings 2" w:hAnsi="Wingdings 2" w:cs="Wingdings 2"/>
                <w:sz w:val="20"/>
                <w:szCs w:val="20"/>
              </w:rPr>
            </w:pPr>
          </w:p>
        </w:tc>
        <w:tc>
          <w:tcPr>
            <w:tcW w:w="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Wingdings 2" w:eastAsia="Wingdings 2" w:hAnsi="Wingdings 2" w:cs="Wingdings 2"/>
                <w:sz w:val="20"/>
                <w:szCs w:val="20"/>
              </w:rPr>
            </w:pPr>
          </w:p>
        </w:tc>
      </w:tr>
      <w:tr w:rsidR="00AB622F" w:rsidRPr="00AB622F">
        <w:trPr>
          <w:trHeight w:val="323"/>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jc w:val="center"/>
            </w:pPr>
            <w:r w:rsidRPr="00AB622F">
              <w:t>12</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jc w:val="center"/>
              <w:rPr>
                <w:rFonts w:ascii="BiauKai" w:eastAsia="BiauKai" w:hAnsi="BiauKai"/>
                <w:szCs w:val="24"/>
              </w:rPr>
            </w:pPr>
            <w:r w:rsidRPr="00AB622F">
              <w:rPr>
                <w:rFonts w:ascii="BiauKai" w:eastAsia="BiauKai" w:hAnsi="BiauKai"/>
                <w:szCs w:val="24"/>
              </w:rPr>
              <w:t>孫志強</w:t>
            </w: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spacing w:line="340" w:lineRule="exact"/>
              <w:jc w:val="center"/>
              <w:rPr>
                <w:rFonts w:ascii="BiauKai" w:eastAsia="BiauKai" w:hAnsi="BiauKai"/>
                <w:sz w:val="20"/>
                <w:szCs w:val="20"/>
              </w:rPr>
            </w:pPr>
            <w:r w:rsidRPr="00AB622F">
              <w:rPr>
                <w:rFonts w:ascii="BiauKai" w:eastAsia="BiauKai" w:hAnsi="BiauKai"/>
                <w:sz w:val="20"/>
                <w:szCs w:val="20"/>
              </w:rPr>
              <w:t>輔導員</w:t>
            </w:r>
          </w:p>
          <w:p w:rsidR="00991247" w:rsidRPr="00AB622F" w:rsidRDefault="00000000" w:rsidP="005D2CED">
            <w:pPr>
              <w:autoSpaceDE w:val="0"/>
              <w:spacing w:line="340" w:lineRule="exact"/>
              <w:jc w:val="both"/>
            </w:pPr>
            <w:r w:rsidRPr="00AB622F">
              <w:rPr>
                <w:rFonts w:ascii="Apple Color Emoji" w:eastAsia="BiauKai" w:hAnsi="Apple Color Emoji" w:cs="Apple Color Emoji"/>
                <w:sz w:val="20"/>
                <w:szCs w:val="20"/>
              </w:rPr>
              <w:t>嘉里</w:t>
            </w:r>
            <w:r w:rsidRPr="00AB622F">
              <w:rPr>
                <w:rFonts w:ascii="BiauKai" w:eastAsia="BiauKai" w:hAnsi="BiauKai"/>
                <w:sz w:val="20"/>
                <w:szCs w:val="20"/>
              </w:rPr>
              <w:t>國小教師</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118" w:right="-115"/>
              <w:jc w:val="center"/>
            </w:pPr>
            <w:r w:rsidRPr="00AB622F">
              <w:rPr>
                <w:rFonts w:ascii="Times" w:eastAsia="標楷體" w:hAnsi="Times" w:cs="Times"/>
                <w:sz w:val="20"/>
                <w:szCs w:val="20"/>
              </w:rPr>
              <w:t>國小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jc w:val="center"/>
              <w:rPr>
                <w:rFonts w:ascii="標楷體" w:eastAsia="標楷體" w:hAnsi="標楷體" w:cs="標楷體"/>
                <w:sz w:val="20"/>
                <w:szCs w:val="20"/>
              </w:rPr>
            </w:pPr>
            <w:r w:rsidRPr="00AB622F">
              <w:rPr>
                <w:rFonts w:ascii="標楷體" w:eastAsia="標楷體" w:hAnsi="標楷體" w:cs="標楷體"/>
                <w:sz w:val="20"/>
                <w:szCs w:val="20"/>
              </w:rPr>
              <w:t>初階</w:t>
            </w:r>
          </w:p>
        </w:tc>
        <w:tc>
          <w:tcPr>
            <w:tcW w:w="1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Times" w:eastAsia="標楷體" w:hAnsi="Times" w:cs="Times"/>
                <w:sz w:val="20"/>
                <w:szCs w:val="20"/>
                <w:lang w:eastAsia="zh-HK"/>
              </w:rPr>
            </w:pPr>
          </w:p>
        </w:tc>
        <w:tc>
          <w:tcPr>
            <w:tcW w:w="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Wingdings 2" w:eastAsia="Wingdings 2" w:hAnsi="Wingdings 2" w:cs="Wingdings 2"/>
                <w:sz w:val="20"/>
                <w:szCs w:val="20"/>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Wingdings 2" w:eastAsia="Wingdings 2" w:hAnsi="Wingdings 2" w:cs="Wingdings 2"/>
                <w:sz w:val="20"/>
                <w:szCs w:val="20"/>
              </w:rPr>
            </w:pPr>
          </w:p>
        </w:tc>
        <w:tc>
          <w:tcPr>
            <w:tcW w:w="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Wingdings 2" w:eastAsia="Wingdings 2" w:hAnsi="Wingdings 2" w:cs="Wingdings 2"/>
                <w:sz w:val="20"/>
                <w:szCs w:val="20"/>
              </w:rPr>
            </w:pPr>
          </w:p>
        </w:tc>
      </w:tr>
      <w:tr w:rsidR="00AB622F" w:rsidRPr="00AB622F">
        <w:trPr>
          <w:trHeight w:val="615"/>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jc w:val="center"/>
              <w:rPr>
                <w:rFonts w:ascii="Times" w:eastAsia="標楷體" w:hAnsi="Times" w:cs="Times"/>
              </w:rPr>
            </w:pPr>
            <w:r w:rsidRPr="00AB622F">
              <w:rPr>
                <w:rFonts w:ascii="Times" w:eastAsia="標楷體" w:hAnsi="Times" w:cs="Times"/>
              </w:rPr>
              <w:t>13</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jc w:val="center"/>
              <w:rPr>
                <w:rFonts w:ascii="BiauKai" w:eastAsia="BiauKai" w:hAnsi="BiauKai"/>
                <w:szCs w:val="24"/>
              </w:rPr>
            </w:pPr>
            <w:r w:rsidRPr="00AB622F">
              <w:rPr>
                <w:rFonts w:ascii="BiauKai" w:eastAsia="BiauKai" w:hAnsi="BiauKai"/>
                <w:szCs w:val="24"/>
              </w:rPr>
              <w:t>吳景雲</w:t>
            </w: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spacing w:line="340" w:lineRule="exact"/>
              <w:jc w:val="center"/>
              <w:rPr>
                <w:rFonts w:ascii="BiauKai" w:eastAsia="BiauKai" w:hAnsi="BiauKai"/>
                <w:sz w:val="20"/>
                <w:szCs w:val="20"/>
              </w:rPr>
            </w:pPr>
            <w:r w:rsidRPr="00AB622F">
              <w:rPr>
                <w:rFonts w:ascii="BiauKai" w:eastAsia="BiauKai" w:hAnsi="BiauKai"/>
                <w:sz w:val="20"/>
                <w:szCs w:val="20"/>
              </w:rPr>
              <w:t>輔導員</w:t>
            </w:r>
          </w:p>
          <w:p w:rsidR="00991247" w:rsidRPr="00AB622F" w:rsidRDefault="00000000" w:rsidP="005D2CED">
            <w:pPr>
              <w:autoSpaceDE w:val="0"/>
              <w:spacing w:line="340" w:lineRule="exact"/>
              <w:jc w:val="center"/>
            </w:pPr>
            <w:r w:rsidRPr="00AB622F">
              <w:rPr>
                <w:rFonts w:ascii="BiauKai" w:eastAsia="BiauKai" w:hAnsi="BiauKai"/>
                <w:spacing w:val="-10"/>
                <w:sz w:val="20"/>
                <w:szCs w:val="20"/>
              </w:rPr>
              <w:t>化仁國小教師</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118" w:right="-115"/>
              <w:jc w:val="center"/>
            </w:pPr>
            <w:r w:rsidRPr="00AB622F">
              <w:rPr>
                <w:rFonts w:ascii="Times" w:eastAsia="標楷體" w:hAnsi="Times" w:cs="Times"/>
                <w:sz w:val="20"/>
                <w:szCs w:val="20"/>
              </w:rPr>
              <w:t>國小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jc w:val="center"/>
              <w:rPr>
                <w:rFonts w:ascii="標楷體" w:eastAsia="標楷體" w:hAnsi="標楷體" w:cs="標楷體"/>
                <w:sz w:val="20"/>
                <w:szCs w:val="20"/>
              </w:rPr>
            </w:pPr>
            <w:r w:rsidRPr="00AB622F">
              <w:rPr>
                <w:rFonts w:ascii="標楷體" w:eastAsia="標楷體" w:hAnsi="標楷體" w:cs="標楷體"/>
                <w:sz w:val="20"/>
                <w:szCs w:val="20"/>
              </w:rPr>
              <w:t>初階(113)</w:t>
            </w:r>
          </w:p>
        </w:tc>
        <w:tc>
          <w:tcPr>
            <w:tcW w:w="1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Times" w:eastAsia="標楷體" w:hAnsi="Times" w:cs="Times"/>
                <w:sz w:val="20"/>
                <w:szCs w:val="20"/>
                <w:lang w:eastAsia="zh-HK"/>
              </w:rPr>
            </w:pPr>
          </w:p>
        </w:tc>
        <w:tc>
          <w:tcPr>
            <w:tcW w:w="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Wingdings 2" w:eastAsia="Wingdings 2" w:hAnsi="Wingdings 2" w:cs="Wingdings 2"/>
                <w:sz w:val="20"/>
                <w:szCs w:val="20"/>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Wingdings 2" w:eastAsia="Wingdings 2" w:hAnsi="Wingdings 2" w:cs="Wingdings 2"/>
                <w:sz w:val="20"/>
                <w:szCs w:val="20"/>
              </w:rPr>
            </w:pPr>
          </w:p>
        </w:tc>
        <w:tc>
          <w:tcPr>
            <w:tcW w:w="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Wingdings 2" w:eastAsia="Wingdings 2" w:hAnsi="Wingdings 2" w:cs="Wingdings 2"/>
                <w:sz w:val="20"/>
                <w:szCs w:val="20"/>
              </w:rPr>
            </w:pPr>
          </w:p>
        </w:tc>
      </w:tr>
      <w:tr w:rsidR="00AB622F" w:rsidRPr="00AB622F">
        <w:trPr>
          <w:trHeight w:val="615"/>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jc w:val="center"/>
              <w:rPr>
                <w:rFonts w:ascii="Times" w:eastAsia="標楷體" w:hAnsi="Times" w:cs="Times"/>
              </w:rPr>
            </w:pPr>
            <w:r w:rsidRPr="00AB622F">
              <w:rPr>
                <w:rFonts w:ascii="Times" w:eastAsia="標楷體" w:hAnsi="Times" w:cs="Times"/>
              </w:rPr>
              <w:t>14</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jc w:val="center"/>
              <w:rPr>
                <w:rFonts w:ascii="BiauKai" w:eastAsia="BiauKai" w:hAnsi="BiauKai"/>
                <w:szCs w:val="24"/>
              </w:rPr>
            </w:pPr>
            <w:r w:rsidRPr="00AB622F">
              <w:rPr>
                <w:rFonts w:ascii="BiauKai" w:eastAsia="BiauKai" w:hAnsi="BiauKai"/>
                <w:szCs w:val="24"/>
              </w:rPr>
              <w:t>蔡明潔</w:t>
            </w: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spacing w:line="340" w:lineRule="exact"/>
              <w:jc w:val="center"/>
              <w:rPr>
                <w:rFonts w:ascii="BiauKai" w:eastAsia="BiauKai" w:hAnsi="BiauKai"/>
                <w:sz w:val="20"/>
                <w:szCs w:val="20"/>
              </w:rPr>
            </w:pPr>
            <w:r w:rsidRPr="00AB622F">
              <w:rPr>
                <w:rFonts w:ascii="BiauKai" w:eastAsia="BiauKai" w:hAnsi="BiauKai"/>
                <w:sz w:val="20"/>
                <w:szCs w:val="20"/>
              </w:rPr>
              <w:t>輔導員</w:t>
            </w:r>
          </w:p>
          <w:p w:rsidR="00991247" w:rsidRPr="00AB622F" w:rsidRDefault="00000000" w:rsidP="005D2CED">
            <w:pPr>
              <w:autoSpaceDE w:val="0"/>
              <w:spacing w:line="340" w:lineRule="exact"/>
              <w:jc w:val="both"/>
            </w:pPr>
            <w:r w:rsidRPr="00AB622F">
              <w:rPr>
                <w:rFonts w:ascii="BiauKai" w:eastAsia="BiauKai" w:hAnsi="BiauKai"/>
                <w:sz w:val="20"/>
                <w:szCs w:val="20"/>
              </w:rPr>
              <w:t>國風國中教師</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118" w:right="-115"/>
              <w:jc w:val="center"/>
            </w:pPr>
            <w:r w:rsidRPr="00AB622F">
              <w:rPr>
                <w:rFonts w:ascii="Times" w:eastAsia="標楷體" w:hAnsi="Times" w:cs="Times"/>
                <w:sz w:val="20"/>
                <w:szCs w:val="20"/>
              </w:rPr>
              <w:t>國小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jc w:val="center"/>
              <w:rPr>
                <w:rFonts w:ascii="標楷體" w:eastAsia="標楷體" w:hAnsi="標楷體" w:cs="標楷體"/>
                <w:sz w:val="20"/>
                <w:szCs w:val="20"/>
              </w:rPr>
            </w:pPr>
            <w:r w:rsidRPr="00AB622F">
              <w:rPr>
                <w:rFonts w:ascii="標楷體" w:eastAsia="標楷體" w:hAnsi="標楷體" w:cs="標楷體"/>
                <w:sz w:val="20"/>
                <w:szCs w:val="20"/>
              </w:rPr>
              <w:t>初階(110)</w:t>
            </w:r>
          </w:p>
        </w:tc>
        <w:tc>
          <w:tcPr>
            <w:tcW w:w="1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Times" w:eastAsia="標楷體" w:hAnsi="Times" w:cs="Times"/>
                <w:sz w:val="20"/>
                <w:szCs w:val="20"/>
                <w:lang w:eastAsia="zh-HK"/>
              </w:rPr>
            </w:pPr>
          </w:p>
        </w:tc>
        <w:tc>
          <w:tcPr>
            <w:tcW w:w="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Wingdings 2" w:eastAsia="Wingdings 2" w:hAnsi="Wingdings 2" w:cs="Wingdings 2"/>
                <w:sz w:val="20"/>
                <w:szCs w:val="20"/>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Wingdings 2" w:eastAsia="Wingdings 2" w:hAnsi="Wingdings 2" w:cs="Wingdings 2"/>
                <w:sz w:val="20"/>
                <w:szCs w:val="20"/>
              </w:rPr>
            </w:pPr>
          </w:p>
        </w:tc>
        <w:tc>
          <w:tcPr>
            <w:tcW w:w="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Wingdings 2" w:eastAsia="Wingdings 2" w:hAnsi="Wingdings 2" w:cs="Wingdings 2"/>
                <w:sz w:val="20"/>
                <w:szCs w:val="20"/>
              </w:rPr>
            </w:pPr>
          </w:p>
        </w:tc>
      </w:tr>
      <w:bookmarkEnd w:id="7"/>
    </w:tbl>
    <w:p w:rsidR="00991247" w:rsidRPr="00AB622F" w:rsidRDefault="00991247">
      <w:pPr>
        <w:autoSpaceDE w:val="0"/>
        <w:snapToGrid w:val="0"/>
        <w:spacing w:line="420" w:lineRule="exact"/>
        <w:ind w:left="566" w:hanging="566"/>
      </w:pPr>
    </w:p>
    <w:p w:rsidR="00991247" w:rsidRPr="00AB622F" w:rsidRDefault="00000000" w:rsidP="0088103E">
      <w:pPr>
        <w:tabs>
          <w:tab w:val="right" w:pos="8306"/>
        </w:tabs>
        <w:spacing w:beforeLines="50" w:before="180" w:line="400" w:lineRule="exact"/>
        <w:ind w:leftChars="1" w:left="577" w:hangingChars="235" w:hanging="575"/>
        <w:outlineLvl w:val="1"/>
        <w:rPr>
          <w:rFonts w:ascii="BiauKai" w:eastAsia="BiauKai" w:hAnsi="BiauKai"/>
          <w:b/>
          <w:szCs w:val="24"/>
        </w:rPr>
      </w:pPr>
      <w:bookmarkStart w:id="8" w:name="_Toc197093107"/>
      <w:r w:rsidRPr="00AB622F">
        <w:rPr>
          <w:rFonts w:ascii="BiauKai" w:eastAsia="BiauKai" w:hAnsi="BiauKai"/>
          <w:b/>
          <w:szCs w:val="24"/>
        </w:rPr>
        <w:lastRenderedPageBreak/>
        <w:t>參、現況分析與需求評估</w:t>
      </w:r>
      <w:bookmarkEnd w:id="8"/>
    </w:p>
    <w:p w:rsidR="00991247" w:rsidRPr="00AB622F" w:rsidRDefault="00000000">
      <w:pPr>
        <w:spacing w:line="420" w:lineRule="exact"/>
        <w:ind w:left="566" w:hanging="566"/>
        <w:jc w:val="both"/>
        <w:rPr>
          <w:rFonts w:ascii="Times New Roman" w:eastAsia="標楷體" w:hAnsi="Times New Roman"/>
        </w:rPr>
      </w:pPr>
      <w:r w:rsidRPr="00AB622F">
        <w:rPr>
          <w:rFonts w:ascii="Times New Roman" w:eastAsia="標楷體" w:hAnsi="Times New Roman"/>
        </w:rPr>
        <w:t xml:space="preserve">    </w:t>
      </w:r>
      <w:r w:rsidRPr="00AB622F">
        <w:rPr>
          <w:rFonts w:ascii="Times New Roman" w:eastAsia="標楷體" w:hAnsi="Times New Roman"/>
        </w:rPr>
        <w:t>【應針對分團推動課程與教學事項，包括課程教學輔導實施之背景簡述、輔導實施之延續與未來發展、中央課程與教學政策及輔導重點、地方教育發展重點、地方輔導運作現況、學校教師專業與學生學習的需求、前一學年度計畫審查之中長程構思及規劃建議等等，進行優劣勢分析評估，並進行前一學年度計畫推動各項輔導工作的成效檢核與省思，逐項或列表說明，據以研提年度推動的需求項目，俾利擬訂核心策略及重點推動方案，以發展新學年度分團計畫。】</w:t>
      </w:r>
    </w:p>
    <w:p w:rsidR="00991247" w:rsidRPr="00AB622F" w:rsidRDefault="00000000">
      <w:pPr>
        <w:tabs>
          <w:tab w:val="left" w:pos="1440"/>
        </w:tabs>
        <w:snapToGrid w:val="0"/>
        <w:spacing w:before="90" w:line="360" w:lineRule="exact"/>
        <w:jc w:val="both"/>
        <w:rPr>
          <w:rFonts w:ascii="BiauKai" w:eastAsia="BiauKai" w:hAnsi="BiauKai"/>
          <w:szCs w:val="24"/>
        </w:rPr>
      </w:pPr>
      <w:r w:rsidRPr="00AB622F">
        <w:rPr>
          <w:rFonts w:ascii="BiauKai" w:eastAsia="BiauKai" w:hAnsi="BiauKai"/>
          <w:szCs w:val="24"/>
        </w:rPr>
        <w:t>一、SWOTS分析：</w:t>
      </w:r>
    </w:p>
    <w:tbl>
      <w:tblPr>
        <w:tblW w:w="5000" w:type="pct"/>
        <w:tblCellMar>
          <w:left w:w="10" w:type="dxa"/>
          <w:right w:w="10" w:type="dxa"/>
        </w:tblCellMar>
        <w:tblLook w:val="0000" w:firstRow="0" w:lastRow="0" w:firstColumn="0" w:lastColumn="0" w:noHBand="0" w:noVBand="0"/>
      </w:tblPr>
      <w:tblGrid>
        <w:gridCol w:w="1258"/>
        <w:gridCol w:w="426"/>
        <w:gridCol w:w="1337"/>
        <w:gridCol w:w="427"/>
        <w:gridCol w:w="1302"/>
        <w:gridCol w:w="456"/>
        <w:gridCol w:w="1360"/>
        <w:gridCol w:w="462"/>
        <w:gridCol w:w="1093"/>
        <w:gridCol w:w="456"/>
        <w:gridCol w:w="1165"/>
      </w:tblGrid>
      <w:tr w:rsidR="00AB622F" w:rsidRPr="00AB622F">
        <w:trPr>
          <w:trHeight w:val="673"/>
          <w:tblHeader/>
        </w:trPr>
        <w:tc>
          <w:tcPr>
            <w:tcW w:w="125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jc w:val="center"/>
              <w:rPr>
                <w:rFonts w:ascii="BiauKai" w:eastAsia="BiauKai" w:hAnsi="BiauKai"/>
              </w:rPr>
            </w:pPr>
            <w:r w:rsidRPr="00AB622F">
              <w:rPr>
                <w:rFonts w:ascii="BiauKai" w:eastAsia="BiauKai" w:hAnsi="BiauKai"/>
              </w:rPr>
              <w:t>因素</w:t>
            </w:r>
          </w:p>
        </w:tc>
        <w:tc>
          <w:tcPr>
            <w:tcW w:w="176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jc w:val="center"/>
              <w:rPr>
                <w:rFonts w:ascii="BiauKai" w:eastAsia="BiauKai" w:hAnsi="BiauKai"/>
              </w:rPr>
            </w:pPr>
            <w:r w:rsidRPr="00AB622F">
              <w:rPr>
                <w:rFonts w:ascii="BiauKai" w:eastAsia="BiauKai" w:hAnsi="BiauKai"/>
              </w:rPr>
              <w:t>優勢</w:t>
            </w:r>
          </w:p>
          <w:p w:rsidR="00991247" w:rsidRPr="00AB622F" w:rsidRDefault="00000000" w:rsidP="00BA7831">
            <w:pPr>
              <w:spacing w:line="320" w:lineRule="exact"/>
              <w:jc w:val="center"/>
              <w:rPr>
                <w:rFonts w:ascii="BiauKai" w:eastAsia="BiauKai" w:hAnsi="BiauKai"/>
              </w:rPr>
            </w:pPr>
            <w:r w:rsidRPr="00AB622F">
              <w:rPr>
                <w:rFonts w:ascii="BiauKai" w:eastAsia="BiauKai" w:hAnsi="BiauKai"/>
              </w:rPr>
              <w:t>Strengths</w:t>
            </w:r>
          </w:p>
        </w:tc>
        <w:tc>
          <w:tcPr>
            <w:tcW w:w="172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jc w:val="center"/>
              <w:rPr>
                <w:rFonts w:ascii="BiauKai" w:eastAsia="BiauKai" w:hAnsi="BiauKai"/>
              </w:rPr>
            </w:pPr>
            <w:r w:rsidRPr="00AB622F">
              <w:rPr>
                <w:rFonts w:ascii="BiauKai" w:eastAsia="BiauKai" w:hAnsi="BiauKai"/>
              </w:rPr>
              <w:t>劣勢</w:t>
            </w:r>
          </w:p>
          <w:p w:rsidR="00991247" w:rsidRPr="00AB622F" w:rsidRDefault="00000000" w:rsidP="00BA7831">
            <w:pPr>
              <w:spacing w:line="320" w:lineRule="exact"/>
              <w:jc w:val="center"/>
              <w:rPr>
                <w:rFonts w:ascii="BiauKai" w:eastAsia="BiauKai" w:hAnsi="BiauKai"/>
              </w:rPr>
            </w:pPr>
            <w:r w:rsidRPr="00AB622F">
              <w:rPr>
                <w:rFonts w:ascii="BiauKai" w:eastAsia="BiauKai" w:hAnsi="BiauKai"/>
              </w:rPr>
              <w:t>Weaknesses</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jc w:val="center"/>
              <w:rPr>
                <w:rFonts w:ascii="BiauKai" w:eastAsia="BiauKai" w:hAnsi="BiauKai"/>
              </w:rPr>
            </w:pPr>
            <w:r w:rsidRPr="00AB622F">
              <w:rPr>
                <w:rFonts w:ascii="BiauKai" w:eastAsia="BiauKai" w:hAnsi="BiauKai"/>
              </w:rPr>
              <w:t>機會點</w:t>
            </w:r>
          </w:p>
          <w:p w:rsidR="00991247" w:rsidRPr="00AB622F" w:rsidRDefault="00000000" w:rsidP="00BA7831">
            <w:pPr>
              <w:spacing w:line="320" w:lineRule="exact"/>
              <w:jc w:val="center"/>
              <w:rPr>
                <w:rFonts w:ascii="BiauKai" w:eastAsia="BiauKai" w:hAnsi="BiauKai"/>
              </w:rPr>
            </w:pPr>
            <w:r w:rsidRPr="00AB622F">
              <w:rPr>
                <w:rFonts w:ascii="BiauKai" w:eastAsia="BiauKai" w:hAnsi="BiauKai"/>
              </w:rPr>
              <w:t>Opportunities</w:t>
            </w:r>
          </w:p>
        </w:tc>
        <w:tc>
          <w:tcPr>
            <w:tcW w:w="155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jc w:val="center"/>
              <w:rPr>
                <w:rFonts w:ascii="BiauKai" w:eastAsia="BiauKai" w:hAnsi="BiauKai"/>
              </w:rPr>
            </w:pPr>
            <w:r w:rsidRPr="00AB622F">
              <w:rPr>
                <w:rFonts w:ascii="BiauKai" w:eastAsia="BiauKai" w:hAnsi="BiauKai"/>
              </w:rPr>
              <w:t>威脅點</w:t>
            </w:r>
          </w:p>
          <w:p w:rsidR="00991247" w:rsidRPr="00AB622F" w:rsidRDefault="00000000" w:rsidP="00BA7831">
            <w:pPr>
              <w:spacing w:line="320" w:lineRule="exact"/>
              <w:jc w:val="center"/>
              <w:rPr>
                <w:rFonts w:ascii="BiauKai" w:eastAsia="BiauKai" w:hAnsi="BiauKai"/>
              </w:rPr>
            </w:pPr>
            <w:r w:rsidRPr="00AB622F">
              <w:rPr>
                <w:rFonts w:ascii="BiauKai" w:eastAsia="BiauKai" w:hAnsi="BiauKai"/>
              </w:rPr>
              <w:t>Threats</w:t>
            </w:r>
          </w:p>
        </w:tc>
        <w:tc>
          <w:tcPr>
            <w:tcW w:w="162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jc w:val="center"/>
              <w:rPr>
                <w:rFonts w:ascii="BiauKai" w:eastAsia="BiauKai" w:hAnsi="BiauKai"/>
              </w:rPr>
            </w:pPr>
            <w:r w:rsidRPr="00AB622F">
              <w:rPr>
                <w:rFonts w:ascii="BiauKai" w:eastAsia="BiauKai" w:hAnsi="BiauKai"/>
              </w:rPr>
              <w:t>策略</w:t>
            </w:r>
          </w:p>
          <w:p w:rsidR="00991247" w:rsidRPr="00AB622F" w:rsidRDefault="00000000" w:rsidP="00BA7831">
            <w:pPr>
              <w:spacing w:line="320" w:lineRule="exact"/>
              <w:jc w:val="center"/>
              <w:rPr>
                <w:rFonts w:ascii="BiauKai" w:eastAsia="BiauKai" w:hAnsi="BiauKai"/>
              </w:rPr>
            </w:pPr>
            <w:r w:rsidRPr="00AB622F">
              <w:rPr>
                <w:rFonts w:ascii="BiauKai" w:eastAsia="BiauKai" w:hAnsi="BiauKai"/>
              </w:rPr>
              <w:t>Strategy</w:t>
            </w:r>
          </w:p>
        </w:tc>
      </w:tr>
      <w:tr w:rsidR="00AB622F" w:rsidRPr="00AB622F">
        <w:trPr>
          <w:trHeight w:val="1767"/>
        </w:trPr>
        <w:tc>
          <w:tcPr>
            <w:tcW w:w="125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jc w:val="center"/>
              <w:rPr>
                <w:rFonts w:ascii="BiauKai" w:eastAsia="BiauKai" w:hAnsi="BiauKai"/>
              </w:rPr>
            </w:pPr>
            <w:r w:rsidRPr="00AB622F">
              <w:rPr>
                <w:rFonts w:ascii="BiauKai" w:eastAsia="BiauKai" w:hAnsi="BiauKai"/>
              </w:rPr>
              <w:t>地理環境</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jc w:val="center"/>
              <w:rPr>
                <w:rFonts w:ascii="BiauKai" w:eastAsia="BiauKai" w:hAnsi="BiauKai"/>
              </w:rPr>
            </w:pPr>
            <w:r w:rsidRPr="00AB622F">
              <w:rPr>
                <w:rFonts w:ascii="BiauKai" w:eastAsia="BiauKai" w:hAnsi="BiauKai"/>
              </w:rPr>
              <w:t>國小</w:t>
            </w:r>
          </w:p>
        </w:tc>
        <w:tc>
          <w:tcPr>
            <w:tcW w:w="133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jc w:val="center"/>
              <w:rPr>
                <w:rFonts w:ascii="BiauKai" w:eastAsia="BiauKai" w:hAnsi="BiauKai"/>
              </w:rPr>
            </w:pPr>
            <w:r w:rsidRPr="00AB622F">
              <w:rPr>
                <w:rFonts w:ascii="BiauKai" w:eastAsia="BiauKai" w:hAnsi="BiauKai"/>
              </w:rPr>
              <w:t>花蓮縣位處台灣東部，大山大海自然景觀渾然天成，原住民族教育輔導團分團資源豐富</w:t>
            </w:r>
          </w:p>
        </w:tc>
        <w:tc>
          <w:tcPr>
            <w:tcW w:w="42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jc w:val="center"/>
              <w:rPr>
                <w:rFonts w:ascii="BiauKai" w:eastAsia="BiauKai" w:hAnsi="BiauKai"/>
              </w:rPr>
            </w:pPr>
            <w:r w:rsidRPr="00AB622F">
              <w:rPr>
                <w:rFonts w:ascii="BiauKai" w:eastAsia="BiauKai" w:hAnsi="BiauKai"/>
              </w:rPr>
              <w:t>國小</w:t>
            </w:r>
          </w:p>
        </w:tc>
        <w:tc>
          <w:tcPr>
            <w:tcW w:w="1302"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中央山脈阻隔，花蓮地形狹長，交通建設和就業機會不足，少子化威脅，教師員額控管，正式老師少。</w:t>
            </w:r>
          </w:p>
        </w:tc>
        <w:tc>
          <w:tcPr>
            <w:tcW w:w="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jc w:val="center"/>
              <w:rPr>
                <w:rFonts w:ascii="BiauKai" w:eastAsia="BiauKai" w:hAnsi="BiauKai"/>
              </w:rPr>
            </w:pPr>
            <w:r w:rsidRPr="00AB622F">
              <w:rPr>
                <w:rFonts w:ascii="BiauKai" w:eastAsia="BiauKai" w:hAnsi="BiauKai"/>
              </w:rPr>
              <w:t>國小</w:t>
            </w:r>
          </w:p>
        </w:tc>
        <w:tc>
          <w:tcPr>
            <w:tcW w:w="1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自然景觀及原住民族教育輔導團分團資源令本縣擁有豐富教學相關素材。</w:t>
            </w:r>
          </w:p>
        </w:tc>
        <w:tc>
          <w:tcPr>
            <w:tcW w:w="462"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jc w:val="center"/>
              <w:rPr>
                <w:rFonts w:ascii="BiauKai" w:eastAsia="BiauKai" w:hAnsi="BiauKai"/>
              </w:rPr>
            </w:pPr>
            <w:r w:rsidRPr="00AB622F">
              <w:rPr>
                <w:rFonts w:ascii="BiauKai" w:eastAsia="BiauKai" w:hAnsi="BiauKai"/>
              </w:rPr>
              <w:t>國小</w:t>
            </w:r>
          </w:p>
        </w:tc>
        <w:tc>
          <w:tcPr>
            <w:tcW w:w="1093"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因交通不便，師資流動性大，資訊取得較困難。</w:t>
            </w:r>
          </w:p>
        </w:tc>
        <w:tc>
          <w:tcPr>
            <w:tcW w:w="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jc w:val="center"/>
              <w:rPr>
                <w:rFonts w:ascii="BiauKai" w:eastAsia="BiauKai" w:hAnsi="BiauKai"/>
              </w:rPr>
            </w:pPr>
            <w:r w:rsidRPr="00AB622F">
              <w:rPr>
                <w:rFonts w:ascii="BiauKai" w:eastAsia="BiauKai" w:hAnsi="BiauKai"/>
              </w:rPr>
              <w:t>國小</w:t>
            </w:r>
          </w:p>
        </w:tc>
        <w:tc>
          <w:tcPr>
            <w:tcW w:w="116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原住民族教育輔導團分團深耕活動推動多年發展慢學校本位領域的素養。</w:t>
            </w:r>
          </w:p>
        </w:tc>
      </w:tr>
      <w:tr w:rsidR="00AB622F" w:rsidRPr="00AB622F">
        <w:trPr>
          <w:trHeight w:val="3396"/>
        </w:trPr>
        <w:tc>
          <w:tcPr>
            <w:tcW w:w="125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jc w:val="center"/>
              <w:rPr>
                <w:rFonts w:ascii="BiauKai" w:eastAsia="BiauKai" w:hAnsi="BiauKai"/>
              </w:rPr>
            </w:pPr>
            <w:r w:rsidRPr="00AB622F">
              <w:rPr>
                <w:rFonts w:ascii="BiauKai" w:eastAsia="BiauKai" w:hAnsi="BiauKai"/>
              </w:rPr>
              <w:t>學校規模</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國小</w:t>
            </w:r>
          </w:p>
        </w:tc>
        <w:tc>
          <w:tcPr>
            <w:tcW w:w="133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六班規模近七成。</w:t>
            </w:r>
          </w:p>
        </w:tc>
        <w:tc>
          <w:tcPr>
            <w:tcW w:w="42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國小</w:t>
            </w:r>
          </w:p>
        </w:tc>
        <w:tc>
          <w:tcPr>
            <w:tcW w:w="1302"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偏遠地區學校占全縣六成之多，無法聘任原住民教育議題專長師資，人力資源不足。</w:t>
            </w:r>
          </w:p>
        </w:tc>
        <w:tc>
          <w:tcPr>
            <w:tcW w:w="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國小</w:t>
            </w:r>
          </w:p>
        </w:tc>
        <w:tc>
          <w:tcPr>
            <w:tcW w:w="1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100以下人數學校亦占全縣6成，落實小校聯盟、小班教學精神。</w:t>
            </w:r>
          </w:p>
        </w:tc>
        <w:tc>
          <w:tcPr>
            <w:tcW w:w="462"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國小</w:t>
            </w:r>
          </w:p>
        </w:tc>
        <w:tc>
          <w:tcPr>
            <w:tcW w:w="1093"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恐有裁校、併校之虞落實小班教學及強調學生自我比較自我成長。</w:t>
            </w:r>
          </w:p>
        </w:tc>
        <w:tc>
          <w:tcPr>
            <w:tcW w:w="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國小</w:t>
            </w:r>
          </w:p>
        </w:tc>
        <w:tc>
          <w:tcPr>
            <w:tcW w:w="116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(1)積極參與學校本位教學專長浸潤原民養分。</w:t>
            </w:r>
          </w:p>
          <w:p w:rsidR="00991247" w:rsidRPr="00AB622F" w:rsidRDefault="00000000" w:rsidP="00BA7831">
            <w:pPr>
              <w:spacing w:line="320" w:lineRule="exact"/>
              <w:rPr>
                <w:rFonts w:ascii="BiauKai" w:eastAsia="BiauKai" w:hAnsi="BiauKai"/>
              </w:rPr>
            </w:pPr>
            <w:r w:rsidRPr="00AB622F">
              <w:rPr>
                <w:rFonts w:ascii="BiauKai" w:eastAsia="BiauKai" w:hAnsi="BiauKai"/>
              </w:rPr>
              <w:t>(2)採三族共學分別到校的策略聯盟方式活化教學。</w:t>
            </w:r>
          </w:p>
        </w:tc>
      </w:tr>
      <w:tr w:rsidR="00AB622F" w:rsidRPr="00AB622F">
        <w:trPr>
          <w:trHeight w:val="1986"/>
        </w:trPr>
        <w:tc>
          <w:tcPr>
            <w:tcW w:w="125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jc w:val="center"/>
              <w:rPr>
                <w:rFonts w:ascii="BiauKai" w:eastAsia="BiauKai" w:hAnsi="BiauKai"/>
                <w:bCs/>
              </w:rPr>
            </w:pPr>
            <w:r w:rsidRPr="00AB622F">
              <w:rPr>
                <w:rFonts w:ascii="BiauKai" w:eastAsia="BiauKai" w:hAnsi="BiauKai"/>
                <w:bCs/>
              </w:rPr>
              <w:t>輔導團組織</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國小</w:t>
            </w:r>
          </w:p>
        </w:tc>
        <w:tc>
          <w:tcPr>
            <w:tcW w:w="133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(1)依縣內國民教育輔導團設置及作業要點，國小組織完備，教育處重視領域教學。</w:t>
            </w:r>
          </w:p>
          <w:p w:rsidR="00991247" w:rsidRPr="00AB622F" w:rsidRDefault="00000000" w:rsidP="00BA7831">
            <w:pPr>
              <w:spacing w:line="320" w:lineRule="exact"/>
              <w:rPr>
                <w:rFonts w:ascii="BiauKai" w:eastAsia="BiauKai" w:hAnsi="BiauKai"/>
              </w:rPr>
            </w:pPr>
            <w:r w:rsidRPr="00AB622F">
              <w:rPr>
                <w:rFonts w:ascii="BiauKai" w:eastAsia="BiauKai" w:hAnsi="BiauKai"/>
              </w:rPr>
              <w:t>(2)每學期三族固定辦理專業對話機</w:t>
            </w:r>
            <w:r w:rsidRPr="00AB622F">
              <w:rPr>
                <w:rFonts w:ascii="BiauKai" w:eastAsia="BiauKai" w:hAnsi="BiauKai"/>
              </w:rPr>
              <w:lastRenderedPageBreak/>
              <w:t>制</w:t>
            </w:r>
          </w:p>
        </w:tc>
        <w:tc>
          <w:tcPr>
            <w:tcW w:w="42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lastRenderedPageBreak/>
              <w:t>國小</w:t>
            </w:r>
          </w:p>
        </w:tc>
        <w:tc>
          <w:tcPr>
            <w:tcW w:w="1302"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團員間為兼任工作，校務、級務及團務無法兼顧。</w:t>
            </w:r>
          </w:p>
          <w:p w:rsidR="00991247" w:rsidRPr="00AB622F" w:rsidRDefault="00000000" w:rsidP="00BA7831">
            <w:pPr>
              <w:spacing w:line="320" w:lineRule="exact"/>
              <w:rPr>
                <w:rFonts w:ascii="BiauKai" w:eastAsia="BiauKai" w:hAnsi="BiauKai"/>
              </w:rPr>
            </w:pPr>
            <w:r w:rsidRPr="00AB622F">
              <w:rPr>
                <w:rFonts w:ascii="BiauKai" w:eastAsia="BiauKai" w:hAnsi="BiauKai"/>
              </w:rPr>
              <w:t>專業教師結構不均勻。原住民族教育輔導團分團包含三族，輔導員</w:t>
            </w:r>
            <w:r w:rsidRPr="00AB622F">
              <w:rPr>
                <w:rFonts w:ascii="BiauKai" w:eastAsia="BiauKai" w:hAnsi="BiauKai"/>
              </w:rPr>
              <w:lastRenderedPageBreak/>
              <w:t>名額卻無法增加。</w:t>
            </w:r>
          </w:p>
        </w:tc>
        <w:tc>
          <w:tcPr>
            <w:tcW w:w="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lastRenderedPageBreak/>
              <w:t>國小</w:t>
            </w:r>
          </w:p>
        </w:tc>
        <w:tc>
          <w:tcPr>
            <w:tcW w:w="1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ind w:right="-120"/>
              <w:rPr>
                <w:rFonts w:ascii="BiauKai" w:eastAsia="BiauKai" w:hAnsi="BiauKai"/>
              </w:rPr>
            </w:pPr>
            <w:r w:rsidRPr="00AB622F">
              <w:rPr>
                <w:rFonts w:ascii="BiauKai" w:eastAsia="BiauKai" w:hAnsi="BiauKai"/>
              </w:rPr>
              <w:t>到校服務發掘專長及具熱忱之教師。</w:t>
            </w:r>
          </w:p>
          <w:p w:rsidR="00991247" w:rsidRPr="00AB622F" w:rsidRDefault="00000000" w:rsidP="00BA7831">
            <w:pPr>
              <w:spacing w:line="320" w:lineRule="exact"/>
              <w:ind w:right="-120"/>
              <w:rPr>
                <w:rFonts w:ascii="BiauKai" w:eastAsia="BiauKai" w:hAnsi="BiauKai"/>
              </w:rPr>
            </w:pPr>
            <w:r w:rsidRPr="00AB622F">
              <w:rPr>
                <w:rFonts w:ascii="BiauKai" w:eastAsia="BiauKai" w:hAnsi="BiauKai"/>
              </w:rPr>
              <w:t>參訪他縣原住民族教育輔導團分團標竿學校，與卓越學校參與交流。</w:t>
            </w:r>
          </w:p>
        </w:tc>
        <w:tc>
          <w:tcPr>
            <w:tcW w:w="462"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國小</w:t>
            </w:r>
          </w:p>
        </w:tc>
        <w:tc>
          <w:tcPr>
            <w:tcW w:w="1093"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人力不足,特別是各族人力不足，輔導員培訓不易，到校輔導更顯人力不足。</w:t>
            </w:r>
          </w:p>
        </w:tc>
        <w:tc>
          <w:tcPr>
            <w:tcW w:w="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國小</w:t>
            </w:r>
          </w:p>
        </w:tc>
        <w:tc>
          <w:tcPr>
            <w:tcW w:w="116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(1)擴大辦理三族專業對話機制。</w:t>
            </w:r>
          </w:p>
          <w:p w:rsidR="00991247" w:rsidRPr="00AB622F" w:rsidRDefault="00000000" w:rsidP="00BA7831">
            <w:pPr>
              <w:spacing w:line="320" w:lineRule="exact"/>
              <w:rPr>
                <w:rFonts w:ascii="BiauKai" w:eastAsia="BiauKai" w:hAnsi="BiauKai"/>
              </w:rPr>
            </w:pPr>
            <w:r w:rsidRPr="00AB622F">
              <w:rPr>
                <w:rFonts w:ascii="BiauKai" w:eastAsia="BiauKai" w:hAnsi="BiauKai"/>
              </w:rPr>
              <w:t>(2)建請教育處修改團員增加之誘因，鼓勵教師參與輔導團。</w:t>
            </w:r>
          </w:p>
        </w:tc>
      </w:tr>
      <w:tr w:rsidR="00AB622F" w:rsidRPr="00AB622F">
        <w:trPr>
          <w:trHeight w:val="1593"/>
        </w:trPr>
        <w:tc>
          <w:tcPr>
            <w:tcW w:w="125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jc w:val="center"/>
            </w:pPr>
            <w:r w:rsidRPr="00AB622F">
              <w:rPr>
                <w:rFonts w:ascii="BiauKai" w:eastAsia="BiauKai" w:hAnsi="BiauKai"/>
                <w:bCs/>
              </w:rPr>
              <w:t>團員專長</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jc w:val="center"/>
              <w:rPr>
                <w:rFonts w:ascii="BiauKai" w:eastAsia="BiauKai" w:hAnsi="BiauKai"/>
              </w:rPr>
            </w:pPr>
            <w:r w:rsidRPr="00AB622F">
              <w:rPr>
                <w:rFonts w:ascii="BiauKai" w:eastAsia="BiauKai" w:hAnsi="BiauKai"/>
              </w:rPr>
              <w:t>國小</w:t>
            </w:r>
          </w:p>
        </w:tc>
        <w:tc>
          <w:tcPr>
            <w:tcW w:w="133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pPr>
            <w:r w:rsidRPr="00AB622F">
              <w:rPr>
                <w:rFonts w:ascii="BiauKai" w:eastAsia="BiauKai" w:hAnsi="BiauKai"/>
              </w:rPr>
              <w:t>團員具</w:t>
            </w:r>
            <w:r w:rsidRPr="00AB622F">
              <w:rPr>
                <w:rFonts w:ascii="BiauKai" w:eastAsia="BiauKai" w:hAnsi="BiauKai"/>
                <w:sz w:val="20"/>
                <w:szCs w:val="20"/>
              </w:rPr>
              <w:t>族群關係與部落史地、藝術與樂舞、飲食文化、生命禮俗、傳統生活技能、族語暨神話傳說</w:t>
            </w:r>
            <w:r w:rsidRPr="00AB622F">
              <w:rPr>
                <w:rFonts w:ascii="BiauKai" w:eastAsia="BiauKai" w:hAnsi="BiauKai"/>
              </w:rPr>
              <w:t>之專長教師，有利輔導各校原住民本位課程之疑難或需求。</w:t>
            </w:r>
          </w:p>
        </w:tc>
        <w:tc>
          <w:tcPr>
            <w:tcW w:w="42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國小</w:t>
            </w:r>
          </w:p>
        </w:tc>
        <w:tc>
          <w:tcPr>
            <w:tcW w:w="1302"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pPr>
            <w:r w:rsidRPr="00AB622F">
              <w:rPr>
                <w:rFonts w:ascii="BiauKai" w:eastAsia="BiauKai" w:hAnsi="BiauKai"/>
              </w:rPr>
              <w:t>團員同時具</w:t>
            </w:r>
            <w:r w:rsidRPr="00AB622F">
              <w:rPr>
                <w:rFonts w:ascii="BiauKai" w:eastAsia="BiauKai" w:hAnsi="BiauKai"/>
                <w:sz w:val="20"/>
                <w:szCs w:val="20"/>
              </w:rPr>
              <w:t>族群關係與部落史地、藝術與樂舞、飲食文化、生命禮俗、傳統生活技能、族語暨神話傳說之</w:t>
            </w:r>
            <w:r w:rsidRPr="00AB622F">
              <w:rPr>
                <w:rFonts w:ascii="BiauKai" w:eastAsia="BiauKai" w:hAnsi="BiauKai"/>
              </w:rPr>
              <w:t>原住民學校本位專長有限，形成團員經驗傳承的困境。</w:t>
            </w:r>
          </w:p>
        </w:tc>
        <w:tc>
          <w:tcPr>
            <w:tcW w:w="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國小</w:t>
            </w:r>
          </w:p>
        </w:tc>
        <w:tc>
          <w:tcPr>
            <w:tcW w:w="1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不同專長之團員可利用定期會議相互發表與分享。</w:t>
            </w:r>
          </w:p>
          <w:p w:rsidR="00991247" w:rsidRPr="00AB622F" w:rsidRDefault="00000000" w:rsidP="00BA7831">
            <w:pPr>
              <w:spacing w:line="320" w:lineRule="exact"/>
              <w:rPr>
                <w:rFonts w:ascii="BiauKai" w:eastAsia="BiauKai" w:hAnsi="BiauKai"/>
              </w:rPr>
            </w:pPr>
            <w:r w:rsidRPr="00AB622F">
              <w:rPr>
                <w:rFonts w:ascii="BiauKai" w:eastAsia="BiauKai" w:hAnsi="BiauKai"/>
              </w:rPr>
              <w:t>發展共備課程，輔導員跨科發展專長，結合原住民教育議題的單元如何融入教學設計。</w:t>
            </w:r>
          </w:p>
        </w:tc>
        <w:tc>
          <w:tcPr>
            <w:tcW w:w="462"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國小</w:t>
            </w:r>
          </w:p>
        </w:tc>
        <w:tc>
          <w:tcPr>
            <w:tcW w:w="1093"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分三大族群及八大知識領域項目輔導員專長有人力不足。</w:t>
            </w:r>
          </w:p>
          <w:p w:rsidR="00991247" w:rsidRPr="00AB622F" w:rsidRDefault="00000000" w:rsidP="00BA7831">
            <w:pPr>
              <w:spacing w:line="320" w:lineRule="exact"/>
              <w:rPr>
                <w:rFonts w:ascii="BiauKai" w:eastAsia="BiauKai" w:hAnsi="BiauKai"/>
              </w:rPr>
            </w:pPr>
            <w:r w:rsidRPr="00AB622F">
              <w:rPr>
                <w:rFonts w:ascii="BiauKai" w:eastAsia="BiauKai" w:hAnsi="BiauKai"/>
              </w:rPr>
              <w:t>且少有國中原住民教育輔導團團員．</w:t>
            </w:r>
          </w:p>
        </w:tc>
        <w:tc>
          <w:tcPr>
            <w:tcW w:w="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國小</w:t>
            </w:r>
          </w:p>
        </w:tc>
        <w:tc>
          <w:tcPr>
            <w:tcW w:w="116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輔導團員進修，與其他縣市團員交流。</w:t>
            </w:r>
          </w:p>
        </w:tc>
      </w:tr>
      <w:tr w:rsidR="00AB622F" w:rsidRPr="00AB622F">
        <w:trPr>
          <w:trHeight w:val="1950"/>
        </w:trPr>
        <w:tc>
          <w:tcPr>
            <w:tcW w:w="125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jc w:val="center"/>
              <w:rPr>
                <w:rFonts w:ascii="BiauKai" w:eastAsia="BiauKai" w:hAnsi="BiauKai"/>
              </w:rPr>
            </w:pPr>
            <w:r w:rsidRPr="00AB622F">
              <w:rPr>
                <w:rFonts w:ascii="BiauKai" w:eastAsia="BiauKai" w:hAnsi="BiauKai"/>
              </w:rPr>
              <w:t>輔導團之團務發展運作</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jc w:val="center"/>
              <w:rPr>
                <w:rFonts w:ascii="BiauKai" w:eastAsia="BiauKai" w:hAnsi="BiauKai"/>
              </w:rPr>
            </w:pPr>
            <w:r w:rsidRPr="00AB622F">
              <w:rPr>
                <w:rFonts w:ascii="BiauKai" w:eastAsia="BiauKai" w:hAnsi="BiauKai"/>
              </w:rPr>
              <w:t>國小</w:t>
            </w:r>
          </w:p>
        </w:tc>
        <w:tc>
          <w:tcPr>
            <w:tcW w:w="133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組織完備，教育處重視三族教育發展，原住民族教育輔導團分團輔導團有專業對話機會，開展原住民學校本位十二年國教教學成效。</w:t>
            </w:r>
          </w:p>
        </w:tc>
        <w:tc>
          <w:tcPr>
            <w:tcW w:w="42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jc w:val="center"/>
              <w:rPr>
                <w:rFonts w:ascii="BiauKai" w:eastAsia="BiauKai" w:hAnsi="BiauKai"/>
              </w:rPr>
            </w:pPr>
            <w:r w:rsidRPr="00AB622F">
              <w:rPr>
                <w:rFonts w:ascii="BiauKai" w:eastAsia="BiauKai" w:hAnsi="BiauKai"/>
              </w:rPr>
              <w:t>國小</w:t>
            </w:r>
          </w:p>
        </w:tc>
        <w:tc>
          <w:tcPr>
            <w:tcW w:w="1302"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幅員廣大，但無法分區聘有輔導團員，以便就近輔導與諮詢。</w:t>
            </w:r>
          </w:p>
        </w:tc>
        <w:tc>
          <w:tcPr>
            <w:tcW w:w="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jc w:val="center"/>
              <w:rPr>
                <w:rFonts w:ascii="BiauKai" w:eastAsia="BiauKai" w:hAnsi="BiauKai"/>
              </w:rPr>
            </w:pPr>
            <w:r w:rsidRPr="00AB622F">
              <w:rPr>
                <w:rFonts w:ascii="BiauKai" w:eastAsia="BiauKai" w:hAnsi="BiauKai"/>
              </w:rPr>
              <w:t>國小</w:t>
            </w:r>
          </w:p>
        </w:tc>
        <w:tc>
          <w:tcPr>
            <w:tcW w:w="1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輔導團原住民教育議題教師年輕，可接受儲備團員訓練，縣內國教輔導團規劃團員參與教育部三階培訓計畫。</w:t>
            </w:r>
          </w:p>
        </w:tc>
        <w:tc>
          <w:tcPr>
            <w:tcW w:w="462"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jc w:val="center"/>
              <w:rPr>
                <w:rFonts w:ascii="BiauKai" w:eastAsia="BiauKai" w:hAnsi="BiauKai"/>
              </w:rPr>
            </w:pPr>
            <w:r w:rsidRPr="00AB622F">
              <w:rPr>
                <w:rFonts w:ascii="BiauKai" w:eastAsia="BiauKai" w:hAnsi="BiauKai"/>
              </w:rPr>
              <w:t>國小</w:t>
            </w:r>
          </w:p>
        </w:tc>
        <w:tc>
          <w:tcPr>
            <w:tcW w:w="1093"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交通不便，正職原住民教師缺乏或兼導師、行政職務，校長不同意，輔導員儲備不易，難招募成員。</w:t>
            </w:r>
          </w:p>
        </w:tc>
        <w:tc>
          <w:tcPr>
            <w:tcW w:w="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jc w:val="center"/>
              <w:rPr>
                <w:rFonts w:ascii="BiauKai" w:eastAsia="BiauKai" w:hAnsi="BiauKai"/>
              </w:rPr>
            </w:pPr>
            <w:r w:rsidRPr="00AB622F">
              <w:rPr>
                <w:rFonts w:ascii="BiauKai" w:eastAsia="BiauKai" w:hAnsi="BiauKai"/>
              </w:rPr>
              <w:t>國小</w:t>
            </w:r>
          </w:p>
        </w:tc>
        <w:tc>
          <w:tcPr>
            <w:tcW w:w="116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(1)培養鄉鎮種子教師。</w:t>
            </w:r>
          </w:p>
          <w:p w:rsidR="00991247" w:rsidRPr="00AB622F" w:rsidRDefault="00000000" w:rsidP="00BA7831">
            <w:pPr>
              <w:spacing w:line="320" w:lineRule="exact"/>
              <w:rPr>
                <w:rFonts w:ascii="BiauKai" w:eastAsia="BiauKai" w:hAnsi="BiauKai"/>
              </w:rPr>
            </w:pPr>
            <w:r w:rsidRPr="00AB622F">
              <w:rPr>
                <w:rFonts w:ascii="BiauKai" w:eastAsia="BiauKai" w:hAnsi="BiauKai"/>
              </w:rPr>
              <w:t>(2)工作坊及自主計畫研習互動中尋求適當人選。</w:t>
            </w:r>
          </w:p>
        </w:tc>
      </w:tr>
      <w:tr w:rsidR="00AB622F" w:rsidRPr="00AB622F">
        <w:trPr>
          <w:trHeight w:val="1171"/>
        </w:trPr>
        <w:tc>
          <w:tcPr>
            <w:tcW w:w="125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jc w:val="center"/>
              <w:rPr>
                <w:rFonts w:ascii="BiauKai" w:eastAsia="BiauKai" w:hAnsi="BiauKai"/>
              </w:rPr>
            </w:pPr>
            <w:r w:rsidRPr="00AB622F">
              <w:rPr>
                <w:rFonts w:ascii="BiauKai" w:eastAsia="BiauKai" w:hAnsi="BiauKai"/>
              </w:rPr>
              <w:t>縣內學校領域課程實施~各校現況</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jc w:val="center"/>
              <w:rPr>
                <w:rFonts w:ascii="BiauKai" w:eastAsia="BiauKai" w:hAnsi="BiauKai"/>
              </w:rPr>
            </w:pPr>
            <w:r w:rsidRPr="00AB622F">
              <w:rPr>
                <w:rFonts w:ascii="BiauKai" w:eastAsia="BiauKai" w:hAnsi="BiauKai"/>
              </w:rPr>
              <w:t>國小</w:t>
            </w:r>
          </w:p>
        </w:tc>
        <w:tc>
          <w:tcPr>
            <w:tcW w:w="133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花蓮升學壓力小，原住民學校本位課程多能正常上課。學校本位推展大多結合社區人文或地方性，各校本位課程深具特色。</w:t>
            </w:r>
          </w:p>
        </w:tc>
        <w:tc>
          <w:tcPr>
            <w:tcW w:w="42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jc w:val="center"/>
              <w:rPr>
                <w:rFonts w:ascii="BiauKai" w:eastAsia="BiauKai" w:hAnsi="BiauKai"/>
              </w:rPr>
            </w:pPr>
            <w:r w:rsidRPr="00AB622F">
              <w:rPr>
                <w:rFonts w:ascii="BiauKai" w:eastAsia="BiauKai" w:hAnsi="BiauKai"/>
              </w:rPr>
              <w:t>國小</w:t>
            </w:r>
          </w:p>
        </w:tc>
        <w:tc>
          <w:tcPr>
            <w:tcW w:w="1302"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支援學校資源有限。學校端亦不善於利用輔導團人力資源</w:t>
            </w:r>
          </w:p>
        </w:tc>
        <w:tc>
          <w:tcPr>
            <w:tcW w:w="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jc w:val="center"/>
              <w:rPr>
                <w:rFonts w:ascii="BiauKai" w:eastAsia="BiauKai" w:hAnsi="BiauKai"/>
              </w:rPr>
            </w:pPr>
            <w:r w:rsidRPr="00AB622F">
              <w:rPr>
                <w:rFonts w:ascii="BiauKai" w:eastAsia="BiauKai" w:hAnsi="BiauKai"/>
              </w:rPr>
              <w:t>國小</w:t>
            </w:r>
          </w:p>
        </w:tc>
        <w:tc>
          <w:tcPr>
            <w:tcW w:w="1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協助辦理國小進行原住民學校本位課程所屬原住民族教育中心計畫</w:t>
            </w:r>
          </w:p>
        </w:tc>
        <w:tc>
          <w:tcPr>
            <w:tcW w:w="462"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jc w:val="center"/>
              <w:rPr>
                <w:rFonts w:ascii="BiauKai" w:eastAsia="BiauKai" w:hAnsi="BiauKai"/>
              </w:rPr>
            </w:pPr>
            <w:r w:rsidRPr="00AB622F">
              <w:rPr>
                <w:rFonts w:ascii="BiauKai" w:eastAsia="BiauKai" w:hAnsi="BiauKai"/>
              </w:rPr>
              <w:t>國小</w:t>
            </w:r>
          </w:p>
        </w:tc>
        <w:tc>
          <w:tcPr>
            <w:tcW w:w="1093"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原住民正職教師少，資源未充分讓代理教師或鐘點代課教師利用，也缺乏長程規劃。</w:t>
            </w:r>
          </w:p>
        </w:tc>
        <w:tc>
          <w:tcPr>
            <w:tcW w:w="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jc w:val="center"/>
              <w:rPr>
                <w:rFonts w:ascii="BiauKai" w:eastAsia="BiauKai" w:hAnsi="BiauKai"/>
              </w:rPr>
            </w:pPr>
            <w:r w:rsidRPr="00AB622F">
              <w:rPr>
                <w:rFonts w:ascii="BiauKai" w:eastAsia="BiauKai" w:hAnsi="BiauKai"/>
              </w:rPr>
              <w:t>國小</w:t>
            </w:r>
          </w:p>
        </w:tc>
        <w:tc>
          <w:tcPr>
            <w:tcW w:w="116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結合縣網中心國教社群網站，宣導各校線上提出支援需求申請。</w:t>
            </w:r>
          </w:p>
        </w:tc>
      </w:tr>
    </w:tbl>
    <w:p w:rsidR="00991247" w:rsidRPr="00AB622F" w:rsidRDefault="00000000">
      <w:pPr>
        <w:tabs>
          <w:tab w:val="left" w:pos="1440"/>
        </w:tabs>
        <w:snapToGrid w:val="0"/>
        <w:spacing w:before="90" w:line="360" w:lineRule="exact"/>
        <w:jc w:val="both"/>
        <w:rPr>
          <w:rFonts w:ascii="BiauKai" w:eastAsia="BiauKai" w:hAnsi="BiauKai"/>
          <w:szCs w:val="24"/>
        </w:rPr>
      </w:pPr>
      <w:r w:rsidRPr="00AB622F">
        <w:rPr>
          <w:rFonts w:ascii="BiauKai" w:eastAsia="BiauKai" w:hAnsi="BiauKai"/>
          <w:szCs w:val="24"/>
        </w:rPr>
        <w:lastRenderedPageBreak/>
        <w:t>二、國教地方團原住民族教育輔導團分團團務之推動</w:t>
      </w:r>
    </w:p>
    <w:p w:rsidR="00991247" w:rsidRPr="00AB622F" w:rsidRDefault="00000000">
      <w:pPr>
        <w:spacing w:line="360" w:lineRule="exact"/>
        <w:ind w:firstLine="120"/>
        <w:rPr>
          <w:rFonts w:ascii="BiauKai" w:eastAsia="BiauKai" w:hAnsi="BiauKai"/>
          <w:szCs w:val="24"/>
        </w:rPr>
      </w:pPr>
      <w:r w:rsidRPr="00AB622F">
        <w:rPr>
          <w:rFonts w:ascii="BiauKai" w:eastAsia="BiauKai" w:hAnsi="BiauKai"/>
          <w:szCs w:val="24"/>
        </w:rPr>
        <w:t>（一）輔導員方面：</w:t>
      </w:r>
    </w:p>
    <w:p w:rsidR="00991247" w:rsidRPr="00AB622F" w:rsidRDefault="00000000">
      <w:pPr>
        <w:widowControl/>
        <w:numPr>
          <w:ilvl w:val="1"/>
          <w:numId w:val="1"/>
        </w:numPr>
        <w:suppressAutoHyphens w:val="0"/>
        <w:spacing w:after="200" w:line="360" w:lineRule="exact"/>
        <w:ind w:left="709" w:hanging="283"/>
        <w:textAlignment w:val="auto"/>
        <w:rPr>
          <w:rFonts w:ascii="BiauKai" w:eastAsia="BiauKai" w:hAnsi="BiauKai"/>
          <w:szCs w:val="24"/>
        </w:rPr>
      </w:pPr>
      <w:r w:rsidRPr="00AB622F">
        <w:rPr>
          <w:rFonts w:ascii="BiauKai" w:eastAsia="BiauKai" w:hAnsi="BiauKai"/>
          <w:szCs w:val="24"/>
        </w:rPr>
        <w:t>本團團員素質整齊，大多具有豐富輔導員之資歷，對教學工作均有不錯之成效。輔導團員利用FB及line等網路的方式推廣原住民族教育等相關的活動訊息，希望可以透過這連結讓喜歡國教地方團原住民族教育輔導團的朋友們容易獲得國教地方團原住民族教育輔導團的資訊。定期召開輔導員會議：布農族、阿美族與太魯閣族互相分享與增能，提升國教地方團原住民族教育輔導團各輔導員的八大知識體系教學的能力。</w:t>
      </w:r>
    </w:p>
    <w:p w:rsidR="00991247" w:rsidRPr="00AB622F" w:rsidRDefault="00000000">
      <w:pPr>
        <w:widowControl/>
        <w:numPr>
          <w:ilvl w:val="1"/>
          <w:numId w:val="1"/>
        </w:numPr>
        <w:suppressAutoHyphens w:val="0"/>
        <w:spacing w:after="200" w:line="360" w:lineRule="exact"/>
        <w:ind w:left="709" w:hanging="283"/>
        <w:textAlignment w:val="auto"/>
        <w:rPr>
          <w:rFonts w:ascii="BiauKai" w:eastAsia="BiauKai" w:hAnsi="BiauKai"/>
          <w:szCs w:val="24"/>
        </w:rPr>
      </w:pPr>
      <w:r w:rsidRPr="00AB622F">
        <w:rPr>
          <w:rFonts w:ascii="BiauKai" w:eastAsia="BiauKai" w:hAnsi="BiauKai"/>
          <w:szCs w:val="24"/>
        </w:rPr>
        <w:t>本團輔導員擔任增能研習，也邀請八大知識體系之教授或團體授課，加強輔導員技能。</w:t>
      </w:r>
    </w:p>
    <w:p w:rsidR="00991247" w:rsidRPr="00AB622F" w:rsidRDefault="00000000">
      <w:pPr>
        <w:widowControl/>
        <w:numPr>
          <w:ilvl w:val="1"/>
          <w:numId w:val="1"/>
        </w:numPr>
        <w:suppressAutoHyphens w:val="0"/>
        <w:spacing w:after="200" w:line="360" w:lineRule="exact"/>
        <w:ind w:left="709" w:hanging="283"/>
        <w:textAlignment w:val="auto"/>
        <w:rPr>
          <w:rFonts w:ascii="BiauKai" w:eastAsia="BiauKai" w:hAnsi="BiauKai"/>
          <w:szCs w:val="24"/>
        </w:rPr>
      </w:pPr>
      <w:r w:rsidRPr="00AB622F">
        <w:rPr>
          <w:rFonts w:ascii="BiauKai" w:eastAsia="BiauKai" w:hAnsi="BiauKai"/>
          <w:szCs w:val="24"/>
        </w:rPr>
        <w:t>本團輔導員到校服務輔導，協助教師解決教學疑難問題：將回饋單資料建檔，整理各研習教師之聯絡方式或e-mail，將每次訪視資料之電子檔寄給各校教師，日後有各項國教地方團原住民族教育輔導團資料與國教地方團原住民族教育輔導團新知，會一同寄給各校教師；有任何問題也可以利用</w:t>
      </w:r>
      <w:proofErr w:type="spellStart"/>
      <w:r w:rsidRPr="00AB622F">
        <w:rPr>
          <w:rFonts w:ascii="BiauKai" w:eastAsia="BiauKai" w:hAnsi="BiauKai"/>
          <w:szCs w:val="24"/>
        </w:rPr>
        <w:t>e-mail</w:t>
      </w:r>
      <w:proofErr w:type="spellEnd"/>
      <w:r w:rsidRPr="00AB622F">
        <w:rPr>
          <w:rFonts w:ascii="BiauKai" w:eastAsia="BiauKai" w:hAnsi="BiauKai"/>
          <w:szCs w:val="24"/>
        </w:rPr>
        <w:t>與輔導員聯絡，互相交流各項有關國教地方團原住民族教育輔導團之資訊。</w:t>
      </w:r>
    </w:p>
    <w:p w:rsidR="00991247" w:rsidRPr="00AB622F" w:rsidRDefault="00000000">
      <w:pPr>
        <w:spacing w:line="360" w:lineRule="exact"/>
        <w:ind w:left="720" w:hanging="240"/>
        <w:rPr>
          <w:rFonts w:ascii="BiauKai" w:eastAsia="BiauKai" w:hAnsi="BiauKai"/>
          <w:szCs w:val="24"/>
        </w:rPr>
      </w:pPr>
      <w:r w:rsidRPr="00AB622F">
        <w:rPr>
          <w:rFonts w:ascii="BiauKai" w:eastAsia="BiauKai" w:hAnsi="BiauKai"/>
          <w:szCs w:val="24"/>
        </w:rPr>
        <w:t>4.教材研發：各輔導員以經驗分享的方式鼓勵各校教師研發自編教材，互相觀摩學習與分享。</w:t>
      </w:r>
    </w:p>
    <w:p w:rsidR="00991247" w:rsidRPr="00AB622F" w:rsidRDefault="00000000">
      <w:pPr>
        <w:tabs>
          <w:tab w:val="left" w:pos="851"/>
        </w:tabs>
        <w:spacing w:line="360" w:lineRule="exact"/>
        <w:ind w:firstLine="120"/>
        <w:rPr>
          <w:rFonts w:ascii="BiauKai" w:eastAsia="BiauKai" w:hAnsi="BiauKai"/>
          <w:szCs w:val="24"/>
        </w:rPr>
      </w:pPr>
      <w:r w:rsidRPr="00AB622F">
        <w:rPr>
          <w:rFonts w:ascii="BiauKai" w:eastAsia="BiauKai" w:hAnsi="BiauKai"/>
          <w:szCs w:val="24"/>
        </w:rPr>
        <w:t>（二）原住民族教育輔導團團務推展之特點</w:t>
      </w:r>
    </w:p>
    <w:p w:rsidR="00991247" w:rsidRPr="00AB622F" w:rsidRDefault="00000000">
      <w:pPr>
        <w:widowControl/>
        <w:numPr>
          <w:ilvl w:val="0"/>
          <w:numId w:val="2"/>
        </w:numPr>
        <w:suppressAutoHyphens w:val="0"/>
        <w:spacing w:after="200" w:line="360" w:lineRule="exact"/>
        <w:ind w:left="709" w:hanging="283"/>
        <w:textAlignment w:val="auto"/>
        <w:rPr>
          <w:rFonts w:ascii="BiauKai" w:eastAsia="BiauKai" w:hAnsi="BiauKai"/>
          <w:szCs w:val="24"/>
        </w:rPr>
      </w:pPr>
      <w:r w:rsidRPr="00AB622F">
        <w:rPr>
          <w:rFonts w:ascii="BiauKai" w:eastAsia="BiauKai" w:hAnsi="BiauKai"/>
          <w:szCs w:val="24"/>
        </w:rPr>
        <w:t>建立知識網絡以達分享的機制：透過每月定點定時的團聚會，各位輔導團員分享教學現場的發現與策略，並將實作透過網路平台或現場教學，以建立知識分享機制</w:t>
      </w:r>
    </w:p>
    <w:p w:rsidR="00991247" w:rsidRPr="00AB622F" w:rsidRDefault="00000000">
      <w:pPr>
        <w:widowControl/>
        <w:numPr>
          <w:ilvl w:val="0"/>
          <w:numId w:val="2"/>
        </w:numPr>
        <w:suppressAutoHyphens w:val="0"/>
        <w:spacing w:after="200" w:line="360" w:lineRule="exact"/>
        <w:ind w:left="709" w:hanging="283"/>
        <w:textAlignment w:val="auto"/>
      </w:pPr>
      <w:r w:rsidRPr="00AB622F">
        <w:rPr>
          <w:rFonts w:ascii="BiauKai" w:eastAsia="BiauKai" w:hAnsi="BiauKai"/>
          <w:szCs w:val="24"/>
        </w:rPr>
        <w:t>大部分學校能參與及運用社區踏查與資源，能利用資訊融入原住民族教育輔導團議題教學等方式結合在地課程教學，提升教學效能。</w:t>
      </w:r>
    </w:p>
    <w:p w:rsidR="00991247" w:rsidRPr="00AB622F" w:rsidRDefault="00000000">
      <w:pPr>
        <w:widowControl/>
        <w:numPr>
          <w:ilvl w:val="0"/>
          <w:numId w:val="2"/>
        </w:numPr>
        <w:suppressAutoHyphens w:val="0"/>
        <w:spacing w:after="200" w:line="360" w:lineRule="exact"/>
        <w:ind w:left="709" w:hanging="283"/>
        <w:textAlignment w:val="auto"/>
        <w:rPr>
          <w:rFonts w:ascii="BiauKai" w:eastAsia="BiauKai" w:hAnsi="BiauKai"/>
          <w:szCs w:val="24"/>
        </w:rPr>
      </w:pPr>
      <w:r w:rsidRPr="00AB622F">
        <w:rPr>
          <w:rFonts w:ascii="BiauKai" w:eastAsia="BiauKai" w:hAnsi="BiauKai"/>
          <w:szCs w:val="24"/>
        </w:rPr>
        <w:t>以區域性的方式進行輔導訪視。訪視內容包含經驗分享、教材研發與解決各校教師困難。將輔導訪視回饋單資料整理建檔並做各種分析與檢討。利用e-mail與社群網站平台互相交流各項資訊。</w:t>
      </w:r>
    </w:p>
    <w:p w:rsidR="00991247" w:rsidRPr="00AB622F" w:rsidRDefault="00000000">
      <w:pPr>
        <w:widowControl/>
        <w:numPr>
          <w:ilvl w:val="0"/>
          <w:numId w:val="2"/>
        </w:numPr>
        <w:suppressAutoHyphens w:val="0"/>
        <w:spacing w:after="200" w:line="360" w:lineRule="exact"/>
        <w:ind w:left="709" w:hanging="283"/>
        <w:textAlignment w:val="auto"/>
      </w:pPr>
      <w:r w:rsidRPr="00AB622F">
        <w:rPr>
          <w:rFonts w:ascii="BiauKai" w:eastAsia="BiauKai" w:hAnsi="BiauKai"/>
          <w:szCs w:val="24"/>
        </w:rPr>
        <w:t>舉辦全縣性教師原住民族教育輔導團議題研習：研習內容包含阿美族、布農族與太魯閣族之校本課程教師增能議題教育研習經驗分享，著重讓研習教師有實作經驗及各種新的教學法實際應用在教學上。</w:t>
      </w:r>
    </w:p>
    <w:p w:rsidR="00991247" w:rsidRPr="00AB622F" w:rsidRDefault="00000000">
      <w:pPr>
        <w:widowControl/>
        <w:numPr>
          <w:ilvl w:val="0"/>
          <w:numId w:val="2"/>
        </w:numPr>
        <w:suppressAutoHyphens w:val="0"/>
        <w:spacing w:after="200" w:line="360" w:lineRule="exact"/>
        <w:ind w:left="709" w:hanging="283"/>
        <w:textAlignment w:val="auto"/>
      </w:pPr>
      <w:r w:rsidRPr="00AB622F">
        <w:rPr>
          <w:rFonts w:ascii="BiauKai" w:eastAsia="BiauKai" w:hAnsi="BiauKai"/>
          <w:szCs w:val="24"/>
        </w:rPr>
        <w:t>充實國民教育輔導團原住民族教育輔導團議題各項資料：提供各校教師獲取最新教材教法與到校服務成果下載使用。</w:t>
      </w:r>
    </w:p>
    <w:p w:rsidR="00991247" w:rsidRPr="00AB622F" w:rsidRDefault="00000000">
      <w:pPr>
        <w:tabs>
          <w:tab w:val="left" w:pos="1440"/>
        </w:tabs>
        <w:snapToGrid w:val="0"/>
        <w:spacing w:before="90" w:line="360" w:lineRule="exact"/>
        <w:jc w:val="both"/>
        <w:rPr>
          <w:rFonts w:ascii="BiauKai" w:eastAsia="BiauKai" w:hAnsi="BiauKai"/>
          <w:szCs w:val="24"/>
        </w:rPr>
      </w:pPr>
      <w:r w:rsidRPr="00AB622F">
        <w:rPr>
          <w:rFonts w:ascii="BiauKai" w:eastAsia="BiauKai" w:hAnsi="BiauKai"/>
          <w:szCs w:val="24"/>
        </w:rPr>
        <w:t>三、113學年度輔導員專業成長與增能活動之省思</w:t>
      </w:r>
    </w:p>
    <w:p w:rsidR="00991247" w:rsidRPr="00AB622F" w:rsidRDefault="00000000">
      <w:pPr>
        <w:spacing w:line="360" w:lineRule="exact"/>
        <w:ind w:firstLine="480"/>
      </w:pPr>
      <w:r w:rsidRPr="00AB622F">
        <w:rPr>
          <w:rFonts w:ascii="BiauKai" w:eastAsia="BiauKai" w:hAnsi="BiauKai"/>
          <w:bCs/>
          <w:szCs w:val="24"/>
        </w:rPr>
        <w:t>過去經費使用於</w:t>
      </w:r>
      <w:r w:rsidRPr="00AB622F">
        <w:rPr>
          <w:rFonts w:ascii="BiauKai" w:eastAsia="BiauKai" w:hAnsi="BiauKai"/>
          <w:szCs w:val="24"/>
        </w:rPr>
        <w:t>國教地方團原住民族教育輔導團</w:t>
      </w:r>
      <w:r w:rsidRPr="00AB622F">
        <w:rPr>
          <w:rFonts w:ascii="BiauKai" w:eastAsia="BiauKai" w:hAnsi="BiauKai"/>
          <w:bCs/>
          <w:szCs w:val="24"/>
        </w:rPr>
        <w:t>，積極辦理三項活動：其中</w:t>
      </w:r>
    </w:p>
    <w:p w:rsidR="00991247" w:rsidRPr="00AB622F" w:rsidRDefault="00000000">
      <w:pPr>
        <w:spacing w:line="360" w:lineRule="exact"/>
        <w:ind w:left="1680" w:hanging="1200"/>
      </w:pPr>
      <w:r w:rsidRPr="00AB622F">
        <w:rPr>
          <w:rFonts w:ascii="BiauKai" w:eastAsia="BiauKai" w:hAnsi="BiauKai"/>
          <w:bCs/>
          <w:szCs w:val="24"/>
        </w:rPr>
        <w:t>子計畫五：</w:t>
      </w:r>
      <w:r w:rsidRPr="00AB622F">
        <w:rPr>
          <w:rFonts w:ascii="BiauKai" w:eastAsia="BiauKai" w:hAnsi="BiauKai"/>
          <w:szCs w:val="24"/>
        </w:rPr>
        <w:t>國民教育輔導團原住民族教育輔導團</w:t>
      </w:r>
      <w:r w:rsidRPr="00AB622F">
        <w:rPr>
          <w:rFonts w:ascii="BiauKai" w:eastAsia="BiauKai" w:hAnsi="BiauKai"/>
          <w:bCs/>
          <w:szCs w:val="24"/>
        </w:rPr>
        <w:t>團務運作計畫，經費共有67,320元，執行工作為定期會議與相關內部研習活動與增能專業，提升輔導員教學與課程之專業能力，以其作為專業職能之軟實力．</w:t>
      </w:r>
    </w:p>
    <w:p w:rsidR="00991247" w:rsidRPr="00AB622F" w:rsidRDefault="00000000">
      <w:pPr>
        <w:spacing w:line="360" w:lineRule="exact"/>
        <w:ind w:left="1680" w:hanging="1200"/>
      </w:pPr>
      <w:r w:rsidRPr="00AB622F">
        <w:rPr>
          <w:rFonts w:ascii="BiauKai" w:eastAsia="BiauKai" w:hAnsi="BiauKai"/>
          <w:bCs/>
          <w:szCs w:val="24"/>
        </w:rPr>
        <w:t>子計畫六：</w:t>
      </w:r>
      <w:r w:rsidRPr="00AB622F">
        <w:rPr>
          <w:rFonts w:ascii="BiauKai" w:eastAsia="BiauKai" w:hAnsi="BiauKai"/>
          <w:szCs w:val="24"/>
        </w:rPr>
        <w:t>國民教育輔導團原住民族教育輔導團</w:t>
      </w:r>
      <w:r w:rsidRPr="00AB622F">
        <w:rPr>
          <w:rFonts w:ascii="BiauKai" w:eastAsia="BiauKai" w:hAnsi="BiauKai"/>
          <w:bCs/>
          <w:szCs w:val="24"/>
        </w:rPr>
        <w:t>到校增能與服務計畫（6所）：經費共有</w:t>
      </w:r>
      <w:r w:rsidRPr="00AB622F">
        <w:rPr>
          <w:rFonts w:ascii="BiauKai" w:eastAsia="BiauKai" w:hAnsi="BiauKai"/>
          <w:bCs/>
          <w:szCs w:val="24"/>
        </w:rPr>
        <w:lastRenderedPageBreak/>
        <w:t>10,900，執行到校服務工作，以便提升各校原住民族教育教學教師之專業能力．</w:t>
      </w:r>
    </w:p>
    <w:p w:rsidR="00991247" w:rsidRPr="00AB622F" w:rsidRDefault="00000000">
      <w:pPr>
        <w:spacing w:line="360" w:lineRule="exact"/>
        <w:ind w:left="1680" w:hanging="1200"/>
      </w:pPr>
      <w:r w:rsidRPr="00AB622F">
        <w:rPr>
          <w:rFonts w:ascii="BiauKai" w:eastAsia="BiauKai" w:hAnsi="BiauKai"/>
          <w:bCs/>
          <w:szCs w:val="24"/>
        </w:rPr>
        <w:t>子計畫八：原住民學校本位課程教師專業發展：經費共有21,780，執行提升各校教師專業知能</w:t>
      </w:r>
    </w:p>
    <w:p w:rsidR="00991247" w:rsidRPr="00AB622F" w:rsidRDefault="00000000" w:rsidP="00BA7831">
      <w:pPr>
        <w:autoSpaceDE w:val="0"/>
        <w:spacing w:before="180" w:after="180" w:line="240" w:lineRule="exact"/>
        <w:ind w:firstLineChars="150" w:firstLine="360"/>
        <w:jc w:val="both"/>
      </w:pPr>
      <w:r w:rsidRPr="00AB622F">
        <w:rPr>
          <w:rFonts w:ascii="BiauKai" w:eastAsia="BiauKai" w:hAnsi="BiauKai"/>
        </w:rPr>
        <w:t>(一)、</w:t>
      </w:r>
      <w:r w:rsidRPr="00AB622F">
        <w:rPr>
          <w:rFonts w:ascii="BiauKai" w:eastAsia="BiauKai" w:hAnsi="BiauKai" w:cs="Gungsuh"/>
          <w:b/>
        </w:rPr>
        <w:t>國小團教師增能分析與輔導團員到各校分享分析表</w:t>
      </w:r>
    </w:p>
    <w:tbl>
      <w:tblPr>
        <w:tblW w:w="5000" w:type="pct"/>
        <w:tblInd w:w="108" w:type="dxa"/>
        <w:tblLayout w:type="fixed"/>
        <w:tblCellMar>
          <w:left w:w="10" w:type="dxa"/>
          <w:right w:w="10" w:type="dxa"/>
        </w:tblCellMar>
        <w:tblLook w:val="0000" w:firstRow="0" w:lastRow="0" w:firstColumn="0" w:lastColumn="0" w:noHBand="0" w:noVBand="0"/>
      </w:tblPr>
      <w:tblGrid>
        <w:gridCol w:w="5935"/>
        <w:gridCol w:w="2761"/>
        <w:gridCol w:w="1046"/>
      </w:tblGrid>
      <w:tr w:rsidR="00AB622F" w:rsidRPr="00AB622F">
        <w:trPr>
          <w:trHeight w:val="508"/>
        </w:trPr>
        <w:tc>
          <w:tcPr>
            <w:tcW w:w="9742" w:type="dxa"/>
            <w:gridSpan w:val="3"/>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rsidR="00991247" w:rsidRPr="00AB622F" w:rsidRDefault="00000000">
            <w:pPr>
              <w:rPr>
                <w:rFonts w:ascii="BiauKai" w:eastAsia="BiauKai" w:hAnsi="BiauKai"/>
              </w:rPr>
            </w:pPr>
            <w:r w:rsidRPr="00AB622F">
              <w:rPr>
                <w:rFonts w:ascii="BiauKai" w:eastAsia="BiauKai" w:hAnsi="BiauKai"/>
              </w:rPr>
              <w:t>壹、輔導團員專業成長增能研習暨定期會議：</w:t>
            </w:r>
          </w:p>
        </w:tc>
      </w:tr>
      <w:tr w:rsidR="00AB622F" w:rsidRPr="00AB622F">
        <w:trPr>
          <w:trHeight w:val="464"/>
        </w:trPr>
        <w:tc>
          <w:tcPr>
            <w:tcW w:w="5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pPr>
              <w:rPr>
                <w:rFonts w:ascii="BiauKai" w:eastAsia="BiauKai" w:hAnsi="BiauKai"/>
              </w:rPr>
            </w:pPr>
            <w:r w:rsidRPr="00AB622F">
              <w:rPr>
                <w:rFonts w:ascii="BiauKai" w:eastAsia="BiauKai" w:hAnsi="BiauKai"/>
              </w:rPr>
              <w:t>ㄧ、工作說明</w:t>
            </w:r>
          </w:p>
        </w:tc>
        <w:tc>
          <w:tcPr>
            <w:tcW w:w="2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pPr>
              <w:rPr>
                <w:rFonts w:ascii="BiauKai" w:eastAsia="BiauKai" w:hAnsi="BiauKai"/>
              </w:rPr>
            </w:pPr>
            <w:r w:rsidRPr="00AB622F">
              <w:rPr>
                <w:rFonts w:ascii="BiauKai" w:eastAsia="BiauKai" w:hAnsi="BiauKai"/>
              </w:rPr>
              <w:t>二、分析與省思</w:t>
            </w:r>
          </w:p>
        </w:tc>
        <w:tc>
          <w:tcPr>
            <w:tcW w:w="1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pPr>
              <w:rPr>
                <w:rFonts w:ascii="BiauKai" w:eastAsia="BiauKai" w:hAnsi="BiauKai"/>
              </w:rPr>
            </w:pPr>
            <w:r w:rsidRPr="00AB622F">
              <w:rPr>
                <w:rFonts w:ascii="BiauKai" w:eastAsia="BiauKai" w:hAnsi="BiauKai"/>
              </w:rPr>
              <w:t>三、量的統計</w:t>
            </w:r>
          </w:p>
        </w:tc>
      </w:tr>
      <w:tr w:rsidR="00AB622F" w:rsidRPr="00AB622F">
        <w:trPr>
          <w:trHeight w:val="840"/>
        </w:trPr>
        <w:tc>
          <w:tcPr>
            <w:tcW w:w="5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247" w:rsidRPr="00AB622F" w:rsidRDefault="00000000">
            <w:pPr>
              <w:snapToGrid w:val="0"/>
            </w:pPr>
            <w:r w:rsidRPr="00AB622F">
              <w:rPr>
                <w:rFonts w:ascii="BiauKai" w:eastAsia="BiauKai" w:hAnsi="BiauKai"/>
              </w:rPr>
              <w:t xml:space="preserve"> (一)113年9月20日定期會議(14人)</w:t>
            </w:r>
          </w:p>
          <w:p w:rsidR="00991247" w:rsidRPr="00AB622F" w:rsidRDefault="00000000">
            <w:pPr>
              <w:snapToGrid w:val="0"/>
            </w:pPr>
            <w:r w:rsidRPr="00AB622F">
              <w:rPr>
                <w:rFonts w:ascii="BiauKai" w:eastAsia="BiauKai" w:hAnsi="BiauKai"/>
              </w:rPr>
              <w:t xml:space="preserve">    地點：鶴崗國小</w:t>
            </w:r>
          </w:p>
          <w:p w:rsidR="00991247" w:rsidRPr="00AB622F" w:rsidRDefault="00000000">
            <w:pPr>
              <w:snapToGrid w:val="0"/>
              <w:ind w:firstLine="480"/>
              <w:rPr>
                <w:rFonts w:ascii="BiauKai" w:eastAsia="BiauKai" w:hAnsi="BiauKai"/>
              </w:rPr>
            </w:pPr>
            <w:r w:rsidRPr="00AB622F">
              <w:rPr>
                <w:rFonts w:ascii="BiauKai" w:eastAsia="BiauKai" w:hAnsi="BiauKai"/>
              </w:rPr>
              <w:t>內容：課程教學與分享</w:t>
            </w:r>
          </w:p>
          <w:p w:rsidR="00991247" w:rsidRPr="00AB622F" w:rsidRDefault="00000000">
            <w:pPr>
              <w:snapToGrid w:val="0"/>
              <w:ind w:firstLine="480"/>
              <w:rPr>
                <w:rFonts w:ascii="BiauKai" w:eastAsia="BiauKai" w:hAnsi="BiauKai"/>
              </w:rPr>
            </w:pPr>
            <w:r w:rsidRPr="00AB622F">
              <w:rPr>
                <w:rFonts w:ascii="BiauKai" w:eastAsia="BiauKai" w:hAnsi="BiauKai"/>
              </w:rPr>
              <w:t>1.113學年度輔導團執行團務運作工作執行項目說明。</w:t>
            </w:r>
          </w:p>
          <w:p w:rsidR="00991247" w:rsidRPr="00AB622F" w:rsidRDefault="00000000">
            <w:pPr>
              <w:snapToGrid w:val="0"/>
              <w:rPr>
                <w:rFonts w:ascii="BiauKai" w:eastAsia="BiauKai" w:hAnsi="BiauKai"/>
              </w:rPr>
            </w:pPr>
            <w:r w:rsidRPr="00AB622F">
              <w:rPr>
                <w:rFonts w:ascii="BiauKai" w:eastAsia="BiauKai" w:hAnsi="BiauKai"/>
              </w:rPr>
              <w:t xml:space="preserve">    2.領召針對原住民教育工作進行專題演講。</w:t>
            </w:r>
          </w:p>
          <w:p w:rsidR="00991247" w:rsidRPr="00AB622F" w:rsidRDefault="00000000">
            <w:pPr>
              <w:snapToGrid w:val="0"/>
              <w:ind w:left="480" w:hanging="480"/>
              <w:rPr>
                <w:rFonts w:ascii="BiauKai" w:eastAsia="BiauKai" w:hAnsi="BiauKai"/>
              </w:rPr>
            </w:pPr>
            <w:r w:rsidRPr="00AB622F">
              <w:rPr>
                <w:rFonts w:ascii="BiauKai" w:eastAsia="BiauKai" w:hAnsi="BiauKai"/>
              </w:rPr>
              <w:t>(二)113年10月25日定期會議與團員增能(14人)</w:t>
            </w:r>
          </w:p>
          <w:p w:rsidR="00991247" w:rsidRPr="00AB622F" w:rsidRDefault="00000000">
            <w:pPr>
              <w:snapToGrid w:val="0"/>
              <w:ind w:left="480" w:hanging="480"/>
              <w:rPr>
                <w:rFonts w:ascii="BiauKai" w:eastAsia="BiauKai" w:hAnsi="BiauKai"/>
              </w:rPr>
            </w:pPr>
            <w:r w:rsidRPr="00AB622F">
              <w:rPr>
                <w:rFonts w:ascii="BiauKai" w:eastAsia="BiauKai" w:hAnsi="BiauKai"/>
              </w:rPr>
              <w:t xml:space="preserve">    地點：萬榮國小</w:t>
            </w:r>
          </w:p>
          <w:p w:rsidR="00991247" w:rsidRPr="00AB622F" w:rsidRDefault="00000000">
            <w:pPr>
              <w:snapToGrid w:val="0"/>
              <w:ind w:left="480" w:hanging="480"/>
              <w:rPr>
                <w:rFonts w:ascii="BiauKai" w:eastAsia="BiauKai" w:hAnsi="BiauKai"/>
              </w:rPr>
            </w:pPr>
            <w:r w:rsidRPr="00AB622F">
              <w:rPr>
                <w:rFonts w:ascii="BiauKai" w:eastAsia="BiauKai" w:hAnsi="BiauKai"/>
              </w:rPr>
              <w:t xml:space="preserve">    內容：定期會議與團員增能「三族課程共備」</w:t>
            </w:r>
          </w:p>
          <w:p w:rsidR="00991247" w:rsidRPr="00AB622F" w:rsidRDefault="00000000">
            <w:pPr>
              <w:snapToGrid w:val="0"/>
              <w:ind w:left="480" w:hanging="480"/>
              <w:rPr>
                <w:rFonts w:ascii="BiauKai" w:eastAsia="BiauKai" w:hAnsi="BiauKai"/>
              </w:rPr>
            </w:pPr>
            <w:r w:rsidRPr="00AB622F">
              <w:rPr>
                <w:rFonts w:ascii="BiauKai" w:eastAsia="BiauKai" w:hAnsi="BiauKai"/>
              </w:rPr>
              <w:t>(三)114年2月21日定期會議與團員增能(14人)</w:t>
            </w:r>
          </w:p>
          <w:p w:rsidR="00991247" w:rsidRPr="00AB622F" w:rsidRDefault="00000000">
            <w:pPr>
              <w:snapToGrid w:val="0"/>
              <w:ind w:left="480" w:hanging="480"/>
              <w:rPr>
                <w:rFonts w:ascii="BiauKai" w:eastAsia="BiauKai" w:hAnsi="BiauKai"/>
              </w:rPr>
            </w:pPr>
            <w:r w:rsidRPr="00AB622F">
              <w:rPr>
                <w:rFonts w:ascii="BiauKai" w:eastAsia="BiauKai" w:hAnsi="BiauKai"/>
              </w:rPr>
              <w:t xml:space="preserve">    地點：大興國小</w:t>
            </w:r>
          </w:p>
          <w:p w:rsidR="00991247" w:rsidRPr="00AB622F" w:rsidRDefault="00000000">
            <w:pPr>
              <w:snapToGrid w:val="0"/>
              <w:ind w:left="480" w:hanging="480"/>
              <w:rPr>
                <w:rFonts w:ascii="BiauKai" w:eastAsia="BiauKai" w:hAnsi="BiauKai"/>
              </w:rPr>
            </w:pPr>
            <w:r w:rsidRPr="00AB622F">
              <w:rPr>
                <w:rFonts w:ascii="BiauKai" w:eastAsia="BiauKai" w:hAnsi="BiauKai"/>
              </w:rPr>
              <w:t xml:space="preserve">    內容：教案編寫</w:t>
            </w:r>
          </w:p>
          <w:p w:rsidR="00991247" w:rsidRPr="00AB622F" w:rsidRDefault="00000000">
            <w:pPr>
              <w:snapToGrid w:val="0"/>
              <w:ind w:left="480"/>
              <w:rPr>
                <w:rFonts w:ascii="BiauKai" w:eastAsia="BiauKai" w:hAnsi="BiauKai"/>
              </w:rPr>
            </w:pPr>
            <w:r w:rsidRPr="00AB622F">
              <w:rPr>
                <w:rFonts w:ascii="BiauKai" w:eastAsia="BiauKai" w:hAnsi="BiauKai"/>
              </w:rPr>
              <w:t>1.112學年度精進計畫分組討論與撰寫</w:t>
            </w:r>
          </w:p>
          <w:p w:rsidR="00991247" w:rsidRPr="00AB622F" w:rsidRDefault="00000000">
            <w:pPr>
              <w:snapToGrid w:val="0"/>
              <w:ind w:left="480" w:hanging="480"/>
            </w:pPr>
            <w:r w:rsidRPr="00AB622F">
              <w:rPr>
                <w:rFonts w:ascii="BiauKai" w:eastAsia="BiauKai" w:hAnsi="BiauKai"/>
              </w:rPr>
              <w:t xml:space="preserve">    2.團務會議</w:t>
            </w:r>
          </w:p>
          <w:p w:rsidR="00991247" w:rsidRPr="00AB622F" w:rsidRDefault="00000000">
            <w:pPr>
              <w:snapToGrid w:val="0"/>
              <w:ind w:left="480" w:hanging="480"/>
              <w:rPr>
                <w:rFonts w:ascii="BiauKai" w:eastAsia="BiauKai" w:hAnsi="BiauKai"/>
              </w:rPr>
            </w:pPr>
            <w:r w:rsidRPr="00AB622F">
              <w:rPr>
                <w:rFonts w:ascii="BiauKai" w:eastAsia="BiauKai" w:hAnsi="BiauKai"/>
              </w:rPr>
              <w:t>(四)114年6月6日定期會議暨團員增能研習 (預計15人)</w:t>
            </w:r>
          </w:p>
          <w:p w:rsidR="00991247" w:rsidRPr="00AB622F" w:rsidRDefault="00000000">
            <w:pPr>
              <w:snapToGrid w:val="0"/>
              <w:ind w:left="480" w:hanging="480"/>
              <w:rPr>
                <w:rFonts w:ascii="BiauKai" w:eastAsia="BiauKai" w:hAnsi="BiauKai"/>
              </w:rPr>
            </w:pPr>
            <w:r w:rsidRPr="00AB622F">
              <w:rPr>
                <w:rFonts w:ascii="BiauKai" w:eastAsia="BiauKai" w:hAnsi="BiauKai"/>
              </w:rPr>
              <w:t xml:space="preserve">    地點：奇美國小</w:t>
            </w:r>
          </w:p>
          <w:p w:rsidR="00991247" w:rsidRPr="00AB622F" w:rsidRDefault="00000000">
            <w:pPr>
              <w:snapToGrid w:val="0"/>
              <w:ind w:left="1320" w:hanging="1320"/>
              <w:rPr>
                <w:rFonts w:ascii="BiauKai" w:eastAsia="BiauKai" w:hAnsi="BiauKai"/>
              </w:rPr>
            </w:pPr>
            <w:r w:rsidRPr="00AB622F">
              <w:rPr>
                <w:rFonts w:ascii="BiauKai" w:eastAsia="BiauKai" w:hAnsi="BiauKai"/>
              </w:rPr>
              <w:t xml:space="preserve">    內容：阿美族課程生態體驗</w:t>
            </w:r>
          </w:p>
          <w:p w:rsidR="00991247" w:rsidRPr="00AB622F" w:rsidRDefault="00000000">
            <w:pPr>
              <w:snapToGrid w:val="0"/>
              <w:ind w:left="1320" w:hanging="840"/>
              <w:rPr>
                <w:rFonts w:ascii="BiauKai" w:eastAsia="BiauKai" w:hAnsi="BiauKai"/>
              </w:rPr>
            </w:pPr>
            <w:r w:rsidRPr="00AB622F">
              <w:rPr>
                <w:rFonts w:ascii="BiauKai" w:eastAsia="BiauKai" w:hAnsi="BiauKai"/>
              </w:rPr>
              <w:t>1.定期會議</w:t>
            </w:r>
          </w:p>
          <w:p w:rsidR="00991247" w:rsidRPr="00AB622F" w:rsidRDefault="00000000">
            <w:pPr>
              <w:snapToGrid w:val="0"/>
              <w:ind w:left="1320" w:hanging="840"/>
              <w:rPr>
                <w:rFonts w:ascii="BiauKai" w:eastAsia="BiauKai" w:hAnsi="BiauKai"/>
              </w:rPr>
            </w:pPr>
            <w:r w:rsidRPr="00AB622F">
              <w:rPr>
                <w:rFonts w:ascii="BiauKai" w:eastAsia="BiauKai" w:hAnsi="BiauKai"/>
              </w:rPr>
              <w:t>2.原住民教育議題專業教師成長研習</w:t>
            </w:r>
          </w:p>
        </w:tc>
        <w:tc>
          <w:tcPr>
            <w:tcW w:w="2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247" w:rsidRPr="00AB622F" w:rsidRDefault="00000000">
            <w:pPr>
              <w:snapToGrid w:val="0"/>
              <w:rPr>
                <w:rFonts w:ascii="BiauKai" w:eastAsia="BiauKai" w:hAnsi="BiauKai"/>
              </w:rPr>
            </w:pPr>
            <w:r w:rsidRPr="00AB622F">
              <w:rPr>
                <w:rFonts w:ascii="BiauKai" w:eastAsia="BiauKai" w:hAnsi="BiauKai"/>
              </w:rPr>
              <w:t>1.透過定期會議，讓團員知悉新學年度的團務工作執行狀況。</w:t>
            </w:r>
          </w:p>
          <w:p w:rsidR="00991247" w:rsidRPr="00AB622F" w:rsidRDefault="00991247">
            <w:pPr>
              <w:snapToGrid w:val="0"/>
              <w:rPr>
                <w:rFonts w:ascii="BiauKai" w:eastAsia="BiauKai" w:hAnsi="BiauKai"/>
              </w:rPr>
            </w:pPr>
          </w:p>
          <w:p w:rsidR="00991247" w:rsidRPr="00AB622F" w:rsidRDefault="00000000">
            <w:pPr>
              <w:snapToGrid w:val="0"/>
            </w:pPr>
            <w:r w:rsidRPr="00AB622F">
              <w:rPr>
                <w:rFonts w:ascii="BiauKai" w:eastAsia="BiauKai" w:hAnsi="BiauKai"/>
              </w:rPr>
              <w:t>2.在定期會議中，藉由團員的教學分享與討論對話，讓團員間能夠共同學習，進行提升原住民族教育輔導團分團教育議題教學專業。</w:t>
            </w:r>
          </w:p>
          <w:p w:rsidR="00991247" w:rsidRPr="00AB622F" w:rsidRDefault="00991247">
            <w:pPr>
              <w:snapToGrid w:val="0"/>
              <w:rPr>
                <w:rFonts w:ascii="BiauKai" w:eastAsia="BiauKai" w:hAnsi="BiauKai"/>
              </w:rPr>
            </w:pPr>
          </w:p>
          <w:p w:rsidR="00991247" w:rsidRPr="00AB622F" w:rsidRDefault="00000000">
            <w:pPr>
              <w:snapToGrid w:val="0"/>
              <w:rPr>
                <w:rFonts w:ascii="BiauKai" w:eastAsia="BiauKai" w:hAnsi="BiauKai"/>
              </w:rPr>
            </w:pPr>
            <w:r w:rsidRPr="00AB622F">
              <w:rPr>
                <w:rFonts w:ascii="BiauKai" w:eastAsia="BiauKai" w:hAnsi="BiauKai"/>
              </w:rPr>
              <w:t>3.邀請本團教案編寫獲獎團員，為花蓮縣輔導團團員進行原住民族教育輔導團教學分享。</w:t>
            </w:r>
          </w:p>
          <w:p w:rsidR="00991247" w:rsidRPr="00AB622F" w:rsidRDefault="00991247">
            <w:pPr>
              <w:snapToGrid w:val="0"/>
              <w:rPr>
                <w:rFonts w:ascii="BiauKai" w:eastAsia="BiauKai" w:hAnsi="BiauKai"/>
              </w:rPr>
            </w:pPr>
          </w:p>
          <w:p w:rsidR="00991247" w:rsidRPr="00AB622F" w:rsidRDefault="00000000">
            <w:pPr>
              <w:snapToGrid w:val="0"/>
              <w:rPr>
                <w:rFonts w:ascii="BiauKai" w:eastAsia="BiauKai" w:hAnsi="BiauKai"/>
              </w:rPr>
            </w:pPr>
            <w:r w:rsidRPr="00AB622F">
              <w:rPr>
                <w:rFonts w:ascii="BiauKai" w:eastAsia="BiauKai" w:hAnsi="BiauKai"/>
              </w:rPr>
              <w:t>4.透過實際講解、分析，讓團員們了解阿美族在文化教學上，課程發展及素養導向的搭配。</w:t>
            </w:r>
          </w:p>
        </w:tc>
        <w:tc>
          <w:tcPr>
            <w:tcW w:w="1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247" w:rsidRPr="00AB622F" w:rsidRDefault="00000000">
            <w:pPr>
              <w:snapToGrid w:val="0"/>
              <w:rPr>
                <w:rFonts w:ascii="BiauKai" w:eastAsia="BiauKai" w:hAnsi="BiauKai"/>
              </w:rPr>
            </w:pPr>
            <w:r w:rsidRPr="00AB622F">
              <w:rPr>
                <w:rFonts w:ascii="BiauKai" w:eastAsia="BiauKai" w:hAnsi="BiauKai"/>
              </w:rPr>
              <w:t>參加人次：90人</w:t>
            </w:r>
          </w:p>
          <w:p w:rsidR="00991247" w:rsidRPr="00AB622F" w:rsidRDefault="00000000">
            <w:pPr>
              <w:snapToGrid w:val="0"/>
              <w:rPr>
                <w:rFonts w:ascii="BiauKai" w:eastAsia="BiauKai" w:hAnsi="BiauKai"/>
              </w:rPr>
            </w:pPr>
            <w:r w:rsidRPr="00AB622F">
              <w:rPr>
                <w:rFonts w:ascii="BiauKai" w:eastAsia="BiauKai" w:hAnsi="BiauKai"/>
              </w:rPr>
              <w:t>場次：</w:t>
            </w:r>
          </w:p>
          <w:p w:rsidR="00991247" w:rsidRPr="00AB622F" w:rsidRDefault="00000000">
            <w:pPr>
              <w:snapToGrid w:val="0"/>
              <w:rPr>
                <w:rFonts w:ascii="BiauKai" w:eastAsia="BiauKai" w:hAnsi="BiauKai"/>
              </w:rPr>
            </w:pPr>
            <w:r w:rsidRPr="00AB622F">
              <w:rPr>
                <w:rFonts w:ascii="BiauKai" w:eastAsia="BiauKai" w:hAnsi="BiauKai"/>
              </w:rPr>
              <w:t>6場次</w:t>
            </w:r>
          </w:p>
          <w:p w:rsidR="00991247" w:rsidRPr="00AB622F" w:rsidRDefault="00000000">
            <w:pPr>
              <w:snapToGrid w:val="0"/>
              <w:rPr>
                <w:rFonts w:ascii="BiauKai" w:eastAsia="BiauKai" w:hAnsi="BiauKai"/>
              </w:rPr>
            </w:pPr>
            <w:r w:rsidRPr="00AB622F">
              <w:rPr>
                <w:rFonts w:ascii="BiauKai" w:eastAsia="BiauKai" w:hAnsi="BiauKai"/>
              </w:rPr>
              <w:t>團員分享：6人</w:t>
            </w:r>
          </w:p>
          <w:p w:rsidR="00991247" w:rsidRPr="00AB622F" w:rsidRDefault="00000000">
            <w:pPr>
              <w:snapToGrid w:val="0"/>
              <w:rPr>
                <w:rFonts w:ascii="BiauKai" w:eastAsia="BiauKai" w:hAnsi="BiauKai"/>
              </w:rPr>
            </w:pPr>
            <w:r w:rsidRPr="00AB622F">
              <w:rPr>
                <w:rFonts w:ascii="BiauKai" w:eastAsia="BiauKai" w:hAnsi="BiauKai"/>
              </w:rPr>
              <w:t>經費：精進計畫</w:t>
            </w:r>
          </w:p>
        </w:tc>
      </w:tr>
      <w:tr w:rsidR="00AB622F" w:rsidRPr="00AB622F">
        <w:trPr>
          <w:trHeight w:val="459"/>
        </w:trPr>
        <w:tc>
          <w:tcPr>
            <w:tcW w:w="9742" w:type="dxa"/>
            <w:gridSpan w:val="3"/>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vAlign w:val="center"/>
          </w:tcPr>
          <w:p w:rsidR="00991247" w:rsidRPr="00AB622F" w:rsidRDefault="00000000">
            <w:pPr>
              <w:rPr>
                <w:rFonts w:ascii="BiauKai" w:eastAsia="BiauKai" w:hAnsi="BiauKai"/>
              </w:rPr>
            </w:pPr>
            <w:r w:rsidRPr="00AB622F">
              <w:rPr>
                <w:rFonts w:ascii="BiauKai" w:eastAsia="BiauKai" w:hAnsi="BiauKai"/>
              </w:rPr>
              <w:t>貳、非專長教師有效教學與精進教學工作坊</w:t>
            </w:r>
          </w:p>
        </w:tc>
      </w:tr>
      <w:tr w:rsidR="00AB622F" w:rsidRPr="00AB622F">
        <w:trPr>
          <w:trHeight w:val="20"/>
        </w:trPr>
        <w:tc>
          <w:tcPr>
            <w:tcW w:w="5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pPr>
              <w:rPr>
                <w:rFonts w:ascii="BiauKai" w:eastAsia="BiauKai" w:hAnsi="BiauKai"/>
              </w:rPr>
            </w:pPr>
            <w:r w:rsidRPr="00AB622F">
              <w:rPr>
                <w:rFonts w:ascii="BiauKai" w:eastAsia="BiauKai" w:hAnsi="BiauKai"/>
              </w:rPr>
              <w:t>ㄧ、工作說明</w:t>
            </w:r>
          </w:p>
        </w:tc>
        <w:tc>
          <w:tcPr>
            <w:tcW w:w="2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pPr>
              <w:rPr>
                <w:rFonts w:ascii="BiauKai" w:eastAsia="BiauKai" w:hAnsi="BiauKai"/>
              </w:rPr>
            </w:pPr>
            <w:r w:rsidRPr="00AB622F">
              <w:rPr>
                <w:rFonts w:ascii="BiauKai" w:eastAsia="BiauKai" w:hAnsi="BiauKai"/>
              </w:rPr>
              <w:t>二、分析與省思</w:t>
            </w:r>
          </w:p>
        </w:tc>
        <w:tc>
          <w:tcPr>
            <w:tcW w:w="1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pPr>
              <w:rPr>
                <w:rFonts w:ascii="BiauKai" w:eastAsia="BiauKai" w:hAnsi="BiauKai"/>
              </w:rPr>
            </w:pPr>
            <w:r w:rsidRPr="00AB622F">
              <w:rPr>
                <w:rFonts w:ascii="BiauKai" w:eastAsia="BiauKai" w:hAnsi="BiauKai"/>
              </w:rPr>
              <w:t>三、量的統計</w:t>
            </w:r>
          </w:p>
        </w:tc>
      </w:tr>
      <w:tr w:rsidR="00AB622F" w:rsidRPr="00AB622F">
        <w:trPr>
          <w:trHeight w:val="20"/>
        </w:trPr>
        <w:tc>
          <w:tcPr>
            <w:tcW w:w="5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247" w:rsidRPr="00AB622F" w:rsidRDefault="00000000">
            <w:r w:rsidRPr="00AB622F">
              <w:rPr>
                <w:rFonts w:ascii="BiauKai" w:eastAsia="BiauKai" w:hAnsi="BiauKai"/>
              </w:rPr>
              <w:t>114年05月28日從課綱出發教學研習 (30人)</w:t>
            </w:r>
          </w:p>
          <w:p w:rsidR="00991247" w:rsidRPr="00AB622F" w:rsidRDefault="00000000">
            <w:pPr>
              <w:snapToGrid w:val="0"/>
              <w:rPr>
                <w:rFonts w:ascii="BiauKai" w:eastAsia="BiauKai" w:hAnsi="BiauKai"/>
              </w:rPr>
            </w:pPr>
            <w:r w:rsidRPr="00AB622F">
              <w:rPr>
                <w:rFonts w:ascii="BiauKai" w:eastAsia="BiauKai" w:hAnsi="BiauKai"/>
              </w:rPr>
              <w:t>地點：化仁國小</w:t>
            </w:r>
          </w:p>
          <w:p w:rsidR="00991247" w:rsidRPr="00AB622F" w:rsidRDefault="00000000">
            <w:pPr>
              <w:snapToGrid w:val="0"/>
              <w:ind w:left="720" w:hanging="720"/>
              <w:rPr>
                <w:rFonts w:ascii="BiauKai" w:eastAsia="BiauKai" w:hAnsi="BiauKai"/>
              </w:rPr>
            </w:pPr>
            <w:r w:rsidRPr="00AB622F">
              <w:rPr>
                <w:rFonts w:ascii="BiauKai" w:eastAsia="BiauKai" w:hAnsi="BiauKai"/>
              </w:rPr>
              <w:t>內容：從課綱出發之線上與線下的原住民課程教學教學研習與重點學校教師增能．</w:t>
            </w:r>
          </w:p>
          <w:p w:rsidR="00991247" w:rsidRPr="00AB622F" w:rsidRDefault="00991247">
            <w:pPr>
              <w:rPr>
                <w:rFonts w:ascii="BiauKai" w:eastAsia="BiauKai" w:hAnsi="BiauKai"/>
              </w:rPr>
            </w:pPr>
          </w:p>
          <w:p w:rsidR="00BA7831" w:rsidRPr="00AB622F" w:rsidRDefault="00BA7831">
            <w:pPr>
              <w:rPr>
                <w:rFonts w:ascii="BiauKai" w:eastAsia="BiauKai" w:hAnsi="BiauKai"/>
              </w:rPr>
            </w:pPr>
          </w:p>
          <w:p w:rsidR="00991247" w:rsidRPr="00AB622F" w:rsidRDefault="00991247">
            <w:pPr>
              <w:rPr>
                <w:rFonts w:ascii="BiauKai" w:eastAsia="BiauKai" w:hAnsi="BiauKai"/>
              </w:rPr>
            </w:pPr>
          </w:p>
          <w:p w:rsidR="00991247" w:rsidRPr="00AB622F" w:rsidRDefault="00991247">
            <w:pPr>
              <w:rPr>
                <w:rFonts w:ascii="BiauKai" w:eastAsia="BiauKai" w:hAnsi="BiauKai"/>
              </w:rPr>
            </w:pPr>
          </w:p>
          <w:p w:rsidR="00991247" w:rsidRPr="00AB622F" w:rsidRDefault="00991247">
            <w:pPr>
              <w:rPr>
                <w:rFonts w:ascii="BiauKai" w:eastAsia="BiauKai" w:hAnsi="BiauKai"/>
              </w:rPr>
            </w:pPr>
          </w:p>
          <w:p w:rsidR="00991247" w:rsidRPr="00AB622F" w:rsidRDefault="00991247">
            <w:pPr>
              <w:rPr>
                <w:rFonts w:ascii="BiauKai" w:eastAsia="BiauKai" w:hAnsi="BiauKai"/>
              </w:rPr>
            </w:pPr>
          </w:p>
        </w:tc>
        <w:tc>
          <w:tcPr>
            <w:tcW w:w="2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247" w:rsidRPr="00AB622F" w:rsidRDefault="00000000">
            <w:pPr>
              <w:rPr>
                <w:rFonts w:ascii="BiauKai" w:eastAsia="BiauKai" w:hAnsi="BiauKai"/>
              </w:rPr>
            </w:pPr>
            <w:r w:rsidRPr="00AB622F">
              <w:rPr>
                <w:rFonts w:ascii="BiauKai" w:eastAsia="BiauKai" w:hAnsi="BiauKai"/>
              </w:rPr>
              <w:t>透過外聘專業講師，讓花蓮縣文化任課老師了解如何依據課綱指標在線上與線下的教學應用，其重點及應注意之事項。</w:t>
            </w:r>
          </w:p>
        </w:tc>
        <w:tc>
          <w:tcPr>
            <w:tcW w:w="1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247" w:rsidRPr="00AB622F" w:rsidRDefault="00000000">
            <w:pPr>
              <w:rPr>
                <w:rFonts w:ascii="BiauKai" w:eastAsia="BiauKai" w:hAnsi="BiauKai"/>
              </w:rPr>
            </w:pPr>
            <w:r w:rsidRPr="00AB622F">
              <w:rPr>
                <w:rFonts w:ascii="BiauKai" w:eastAsia="BiauKai" w:hAnsi="BiauKai"/>
              </w:rPr>
              <w:t>參加人次：30人</w:t>
            </w:r>
          </w:p>
          <w:p w:rsidR="00991247" w:rsidRPr="00AB622F" w:rsidRDefault="00000000">
            <w:pPr>
              <w:rPr>
                <w:rFonts w:ascii="BiauKai" w:eastAsia="BiauKai" w:hAnsi="BiauKai"/>
              </w:rPr>
            </w:pPr>
            <w:r w:rsidRPr="00AB622F">
              <w:rPr>
                <w:rFonts w:ascii="BiauKai" w:eastAsia="BiauKai" w:hAnsi="BiauKai"/>
              </w:rPr>
              <w:t>場次：1場次</w:t>
            </w:r>
          </w:p>
          <w:p w:rsidR="00991247" w:rsidRPr="00AB622F" w:rsidRDefault="00000000">
            <w:pPr>
              <w:rPr>
                <w:rFonts w:ascii="BiauKai" w:eastAsia="BiauKai" w:hAnsi="BiauKai"/>
              </w:rPr>
            </w:pPr>
            <w:r w:rsidRPr="00AB622F">
              <w:rPr>
                <w:rFonts w:ascii="BiauKai" w:eastAsia="BiauKai" w:hAnsi="BiauKai"/>
              </w:rPr>
              <w:t>經費：精進計畫</w:t>
            </w:r>
          </w:p>
        </w:tc>
      </w:tr>
      <w:tr w:rsidR="00AB622F" w:rsidRPr="00AB622F">
        <w:trPr>
          <w:trHeight w:val="20"/>
        </w:trPr>
        <w:tc>
          <w:tcPr>
            <w:tcW w:w="9742" w:type="dxa"/>
            <w:gridSpan w:val="3"/>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vAlign w:val="center"/>
          </w:tcPr>
          <w:p w:rsidR="00991247" w:rsidRPr="00AB622F" w:rsidRDefault="00000000">
            <w:pPr>
              <w:rPr>
                <w:rFonts w:ascii="BiauKai" w:eastAsia="BiauKai" w:hAnsi="BiauKai"/>
              </w:rPr>
            </w:pPr>
            <w:r w:rsidRPr="00AB622F">
              <w:rPr>
                <w:rFonts w:ascii="BiauKai" w:eastAsia="BiauKai" w:hAnsi="BiauKai"/>
              </w:rPr>
              <w:lastRenderedPageBreak/>
              <w:t>參、國教院原住民教育輔導團新課綱推廣及培訓工作坊</w:t>
            </w:r>
          </w:p>
        </w:tc>
      </w:tr>
      <w:tr w:rsidR="00AB622F" w:rsidRPr="00AB622F">
        <w:trPr>
          <w:trHeight w:val="20"/>
        </w:trPr>
        <w:tc>
          <w:tcPr>
            <w:tcW w:w="5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pPr>
              <w:rPr>
                <w:rFonts w:ascii="BiauKai" w:eastAsia="BiauKai" w:hAnsi="BiauKai"/>
              </w:rPr>
            </w:pPr>
            <w:r w:rsidRPr="00AB622F">
              <w:rPr>
                <w:rFonts w:ascii="BiauKai" w:eastAsia="BiauKai" w:hAnsi="BiauKai"/>
              </w:rPr>
              <w:t>ㄧ、工作說明</w:t>
            </w:r>
          </w:p>
        </w:tc>
        <w:tc>
          <w:tcPr>
            <w:tcW w:w="2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pPr>
              <w:rPr>
                <w:rFonts w:ascii="BiauKai" w:eastAsia="BiauKai" w:hAnsi="BiauKai"/>
              </w:rPr>
            </w:pPr>
            <w:r w:rsidRPr="00AB622F">
              <w:rPr>
                <w:rFonts w:ascii="BiauKai" w:eastAsia="BiauKai" w:hAnsi="BiauKai"/>
              </w:rPr>
              <w:t>二、分析與省思</w:t>
            </w:r>
          </w:p>
        </w:tc>
        <w:tc>
          <w:tcPr>
            <w:tcW w:w="1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pPr>
              <w:rPr>
                <w:rFonts w:ascii="BiauKai" w:eastAsia="BiauKai" w:hAnsi="BiauKai"/>
              </w:rPr>
            </w:pPr>
            <w:r w:rsidRPr="00AB622F">
              <w:rPr>
                <w:rFonts w:ascii="BiauKai" w:eastAsia="BiauKai" w:hAnsi="BiauKai"/>
              </w:rPr>
              <w:t>三、量的統計</w:t>
            </w:r>
          </w:p>
        </w:tc>
      </w:tr>
      <w:tr w:rsidR="00AB622F" w:rsidRPr="00AB622F">
        <w:trPr>
          <w:trHeight w:val="20"/>
        </w:trPr>
        <w:tc>
          <w:tcPr>
            <w:tcW w:w="5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247" w:rsidRPr="00AB622F" w:rsidRDefault="00000000">
            <w:pPr>
              <w:rPr>
                <w:rFonts w:ascii="BiauKai" w:eastAsia="BiauKai" w:hAnsi="BiauKai"/>
              </w:rPr>
            </w:pPr>
            <w:r w:rsidRPr="00AB622F">
              <w:rPr>
                <w:rFonts w:ascii="BiauKai" w:eastAsia="BiauKai" w:hAnsi="BiauKai"/>
              </w:rPr>
              <w:t>十二年課綱已推行數年，花蓮縣大多數的教師均已上過新課綱的研習，再舉辦參加的人數也有限，本團在藉由到校服務的機會，再行針對校內教師進行重點提示與說明，並透過座談問題，即時回覆疑問。113學年度舉辦場次如下</w:t>
            </w:r>
          </w:p>
          <w:p w:rsidR="00991247" w:rsidRPr="00AB622F" w:rsidRDefault="00991247">
            <w:pPr>
              <w:ind w:firstLine="480"/>
              <w:rPr>
                <w:rFonts w:ascii="BiauKai" w:eastAsia="BiauKai" w:hAnsi="BiauKai"/>
              </w:rPr>
            </w:pPr>
          </w:p>
          <w:p w:rsidR="00991247" w:rsidRPr="00AB622F" w:rsidRDefault="00000000">
            <w:pPr>
              <w:ind w:firstLine="480"/>
              <w:rPr>
                <w:rFonts w:ascii="BiauKai" w:eastAsia="BiauKai" w:hAnsi="BiauKai"/>
              </w:rPr>
            </w:pPr>
            <w:r w:rsidRPr="00AB622F">
              <w:rPr>
                <w:rFonts w:ascii="BiauKai" w:eastAsia="BiauKai" w:hAnsi="BiauKai"/>
              </w:rPr>
              <w:t>第一場次</w:t>
            </w:r>
          </w:p>
          <w:p w:rsidR="00991247" w:rsidRPr="00AB622F" w:rsidRDefault="00000000">
            <w:pPr>
              <w:ind w:firstLine="480"/>
              <w:rPr>
                <w:rFonts w:ascii="BiauKai" w:eastAsia="BiauKai" w:hAnsi="BiauKai"/>
              </w:rPr>
            </w:pPr>
            <w:r w:rsidRPr="00AB622F">
              <w:rPr>
                <w:rFonts w:ascii="BiauKai" w:eastAsia="BiauKai" w:hAnsi="BiauKai"/>
              </w:rPr>
              <w:t xml:space="preserve">時間：113年11月29日(星期五)  </w:t>
            </w:r>
          </w:p>
          <w:p w:rsidR="00991247" w:rsidRPr="00AB622F" w:rsidRDefault="00000000">
            <w:pPr>
              <w:rPr>
                <w:rFonts w:ascii="BiauKai" w:eastAsia="BiauKai" w:hAnsi="BiauKai"/>
              </w:rPr>
            </w:pPr>
            <w:r w:rsidRPr="00AB622F">
              <w:rPr>
                <w:rFonts w:ascii="BiauKai" w:eastAsia="BiauKai" w:hAnsi="BiauKai"/>
              </w:rPr>
              <w:t xml:space="preserve">    地點：月眉國小</w:t>
            </w:r>
          </w:p>
          <w:p w:rsidR="00991247" w:rsidRPr="00AB622F" w:rsidRDefault="00000000">
            <w:pPr>
              <w:ind w:firstLine="480"/>
              <w:rPr>
                <w:rFonts w:ascii="BiauKai" w:eastAsia="BiauKai" w:hAnsi="BiauKai"/>
              </w:rPr>
            </w:pPr>
            <w:r w:rsidRPr="00AB622F">
              <w:rPr>
                <w:rFonts w:ascii="BiauKai" w:eastAsia="BiauKai" w:hAnsi="BiauKai"/>
              </w:rPr>
              <w:t>第二場次</w:t>
            </w:r>
          </w:p>
          <w:p w:rsidR="00991247" w:rsidRPr="00AB622F" w:rsidRDefault="00000000">
            <w:pPr>
              <w:ind w:firstLine="480"/>
              <w:rPr>
                <w:rFonts w:ascii="BiauKai" w:eastAsia="BiauKai" w:hAnsi="BiauKai"/>
              </w:rPr>
            </w:pPr>
            <w:r w:rsidRPr="00AB622F">
              <w:rPr>
                <w:rFonts w:ascii="BiauKai" w:eastAsia="BiauKai" w:hAnsi="BiauKai"/>
              </w:rPr>
              <w:t xml:space="preserve">時間：113年11月1日(星期五)  </w:t>
            </w:r>
          </w:p>
          <w:p w:rsidR="00991247" w:rsidRPr="00AB622F" w:rsidRDefault="00000000">
            <w:pPr>
              <w:rPr>
                <w:rFonts w:ascii="BiauKai" w:eastAsia="BiauKai" w:hAnsi="BiauKai"/>
              </w:rPr>
            </w:pPr>
            <w:r w:rsidRPr="00AB622F">
              <w:rPr>
                <w:rFonts w:ascii="BiauKai" w:eastAsia="BiauKai" w:hAnsi="BiauKai"/>
              </w:rPr>
              <w:t xml:space="preserve">    地點：馬遠國小</w:t>
            </w:r>
          </w:p>
          <w:p w:rsidR="00991247" w:rsidRPr="00AB622F" w:rsidRDefault="00000000">
            <w:pPr>
              <w:ind w:firstLine="480"/>
              <w:rPr>
                <w:rFonts w:ascii="BiauKai" w:eastAsia="BiauKai" w:hAnsi="BiauKai"/>
              </w:rPr>
            </w:pPr>
            <w:r w:rsidRPr="00AB622F">
              <w:rPr>
                <w:rFonts w:ascii="BiauKai" w:eastAsia="BiauKai" w:hAnsi="BiauKai"/>
              </w:rPr>
              <w:t>第三場次</w:t>
            </w:r>
          </w:p>
          <w:p w:rsidR="00991247" w:rsidRPr="00AB622F" w:rsidRDefault="00000000">
            <w:pPr>
              <w:ind w:firstLine="480"/>
              <w:rPr>
                <w:rFonts w:ascii="BiauKai" w:eastAsia="BiauKai" w:hAnsi="BiauKai"/>
              </w:rPr>
            </w:pPr>
            <w:r w:rsidRPr="00AB622F">
              <w:rPr>
                <w:rFonts w:ascii="BiauKai" w:eastAsia="BiauKai" w:hAnsi="BiauKai"/>
              </w:rPr>
              <w:t xml:space="preserve">時間：113年11月29日(星期五)  </w:t>
            </w:r>
          </w:p>
          <w:p w:rsidR="00991247" w:rsidRPr="00AB622F" w:rsidRDefault="00000000">
            <w:pPr>
              <w:rPr>
                <w:rFonts w:ascii="BiauKai" w:eastAsia="BiauKai" w:hAnsi="BiauKai"/>
              </w:rPr>
            </w:pPr>
            <w:r w:rsidRPr="00AB622F">
              <w:rPr>
                <w:rFonts w:ascii="BiauKai" w:eastAsia="BiauKai" w:hAnsi="BiauKai"/>
              </w:rPr>
              <w:t xml:space="preserve">    地點：紅葉國小</w:t>
            </w:r>
          </w:p>
          <w:p w:rsidR="00991247" w:rsidRPr="00AB622F" w:rsidRDefault="00000000">
            <w:pPr>
              <w:ind w:firstLine="480"/>
              <w:rPr>
                <w:rFonts w:ascii="BiauKai" w:eastAsia="BiauKai" w:hAnsi="BiauKai"/>
              </w:rPr>
            </w:pPr>
            <w:r w:rsidRPr="00AB622F">
              <w:rPr>
                <w:rFonts w:ascii="BiauKai" w:eastAsia="BiauKai" w:hAnsi="BiauKai"/>
              </w:rPr>
              <w:t>第四場次</w:t>
            </w:r>
          </w:p>
          <w:p w:rsidR="00991247" w:rsidRPr="00AB622F" w:rsidRDefault="00000000">
            <w:pPr>
              <w:ind w:firstLine="480"/>
              <w:rPr>
                <w:rFonts w:ascii="BiauKai" w:eastAsia="BiauKai" w:hAnsi="BiauKai"/>
              </w:rPr>
            </w:pPr>
            <w:r w:rsidRPr="00AB622F">
              <w:rPr>
                <w:rFonts w:ascii="BiauKai" w:eastAsia="BiauKai" w:hAnsi="BiauKai"/>
              </w:rPr>
              <w:t xml:space="preserve">時間：114年3月28日(星期五)  </w:t>
            </w:r>
          </w:p>
          <w:p w:rsidR="00991247" w:rsidRPr="00AB622F" w:rsidRDefault="00000000">
            <w:pPr>
              <w:rPr>
                <w:rFonts w:ascii="BiauKai" w:eastAsia="BiauKai" w:hAnsi="BiauKai"/>
              </w:rPr>
            </w:pPr>
            <w:r w:rsidRPr="00AB622F">
              <w:rPr>
                <w:rFonts w:ascii="BiauKai" w:eastAsia="BiauKai" w:hAnsi="BiauKai"/>
              </w:rPr>
              <w:t xml:space="preserve">    地點：水璉國小</w:t>
            </w:r>
          </w:p>
          <w:p w:rsidR="00991247" w:rsidRPr="00AB622F" w:rsidRDefault="00000000">
            <w:pPr>
              <w:ind w:firstLine="480"/>
              <w:rPr>
                <w:rFonts w:ascii="BiauKai" w:eastAsia="BiauKai" w:hAnsi="BiauKai"/>
              </w:rPr>
            </w:pPr>
            <w:r w:rsidRPr="00AB622F">
              <w:rPr>
                <w:rFonts w:ascii="BiauKai" w:eastAsia="BiauKai" w:hAnsi="BiauKai"/>
              </w:rPr>
              <w:t>第五場次</w:t>
            </w:r>
          </w:p>
          <w:p w:rsidR="00991247" w:rsidRPr="00AB622F" w:rsidRDefault="00000000">
            <w:pPr>
              <w:ind w:firstLine="480"/>
              <w:rPr>
                <w:rFonts w:ascii="BiauKai" w:eastAsia="BiauKai" w:hAnsi="BiauKai"/>
              </w:rPr>
            </w:pPr>
            <w:r w:rsidRPr="00AB622F">
              <w:rPr>
                <w:rFonts w:ascii="BiauKai" w:eastAsia="BiauKai" w:hAnsi="BiauKai"/>
              </w:rPr>
              <w:t xml:space="preserve">時間：114年4月14日(星期五)  </w:t>
            </w:r>
          </w:p>
          <w:p w:rsidR="00991247" w:rsidRPr="00AB622F" w:rsidRDefault="00000000">
            <w:pPr>
              <w:rPr>
                <w:rFonts w:ascii="BiauKai" w:eastAsia="BiauKai" w:hAnsi="BiauKai"/>
              </w:rPr>
            </w:pPr>
            <w:r w:rsidRPr="00AB622F">
              <w:rPr>
                <w:rFonts w:ascii="BiauKai" w:eastAsia="BiauKai" w:hAnsi="BiauKai"/>
              </w:rPr>
              <w:t xml:space="preserve">    地點：卓楓國小</w:t>
            </w:r>
          </w:p>
          <w:p w:rsidR="00991247" w:rsidRPr="00AB622F" w:rsidRDefault="00000000">
            <w:pPr>
              <w:ind w:firstLine="480"/>
              <w:rPr>
                <w:rFonts w:ascii="BiauKai" w:eastAsia="BiauKai" w:hAnsi="BiauKai"/>
              </w:rPr>
            </w:pPr>
            <w:r w:rsidRPr="00AB622F">
              <w:rPr>
                <w:rFonts w:ascii="BiauKai" w:eastAsia="BiauKai" w:hAnsi="BiauKai"/>
              </w:rPr>
              <w:t>第六場次</w:t>
            </w:r>
          </w:p>
          <w:p w:rsidR="00991247" w:rsidRPr="00AB622F" w:rsidRDefault="00000000">
            <w:pPr>
              <w:ind w:firstLine="480"/>
              <w:rPr>
                <w:rFonts w:ascii="BiauKai" w:eastAsia="BiauKai" w:hAnsi="BiauKai"/>
              </w:rPr>
            </w:pPr>
            <w:r w:rsidRPr="00AB622F">
              <w:rPr>
                <w:rFonts w:ascii="BiauKai" w:eastAsia="BiauKai" w:hAnsi="BiauKai"/>
              </w:rPr>
              <w:t xml:space="preserve">時間：114年5月23日(星期五)  </w:t>
            </w:r>
          </w:p>
          <w:p w:rsidR="00991247" w:rsidRPr="00AB622F" w:rsidRDefault="00000000">
            <w:pPr>
              <w:rPr>
                <w:rFonts w:ascii="BiauKai" w:eastAsia="BiauKai" w:hAnsi="BiauKai"/>
              </w:rPr>
            </w:pPr>
            <w:r w:rsidRPr="00AB622F">
              <w:rPr>
                <w:rFonts w:ascii="BiauKai" w:eastAsia="BiauKai" w:hAnsi="BiauKai"/>
              </w:rPr>
              <w:t xml:space="preserve">    地點：景美國小</w:t>
            </w:r>
          </w:p>
        </w:tc>
        <w:tc>
          <w:tcPr>
            <w:tcW w:w="2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247" w:rsidRPr="00AB622F" w:rsidRDefault="00000000">
            <w:pPr>
              <w:rPr>
                <w:rFonts w:ascii="BiauKai" w:eastAsia="BiauKai" w:hAnsi="BiauKai"/>
              </w:rPr>
            </w:pPr>
            <w:r w:rsidRPr="00AB622F">
              <w:rPr>
                <w:rFonts w:ascii="BiauKai" w:eastAsia="BiauKai" w:hAnsi="BiauKai"/>
              </w:rPr>
              <w:t>113學年度除了到校分享之外，教師專業的部分以108課綱宣講為主軸，讓現場教師盡速了解108課綱內涵，以便接軌核心素養導向教學。同時，還會根據108課綱中的重點部分再給予提醒與交流，希望藉由交流了解現場老師的需求以及問題之所在。</w:t>
            </w:r>
          </w:p>
        </w:tc>
        <w:tc>
          <w:tcPr>
            <w:tcW w:w="1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247" w:rsidRPr="00AB622F" w:rsidRDefault="00000000">
            <w:pPr>
              <w:rPr>
                <w:rFonts w:ascii="BiauKai" w:eastAsia="BiauKai" w:hAnsi="BiauKai"/>
              </w:rPr>
            </w:pPr>
            <w:r w:rsidRPr="00AB622F">
              <w:rPr>
                <w:rFonts w:ascii="BiauKai" w:eastAsia="BiauKai" w:hAnsi="BiauKai"/>
              </w:rPr>
              <w:t>已經參加的學校共計有：7所(預計70人次</w:t>
            </w:r>
          </w:p>
          <w:p w:rsidR="00991247" w:rsidRPr="00AB622F" w:rsidRDefault="00000000">
            <w:pPr>
              <w:rPr>
                <w:rFonts w:ascii="BiauKai" w:eastAsia="BiauKai" w:hAnsi="BiauKai"/>
              </w:rPr>
            </w:pPr>
            <w:r w:rsidRPr="00AB622F">
              <w:rPr>
                <w:rFonts w:ascii="BiauKai" w:eastAsia="BiauKai" w:hAnsi="BiauKai"/>
              </w:rPr>
              <w:t>112學年度預計辦理6場次60人次參與</w:t>
            </w:r>
          </w:p>
          <w:p w:rsidR="00991247" w:rsidRPr="00AB622F" w:rsidRDefault="00000000">
            <w:pPr>
              <w:rPr>
                <w:rFonts w:ascii="BiauKai" w:eastAsia="BiauKai" w:hAnsi="BiauKai"/>
              </w:rPr>
            </w:pPr>
            <w:r w:rsidRPr="00AB622F">
              <w:rPr>
                <w:rFonts w:ascii="BiauKai" w:eastAsia="BiauKai" w:hAnsi="BiauKai"/>
              </w:rPr>
              <w:t>經費：原住民教育資源中心</w:t>
            </w:r>
          </w:p>
          <w:p w:rsidR="00991247" w:rsidRPr="00AB622F" w:rsidRDefault="00000000">
            <w:pPr>
              <w:rPr>
                <w:rFonts w:ascii="BiauKai" w:eastAsia="BiauKai" w:hAnsi="BiauKai"/>
              </w:rPr>
            </w:pPr>
            <w:r w:rsidRPr="00AB622F">
              <w:rPr>
                <w:rFonts w:ascii="BiauKai" w:eastAsia="BiauKai" w:hAnsi="BiauKai"/>
              </w:rPr>
              <w:t>及精進計畫</w:t>
            </w:r>
          </w:p>
        </w:tc>
      </w:tr>
    </w:tbl>
    <w:p w:rsidR="00991247" w:rsidRPr="00AB622F" w:rsidRDefault="00991247">
      <w:pPr>
        <w:spacing w:line="420" w:lineRule="exact"/>
        <w:jc w:val="both"/>
        <w:rPr>
          <w:rFonts w:ascii="Times New Roman" w:eastAsia="標楷體" w:hAnsi="Times New Roman"/>
        </w:rPr>
      </w:pPr>
    </w:p>
    <w:p w:rsidR="00991247" w:rsidRPr="00AB622F" w:rsidRDefault="00000000" w:rsidP="0088103E">
      <w:pPr>
        <w:tabs>
          <w:tab w:val="right" w:pos="8306"/>
        </w:tabs>
        <w:spacing w:beforeLines="50" w:before="180" w:line="400" w:lineRule="exact"/>
        <w:ind w:leftChars="1" w:left="577" w:hangingChars="235" w:hanging="575"/>
        <w:outlineLvl w:val="1"/>
        <w:rPr>
          <w:rFonts w:ascii="BiauKai" w:eastAsia="BiauKai" w:hAnsi="BiauKai"/>
          <w:b/>
          <w:szCs w:val="24"/>
        </w:rPr>
      </w:pPr>
      <w:bookmarkStart w:id="9" w:name="_Toc197093108"/>
      <w:r w:rsidRPr="00AB622F">
        <w:rPr>
          <w:rFonts w:ascii="BiauKai" w:eastAsia="BiauKai" w:hAnsi="BiauKai"/>
          <w:b/>
          <w:szCs w:val="24"/>
        </w:rPr>
        <w:t>肆、計畫目標</w:t>
      </w:r>
      <w:bookmarkEnd w:id="9"/>
    </w:p>
    <w:p w:rsidR="00991247" w:rsidRPr="00AB622F" w:rsidRDefault="00000000">
      <w:pPr>
        <w:autoSpaceDE w:val="0"/>
        <w:snapToGrid w:val="0"/>
        <w:spacing w:after="180" w:line="420" w:lineRule="exact"/>
        <w:ind w:left="631" w:hanging="168"/>
        <w:rPr>
          <w:rFonts w:ascii="Times New Roman" w:eastAsia="標楷體" w:hAnsi="Times New Roman"/>
        </w:rPr>
      </w:pPr>
      <w:r w:rsidRPr="00AB622F">
        <w:rPr>
          <w:rFonts w:ascii="Times New Roman" w:eastAsia="標楷體" w:hAnsi="Times New Roman"/>
        </w:rPr>
        <w:t>【建議以條列式說明，並能呼應地方政府精進教學品質計畫與國教地方團整體團務計畫的實施重點。】</w:t>
      </w:r>
    </w:p>
    <w:p w:rsidR="00991247" w:rsidRPr="00AB622F" w:rsidRDefault="00000000">
      <w:pPr>
        <w:tabs>
          <w:tab w:val="left" w:pos="1418"/>
        </w:tabs>
        <w:ind w:left="943" w:hanging="480"/>
      </w:pPr>
      <w:r w:rsidRPr="00AB622F">
        <w:rPr>
          <w:rFonts w:ascii="BiauKai" w:eastAsia="BiauKai" w:hAnsi="BiauKai"/>
        </w:rPr>
        <w:t>一、透過到校訪視服務，深入教學現場瞭解本</w:t>
      </w:r>
      <w:r w:rsidRPr="00AB622F">
        <w:rPr>
          <w:rFonts w:ascii="BiauKai" w:eastAsia="BiauKai" w:hAnsi="BiauKai"/>
          <w:szCs w:val="24"/>
        </w:rPr>
        <w:t>原住民族教育輔導團</w:t>
      </w:r>
      <w:r w:rsidRPr="00AB622F">
        <w:rPr>
          <w:rFonts w:ascii="BiauKai" w:eastAsia="BiauKai" w:hAnsi="BiauKai"/>
        </w:rPr>
        <w:t>課程教學推動上的優勢與困難，並提供專業建議協助學校</w:t>
      </w:r>
      <w:r w:rsidRPr="00AB622F">
        <w:rPr>
          <w:rFonts w:ascii="BiauKai" w:eastAsia="BiauKai" w:hAnsi="BiauKai"/>
          <w:szCs w:val="24"/>
        </w:rPr>
        <w:t>原住民族教育議題</w:t>
      </w:r>
      <w:r w:rsidRPr="00AB622F">
        <w:rPr>
          <w:rFonts w:ascii="BiauKai" w:eastAsia="BiauKai" w:hAnsi="BiauKai"/>
        </w:rPr>
        <w:t>教育深耕發展。</w:t>
      </w:r>
    </w:p>
    <w:p w:rsidR="00991247" w:rsidRPr="00AB622F" w:rsidRDefault="00000000">
      <w:pPr>
        <w:tabs>
          <w:tab w:val="left" w:pos="1418"/>
        </w:tabs>
        <w:ind w:left="943" w:hanging="480"/>
        <w:rPr>
          <w:rFonts w:ascii="BiauKai" w:eastAsia="BiauKai" w:hAnsi="BiauKai"/>
        </w:rPr>
      </w:pPr>
      <w:r w:rsidRPr="00AB622F">
        <w:rPr>
          <w:rFonts w:ascii="BiauKai" w:eastAsia="BiauKai" w:hAnsi="BiauKai"/>
        </w:rPr>
        <w:t>二、透過巡迴式教學現場觀課、議課交流，精進各校教師現場教學能力，持續精進本縣原住民族教育輔導團分團專業課程教學能力，以普遍提升學生學習成效。</w:t>
      </w:r>
    </w:p>
    <w:p w:rsidR="00991247" w:rsidRPr="00AB622F" w:rsidRDefault="00000000">
      <w:pPr>
        <w:tabs>
          <w:tab w:val="left" w:pos="1418"/>
        </w:tabs>
        <w:ind w:left="463" w:firstLine="1"/>
        <w:rPr>
          <w:rFonts w:ascii="BiauKai" w:eastAsia="BiauKai" w:hAnsi="BiauKai"/>
        </w:rPr>
      </w:pPr>
      <w:r w:rsidRPr="00AB622F">
        <w:rPr>
          <w:rFonts w:ascii="BiauKai" w:eastAsia="BiauKai" w:hAnsi="BiauKai"/>
        </w:rPr>
        <w:t>三、延續113學年到校服務說、觀、議課的合作模式，促進學校教師精進教學能力。</w:t>
      </w:r>
    </w:p>
    <w:p w:rsidR="00991247" w:rsidRPr="00AB622F" w:rsidRDefault="00991247">
      <w:pPr>
        <w:autoSpaceDE w:val="0"/>
        <w:snapToGrid w:val="0"/>
        <w:spacing w:after="180" w:line="420" w:lineRule="exact"/>
        <w:rPr>
          <w:rFonts w:ascii="Times New Roman" w:eastAsia="標楷體" w:hAnsi="Times New Roman"/>
        </w:rPr>
      </w:pPr>
    </w:p>
    <w:p w:rsidR="00991247" w:rsidRPr="00AB622F" w:rsidRDefault="00000000" w:rsidP="005D2CED">
      <w:pPr>
        <w:tabs>
          <w:tab w:val="right" w:pos="8306"/>
        </w:tabs>
        <w:spacing w:beforeLines="50" w:before="180" w:line="400" w:lineRule="exact"/>
        <w:ind w:leftChars="1" w:left="577" w:hangingChars="235" w:hanging="575"/>
        <w:outlineLvl w:val="1"/>
        <w:rPr>
          <w:rFonts w:ascii="BiauKai" w:eastAsia="BiauKai" w:hAnsi="BiauKai"/>
          <w:b/>
          <w:szCs w:val="24"/>
        </w:rPr>
      </w:pPr>
      <w:bookmarkStart w:id="10" w:name="_Toc197093109"/>
      <w:r w:rsidRPr="00AB622F">
        <w:rPr>
          <w:rFonts w:ascii="BiauKai" w:eastAsia="BiauKai" w:hAnsi="BiauKai"/>
          <w:b/>
          <w:szCs w:val="24"/>
        </w:rPr>
        <w:t>伍、輔導團輔導模式及服務（支持或輔導）內涵</w:t>
      </w:r>
      <w:bookmarkEnd w:id="10"/>
    </w:p>
    <w:p w:rsidR="00991247" w:rsidRPr="00AB622F" w:rsidRDefault="00000000">
      <w:pPr>
        <w:autoSpaceDE w:val="0"/>
        <w:spacing w:before="180" w:after="180" w:line="240" w:lineRule="exact"/>
        <w:ind w:firstLine="360"/>
        <w:jc w:val="both"/>
        <w:rPr>
          <w:rFonts w:ascii="BiauKai" w:eastAsia="BiauKai" w:hAnsi="BiauKai"/>
          <w:szCs w:val="24"/>
        </w:rPr>
      </w:pPr>
      <w:r w:rsidRPr="00AB622F">
        <w:rPr>
          <w:rFonts w:ascii="BiauKai" w:eastAsia="BiauKai" w:hAnsi="BiauKai"/>
          <w:szCs w:val="24"/>
        </w:rPr>
        <w:t>一、輔導團到校服務方式的演變</w:t>
      </w:r>
    </w:p>
    <w:p w:rsidR="00991247" w:rsidRPr="00AB622F" w:rsidRDefault="00000000">
      <w:pPr>
        <w:snapToGrid w:val="0"/>
        <w:spacing w:line="400" w:lineRule="exact"/>
        <w:ind w:left="310" w:firstLine="463"/>
        <w:rPr>
          <w:rFonts w:ascii="BiauKai" w:eastAsia="BiauKai" w:hAnsi="BiauKai"/>
        </w:rPr>
      </w:pPr>
      <w:r w:rsidRPr="00AB622F">
        <w:rPr>
          <w:rFonts w:ascii="BiauKai" w:eastAsia="BiauKai" w:hAnsi="BiauKai"/>
        </w:rPr>
        <w:lastRenderedPageBreak/>
        <w:t>九年一貫課程之實施已有十餘年時間，除原住民族教育輔導團師資缺乏外，教學現場之教師仍無法掌握課綱能力指標和學校本位課程之真正之意涵，在教學上仍以教科書為主要依據，缺乏教材轉化之能力。所以本團除以短期培訓原住民族教育輔導團議題教學專長外，積極推展能力轉化工作與改編教材之編撰。在推廣的過程中，113學年度著重於原住民族教育輔導團教案編寫之專長培訓團員具備審析教案能力並懂得鄉土教學資源之運用，藉以激發教師走出課室，進入社區，以實作發展社區本位課程。由團員作為教學先鋒進行公開課融入原住民族教育輔導團議題課程，提供輔導、諮詢，並給予專業上的協助。</w:t>
      </w:r>
    </w:p>
    <w:p w:rsidR="00991247" w:rsidRPr="00AB622F" w:rsidRDefault="00000000">
      <w:pPr>
        <w:snapToGrid w:val="0"/>
        <w:spacing w:before="108" w:line="360" w:lineRule="exact"/>
        <w:ind w:left="310" w:firstLine="463"/>
        <w:jc w:val="both"/>
        <w:rPr>
          <w:rFonts w:ascii="BiauKai" w:eastAsia="BiauKai" w:hAnsi="BiauKai"/>
        </w:rPr>
      </w:pPr>
      <w:r w:rsidRPr="00AB622F">
        <w:rPr>
          <w:rFonts w:ascii="BiauKai" w:eastAsia="BiauKai" w:hAnsi="BiauKai"/>
        </w:rPr>
        <w:t>花蓮地形狹長，交通不便，城鄉差距和教學資源不足一直是需克服的難題，原住民族教育輔導團的老師如何激發孩子的學習潛能，有待團員和全縣的學校本位教學老師一起打拚，也希望招募優秀團員充實輔導團人力，彼此加油打氣，營造支持的教學環境，推動十二年國教。為強化輔導團運作機能及提升服務品質，下年度將繼續透過參訪他縣市原住民族教育輔導團深耕教學標竿學校及相關領域專業學習社群，增進校際交流，拓展學習視野。</w:t>
      </w:r>
    </w:p>
    <w:p w:rsidR="00991247" w:rsidRPr="00AB622F" w:rsidRDefault="00000000">
      <w:pPr>
        <w:autoSpaceDE w:val="0"/>
        <w:spacing w:before="180" w:after="180" w:line="240" w:lineRule="exact"/>
        <w:ind w:left="310"/>
        <w:jc w:val="both"/>
        <w:rPr>
          <w:rFonts w:ascii="BiauKai" w:eastAsia="BiauKai" w:hAnsi="BiauKai"/>
          <w:szCs w:val="24"/>
        </w:rPr>
      </w:pPr>
      <w:r w:rsidRPr="00AB622F">
        <w:rPr>
          <w:rFonts w:ascii="BiauKai" w:eastAsia="BiauKai" w:hAnsi="BiauKai"/>
          <w:szCs w:val="24"/>
        </w:rPr>
        <w:t>二、輔導員到校服務的策略</w:t>
      </w:r>
    </w:p>
    <w:p w:rsidR="00991247" w:rsidRPr="00AB622F" w:rsidRDefault="00000000">
      <w:pPr>
        <w:numPr>
          <w:ilvl w:val="2"/>
          <w:numId w:val="3"/>
        </w:numPr>
        <w:suppressAutoHyphens w:val="0"/>
        <w:spacing w:after="50"/>
        <w:ind w:left="310" w:firstLine="463"/>
        <w:textAlignment w:val="auto"/>
        <w:rPr>
          <w:rFonts w:ascii="BiauKai" w:eastAsia="BiauKai" w:hAnsi="BiauKai" w:cs="BiauKai"/>
        </w:rPr>
      </w:pPr>
      <w:r w:rsidRPr="00AB622F">
        <w:rPr>
          <w:rFonts w:ascii="BiauKai" w:eastAsia="BiauKai" w:hAnsi="BiauKai" w:cs="BiauKai"/>
        </w:rPr>
        <w:t>針對北中南區教師需求，提供教學現場所需要的支持與協助。</w:t>
      </w:r>
    </w:p>
    <w:p w:rsidR="00991247" w:rsidRPr="00AB622F" w:rsidRDefault="00000000">
      <w:pPr>
        <w:numPr>
          <w:ilvl w:val="2"/>
          <w:numId w:val="3"/>
        </w:numPr>
        <w:suppressAutoHyphens w:val="0"/>
        <w:spacing w:after="50"/>
        <w:ind w:left="310" w:firstLine="463"/>
        <w:textAlignment w:val="auto"/>
        <w:rPr>
          <w:rFonts w:ascii="BiauKai" w:eastAsia="BiauKai" w:hAnsi="BiauKai" w:cs="BiauKai"/>
        </w:rPr>
      </w:pPr>
      <w:r w:rsidRPr="00AB622F">
        <w:rPr>
          <w:rFonts w:ascii="BiauKai" w:eastAsia="BiauKai" w:hAnsi="BiauKai" w:cs="BiauKai"/>
        </w:rPr>
        <w:t>到校進行教學示範與解決問題，提供非專老師基本教學協助。</w:t>
      </w:r>
    </w:p>
    <w:p w:rsidR="00991247" w:rsidRPr="00AB622F" w:rsidRDefault="00000000">
      <w:pPr>
        <w:numPr>
          <w:ilvl w:val="2"/>
          <w:numId w:val="3"/>
        </w:numPr>
        <w:suppressAutoHyphens w:val="0"/>
        <w:spacing w:after="50"/>
        <w:ind w:left="310" w:firstLine="463"/>
        <w:textAlignment w:val="auto"/>
        <w:rPr>
          <w:rFonts w:ascii="BiauKai" w:eastAsia="BiauKai" w:hAnsi="BiauKai" w:cs="BiauKai"/>
        </w:rPr>
      </w:pPr>
      <w:r w:rsidRPr="00AB622F">
        <w:rPr>
          <w:rFonts w:ascii="BiauKai" w:eastAsia="BiauKai" w:hAnsi="BiauKai" w:cs="BiauKai"/>
        </w:rPr>
        <w:t>提供線上或雲端教材或素材，以便減緩花蓮縣地形狹長交通不便的城鄉差距。</w:t>
      </w:r>
    </w:p>
    <w:p w:rsidR="00991247" w:rsidRPr="00AB622F" w:rsidRDefault="00000000">
      <w:pPr>
        <w:autoSpaceDE w:val="0"/>
        <w:spacing w:before="180" w:after="180" w:line="240" w:lineRule="exact"/>
        <w:ind w:left="310"/>
        <w:jc w:val="both"/>
      </w:pPr>
      <w:r w:rsidRPr="00AB622F">
        <w:rPr>
          <w:rFonts w:ascii="BiauKai" w:eastAsia="BiauKai" w:hAnsi="BiauKai"/>
          <w:szCs w:val="24"/>
        </w:rPr>
        <w:t>三、113學年度原住民族教育輔導團到校服務場次場6次</w:t>
      </w:r>
    </w:p>
    <w:p w:rsidR="00991247" w:rsidRPr="00AB622F" w:rsidRDefault="00991247">
      <w:pPr>
        <w:rPr>
          <w:rFonts w:ascii="BiauKai" w:eastAsia="BiauKai" w:hAnsi="BiauKai"/>
        </w:rPr>
      </w:pPr>
    </w:p>
    <w:tbl>
      <w:tblPr>
        <w:tblW w:w="5000" w:type="pct"/>
        <w:jc w:val="center"/>
        <w:tblCellMar>
          <w:left w:w="10" w:type="dxa"/>
          <w:right w:w="10" w:type="dxa"/>
        </w:tblCellMar>
        <w:tblLook w:val="0000" w:firstRow="0" w:lastRow="0" w:firstColumn="0" w:lastColumn="0" w:noHBand="0" w:noVBand="0"/>
      </w:tblPr>
      <w:tblGrid>
        <w:gridCol w:w="601"/>
        <w:gridCol w:w="1987"/>
        <w:gridCol w:w="2590"/>
        <w:gridCol w:w="3869"/>
        <w:gridCol w:w="675"/>
      </w:tblGrid>
      <w:tr w:rsidR="00AB622F" w:rsidRPr="00AB622F" w:rsidTr="001B3DBF">
        <w:trPr>
          <w:jc w:val="center"/>
        </w:trPr>
        <w:tc>
          <w:tcPr>
            <w:tcW w:w="601" w:type="dxa"/>
            <w:tcBorders>
              <w:top w:val="single" w:sz="12" w:space="0" w:color="000000"/>
              <w:left w:val="single" w:sz="12" w:space="0" w:color="000000"/>
              <w:bottom w:val="single" w:sz="12" w:space="0" w:color="000000"/>
              <w:right w:val="single" w:sz="4" w:space="0" w:color="000000"/>
            </w:tcBorders>
            <w:shd w:val="clear" w:color="auto" w:fill="E6E6E6"/>
            <w:tcMar>
              <w:top w:w="0" w:type="dxa"/>
              <w:left w:w="108" w:type="dxa"/>
              <w:bottom w:w="0" w:type="dxa"/>
              <w:right w:w="108" w:type="dxa"/>
            </w:tcMar>
          </w:tcPr>
          <w:p w:rsidR="00991247" w:rsidRPr="00AB622F" w:rsidRDefault="00000000" w:rsidP="001B3DBF">
            <w:pPr>
              <w:contextualSpacing/>
              <w:jc w:val="center"/>
              <w:rPr>
                <w:rFonts w:ascii="BiauKai" w:eastAsia="BiauKai" w:hAnsi="BiauKai"/>
              </w:rPr>
            </w:pPr>
            <w:r w:rsidRPr="00AB622F">
              <w:rPr>
                <w:rFonts w:ascii="BiauKai" w:eastAsia="BiauKai" w:hAnsi="BiauKai"/>
              </w:rPr>
              <w:t>項次</w:t>
            </w:r>
          </w:p>
        </w:tc>
        <w:tc>
          <w:tcPr>
            <w:tcW w:w="1987" w:type="dxa"/>
            <w:tcBorders>
              <w:top w:val="single" w:sz="12" w:space="0" w:color="000000"/>
              <w:left w:val="single" w:sz="4" w:space="0" w:color="000000"/>
              <w:bottom w:val="single" w:sz="12" w:space="0" w:color="000000"/>
              <w:right w:val="single" w:sz="4" w:space="0" w:color="000000"/>
            </w:tcBorders>
            <w:shd w:val="clear" w:color="auto" w:fill="E6E6E6"/>
            <w:tcMar>
              <w:top w:w="0" w:type="dxa"/>
              <w:left w:w="108" w:type="dxa"/>
              <w:bottom w:w="0" w:type="dxa"/>
              <w:right w:w="108" w:type="dxa"/>
            </w:tcMar>
            <w:vAlign w:val="center"/>
          </w:tcPr>
          <w:p w:rsidR="00991247" w:rsidRPr="00AB622F" w:rsidRDefault="00000000" w:rsidP="001B3DBF">
            <w:pPr>
              <w:contextualSpacing/>
              <w:jc w:val="center"/>
              <w:rPr>
                <w:rFonts w:ascii="BiauKai" w:eastAsia="BiauKai" w:hAnsi="BiauKai"/>
              </w:rPr>
            </w:pPr>
            <w:r w:rsidRPr="00AB622F">
              <w:rPr>
                <w:rFonts w:ascii="BiauKai" w:eastAsia="BiauKai" w:hAnsi="BiauKai"/>
              </w:rPr>
              <w:t>日期</w:t>
            </w:r>
          </w:p>
        </w:tc>
        <w:tc>
          <w:tcPr>
            <w:tcW w:w="2590" w:type="dxa"/>
            <w:tcBorders>
              <w:top w:val="single" w:sz="12" w:space="0" w:color="000000"/>
              <w:left w:val="single" w:sz="4" w:space="0" w:color="000000"/>
              <w:bottom w:val="single" w:sz="12" w:space="0" w:color="000000"/>
              <w:right w:val="single" w:sz="4" w:space="0" w:color="000000"/>
            </w:tcBorders>
            <w:shd w:val="clear" w:color="auto" w:fill="E6E6E6"/>
            <w:tcMar>
              <w:top w:w="0" w:type="dxa"/>
              <w:left w:w="108" w:type="dxa"/>
              <w:bottom w:w="0" w:type="dxa"/>
              <w:right w:w="108" w:type="dxa"/>
            </w:tcMar>
            <w:vAlign w:val="center"/>
          </w:tcPr>
          <w:p w:rsidR="00991247" w:rsidRPr="00AB622F" w:rsidRDefault="00000000" w:rsidP="001B3DBF">
            <w:pPr>
              <w:contextualSpacing/>
              <w:jc w:val="center"/>
              <w:rPr>
                <w:rFonts w:ascii="BiauKai" w:eastAsia="BiauKai" w:hAnsi="BiauKai"/>
              </w:rPr>
            </w:pPr>
            <w:r w:rsidRPr="00AB622F">
              <w:rPr>
                <w:rFonts w:ascii="BiauKai" w:eastAsia="BiauKai" w:hAnsi="BiauKai"/>
              </w:rPr>
              <w:t>訪視學校</w:t>
            </w:r>
          </w:p>
        </w:tc>
        <w:tc>
          <w:tcPr>
            <w:tcW w:w="3869" w:type="dxa"/>
            <w:tcBorders>
              <w:top w:val="single" w:sz="12" w:space="0" w:color="000000"/>
              <w:left w:val="single" w:sz="4" w:space="0" w:color="000000"/>
              <w:bottom w:val="single" w:sz="12" w:space="0" w:color="000000"/>
              <w:right w:val="single" w:sz="4" w:space="0" w:color="000000"/>
            </w:tcBorders>
            <w:shd w:val="clear" w:color="auto" w:fill="E6E6E6"/>
            <w:tcMar>
              <w:top w:w="0" w:type="dxa"/>
              <w:left w:w="108" w:type="dxa"/>
              <w:bottom w:w="0" w:type="dxa"/>
              <w:right w:w="108" w:type="dxa"/>
            </w:tcMar>
            <w:vAlign w:val="center"/>
          </w:tcPr>
          <w:p w:rsidR="00991247" w:rsidRPr="00AB622F" w:rsidRDefault="00000000" w:rsidP="001B3DBF">
            <w:pPr>
              <w:contextualSpacing/>
              <w:jc w:val="center"/>
              <w:rPr>
                <w:rFonts w:ascii="BiauKai" w:eastAsia="BiauKai" w:hAnsi="BiauKai"/>
              </w:rPr>
            </w:pPr>
            <w:r w:rsidRPr="00AB622F">
              <w:rPr>
                <w:rFonts w:ascii="BiauKai" w:eastAsia="BiauKai" w:hAnsi="BiauKai"/>
              </w:rPr>
              <w:t>到校輔導</w:t>
            </w:r>
          </w:p>
          <w:p w:rsidR="00991247" w:rsidRPr="00AB622F" w:rsidRDefault="00000000" w:rsidP="001B3DBF">
            <w:pPr>
              <w:contextualSpacing/>
              <w:jc w:val="center"/>
              <w:rPr>
                <w:rFonts w:ascii="BiauKai" w:eastAsia="BiauKai" w:hAnsi="BiauKai"/>
              </w:rPr>
            </w:pPr>
            <w:r w:rsidRPr="00AB622F">
              <w:rPr>
                <w:rFonts w:ascii="BiauKai" w:eastAsia="BiauKai" w:hAnsi="BiauKai"/>
              </w:rPr>
              <w:t>分區負責人</w:t>
            </w:r>
          </w:p>
        </w:tc>
        <w:tc>
          <w:tcPr>
            <w:tcW w:w="675" w:type="dxa"/>
            <w:tcBorders>
              <w:top w:val="single" w:sz="12" w:space="0" w:color="000000"/>
              <w:left w:val="single" w:sz="4" w:space="0" w:color="000000"/>
              <w:bottom w:val="single" w:sz="12" w:space="0" w:color="000000"/>
              <w:right w:val="single" w:sz="12" w:space="0" w:color="000000"/>
            </w:tcBorders>
            <w:shd w:val="clear" w:color="auto" w:fill="E6E6E6"/>
            <w:tcMar>
              <w:top w:w="0" w:type="dxa"/>
              <w:left w:w="108" w:type="dxa"/>
              <w:bottom w:w="0" w:type="dxa"/>
              <w:right w:w="108" w:type="dxa"/>
            </w:tcMar>
            <w:vAlign w:val="center"/>
          </w:tcPr>
          <w:p w:rsidR="00991247" w:rsidRPr="00AB622F" w:rsidRDefault="00000000" w:rsidP="001B3DBF">
            <w:pPr>
              <w:contextualSpacing/>
              <w:jc w:val="center"/>
              <w:rPr>
                <w:rFonts w:ascii="BiauKai" w:eastAsia="BiauKai" w:hAnsi="BiauKai"/>
              </w:rPr>
            </w:pPr>
            <w:r w:rsidRPr="00AB622F">
              <w:rPr>
                <w:rFonts w:ascii="BiauKai" w:eastAsia="BiauKai" w:hAnsi="BiauKai"/>
              </w:rPr>
              <w:t>備註</w:t>
            </w:r>
          </w:p>
        </w:tc>
      </w:tr>
      <w:tr w:rsidR="00AB622F" w:rsidRPr="00AB622F" w:rsidTr="001B3DBF">
        <w:trPr>
          <w:jc w:val="center"/>
        </w:trPr>
        <w:tc>
          <w:tcPr>
            <w:tcW w:w="601"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spacing w:line="240" w:lineRule="exact"/>
              <w:ind w:left="480" w:hanging="480"/>
              <w:contextualSpacing/>
              <w:jc w:val="center"/>
              <w:rPr>
                <w:rFonts w:ascii="BiauKai" w:eastAsia="BiauKai" w:hAnsi="BiauKai"/>
              </w:rPr>
            </w:pPr>
            <w:r w:rsidRPr="00AB622F">
              <w:rPr>
                <w:rFonts w:ascii="BiauKai" w:eastAsia="BiauKai" w:hAnsi="BiauKai"/>
              </w:rPr>
              <w:t>1</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spacing w:line="240" w:lineRule="exact"/>
              <w:contextualSpacing/>
              <w:jc w:val="center"/>
            </w:pPr>
            <w:r w:rsidRPr="00AB622F">
              <w:rPr>
                <w:rFonts w:ascii="BiauKai" w:eastAsia="BiauKai" w:hAnsi="BiauKai"/>
              </w:rPr>
              <w:t>113年11月29日</w:t>
            </w:r>
          </w:p>
        </w:tc>
        <w:tc>
          <w:tcPr>
            <w:tcW w:w="25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spacing w:line="240" w:lineRule="exact"/>
              <w:contextualSpacing/>
              <w:jc w:val="center"/>
              <w:rPr>
                <w:rFonts w:ascii="BiauKai" w:eastAsia="BiauKai" w:hAnsi="BiauKai"/>
              </w:rPr>
            </w:pPr>
            <w:r w:rsidRPr="00AB622F">
              <w:rPr>
                <w:rFonts w:ascii="BiauKai" w:eastAsia="BiauKai" w:hAnsi="BiauKai"/>
              </w:rPr>
              <w:t>月眉國小</w:t>
            </w:r>
          </w:p>
          <w:p w:rsidR="00991247" w:rsidRPr="00AB622F" w:rsidRDefault="00000000" w:rsidP="001B3DBF">
            <w:pPr>
              <w:spacing w:line="240" w:lineRule="exact"/>
              <w:contextualSpacing/>
              <w:jc w:val="center"/>
              <w:rPr>
                <w:rFonts w:ascii="BiauKai" w:eastAsia="BiauKai" w:hAnsi="BiauKai"/>
              </w:rPr>
            </w:pPr>
            <w:r w:rsidRPr="00AB622F">
              <w:rPr>
                <w:rFonts w:ascii="BiauKai" w:eastAsia="BiauKai" w:hAnsi="BiauKai"/>
              </w:rPr>
              <w:t>北區一所</w:t>
            </w:r>
          </w:p>
        </w:tc>
        <w:tc>
          <w:tcPr>
            <w:tcW w:w="38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pBdr>
                <w:top w:val="single" w:sz="2" w:space="31" w:color="FFFFFF" w:shadow="1"/>
                <w:left w:val="single" w:sz="2" w:space="31" w:color="FFFFFF" w:shadow="1"/>
                <w:bottom w:val="single" w:sz="2" w:space="31" w:color="FFFFFF" w:shadow="1"/>
                <w:right w:val="single" w:sz="2" w:space="31" w:color="FFFFFF" w:shadow="1"/>
              </w:pBdr>
              <w:spacing w:line="240" w:lineRule="exact"/>
              <w:ind w:hanging="2"/>
              <w:contextualSpacing/>
            </w:pPr>
            <w:r w:rsidRPr="00AB622F">
              <w:rPr>
                <w:rFonts w:ascii="BiauKai" w:eastAsia="BiauKai" w:hAnsi="BiauKai" w:cs="Gungsuh"/>
              </w:rPr>
              <w:t>領召(副領召)：呂俊宏</w:t>
            </w:r>
          </w:p>
          <w:p w:rsidR="00991247" w:rsidRPr="00AB622F" w:rsidRDefault="00000000" w:rsidP="001B3DBF">
            <w:pPr>
              <w:pBdr>
                <w:top w:val="single" w:sz="2" w:space="31" w:color="FFFFFF" w:shadow="1"/>
                <w:left w:val="single" w:sz="2" w:space="31" w:color="FFFFFF" w:shadow="1"/>
                <w:bottom w:val="single" w:sz="2" w:space="31" w:color="FFFFFF" w:shadow="1"/>
                <w:right w:val="single" w:sz="2" w:space="31" w:color="FFFFFF" w:shadow="1"/>
              </w:pBdr>
              <w:spacing w:line="240" w:lineRule="exact"/>
              <w:ind w:hanging="2"/>
              <w:contextualSpacing/>
              <w:rPr>
                <w:rFonts w:ascii="BiauKai" w:eastAsia="BiauKai" w:hAnsi="BiauKai" w:cs="Gungsuh"/>
              </w:rPr>
            </w:pPr>
            <w:r w:rsidRPr="00AB622F">
              <w:rPr>
                <w:rFonts w:ascii="BiauKai" w:eastAsia="BiauKai" w:hAnsi="BiauKai" w:cs="Gungsuh"/>
              </w:rPr>
              <w:t>團員：蔡明潔、吳景雲、孫志強、芙代</w:t>
            </w:r>
          </w:p>
        </w:tc>
        <w:tc>
          <w:tcPr>
            <w:tcW w:w="675"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991247" w:rsidRPr="00AB622F" w:rsidRDefault="00000000" w:rsidP="001B3DBF">
            <w:pPr>
              <w:spacing w:line="240" w:lineRule="exact"/>
              <w:contextualSpacing/>
              <w:jc w:val="center"/>
              <w:rPr>
                <w:rFonts w:ascii="BiauKai" w:eastAsia="BiauKai" w:hAnsi="BiauKai"/>
              </w:rPr>
            </w:pPr>
            <w:r w:rsidRPr="00AB622F">
              <w:rPr>
                <w:rFonts w:ascii="BiauKai" w:eastAsia="BiauKai" w:hAnsi="BiauKai"/>
              </w:rPr>
              <w:t>5人</w:t>
            </w:r>
          </w:p>
        </w:tc>
      </w:tr>
      <w:tr w:rsidR="00AB622F" w:rsidRPr="00AB622F">
        <w:trPr>
          <w:trHeight w:val="780"/>
          <w:jc w:val="center"/>
        </w:trPr>
        <w:tc>
          <w:tcPr>
            <w:tcW w:w="601"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ind w:left="480" w:hanging="480"/>
              <w:contextualSpacing/>
              <w:jc w:val="center"/>
              <w:rPr>
                <w:rFonts w:ascii="BiauKai" w:eastAsia="BiauKai" w:hAnsi="BiauKai"/>
              </w:rPr>
            </w:pPr>
            <w:r w:rsidRPr="00AB622F">
              <w:rPr>
                <w:rFonts w:ascii="BiauKai" w:eastAsia="BiauKai" w:hAnsi="BiauKai"/>
              </w:rPr>
              <w:t>2</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contextualSpacing/>
              <w:jc w:val="center"/>
            </w:pPr>
            <w:r w:rsidRPr="00AB622F">
              <w:rPr>
                <w:rFonts w:ascii="BiauKai" w:eastAsia="BiauKai" w:hAnsi="BiauKai"/>
              </w:rPr>
              <w:t>113年11月1日</w:t>
            </w:r>
          </w:p>
        </w:tc>
        <w:tc>
          <w:tcPr>
            <w:tcW w:w="25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contextualSpacing/>
              <w:jc w:val="center"/>
              <w:rPr>
                <w:rFonts w:ascii="BiauKai" w:eastAsia="BiauKai" w:hAnsi="BiauKai"/>
              </w:rPr>
            </w:pPr>
            <w:r w:rsidRPr="00AB622F">
              <w:rPr>
                <w:rFonts w:ascii="BiauKai" w:eastAsia="BiauKai" w:hAnsi="BiauKai"/>
              </w:rPr>
              <w:t>馬遠國小</w:t>
            </w:r>
          </w:p>
          <w:p w:rsidR="00991247" w:rsidRPr="00AB622F" w:rsidRDefault="00000000" w:rsidP="001B3DBF">
            <w:pPr>
              <w:contextualSpacing/>
              <w:jc w:val="center"/>
              <w:rPr>
                <w:rFonts w:ascii="BiauKai" w:eastAsia="BiauKai" w:hAnsi="BiauKai"/>
              </w:rPr>
            </w:pPr>
            <w:r w:rsidRPr="00AB622F">
              <w:rPr>
                <w:rFonts w:ascii="BiauKai" w:eastAsia="BiauKai" w:hAnsi="BiauKai"/>
              </w:rPr>
              <w:t>中區一所</w:t>
            </w:r>
          </w:p>
        </w:tc>
        <w:tc>
          <w:tcPr>
            <w:tcW w:w="38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pBdr>
                <w:top w:val="single" w:sz="2" w:space="31" w:color="FFFFFF" w:shadow="1"/>
                <w:left w:val="single" w:sz="2" w:space="31" w:color="FFFFFF" w:shadow="1"/>
                <w:bottom w:val="single" w:sz="2" w:space="31" w:color="FFFFFF" w:shadow="1"/>
                <w:right w:val="single" w:sz="2" w:space="31" w:color="FFFFFF" w:shadow="1"/>
              </w:pBdr>
              <w:ind w:hanging="2"/>
              <w:contextualSpacing/>
            </w:pPr>
            <w:r w:rsidRPr="00AB622F">
              <w:rPr>
                <w:rFonts w:ascii="BiauKai" w:eastAsia="BiauKai" w:hAnsi="BiauKai" w:cs="Gungsuh"/>
              </w:rPr>
              <w:t>領召(副領召)：余貞玉</w:t>
            </w:r>
          </w:p>
          <w:p w:rsidR="00991247" w:rsidRPr="00AB622F" w:rsidRDefault="00000000" w:rsidP="001B3DBF">
            <w:pPr>
              <w:pBdr>
                <w:top w:val="single" w:sz="2" w:space="31" w:color="FFFFFF" w:shadow="1"/>
                <w:left w:val="single" w:sz="2" w:space="31" w:color="FFFFFF" w:shadow="1"/>
                <w:bottom w:val="single" w:sz="2" w:space="31" w:color="FFFFFF" w:shadow="1"/>
                <w:right w:val="single" w:sz="2" w:space="31" w:color="FFFFFF" w:shadow="1"/>
              </w:pBdr>
              <w:tabs>
                <w:tab w:val="left" w:pos="1134"/>
              </w:tabs>
              <w:ind w:hanging="2"/>
              <w:contextualSpacing/>
            </w:pPr>
            <w:r w:rsidRPr="00AB622F">
              <w:rPr>
                <w:rFonts w:ascii="BiauKai" w:eastAsia="BiauKai" w:hAnsi="BiauKai" w:cs="Gungsuh"/>
              </w:rPr>
              <w:t>團員：余存仙、余淑貞、胡浩偉</w:t>
            </w:r>
          </w:p>
        </w:tc>
        <w:tc>
          <w:tcPr>
            <w:tcW w:w="675"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991247" w:rsidRPr="00AB622F" w:rsidRDefault="00000000" w:rsidP="001B3DBF">
            <w:pPr>
              <w:contextualSpacing/>
              <w:jc w:val="center"/>
              <w:rPr>
                <w:rFonts w:ascii="BiauKai" w:eastAsia="BiauKai" w:hAnsi="BiauKai"/>
              </w:rPr>
            </w:pPr>
            <w:r w:rsidRPr="00AB622F">
              <w:rPr>
                <w:rFonts w:ascii="BiauKai" w:eastAsia="BiauKai" w:hAnsi="BiauKai"/>
              </w:rPr>
              <w:t>4人</w:t>
            </w:r>
          </w:p>
        </w:tc>
      </w:tr>
      <w:tr w:rsidR="00AB622F" w:rsidRPr="00AB622F">
        <w:trPr>
          <w:trHeight w:val="780"/>
          <w:jc w:val="center"/>
        </w:trPr>
        <w:tc>
          <w:tcPr>
            <w:tcW w:w="601"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ind w:left="480" w:hanging="480"/>
              <w:contextualSpacing/>
              <w:jc w:val="center"/>
              <w:rPr>
                <w:rFonts w:ascii="BiauKai" w:eastAsia="BiauKai" w:hAnsi="BiauKai"/>
              </w:rPr>
            </w:pPr>
            <w:r w:rsidRPr="00AB622F">
              <w:rPr>
                <w:rFonts w:ascii="BiauKai" w:eastAsia="BiauKai" w:hAnsi="BiauKai"/>
              </w:rPr>
              <w:t>3</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contextualSpacing/>
              <w:jc w:val="center"/>
            </w:pPr>
            <w:r w:rsidRPr="00AB622F">
              <w:rPr>
                <w:rFonts w:ascii="BiauKai" w:eastAsia="BiauKai" w:hAnsi="BiauKai"/>
              </w:rPr>
              <w:t>113年11月29日</w:t>
            </w:r>
          </w:p>
        </w:tc>
        <w:tc>
          <w:tcPr>
            <w:tcW w:w="25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contextualSpacing/>
              <w:jc w:val="center"/>
              <w:rPr>
                <w:rFonts w:ascii="BiauKai" w:eastAsia="BiauKai" w:hAnsi="BiauKai"/>
              </w:rPr>
            </w:pPr>
            <w:r w:rsidRPr="00AB622F">
              <w:rPr>
                <w:rFonts w:ascii="BiauKai" w:eastAsia="BiauKai" w:hAnsi="BiauKai"/>
              </w:rPr>
              <w:t>紅葉國小</w:t>
            </w:r>
          </w:p>
          <w:p w:rsidR="00991247" w:rsidRPr="00AB622F" w:rsidRDefault="00000000" w:rsidP="001B3DBF">
            <w:pPr>
              <w:contextualSpacing/>
              <w:jc w:val="center"/>
              <w:rPr>
                <w:rFonts w:ascii="BiauKai" w:eastAsia="BiauKai" w:hAnsi="BiauKai"/>
              </w:rPr>
            </w:pPr>
            <w:r w:rsidRPr="00AB622F">
              <w:rPr>
                <w:rFonts w:ascii="BiauKai" w:eastAsia="BiauKai" w:hAnsi="BiauKai"/>
              </w:rPr>
              <w:t>南區一所</w:t>
            </w:r>
          </w:p>
        </w:tc>
        <w:tc>
          <w:tcPr>
            <w:tcW w:w="38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pBdr>
                <w:top w:val="single" w:sz="2" w:space="31" w:color="FFFFFF" w:shadow="1"/>
                <w:left w:val="single" w:sz="2" w:space="31" w:color="FFFFFF" w:shadow="1"/>
                <w:bottom w:val="single" w:sz="2" w:space="31" w:color="FFFFFF" w:shadow="1"/>
                <w:right w:val="single" w:sz="2" w:space="31" w:color="FFFFFF" w:shadow="1"/>
              </w:pBdr>
              <w:ind w:hanging="2"/>
              <w:contextualSpacing/>
            </w:pPr>
            <w:r w:rsidRPr="00AB622F">
              <w:rPr>
                <w:rFonts w:ascii="BiauKai" w:eastAsia="BiauKai" w:hAnsi="BiauKai" w:cs="Gungsuh"/>
              </w:rPr>
              <w:t>領召(副領召)：劉仁傑</w:t>
            </w:r>
          </w:p>
          <w:p w:rsidR="00991247" w:rsidRPr="00AB622F" w:rsidRDefault="00000000" w:rsidP="001B3DBF">
            <w:pPr>
              <w:pBdr>
                <w:top w:val="single" w:sz="2" w:space="31" w:color="FFFFFF" w:shadow="1"/>
                <w:left w:val="single" w:sz="2" w:space="31" w:color="FFFFFF" w:shadow="1"/>
                <w:bottom w:val="single" w:sz="2" w:space="31" w:color="FFFFFF" w:shadow="1"/>
                <w:right w:val="single" w:sz="2" w:space="31" w:color="FFFFFF" w:shadow="1"/>
              </w:pBdr>
              <w:ind w:hanging="2"/>
              <w:contextualSpacing/>
            </w:pPr>
            <w:r w:rsidRPr="00AB622F">
              <w:rPr>
                <w:rFonts w:ascii="BiauKai" w:eastAsia="BiauKai" w:hAnsi="BiauKai" w:cs="Gungsuh"/>
              </w:rPr>
              <w:t>團員：方</w:t>
            </w:r>
            <w:r w:rsidRPr="00AB622F">
              <w:rPr>
                <w:rFonts w:ascii="BiauKai" w:eastAsia="BiauKai" w:hAnsi="BiauKai" w:cs="Apple Color Emoji"/>
              </w:rPr>
              <w:t>亞馨</w:t>
            </w:r>
            <w:r w:rsidRPr="00AB622F">
              <w:rPr>
                <w:rFonts w:ascii="BiauKai" w:eastAsia="BiauKai" w:hAnsi="BiauKai" w:cs="Gungsuh"/>
              </w:rPr>
              <w:t>、杜英傑</w:t>
            </w:r>
          </w:p>
        </w:tc>
        <w:tc>
          <w:tcPr>
            <w:tcW w:w="675"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991247" w:rsidRPr="00AB622F" w:rsidRDefault="00000000" w:rsidP="001B3DBF">
            <w:pPr>
              <w:contextualSpacing/>
              <w:jc w:val="center"/>
              <w:rPr>
                <w:rFonts w:ascii="BiauKai" w:eastAsia="BiauKai" w:hAnsi="BiauKai"/>
              </w:rPr>
            </w:pPr>
            <w:r w:rsidRPr="00AB622F">
              <w:rPr>
                <w:rFonts w:ascii="BiauKai" w:eastAsia="BiauKai" w:hAnsi="BiauKai"/>
              </w:rPr>
              <w:t>3人</w:t>
            </w:r>
          </w:p>
        </w:tc>
      </w:tr>
      <w:tr w:rsidR="00AB622F" w:rsidRPr="00AB622F">
        <w:trPr>
          <w:trHeight w:val="780"/>
          <w:jc w:val="center"/>
        </w:trPr>
        <w:tc>
          <w:tcPr>
            <w:tcW w:w="601"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contextualSpacing/>
              <w:jc w:val="center"/>
              <w:rPr>
                <w:rFonts w:ascii="BiauKai" w:eastAsia="BiauKai" w:hAnsi="BiauKai"/>
              </w:rPr>
            </w:pPr>
            <w:r w:rsidRPr="00AB622F">
              <w:rPr>
                <w:rFonts w:ascii="BiauKai" w:eastAsia="BiauKai" w:hAnsi="BiauKai"/>
              </w:rPr>
              <w:lastRenderedPageBreak/>
              <w:t>4</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contextualSpacing/>
              <w:jc w:val="center"/>
            </w:pPr>
            <w:r w:rsidRPr="00AB622F">
              <w:rPr>
                <w:rFonts w:ascii="BiauKai" w:eastAsia="BiauKai" w:hAnsi="BiauKai"/>
              </w:rPr>
              <w:t>114年3月28日</w:t>
            </w:r>
          </w:p>
        </w:tc>
        <w:tc>
          <w:tcPr>
            <w:tcW w:w="25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contextualSpacing/>
              <w:jc w:val="center"/>
              <w:rPr>
                <w:rFonts w:ascii="BiauKai" w:eastAsia="BiauKai" w:hAnsi="BiauKai"/>
              </w:rPr>
            </w:pPr>
            <w:r w:rsidRPr="00AB622F">
              <w:rPr>
                <w:rFonts w:ascii="BiauKai" w:eastAsia="BiauKai" w:hAnsi="BiauKai"/>
              </w:rPr>
              <w:t>水璉國小</w:t>
            </w:r>
          </w:p>
          <w:p w:rsidR="00991247" w:rsidRPr="00AB622F" w:rsidRDefault="00000000" w:rsidP="001B3DBF">
            <w:pPr>
              <w:contextualSpacing/>
              <w:jc w:val="center"/>
              <w:rPr>
                <w:rFonts w:ascii="BiauKai" w:eastAsia="BiauKai" w:hAnsi="BiauKai"/>
              </w:rPr>
            </w:pPr>
            <w:r w:rsidRPr="00AB622F">
              <w:rPr>
                <w:rFonts w:ascii="BiauKai" w:eastAsia="BiauKai" w:hAnsi="BiauKai"/>
              </w:rPr>
              <w:t>中區一所</w:t>
            </w:r>
          </w:p>
        </w:tc>
        <w:tc>
          <w:tcPr>
            <w:tcW w:w="38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pBdr>
                <w:top w:val="single" w:sz="2" w:space="31" w:color="FFFFFF" w:shadow="1"/>
                <w:left w:val="single" w:sz="2" w:space="31" w:color="FFFFFF" w:shadow="1"/>
                <w:bottom w:val="single" w:sz="2" w:space="31" w:color="FFFFFF" w:shadow="1"/>
                <w:right w:val="single" w:sz="2" w:space="31" w:color="FFFFFF" w:shadow="1"/>
              </w:pBdr>
              <w:ind w:hanging="2"/>
              <w:contextualSpacing/>
            </w:pPr>
            <w:r w:rsidRPr="00AB622F">
              <w:rPr>
                <w:rFonts w:ascii="BiauKai" w:eastAsia="BiauKai" w:hAnsi="BiauKai" w:cs="Gungsuh"/>
              </w:rPr>
              <w:t>領召(副領召)：呂俊宏</w:t>
            </w:r>
          </w:p>
          <w:p w:rsidR="00991247" w:rsidRPr="00AB622F" w:rsidRDefault="00000000" w:rsidP="001B3DBF">
            <w:pPr>
              <w:pBdr>
                <w:top w:val="single" w:sz="2" w:space="31" w:color="FFFFFF" w:shadow="1"/>
                <w:left w:val="single" w:sz="2" w:space="31" w:color="FFFFFF" w:shadow="1"/>
                <w:bottom w:val="single" w:sz="2" w:space="31" w:color="FFFFFF" w:shadow="1"/>
                <w:right w:val="single" w:sz="2" w:space="31" w:color="FFFFFF" w:shadow="1"/>
              </w:pBdr>
              <w:tabs>
                <w:tab w:val="left" w:pos="1134"/>
              </w:tabs>
              <w:ind w:hanging="2"/>
              <w:contextualSpacing/>
            </w:pPr>
            <w:r w:rsidRPr="00AB622F">
              <w:rPr>
                <w:rFonts w:ascii="BiauKai" w:eastAsia="BiauKai" w:hAnsi="BiauKai" w:cs="Gungsuh"/>
              </w:rPr>
              <w:t>團員：蔡明潔、吳景雲、孫志強、芙代</w:t>
            </w:r>
          </w:p>
        </w:tc>
        <w:tc>
          <w:tcPr>
            <w:tcW w:w="675"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991247" w:rsidRPr="00AB622F" w:rsidRDefault="00000000" w:rsidP="001B3DBF">
            <w:pPr>
              <w:contextualSpacing/>
              <w:jc w:val="center"/>
              <w:rPr>
                <w:rFonts w:ascii="BiauKai" w:eastAsia="BiauKai" w:hAnsi="BiauKai"/>
              </w:rPr>
            </w:pPr>
            <w:r w:rsidRPr="00AB622F">
              <w:rPr>
                <w:rFonts w:ascii="BiauKai" w:eastAsia="BiauKai" w:hAnsi="BiauKai"/>
              </w:rPr>
              <w:t>5人</w:t>
            </w:r>
          </w:p>
        </w:tc>
      </w:tr>
      <w:tr w:rsidR="00AB622F" w:rsidRPr="00AB622F" w:rsidTr="00A73EEC">
        <w:trPr>
          <w:trHeight w:val="1436"/>
          <w:jc w:val="center"/>
        </w:trPr>
        <w:tc>
          <w:tcPr>
            <w:tcW w:w="601"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contextualSpacing/>
              <w:jc w:val="center"/>
              <w:rPr>
                <w:rFonts w:ascii="BiauKai" w:eastAsia="BiauKai" w:hAnsi="BiauKai"/>
              </w:rPr>
            </w:pPr>
            <w:r w:rsidRPr="00AB622F">
              <w:rPr>
                <w:rFonts w:ascii="BiauKai" w:eastAsia="BiauKai" w:hAnsi="BiauKai"/>
              </w:rPr>
              <w:t>5</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contextualSpacing/>
              <w:jc w:val="center"/>
            </w:pPr>
            <w:r w:rsidRPr="00AB622F">
              <w:rPr>
                <w:rFonts w:ascii="BiauKai" w:eastAsia="BiauKai" w:hAnsi="BiauKai"/>
              </w:rPr>
              <w:t>114年4月14日</w:t>
            </w:r>
          </w:p>
        </w:tc>
        <w:tc>
          <w:tcPr>
            <w:tcW w:w="25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contextualSpacing/>
              <w:jc w:val="center"/>
              <w:rPr>
                <w:rFonts w:ascii="BiauKai" w:eastAsia="BiauKai" w:hAnsi="BiauKai"/>
              </w:rPr>
            </w:pPr>
            <w:r w:rsidRPr="00AB622F">
              <w:rPr>
                <w:rFonts w:ascii="BiauKai" w:eastAsia="BiauKai" w:hAnsi="BiauKai"/>
              </w:rPr>
              <w:t>卓楓國小</w:t>
            </w:r>
          </w:p>
          <w:p w:rsidR="00991247" w:rsidRPr="00AB622F" w:rsidRDefault="00000000" w:rsidP="001B3DBF">
            <w:pPr>
              <w:contextualSpacing/>
              <w:jc w:val="center"/>
              <w:rPr>
                <w:rFonts w:ascii="BiauKai" w:eastAsia="BiauKai" w:hAnsi="BiauKai"/>
              </w:rPr>
            </w:pPr>
            <w:r w:rsidRPr="00AB622F">
              <w:rPr>
                <w:rFonts w:ascii="BiauKai" w:eastAsia="BiauKai" w:hAnsi="BiauKai"/>
              </w:rPr>
              <w:t>南區一所</w:t>
            </w:r>
          </w:p>
        </w:tc>
        <w:tc>
          <w:tcPr>
            <w:tcW w:w="38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pBdr>
                <w:top w:val="single" w:sz="2" w:space="31" w:color="FFFFFF" w:shadow="1"/>
                <w:left w:val="single" w:sz="2" w:space="31" w:color="FFFFFF" w:shadow="1"/>
                <w:bottom w:val="single" w:sz="2" w:space="31" w:color="FFFFFF" w:shadow="1"/>
                <w:right w:val="single" w:sz="2" w:space="31" w:color="FFFFFF" w:shadow="1"/>
              </w:pBdr>
              <w:ind w:hanging="2"/>
              <w:contextualSpacing/>
            </w:pPr>
            <w:r w:rsidRPr="00AB622F">
              <w:rPr>
                <w:rFonts w:ascii="BiauKai" w:eastAsia="BiauKai" w:hAnsi="BiauKai" w:cs="Gungsuh"/>
              </w:rPr>
              <w:t>領召(副領召)：余貞玉</w:t>
            </w:r>
          </w:p>
          <w:p w:rsidR="00991247" w:rsidRPr="00AB622F" w:rsidRDefault="00000000" w:rsidP="001B3DBF">
            <w:pPr>
              <w:pBdr>
                <w:top w:val="single" w:sz="2" w:space="31" w:color="FFFFFF" w:shadow="1"/>
                <w:left w:val="single" w:sz="2" w:space="31" w:color="FFFFFF" w:shadow="1"/>
                <w:bottom w:val="single" w:sz="2" w:space="31" w:color="FFFFFF" w:shadow="1"/>
                <w:right w:val="single" w:sz="2" w:space="31" w:color="FFFFFF" w:shadow="1"/>
              </w:pBdr>
              <w:ind w:hanging="2"/>
              <w:contextualSpacing/>
            </w:pPr>
            <w:r w:rsidRPr="00AB622F">
              <w:rPr>
                <w:rFonts w:ascii="BiauKai" w:eastAsia="BiauKai" w:hAnsi="BiauKai" w:cs="Gungsuh"/>
              </w:rPr>
              <w:t>團員：余存仙、余淑貞、胡浩偉</w:t>
            </w:r>
          </w:p>
        </w:tc>
        <w:tc>
          <w:tcPr>
            <w:tcW w:w="675"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991247" w:rsidRPr="00AB622F" w:rsidRDefault="00000000" w:rsidP="001B3DBF">
            <w:pPr>
              <w:contextualSpacing/>
              <w:jc w:val="center"/>
              <w:rPr>
                <w:rFonts w:ascii="BiauKai" w:eastAsia="BiauKai" w:hAnsi="BiauKai"/>
              </w:rPr>
            </w:pPr>
            <w:r w:rsidRPr="00AB622F">
              <w:rPr>
                <w:rFonts w:ascii="BiauKai" w:eastAsia="BiauKai" w:hAnsi="BiauKai"/>
              </w:rPr>
              <w:t>4人</w:t>
            </w:r>
          </w:p>
        </w:tc>
      </w:tr>
      <w:tr w:rsidR="00AB622F" w:rsidRPr="00AB622F">
        <w:trPr>
          <w:trHeight w:val="780"/>
          <w:jc w:val="center"/>
        </w:trPr>
        <w:tc>
          <w:tcPr>
            <w:tcW w:w="601"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ind w:left="480" w:hanging="480"/>
              <w:contextualSpacing/>
              <w:jc w:val="center"/>
              <w:rPr>
                <w:rFonts w:ascii="BiauKai" w:eastAsia="BiauKai" w:hAnsi="BiauKai"/>
              </w:rPr>
            </w:pPr>
            <w:r w:rsidRPr="00AB622F">
              <w:rPr>
                <w:rFonts w:ascii="BiauKai" w:eastAsia="BiauKai" w:hAnsi="BiauKai"/>
              </w:rPr>
              <w:t>6</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contextualSpacing/>
              <w:jc w:val="center"/>
            </w:pPr>
            <w:r w:rsidRPr="00AB622F">
              <w:rPr>
                <w:rFonts w:ascii="BiauKai" w:eastAsia="BiauKai" w:hAnsi="BiauKai"/>
              </w:rPr>
              <w:t>114年4月14日</w:t>
            </w:r>
          </w:p>
        </w:tc>
        <w:tc>
          <w:tcPr>
            <w:tcW w:w="25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contextualSpacing/>
              <w:jc w:val="center"/>
              <w:rPr>
                <w:rFonts w:ascii="BiauKai" w:eastAsia="BiauKai" w:hAnsi="BiauKai"/>
              </w:rPr>
            </w:pPr>
            <w:r w:rsidRPr="00AB622F">
              <w:rPr>
                <w:rFonts w:ascii="BiauKai" w:eastAsia="BiauKai" w:hAnsi="BiauKai"/>
              </w:rPr>
              <w:t>景美國小</w:t>
            </w:r>
          </w:p>
          <w:p w:rsidR="00991247" w:rsidRPr="00AB622F" w:rsidRDefault="00000000" w:rsidP="001B3DBF">
            <w:pPr>
              <w:contextualSpacing/>
              <w:jc w:val="center"/>
              <w:rPr>
                <w:rFonts w:ascii="BiauKai" w:eastAsia="BiauKai" w:hAnsi="BiauKai"/>
              </w:rPr>
            </w:pPr>
            <w:r w:rsidRPr="00AB622F">
              <w:rPr>
                <w:rFonts w:ascii="BiauKai" w:eastAsia="BiauKai" w:hAnsi="BiauKai"/>
              </w:rPr>
              <w:t>北區一所</w:t>
            </w:r>
          </w:p>
        </w:tc>
        <w:tc>
          <w:tcPr>
            <w:tcW w:w="38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pBdr>
                <w:top w:val="single" w:sz="2" w:space="31" w:color="FFFFFF" w:shadow="1"/>
                <w:left w:val="single" w:sz="2" w:space="31" w:color="FFFFFF" w:shadow="1"/>
                <w:bottom w:val="single" w:sz="2" w:space="31" w:color="FFFFFF" w:shadow="1"/>
                <w:right w:val="single" w:sz="2" w:space="31" w:color="FFFFFF" w:shadow="1"/>
              </w:pBdr>
              <w:ind w:hanging="2"/>
              <w:contextualSpacing/>
            </w:pPr>
            <w:r w:rsidRPr="00AB622F">
              <w:rPr>
                <w:rFonts w:ascii="BiauKai" w:eastAsia="BiauKai" w:hAnsi="BiauKai" w:cs="Gungsuh"/>
              </w:rPr>
              <w:t>領召(副領召)：余劉仁傑</w:t>
            </w:r>
          </w:p>
          <w:p w:rsidR="00991247" w:rsidRPr="00AB622F" w:rsidRDefault="00000000" w:rsidP="001B3DBF">
            <w:pPr>
              <w:pBdr>
                <w:top w:val="single" w:sz="2" w:space="31" w:color="FFFFFF" w:shadow="1"/>
                <w:left w:val="single" w:sz="2" w:space="31" w:color="FFFFFF" w:shadow="1"/>
                <w:bottom w:val="single" w:sz="2" w:space="31" w:color="FFFFFF" w:shadow="1"/>
                <w:right w:val="single" w:sz="2" w:space="31" w:color="FFFFFF" w:shadow="1"/>
              </w:pBdr>
              <w:tabs>
                <w:tab w:val="left" w:pos="1134"/>
              </w:tabs>
              <w:ind w:hanging="2"/>
              <w:contextualSpacing/>
            </w:pPr>
            <w:r w:rsidRPr="00AB622F">
              <w:rPr>
                <w:rFonts w:ascii="BiauKai" w:eastAsia="BiauKai" w:hAnsi="BiauKai" w:cs="Gungsuh"/>
              </w:rPr>
              <w:t>團員：方</w:t>
            </w:r>
            <w:r w:rsidRPr="00AB622F">
              <w:rPr>
                <w:rFonts w:ascii="BiauKai" w:eastAsia="BiauKai" w:hAnsi="BiauKai" w:cs="Apple Color Emoji"/>
              </w:rPr>
              <w:t>亞馨</w:t>
            </w:r>
            <w:r w:rsidRPr="00AB622F">
              <w:rPr>
                <w:rFonts w:ascii="BiauKai" w:eastAsia="BiauKai" w:hAnsi="BiauKai" w:cs="Gungsuh"/>
              </w:rPr>
              <w:t>、杜英傑</w:t>
            </w:r>
          </w:p>
        </w:tc>
        <w:tc>
          <w:tcPr>
            <w:tcW w:w="675"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991247" w:rsidRPr="00AB622F" w:rsidRDefault="00000000" w:rsidP="001B3DBF">
            <w:pPr>
              <w:contextualSpacing/>
              <w:jc w:val="center"/>
              <w:rPr>
                <w:rFonts w:ascii="BiauKai" w:eastAsia="BiauKai" w:hAnsi="BiauKai"/>
              </w:rPr>
            </w:pPr>
            <w:r w:rsidRPr="00AB622F">
              <w:rPr>
                <w:rFonts w:ascii="BiauKai" w:eastAsia="BiauKai" w:hAnsi="BiauKai"/>
              </w:rPr>
              <w:t>4人</w:t>
            </w:r>
          </w:p>
        </w:tc>
      </w:tr>
    </w:tbl>
    <w:p w:rsidR="00991247" w:rsidRPr="00AB622F" w:rsidRDefault="00000000">
      <w:pPr>
        <w:pStyle w:val="a7"/>
        <w:spacing w:line="540" w:lineRule="exact"/>
        <w:ind w:left="0"/>
        <w:rPr>
          <w:rFonts w:ascii="BiauKai" w:eastAsia="BiauKai" w:hAnsi="BiauKai"/>
          <w:sz w:val="24"/>
          <w:szCs w:val="24"/>
        </w:rPr>
      </w:pPr>
      <w:r w:rsidRPr="00AB622F">
        <w:rPr>
          <w:rFonts w:ascii="BiauKai" w:eastAsia="BiauKai" w:hAnsi="BiauKai"/>
          <w:sz w:val="24"/>
          <w:szCs w:val="24"/>
        </w:rPr>
        <w:t xml:space="preserve">  四、輔導團員到各校分享成果</w:t>
      </w:r>
    </w:p>
    <w:p w:rsidR="00991247" w:rsidRPr="00AB622F" w:rsidRDefault="00000000">
      <w:pPr>
        <w:spacing w:line="540" w:lineRule="exact"/>
        <w:ind w:left="720" w:hanging="720"/>
      </w:pPr>
      <w:r w:rsidRPr="00AB622F">
        <w:rPr>
          <w:rFonts w:ascii="BiauKai" w:eastAsia="BiauKai" w:hAnsi="BiauKai"/>
          <w:szCs w:val="24"/>
        </w:rPr>
        <w:t xml:space="preserve">          113學年度開始至今，規劃完成六所學校服務工作，以有效教學方案演示，協同教學，觀課、議課以及課綱宣導、評量標準、教學實務、教師學習社群運作經驗分享與有效教學數位學習說明會北區學校召集人教學觀摩會和分區座談會。</w:t>
      </w:r>
    </w:p>
    <w:p w:rsidR="00991247" w:rsidRPr="00AB622F" w:rsidRDefault="00000000">
      <w:pPr>
        <w:spacing w:line="540" w:lineRule="exact"/>
        <w:rPr>
          <w:rFonts w:ascii="BiauKai" w:eastAsia="BiauKai" w:hAnsi="BiauKai"/>
          <w:b/>
          <w:szCs w:val="24"/>
        </w:rPr>
      </w:pPr>
      <w:r w:rsidRPr="00AB622F">
        <w:rPr>
          <w:rFonts w:ascii="BiauKai" w:eastAsia="BiauKai" w:hAnsi="BiauKai"/>
          <w:b/>
          <w:szCs w:val="24"/>
        </w:rPr>
        <w:t>◎結論與省思</w:t>
      </w:r>
    </w:p>
    <w:p w:rsidR="00991247" w:rsidRPr="00AB622F" w:rsidRDefault="00000000">
      <w:pPr>
        <w:spacing w:line="540" w:lineRule="exact"/>
        <w:rPr>
          <w:rFonts w:ascii="BiauKai" w:eastAsia="BiauKai" w:hAnsi="BiauKai"/>
        </w:rPr>
      </w:pPr>
      <w:r w:rsidRPr="00AB622F">
        <w:rPr>
          <w:rFonts w:ascii="BiauKai" w:eastAsia="BiauKai" w:hAnsi="BiauKai"/>
        </w:rPr>
        <w:t>綜觀113學年度本團組織的運作與工作的推行，以下為本團之結論與省思：</w:t>
      </w:r>
    </w:p>
    <w:p w:rsidR="00991247" w:rsidRPr="00AB622F" w:rsidRDefault="00000000">
      <w:pPr>
        <w:spacing w:line="540" w:lineRule="exact"/>
        <w:ind w:left="785" w:hanging="545"/>
      </w:pPr>
      <w:r w:rsidRPr="00AB622F">
        <w:rPr>
          <w:rFonts w:ascii="BiauKai" w:eastAsia="BiauKai" w:hAnsi="BiauKai"/>
        </w:rPr>
        <w:t>（一）因應本縣地域特性及學校規模極需要培育更多新夥伴，方能使輔導服務功能得以充分運作，目前團員人數為9人(扣除領召、副領召)，人力上略顯不足，仍待努力召募新血，同時也非常欠缺少數民族（葛瑪蘭）</w:t>
      </w:r>
      <w:r w:rsidRPr="00AB622F">
        <w:rPr>
          <w:rFonts w:ascii="BiauKai" w:eastAsia="BiauKai" w:hAnsi="BiauKai"/>
          <w:szCs w:val="24"/>
        </w:rPr>
        <w:t>原住民族教育輔導團</w:t>
      </w:r>
      <w:r w:rsidRPr="00AB622F">
        <w:rPr>
          <w:rFonts w:ascii="BiauKai" w:eastAsia="BiauKai" w:hAnsi="BiauKai"/>
        </w:rPr>
        <w:t>的輔導員，則部份需要積極改進。</w:t>
      </w:r>
    </w:p>
    <w:p w:rsidR="00991247" w:rsidRPr="00AB622F" w:rsidRDefault="00000000">
      <w:pPr>
        <w:spacing w:line="540" w:lineRule="exact"/>
        <w:ind w:left="785" w:hanging="545"/>
        <w:rPr>
          <w:rFonts w:ascii="BiauKai" w:eastAsia="BiauKai" w:hAnsi="BiauKai"/>
        </w:rPr>
      </w:pPr>
      <w:r w:rsidRPr="00AB622F">
        <w:rPr>
          <w:rFonts w:ascii="BiauKai" w:eastAsia="BiauKai" w:hAnsi="BiauKai"/>
        </w:rPr>
        <w:t>（二）推展化被動為主動的到校輔導策略模式，徵詢有意願發展的學校與本團合作，發揮輔導精神共同攜手成長，也為本團輔導員找到可供發揮其專業的舞臺。</w:t>
      </w:r>
    </w:p>
    <w:p w:rsidR="00991247" w:rsidRPr="00AB622F" w:rsidRDefault="00000000">
      <w:pPr>
        <w:spacing w:line="540" w:lineRule="exact"/>
        <w:ind w:left="785" w:hanging="545"/>
        <w:rPr>
          <w:rFonts w:ascii="BiauKai" w:eastAsia="BiauKai" w:hAnsi="BiauKai"/>
        </w:rPr>
      </w:pPr>
      <w:r w:rsidRPr="00AB622F">
        <w:rPr>
          <w:rFonts w:ascii="BiauKai" w:eastAsia="BiauKai" w:hAnsi="BiauKai"/>
        </w:rPr>
        <w:t>（三）尋求各區在各族群文化方面已具成效之學校設為重點學校，做為推展延伸的藍海萌芽學校。</w:t>
      </w:r>
    </w:p>
    <w:p w:rsidR="00991247" w:rsidRPr="00AB622F" w:rsidRDefault="00000000">
      <w:pPr>
        <w:spacing w:line="540" w:lineRule="exact"/>
        <w:ind w:left="785" w:hanging="545"/>
        <w:rPr>
          <w:rFonts w:ascii="BiauKai" w:eastAsia="BiauKai" w:hAnsi="BiauKai"/>
        </w:rPr>
      </w:pPr>
      <w:r w:rsidRPr="00AB622F">
        <w:rPr>
          <w:rFonts w:ascii="BiauKai" w:eastAsia="BiauKai" w:hAnsi="BiauKai"/>
        </w:rPr>
        <w:t>（四）為提升輔導員精進教學策略、108新課綱微調說明與發展學生成就評量標準等專業能</w:t>
      </w:r>
      <w:r w:rsidRPr="00AB622F">
        <w:rPr>
          <w:rFonts w:ascii="BiauKai" w:eastAsia="BiauKai" w:hAnsi="BiauKai"/>
        </w:rPr>
        <w:lastRenderedPageBreak/>
        <w:t>力，已邀請國家教育研究院原住民中心蒞團進行專業對話，下學年度仍可再繼續朝有效教學及評量標準部分再深化。</w:t>
      </w:r>
    </w:p>
    <w:p w:rsidR="00991247" w:rsidRPr="00AB622F" w:rsidRDefault="00000000">
      <w:pPr>
        <w:autoSpaceDE w:val="0"/>
        <w:spacing w:before="180" w:after="180" w:line="420" w:lineRule="exact"/>
        <w:ind w:left="720" w:hanging="480"/>
        <w:jc w:val="both"/>
      </w:pPr>
      <w:r w:rsidRPr="00AB622F">
        <w:rPr>
          <w:rFonts w:ascii="BiauKai" w:eastAsia="BiauKai" w:hAnsi="BiauKai"/>
        </w:rPr>
        <w:t>（五）為強化輔導團運作機能及提升服務品質，本年度將繼續透過參訪外縣市輔導團運作 中心學校觀摩及</w:t>
      </w:r>
      <w:r w:rsidRPr="00AB622F">
        <w:rPr>
          <w:rFonts w:ascii="BiauKai" w:eastAsia="BiauKai" w:hAnsi="BiauKai"/>
          <w:szCs w:val="24"/>
        </w:rPr>
        <w:t>原住民族教育輔導團</w:t>
      </w:r>
      <w:r w:rsidRPr="00AB622F">
        <w:rPr>
          <w:rFonts w:ascii="BiauKai" w:eastAsia="BiauKai" w:hAnsi="BiauKai"/>
        </w:rPr>
        <w:t>領域課程教學標竿學校及相關領域專業學習社群，增進校際交流，拓展視野。</w:t>
      </w:r>
    </w:p>
    <w:p w:rsidR="00991247" w:rsidRPr="00AB622F" w:rsidRDefault="00000000" w:rsidP="0088103E">
      <w:pPr>
        <w:tabs>
          <w:tab w:val="right" w:pos="8306"/>
        </w:tabs>
        <w:spacing w:beforeLines="50" w:before="180" w:line="400" w:lineRule="exact"/>
        <w:ind w:leftChars="1" w:left="577" w:hangingChars="235" w:hanging="575"/>
        <w:outlineLvl w:val="1"/>
        <w:rPr>
          <w:rFonts w:ascii="BiauKai" w:eastAsia="BiauKai" w:hAnsi="BiauKai"/>
          <w:b/>
          <w:szCs w:val="24"/>
        </w:rPr>
      </w:pPr>
      <w:bookmarkStart w:id="11" w:name="_Toc197093110"/>
      <w:r w:rsidRPr="00AB622F">
        <w:rPr>
          <w:rFonts w:ascii="BiauKai" w:eastAsia="BiauKai" w:hAnsi="BiauKai"/>
          <w:b/>
          <w:szCs w:val="24"/>
        </w:rPr>
        <w:t>陸、114學年度推動重點與行動方案</w:t>
      </w:r>
      <w:bookmarkEnd w:id="11"/>
    </w:p>
    <w:p w:rsidR="00991247" w:rsidRPr="00AB622F" w:rsidRDefault="00000000">
      <w:pPr>
        <w:spacing w:line="420" w:lineRule="exact"/>
        <w:ind w:left="566" w:hanging="566"/>
        <w:jc w:val="both"/>
        <w:rPr>
          <w:rFonts w:ascii="Times New Roman" w:eastAsia="標楷體" w:hAnsi="Times New Roman"/>
        </w:rPr>
      </w:pPr>
      <w:r w:rsidRPr="00AB622F">
        <w:rPr>
          <w:rFonts w:ascii="Times New Roman" w:eastAsia="標楷體" w:hAnsi="Times New Roman"/>
        </w:rPr>
        <w:t xml:space="preserve">    </w:t>
      </w:r>
      <w:r w:rsidRPr="00AB622F">
        <w:rPr>
          <w:rFonts w:ascii="Times New Roman" w:eastAsia="標楷體" w:hAnsi="Times New Roman"/>
        </w:rPr>
        <w:t>【配合「教育部補助直轄市縣（市）政府精進國民中學及國民小學教師教學專業與課程品質作業要點」實施內容之推動重點、及直轄市、縣（市）精進計畫整體計畫與輔導團整體推動重點，擬訂行動方案或計畫，並檢附行動方案摘要表。】</w:t>
      </w:r>
    </w:p>
    <w:p w:rsidR="00991247" w:rsidRPr="00AB622F" w:rsidRDefault="00000000">
      <w:pPr>
        <w:autoSpaceDE w:val="0"/>
        <w:spacing w:before="180" w:after="180" w:line="240" w:lineRule="exact"/>
        <w:ind w:left="310"/>
        <w:jc w:val="both"/>
        <w:rPr>
          <w:rFonts w:ascii="BiauKai" w:eastAsia="BiauKai" w:hAnsi="BiauKai"/>
          <w:szCs w:val="24"/>
        </w:rPr>
      </w:pPr>
      <w:r w:rsidRPr="00AB622F">
        <w:rPr>
          <w:rFonts w:ascii="BiauKai" w:eastAsia="BiauKai" w:hAnsi="BiauKai"/>
          <w:szCs w:val="24"/>
        </w:rPr>
        <w:t>一、規劃理念：</w:t>
      </w:r>
    </w:p>
    <w:p w:rsidR="00991247" w:rsidRPr="00AB622F" w:rsidRDefault="00000000">
      <w:pPr>
        <w:spacing w:line="540" w:lineRule="exact"/>
        <w:ind w:left="782" w:hanging="662"/>
      </w:pPr>
      <w:r w:rsidRPr="00AB622F">
        <w:rPr>
          <w:rFonts w:ascii="BiauKai" w:eastAsia="BiauKai" w:hAnsi="BiauKai"/>
          <w:szCs w:val="24"/>
        </w:rPr>
        <w:t>（一）長期目標：</w:t>
      </w:r>
    </w:p>
    <w:p w:rsidR="00991247" w:rsidRPr="00AB622F" w:rsidRDefault="00000000">
      <w:pPr>
        <w:pStyle w:val="21"/>
        <w:spacing w:before="0" w:after="0" w:line="540" w:lineRule="exact"/>
        <w:ind w:left="820" w:hanging="220"/>
      </w:pPr>
      <w:r w:rsidRPr="00AB622F">
        <w:rPr>
          <w:rFonts w:ascii="BiauKai" w:eastAsia="BiauKai" w:hAnsi="BiauKai"/>
          <w:sz w:val="22"/>
          <w:szCs w:val="22"/>
        </w:rPr>
        <w:t>1.組織本縣原住民族教育議題研究小組，培育原住民族教育議題教學種子教師，以「素養導向」為核心結合與學校課程規劃及教學實踐展望。</w:t>
      </w:r>
    </w:p>
    <w:p w:rsidR="00991247" w:rsidRPr="00AB622F" w:rsidRDefault="00000000">
      <w:pPr>
        <w:pStyle w:val="21"/>
        <w:spacing w:before="0" w:after="0" w:line="540" w:lineRule="exact"/>
        <w:ind w:left="820" w:hanging="220"/>
      </w:pPr>
      <w:r w:rsidRPr="00AB622F">
        <w:rPr>
          <w:rFonts w:ascii="BiauKai" w:eastAsia="BiauKai" w:hAnsi="BiauKai"/>
          <w:sz w:val="22"/>
          <w:szCs w:val="22"/>
        </w:rPr>
        <w:t>2.提昇教師研發教材之能力，強調培養以人為本的「終身學習者」，並與「自發、互動、共好」的基本理念相連結，建構於「人文」基礎，發揚於「</w:t>
      </w:r>
      <w:r w:rsidRPr="00AB622F">
        <w:rPr>
          <w:rFonts w:ascii="BiauKai" w:eastAsia="BiauKai" w:hAnsi="BiauKai"/>
        </w:rPr>
        <w:t>原</w:t>
      </w:r>
      <w:r w:rsidRPr="00AB622F">
        <w:rPr>
          <w:rFonts w:ascii="BiauKai" w:eastAsia="BiauKai" w:hAnsi="BiauKai"/>
          <w:kern w:val="0"/>
          <w:sz w:val="22"/>
          <w:szCs w:val="22"/>
        </w:rPr>
        <w:t>住民族教育輔導團分團</w:t>
      </w:r>
      <w:r w:rsidRPr="00AB622F">
        <w:rPr>
          <w:rFonts w:ascii="BiauKai" w:eastAsia="BiauKai" w:hAnsi="BiauKai"/>
          <w:sz w:val="22"/>
          <w:szCs w:val="22"/>
        </w:rPr>
        <w:t>」精采人生之中。</w:t>
      </w:r>
    </w:p>
    <w:p w:rsidR="00991247" w:rsidRPr="00AB622F" w:rsidRDefault="00000000">
      <w:pPr>
        <w:pStyle w:val="21"/>
        <w:spacing w:before="0" w:after="0" w:line="540" w:lineRule="exact"/>
        <w:ind w:left="820" w:hanging="220"/>
        <w:rPr>
          <w:rFonts w:ascii="BiauKai" w:eastAsia="BiauKai" w:hAnsi="BiauKai"/>
          <w:sz w:val="22"/>
          <w:szCs w:val="22"/>
        </w:rPr>
      </w:pPr>
      <w:r w:rsidRPr="00AB622F">
        <w:rPr>
          <w:rFonts w:ascii="BiauKai" w:eastAsia="BiauKai" w:hAnsi="BiauKai"/>
          <w:sz w:val="22"/>
          <w:szCs w:val="22"/>
        </w:rPr>
        <w:t>3.長期目標以108課綱為核心，教育部原住民族教育發展計畫(110年-114年)以及原住民委員會</w:t>
      </w:r>
    </w:p>
    <w:p w:rsidR="00991247" w:rsidRPr="00AB622F" w:rsidRDefault="00000000">
      <w:pPr>
        <w:pStyle w:val="21"/>
        <w:spacing w:before="0" w:after="0" w:line="540" w:lineRule="exact"/>
        <w:ind w:left="678" w:hanging="455"/>
        <w:rPr>
          <w:rFonts w:ascii="BiauKai" w:eastAsia="BiauKai" w:hAnsi="BiauKai"/>
          <w:sz w:val="22"/>
          <w:szCs w:val="22"/>
        </w:rPr>
      </w:pPr>
      <w:r w:rsidRPr="00AB622F">
        <w:rPr>
          <w:rFonts w:ascii="BiauKai" w:eastAsia="BiauKai" w:hAnsi="BiauKai"/>
          <w:sz w:val="22"/>
          <w:szCs w:val="22"/>
        </w:rPr>
        <w:t>（二）中期目標：</w:t>
      </w:r>
    </w:p>
    <w:p w:rsidR="00991247" w:rsidRPr="00AB622F" w:rsidRDefault="00000000">
      <w:pPr>
        <w:pStyle w:val="21"/>
        <w:spacing w:before="0" w:after="0" w:line="540" w:lineRule="exact"/>
        <w:ind w:left="802" w:hanging="202"/>
        <w:rPr>
          <w:rFonts w:ascii="BiauKai" w:eastAsia="BiauKai" w:hAnsi="BiauKai"/>
          <w:sz w:val="22"/>
          <w:szCs w:val="22"/>
        </w:rPr>
      </w:pPr>
      <w:r w:rsidRPr="00AB622F">
        <w:rPr>
          <w:rFonts w:ascii="BiauKai" w:eastAsia="BiauKai" w:hAnsi="BiauKai"/>
          <w:sz w:val="22"/>
          <w:szCs w:val="22"/>
        </w:rPr>
        <w:t>1.推動教師行動研究，增進教學省思改進教學方法。</w:t>
      </w:r>
    </w:p>
    <w:p w:rsidR="00991247" w:rsidRPr="00AB622F" w:rsidRDefault="00000000">
      <w:pPr>
        <w:pStyle w:val="21"/>
        <w:spacing w:before="0" w:after="0" w:line="540" w:lineRule="exact"/>
        <w:ind w:left="802" w:hanging="202"/>
        <w:rPr>
          <w:rFonts w:ascii="BiauKai" w:eastAsia="BiauKai" w:hAnsi="BiauKai"/>
          <w:sz w:val="22"/>
          <w:szCs w:val="22"/>
        </w:rPr>
      </w:pPr>
      <w:r w:rsidRPr="00AB622F">
        <w:rPr>
          <w:rFonts w:ascii="BiauKai" w:eastAsia="BiauKai" w:hAnsi="BiauKai"/>
          <w:sz w:val="22"/>
          <w:szCs w:val="22"/>
        </w:rPr>
        <w:t>2.進行課程評鑑，協助教師達成十二年國教課程目標。</w:t>
      </w:r>
    </w:p>
    <w:p w:rsidR="00991247" w:rsidRPr="00AB622F" w:rsidRDefault="00000000">
      <w:pPr>
        <w:pStyle w:val="21"/>
        <w:spacing w:before="0" w:after="0" w:line="540" w:lineRule="exact"/>
        <w:ind w:left="948" w:hanging="708"/>
        <w:rPr>
          <w:rFonts w:ascii="BiauKai" w:eastAsia="BiauKai" w:hAnsi="BiauKai"/>
          <w:sz w:val="22"/>
          <w:szCs w:val="22"/>
        </w:rPr>
      </w:pPr>
      <w:r w:rsidRPr="00AB622F">
        <w:rPr>
          <w:rFonts w:ascii="BiauKai" w:eastAsia="BiauKai" w:hAnsi="BiauKai"/>
          <w:sz w:val="22"/>
          <w:szCs w:val="22"/>
        </w:rPr>
        <w:t>（三）短期目標：</w:t>
      </w:r>
    </w:p>
    <w:p w:rsidR="00991247" w:rsidRPr="00AB622F" w:rsidRDefault="00000000">
      <w:pPr>
        <w:pStyle w:val="21"/>
        <w:spacing w:before="0" w:after="0" w:line="540" w:lineRule="exact"/>
        <w:ind w:left="820" w:hanging="220"/>
        <w:rPr>
          <w:rFonts w:ascii="BiauKai" w:eastAsia="BiauKai" w:hAnsi="BiauKai"/>
          <w:sz w:val="22"/>
          <w:szCs w:val="22"/>
        </w:rPr>
      </w:pPr>
      <w:r w:rsidRPr="00AB622F">
        <w:rPr>
          <w:rFonts w:ascii="BiauKai" w:eastAsia="BiauKai" w:hAnsi="BiauKai"/>
          <w:sz w:val="22"/>
          <w:szCs w:val="22"/>
        </w:rPr>
        <w:t>1.辦理原住民族教育輔導團議題教學教材教法研習，提升本學習領域教師專業知能。</w:t>
      </w:r>
    </w:p>
    <w:p w:rsidR="00991247" w:rsidRPr="00AB622F" w:rsidRDefault="00000000">
      <w:pPr>
        <w:pStyle w:val="21"/>
        <w:spacing w:before="0" w:after="0" w:line="540" w:lineRule="exact"/>
        <w:ind w:left="820" w:hanging="220"/>
        <w:rPr>
          <w:rFonts w:ascii="BiauKai" w:eastAsia="BiauKai" w:hAnsi="BiauKai"/>
          <w:sz w:val="22"/>
          <w:szCs w:val="22"/>
        </w:rPr>
      </w:pPr>
      <w:r w:rsidRPr="00AB622F">
        <w:rPr>
          <w:rFonts w:ascii="BiauKai" w:eastAsia="BiauKai" w:hAnsi="BiauKai"/>
          <w:sz w:val="22"/>
          <w:szCs w:val="22"/>
        </w:rPr>
        <w:t>2.建置教師社群、教學資訊、資料分享平台，組織同領域教師互動交流分享資源。</w:t>
      </w:r>
    </w:p>
    <w:p w:rsidR="00991247" w:rsidRPr="00AB622F" w:rsidRDefault="00000000">
      <w:pPr>
        <w:pStyle w:val="21"/>
        <w:spacing w:before="0" w:after="0" w:line="540" w:lineRule="exact"/>
        <w:ind w:left="820" w:hanging="220"/>
        <w:rPr>
          <w:rFonts w:ascii="BiauKai" w:eastAsia="BiauKai" w:hAnsi="BiauKai"/>
          <w:sz w:val="22"/>
          <w:szCs w:val="22"/>
        </w:rPr>
      </w:pPr>
      <w:r w:rsidRPr="00AB622F">
        <w:rPr>
          <w:rFonts w:ascii="BiauKai" w:eastAsia="BiauKai" w:hAnsi="BiauKai"/>
          <w:sz w:val="22"/>
          <w:szCs w:val="22"/>
        </w:rPr>
        <w:t>3.辦理到校訪視服務，透過觀課議課協助教師解決教學疑難問題，提升教師教學專業知能。</w:t>
      </w:r>
    </w:p>
    <w:p w:rsidR="00991247" w:rsidRPr="00AB622F" w:rsidRDefault="00000000">
      <w:pPr>
        <w:pStyle w:val="21"/>
        <w:spacing w:before="0" w:after="0" w:line="540" w:lineRule="exact"/>
        <w:ind w:left="820" w:hanging="220"/>
      </w:pPr>
      <w:r w:rsidRPr="00AB622F">
        <w:rPr>
          <w:rFonts w:ascii="BiauKai" w:eastAsia="BiauKai" w:hAnsi="BiauKai"/>
          <w:sz w:val="22"/>
          <w:szCs w:val="22"/>
        </w:rPr>
        <w:t>4.協助配課非原住民族教育輔導團團員專長教師對於</w:t>
      </w:r>
      <w:r w:rsidRPr="00AB622F">
        <w:rPr>
          <w:rFonts w:ascii="BiauKai" w:eastAsia="BiauKai" w:hAnsi="BiauKai"/>
        </w:rPr>
        <w:t>原</w:t>
      </w:r>
      <w:r w:rsidRPr="00AB622F">
        <w:rPr>
          <w:rFonts w:ascii="BiauKai" w:eastAsia="BiauKai" w:hAnsi="BiauKai"/>
          <w:kern w:val="0"/>
          <w:sz w:val="22"/>
          <w:szCs w:val="22"/>
        </w:rPr>
        <w:t>住民族教育輔導團分團之原住民教育議題</w:t>
      </w:r>
      <w:r w:rsidRPr="00AB622F">
        <w:rPr>
          <w:rFonts w:ascii="BiauKai" w:eastAsia="BiauKai" w:hAnsi="BiauKai"/>
          <w:sz w:val="22"/>
          <w:szCs w:val="22"/>
        </w:rPr>
        <w:t>素養在實踐與應用上的掌握。</w:t>
      </w:r>
    </w:p>
    <w:p w:rsidR="00991247" w:rsidRPr="00AB622F" w:rsidRDefault="00000000">
      <w:pPr>
        <w:pStyle w:val="21"/>
        <w:spacing w:before="0" w:after="0" w:line="540" w:lineRule="exact"/>
        <w:ind w:left="820" w:hanging="220"/>
        <w:rPr>
          <w:rFonts w:ascii="BiauKai" w:eastAsia="BiauKai" w:hAnsi="BiauKai"/>
          <w:sz w:val="22"/>
          <w:szCs w:val="22"/>
        </w:rPr>
      </w:pPr>
      <w:r w:rsidRPr="00AB622F">
        <w:rPr>
          <w:rFonts w:ascii="BiauKai" w:eastAsia="BiauKai" w:hAnsi="BiauKai"/>
          <w:sz w:val="22"/>
          <w:szCs w:val="22"/>
        </w:rPr>
        <w:t>5.114學年度工作重點仍以深化團員專業職能，執行到校服務永續原民課程為先，期以建構學校</w:t>
      </w:r>
      <w:r w:rsidRPr="00AB622F">
        <w:rPr>
          <w:rFonts w:ascii="BiauKai" w:eastAsia="BiauKai" w:hAnsi="BiauKai"/>
          <w:sz w:val="22"/>
          <w:szCs w:val="22"/>
        </w:rPr>
        <w:lastRenderedPageBreak/>
        <w:t>自有的原住民知識，與學校本位課程為目標。</w:t>
      </w:r>
    </w:p>
    <w:p w:rsidR="00991247" w:rsidRPr="00AB622F" w:rsidRDefault="00000000">
      <w:pPr>
        <w:autoSpaceDE w:val="0"/>
        <w:spacing w:before="180" w:after="180" w:line="240" w:lineRule="exact"/>
        <w:ind w:left="310"/>
        <w:jc w:val="both"/>
        <w:rPr>
          <w:rFonts w:ascii="BiauKai" w:eastAsia="BiauKai" w:hAnsi="BiauKai"/>
          <w:szCs w:val="24"/>
        </w:rPr>
      </w:pPr>
      <w:r w:rsidRPr="00AB622F">
        <w:rPr>
          <w:rFonts w:ascii="BiauKai" w:eastAsia="BiauKai" w:hAnsi="BiauKai"/>
          <w:szCs w:val="24"/>
        </w:rPr>
        <w:t>二、推動重點：</w:t>
      </w:r>
    </w:p>
    <w:p w:rsidR="00991247" w:rsidRPr="00AB622F" w:rsidRDefault="00000000">
      <w:pPr>
        <w:tabs>
          <w:tab w:val="left" w:pos="426"/>
        </w:tabs>
        <w:spacing w:line="540" w:lineRule="exact"/>
        <w:ind w:left="726" w:hanging="584"/>
        <w:rPr>
          <w:rFonts w:ascii="BiauKai" w:eastAsia="BiauKai" w:hAnsi="BiauKai" w:cs="Gungsuh"/>
        </w:rPr>
      </w:pPr>
      <w:r w:rsidRPr="00AB622F">
        <w:rPr>
          <w:rFonts w:ascii="BiauKai" w:eastAsia="BiauKai" w:hAnsi="BiauKai" w:cs="Gungsuh"/>
        </w:rPr>
        <w:t xml:space="preserve"> 114學年度的輔導員重點工作內容為：</w:t>
      </w:r>
    </w:p>
    <w:p w:rsidR="00991247" w:rsidRPr="00AB622F" w:rsidRDefault="00000000">
      <w:pPr>
        <w:tabs>
          <w:tab w:val="left" w:pos="426"/>
        </w:tabs>
        <w:spacing w:line="540" w:lineRule="exact"/>
        <w:ind w:left="720" w:hanging="120"/>
      </w:pPr>
      <w:r w:rsidRPr="00AB622F">
        <w:rPr>
          <w:rFonts w:ascii="BiauKai" w:eastAsia="BiauKai" w:hAnsi="BiauKai"/>
        </w:rPr>
        <w:t>1.在輔導團員增能，分為4部分，從定期會議的研討和課程研發，領綱宣講及課程共備之研習，提升團員的本職學養。原住民族教育輔導團議題教學在113學年度正式實施，也針對114學年度的原住民族教育相關議題之素養導向進行課程教學教案編寫的研討和實務教學的研習活動，以便強化團員專業，</w:t>
      </w:r>
      <w:r w:rsidRPr="00AB622F">
        <w:rPr>
          <w:rFonts w:ascii="BiauKai" w:eastAsia="BiauKai" w:hAnsi="BiauKai" w:cs="新細明體"/>
        </w:rPr>
        <w:t>增進到校輔導的能力。</w:t>
      </w:r>
    </w:p>
    <w:p w:rsidR="00991247" w:rsidRPr="00AB622F" w:rsidRDefault="00000000">
      <w:pPr>
        <w:tabs>
          <w:tab w:val="left" w:pos="1418"/>
        </w:tabs>
        <w:spacing w:line="540" w:lineRule="exact"/>
        <w:ind w:left="703" w:hanging="120"/>
      </w:pPr>
      <w:r w:rsidRPr="00AB622F">
        <w:rPr>
          <w:rFonts w:ascii="BiauKai" w:eastAsia="BiauKai" w:hAnsi="BiauKai"/>
        </w:rPr>
        <w:t>2.本團過去尚未進行縣外之參訪，本學年度強化本團與外縣市輔導團交流，自112學年度預計安排三年本島之參訪活動，以期將參訪活動結合原住民教育議題，共創出跨領域的課程。112學年度開始原本預計連續三年以本島之參訪為主，首先安排的是縣國小，112學年度原安排新北市小學，113學年度原安排台北市國小進行參訪，114學年度安排苗栗縣交流，希望透過與縣外交流的方式，向績優縣市進行參訪</w:t>
      </w:r>
      <w:r w:rsidRPr="00AB622F">
        <w:rPr>
          <w:rFonts w:ascii="BiauKai" w:eastAsia="BiauKai" w:hAnsi="BiauKai" w:cs="新細明體"/>
        </w:rPr>
        <w:t>與學習。</w:t>
      </w:r>
    </w:p>
    <w:p w:rsidR="00991247" w:rsidRPr="00AB622F" w:rsidRDefault="00000000">
      <w:pPr>
        <w:tabs>
          <w:tab w:val="left" w:pos="1418"/>
        </w:tabs>
        <w:spacing w:line="540" w:lineRule="exact"/>
        <w:ind w:left="720" w:hanging="360"/>
        <w:rPr>
          <w:rFonts w:ascii="BiauKai" w:eastAsia="BiauKai" w:hAnsi="BiauKai"/>
        </w:rPr>
      </w:pPr>
      <w:r w:rsidRPr="00AB622F">
        <w:rPr>
          <w:rFonts w:ascii="BiauKai" w:eastAsia="BiauKai" w:hAnsi="BiauKai"/>
        </w:rPr>
        <w:t xml:space="preserve">  3.鑑於花蓮縣境內狹長，小型學校偏多，缺乏專業藝能教師，學校本位課程多淪為代理老師配課之情形，擬針對非專長教師研習，除了增加一場次外，也以他們在教學現場實際會遇到困惑，以原住民族教育議題之教材教法實做，提供他們團員們多年實務經驗，協助現場老師們更快上手專業教學。</w:t>
      </w:r>
    </w:p>
    <w:p w:rsidR="00991247" w:rsidRPr="00AB622F" w:rsidRDefault="00000000">
      <w:pPr>
        <w:autoSpaceDE w:val="0"/>
        <w:spacing w:before="180" w:after="180" w:line="240" w:lineRule="exact"/>
        <w:ind w:left="310"/>
        <w:jc w:val="both"/>
        <w:rPr>
          <w:rFonts w:ascii="BiauKai" w:eastAsia="BiauKai" w:hAnsi="BiauKai"/>
          <w:szCs w:val="24"/>
        </w:rPr>
      </w:pPr>
      <w:r w:rsidRPr="00AB622F">
        <w:rPr>
          <w:rFonts w:ascii="BiauKai" w:eastAsia="BiauKai" w:hAnsi="BiauKai"/>
          <w:szCs w:val="24"/>
        </w:rPr>
        <w:t>三、執行方案：114學年度原住民族教育議題分團實施內容</w:t>
      </w:r>
    </w:p>
    <w:tbl>
      <w:tblPr>
        <w:tblW w:w="5269" w:type="pct"/>
        <w:jc w:val="center"/>
        <w:tblCellMar>
          <w:left w:w="10" w:type="dxa"/>
          <w:right w:w="10" w:type="dxa"/>
        </w:tblCellMar>
        <w:tblLook w:val="0000" w:firstRow="0" w:lastRow="0" w:firstColumn="0" w:lastColumn="0" w:noHBand="0" w:noVBand="0"/>
      </w:tblPr>
      <w:tblGrid>
        <w:gridCol w:w="792"/>
        <w:gridCol w:w="1420"/>
        <w:gridCol w:w="2090"/>
        <w:gridCol w:w="1930"/>
        <w:gridCol w:w="1859"/>
        <w:gridCol w:w="1109"/>
        <w:gridCol w:w="1066"/>
      </w:tblGrid>
      <w:tr w:rsidR="00AB622F" w:rsidRPr="00AB622F" w:rsidTr="009C6D6A">
        <w:trPr>
          <w:trHeight w:val="460"/>
          <w:jc w:val="center"/>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A73EEC">
            <w:pPr>
              <w:jc w:val="center"/>
              <w:rPr>
                <w:rFonts w:ascii="BiauKai" w:eastAsia="BiauKai" w:hAnsi="BiauKai"/>
              </w:rPr>
            </w:pPr>
            <w:r w:rsidRPr="00AB622F">
              <w:rPr>
                <w:rFonts w:ascii="BiauKai" w:eastAsia="BiauKai" w:hAnsi="BiauKai"/>
              </w:rPr>
              <w:t>項次</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A73EEC">
            <w:pPr>
              <w:jc w:val="center"/>
              <w:rPr>
                <w:rFonts w:ascii="BiauKai" w:eastAsia="BiauKai" w:hAnsi="BiauKai"/>
              </w:rPr>
            </w:pPr>
            <w:r w:rsidRPr="00AB622F">
              <w:rPr>
                <w:rFonts w:ascii="BiauKai" w:eastAsia="BiauKai" w:hAnsi="BiauKai"/>
              </w:rPr>
              <w:t>類別</w:t>
            </w:r>
          </w:p>
        </w:tc>
        <w:tc>
          <w:tcPr>
            <w:tcW w:w="20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A73EEC">
            <w:pPr>
              <w:jc w:val="center"/>
              <w:rPr>
                <w:rFonts w:ascii="BiauKai" w:eastAsia="BiauKai" w:hAnsi="BiauKai"/>
              </w:rPr>
            </w:pPr>
            <w:r w:rsidRPr="00AB622F">
              <w:rPr>
                <w:rFonts w:ascii="BiauKai" w:eastAsia="BiauKai" w:hAnsi="BiauKai"/>
              </w:rPr>
              <w:t>子 計 畫 名 稱</w:t>
            </w:r>
          </w:p>
        </w:tc>
        <w:tc>
          <w:tcPr>
            <w:tcW w:w="1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A73EEC">
            <w:pPr>
              <w:jc w:val="center"/>
              <w:rPr>
                <w:rFonts w:ascii="BiauKai" w:eastAsia="BiauKai" w:hAnsi="BiauKai"/>
              </w:rPr>
            </w:pPr>
            <w:r w:rsidRPr="00AB622F">
              <w:rPr>
                <w:rFonts w:ascii="BiauKai" w:eastAsia="BiauKai" w:hAnsi="BiauKai"/>
              </w:rPr>
              <w:t>參加對象</w:t>
            </w:r>
          </w:p>
        </w:tc>
        <w:tc>
          <w:tcPr>
            <w:tcW w:w="18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A73EEC">
            <w:pPr>
              <w:jc w:val="center"/>
              <w:rPr>
                <w:rFonts w:ascii="BiauKai" w:eastAsia="BiauKai" w:hAnsi="BiauKai"/>
              </w:rPr>
            </w:pPr>
            <w:r w:rsidRPr="00AB622F">
              <w:rPr>
                <w:rFonts w:ascii="BiauKai" w:eastAsia="BiauKai" w:hAnsi="BiauKai"/>
              </w:rPr>
              <w:t>辦理時間</w:t>
            </w:r>
          </w:p>
        </w:tc>
        <w:tc>
          <w:tcPr>
            <w:tcW w:w="11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247" w:rsidRPr="00AB622F" w:rsidRDefault="00000000" w:rsidP="00A73EEC">
            <w:pPr>
              <w:jc w:val="center"/>
              <w:rPr>
                <w:rFonts w:ascii="BiauKai" w:eastAsia="BiauKai" w:hAnsi="BiauKai"/>
              </w:rPr>
            </w:pPr>
            <w:r w:rsidRPr="00AB622F">
              <w:rPr>
                <w:rFonts w:ascii="BiauKai" w:eastAsia="BiauKai" w:hAnsi="BiauKai"/>
              </w:rPr>
              <w:t>經費預算</w:t>
            </w:r>
          </w:p>
        </w:tc>
        <w:tc>
          <w:tcPr>
            <w:tcW w:w="10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247" w:rsidRPr="00AB622F" w:rsidRDefault="00000000" w:rsidP="00A73EEC">
            <w:pPr>
              <w:jc w:val="center"/>
              <w:rPr>
                <w:rFonts w:ascii="BiauKai" w:eastAsia="BiauKai" w:hAnsi="BiauKai"/>
              </w:rPr>
            </w:pPr>
            <w:r w:rsidRPr="00AB622F">
              <w:rPr>
                <w:rFonts w:ascii="BiauKai" w:eastAsia="BiauKai" w:hAnsi="BiauKai"/>
              </w:rPr>
              <w:t>備註</w:t>
            </w:r>
          </w:p>
        </w:tc>
      </w:tr>
      <w:tr w:rsidR="00251234" w:rsidRPr="00251234" w:rsidTr="009C6D6A">
        <w:trPr>
          <w:trHeight w:val="1348"/>
          <w:jc w:val="center"/>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251234" w:rsidRDefault="00000000" w:rsidP="00A73EEC">
            <w:pPr>
              <w:jc w:val="center"/>
              <w:rPr>
                <w:rFonts w:ascii="BiauKai" w:eastAsia="BiauKai" w:hAnsi="BiauKai"/>
                <w:color w:val="00B050"/>
              </w:rPr>
            </w:pPr>
            <w:r w:rsidRPr="00251234">
              <w:rPr>
                <w:rFonts w:ascii="BiauKai" w:eastAsia="BiauKai" w:hAnsi="BiauKai"/>
                <w:color w:val="00B050"/>
              </w:rPr>
              <w:t>1</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251234" w:rsidRDefault="00000000" w:rsidP="00A73EEC">
            <w:pPr>
              <w:jc w:val="both"/>
              <w:rPr>
                <w:rFonts w:ascii="BiauKai" w:eastAsia="BiauKai" w:hAnsi="BiauKai"/>
                <w:color w:val="00B050"/>
              </w:rPr>
            </w:pPr>
            <w:r w:rsidRPr="00251234">
              <w:rPr>
                <w:rFonts w:ascii="BiauKai" w:eastAsia="BiauKai" w:hAnsi="BiauKai"/>
                <w:color w:val="00B050"/>
              </w:rPr>
              <w:t>輔導員定期會議與增能研習（2場）</w:t>
            </w:r>
          </w:p>
        </w:tc>
        <w:tc>
          <w:tcPr>
            <w:tcW w:w="20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251234" w:rsidRDefault="00000000" w:rsidP="00A73EEC">
            <w:pPr>
              <w:jc w:val="both"/>
              <w:rPr>
                <w:color w:val="00B050"/>
              </w:rPr>
            </w:pPr>
            <w:r w:rsidRPr="00251234">
              <w:rPr>
                <w:rFonts w:ascii="BiauKai" w:eastAsia="BiauKai" w:hAnsi="BiauKai"/>
                <w:color w:val="00B050"/>
              </w:rPr>
              <w:t>定期會議合併</w:t>
            </w:r>
            <w:r w:rsidRPr="00251234">
              <w:rPr>
                <w:rFonts w:ascii="BiauKai" w:eastAsia="BiauKai" w:hAnsi="BiauKai" w:cs="新細明體"/>
                <w:color w:val="00B050"/>
              </w:rPr>
              <w:t>辦</w:t>
            </w:r>
            <w:r w:rsidRPr="00251234">
              <w:rPr>
                <w:rFonts w:ascii="BiauKai" w:eastAsia="BiauKai" w:hAnsi="BiauKai"/>
                <w:color w:val="00B050"/>
              </w:rPr>
              <w:t>理輔導員增能研習工作坊</w:t>
            </w:r>
            <w:r w:rsidR="00BA7831" w:rsidRPr="00251234">
              <w:rPr>
                <w:rFonts w:ascii="BiauKai" w:eastAsia="BiauKai" w:hAnsi="BiauKai" w:hint="eastAsia"/>
                <w:color w:val="00B050"/>
              </w:rPr>
              <w:t>：領綱實施現況、議題趨勢、實小素養</w:t>
            </w:r>
          </w:p>
        </w:tc>
        <w:tc>
          <w:tcPr>
            <w:tcW w:w="1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251234" w:rsidRDefault="00000000" w:rsidP="00A73EEC">
            <w:pPr>
              <w:jc w:val="both"/>
              <w:rPr>
                <w:rFonts w:ascii="BiauKai" w:eastAsia="BiauKai" w:hAnsi="BiauKai"/>
                <w:color w:val="00B050"/>
              </w:rPr>
            </w:pPr>
            <w:r w:rsidRPr="00251234">
              <w:rPr>
                <w:rFonts w:ascii="BiauKai" w:eastAsia="BiauKai" w:hAnsi="BiauKai"/>
                <w:color w:val="00B050"/>
              </w:rPr>
              <w:t>輔導團</w:t>
            </w:r>
            <w:r w:rsidR="00C3634D">
              <w:rPr>
                <w:rFonts w:ascii="BiauKai" w:eastAsia="BiauKai" w:hAnsi="BiauKai"/>
                <w:color w:val="00B050"/>
              </w:rPr>
              <w:t>15</w:t>
            </w:r>
            <w:r w:rsidR="00C3634D">
              <w:rPr>
                <w:rFonts w:ascii="BiauKai" w:eastAsia="BiauKai" w:hAnsi="BiauKai" w:hint="eastAsia"/>
                <w:color w:val="00B050"/>
              </w:rPr>
              <w:t>名</w:t>
            </w:r>
            <w:r w:rsidRPr="00251234">
              <w:rPr>
                <w:rFonts w:ascii="BiauKai" w:eastAsia="BiauKai" w:hAnsi="BiauKai" w:hint="eastAsia"/>
                <w:color w:val="00B050"/>
              </w:rPr>
              <w:t>團</w:t>
            </w:r>
            <w:r w:rsidRPr="00251234">
              <w:rPr>
                <w:rFonts w:ascii="BiauKai" w:eastAsia="BiauKai" w:hAnsi="BiauKai"/>
                <w:color w:val="00B050"/>
              </w:rPr>
              <w:t>員</w:t>
            </w:r>
          </w:p>
        </w:tc>
        <w:tc>
          <w:tcPr>
            <w:tcW w:w="18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251234" w:rsidRDefault="00000000" w:rsidP="00A73EEC">
            <w:pPr>
              <w:jc w:val="both"/>
              <w:rPr>
                <w:rFonts w:ascii="BiauKai" w:eastAsia="BiauKai" w:hAnsi="BiauKai"/>
                <w:color w:val="00B050"/>
              </w:rPr>
            </w:pPr>
            <w:r w:rsidRPr="00251234">
              <w:rPr>
                <w:rFonts w:ascii="BiauKai" w:eastAsia="BiauKai" w:hAnsi="BiauKai"/>
                <w:color w:val="00B050"/>
              </w:rPr>
              <w:t>114年9月19日</w:t>
            </w:r>
          </w:p>
          <w:p w:rsidR="00991247" w:rsidRPr="00251234" w:rsidRDefault="00000000" w:rsidP="00A73EEC">
            <w:pPr>
              <w:jc w:val="both"/>
              <w:rPr>
                <w:rFonts w:ascii="BiauKai" w:eastAsia="BiauKai" w:hAnsi="BiauKai"/>
                <w:color w:val="00B050"/>
              </w:rPr>
            </w:pPr>
            <w:r w:rsidRPr="00251234">
              <w:rPr>
                <w:rFonts w:ascii="BiauKai" w:eastAsia="BiauKai" w:hAnsi="BiauKai"/>
                <w:color w:val="00B050"/>
              </w:rPr>
              <w:t>115年</w:t>
            </w:r>
            <w:r w:rsidR="00251234">
              <w:rPr>
                <w:rFonts w:ascii="BiauKai" w:eastAsia="BiauKai" w:hAnsi="BiauKai"/>
                <w:color w:val="00B050"/>
              </w:rPr>
              <w:t>2</w:t>
            </w:r>
            <w:r w:rsidRPr="00251234">
              <w:rPr>
                <w:rFonts w:ascii="BiauKai" w:eastAsia="BiauKai" w:hAnsi="BiauKai" w:hint="eastAsia"/>
                <w:color w:val="00B050"/>
              </w:rPr>
              <w:t>月</w:t>
            </w:r>
            <w:r w:rsidR="00251234">
              <w:rPr>
                <w:rFonts w:ascii="BiauKai" w:eastAsia="BiauKai" w:hAnsi="BiauKai" w:hint="eastAsia"/>
                <w:color w:val="00B050"/>
              </w:rPr>
              <w:t>2</w:t>
            </w:r>
            <w:r w:rsidR="00C3634D">
              <w:rPr>
                <w:rFonts w:ascii="BiauKai" w:eastAsia="BiauKai" w:hAnsi="BiauKai"/>
                <w:color w:val="00B050"/>
              </w:rPr>
              <w:t>0</w:t>
            </w:r>
            <w:r w:rsidRPr="00251234">
              <w:rPr>
                <w:rFonts w:ascii="BiauKai" w:eastAsia="BiauKai" w:hAnsi="BiauKai" w:hint="eastAsia"/>
                <w:color w:val="00B050"/>
              </w:rPr>
              <w:t>日</w:t>
            </w:r>
          </w:p>
        </w:tc>
        <w:tc>
          <w:tcPr>
            <w:tcW w:w="110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251234" w:rsidRDefault="00000000" w:rsidP="00A73EEC">
            <w:pPr>
              <w:rPr>
                <w:color w:val="00B050"/>
              </w:rPr>
            </w:pPr>
            <w:r w:rsidRPr="00251234">
              <w:rPr>
                <w:rFonts w:ascii="BiauKai" w:eastAsia="BiauKai" w:hAnsi="BiauKai"/>
                <w:b/>
                <w:color w:val="00B050"/>
                <w:szCs w:val="24"/>
              </w:rPr>
              <w:t>6</w:t>
            </w:r>
            <w:r w:rsidR="0001301F" w:rsidRPr="00251234">
              <w:rPr>
                <w:rFonts w:ascii="BiauKai" w:eastAsia="BiauKai" w:hAnsi="BiauKai"/>
                <w:b/>
                <w:color w:val="00B050"/>
                <w:szCs w:val="24"/>
              </w:rPr>
              <w:t>0</w:t>
            </w:r>
            <w:r w:rsidRPr="00251234">
              <w:rPr>
                <w:rFonts w:ascii="BiauKai" w:eastAsia="BiauKai" w:hAnsi="BiauKai"/>
                <w:b/>
                <w:color w:val="00B050"/>
                <w:szCs w:val="24"/>
              </w:rPr>
              <w:t>,</w:t>
            </w:r>
            <w:r w:rsidR="0001301F" w:rsidRPr="00251234">
              <w:rPr>
                <w:rFonts w:ascii="BiauKai" w:eastAsia="BiauKai" w:hAnsi="BiauKai"/>
                <w:b/>
                <w:color w:val="00B050"/>
                <w:szCs w:val="24"/>
              </w:rPr>
              <w:t>500</w:t>
            </w:r>
            <w:r w:rsidRPr="00251234">
              <w:rPr>
                <w:rFonts w:ascii="BiauKai" w:eastAsia="BiauKai" w:hAnsi="BiauKai"/>
                <w:b/>
                <w:color w:val="00B050"/>
                <w:szCs w:val="24"/>
              </w:rPr>
              <w:t>元</w:t>
            </w:r>
          </w:p>
        </w:tc>
        <w:tc>
          <w:tcPr>
            <w:tcW w:w="106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251234" w:rsidRDefault="00000000" w:rsidP="00A73EEC">
            <w:pPr>
              <w:jc w:val="center"/>
              <w:rPr>
                <w:rFonts w:ascii="BiauKai" w:eastAsia="BiauKai" w:hAnsi="BiauKai"/>
                <w:color w:val="00B050"/>
              </w:rPr>
            </w:pPr>
            <w:r w:rsidRPr="00251234">
              <w:rPr>
                <w:rFonts w:ascii="BiauKai" w:eastAsia="BiauKai" w:hAnsi="BiauKai"/>
                <w:color w:val="00B050"/>
              </w:rPr>
              <w:t>附件</w:t>
            </w:r>
          </w:p>
          <w:p w:rsidR="00991247" w:rsidRPr="00251234" w:rsidRDefault="00672BAE" w:rsidP="00A73EEC">
            <w:pPr>
              <w:jc w:val="center"/>
              <w:rPr>
                <w:rFonts w:ascii="BiauKai" w:eastAsia="BiauKai" w:hAnsi="BiauKai"/>
                <w:color w:val="00B050"/>
              </w:rPr>
            </w:pPr>
            <w:r w:rsidRPr="00251234">
              <w:rPr>
                <w:rFonts w:ascii="BiauKai" w:eastAsia="BiauKai" w:hAnsi="BiauKai"/>
                <w:color w:val="00B050"/>
              </w:rPr>
              <w:t>子計畫5</w:t>
            </w:r>
          </w:p>
          <w:p w:rsidR="00991247" w:rsidRPr="00251234" w:rsidRDefault="00000000" w:rsidP="00A73EEC">
            <w:pPr>
              <w:jc w:val="center"/>
              <w:rPr>
                <w:rFonts w:ascii="BiauKai" w:eastAsia="BiauKai" w:hAnsi="BiauKai"/>
                <w:color w:val="00B050"/>
              </w:rPr>
            </w:pPr>
            <w:r w:rsidRPr="00251234">
              <w:rPr>
                <w:rFonts w:ascii="BiauKai" w:eastAsia="BiauKai" w:hAnsi="BiauKai"/>
                <w:color w:val="00B050"/>
              </w:rPr>
              <w:t>國小</w:t>
            </w:r>
          </w:p>
        </w:tc>
      </w:tr>
      <w:tr w:rsidR="00251234" w:rsidRPr="00251234" w:rsidTr="009C6D6A">
        <w:trPr>
          <w:trHeight w:val="1191"/>
          <w:jc w:val="center"/>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251234" w:rsidRDefault="00000000" w:rsidP="00A73EEC">
            <w:pPr>
              <w:jc w:val="center"/>
              <w:rPr>
                <w:rFonts w:ascii="BiauKai" w:eastAsia="BiauKai" w:hAnsi="BiauKai"/>
                <w:color w:val="00B050"/>
              </w:rPr>
            </w:pPr>
            <w:r w:rsidRPr="00251234">
              <w:rPr>
                <w:rFonts w:ascii="BiauKai" w:eastAsia="BiauKai" w:hAnsi="BiauKai"/>
                <w:color w:val="00B050"/>
              </w:rPr>
              <w:t>2</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251234" w:rsidRDefault="00000000" w:rsidP="00A73EEC">
            <w:pPr>
              <w:jc w:val="both"/>
              <w:rPr>
                <w:rFonts w:ascii="BiauKai" w:eastAsia="BiauKai" w:hAnsi="BiauKai"/>
                <w:color w:val="00B050"/>
              </w:rPr>
            </w:pPr>
            <w:r w:rsidRPr="00251234">
              <w:rPr>
                <w:rFonts w:ascii="BiauKai" w:eastAsia="BiauKai" w:hAnsi="BiauKai"/>
                <w:color w:val="00B050"/>
              </w:rPr>
              <w:t>輔導員定期會議與增能研習（</w:t>
            </w:r>
            <w:r w:rsidR="00682840">
              <w:rPr>
                <w:rFonts w:ascii="BiauKai" w:eastAsia="BiauKai" w:hAnsi="BiauKai" w:hint="eastAsia"/>
                <w:color w:val="00B050"/>
              </w:rPr>
              <w:t>3</w:t>
            </w:r>
            <w:r w:rsidRPr="00251234">
              <w:rPr>
                <w:rFonts w:ascii="BiauKai" w:eastAsia="BiauKai" w:hAnsi="BiauKai"/>
                <w:color w:val="00B050"/>
              </w:rPr>
              <w:t>場）</w:t>
            </w:r>
          </w:p>
        </w:tc>
        <w:tc>
          <w:tcPr>
            <w:tcW w:w="20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251234" w:rsidRDefault="00000000" w:rsidP="00A73EEC">
            <w:pPr>
              <w:jc w:val="both"/>
              <w:rPr>
                <w:color w:val="00B050"/>
              </w:rPr>
            </w:pPr>
            <w:r w:rsidRPr="00251234">
              <w:rPr>
                <w:rFonts w:ascii="BiauKai" w:eastAsia="BiauKai" w:hAnsi="BiauKai"/>
                <w:color w:val="00B050"/>
              </w:rPr>
              <w:t>定期會議合併</w:t>
            </w:r>
            <w:r w:rsidRPr="00251234">
              <w:rPr>
                <w:rFonts w:ascii="BiauKai" w:eastAsia="BiauKai" w:hAnsi="BiauKai" w:cs="新細明體"/>
                <w:color w:val="00B050"/>
              </w:rPr>
              <w:t>辦</w:t>
            </w:r>
            <w:r w:rsidRPr="00251234">
              <w:rPr>
                <w:rFonts w:ascii="BiauKai" w:eastAsia="BiauKai" w:hAnsi="BiauKai"/>
                <w:color w:val="00B050"/>
              </w:rPr>
              <w:t>理輔導員增能研習工作坊暨三族教學策略聯盟研習</w:t>
            </w:r>
          </w:p>
        </w:tc>
        <w:tc>
          <w:tcPr>
            <w:tcW w:w="1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251234" w:rsidRDefault="00000000" w:rsidP="00A73EEC">
            <w:pPr>
              <w:jc w:val="both"/>
              <w:rPr>
                <w:rFonts w:ascii="BiauKai" w:eastAsia="BiauKai" w:hAnsi="BiauKai"/>
                <w:color w:val="00B050"/>
              </w:rPr>
            </w:pPr>
            <w:r w:rsidRPr="00251234">
              <w:rPr>
                <w:rFonts w:ascii="BiauKai" w:eastAsia="BiauKai" w:hAnsi="BiauKai"/>
                <w:color w:val="00B050"/>
              </w:rPr>
              <w:t>諮詢顧問、原住民族教育輔導團成員各校領域召集人</w:t>
            </w:r>
            <w:r w:rsidR="00C3634D">
              <w:rPr>
                <w:rFonts w:ascii="BiauKai" w:eastAsia="BiauKai" w:hAnsi="BiauKai"/>
                <w:color w:val="00B050"/>
              </w:rPr>
              <w:t>15</w:t>
            </w:r>
            <w:r w:rsidR="00C3634D">
              <w:rPr>
                <w:rFonts w:ascii="BiauKai" w:eastAsia="BiauKai" w:hAnsi="BiauKai" w:hint="eastAsia"/>
                <w:color w:val="00B050"/>
              </w:rPr>
              <w:t>人</w:t>
            </w:r>
          </w:p>
        </w:tc>
        <w:tc>
          <w:tcPr>
            <w:tcW w:w="18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251234" w:rsidRDefault="00000000" w:rsidP="00A73EEC">
            <w:pPr>
              <w:jc w:val="both"/>
              <w:rPr>
                <w:rFonts w:ascii="BiauKai" w:eastAsia="BiauKai" w:hAnsi="BiauKai"/>
                <w:color w:val="00B050"/>
              </w:rPr>
            </w:pPr>
            <w:r w:rsidRPr="00251234">
              <w:rPr>
                <w:rFonts w:ascii="BiauKai" w:eastAsia="BiauKai" w:hAnsi="BiauKai"/>
                <w:color w:val="00B050"/>
              </w:rPr>
              <w:t>114年10月17日</w:t>
            </w:r>
          </w:p>
          <w:p w:rsidR="00991247" w:rsidRPr="00251234" w:rsidRDefault="00000000" w:rsidP="00A73EEC">
            <w:pPr>
              <w:jc w:val="both"/>
              <w:rPr>
                <w:rFonts w:ascii="BiauKai" w:eastAsia="BiauKai" w:hAnsi="BiauKai"/>
                <w:color w:val="00B050"/>
              </w:rPr>
            </w:pPr>
            <w:r w:rsidRPr="00251234">
              <w:rPr>
                <w:rFonts w:ascii="BiauKai" w:eastAsia="BiauKai" w:hAnsi="BiauKai"/>
                <w:color w:val="00B050"/>
              </w:rPr>
              <w:t>115年3月</w:t>
            </w:r>
            <w:r w:rsidR="00C531F9">
              <w:rPr>
                <w:rFonts w:ascii="BiauKai" w:eastAsia="BiauKai" w:hAnsi="BiauKai" w:hint="eastAsia"/>
                <w:color w:val="00B050"/>
              </w:rPr>
              <w:t>2</w:t>
            </w:r>
            <w:r w:rsidR="00C531F9">
              <w:rPr>
                <w:rFonts w:ascii="BiauKai" w:eastAsia="BiauKai" w:hAnsi="BiauKai"/>
                <w:color w:val="00B050"/>
              </w:rPr>
              <w:t>0</w:t>
            </w:r>
            <w:r w:rsidRPr="00251234">
              <w:rPr>
                <w:rFonts w:ascii="BiauKai" w:eastAsia="BiauKai" w:hAnsi="BiauKai"/>
                <w:color w:val="00B050"/>
              </w:rPr>
              <w:t>日</w:t>
            </w:r>
          </w:p>
          <w:p w:rsidR="00991247" w:rsidRPr="00251234" w:rsidRDefault="00000000" w:rsidP="00A73EEC">
            <w:pPr>
              <w:jc w:val="both"/>
              <w:rPr>
                <w:rFonts w:ascii="BiauKai" w:eastAsia="BiauKai" w:hAnsi="BiauKai"/>
                <w:color w:val="00B050"/>
              </w:rPr>
            </w:pPr>
            <w:r w:rsidRPr="00251234">
              <w:rPr>
                <w:rFonts w:ascii="BiauKai" w:eastAsia="BiauKai" w:hAnsi="BiauKai"/>
                <w:color w:val="00B050"/>
              </w:rPr>
              <w:t>115年6月5日</w:t>
            </w:r>
          </w:p>
        </w:tc>
        <w:tc>
          <w:tcPr>
            <w:tcW w:w="11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251234" w:rsidRDefault="00991247" w:rsidP="00A73EEC">
            <w:pPr>
              <w:rPr>
                <w:rFonts w:ascii="BiauKai" w:eastAsia="BiauKai" w:hAnsi="BiauKai"/>
                <w:color w:val="00B050"/>
              </w:rPr>
            </w:pPr>
          </w:p>
        </w:tc>
        <w:tc>
          <w:tcPr>
            <w:tcW w:w="106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251234" w:rsidRDefault="00991247" w:rsidP="00A73EEC">
            <w:pPr>
              <w:jc w:val="center"/>
              <w:rPr>
                <w:rFonts w:ascii="BiauKai" w:eastAsia="BiauKai" w:hAnsi="BiauKai"/>
                <w:color w:val="00B050"/>
              </w:rPr>
            </w:pPr>
          </w:p>
        </w:tc>
      </w:tr>
      <w:tr w:rsidR="00251234" w:rsidRPr="00251234" w:rsidTr="00251234">
        <w:trPr>
          <w:trHeight w:val="699"/>
          <w:jc w:val="center"/>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251234" w:rsidRDefault="00000000" w:rsidP="00A73EEC">
            <w:pPr>
              <w:jc w:val="center"/>
              <w:rPr>
                <w:rFonts w:ascii="BiauKai" w:eastAsia="BiauKai" w:hAnsi="BiauKai"/>
                <w:color w:val="00B0F0"/>
              </w:rPr>
            </w:pPr>
            <w:r w:rsidRPr="00251234">
              <w:rPr>
                <w:rFonts w:ascii="BiauKai" w:eastAsia="BiauKai" w:hAnsi="BiauKai"/>
                <w:color w:val="00B0F0"/>
              </w:rPr>
              <w:t>4</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251234" w:rsidRDefault="00000000" w:rsidP="00A73EEC">
            <w:pPr>
              <w:jc w:val="both"/>
              <w:rPr>
                <w:rFonts w:ascii="BiauKai" w:eastAsia="BiauKai" w:hAnsi="BiauKai"/>
                <w:color w:val="00B0F0"/>
              </w:rPr>
            </w:pPr>
            <w:r w:rsidRPr="00251234">
              <w:rPr>
                <w:rFonts w:ascii="BiauKai" w:eastAsia="BiauKai" w:hAnsi="BiauKai"/>
                <w:color w:val="00B0F0"/>
              </w:rPr>
              <w:t>到校輔導教學觀摩</w:t>
            </w:r>
          </w:p>
          <w:p w:rsidR="00991247" w:rsidRPr="00251234" w:rsidRDefault="00000000" w:rsidP="00A73EEC">
            <w:pPr>
              <w:jc w:val="both"/>
              <w:rPr>
                <w:rFonts w:ascii="BiauKai" w:eastAsia="BiauKai" w:hAnsi="BiauKai"/>
                <w:color w:val="00B0F0"/>
              </w:rPr>
            </w:pPr>
            <w:r w:rsidRPr="00251234">
              <w:rPr>
                <w:rFonts w:ascii="BiauKai" w:eastAsia="BiauKai" w:hAnsi="BiauKai"/>
                <w:color w:val="00B0F0"/>
              </w:rPr>
              <w:t>（6所）</w:t>
            </w:r>
          </w:p>
        </w:tc>
        <w:tc>
          <w:tcPr>
            <w:tcW w:w="20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251234" w:rsidRDefault="00000000" w:rsidP="00A73EEC">
            <w:pPr>
              <w:jc w:val="both"/>
              <w:rPr>
                <w:rFonts w:ascii="BiauKai" w:eastAsia="BiauKai" w:hAnsi="BiauKai"/>
                <w:color w:val="00B0F0"/>
              </w:rPr>
            </w:pPr>
            <w:r w:rsidRPr="00251234">
              <w:rPr>
                <w:rFonts w:ascii="BiauKai" w:eastAsia="BiauKai" w:hAnsi="BiauKai"/>
                <w:color w:val="00B0F0"/>
              </w:rPr>
              <w:t>到校輔導</w:t>
            </w:r>
            <w:r w:rsidR="0001301F" w:rsidRPr="00251234">
              <w:rPr>
                <w:rFonts w:ascii="BiauKai" w:eastAsia="BiauKai" w:hAnsi="BiauKai" w:hint="eastAsia"/>
                <w:color w:val="00B0F0"/>
              </w:rPr>
              <w:t>8</w:t>
            </w:r>
            <w:r w:rsidRPr="00251234">
              <w:rPr>
                <w:rFonts w:ascii="BiauKai" w:eastAsia="BiauKai" w:hAnsi="BiauKai"/>
                <w:color w:val="00B0F0"/>
              </w:rPr>
              <w:t>場</w:t>
            </w:r>
          </w:p>
          <w:p w:rsidR="00991247" w:rsidRPr="00251234" w:rsidRDefault="00000000" w:rsidP="00A73EEC">
            <w:pPr>
              <w:jc w:val="both"/>
              <w:rPr>
                <w:rFonts w:ascii="BiauKai" w:eastAsia="BiauKai" w:hAnsi="BiauKai"/>
                <w:color w:val="00B0F0"/>
              </w:rPr>
            </w:pPr>
            <w:r w:rsidRPr="00251234">
              <w:rPr>
                <w:rFonts w:ascii="BiauKai" w:eastAsia="BiauKai" w:hAnsi="BiauKai"/>
                <w:color w:val="00B0F0"/>
              </w:rPr>
              <w:t>北中南區研習併於巡迴訪視示範</w:t>
            </w:r>
            <w:r w:rsidRPr="00251234">
              <w:rPr>
                <w:rFonts w:ascii="BiauKai" w:eastAsia="BiauKai" w:hAnsi="BiauKai"/>
                <w:color w:val="00B0F0"/>
              </w:rPr>
              <w:lastRenderedPageBreak/>
              <w:t>教觀摩辦理</w:t>
            </w:r>
          </w:p>
        </w:tc>
        <w:tc>
          <w:tcPr>
            <w:tcW w:w="1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251234" w:rsidRDefault="00000000" w:rsidP="00A73EEC">
            <w:pPr>
              <w:jc w:val="both"/>
              <w:rPr>
                <w:color w:val="00B0F0"/>
              </w:rPr>
            </w:pPr>
            <w:r w:rsidRPr="00251234">
              <w:rPr>
                <w:rFonts w:ascii="BiauKai" w:eastAsia="BiauKai" w:hAnsi="BiauKai"/>
                <w:color w:val="00B0F0"/>
              </w:rPr>
              <w:lastRenderedPageBreak/>
              <w:t>國小輔導員、受訪學校教師、鄰近學校和關心原</w:t>
            </w:r>
            <w:r w:rsidRPr="00251234">
              <w:rPr>
                <w:rFonts w:ascii="BiauKai" w:eastAsia="BiauKai" w:hAnsi="BiauKai"/>
                <w:color w:val="00B0F0"/>
              </w:rPr>
              <w:lastRenderedPageBreak/>
              <w:t>住民族教育議題教學意願教師</w:t>
            </w:r>
          </w:p>
        </w:tc>
        <w:tc>
          <w:tcPr>
            <w:tcW w:w="18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251234" w:rsidRDefault="00000000" w:rsidP="00A73EEC">
            <w:pPr>
              <w:jc w:val="both"/>
              <w:rPr>
                <w:rFonts w:ascii="BiauKai" w:eastAsia="BiauKai" w:hAnsi="BiauKai"/>
                <w:color w:val="00B0F0"/>
              </w:rPr>
            </w:pPr>
            <w:r w:rsidRPr="00251234">
              <w:rPr>
                <w:rFonts w:ascii="BiauKai" w:eastAsia="BiauKai" w:hAnsi="BiauKai"/>
                <w:color w:val="00B0F0"/>
              </w:rPr>
              <w:lastRenderedPageBreak/>
              <w:t>114年11月及</w:t>
            </w:r>
          </w:p>
          <w:p w:rsidR="00991247" w:rsidRPr="00251234" w:rsidRDefault="00000000" w:rsidP="00A73EEC">
            <w:pPr>
              <w:jc w:val="both"/>
              <w:rPr>
                <w:rFonts w:ascii="BiauKai" w:eastAsia="BiauKai" w:hAnsi="BiauKai"/>
                <w:color w:val="00B0F0"/>
              </w:rPr>
            </w:pPr>
            <w:r w:rsidRPr="00251234">
              <w:rPr>
                <w:rFonts w:ascii="BiauKai" w:eastAsia="BiauKai" w:hAnsi="BiauKai"/>
                <w:color w:val="00B0F0"/>
              </w:rPr>
              <w:t>115年4月</w:t>
            </w:r>
          </w:p>
        </w:tc>
        <w:tc>
          <w:tcPr>
            <w:tcW w:w="11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251234" w:rsidRDefault="00000000" w:rsidP="00A73EEC">
            <w:pPr>
              <w:jc w:val="right"/>
              <w:rPr>
                <w:color w:val="00B0F0"/>
              </w:rPr>
            </w:pPr>
            <w:r w:rsidRPr="00251234">
              <w:rPr>
                <w:rFonts w:ascii="BiauKai" w:eastAsia="BiauKai" w:hAnsi="BiauKai"/>
                <w:b/>
                <w:color w:val="00B0F0"/>
                <w:szCs w:val="24"/>
              </w:rPr>
              <w:t>1</w:t>
            </w:r>
            <w:r w:rsidR="0001301F" w:rsidRPr="00251234">
              <w:rPr>
                <w:rFonts w:ascii="BiauKai" w:eastAsia="BiauKai" w:hAnsi="BiauKai"/>
                <w:b/>
                <w:color w:val="00B0F0"/>
                <w:szCs w:val="24"/>
              </w:rPr>
              <w:t>2</w:t>
            </w:r>
            <w:r w:rsidRPr="00251234">
              <w:rPr>
                <w:rFonts w:ascii="BiauKai" w:eastAsia="BiauKai" w:hAnsi="BiauKai"/>
                <w:b/>
                <w:color w:val="00B0F0"/>
                <w:szCs w:val="24"/>
              </w:rPr>
              <w:t>,</w:t>
            </w:r>
            <w:r w:rsidR="0001301F" w:rsidRPr="00251234">
              <w:rPr>
                <w:rFonts w:ascii="BiauKai" w:eastAsia="BiauKai" w:hAnsi="BiauKai"/>
                <w:b/>
                <w:color w:val="00B0F0"/>
                <w:szCs w:val="24"/>
              </w:rPr>
              <w:t>600</w:t>
            </w:r>
            <w:r w:rsidRPr="00251234">
              <w:rPr>
                <w:rFonts w:ascii="BiauKai" w:eastAsia="BiauKai" w:hAnsi="BiauKai"/>
                <w:b/>
                <w:color w:val="00B0F0"/>
                <w:szCs w:val="24"/>
              </w:rPr>
              <w:t>元</w:t>
            </w:r>
          </w:p>
        </w:tc>
        <w:tc>
          <w:tcPr>
            <w:tcW w:w="10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251234" w:rsidRDefault="00000000" w:rsidP="00A73EEC">
            <w:pPr>
              <w:jc w:val="center"/>
              <w:rPr>
                <w:rFonts w:ascii="BiauKai" w:eastAsia="BiauKai" w:hAnsi="BiauKai"/>
                <w:color w:val="00B0F0"/>
              </w:rPr>
            </w:pPr>
            <w:r w:rsidRPr="00251234">
              <w:rPr>
                <w:rFonts w:ascii="BiauKai" w:eastAsia="BiauKai" w:hAnsi="BiauKai"/>
                <w:color w:val="00B0F0"/>
              </w:rPr>
              <w:t>附件</w:t>
            </w:r>
          </w:p>
          <w:p w:rsidR="00991247" w:rsidRPr="00251234" w:rsidRDefault="00672BAE" w:rsidP="00A73EEC">
            <w:pPr>
              <w:jc w:val="center"/>
              <w:rPr>
                <w:rFonts w:ascii="BiauKai" w:eastAsia="BiauKai" w:hAnsi="BiauKai"/>
                <w:color w:val="00B0F0"/>
              </w:rPr>
            </w:pPr>
            <w:r w:rsidRPr="00251234">
              <w:rPr>
                <w:rFonts w:ascii="BiauKai" w:eastAsia="BiauKai" w:hAnsi="BiauKai"/>
                <w:color w:val="00B0F0"/>
              </w:rPr>
              <w:t>子計畫6</w:t>
            </w:r>
          </w:p>
          <w:p w:rsidR="00991247" w:rsidRPr="00251234" w:rsidRDefault="00000000" w:rsidP="00A73EEC">
            <w:pPr>
              <w:jc w:val="center"/>
              <w:rPr>
                <w:rFonts w:ascii="BiauKai" w:eastAsia="BiauKai" w:hAnsi="BiauKai"/>
                <w:color w:val="00B0F0"/>
              </w:rPr>
            </w:pPr>
            <w:r w:rsidRPr="00251234">
              <w:rPr>
                <w:rFonts w:ascii="BiauKai" w:eastAsia="BiauKai" w:hAnsi="BiauKai"/>
                <w:color w:val="00B0F0"/>
              </w:rPr>
              <w:t>國小</w:t>
            </w:r>
          </w:p>
        </w:tc>
      </w:tr>
      <w:tr w:rsidR="00AB622F" w:rsidRPr="00AB622F" w:rsidTr="009C6D6A">
        <w:trPr>
          <w:trHeight w:val="1299"/>
          <w:jc w:val="center"/>
        </w:trPr>
        <w:tc>
          <w:tcPr>
            <w:tcW w:w="7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91247" w:rsidRPr="00AB622F" w:rsidRDefault="00000000" w:rsidP="00A73EEC">
            <w:pPr>
              <w:jc w:val="center"/>
              <w:rPr>
                <w:rFonts w:ascii="BiauKai" w:eastAsia="BiauKai" w:hAnsi="BiauKai"/>
              </w:rPr>
            </w:pPr>
            <w:r w:rsidRPr="00AB622F">
              <w:rPr>
                <w:rFonts w:ascii="BiauKai" w:eastAsia="BiauKai" w:hAnsi="BiauKai"/>
              </w:rPr>
              <w:t>5</w:t>
            </w:r>
          </w:p>
        </w:tc>
        <w:tc>
          <w:tcPr>
            <w:tcW w:w="14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91247" w:rsidRPr="00AB622F" w:rsidRDefault="00000000" w:rsidP="00A73EEC">
            <w:pPr>
              <w:jc w:val="both"/>
              <w:rPr>
                <w:rFonts w:ascii="BiauKai" w:eastAsia="BiauKai" w:hAnsi="BiauKai"/>
              </w:rPr>
            </w:pPr>
            <w:r w:rsidRPr="00AB622F">
              <w:rPr>
                <w:rFonts w:ascii="BiauKai" w:eastAsia="BiauKai" w:hAnsi="BiauKai"/>
              </w:rPr>
              <w:t>全縣教師專業教師發展研習（1場）</w:t>
            </w:r>
          </w:p>
        </w:tc>
        <w:tc>
          <w:tcPr>
            <w:tcW w:w="20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91247" w:rsidRPr="00AB622F" w:rsidRDefault="00000000" w:rsidP="00A73EEC">
            <w:pPr>
              <w:pStyle w:val="a7"/>
              <w:ind w:left="0"/>
              <w:jc w:val="both"/>
              <w:rPr>
                <w:rFonts w:ascii="BiauKai" w:eastAsia="BiauKai" w:hAnsi="BiauKai"/>
                <w:sz w:val="22"/>
                <w:szCs w:val="22"/>
              </w:rPr>
            </w:pPr>
            <w:r w:rsidRPr="00AB622F">
              <w:rPr>
                <w:rFonts w:ascii="BiauKai" w:eastAsia="BiauKai" w:hAnsi="BiauKai"/>
                <w:sz w:val="22"/>
                <w:szCs w:val="22"/>
              </w:rPr>
              <w:t>具學校本位課程專長教師精進教學能力工作坊「</w:t>
            </w:r>
            <w:r w:rsidR="00682840">
              <w:rPr>
                <w:rFonts w:ascii="BiauKai" w:eastAsia="BiauKai" w:hAnsi="BiauKai" w:hint="eastAsia"/>
                <w:sz w:val="22"/>
                <w:szCs w:val="22"/>
              </w:rPr>
              <w:t>原住民族教材分享與實作，教材分析與探討</w:t>
            </w:r>
            <w:r w:rsidRPr="00AB622F">
              <w:rPr>
                <w:rFonts w:ascii="BiauKai" w:eastAsia="BiauKai" w:hAnsi="BiauKai" w:hint="eastAsia"/>
                <w:sz w:val="22"/>
                <w:szCs w:val="22"/>
              </w:rPr>
              <w:t>」</w:t>
            </w:r>
          </w:p>
        </w:tc>
        <w:tc>
          <w:tcPr>
            <w:tcW w:w="19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91247" w:rsidRPr="00AB622F" w:rsidRDefault="00000000" w:rsidP="00A73EEC">
            <w:pPr>
              <w:jc w:val="both"/>
              <w:rPr>
                <w:rFonts w:ascii="BiauKai" w:eastAsia="BiauKai" w:hAnsi="BiauKai"/>
              </w:rPr>
            </w:pPr>
            <w:r w:rsidRPr="00AB622F">
              <w:rPr>
                <w:rFonts w:ascii="BiauKai" w:eastAsia="BiauKai" w:hAnsi="BiauKai"/>
              </w:rPr>
              <w:t>各校學校本位課程發展教師，配合新課綱宣講、多元評量實務</w:t>
            </w:r>
          </w:p>
        </w:tc>
        <w:tc>
          <w:tcPr>
            <w:tcW w:w="18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91247" w:rsidRPr="00AB622F" w:rsidRDefault="00000000" w:rsidP="00A73EEC">
            <w:pPr>
              <w:jc w:val="both"/>
              <w:rPr>
                <w:rFonts w:ascii="BiauKai" w:eastAsia="BiauKai" w:hAnsi="BiauKai"/>
              </w:rPr>
            </w:pPr>
            <w:r w:rsidRPr="00AB622F">
              <w:rPr>
                <w:rFonts w:ascii="BiauKai" w:eastAsia="BiauKai" w:hAnsi="BiauKai"/>
              </w:rPr>
              <w:t>115年</w:t>
            </w:r>
            <w:r w:rsidR="00251234">
              <w:rPr>
                <w:rFonts w:ascii="BiauKai" w:eastAsia="BiauKai" w:hAnsi="BiauKai" w:hint="eastAsia"/>
              </w:rPr>
              <w:t>5</w:t>
            </w:r>
            <w:r w:rsidRPr="00AB622F">
              <w:rPr>
                <w:rFonts w:ascii="BiauKai" w:eastAsia="BiauKai" w:hAnsi="BiauKai"/>
              </w:rPr>
              <w:t>月</w:t>
            </w:r>
            <w:r w:rsidR="00251234">
              <w:rPr>
                <w:rFonts w:ascii="BiauKai" w:eastAsia="BiauKai" w:hAnsi="BiauKai" w:hint="eastAsia"/>
              </w:rPr>
              <w:t>8</w:t>
            </w:r>
            <w:r w:rsidRPr="00AB622F">
              <w:rPr>
                <w:rFonts w:ascii="BiauKai" w:eastAsia="BiauKai" w:hAnsi="BiauKai"/>
              </w:rPr>
              <w:t>日</w:t>
            </w:r>
          </w:p>
        </w:tc>
        <w:tc>
          <w:tcPr>
            <w:tcW w:w="1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91247" w:rsidRPr="00AB622F" w:rsidRDefault="00000000" w:rsidP="00A73EEC">
            <w:r w:rsidRPr="00AB622F">
              <w:rPr>
                <w:rFonts w:ascii="BiauKai" w:eastAsia="BiauKai" w:hAnsi="BiauKai"/>
                <w:b/>
                <w:szCs w:val="24"/>
              </w:rPr>
              <w:t>2</w:t>
            </w:r>
            <w:r w:rsidR="0001301F">
              <w:rPr>
                <w:rFonts w:ascii="BiauKai" w:eastAsia="BiauKai" w:hAnsi="BiauKai"/>
                <w:b/>
                <w:szCs w:val="24"/>
              </w:rPr>
              <w:t>6</w:t>
            </w:r>
            <w:r w:rsidRPr="00AB622F">
              <w:rPr>
                <w:rFonts w:ascii="BiauKai" w:eastAsia="BiauKai" w:hAnsi="BiauKai"/>
                <w:b/>
                <w:szCs w:val="24"/>
              </w:rPr>
              <w:t>,</w:t>
            </w:r>
            <w:r w:rsidR="0001301F">
              <w:rPr>
                <w:rFonts w:ascii="BiauKai" w:eastAsia="BiauKai" w:hAnsi="BiauKai"/>
                <w:b/>
                <w:szCs w:val="24"/>
              </w:rPr>
              <w:t>900</w:t>
            </w:r>
            <w:r w:rsidRPr="00AB622F">
              <w:rPr>
                <w:rFonts w:ascii="BiauKai" w:eastAsia="BiauKai" w:hAnsi="BiauKai"/>
                <w:b/>
                <w:szCs w:val="24"/>
              </w:rPr>
              <w:t>元</w:t>
            </w:r>
          </w:p>
        </w:tc>
        <w:tc>
          <w:tcPr>
            <w:tcW w:w="10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91247" w:rsidRPr="00AB622F" w:rsidRDefault="00000000" w:rsidP="00A73EEC">
            <w:pPr>
              <w:jc w:val="center"/>
              <w:rPr>
                <w:rFonts w:ascii="BiauKai" w:eastAsia="BiauKai" w:hAnsi="BiauKai"/>
              </w:rPr>
            </w:pPr>
            <w:r w:rsidRPr="00AB622F">
              <w:rPr>
                <w:rFonts w:ascii="BiauKai" w:eastAsia="BiauKai" w:hAnsi="BiauKai"/>
              </w:rPr>
              <w:t>附件</w:t>
            </w:r>
          </w:p>
          <w:p w:rsidR="00991247" w:rsidRPr="00AB622F" w:rsidRDefault="00672BAE" w:rsidP="00A73EEC">
            <w:pPr>
              <w:jc w:val="center"/>
              <w:rPr>
                <w:rFonts w:ascii="BiauKai" w:eastAsia="BiauKai" w:hAnsi="BiauKai"/>
              </w:rPr>
            </w:pPr>
            <w:r w:rsidRPr="00AB622F">
              <w:rPr>
                <w:rFonts w:ascii="BiauKai" w:eastAsia="BiauKai" w:hAnsi="BiauKai"/>
              </w:rPr>
              <w:t>子計畫8</w:t>
            </w:r>
          </w:p>
          <w:p w:rsidR="00991247" w:rsidRPr="00AB622F" w:rsidRDefault="00000000" w:rsidP="00A73EEC">
            <w:pPr>
              <w:ind w:left="-120" w:right="-130"/>
              <w:jc w:val="center"/>
              <w:rPr>
                <w:rFonts w:ascii="BiauKai" w:eastAsia="BiauKai" w:hAnsi="BiauKai"/>
              </w:rPr>
            </w:pPr>
            <w:r w:rsidRPr="00AB622F">
              <w:rPr>
                <w:rFonts w:ascii="BiauKai" w:eastAsia="BiauKai" w:hAnsi="BiauKai"/>
              </w:rPr>
              <w:t>國小</w:t>
            </w:r>
          </w:p>
        </w:tc>
      </w:tr>
    </w:tbl>
    <w:p w:rsidR="00991247" w:rsidRPr="00AB622F" w:rsidRDefault="00991247">
      <w:pPr>
        <w:spacing w:line="420" w:lineRule="exact"/>
        <w:jc w:val="both"/>
        <w:rPr>
          <w:rFonts w:ascii="Times New Roman" w:eastAsia="標楷體" w:hAnsi="Times New Roman"/>
        </w:rPr>
      </w:pPr>
    </w:p>
    <w:p w:rsidR="00991247" w:rsidRPr="00AB622F" w:rsidRDefault="00000000">
      <w:pPr>
        <w:spacing w:before="180" w:line="420" w:lineRule="exact"/>
        <w:ind w:left="567" w:hanging="567"/>
        <w:jc w:val="center"/>
        <w:rPr>
          <w:rFonts w:ascii="Times New Roman" w:eastAsia="標楷體" w:hAnsi="Times New Roman"/>
          <w:b/>
        </w:rPr>
      </w:pPr>
      <w:r w:rsidRPr="00AB622F">
        <w:rPr>
          <w:rFonts w:ascii="Times New Roman" w:eastAsia="標楷體" w:hAnsi="Times New Roman"/>
          <w:b/>
        </w:rPr>
        <w:t>領域原住民族教育（議題、地方輔導群）分團運作計畫行動方案摘要表</w:t>
      </w:r>
    </w:p>
    <w:tbl>
      <w:tblPr>
        <w:tblW w:w="5386" w:type="pct"/>
        <w:jc w:val="center"/>
        <w:tblCellMar>
          <w:left w:w="10" w:type="dxa"/>
          <w:right w:w="10" w:type="dxa"/>
        </w:tblCellMar>
        <w:tblLook w:val="0000" w:firstRow="0" w:lastRow="0" w:firstColumn="0" w:lastColumn="0" w:noHBand="0" w:noVBand="0"/>
      </w:tblPr>
      <w:tblGrid>
        <w:gridCol w:w="450"/>
        <w:gridCol w:w="1413"/>
        <w:gridCol w:w="1559"/>
        <w:gridCol w:w="1553"/>
        <w:gridCol w:w="1659"/>
        <w:gridCol w:w="3331"/>
        <w:gridCol w:w="443"/>
      </w:tblGrid>
      <w:tr w:rsidR="00AB622F" w:rsidRPr="00AB622F">
        <w:trPr>
          <w:jc w:val="center"/>
        </w:trPr>
        <w:tc>
          <w:tcPr>
            <w:tcW w:w="450" w:type="dxa"/>
            <w:tcBorders>
              <w:top w:val="double" w:sz="12" w:space="0" w:color="000000"/>
              <w:left w:val="double" w:sz="12" w:space="0" w:color="000000"/>
              <w:bottom w:val="single" w:sz="4" w:space="0" w:color="000000"/>
              <w:right w:val="single" w:sz="4" w:space="0" w:color="000000"/>
            </w:tcBorders>
            <w:shd w:val="clear" w:color="auto" w:fill="F2F2F2"/>
            <w:tcMar>
              <w:top w:w="0" w:type="dxa"/>
              <w:left w:w="108" w:type="dxa"/>
              <w:bottom w:w="0" w:type="dxa"/>
              <w:right w:w="108" w:type="dxa"/>
            </w:tcMar>
          </w:tcPr>
          <w:p w:rsidR="00991247" w:rsidRPr="00AB622F" w:rsidRDefault="00000000">
            <w:pPr>
              <w:snapToGrid w:val="0"/>
              <w:spacing w:line="420" w:lineRule="exact"/>
              <w:jc w:val="center"/>
              <w:rPr>
                <w:rFonts w:ascii="Times New Roman" w:eastAsia="標楷體" w:hAnsi="Times New Roman"/>
                <w:sz w:val="22"/>
              </w:rPr>
            </w:pPr>
            <w:r w:rsidRPr="00AB622F">
              <w:rPr>
                <w:rFonts w:ascii="Times New Roman" w:eastAsia="標楷體" w:hAnsi="Times New Roman"/>
                <w:sz w:val="22"/>
              </w:rPr>
              <w:t>項次</w:t>
            </w:r>
          </w:p>
        </w:tc>
        <w:tc>
          <w:tcPr>
            <w:tcW w:w="1413" w:type="dxa"/>
            <w:tcBorders>
              <w:top w:val="double" w:sz="12"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991247" w:rsidRPr="00AB622F" w:rsidRDefault="00000000">
            <w:pPr>
              <w:snapToGrid w:val="0"/>
              <w:spacing w:line="420" w:lineRule="exact"/>
              <w:jc w:val="center"/>
              <w:rPr>
                <w:rFonts w:ascii="Times New Roman" w:eastAsia="標楷體" w:hAnsi="Times New Roman"/>
                <w:sz w:val="22"/>
              </w:rPr>
            </w:pPr>
            <w:r w:rsidRPr="00AB622F">
              <w:rPr>
                <w:rFonts w:ascii="Times New Roman" w:eastAsia="標楷體" w:hAnsi="Times New Roman"/>
                <w:sz w:val="22"/>
              </w:rPr>
              <w:t>行動方案或</w:t>
            </w:r>
            <w:r w:rsidRPr="00AB622F">
              <w:rPr>
                <w:rFonts w:ascii="Times New Roman" w:eastAsia="標楷體" w:hAnsi="Times New Roman"/>
                <w:sz w:val="22"/>
              </w:rPr>
              <w:br/>
            </w:r>
            <w:r w:rsidRPr="00AB622F">
              <w:rPr>
                <w:rFonts w:ascii="Times New Roman" w:eastAsia="標楷體" w:hAnsi="Times New Roman"/>
                <w:sz w:val="22"/>
              </w:rPr>
              <w:t>計畫名稱</w:t>
            </w:r>
          </w:p>
        </w:tc>
        <w:tc>
          <w:tcPr>
            <w:tcW w:w="1559" w:type="dxa"/>
            <w:tcBorders>
              <w:top w:val="double" w:sz="12"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991247" w:rsidRPr="00AB622F" w:rsidRDefault="00000000">
            <w:pPr>
              <w:snapToGrid w:val="0"/>
              <w:spacing w:line="420" w:lineRule="exact"/>
              <w:jc w:val="center"/>
              <w:rPr>
                <w:rFonts w:ascii="Times New Roman" w:eastAsia="標楷體" w:hAnsi="Times New Roman"/>
                <w:sz w:val="22"/>
              </w:rPr>
            </w:pPr>
            <w:r w:rsidRPr="00AB622F">
              <w:rPr>
                <w:rFonts w:ascii="Times New Roman" w:eastAsia="標楷體" w:hAnsi="Times New Roman"/>
                <w:sz w:val="22"/>
              </w:rPr>
              <w:t>內容概述</w:t>
            </w:r>
          </w:p>
        </w:tc>
        <w:tc>
          <w:tcPr>
            <w:tcW w:w="1553" w:type="dxa"/>
            <w:tcBorders>
              <w:top w:val="double" w:sz="12"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991247" w:rsidRPr="00AB622F" w:rsidRDefault="00000000">
            <w:pPr>
              <w:snapToGrid w:val="0"/>
              <w:spacing w:line="420" w:lineRule="exact"/>
              <w:jc w:val="center"/>
              <w:rPr>
                <w:rFonts w:ascii="Times New Roman" w:eastAsia="標楷體" w:hAnsi="Times New Roman"/>
                <w:sz w:val="22"/>
              </w:rPr>
            </w:pPr>
            <w:r w:rsidRPr="00AB622F">
              <w:rPr>
                <w:rFonts w:ascii="Times New Roman" w:eastAsia="標楷體" w:hAnsi="Times New Roman"/>
                <w:sz w:val="22"/>
              </w:rPr>
              <w:t>執行期程</w:t>
            </w:r>
          </w:p>
        </w:tc>
        <w:tc>
          <w:tcPr>
            <w:tcW w:w="1659" w:type="dxa"/>
            <w:tcBorders>
              <w:top w:val="double" w:sz="12"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991247" w:rsidRPr="00AB622F" w:rsidRDefault="00000000">
            <w:pPr>
              <w:snapToGrid w:val="0"/>
              <w:spacing w:line="420" w:lineRule="exact"/>
              <w:jc w:val="center"/>
              <w:rPr>
                <w:rFonts w:ascii="Times New Roman" w:eastAsia="標楷體" w:hAnsi="Times New Roman"/>
                <w:sz w:val="22"/>
              </w:rPr>
            </w:pPr>
            <w:r w:rsidRPr="00AB622F">
              <w:rPr>
                <w:rFonts w:ascii="Times New Roman" w:eastAsia="標楷體" w:hAnsi="Times New Roman"/>
                <w:sz w:val="22"/>
              </w:rPr>
              <w:t>經費預算</w:t>
            </w:r>
          </w:p>
        </w:tc>
        <w:tc>
          <w:tcPr>
            <w:tcW w:w="3331" w:type="dxa"/>
            <w:tcBorders>
              <w:top w:val="double" w:sz="12"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991247" w:rsidRPr="00AB622F" w:rsidRDefault="00000000">
            <w:pPr>
              <w:snapToGrid w:val="0"/>
              <w:spacing w:line="420" w:lineRule="exact"/>
              <w:jc w:val="center"/>
              <w:rPr>
                <w:rFonts w:ascii="Times New Roman" w:eastAsia="標楷體" w:hAnsi="Times New Roman"/>
                <w:sz w:val="22"/>
              </w:rPr>
            </w:pPr>
            <w:r w:rsidRPr="00AB622F">
              <w:rPr>
                <w:rFonts w:ascii="Times New Roman" w:eastAsia="標楷體" w:hAnsi="Times New Roman"/>
                <w:sz w:val="22"/>
              </w:rPr>
              <w:t>經費來源</w:t>
            </w:r>
          </w:p>
        </w:tc>
        <w:tc>
          <w:tcPr>
            <w:tcW w:w="443" w:type="dxa"/>
            <w:tcBorders>
              <w:top w:val="double" w:sz="12" w:space="0" w:color="000000"/>
              <w:left w:val="single" w:sz="4" w:space="0" w:color="000000"/>
              <w:bottom w:val="single" w:sz="4" w:space="0" w:color="000000"/>
              <w:right w:val="double" w:sz="12" w:space="0" w:color="000000"/>
            </w:tcBorders>
            <w:shd w:val="clear" w:color="auto" w:fill="F2F2F2"/>
            <w:tcMar>
              <w:top w:w="0" w:type="dxa"/>
              <w:left w:w="108" w:type="dxa"/>
              <w:bottom w:w="0" w:type="dxa"/>
              <w:right w:w="108" w:type="dxa"/>
            </w:tcMar>
            <w:vAlign w:val="center"/>
          </w:tcPr>
          <w:p w:rsidR="00991247" w:rsidRPr="00AB622F" w:rsidRDefault="00000000">
            <w:pPr>
              <w:snapToGrid w:val="0"/>
              <w:spacing w:line="420" w:lineRule="exact"/>
              <w:jc w:val="center"/>
              <w:rPr>
                <w:rFonts w:ascii="Times New Roman" w:eastAsia="標楷體" w:hAnsi="Times New Roman"/>
                <w:sz w:val="22"/>
              </w:rPr>
            </w:pPr>
            <w:r w:rsidRPr="00AB622F">
              <w:rPr>
                <w:rFonts w:ascii="Times New Roman" w:eastAsia="標楷體" w:hAnsi="Times New Roman"/>
                <w:sz w:val="22"/>
              </w:rPr>
              <w:t>續辦</w:t>
            </w:r>
          </w:p>
        </w:tc>
      </w:tr>
      <w:tr w:rsidR="00251234" w:rsidRPr="00251234" w:rsidTr="00251234">
        <w:trPr>
          <w:trHeight w:val="459"/>
          <w:jc w:val="center"/>
        </w:trPr>
        <w:tc>
          <w:tcPr>
            <w:tcW w:w="450"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251234" w:rsidRDefault="00000000" w:rsidP="00251234">
            <w:pPr>
              <w:spacing w:line="420" w:lineRule="exact"/>
              <w:jc w:val="center"/>
              <w:rPr>
                <w:rFonts w:ascii="Times New Roman" w:eastAsia="標楷體" w:hAnsi="Times New Roman"/>
                <w:color w:val="00B050"/>
                <w:spacing w:val="-10"/>
              </w:rPr>
            </w:pPr>
            <w:r w:rsidRPr="00251234">
              <w:rPr>
                <w:rFonts w:ascii="Times New Roman" w:eastAsia="標楷體" w:hAnsi="Times New Roman"/>
                <w:color w:val="00B050"/>
                <w:spacing w:val="-10"/>
              </w:rPr>
              <w:t>1</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247" w:rsidRPr="00251234" w:rsidRDefault="00000000">
            <w:pPr>
              <w:spacing w:line="320" w:lineRule="exact"/>
              <w:rPr>
                <w:color w:val="00B050"/>
              </w:rPr>
            </w:pPr>
            <w:r w:rsidRPr="00251234">
              <w:rPr>
                <w:rFonts w:ascii="BiauKai" w:eastAsia="BiauKai" w:hAnsi="BiauKai" w:cs="Calibri"/>
                <w:color w:val="00B050"/>
                <w:szCs w:val="24"/>
              </w:rPr>
              <w:t>輔導員定期會議與增能研習工作坊</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247" w:rsidRPr="00251234" w:rsidRDefault="00000000">
            <w:pPr>
              <w:spacing w:line="320" w:lineRule="exact"/>
              <w:jc w:val="center"/>
              <w:rPr>
                <w:rFonts w:ascii="BiauKai" w:eastAsia="BiauKai" w:hAnsi="BiauKai"/>
                <w:color w:val="00B050"/>
              </w:rPr>
            </w:pPr>
            <w:r w:rsidRPr="00251234">
              <w:rPr>
                <w:rFonts w:ascii="BiauKai" w:eastAsia="BiauKai" w:hAnsi="BiauKai"/>
                <w:color w:val="00B050"/>
              </w:rPr>
              <w:t>研習增能(108課綱素養導向評量)、三族教學策略、跨縣市增能研習交流</w:t>
            </w:r>
          </w:p>
        </w:tc>
        <w:tc>
          <w:tcPr>
            <w:tcW w:w="1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251234" w:rsidRDefault="00000000">
            <w:pPr>
              <w:spacing w:line="320" w:lineRule="exact"/>
              <w:jc w:val="both"/>
              <w:rPr>
                <w:rFonts w:ascii="BiauKai" w:eastAsia="BiauKai" w:hAnsi="BiauKai"/>
                <w:color w:val="00B050"/>
              </w:rPr>
            </w:pPr>
            <w:r w:rsidRPr="00251234">
              <w:rPr>
                <w:rFonts w:ascii="BiauKai" w:eastAsia="BiauKai" w:hAnsi="BiauKai"/>
                <w:color w:val="00B050"/>
              </w:rPr>
              <w:t>定期會議</w:t>
            </w:r>
          </w:p>
          <w:p w:rsidR="00991247" w:rsidRPr="00251234" w:rsidRDefault="00000000">
            <w:pPr>
              <w:spacing w:line="320" w:lineRule="exact"/>
              <w:jc w:val="both"/>
              <w:rPr>
                <w:rFonts w:ascii="BiauKai" w:eastAsia="BiauKai" w:hAnsi="BiauKai"/>
                <w:color w:val="00B050"/>
              </w:rPr>
            </w:pPr>
            <w:r w:rsidRPr="00251234">
              <w:rPr>
                <w:rFonts w:ascii="BiauKai" w:eastAsia="BiauKai" w:hAnsi="BiauKai"/>
                <w:color w:val="00B050"/>
              </w:rPr>
              <w:t>114年9-12月</w:t>
            </w:r>
          </w:p>
          <w:p w:rsidR="00991247" w:rsidRPr="00251234" w:rsidRDefault="00000000">
            <w:pPr>
              <w:spacing w:line="320" w:lineRule="exact"/>
              <w:jc w:val="both"/>
              <w:rPr>
                <w:rFonts w:ascii="BiauKai" w:eastAsia="BiauKai" w:hAnsi="BiauKai"/>
                <w:color w:val="00B050"/>
              </w:rPr>
            </w:pPr>
            <w:r w:rsidRPr="00251234">
              <w:rPr>
                <w:rFonts w:ascii="BiauKai" w:eastAsia="BiauKai" w:hAnsi="BiauKai"/>
                <w:color w:val="00B050"/>
              </w:rPr>
              <w:t>115年1-6月</w:t>
            </w:r>
          </w:p>
          <w:p w:rsidR="00991247" w:rsidRPr="00251234" w:rsidRDefault="00000000">
            <w:pPr>
              <w:spacing w:line="320" w:lineRule="exact"/>
              <w:jc w:val="both"/>
              <w:rPr>
                <w:rFonts w:ascii="BiauKai" w:eastAsia="BiauKai" w:hAnsi="BiauKai"/>
                <w:color w:val="00B050"/>
              </w:rPr>
            </w:pPr>
            <w:r w:rsidRPr="00251234">
              <w:rPr>
                <w:rFonts w:ascii="BiauKai" w:eastAsia="BiauKai" w:hAnsi="BiauKai"/>
                <w:color w:val="00B050"/>
              </w:rPr>
              <w:t>三族策略聯盟</w:t>
            </w:r>
          </w:p>
          <w:p w:rsidR="00991247" w:rsidRPr="00251234" w:rsidRDefault="00000000">
            <w:pPr>
              <w:spacing w:line="320" w:lineRule="exact"/>
              <w:jc w:val="both"/>
              <w:rPr>
                <w:rFonts w:ascii="BiauKai" w:eastAsia="BiauKai" w:hAnsi="BiauKai"/>
                <w:color w:val="00B050"/>
              </w:rPr>
            </w:pPr>
            <w:r w:rsidRPr="00251234">
              <w:rPr>
                <w:rFonts w:ascii="BiauKai" w:eastAsia="BiauKai" w:hAnsi="BiauKai"/>
                <w:color w:val="00B050"/>
              </w:rPr>
              <w:t>114年10月</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251234" w:rsidRDefault="00000000">
            <w:pPr>
              <w:spacing w:line="320" w:lineRule="exact"/>
              <w:jc w:val="right"/>
              <w:rPr>
                <w:color w:val="00B050"/>
              </w:rPr>
            </w:pPr>
            <w:r w:rsidRPr="00251234">
              <w:rPr>
                <w:rFonts w:ascii="BiauKai" w:eastAsia="BiauKai" w:hAnsi="BiauKai"/>
                <w:b/>
                <w:color w:val="00B050"/>
                <w:szCs w:val="24"/>
              </w:rPr>
              <w:t>60,500元</w:t>
            </w:r>
          </w:p>
        </w:tc>
        <w:tc>
          <w:tcPr>
            <w:tcW w:w="3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251234" w:rsidRDefault="00000000">
            <w:pPr>
              <w:spacing w:line="320" w:lineRule="exact"/>
              <w:jc w:val="both"/>
              <w:rPr>
                <w:color w:val="00B050"/>
              </w:rPr>
            </w:pPr>
            <w:r w:rsidRPr="00251234">
              <w:rPr>
                <w:rFonts w:ascii="BiauKai" w:eastAsia="BiauKai" w:hAnsi="BiauKai" w:cs="標楷體"/>
                <w:color w:val="00B050"/>
                <w:spacing w:val="-10"/>
              </w:rPr>
              <w:t>■</w:t>
            </w:r>
            <w:r w:rsidRPr="00251234">
              <w:rPr>
                <w:rFonts w:ascii="BiauKai" w:eastAsia="BiauKai" w:hAnsi="BiauKai" w:cs="Calibri"/>
                <w:color w:val="00B050"/>
                <w:sz w:val="20"/>
                <w:szCs w:val="20"/>
              </w:rPr>
              <w:t>教育部精進補助-</w:t>
            </w:r>
            <w:r w:rsidRPr="00251234">
              <w:rPr>
                <w:rFonts w:ascii="BiauKai" w:eastAsia="BiauKai" w:hAnsi="BiauKai"/>
                <w:color w:val="00B050"/>
                <w:sz w:val="20"/>
                <w:szCs w:val="20"/>
              </w:rPr>
              <w:t>輔導小組運作</w:t>
            </w:r>
          </w:p>
          <w:p w:rsidR="00991247" w:rsidRPr="00251234" w:rsidRDefault="00000000">
            <w:pPr>
              <w:spacing w:line="320" w:lineRule="exact"/>
              <w:jc w:val="both"/>
              <w:rPr>
                <w:color w:val="00B050"/>
              </w:rPr>
            </w:pPr>
            <w:r w:rsidRPr="00251234">
              <w:rPr>
                <w:rFonts w:ascii="BiauKai" w:eastAsia="BiauKai" w:hAnsi="BiauKai" w:cs="Calibri"/>
                <w:color w:val="00B050"/>
                <w:sz w:val="20"/>
                <w:szCs w:val="20"/>
              </w:rPr>
              <w:t>□縣市自籌□其他專案:請說明</w:t>
            </w:r>
            <w:r w:rsidRPr="00251234">
              <w:rPr>
                <w:rFonts w:ascii="BiauKai" w:eastAsia="BiauKai" w:hAnsi="BiauKai" w:cs="Calibri"/>
                <w:color w:val="00B050"/>
                <w:sz w:val="20"/>
                <w:szCs w:val="20"/>
                <w:u w:val="single"/>
              </w:rPr>
              <w:t xml:space="preserve">        </w:t>
            </w:r>
          </w:p>
        </w:tc>
        <w:tc>
          <w:tcPr>
            <w:tcW w:w="443"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tcPr>
          <w:p w:rsidR="00991247" w:rsidRPr="00251234" w:rsidRDefault="00000000">
            <w:pPr>
              <w:snapToGrid w:val="0"/>
              <w:spacing w:line="420" w:lineRule="exact"/>
              <w:rPr>
                <w:rFonts w:ascii="Times New Roman" w:eastAsia="標楷體" w:hAnsi="Times New Roman"/>
                <w:color w:val="00B050"/>
              </w:rPr>
            </w:pPr>
            <w:r w:rsidRPr="00251234">
              <w:rPr>
                <w:rFonts w:ascii="Times New Roman" w:eastAsia="標楷體" w:hAnsi="Times New Roman"/>
                <w:color w:val="00B050"/>
              </w:rPr>
              <w:t>V</w:t>
            </w:r>
          </w:p>
        </w:tc>
      </w:tr>
      <w:tr w:rsidR="00251234" w:rsidRPr="00251234" w:rsidTr="00251234">
        <w:trPr>
          <w:trHeight w:val="375"/>
          <w:jc w:val="center"/>
        </w:trPr>
        <w:tc>
          <w:tcPr>
            <w:tcW w:w="450"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251234" w:rsidRDefault="00000000" w:rsidP="00251234">
            <w:pPr>
              <w:spacing w:line="420" w:lineRule="exact"/>
              <w:jc w:val="center"/>
              <w:rPr>
                <w:rFonts w:ascii="Times New Roman" w:eastAsia="標楷體" w:hAnsi="Times New Roman"/>
                <w:color w:val="00B0F0"/>
              </w:rPr>
            </w:pPr>
            <w:r w:rsidRPr="00251234">
              <w:rPr>
                <w:rFonts w:ascii="Times New Roman" w:eastAsia="標楷體" w:hAnsi="Times New Roman"/>
                <w:color w:val="00B0F0"/>
              </w:rPr>
              <w:t>2</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251234" w:rsidRDefault="00000000">
            <w:pPr>
              <w:spacing w:line="320" w:lineRule="exact"/>
              <w:jc w:val="both"/>
              <w:rPr>
                <w:rFonts w:ascii="BiauKai" w:eastAsia="BiauKai" w:hAnsi="BiauKai"/>
                <w:color w:val="00B0F0"/>
                <w:szCs w:val="24"/>
              </w:rPr>
            </w:pPr>
            <w:r w:rsidRPr="00251234">
              <w:rPr>
                <w:rFonts w:ascii="BiauKai" w:eastAsia="BiauKai" w:hAnsi="BiauKai"/>
                <w:color w:val="00B0F0"/>
                <w:szCs w:val="24"/>
              </w:rPr>
              <w:t>到校輔導教學觀摩</w:t>
            </w:r>
          </w:p>
          <w:p w:rsidR="00991247" w:rsidRPr="00251234" w:rsidRDefault="00000000">
            <w:pPr>
              <w:spacing w:line="320" w:lineRule="exact"/>
              <w:jc w:val="both"/>
              <w:rPr>
                <w:rFonts w:ascii="BiauKai" w:eastAsia="BiauKai" w:hAnsi="BiauKai"/>
                <w:color w:val="00B0F0"/>
                <w:szCs w:val="24"/>
              </w:rPr>
            </w:pPr>
            <w:r w:rsidRPr="00251234">
              <w:rPr>
                <w:rFonts w:ascii="BiauKai" w:eastAsia="BiauKai" w:hAnsi="BiauKai"/>
                <w:color w:val="00B0F0"/>
                <w:szCs w:val="24"/>
              </w:rPr>
              <w:t>（</w:t>
            </w:r>
            <w:r w:rsidR="0001301F" w:rsidRPr="00251234">
              <w:rPr>
                <w:rFonts w:ascii="BiauKai" w:eastAsia="BiauKai" w:hAnsi="BiauKai" w:hint="eastAsia"/>
                <w:color w:val="00B0F0"/>
                <w:szCs w:val="24"/>
              </w:rPr>
              <w:t>8</w:t>
            </w:r>
            <w:r w:rsidRPr="00251234">
              <w:rPr>
                <w:rFonts w:ascii="BiauKai" w:eastAsia="BiauKai" w:hAnsi="BiauKai"/>
                <w:color w:val="00B0F0"/>
                <w:szCs w:val="24"/>
              </w:rPr>
              <w:t>所）</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251234" w:rsidRDefault="00000000">
            <w:pPr>
              <w:spacing w:line="320" w:lineRule="exact"/>
              <w:jc w:val="both"/>
              <w:rPr>
                <w:rFonts w:ascii="BiauKai" w:eastAsia="BiauKai" w:hAnsi="BiauKai"/>
                <w:color w:val="00B0F0"/>
              </w:rPr>
            </w:pPr>
            <w:r w:rsidRPr="00251234">
              <w:rPr>
                <w:rFonts w:ascii="BiauKai" w:eastAsia="BiauKai" w:hAnsi="BiauKai"/>
                <w:color w:val="00B0F0"/>
              </w:rPr>
              <w:t>到校輔導</w:t>
            </w:r>
            <w:r w:rsidR="0001301F" w:rsidRPr="00251234">
              <w:rPr>
                <w:rFonts w:ascii="BiauKai" w:eastAsia="BiauKai" w:hAnsi="BiauKai" w:hint="eastAsia"/>
                <w:color w:val="00B0F0"/>
              </w:rPr>
              <w:t>8</w:t>
            </w:r>
            <w:r w:rsidRPr="00251234">
              <w:rPr>
                <w:rFonts w:ascii="BiauKai" w:eastAsia="BiauKai" w:hAnsi="BiauKai"/>
                <w:color w:val="00B0F0"/>
              </w:rPr>
              <w:t>場</w:t>
            </w:r>
          </w:p>
          <w:p w:rsidR="00991247" w:rsidRPr="00251234" w:rsidRDefault="00000000">
            <w:pPr>
              <w:spacing w:line="320" w:lineRule="exact"/>
              <w:jc w:val="both"/>
              <w:rPr>
                <w:rFonts w:ascii="BiauKai" w:eastAsia="BiauKai" w:hAnsi="BiauKai"/>
                <w:color w:val="00B0F0"/>
              </w:rPr>
            </w:pPr>
            <w:r w:rsidRPr="00251234">
              <w:rPr>
                <w:rFonts w:ascii="BiauKai" w:eastAsia="BiauKai" w:hAnsi="BiauKai"/>
                <w:color w:val="00B0F0"/>
              </w:rPr>
              <w:t>北中南區研習併於巡迴訪視示範教觀摩辦理</w:t>
            </w:r>
          </w:p>
        </w:tc>
        <w:tc>
          <w:tcPr>
            <w:tcW w:w="1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251234" w:rsidRDefault="00000000">
            <w:pPr>
              <w:spacing w:line="320" w:lineRule="exact"/>
              <w:jc w:val="both"/>
              <w:rPr>
                <w:rFonts w:ascii="BiauKai" w:eastAsia="BiauKai" w:hAnsi="BiauKai"/>
                <w:color w:val="00B0F0"/>
              </w:rPr>
            </w:pPr>
            <w:r w:rsidRPr="00251234">
              <w:rPr>
                <w:rFonts w:ascii="BiauKai" w:eastAsia="BiauKai" w:hAnsi="BiauKai"/>
                <w:color w:val="00B0F0"/>
              </w:rPr>
              <w:t>預定114學年度上下學期共</w:t>
            </w:r>
            <w:r w:rsidR="0001301F" w:rsidRPr="00251234">
              <w:rPr>
                <w:rFonts w:ascii="BiauKai" w:eastAsia="BiauKai" w:hAnsi="BiauKai" w:hint="eastAsia"/>
                <w:color w:val="00B0F0"/>
              </w:rPr>
              <w:t>8</w:t>
            </w:r>
            <w:r w:rsidRPr="00251234">
              <w:rPr>
                <w:rFonts w:ascii="BiauKai" w:eastAsia="BiauKai" w:hAnsi="BiauKai"/>
                <w:color w:val="00B0F0"/>
              </w:rPr>
              <w:t>所學校</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251234" w:rsidRDefault="00000000">
            <w:pPr>
              <w:spacing w:line="320" w:lineRule="exact"/>
              <w:jc w:val="right"/>
              <w:rPr>
                <w:color w:val="00B0F0"/>
              </w:rPr>
            </w:pPr>
            <w:r w:rsidRPr="00251234">
              <w:rPr>
                <w:rFonts w:ascii="BiauKai" w:eastAsia="BiauKai" w:hAnsi="BiauKai"/>
                <w:b/>
                <w:color w:val="00B0F0"/>
                <w:szCs w:val="24"/>
              </w:rPr>
              <w:t>12,600元</w:t>
            </w:r>
          </w:p>
        </w:tc>
        <w:tc>
          <w:tcPr>
            <w:tcW w:w="3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251234" w:rsidRDefault="00000000">
            <w:pPr>
              <w:spacing w:line="320" w:lineRule="exact"/>
              <w:jc w:val="both"/>
              <w:rPr>
                <w:color w:val="00B0F0"/>
              </w:rPr>
            </w:pPr>
            <w:r w:rsidRPr="00251234">
              <w:rPr>
                <w:rFonts w:ascii="BiauKai" w:eastAsia="BiauKai" w:hAnsi="BiauKai" w:cs="標楷體"/>
                <w:color w:val="00B0F0"/>
                <w:spacing w:val="-10"/>
              </w:rPr>
              <w:t>■</w:t>
            </w:r>
            <w:r w:rsidRPr="00251234">
              <w:rPr>
                <w:rFonts w:ascii="BiauKai" w:eastAsia="BiauKai" w:hAnsi="BiauKai" w:cs="Calibri"/>
                <w:color w:val="00B0F0"/>
                <w:sz w:val="20"/>
                <w:szCs w:val="20"/>
              </w:rPr>
              <w:t>教育部精進補助-</w:t>
            </w:r>
            <w:r w:rsidRPr="00251234">
              <w:rPr>
                <w:rFonts w:ascii="BiauKai" w:eastAsia="BiauKai" w:hAnsi="BiauKai"/>
                <w:color w:val="00B0F0"/>
                <w:sz w:val="20"/>
                <w:szCs w:val="20"/>
              </w:rPr>
              <w:t>輔導小組運作</w:t>
            </w:r>
          </w:p>
          <w:p w:rsidR="00991247" w:rsidRPr="00251234" w:rsidRDefault="00000000">
            <w:pPr>
              <w:spacing w:line="320" w:lineRule="exact"/>
              <w:jc w:val="both"/>
              <w:rPr>
                <w:color w:val="00B0F0"/>
              </w:rPr>
            </w:pPr>
            <w:r w:rsidRPr="00251234">
              <w:rPr>
                <w:rFonts w:ascii="BiauKai" w:eastAsia="BiauKai" w:hAnsi="BiauKai" w:cs="Calibri"/>
                <w:color w:val="00B0F0"/>
                <w:sz w:val="20"/>
                <w:szCs w:val="20"/>
              </w:rPr>
              <w:t>□縣市自籌□其他專案:請說明</w:t>
            </w:r>
            <w:r w:rsidRPr="00251234">
              <w:rPr>
                <w:rFonts w:ascii="BiauKai" w:eastAsia="BiauKai" w:hAnsi="BiauKai" w:cs="Calibri"/>
                <w:color w:val="00B0F0"/>
                <w:sz w:val="20"/>
                <w:szCs w:val="20"/>
                <w:u w:val="single"/>
              </w:rPr>
              <w:t xml:space="preserve">         </w:t>
            </w:r>
          </w:p>
        </w:tc>
        <w:tc>
          <w:tcPr>
            <w:tcW w:w="443"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tcPr>
          <w:p w:rsidR="00991247" w:rsidRPr="00251234" w:rsidRDefault="00000000">
            <w:pPr>
              <w:snapToGrid w:val="0"/>
              <w:spacing w:line="420" w:lineRule="exact"/>
              <w:rPr>
                <w:rFonts w:ascii="Times New Roman" w:eastAsia="標楷體" w:hAnsi="Times New Roman"/>
                <w:color w:val="00B0F0"/>
              </w:rPr>
            </w:pPr>
            <w:r w:rsidRPr="00251234">
              <w:rPr>
                <w:rFonts w:ascii="Times New Roman" w:eastAsia="標楷體" w:hAnsi="Times New Roman"/>
                <w:color w:val="00B0F0"/>
              </w:rPr>
              <w:t>V</w:t>
            </w:r>
          </w:p>
        </w:tc>
      </w:tr>
      <w:tr w:rsidR="00AB622F" w:rsidRPr="00AB622F" w:rsidTr="00251234">
        <w:trPr>
          <w:trHeight w:val="375"/>
          <w:jc w:val="center"/>
        </w:trPr>
        <w:tc>
          <w:tcPr>
            <w:tcW w:w="450"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251234">
            <w:pPr>
              <w:spacing w:line="420" w:lineRule="exact"/>
              <w:jc w:val="center"/>
              <w:rPr>
                <w:rFonts w:ascii="Times New Roman" w:eastAsia="標楷體" w:hAnsi="Times New Roman"/>
              </w:rPr>
            </w:pPr>
            <w:r w:rsidRPr="00AB622F">
              <w:rPr>
                <w:rFonts w:ascii="Times New Roman" w:eastAsia="標楷體" w:hAnsi="Times New Roman"/>
              </w:rPr>
              <w:t>3</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pPr>
              <w:spacing w:line="320" w:lineRule="exact"/>
              <w:jc w:val="both"/>
              <w:rPr>
                <w:rFonts w:ascii="BiauKai" w:eastAsia="BiauKai" w:hAnsi="BiauKai"/>
                <w:szCs w:val="24"/>
              </w:rPr>
            </w:pPr>
            <w:r w:rsidRPr="00AB622F">
              <w:rPr>
                <w:rFonts w:ascii="BiauKai" w:eastAsia="BiauKai" w:hAnsi="BiauKai"/>
                <w:szCs w:val="24"/>
              </w:rPr>
              <w:t>全縣教師—素養導向教學研習活動</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pPr>
              <w:pStyle w:val="a7"/>
              <w:spacing w:line="320" w:lineRule="exact"/>
              <w:ind w:left="0"/>
              <w:jc w:val="both"/>
            </w:pPr>
            <w:r w:rsidRPr="00AB622F">
              <w:rPr>
                <w:rFonts w:ascii="BiauKai" w:eastAsia="BiauKai" w:hAnsi="BiauKai"/>
                <w:sz w:val="22"/>
                <w:szCs w:val="22"/>
              </w:rPr>
              <w:t>具專長教師精進素養導向教學能力工作坊</w:t>
            </w:r>
          </w:p>
        </w:tc>
        <w:tc>
          <w:tcPr>
            <w:tcW w:w="1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pPr>
              <w:pStyle w:val="TableParagraph"/>
              <w:overflowPunct w:val="0"/>
              <w:spacing w:line="320" w:lineRule="exact"/>
            </w:pPr>
            <w:r w:rsidRPr="00AB622F">
              <w:rPr>
                <w:rFonts w:ascii="BiauKai" w:eastAsia="BiauKai" w:hAnsi="BiauKai"/>
                <w:sz w:val="22"/>
                <w:szCs w:val="22"/>
              </w:rPr>
              <w:t>115年5月</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spacing w:line="320" w:lineRule="exact"/>
              <w:jc w:val="right"/>
            </w:pPr>
            <w:r w:rsidRPr="00AB622F">
              <w:rPr>
                <w:rFonts w:ascii="BiauKai" w:eastAsia="BiauKai" w:hAnsi="BiauKai"/>
                <w:b/>
                <w:szCs w:val="24"/>
              </w:rPr>
              <w:t>26,900元</w:t>
            </w:r>
          </w:p>
        </w:tc>
        <w:tc>
          <w:tcPr>
            <w:tcW w:w="3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pPr>
              <w:spacing w:line="320" w:lineRule="exact"/>
              <w:jc w:val="both"/>
            </w:pPr>
            <w:r w:rsidRPr="00AB622F">
              <w:rPr>
                <w:rFonts w:ascii="BiauKai" w:eastAsia="BiauKai" w:hAnsi="BiauKai" w:cs="標楷體"/>
                <w:spacing w:val="-10"/>
              </w:rPr>
              <w:t>■</w:t>
            </w:r>
            <w:r w:rsidRPr="00AB622F">
              <w:rPr>
                <w:rFonts w:ascii="BiauKai" w:eastAsia="BiauKai" w:hAnsi="BiauKai" w:cs="Calibri"/>
                <w:sz w:val="20"/>
                <w:szCs w:val="20"/>
              </w:rPr>
              <w:t>教育部精進補助-</w:t>
            </w:r>
            <w:r w:rsidRPr="00AB622F">
              <w:rPr>
                <w:rFonts w:ascii="BiauKai" w:eastAsia="BiauKai" w:hAnsi="BiauKai"/>
                <w:sz w:val="20"/>
                <w:szCs w:val="20"/>
              </w:rPr>
              <w:t>輔導小組運作</w:t>
            </w:r>
          </w:p>
          <w:p w:rsidR="00991247" w:rsidRPr="00AB622F" w:rsidRDefault="00000000">
            <w:pPr>
              <w:spacing w:line="320" w:lineRule="exact"/>
              <w:jc w:val="both"/>
            </w:pPr>
            <w:r w:rsidRPr="00AB622F">
              <w:rPr>
                <w:rFonts w:ascii="BiauKai" w:eastAsia="BiauKai" w:hAnsi="BiauKai" w:cs="Calibri"/>
                <w:sz w:val="20"/>
                <w:szCs w:val="20"/>
              </w:rPr>
              <w:t>□縣市自籌□其他專案:請說明</w:t>
            </w:r>
            <w:r w:rsidRPr="00AB622F">
              <w:rPr>
                <w:rFonts w:ascii="BiauKai" w:eastAsia="BiauKai" w:hAnsi="BiauKai" w:cs="Calibri"/>
                <w:sz w:val="20"/>
                <w:szCs w:val="20"/>
                <w:u w:val="single"/>
              </w:rPr>
              <w:t xml:space="preserve">  </w:t>
            </w:r>
          </w:p>
          <w:p w:rsidR="00991247" w:rsidRPr="00AB622F" w:rsidRDefault="00000000">
            <w:pPr>
              <w:spacing w:line="320" w:lineRule="exact"/>
              <w:jc w:val="both"/>
            </w:pPr>
            <w:r w:rsidRPr="00AB622F">
              <w:rPr>
                <w:rFonts w:ascii="BiauKai" w:eastAsia="BiauKai" w:hAnsi="BiauKai"/>
                <w:sz w:val="18"/>
                <w:szCs w:val="18"/>
              </w:rPr>
              <w:t>※該計畫所需經費不包含在團務計畫經費裡，另由教育部補助花蓮縣精進計畫總經費支出。</w:t>
            </w:r>
          </w:p>
        </w:tc>
        <w:tc>
          <w:tcPr>
            <w:tcW w:w="443"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tcPr>
          <w:p w:rsidR="00991247" w:rsidRPr="00AB622F" w:rsidRDefault="00000000">
            <w:pPr>
              <w:snapToGrid w:val="0"/>
              <w:spacing w:line="420" w:lineRule="exact"/>
              <w:rPr>
                <w:rFonts w:ascii="Times New Roman" w:eastAsia="標楷體" w:hAnsi="Times New Roman"/>
              </w:rPr>
            </w:pPr>
            <w:r w:rsidRPr="00AB622F">
              <w:rPr>
                <w:rFonts w:ascii="Times New Roman" w:eastAsia="標楷體" w:hAnsi="Times New Roman"/>
              </w:rPr>
              <w:t>V</w:t>
            </w:r>
          </w:p>
        </w:tc>
      </w:tr>
      <w:tr w:rsidR="00AB622F" w:rsidRPr="00AB622F">
        <w:trPr>
          <w:trHeight w:val="275"/>
          <w:jc w:val="center"/>
        </w:trPr>
        <w:tc>
          <w:tcPr>
            <w:tcW w:w="1863" w:type="dxa"/>
            <w:gridSpan w:val="2"/>
            <w:vMerge w:val="restart"/>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pPr>
              <w:spacing w:line="420" w:lineRule="exact"/>
              <w:jc w:val="center"/>
              <w:rPr>
                <w:rFonts w:ascii="Times New Roman" w:eastAsia="標楷體" w:hAnsi="Times New Roman"/>
              </w:rPr>
            </w:pPr>
            <w:r w:rsidRPr="00AB622F">
              <w:rPr>
                <w:rFonts w:ascii="Times New Roman" w:eastAsia="標楷體" w:hAnsi="Times New Roman"/>
              </w:rPr>
              <w:t>經費來源與金額</w:t>
            </w:r>
          </w:p>
        </w:tc>
        <w:tc>
          <w:tcPr>
            <w:tcW w:w="8545" w:type="dxa"/>
            <w:gridSpan w:val="5"/>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tcPr>
          <w:p w:rsidR="00991247" w:rsidRPr="00AB622F" w:rsidRDefault="00000000">
            <w:pPr>
              <w:spacing w:line="420" w:lineRule="exact"/>
            </w:pPr>
            <w:r w:rsidRPr="00AB622F">
              <w:rPr>
                <w:rFonts w:ascii="Times New Roman" w:eastAsia="標楷體" w:hAnsi="Times New Roman"/>
              </w:rPr>
              <w:t>申請教育部精進要點補助之分團運作</w:t>
            </w:r>
            <w:r w:rsidRPr="00AB622F">
              <w:rPr>
                <w:rFonts w:ascii="Times New Roman" w:eastAsia="標楷體" w:hAnsi="Times New Roman"/>
              </w:rPr>
              <w:t xml:space="preserve"> </w:t>
            </w:r>
            <w:r w:rsidRPr="00AB622F">
              <w:rPr>
                <w:rFonts w:ascii="Times New Roman" w:eastAsia="標楷體" w:hAnsi="Times New Roman"/>
              </w:rPr>
              <w:t>，計</w:t>
            </w:r>
            <w:r w:rsidRPr="00AB622F">
              <w:rPr>
                <w:rFonts w:ascii="Times New Roman" w:eastAsia="標楷體" w:hAnsi="Times New Roman"/>
              </w:rPr>
              <w:t>____</w:t>
            </w:r>
            <w:r w:rsidRPr="00AB622F">
              <w:rPr>
                <w:rFonts w:ascii="Times New Roman" w:eastAsia="標楷體" w:hAnsi="Times New Roman"/>
                <w:u w:val="single"/>
              </w:rPr>
              <w:t>100,000</w:t>
            </w:r>
            <w:r w:rsidRPr="00AB622F">
              <w:rPr>
                <w:rFonts w:ascii="Times New Roman" w:eastAsia="標楷體" w:hAnsi="Times New Roman"/>
              </w:rPr>
              <w:t>______</w:t>
            </w:r>
            <w:r w:rsidRPr="00AB622F">
              <w:rPr>
                <w:rFonts w:ascii="Times New Roman" w:eastAsia="標楷體" w:hAnsi="Times New Roman"/>
              </w:rPr>
              <w:t>元</w:t>
            </w:r>
          </w:p>
        </w:tc>
      </w:tr>
      <w:tr w:rsidR="00AB622F" w:rsidRPr="00AB622F">
        <w:trPr>
          <w:trHeight w:val="275"/>
          <w:jc w:val="center"/>
        </w:trPr>
        <w:tc>
          <w:tcPr>
            <w:tcW w:w="1863" w:type="dxa"/>
            <w:gridSpan w:val="2"/>
            <w:vMerge/>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pPr>
              <w:spacing w:line="420" w:lineRule="exact"/>
              <w:jc w:val="center"/>
              <w:rPr>
                <w:rFonts w:ascii="Times New Roman" w:eastAsia="標楷體" w:hAnsi="Times New Roman"/>
              </w:rPr>
            </w:pPr>
          </w:p>
        </w:tc>
        <w:tc>
          <w:tcPr>
            <w:tcW w:w="477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247" w:rsidRPr="00AB622F" w:rsidRDefault="00000000">
            <w:pPr>
              <w:spacing w:line="420" w:lineRule="exact"/>
              <w:rPr>
                <w:rFonts w:ascii="Times New Roman" w:eastAsia="標楷體" w:hAnsi="Times New Roman"/>
              </w:rPr>
            </w:pPr>
            <w:r w:rsidRPr="00AB622F">
              <w:rPr>
                <w:rFonts w:ascii="Times New Roman" w:eastAsia="標楷體" w:hAnsi="Times New Roman"/>
              </w:rPr>
              <w:t>縣市自籌，計</w:t>
            </w:r>
            <w:r w:rsidRPr="00AB622F">
              <w:rPr>
                <w:rFonts w:ascii="Times New Roman" w:eastAsia="標楷體" w:hAnsi="Times New Roman"/>
              </w:rPr>
              <w:t>__________</w:t>
            </w:r>
            <w:r w:rsidRPr="00AB622F">
              <w:rPr>
                <w:rFonts w:ascii="Times New Roman" w:eastAsia="標楷體" w:hAnsi="Times New Roman"/>
              </w:rPr>
              <w:t>元</w:t>
            </w:r>
          </w:p>
        </w:tc>
        <w:tc>
          <w:tcPr>
            <w:tcW w:w="3774" w:type="dxa"/>
            <w:gridSpan w:val="2"/>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tcPr>
          <w:p w:rsidR="00991247" w:rsidRPr="00AB622F" w:rsidRDefault="00000000">
            <w:pPr>
              <w:spacing w:line="420" w:lineRule="exact"/>
            </w:pPr>
            <w:r w:rsidRPr="00AB622F">
              <w:rPr>
                <w:rFonts w:ascii="Times New Roman" w:eastAsia="標楷體" w:hAnsi="Times New Roman"/>
              </w:rPr>
              <w:t>其他，計</w:t>
            </w:r>
            <w:r w:rsidRPr="00AB622F">
              <w:rPr>
                <w:rFonts w:ascii="Times New Roman" w:eastAsia="標楷體" w:hAnsi="Times New Roman"/>
                <w:u w:val="single"/>
              </w:rPr>
              <w:t xml:space="preserve">                </w:t>
            </w:r>
            <w:r w:rsidRPr="00AB622F">
              <w:rPr>
                <w:rFonts w:ascii="Times New Roman" w:eastAsia="標楷體" w:hAnsi="Times New Roman"/>
              </w:rPr>
              <w:t>元</w:t>
            </w:r>
          </w:p>
        </w:tc>
      </w:tr>
      <w:tr w:rsidR="00AB622F" w:rsidRPr="00AB622F">
        <w:trPr>
          <w:trHeight w:val="275"/>
          <w:jc w:val="center"/>
        </w:trPr>
        <w:tc>
          <w:tcPr>
            <w:tcW w:w="1863" w:type="dxa"/>
            <w:gridSpan w:val="2"/>
            <w:tcBorders>
              <w:top w:val="single" w:sz="4" w:space="0" w:color="000000"/>
              <w:left w:val="double" w:sz="12" w:space="0" w:color="000000"/>
              <w:bottom w:val="double" w:sz="12"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pPr>
              <w:spacing w:line="420" w:lineRule="exact"/>
              <w:jc w:val="center"/>
            </w:pPr>
            <w:r w:rsidRPr="00AB622F">
              <w:rPr>
                <w:rFonts w:ascii="Times New Roman" w:eastAsia="標楷體" w:hAnsi="Times New Roman"/>
              </w:rPr>
              <w:t>經費總計</w:t>
            </w:r>
          </w:p>
        </w:tc>
        <w:tc>
          <w:tcPr>
            <w:tcW w:w="8545" w:type="dxa"/>
            <w:gridSpan w:val="5"/>
            <w:tcBorders>
              <w:top w:val="single" w:sz="4" w:space="0" w:color="000000"/>
              <w:left w:val="single" w:sz="4" w:space="0" w:color="000000"/>
              <w:bottom w:val="double" w:sz="12" w:space="0" w:color="000000"/>
              <w:right w:val="double" w:sz="12" w:space="0" w:color="000000"/>
            </w:tcBorders>
            <w:shd w:val="clear" w:color="auto" w:fill="auto"/>
            <w:tcMar>
              <w:top w:w="0" w:type="dxa"/>
              <w:left w:w="108" w:type="dxa"/>
              <w:bottom w:w="0" w:type="dxa"/>
              <w:right w:w="108" w:type="dxa"/>
            </w:tcMar>
          </w:tcPr>
          <w:p w:rsidR="00991247" w:rsidRPr="00AB622F" w:rsidRDefault="00000000">
            <w:pPr>
              <w:spacing w:line="420" w:lineRule="exact"/>
            </w:pPr>
            <w:r w:rsidRPr="00AB622F">
              <w:rPr>
                <w:rFonts w:ascii="Times New Roman" w:eastAsia="標楷體" w:hAnsi="Times New Roman"/>
              </w:rPr>
              <w:t>_______</w:t>
            </w:r>
            <w:r w:rsidRPr="00AB622F">
              <w:rPr>
                <w:rFonts w:ascii="Times New Roman" w:eastAsia="標楷體" w:hAnsi="Times New Roman"/>
                <w:u w:val="single"/>
              </w:rPr>
              <w:t>100,000</w:t>
            </w:r>
            <w:r w:rsidRPr="00AB622F">
              <w:rPr>
                <w:rFonts w:ascii="Times New Roman" w:eastAsia="標楷體" w:hAnsi="Times New Roman"/>
              </w:rPr>
              <w:t>______________________</w:t>
            </w:r>
            <w:r w:rsidRPr="00AB622F">
              <w:rPr>
                <w:rFonts w:ascii="Times New Roman" w:eastAsia="標楷體" w:hAnsi="Times New Roman"/>
              </w:rPr>
              <w:t>元</w:t>
            </w:r>
          </w:p>
        </w:tc>
      </w:tr>
    </w:tbl>
    <w:p w:rsidR="001B3DBF" w:rsidRPr="00AB622F" w:rsidRDefault="001B3DBF" w:rsidP="0088103E">
      <w:pPr>
        <w:tabs>
          <w:tab w:val="right" w:pos="8306"/>
        </w:tabs>
        <w:spacing w:beforeLines="50" w:before="180" w:line="400" w:lineRule="exact"/>
        <w:ind w:leftChars="1" w:left="566" w:hangingChars="235" w:hanging="564"/>
        <w:outlineLvl w:val="1"/>
        <w:rPr>
          <w:rFonts w:ascii="Times New Roman" w:eastAsia="標楷體" w:hAnsi="Times New Roman"/>
        </w:rPr>
      </w:pPr>
    </w:p>
    <w:p w:rsidR="001B3DBF" w:rsidRPr="00AB622F" w:rsidRDefault="001B3DBF">
      <w:pPr>
        <w:widowControl/>
        <w:suppressAutoHyphens w:val="0"/>
        <w:rPr>
          <w:rFonts w:ascii="Times New Roman" w:eastAsia="標楷體" w:hAnsi="Times New Roman"/>
        </w:rPr>
      </w:pPr>
      <w:r w:rsidRPr="00AB622F">
        <w:rPr>
          <w:rFonts w:ascii="Times New Roman" w:eastAsia="標楷體" w:hAnsi="Times New Roman"/>
        </w:rPr>
        <w:br w:type="page"/>
      </w:r>
    </w:p>
    <w:p w:rsidR="00991247" w:rsidRPr="00AB622F" w:rsidRDefault="00000000" w:rsidP="0088103E">
      <w:pPr>
        <w:tabs>
          <w:tab w:val="right" w:pos="8306"/>
        </w:tabs>
        <w:spacing w:beforeLines="50" w:before="180" w:line="400" w:lineRule="exact"/>
        <w:ind w:leftChars="1" w:left="577" w:hangingChars="235" w:hanging="575"/>
        <w:outlineLvl w:val="1"/>
        <w:rPr>
          <w:rFonts w:ascii="BiauKai" w:eastAsia="BiauKai" w:hAnsi="BiauKai"/>
          <w:b/>
          <w:szCs w:val="24"/>
        </w:rPr>
      </w:pPr>
      <w:bookmarkStart w:id="12" w:name="_Toc197093111"/>
      <w:r w:rsidRPr="00AB622F">
        <w:rPr>
          <w:rFonts w:ascii="BiauKai" w:eastAsia="BiauKai" w:hAnsi="BiauKai"/>
          <w:b/>
          <w:szCs w:val="24"/>
        </w:rPr>
        <w:lastRenderedPageBreak/>
        <w:t>柒、分團行事曆</w:t>
      </w:r>
      <w:bookmarkEnd w:id="12"/>
    </w:p>
    <w:p w:rsidR="00991247" w:rsidRPr="00AB622F" w:rsidRDefault="00000000">
      <w:pPr>
        <w:autoSpaceDE w:val="0"/>
        <w:spacing w:before="180" w:after="180" w:line="420" w:lineRule="exact"/>
        <w:ind w:left="706" w:hanging="240"/>
        <w:jc w:val="both"/>
        <w:rPr>
          <w:rFonts w:ascii="Times New Roman" w:eastAsia="標楷體" w:hAnsi="Times New Roman"/>
        </w:rPr>
      </w:pPr>
      <w:r w:rsidRPr="00AB622F">
        <w:rPr>
          <w:rFonts w:ascii="Times New Roman" w:eastAsia="標楷體" w:hAnsi="Times New Roman"/>
        </w:rPr>
        <w:t>【應說明分團相關辦理事項預計辦理期程，包含團務會議時間及主題、各行動方案辦理時間。】</w:t>
      </w:r>
    </w:p>
    <w:tbl>
      <w:tblPr>
        <w:tblW w:w="10201" w:type="dxa"/>
        <w:jc w:val="center"/>
        <w:tblLayout w:type="fixed"/>
        <w:tblCellMar>
          <w:left w:w="10" w:type="dxa"/>
          <w:right w:w="10" w:type="dxa"/>
        </w:tblCellMar>
        <w:tblLook w:val="0000" w:firstRow="0" w:lastRow="0" w:firstColumn="0" w:lastColumn="0" w:noHBand="0" w:noVBand="0"/>
      </w:tblPr>
      <w:tblGrid>
        <w:gridCol w:w="1271"/>
        <w:gridCol w:w="2977"/>
        <w:gridCol w:w="3544"/>
        <w:gridCol w:w="2409"/>
      </w:tblGrid>
      <w:tr w:rsidR="00AB622F" w:rsidRPr="00AB622F">
        <w:trPr>
          <w:trHeight w:val="635"/>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vAlign w:val="center"/>
          </w:tcPr>
          <w:p w:rsidR="00991247" w:rsidRPr="00AB622F" w:rsidRDefault="00000000" w:rsidP="001B3DBF">
            <w:pPr>
              <w:contextualSpacing/>
              <w:jc w:val="center"/>
            </w:pPr>
            <w:r w:rsidRPr="00AB622F">
              <w:rPr>
                <w:rFonts w:ascii="標楷體" w:eastAsia="標楷體" w:hAnsi="標楷體" w:cs="標楷體"/>
              </w:rPr>
              <w:t>月份</w:t>
            </w:r>
          </w:p>
        </w:tc>
        <w:tc>
          <w:tcPr>
            <w:tcW w:w="2977"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vAlign w:val="center"/>
          </w:tcPr>
          <w:p w:rsidR="00991247" w:rsidRPr="00AB622F" w:rsidRDefault="00000000" w:rsidP="001B3DBF">
            <w:pPr>
              <w:contextualSpacing/>
              <w:jc w:val="center"/>
            </w:pPr>
            <w:r w:rsidRPr="00AB622F">
              <w:rPr>
                <w:rFonts w:ascii="標楷體" w:eastAsia="標楷體" w:hAnsi="標楷體" w:cs="標楷體"/>
              </w:rPr>
              <w:t>期程</w:t>
            </w:r>
          </w:p>
        </w:tc>
        <w:tc>
          <w:tcPr>
            <w:tcW w:w="3544"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vAlign w:val="center"/>
          </w:tcPr>
          <w:p w:rsidR="00991247" w:rsidRPr="00AB622F" w:rsidRDefault="00000000" w:rsidP="001B3DBF">
            <w:pPr>
              <w:contextualSpacing/>
              <w:jc w:val="center"/>
            </w:pPr>
            <w:r w:rsidRPr="00AB622F">
              <w:rPr>
                <w:rFonts w:ascii="標楷體" w:eastAsia="標楷體" w:hAnsi="標楷體" w:cs="標楷體"/>
              </w:rPr>
              <w:t>主題</w:t>
            </w:r>
          </w:p>
        </w:tc>
        <w:tc>
          <w:tcPr>
            <w:tcW w:w="2409"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vAlign w:val="center"/>
          </w:tcPr>
          <w:p w:rsidR="00991247" w:rsidRPr="00AB622F" w:rsidRDefault="00000000" w:rsidP="001B3DBF">
            <w:pPr>
              <w:contextualSpacing/>
              <w:jc w:val="center"/>
            </w:pPr>
            <w:r w:rsidRPr="00AB622F">
              <w:rPr>
                <w:rFonts w:ascii="標楷體" w:eastAsia="標楷體" w:hAnsi="標楷體" w:cs="標楷體"/>
              </w:rPr>
              <w:t>說明</w:t>
            </w:r>
          </w:p>
        </w:tc>
      </w:tr>
      <w:tr w:rsidR="00AB622F" w:rsidRPr="00AB622F">
        <w:trPr>
          <w:trHeight w:val="698"/>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contextualSpacing/>
              <w:jc w:val="center"/>
            </w:pPr>
            <w:r w:rsidRPr="00AB622F">
              <w:rPr>
                <w:rFonts w:ascii="標楷體" w:eastAsia="標楷體" w:hAnsi="標楷體" w:cs="標楷體"/>
              </w:rPr>
              <w:t>114年</w:t>
            </w:r>
          </w:p>
          <w:p w:rsidR="00991247" w:rsidRPr="00AB622F" w:rsidRDefault="00000000" w:rsidP="001B3DBF">
            <w:pPr>
              <w:contextualSpacing/>
              <w:jc w:val="center"/>
            </w:pPr>
            <w:r w:rsidRPr="00AB622F">
              <w:rPr>
                <w:rFonts w:ascii="標楷體" w:eastAsia="標楷體" w:hAnsi="標楷體" w:cs="標楷體"/>
              </w:rPr>
              <w:t>七~八月</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contextualSpacing/>
              <w:jc w:val="center"/>
            </w:pPr>
            <w:r w:rsidRPr="00AB622F">
              <w:rPr>
                <w:rFonts w:ascii="標楷體" w:eastAsia="標楷體" w:hAnsi="標楷體" w:cs="標楷體"/>
              </w:rPr>
              <w:t>114年7~8月</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contextualSpacing/>
              <w:jc w:val="center"/>
            </w:pPr>
            <w:r w:rsidRPr="00AB622F">
              <w:rPr>
                <w:rFonts w:ascii="標楷體" w:eastAsia="標楷體" w:hAnsi="標楷體" w:cs="標楷體"/>
              </w:rPr>
              <w:t>三階人才培訓（初、進階）</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contextualSpacing/>
              <w:jc w:val="center"/>
            </w:pPr>
            <w:r w:rsidRPr="00AB622F">
              <w:rPr>
                <w:rFonts w:ascii="標楷體" w:eastAsia="標楷體" w:hAnsi="標楷體" w:cs="標楷體"/>
              </w:rPr>
              <w:t>國家教育研究院</w:t>
            </w:r>
          </w:p>
        </w:tc>
      </w:tr>
      <w:tr w:rsidR="00AB622F" w:rsidRPr="00AB622F">
        <w:trPr>
          <w:trHeight w:val="694"/>
          <w:jc w:val="center"/>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contextualSpacing/>
              <w:jc w:val="center"/>
              <w:rPr>
                <w:rFonts w:ascii="標楷體" w:eastAsia="標楷體" w:hAnsi="標楷體" w:cs="標楷體"/>
              </w:rPr>
            </w:pPr>
            <w:r w:rsidRPr="00AB622F">
              <w:rPr>
                <w:rFonts w:ascii="標楷體" w:eastAsia="標楷體" w:hAnsi="標楷體" w:cs="標楷體"/>
              </w:rPr>
              <w:t>114年</w:t>
            </w:r>
          </w:p>
          <w:p w:rsidR="00991247" w:rsidRPr="00AB622F" w:rsidRDefault="00000000" w:rsidP="001B3DBF">
            <w:pPr>
              <w:contextualSpacing/>
              <w:jc w:val="center"/>
            </w:pPr>
            <w:r w:rsidRPr="00AB622F">
              <w:rPr>
                <w:rFonts w:ascii="標楷體" w:eastAsia="標楷體" w:hAnsi="標楷體" w:cs="標楷體"/>
              </w:rPr>
              <w:t>九月</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contextualSpacing/>
              <w:jc w:val="center"/>
            </w:pPr>
            <w:r w:rsidRPr="00AB622F">
              <w:rPr>
                <w:rFonts w:ascii="標楷體" w:eastAsia="標楷體" w:hAnsi="標楷體" w:cs="標楷體"/>
              </w:rPr>
              <w:t>114年9月</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contextualSpacing/>
              <w:jc w:val="center"/>
            </w:pPr>
            <w:r w:rsidRPr="00AB622F">
              <w:rPr>
                <w:rFonts w:ascii="標楷體" w:eastAsia="標楷體" w:hAnsi="標楷體" w:cs="標楷體"/>
              </w:rPr>
              <w:t>三階人才培訓（領導人）</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contextualSpacing/>
              <w:jc w:val="center"/>
            </w:pPr>
            <w:r w:rsidRPr="00AB622F">
              <w:rPr>
                <w:rFonts w:ascii="標楷體" w:eastAsia="標楷體" w:hAnsi="標楷體" w:cs="標楷體"/>
              </w:rPr>
              <w:t>國家教育研究院</w:t>
            </w:r>
          </w:p>
        </w:tc>
      </w:tr>
      <w:tr w:rsidR="00AB622F" w:rsidRPr="00AB622F">
        <w:trPr>
          <w:trHeight w:val="1331"/>
          <w:jc w:val="center"/>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1B3DBF">
            <w:pPr>
              <w:contextualSpacing/>
              <w:jc w:val="center"/>
              <w:rPr>
                <w:rFonts w:ascii="標楷體" w:eastAsia="標楷體" w:hAnsi="標楷體" w:cs="標楷體"/>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251234" w:rsidRDefault="00000000" w:rsidP="001B3DBF">
            <w:pPr>
              <w:contextualSpacing/>
              <w:jc w:val="center"/>
              <w:rPr>
                <w:color w:val="00B050"/>
              </w:rPr>
            </w:pPr>
            <w:r w:rsidRPr="00251234">
              <w:rPr>
                <w:rFonts w:ascii="標楷體" w:eastAsia="標楷體" w:hAnsi="標楷體" w:cs="標楷體"/>
                <w:color w:val="00B050"/>
              </w:rPr>
              <w:t>114年09月19日(四)</w:t>
            </w:r>
          </w:p>
          <w:p w:rsidR="00991247" w:rsidRPr="00251234" w:rsidRDefault="00000000" w:rsidP="001B3DBF">
            <w:pPr>
              <w:contextualSpacing/>
              <w:jc w:val="center"/>
              <w:rPr>
                <w:color w:val="00B050"/>
              </w:rPr>
            </w:pPr>
            <w:r w:rsidRPr="00251234">
              <w:rPr>
                <w:rFonts w:ascii="標楷體" w:eastAsia="標楷體" w:hAnsi="標楷體" w:cs="標楷體"/>
                <w:color w:val="00B050"/>
              </w:rPr>
              <w:t>09:00~12:00</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251234" w:rsidRDefault="00000000" w:rsidP="001B3DBF">
            <w:pPr>
              <w:contextualSpacing/>
              <w:jc w:val="both"/>
              <w:rPr>
                <w:rFonts w:ascii="標楷體" w:eastAsia="標楷體" w:hAnsi="標楷體" w:cs="標楷體"/>
                <w:color w:val="00B050"/>
              </w:rPr>
            </w:pPr>
            <w:r w:rsidRPr="00251234">
              <w:rPr>
                <w:rFonts w:ascii="標楷體" w:eastAsia="標楷體" w:hAnsi="標楷體" w:cs="標楷體"/>
                <w:color w:val="00B050"/>
              </w:rPr>
              <w:t>第一次團務會議：</w:t>
            </w:r>
          </w:p>
          <w:p w:rsidR="00991247" w:rsidRPr="00251234" w:rsidRDefault="00000000" w:rsidP="001B3DBF">
            <w:pPr>
              <w:ind w:left="240" w:hanging="240"/>
              <w:contextualSpacing/>
              <w:rPr>
                <w:rFonts w:ascii="標楷體" w:eastAsia="標楷體" w:hAnsi="標楷體" w:cs="標楷體"/>
                <w:color w:val="00B050"/>
              </w:rPr>
            </w:pPr>
            <w:r w:rsidRPr="00251234">
              <w:rPr>
                <w:rFonts w:ascii="標楷體" w:eastAsia="標楷體" w:hAnsi="標楷體" w:cs="標楷體"/>
                <w:color w:val="00B050"/>
              </w:rPr>
              <w:t>1.定期會議暨原住民教育相關議題（十二年國教領綱）實施與檢討</w:t>
            </w:r>
          </w:p>
          <w:p w:rsidR="00991247" w:rsidRPr="00251234" w:rsidRDefault="00000000" w:rsidP="001B3DBF">
            <w:pPr>
              <w:contextualSpacing/>
              <w:rPr>
                <w:rFonts w:ascii="標楷體" w:eastAsia="標楷體" w:hAnsi="標楷體" w:cs="標楷體"/>
                <w:color w:val="00B050"/>
              </w:rPr>
            </w:pPr>
            <w:r w:rsidRPr="00251234">
              <w:rPr>
                <w:rFonts w:ascii="標楷體" w:eastAsia="標楷體" w:hAnsi="標楷體" w:cs="標楷體"/>
                <w:color w:val="00B050"/>
              </w:rPr>
              <w:t>2.原住民教育議題趨勢分享</w:t>
            </w:r>
          </w:p>
          <w:p w:rsidR="00991247" w:rsidRPr="00251234" w:rsidRDefault="00000000" w:rsidP="001B3DBF">
            <w:pPr>
              <w:contextualSpacing/>
              <w:jc w:val="both"/>
              <w:rPr>
                <w:color w:val="00B050"/>
              </w:rPr>
            </w:pPr>
            <w:r w:rsidRPr="00251234">
              <w:rPr>
                <w:rFonts w:ascii="標楷體" w:eastAsia="標楷體" w:hAnsi="標楷體" w:cs="標楷體"/>
                <w:color w:val="00B050"/>
              </w:rPr>
              <w:t>3.實驗國小素養導向教學研習</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251234" w:rsidRDefault="00000000" w:rsidP="001B3DBF">
            <w:pPr>
              <w:contextualSpacing/>
              <w:jc w:val="center"/>
              <w:rPr>
                <w:color w:val="00B050"/>
              </w:rPr>
            </w:pPr>
            <w:r w:rsidRPr="00251234">
              <w:rPr>
                <w:rFonts w:ascii="標楷體" w:eastAsia="標楷體" w:hAnsi="標楷體" w:cs="標楷體"/>
                <w:color w:val="00B050"/>
              </w:rPr>
              <w:t>化仁國小</w:t>
            </w:r>
          </w:p>
        </w:tc>
      </w:tr>
      <w:tr w:rsidR="00AB622F" w:rsidRPr="00AB622F">
        <w:trPr>
          <w:trHeight w:val="983"/>
          <w:jc w:val="center"/>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1B3DBF">
            <w:pPr>
              <w:contextualSpacing/>
              <w:jc w:val="center"/>
              <w:rPr>
                <w:rFonts w:ascii="標楷體" w:eastAsia="標楷體" w:hAnsi="標楷體" w:cs="標楷體"/>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contextualSpacing/>
              <w:jc w:val="center"/>
              <w:rPr>
                <w:rFonts w:ascii="標楷體" w:eastAsia="標楷體" w:hAnsi="標楷體"/>
              </w:rPr>
            </w:pPr>
            <w:r w:rsidRPr="00AB622F">
              <w:rPr>
                <w:rFonts w:ascii="標楷體" w:eastAsia="標楷體" w:hAnsi="標楷體"/>
              </w:rPr>
              <w:t>待公告</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contextualSpacing/>
              <w:jc w:val="center"/>
            </w:pPr>
            <w:r w:rsidRPr="00AB622F">
              <w:rPr>
                <w:rFonts w:ascii="標楷體" w:eastAsia="標楷體" w:hAnsi="標楷體" w:cs="標楷體"/>
              </w:rPr>
              <w:t>北區策略聯盟分區座談會</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contextualSpacing/>
              <w:jc w:val="center"/>
              <w:rPr>
                <w:rFonts w:ascii="標楷體" w:eastAsia="標楷體" w:hAnsi="標楷體" w:cs="標楷體"/>
              </w:rPr>
            </w:pPr>
            <w:r w:rsidRPr="00AB622F">
              <w:rPr>
                <w:rFonts w:ascii="標楷體" w:eastAsia="標楷體" w:hAnsi="標楷體" w:cs="標楷體"/>
              </w:rPr>
              <w:t>跨縣市</w:t>
            </w:r>
          </w:p>
          <w:p w:rsidR="00991247" w:rsidRPr="00AB622F" w:rsidRDefault="00000000" w:rsidP="001B3DBF">
            <w:pPr>
              <w:contextualSpacing/>
              <w:jc w:val="center"/>
            </w:pPr>
            <w:r w:rsidRPr="00AB622F">
              <w:rPr>
                <w:rFonts w:ascii="標楷體" w:eastAsia="標楷體" w:hAnsi="標楷體" w:cs="標楷體"/>
              </w:rPr>
              <w:t>線上座談會</w:t>
            </w:r>
          </w:p>
        </w:tc>
      </w:tr>
      <w:tr w:rsidR="00AB622F" w:rsidRPr="00AB622F">
        <w:trPr>
          <w:trHeight w:val="1133"/>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contextualSpacing/>
              <w:jc w:val="center"/>
              <w:rPr>
                <w:rFonts w:ascii="標楷體" w:eastAsia="標楷體" w:hAnsi="標楷體" w:cs="標楷體"/>
              </w:rPr>
            </w:pPr>
            <w:r w:rsidRPr="00AB622F">
              <w:rPr>
                <w:rFonts w:ascii="標楷體" w:eastAsia="標楷體" w:hAnsi="標楷體" w:cs="標楷體"/>
              </w:rPr>
              <w:t>114年</w:t>
            </w:r>
          </w:p>
          <w:p w:rsidR="00991247" w:rsidRPr="00AB622F" w:rsidRDefault="00000000" w:rsidP="001B3DBF">
            <w:pPr>
              <w:contextualSpacing/>
              <w:jc w:val="center"/>
              <w:rPr>
                <w:rFonts w:ascii="標楷體" w:eastAsia="標楷體" w:hAnsi="標楷體" w:cs="標楷體"/>
              </w:rPr>
            </w:pPr>
            <w:r w:rsidRPr="00AB622F">
              <w:rPr>
                <w:rFonts w:ascii="標楷體" w:eastAsia="標楷體" w:hAnsi="標楷體" w:cs="標楷體"/>
              </w:rPr>
              <w:t>十月</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251234" w:rsidRDefault="00000000" w:rsidP="001B3DBF">
            <w:pPr>
              <w:contextualSpacing/>
              <w:jc w:val="center"/>
              <w:rPr>
                <w:rFonts w:ascii="標楷體" w:eastAsia="標楷體" w:hAnsi="標楷體" w:cs="標楷體"/>
                <w:color w:val="00B050"/>
              </w:rPr>
            </w:pPr>
            <w:r w:rsidRPr="00251234">
              <w:rPr>
                <w:rFonts w:ascii="標楷體" w:eastAsia="標楷體" w:hAnsi="標楷體" w:cs="標楷體"/>
                <w:color w:val="00B050"/>
              </w:rPr>
              <w:t>114年10月17日(四)</w:t>
            </w:r>
          </w:p>
          <w:p w:rsidR="00991247" w:rsidRPr="00251234" w:rsidRDefault="00000000" w:rsidP="001B3DBF">
            <w:pPr>
              <w:contextualSpacing/>
              <w:jc w:val="center"/>
              <w:rPr>
                <w:rFonts w:ascii="標楷體" w:eastAsia="標楷體" w:hAnsi="標楷體" w:cs="標楷體"/>
                <w:color w:val="00B050"/>
              </w:rPr>
            </w:pPr>
            <w:r w:rsidRPr="00251234">
              <w:rPr>
                <w:rFonts w:ascii="標楷體" w:eastAsia="標楷體" w:hAnsi="標楷體" w:cs="標楷體"/>
                <w:color w:val="00B050"/>
              </w:rPr>
              <w:t>09:00~12:00</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251234" w:rsidRDefault="00000000" w:rsidP="001B3DBF">
            <w:pPr>
              <w:contextualSpacing/>
              <w:jc w:val="both"/>
              <w:rPr>
                <w:rFonts w:ascii="標楷體" w:eastAsia="標楷體" w:hAnsi="標楷體" w:cs="標楷體"/>
                <w:color w:val="00B050"/>
              </w:rPr>
            </w:pPr>
            <w:r w:rsidRPr="00251234">
              <w:rPr>
                <w:rFonts w:ascii="標楷體" w:eastAsia="標楷體" w:hAnsi="標楷體" w:cs="標楷體"/>
                <w:color w:val="00B050"/>
              </w:rPr>
              <w:t>第二次團務會議：</w:t>
            </w:r>
          </w:p>
          <w:p w:rsidR="00991247" w:rsidRPr="00251234" w:rsidRDefault="00000000" w:rsidP="001B3DBF">
            <w:pPr>
              <w:contextualSpacing/>
              <w:jc w:val="both"/>
              <w:rPr>
                <w:color w:val="00B050"/>
              </w:rPr>
            </w:pPr>
            <w:r w:rsidRPr="00251234">
              <w:rPr>
                <w:rFonts w:ascii="BiauKai" w:eastAsia="BiauKai" w:hAnsi="BiauKai"/>
                <w:color w:val="00B050"/>
              </w:rPr>
              <w:t>輔導員增能研習工作坊</w:t>
            </w:r>
            <w:r w:rsidR="00672BAE" w:rsidRPr="00251234">
              <w:rPr>
                <w:rFonts w:ascii="BiauKai" w:eastAsia="BiauKai" w:hAnsi="BiauKai" w:hint="eastAsia"/>
                <w:color w:val="00B050"/>
              </w:rPr>
              <w:t>：</w:t>
            </w:r>
            <w:r w:rsidRPr="00251234">
              <w:rPr>
                <w:rFonts w:ascii="BiauKai" w:eastAsia="BiauKai" w:hAnsi="BiauKai"/>
                <w:color w:val="00B050"/>
              </w:rPr>
              <w:t>三族共備研習與素養導向教學</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251234" w:rsidRDefault="00000000" w:rsidP="001B3DBF">
            <w:pPr>
              <w:contextualSpacing/>
              <w:jc w:val="center"/>
              <w:rPr>
                <w:rFonts w:ascii="標楷體" w:eastAsia="標楷體" w:hAnsi="標楷體" w:cs="標楷體"/>
                <w:color w:val="00B050"/>
              </w:rPr>
            </w:pPr>
            <w:r w:rsidRPr="00251234">
              <w:rPr>
                <w:rFonts w:ascii="標楷體" w:eastAsia="標楷體" w:hAnsi="標楷體" w:cs="標楷體"/>
                <w:color w:val="00B050"/>
              </w:rPr>
              <w:t>大興國小</w:t>
            </w:r>
          </w:p>
        </w:tc>
      </w:tr>
      <w:tr w:rsidR="00AB622F" w:rsidRPr="00AB622F" w:rsidTr="001B3DBF">
        <w:trPr>
          <w:trHeight w:val="636"/>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3DBF" w:rsidRPr="00AB622F" w:rsidRDefault="001B3DBF" w:rsidP="001B3DBF">
            <w:pPr>
              <w:contextualSpacing/>
              <w:jc w:val="center"/>
              <w:rPr>
                <w:rFonts w:ascii="標楷體" w:eastAsia="標楷體" w:hAnsi="標楷體" w:cs="標楷體"/>
              </w:rPr>
            </w:pPr>
            <w:r w:rsidRPr="00AB622F">
              <w:rPr>
                <w:rFonts w:ascii="標楷體" w:eastAsia="標楷體" w:hAnsi="標楷體" w:cs="標楷體"/>
              </w:rPr>
              <w:t>114年</w:t>
            </w:r>
          </w:p>
          <w:p w:rsidR="001B3DBF" w:rsidRPr="00AB622F" w:rsidRDefault="001B3DBF" w:rsidP="001B3DBF">
            <w:pPr>
              <w:contextualSpacing/>
              <w:jc w:val="center"/>
              <w:rPr>
                <w:rFonts w:ascii="標楷體" w:eastAsia="標楷體" w:hAnsi="標楷體" w:cs="標楷體"/>
              </w:rPr>
            </w:pPr>
            <w:r w:rsidRPr="00AB622F">
              <w:rPr>
                <w:rFonts w:ascii="標楷體" w:eastAsia="標楷體" w:hAnsi="標楷體" w:cs="標楷體"/>
              </w:rPr>
              <w:t>十一月</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3DBF" w:rsidRPr="00251234" w:rsidRDefault="001B3DBF" w:rsidP="001B3DBF">
            <w:pPr>
              <w:contextualSpacing/>
              <w:jc w:val="center"/>
              <w:rPr>
                <w:rFonts w:ascii="標楷體" w:eastAsia="標楷體" w:hAnsi="標楷體" w:cs="標楷體"/>
                <w:color w:val="00B0F0"/>
              </w:rPr>
            </w:pPr>
            <w:r w:rsidRPr="00251234">
              <w:rPr>
                <w:rFonts w:ascii="標楷體" w:eastAsia="標楷體" w:hAnsi="標楷體" w:cs="標楷體"/>
                <w:color w:val="00B0F0"/>
              </w:rPr>
              <w:t>114年11月21(五)</w:t>
            </w:r>
          </w:p>
          <w:p w:rsidR="001B3DBF" w:rsidRPr="00251234" w:rsidRDefault="001B3DBF" w:rsidP="001B3DBF">
            <w:pPr>
              <w:contextualSpacing/>
              <w:jc w:val="center"/>
              <w:rPr>
                <w:rFonts w:ascii="標楷體" w:eastAsia="標楷體" w:hAnsi="標楷體" w:cs="標楷體"/>
                <w:color w:val="00B0F0"/>
              </w:rPr>
            </w:pPr>
            <w:r w:rsidRPr="00251234">
              <w:rPr>
                <w:rFonts w:ascii="標楷體" w:eastAsia="標楷體" w:hAnsi="標楷體" w:cs="標楷體"/>
                <w:color w:val="00B0F0"/>
              </w:rPr>
              <w:t>10:00~12:00</w:t>
            </w:r>
          </w:p>
          <w:p w:rsidR="001B3DBF" w:rsidRPr="00251234" w:rsidRDefault="001B3DBF" w:rsidP="001B3DBF">
            <w:pPr>
              <w:contextualSpacing/>
              <w:jc w:val="center"/>
              <w:rPr>
                <w:rFonts w:ascii="標楷體" w:eastAsia="標楷體" w:hAnsi="標楷體" w:cs="標楷體"/>
                <w:color w:val="00B0F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3DBF" w:rsidRPr="00251234" w:rsidRDefault="001B3DBF" w:rsidP="001B3DBF">
            <w:pPr>
              <w:contextualSpacing/>
              <w:jc w:val="both"/>
              <w:rPr>
                <w:rFonts w:ascii="標楷體" w:eastAsia="標楷體" w:hAnsi="標楷體" w:cs="標楷體"/>
                <w:color w:val="00B0F0"/>
              </w:rPr>
            </w:pPr>
            <w:r w:rsidRPr="00251234">
              <w:rPr>
                <w:rFonts w:ascii="標楷體" w:eastAsia="標楷體" w:hAnsi="標楷體" w:cs="標楷體" w:hint="eastAsia"/>
                <w:color w:val="00B0F0"/>
              </w:rPr>
              <w:t>到校服務：公開授課，協同教學，觀課、議課</w:t>
            </w:r>
            <w:r w:rsidRPr="00251234">
              <w:rPr>
                <w:rFonts w:ascii="BiauKai" w:eastAsia="BiauKai" w:hAnsi="BiauKai"/>
                <w:color w:val="00B0F0"/>
              </w:rPr>
              <w:t>；</w:t>
            </w:r>
            <w:r w:rsidRPr="00251234">
              <w:rPr>
                <w:rFonts w:ascii="BiauKai" w:eastAsia="BiauKai" w:hAnsi="BiauKai" w:hint="eastAsia"/>
                <w:color w:val="00B0F0"/>
              </w:rPr>
              <w:t>課綱宣導、評量標準、教學實務、教師學習社群運作經驗分享與有效教學及數位學習說明會</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3DBF" w:rsidRPr="00251234" w:rsidRDefault="001B3DBF" w:rsidP="001B3DBF">
            <w:pPr>
              <w:contextualSpacing/>
              <w:jc w:val="center"/>
              <w:rPr>
                <w:rFonts w:ascii="標楷體" w:eastAsia="標楷體" w:hAnsi="標楷體" w:cs="標楷體"/>
                <w:color w:val="00B0F0"/>
              </w:rPr>
            </w:pPr>
            <w:r w:rsidRPr="00251234">
              <w:rPr>
                <w:rFonts w:ascii="標楷體" w:eastAsia="標楷體" w:hAnsi="標楷體" w:cs="標楷體"/>
                <w:color w:val="00B0F0"/>
              </w:rPr>
              <w:t>崇德國小</w:t>
            </w:r>
          </w:p>
          <w:p w:rsidR="001B3DBF" w:rsidRPr="00251234" w:rsidRDefault="001B3DBF" w:rsidP="001B3DBF">
            <w:pPr>
              <w:contextualSpacing/>
              <w:jc w:val="center"/>
              <w:rPr>
                <w:rFonts w:ascii="標楷體" w:eastAsia="標楷體" w:hAnsi="標楷體" w:cs="標楷體"/>
                <w:color w:val="00B0F0"/>
              </w:rPr>
            </w:pPr>
            <w:r w:rsidRPr="00251234">
              <w:rPr>
                <w:rFonts w:ascii="標楷體" w:eastAsia="標楷體" w:hAnsi="標楷體" w:cs="標楷體"/>
                <w:color w:val="00B0F0"/>
              </w:rPr>
              <w:t>豐濱國小</w:t>
            </w:r>
          </w:p>
          <w:p w:rsidR="001B3DBF" w:rsidRDefault="001B3DBF" w:rsidP="001B3DBF">
            <w:pPr>
              <w:contextualSpacing/>
              <w:jc w:val="center"/>
              <w:rPr>
                <w:rFonts w:ascii="標楷體" w:eastAsia="標楷體" w:hAnsi="標楷體" w:cs="標楷體"/>
                <w:color w:val="00B0F0"/>
              </w:rPr>
            </w:pPr>
            <w:r w:rsidRPr="00251234">
              <w:rPr>
                <w:rFonts w:ascii="標楷體" w:eastAsia="標楷體" w:hAnsi="標楷體" w:cs="標楷體"/>
                <w:color w:val="00B0F0"/>
              </w:rPr>
              <w:t>古風國小</w:t>
            </w:r>
          </w:p>
          <w:p w:rsidR="00251234" w:rsidRPr="00251234" w:rsidRDefault="00251234" w:rsidP="001B3DBF">
            <w:pPr>
              <w:contextualSpacing/>
              <w:jc w:val="center"/>
              <w:rPr>
                <w:rFonts w:ascii="標楷體" w:eastAsia="標楷體" w:hAnsi="標楷體" w:cs="標楷體"/>
                <w:color w:val="00B0F0"/>
              </w:rPr>
            </w:pPr>
            <w:r>
              <w:rPr>
                <w:rFonts w:ascii="標楷體" w:eastAsia="標楷體" w:hAnsi="標楷體" w:cs="標楷體" w:hint="eastAsia"/>
                <w:color w:val="00B0F0"/>
              </w:rPr>
              <w:t>新城國小</w:t>
            </w:r>
          </w:p>
        </w:tc>
      </w:tr>
      <w:tr w:rsidR="00AB622F" w:rsidRPr="00AB622F" w:rsidTr="001B3DBF">
        <w:trPr>
          <w:trHeight w:val="1314"/>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3DBF" w:rsidRPr="00AB622F" w:rsidRDefault="001B3DBF" w:rsidP="001B3DBF">
            <w:pPr>
              <w:contextualSpacing/>
              <w:jc w:val="center"/>
              <w:rPr>
                <w:rFonts w:ascii="標楷體" w:eastAsia="標楷體" w:hAnsi="標楷體" w:cs="標楷體"/>
              </w:rPr>
            </w:pPr>
            <w:r w:rsidRPr="00AB622F">
              <w:rPr>
                <w:rFonts w:ascii="標楷體" w:eastAsia="標楷體" w:hAnsi="標楷體" w:cs="標楷體"/>
              </w:rPr>
              <w:t>115年</w:t>
            </w:r>
          </w:p>
          <w:p w:rsidR="001B3DBF" w:rsidRPr="00AB622F" w:rsidRDefault="001B3DBF" w:rsidP="001B3DBF">
            <w:pPr>
              <w:contextualSpacing/>
              <w:jc w:val="center"/>
              <w:rPr>
                <w:rFonts w:ascii="標楷體" w:eastAsia="標楷體" w:hAnsi="標楷體" w:cs="標楷體"/>
              </w:rPr>
            </w:pPr>
            <w:r w:rsidRPr="00AB622F">
              <w:rPr>
                <w:rFonts w:ascii="標楷體" w:eastAsia="標楷體" w:hAnsi="標楷體" w:cs="標楷體"/>
              </w:rPr>
              <w:t>一月</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3DBF" w:rsidRPr="00251234" w:rsidRDefault="001B3DBF" w:rsidP="001B3DBF">
            <w:pPr>
              <w:contextualSpacing/>
              <w:jc w:val="center"/>
              <w:rPr>
                <w:color w:val="00B050"/>
              </w:rPr>
            </w:pPr>
            <w:r w:rsidRPr="00251234">
              <w:rPr>
                <w:rFonts w:ascii="標楷體" w:eastAsia="標楷體" w:hAnsi="標楷體" w:cs="標楷體"/>
                <w:color w:val="00B050"/>
              </w:rPr>
              <w:t>115年</w:t>
            </w:r>
            <w:r w:rsidR="00251234">
              <w:rPr>
                <w:rFonts w:ascii="標楷體" w:eastAsia="標楷體" w:hAnsi="標楷體" w:cs="標楷體"/>
                <w:color w:val="00B050"/>
              </w:rPr>
              <w:t>2</w:t>
            </w:r>
            <w:r w:rsidRPr="00251234">
              <w:rPr>
                <w:rFonts w:ascii="標楷體" w:eastAsia="標楷體" w:hAnsi="標楷體" w:cs="標楷體"/>
                <w:color w:val="00B050"/>
              </w:rPr>
              <w:t>月</w:t>
            </w:r>
            <w:r w:rsidR="00251234">
              <w:rPr>
                <w:rFonts w:ascii="標楷體" w:eastAsia="標楷體" w:hAnsi="標楷體" w:cs="標楷體"/>
                <w:color w:val="00B050"/>
              </w:rPr>
              <w:t>27</w:t>
            </w:r>
            <w:r w:rsidRPr="00251234">
              <w:rPr>
                <w:rFonts w:ascii="標楷體" w:eastAsia="標楷體" w:hAnsi="標楷體" w:cs="標楷體"/>
                <w:color w:val="00B050"/>
              </w:rPr>
              <w:t>日(五)</w:t>
            </w:r>
          </w:p>
          <w:p w:rsidR="001B3DBF" w:rsidRPr="00251234" w:rsidRDefault="001B3DBF" w:rsidP="001B3DBF">
            <w:pPr>
              <w:contextualSpacing/>
              <w:jc w:val="center"/>
              <w:rPr>
                <w:color w:val="00B050"/>
              </w:rPr>
            </w:pPr>
            <w:r w:rsidRPr="00251234">
              <w:rPr>
                <w:rFonts w:ascii="標楷體" w:eastAsia="標楷體" w:hAnsi="標楷體" w:cs="標楷體"/>
                <w:color w:val="00B050"/>
              </w:rPr>
              <w:t>09:00~12:00</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3DBF" w:rsidRPr="00251234" w:rsidRDefault="001B3DBF" w:rsidP="001B3DBF">
            <w:pPr>
              <w:contextualSpacing/>
              <w:jc w:val="both"/>
              <w:rPr>
                <w:rFonts w:ascii="標楷體" w:eastAsia="標楷體" w:hAnsi="標楷體" w:cs="標楷體"/>
                <w:color w:val="00B050"/>
              </w:rPr>
            </w:pPr>
            <w:r w:rsidRPr="00251234">
              <w:rPr>
                <w:rFonts w:ascii="標楷體" w:eastAsia="標楷體" w:hAnsi="標楷體" w:cs="標楷體"/>
                <w:color w:val="00B050"/>
              </w:rPr>
              <w:t>第三次團務會議：</w:t>
            </w:r>
          </w:p>
          <w:p w:rsidR="001B3DBF" w:rsidRPr="00251234" w:rsidRDefault="001B3DBF" w:rsidP="001B3DBF">
            <w:pPr>
              <w:contextualSpacing/>
              <w:jc w:val="both"/>
              <w:rPr>
                <w:color w:val="00B050"/>
              </w:rPr>
            </w:pPr>
            <w:r w:rsidRPr="00251234">
              <w:rPr>
                <w:rFonts w:ascii="BiauKai" w:eastAsia="BiauKai" w:hAnsi="BiauKai"/>
                <w:color w:val="00B050"/>
              </w:rPr>
              <w:t>「從課綱出發-不同族群差異化原住民教教育教學策略與案例分享」</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3DBF" w:rsidRPr="00251234" w:rsidRDefault="001B3DBF" w:rsidP="001B3DBF">
            <w:pPr>
              <w:contextualSpacing/>
              <w:jc w:val="center"/>
              <w:rPr>
                <w:color w:val="00B050"/>
              </w:rPr>
            </w:pPr>
            <w:r w:rsidRPr="00251234">
              <w:rPr>
                <w:rFonts w:ascii="標楷體" w:eastAsia="標楷體" w:hAnsi="標楷體" w:cs="標楷體"/>
                <w:color w:val="00B050"/>
              </w:rPr>
              <w:t>瑞北國小</w:t>
            </w:r>
          </w:p>
        </w:tc>
      </w:tr>
      <w:tr w:rsidR="00251234" w:rsidRPr="00251234" w:rsidTr="001B3DBF">
        <w:trPr>
          <w:trHeight w:val="819"/>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3DBF" w:rsidRPr="00251234" w:rsidRDefault="001B3DBF" w:rsidP="001B3DBF">
            <w:pPr>
              <w:contextualSpacing/>
              <w:jc w:val="center"/>
              <w:rPr>
                <w:rFonts w:ascii="標楷體" w:eastAsia="標楷體" w:hAnsi="標楷體" w:cs="標楷體"/>
                <w:color w:val="92D050"/>
              </w:rPr>
            </w:pPr>
            <w:r w:rsidRPr="00251234">
              <w:rPr>
                <w:rFonts w:ascii="標楷體" w:eastAsia="標楷體" w:hAnsi="標楷體" w:cs="標楷體" w:hint="eastAsia"/>
                <w:color w:val="92D050"/>
              </w:rPr>
              <w:t>1</w:t>
            </w:r>
            <w:r w:rsidRPr="00251234">
              <w:rPr>
                <w:rFonts w:ascii="標楷體" w:eastAsia="標楷體" w:hAnsi="標楷體" w:cs="標楷體"/>
                <w:color w:val="92D050"/>
              </w:rPr>
              <w:t>15</w:t>
            </w:r>
            <w:r w:rsidRPr="00251234">
              <w:rPr>
                <w:rFonts w:ascii="標楷體" w:eastAsia="標楷體" w:hAnsi="標楷體" w:cs="標楷體" w:hint="eastAsia"/>
                <w:color w:val="92D050"/>
              </w:rPr>
              <w:t>年</w:t>
            </w:r>
          </w:p>
          <w:p w:rsidR="001B3DBF" w:rsidRPr="00251234" w:rsidRDefault="001B3DBF" w:rsidP="001B3DBF">
            <w:pPr>
              <w:contextualSpacing/>
              <w:jc w:val="center"/>
              <w:rPr>
                <w:rFonts w:ascii="標楷體" w:eastAsia="標楷體" w:hAnsi="標楷體" w:cs="標楷體"/>
                <w:color w:val="92D050"/>
              </w:rPr>
            </w:pPr>
            <w:r w:rsidRPr="00251234">
              <w:rPr>
                <w:rFonts w:ascii="標楷體" w:eastAsia="標楷體" w:hAnsi="標楷體" w:cs="標楷體" w:hint="eastAsia"/>
                <w:color w:val="92D050"/>
              </w:rPr>
              <w:t>三月</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3DBF" w:rsidRPr="00251234" w:rsidRDefault="001B3DBF" w:rsidP="001B3DBF">
            <w:pPr>
              <w:contextualSpacing/>
              <w:jc w:val="center"/>
              <w:rPr>
                <w:color w:val="92D050"/>
              </w:rPr>
            </w:pPr>
            <w:r w:rsidRPr="00251234">
              <w:rPr>
                <w:rFonts w:ascii="標楷體" w:eastAsia="標楷體" w:hAnsi="標楷體" w:cs="標楷體"/>
                <w:color w:val="92D050"/>
              </w:rPr>
              <w:t>115年3月</w:t>
            </w:r>
            <w:r w:rsidR="00C531F9">
              <w:rPr>
                <w:rFonts w:ascii="標楷體" w:eastAsia="標楷體" w:hAnsi="標楷體" w:cs="標楷體"/>
                <w:color w:val="92D050"/>
              </w:rPr>
              <w:t>20</w:t>
            </w:r>
            <w:r w:rsidRPr="00251234">
              <w:rPr>
                <w:rFonts w:ascii="標楷體" w:eastAsia="標楷體" w:hAnsi="標楷體" w:cs="標楷體"/>
                <w:color w:val="92D050"/>
              </w:rPr>
              <w:t>日(五)</w:t>
            </w:r>
          </w:p>
          <w:p w:rsidR="001B3DBF" w:rsidRPr="00251234" w:rsidRDefault="001B3DBF" w:rsidP="001B3DBF">
            <w:pPr>
              <w:contextualSpacing/>
              <w:jc w:val="center"/>
              <w:rPr>
                <w:rFonts w:ascii="標楷體" w:eastAsia="標楷體" w:hAnsi="標楷體" w:cs="標楷體"/>
                <w:color w:val="92D050"/>
              </w:rPr>
            </w:pPr>
            <w:r w:rsidRPr="00251234">
              <w:rPr>
                <w:rFonts w:ascii="標楷體" w:eastAsia="標楷體" w:hAnsi="標楷體" w:cs="標楷體"/>
                <w:color w:val="92D050"/>
              </w:rPr>
              <w:t>09:00~12:00</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3DBF" w:rsidRPr="00251234" w:rsidRDefault="001B3DBF" w:rsidP="001B3DBF">
            <w:pPr>
              <w:contextualSpacing/>
              <w:jc w:val="both"/>
              <w:rPr>
                <w:rFonts w:ascii="BiauKai" w:eastAsia="BiauKai" w:hAnsi="BiauKai"/>
                <w:color w:val="92D050"/>
              </w:rPr>
            </w:pPr>
            <w:r w:rsidRPr="00251234">
              <w:rPr>
                <w:rFonts w:ascii="BiauKai" w:eastAsia="BiauKai" w:hAnsi="BiauKai" w:hint="eastAsia"/>
                <w:color w:val="92D050"/>
              </w:rPr>
              <w:t>第四次團務會議：</w:t>
            </w:r>
          </w:p>
          <w:p w:rsidR="001B3DBF" w:rsidRPr="00251234" w:rsidRDefault="001B3DBF" w:rsidP="001B3DBF">
            <w:pPr>
              <w:contextualSpacing/>
              <w:jc w:val="both"/>
              <w:rPr>
                <w:rFonts w:ascii="BiauKai" w:eastAsia="BiauKai" w:hAnsi="BiauKai"/>
                <w:color w:val="92D050"/>
              </w:rPr>
            </w:pPr>
            <w:r w:rsidRPr="00251234">
              <w:rPr>
                <w:rFonts w:ascii="BiauKai" w:eastAsia="BiauKai" w:hAnsi="BiauKai"/>
                <w:color w:val="92D050"/>
              </w:rPr>
              <w:t>114</w:t>
            </w:r>
            <w:r w:rsidRPr="00251234">
              <w:rPr>
                <w:rFonts w:ascii="BiauKai" w:eastAsia="BiauKai" w:hAnsi="BiauKai" w:hint="eastAsia"/>
                <w:color w:val="92D050"/>
              </w:rPr>
              <w:t>學年度上</w:t>
            </w:r>
          </w:p>
          <w:p w:rsidR="001B3DBF" w:rsidRPr="00251234" w:rsidRDefault="001B3DBF" w:rsidP="001B3DBF">
            <w:pPr>
              <w:contextualSpacing/>
              <w:jc w:val="both"/>
              <w:rPr>
                <w:rFonts w:ascii="標楷體" w:eastAsia="標楷體" w:hAnsi="標楷體" w:cs="標楷體"/>
                <w:color w:val="92D050"/>
              </w:rPr>
            </w:pPr>
            <w:r w:rsidRPr="00251234">
              <w:rPr>
                <w:rFonts w:ascii="BiauKai" w:eastAsia="BiauKai" w:hAnsi="BiauKai" w:hint="eastAsia"/>
                <w:color w:val="92D050"/>
              </w:rPr>
              <w:t>到校服務分享與討論</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3DBF" w:rsidRPr="00251234" w:rsidRDefault="001B3DBF" w:rsidP="001B3DBF">
            <w:pPr>
              <w:contextualSpacing/>
              <w:jc w:val="center"/>
              <w:rPr>
                <w:rFonts w:ascii="標楷體" w:eastAsia="標楷體" w:hAnsi="標楷體" w:cs="標楷體"/>
                <w:color w:val="92D050"/>
              </w:rPr>
            </w:pPr>
            <w:r w:rsidRPr="00251234">
              <w:rPr>
                <w:rFonts w:ascii="標楷體" w:eastAsia="標楷體" w:hAnsi="標楷體" w:cs="標楷體" w:hint="eastAsia"/>
                <w:color w:val="92D050"/>
              </w:rPr>
              <w:t>水璉國小</w:t>
            </w:r>
          </w:p>
        </w:tc>
      </w:tr>
      <w:tr w:rsidR="00AB622F" w:rsidRPr="00AB622F" w:rsidTr="00672BAE">
        <w:trPr>
          <w:trHeight w:val="1842"/>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3DBF" w:rsidRPr="00AB622F" w:rsidRDefault="001B3DBF" w:rsidP="001B3DBF">
            <w:pPr>
              <w:contextualSpacing/>
              <w:jc w:val="center"/>
              <w:rPr>
                <w:rFonts w:ascii="標楷體" w:eastAsia="標楷體" w:hAnsi="標楷體" w:cs="標楷體"/>
              </w:rPr>
            </w:pPr>
            <w:r w:rsidRPr="00AB622F">
              <w:rPr>
                <w:rFonts w:ascii="標楷體" w:eastAsia="標楷體" w:hAnsi="標楷體" w:cs="標楷體"/>
              </w:rPr>
              <w:t>115</w:t>
            </w:r>
            <w:r w:rsidRPr="00AB622F">
              <w:rPr>
                <w:rFonts w:ascii="標楷體" w:eastAsia="標楷體" w:hAnsi="標楷體" w:cs="標楷體" w:hint="eastAsia"/>
              </w:rPr>
              <w:t>年</w:t>
            </w:r>
          </w:p>
          <w:p w:rsidR="001B3DBF" w:rsidRPr="00AB622F" w:rsidRDefault="001B3DBF" w:rsidP="001B3DBF">
            <w:pPr>
              <w:contextualSpacing/>
              <w:jc w:val="center"/>
              <w:rPr>
                <w:rFonts w:ascii="標楷體" w:eastAsia="標楷體" w:hAnsi="標楷體" w:cs="標楷體"/>
              </w:rPr>
            </w:pPr>
            <w:r w:rsidRPr="00AB622F">
              <w:rPr>
                <w:rFonts w:ascii="標楷體" w:eastAsia="標楷體" w:hAnsi="標楷體" w:cs="標楷體" w:hint="eastAsia"/>
              </w:rPr>
              <w:t>四</w:t>
            </w:r>
            <w:r w:rsidRPr="00AB622F">
              <w:rPr>
                <w:rFonts w:ascii="標楷體" w:eastAsia="標楷體" w:hAnsi="標楷體" w:cs="標楷體"/>
              </w:rPr>
              <w:t>月</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3DBF" w:rsidRPr="00251234" w:rsidRDefault="001B3DBF" w:rsidP="001B3DBF">
            <w:pPr>
              <w:contextualSpacing/>
              <w:jc w:val="center"/>
              <w:rPr>
                <w:rFonts w:ascii="標楷體" w:eastAsia="標楷體" w:hAnsi="標楷體" w:cs="標楷體"/>
                <w:color w:val="00B0F0"/>
              </w:rPr>
            </w:pPr>
            <w:r w:rsidRPr="00251234">
              <w:rPr>
                <w:rFonts w:ascii="標楷體" w:eastAsia="標楷體" w:hAnsi="標楷體" w:cs="標楷體"/>
                <w:color w:val="00B0F0"/>
              </w:rPr>
              <w:t>115</w:t>
            </w:r>
            <w:r w:rsidRPr="00251234">
              <w:rPr>
                <w:rFonts w:ascii="標楷體" w:eastAsia="標楷體" w:hAnsi="標楷體" w:cs="標楷體" w:hint="eastAsia"/>
                <w:color w:val="00B0F0"/>
              </w:rPr>
              <w:t>年</w:t>
            </w:r>
            <w:r w:rsidRPr="00251234">
              <w:rPr>
                <w:rFonts w:ascii="標楷體" w:eastAsia="標楷體" w:hAnsi="標楷體" w:cs="標楷體"/>
                <w:color w:val="00B0F0"/>
              </w:rPr>
              <w:t>4月17</w:t>
            </w:r>
            <w:r w:rsidRPr="00251234">
              <w:rPr>
                <w:rFonts w:ascii="標楷體" w:eastAsia="標楷體" w:hAnsi="標楷體" w:cs="標楷體" w:hint="eastAsia"/>
                <w:color w:val="00B0F0"/>
              </w:rPr>
              <w:t>(</w:t>
            </w:r>
            <w:r w:rsidRPr="00251234">
              <w:rPr>
                <w:rFonts w:ascii="標楷體" w:eastAsia="標楷體" w:hAnsi="標楷體" w:cs="標楷體"/>
                <w:color w:val="00B0F0"/>
              </w:rPr>
              <w:t>五)</w:t>
            </w:r>
          </w:p>
          <w:p w:rsidR="001B3DBF" w:rsidRPr="00251234" w:rsidRDefault="001B3DBF" w:rsidP="001B3DBF">
            <w:pPr>
              <w:contextualSpacing/>
              <w:jc w:val="center"/>
              <w:rPr>
                <w:rFonts w:ascii="標楷體" w:eastAsia="標楷體" w:hAnsi="標楷體" w:cs="標楷體"/>
                <w:color w:val="00B0F0"/>
              </w:rPr>
            </w:pPr>
            <w:r w:rsidRPr="00251234">
              <w:rPr>
                <w:rFonts w:ascii="標楷體" w:eastAsia="標楷體" w:hAnsi="標楷體" w:cs="標楷體"/>
                <w:color w:val="00B0F0"/>
              </w:rPr>
              <w:t>10:00~12:00</w:t>
            </w:r>
          </w:p>
          <w:p w:rsidR="001B3DBF" w:rsidRPr="00251234" w:rsidRDefault="001B3DBF" w:rsidP="001B3DBF">
            <w:pPr>
              <w:contextualSpacing/>
              <w:jc w:val="center"/>
              <w:rPr>
                <w:rFonts w:ascii="標楷體" w:eastAsia="標楷體" w:hAnsi="標楷體" w:cs="標楷體"/>
                <w:color w:val="00B0F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3DBF" w:rsidRPr="00251234" w:rsidRDefault="001B3DBF" w:rsidP="001B3DBF">
            <w:pPr>
              <w:contextualSpacing/>
              <w:jc w:val="both"/>
              <w:rPr>
                <w:rFonts w:ascii="標楷體" w:eastAsia="標楷體" w:hAnsi="標楷體" w:cs="標楷體"/>
                <w:color w:val="00B0F0"/>
              </w:rPr>
            </w:pPr>
            <w:r w:rsidRPr="00251234">
              <w:rPr>
                <w:rFonts w:ascii="標楷體" w:eastAsia="標楷體" w:hAnsi="標楷體" w:cs="標楷體" w:hint="eastAsia"/>
                <w:color w:val="00B0F0"/>
              </w:rPr>
              <w:t>到校服務：</w:t>
            </w:r>
            <w:r w:rsidRPr="00251234">
              <w:rPr>
                <w:rFonts w:ascii="標楷體" w:eastAsia="標楷體" w:hAnsi="標楷體" w:cs="標楷體"/>
                <w:color w:val="00B0F0"/>
              </w:rPr>
              <w:t>公開授課，協同教學，觀課、議課；課綱宣導、評量標準、教學實務、教師學習社群運作經驗分享、與有效教學數位學習說明會</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3DBF" w:rsidRPr="00251234" w:rsidRDefault="001B3DBF" w:rsidP="001B3DBF">
            <w:pPr>
              <w:contextualSpacing/>
              <w:jc w:val="center"/>
              <w:rPr>
                <w:rFonts w:ascii="BiauKai" w:eastAsia="BiauKai" w:hAnsi="BiauKai" w:cs="標楷體"/>
                <w:color w:val="00B0F0"/>
              </w:rPr>
            </w:pPr>
            <w:r w:rsidRPr="00251234">
              <w:rPr>
                <w:rFonts w:ascii="BiauKai" w:eastAsia="BiauKai" w:hAnsi="BiauKai" w:cs="標楷體" w:hint="eastAsia"/>
                <w:color w:val="00B0F0"/>
              </w:rPr>
              <w:t>佳民</w:t>
            </w:r>
            <w:r w:rsidRPr="00251234">
              <w:rPr>
                <w:rFonts w:ascii="BiauKai" w:eastAsia="BiauKai" w:hAnsi="BiauKai" w:cs="標楷體"/>
                <w:color w:val="00B0F0"/>
              </w:rPr>
              <w:t>國小</w:t>
            </w:r>
          </w:p>
          <w:p w:rsidR="001B3DBF" w:rsidRPr="00251234" w:rsidRDefault="001B3DBF" w:rsidP="001B3DBF">
            <w:pPr>
              <w:contextualSpacing/>
              <w:jc w:val="center"/>
              <w:rPr>
                <w:rFonts w:ascii="BiauKai" w:eastAsia="BiauKai" w:hAnsi="BiauKai" w:cs="標楷體"/>
                <w:color w:val="00B0F0"/>
              </w:rPr>
            </w:pPr>
            <w:r w:rsidRPr="00251234">
              <w:rPr>
                <w:rFonts w:ascii="BiauKai" w:eastAsia="BiauKai" w:hAnsi="BiauKai" w:cs="標楷體" w:hint="eastAsia"/>
                <w:color w:val="00B0F0"/>
              </w:rPr>
              <w:t>德武</w:t>
            </w:r>
            <w:r w:rsidRPr="00251234">
              <w:rPr>
                <w:rFonts w:ascii="BiauKai" w:eastAsia="BiauKai" w:hAnsi="BiauKai" w:cs="標楷體"/>
                <w:color w:val="00B0F0"/>
              </w:rPr>
              <w:t>國小</w:t>
            </w:r>
          </w:p>
          <w:p w:rsidR="001B3DBF" w:rsidRPr="00251234" w:rsidRDefault="001B3DBF" w:rsidP="001B3DBF">
            <w:pPr>
              <w:contextualSpacing/>
              <w:jc w:val="center"/>
              <w:rPr>
                <w:rFonts w:ascii="BiauKai" w:eastAsia="BiauKai" w:hAnsi="BiauKai" w:cs="標楷體"/>
                <w:color w:val="00B0F0"/>
              </w:rPr>
            </w:pPr>
            <w:r w:rsidRPr="00251234">
              <w:rPr>
                <w:rFonts w:ascii="BiauKai" w:eastAsia="BiauKai" w:hAnsi="BiauKai" w:cs="新細明體" w:hint="eastAsia"/>
                <w:color w:val="00B0F0"/>
              </w:rPr>
              <w:t>卓</w:t>
            </w:r>
            <w:r w:rsidRPr="00251234">
              <w:rPr>
                <w:rFonts w:ascii="BiauKai" w:eastAsia="BiauKai" w:hAnsi="BiauKai" w:cs="標楷體" w:hint="eastAsia"/>
                <w:color w:val="00B0F0"/>
              </w:rPr>
              <w:t>清</w:t>
            </w:r>
            <w:r w:rsidRPr="00251234">
              <w:rPr>
                <w:rFonts w:ascii="BiauKai" w:eastAsia="BiauKai" w:hAnsi="BiauKai" w:cs="標楷體"/>
                <w:color w:val="00B0F0"/>
              </w:rPr>
              <w:t>國小</w:t>
            </w:r>
          </w:p>
          <w:p w:rsidR="00251234" w:rsidRPr="00251234" w:rsidRDefault="00251234" w:rsidP="001B3DBF">
            <w:pPr>
              <w:contextualSpacing/>
              <w:jc w:val="center"/>
              <w:rPr>
                <w:rFonts w:ascii="BiauKai" w:eastAsia="BiauKai" w:hAnsi="BiauKai" w:cs="標楷體"/>
                <w:color w:val="00B0F0"/>
              </w:rPr>
            </w:pPr>
            <w:r w:rsidRPr="00251234">
              <w:rPr>
                <w:rFonts w:ascii="BiauKai" w:eastAsia="BiauKai" w:hAnsi="BiauKai" w:cs="標楷體" w:hint="eastAsia"/>
                <w:color w:val="00B0F0"/>
              </w:rPr>
              <w:t>光復國小</w:t>
            </w:r>
          </w:p>
        </w:tc>
      </w:tr>
      <w:tr w:rsidR="00251234" w:rsidRPr="00251234" w:rsidTr="00664E9C">
        <w:trPr>
          <w:trHeight w:val="819"/>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3DBF" w:rsidRPr="00251234" w:rsidRDefault="001B3DBF" w:rsidP="00664E9C">
            <w:pPr>
              <w:contextualSpacing/>
              <w:jc w:val="center"/>
              <w:rPr>
                <w:rFonts w:ascii="標楷體" w:eastAsia="標楷體" w:hAnsi="標楷體" w:cs="標楷體"/>
                <w:color w:val="92D050"/>
              </w:rPr>
            </w:pPr>
            <w:r w:rsidRPr="00251234">
              <w:rPr>
                <w:rFonts w:ascii="標楷體" w:eastAsia="標楷體" w:hAnsi="標楷體" w:cs="標楷體" w:hint="eastAsia"/>
                <w:color w:val="92D050"/>
              </w:rPr>
              <w:t>1</w:t>
            </w:r>
            <w:r w:rsidRPr="00251234">
              <w:rPr>
                <w:rFonts w:ascii="標楷體" w:eastAsia="標楷體" w:hAnsi="標楷體" w:cs="標楷體"/>
                <w:color w:val="92D050"/>
              </w:rPr>
              <w:t>15</w:t>
            </w:r>
            <w:r w:rsidRPr="00251234">
              <w:rPr>
                <w:rFonts w:ascii="標楷體" w:eastAsia="標楷體" w:hAnsi="標楷體" w:cs="標楷體" w:hint="eastAsia"/>
                <w:color w:val="92D050"/>
              </w:rPr>
              <w:t>年</w:t>
            </w:r>
          </w:p>
          <w:p w:rsidR="001B3DBF" w:rsidRPr="00251234" w:rsidRDefault="001B3DBF" w:rsidP="00664E9C">
            <w:pPr>
              <w:contextualSpacing/>
              <w:jc w:val="center"/>
              <w:rPr>
                <w:rFonts w:ascii="標楷體" w:eastAsia="標楷體" w:hAnsi="標楷體" w:cs="標楷體"/>
                <w:color w:val="92D050"/>
              </w:rPr>
            </w:pPr>
            <w:r w:rsidRPr="00251234">
              <w:rPr>
                <w:rFonts w:ascii="標楷體" w:eastAsia="標楷體" w:hAnsi="標楷體" w:cs="標楷體" w:hint="eastAsia"/>
                <w:color w:val="92D050"/>
              </w:rPr>
              <w:t>六月</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3DBF" w:rsidRPr="00251234" w:rsidRDefault="001B3DBF" w:rsidP="00664E9C">
            <w:pPr>
              <w:contextualSpacing/>
              <w:jc w:val="center"/>
              <w:rPr>
                <w:color w:val="92D050"/>
              </w:rPr>
            </w:pPr>
            <w:r w:rsidRPr="00251234">
              <w:rPr>
                <w:rFonts w:ascii="標楷體" w:eastAsia="標楷體" w:hAnsi="標楷體" w:cs="標楷體"/>
                <w:color w:val="92D050"/>
              </w:rPr>
              <w:t>115年6月5日(五)</w:t>
            </w:r>
          </w:p>
          <w:p w:rsidR="001B3DBF" w:rsidRPr="00251234" w:rsidRDefault="001B3DBF" w:rsidP="00664E9C">
            <w:pPr>
              <w:contextualSpacing/>
              <w:jc w:val="center"/>
              <w:rPr>
                <w:rFonts w:ascii="標楷體" w:eastAsia="標楷體" w:hAnsi="標楷體" w:cs="標楷體"/>
                <w:color w:val="92D050"/>
              </w:rPr>
            </w:pPr>
            <w:r w:rsidRPr="00251234">
              <w:rPr>
                <w:rFonts w:ascii="標楷體" w:eastAsia="標楷體" w:hAnsi="標楷體" w:cs="標楷體"/>
                <w:color w:val="92D050"/>
              </w:rPr>
              <w:t>09:00~12:00</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3DBF" w:rsidRPr="00251234" w:rsidRDefault="001B3DBF" w:rsidP="00664E9C">
            <w:pPr>
              <w:contextualSpacing/>
              <w:jc w:val="both"/>
              <w:rPr>
                <w:rFonts w:ascii="BiauKai" w:eastAsia="BiauKai" w:hAnsi="BiauKai"/>
                <w:color w:val="92D050"/>
              </w:rPr>
            </w:pPr>
            <w:r w:rsidRPr="00251234">
              <w:rPr>
                <w:rFonts w:ascii="BiauKai" w:eastAsia="BiauKai" w:hAnsi="BiauKai" w:hint="eastAsia"/>
                <w:color w:val="92D050"/>
              </w:rPr>
              <w:t>第</w:t>
            </w:r>
            <w:r w:rsidR="00251234" w:rsidRPr="00251234">
              <w:rPr>
                <w:rFonts w:ascii="BiauKai" w:eastAsia="BiauKai" w:hAnsi="BiauKai" w:hint="eastAsia"/>
                <w:color w:val="92D050"/>
              </w:rPr>
              <w:t>五</w:t>
            </w:r>
            <w:r w:rsidRPr="00251234">
              <w:rPr>
                <w:rFonts w:ascii="BiauKai" w:eastAsia="BiauKai" w:hAnsi="BiauKai" w:hint="eastAsia"/>
                <w:color w:val="92D050"/>
              </w:rPr>
              <w:t>次團務會議：</w:t>
            </w:r>
          </w:p>
          <w:p w:rsidR="001B3DBF" w:rsidRPr="00251234" w:rsidRDefault="001B3DBF" w:rsidP="00664E9C">
            <w:pPr>
              <w:contextualSpacing/>
              <w:jc w:val="both"/>
              <w:rPr>
                <w:rFonts w:ascii="BiauKai" w:eastAsia="BiauKai" w:hAnsi="BiauKai"/>
                <w:color w:val="92D050"/>
              </w:rPr>
            </w:pPr>
            <w:r w:rsidRPr="00251234">
              <w:rPr>
                <w:rFonts w:ascii="BiauKai" w:eastAsia="BiauKai" w:hAnsi="BiauKai"/>
                <w:color w:val="92D050"/>
              </w:rPr>
              <w:t>114</w:t>
            </w:r>
            <w:r w:rsidRPr="00251234">
              <w:rPr>
                <w:rFonts w:ascii="BiauKai" w:eastAsia="BiauKai" w:hAnsi="BiauKai" w:hint="eastAsia"/>
                <w:color w:val="92D050"/>
              </w:rPr>
              <w:t>學年度總檢討與分享</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3DBF" w:rsidRPr="00251234" w:rsidRDefault="001B3DBF" w:rsidP="00664E9C">
            <w:pPr>
              <w:contextualSpacing/>
              <w:jc w:val="center"/>
              <w:rPr>
                <w:rFonts w:ascii="標楷體" w:eastAsia="標楷體" w:hAnsi="標楷體" w:cs="標楷體"/>
                <w:color w:val="92D050"/>
              </w:rPr>
            </w:pPr>
            <w:r w:rsidRPr="00251234">
              <w:rPr>
                <w:rFonts w:ascii="標楷體" w:eastAsia="標楷體" w:hAnsi="標楷體" w:cs="標楷體" w:hint="eastAsia"/>
                <w:color w:val="92D050"/>
              </w:rPr>
              <w:t>化仁國小</w:t>
            </w:r>
          </w:p>
        </w:tc>
      </w:tr>
    </w:tbl>
    <w:p w:rsidR="00991247" w:rsidRPr="00AB622F" w:rsidRDefault="00000000" w:rsidP="001B3DBF">
      <w:pPr>
        <w:tabs>
          <w:tab w:val="right" w:pos="8306"/>
        </w:tabs>
        <w:spacing w:beforeLines="50" w:before="180" w:line="400" w:lineRule="exact"/>
        <w:outlineLvl w:val="1"/>
        <w:rPr>
          <w:rFonts w:ascii="BiauKai" w:eastAsia="BiauKai" w:hAnsi="BiauKai"/>
          <w:b/>
          <w:szCs w:val="24"/>
        </w:rPr>
      </w:pPr>
      <w:bookmarkStart w:id="13" w:name="_Toc197093112"/>
      <w:r w:rsidRPr="00AB622F">
        <w:rPr>
          <w:rFonts w:ascii="BiauKai" w:eastAsia="BiauKai" w:hAnsi="BiauKai"/>
          <w:b/>
          <w:szCs w:val="24"/>
        </w:rPr>
        <w:lastRenderedPageBreak/>
        <w:t>捌、預期成效</w:t>
      </w:r>
      <w:bookmarkEnd w:id="13"/>
    </w:p>
    <w:p w:rsidR="00991247" w:rsidRPr="00AB622F" w:rsidRDefault="00000000">
      <w:pPr>
        <w:autoSpaceDE w:val="0"/>
        <w:spacing w:before="180" w:after="180" w:line="420" w:lineRule="exact"/>
        <w:ind w:left="566" w:hanging="566"/>
        <w:jc w:val="both"/>
        <w:rPr>
          <w:rFonts w:ascii="Times New Roman" w:eastAsia="標楷體" w:hAnsi="Times New Roman"/>
        </w:rPr>
      </w:pPr>
      <w:r w:rsidRPr="00AB622F">
        <w:rPr>
          <w:rFonts w:ascii="Times New Roman" w:eastAsia="標楷體" w:hAnsi="Times New Roman"/>
        </w:rPr>
        <w:t xml:space="preserve">    </w:t>
      </w:r>
      <w:r w:rsidRPr="00AB622F">
        <w:rPr>
          <w:rFonts w:ascii="Times New Roman" w:eastAsia="標楷體" w:hAnsi="Times New Roman"/>
        </w:rPr>
        <w:t>【依據</w:t>
      </w:r>
      <w:r w:rsidRPr="00AB622F">
        <w:rPr>
          <w:rFonts w:ascii="Times New Roman" w:eastAsia="標楷體" w:hAnsi="Times New Roman"/>
        </w:rPr>
        <w:t>114</w:t>
      </w:r>
      <w:r w:rsidRPr="00AB622F">
        <w:rPr>
          <w:rFonts w:ascii="Times New Roman" w:eastAsia="標楷體" w:hAnsi="Times New Roman"/>
        </w:rPr>
        <w:t>學年度計畫目標，研提</w:t>
      </w:r>
      <w:r w:rsidRPr="00AB622F">
        <w:rPr>
          <w:rFonts w:ascii="Times New Roman" w:eastAsia="標楷體" w:hAnsi="Times New Roman"/>
        </w:rPr>
        <w:t>114</w:t>
      </w:r>
      <w:r w:rsidRPr="00AB622F">
        <w:rPr>
          <w:rFonts w:ascii="Times New Roman" w:eastAsia="標楷體" w:hAnsi="Times New Roman"/>
        </w:rPr>
        <w:t>學年度計畫預期成效，並請說明於</w:t>
      </w:r>
      <w:r w:rsidRPr="00AB622F">
        <w:rPr>
          <w:rFonts w:ascii="Times New Roman" w:eastAsia="標楷體" w:hAnsi="Times New Roman"/>
        </w:rPr>
        <w:t>114</w:t>
      </w:r>
      <w:r w:rsidRPr="00AB622F">
        <w:rPr>
          <w:rFonts w:ascii="Times New Roman" w:eastAsia="標楷體" w:hAnsi="Times New Roman"/>
        </w:rPr>
        <w:t>學年度計畫執行後欲預期可達成的成效評估效標內容，以利檢核。】</w:t>
      </w:r>
    </w:p>
    <w:p w:rsidR="00991247" w:rsidRPr="00AB622F" w:rsidRDefault="00000000">
      <w:pPr>
        <w:pStyle w:val="a7"/>
        <w:snapToGrid w:val="0"/>
        <w:spacing w:line="360" w:lineRule="auto"/>
        <w:ind w:left="708" w:hanging="470"/>
      </w:pPr>
      <w:r w:rsidRPr="00AB622F">
        <w:rPr>
          <w:rFonts w:ascii="BiauKai" w:eastAsia="BiauKai" w:hAnsi="BiauKai"/>
          <w:sz w:val="24"/>
          <w:szCs w:val="24"/>
        </w:rPr>
        <w:t>一、增進花蓮縣原住民族教育議題分團團員專業知能，促進輔導員自我成長。</w:t>
      </w:r>
    </w:p>
    <w:p w:rsidR="00991247" w:rsidRPr="00AB622F" w:rsidRDefault="00000000">
      <w:pPr>
        <w:pStyle w:val="a7"/>
        <w:snapToGrid w:val="0"/>
        <w:spacing w:line="360" w:lineRule="auto"/>
        <w:ind w:left="708" w:hanging="470"/>
      </w:pPr>
      <w:r w:rsidRPr="00AB622F">
        <w:rPr>
          <w:rFonts w:ascii="BiauKai" w:eastAsia="BiauKai" w:hAnsi="BiauKai"/>
          <w:sz w:val="24"/>
          <w:szCs w:val="24"/>
        </w:rPr>
        <w:t>二、達成原住民族教育議題分團策略聯盟與對話機制，建立資源共享機制，達成十二年國教的教育目標。</w:t>
      </w:r>
    </w:p>
    <w:p w:rsidR="00991247" w:rsidRPr="00AB622F" w:rsidRDefault="00000000">
      <w:pPr>
        <w:pStyle w:val="a7"/>
        <w:snapToGrid w:val="0"/>
        <w:spacing w:line="360" w:lineRule="auto"/>
        <w:ind w:left="708" w:hanging="470"/>
      </w:pPr>
      <w:r w:rsidRPr="00AB622F">
        <w:rPr>
          <w:rFonts w:ascii="BiauKai" w:eastAsia="BiauKai" w:hAnsi="BiauKai"/>
          <w:sz w:val="24"/>
          <w:szCs w:val="24"/>
        </w:rPr>
        <w:t>三、透過到校訪視服務，協助各校發展規劃學校本位的原住民教育議題相關課程。</w:t>
      </w:r>
    </w:p>
    <w:p w:rsidR="00991247" w:rsidRPr="00AB622F" w:rsidRDefault="00000000">
      <w:pPr>
        <w:pStyle w:val="a7"/>
        <w:snapToGrid w:val="0"/>
        <w:spacing w:line="360" w:lineRule="auto"/>
        <w:ind w:left="708" w:hanging="470"/>
      </w:pPr>
      <w:r w:rsidRPr="00AB622F">
        <w:rPr>
          <w:rFonts w:ascii="BiauKai" w:eastAsia="BiauKai" w:hAnsi="BiauKai"/>
          <w:sz w:val="24"/>
          <w:szCs w:val="24"/>
        </w:rPr>
        <w:t>四、透過輔導團員與各學校教師對話，改進原住民族教育議題教學品質，提升學生學習成效。</w:t>
      </w:r>
    </w:p>
    <w:p w:rsidR="00991247" w:rsidRPr="00AB622F" w:rsidRDefault="00000000">
      <w:pPr>
        <w:pStyle w:val="a7"/>
        <w:snapToGrid w:val="0"/>
        <w:spacing w:line="360" w:lineRule="auto"/>
        <w:ind w:left="708" w:hanging="470"/>
      </w:pPr>
      <w:r w:rsidRPr="00AB622F">
        <w:rPr>
          <w:rFonts w:ascii="BiauKai" w:eastAsia="BiauKai" w:hAnsi="BiauKai"/>
          <w:sz w:val="24"/>
          <w:szCs w:val="24"/>
        </w:rPr>
        <w:t>五、能整合原住民族教育議題分團相關資源，提供教師對教學議題討論，經驗交流。</w:t>
      </w:r>
    </w:p>
    <w:p w:rsidR="009C6D6A" w:rsidRPr="00AB622F" w:rsidRDefault="009C6D6A">
      <w:pPr>
        <w:widowControl/>
        <w:suppressAutoHyphens w:val="0"/>
      </w:pPr>
      <w:r w:rsidRPr="00AB622F">
        <w:br w:type="page"/>
      </w:r>
    </w:p>
    <w:p w:rsidR="009C6D6A" w:rsidRPr="00AB622F" w:rsidRDefault="009C6D6A" w:rsidP="009C6D6A">
      <w:pPr>
        <w:tabs>
          <w:tab w:val="right" w:pos="8306"/>
        </w:tabs>
        <w:spacing w:beforeLines="50" w:before="180" w:line="400" w:lineRule="exact"/>
        <w:ind w:leftChars="1" w:left="577" w:hangingChars="235" w:hanging="575"/>
        <w:outlineLvl w:val="1"/>
        <w:rPr>
          <w:rFonts w:ascii="BiauKai" w:eastAsia="BiauKai" w:hAnsi="BiauKai"/>
          <w:b/>
          <w:szCs w:val="24"/>
        </w:rPr>
      </w:pPr>
      <w:bookmarkStart w:id="14" w:name="_Toc197093113"/>
      <w:r w:rsidRPr="00AB622F">
        <w:rPr>
          <w:rFonts w:ascii="BiauKai" w:eastAsia="BiauKai" w:hAnsi="BiauKai" w:hint="eastAsia"/>
          <w:b/>
          <w:szCs w:val="24"/>
        </w:rPr>
        <w:lastRenderedPageBreak/>
        <w:t>拾、附件-各項子計</w:t>
      </w:r>
      <w:r w:rsidR="00672BAE" w:rsidRPr="00AB622F">
        <w:rPr>
          <w:rFonts w:ascii="BiauKai" w:eastAsia="BiauKai" w:hAnsi="BiauKai" w:hint="eastAsia"/>
          <w:b/>
          <w:szCs w:val="24"/>
        </w:rPr>
        <w:t>畫</w:t>
      </w:r>
      <w:bookmarkEnd w:id="14"/>
    </w:p>
    <w:p w:rsidR="009C6D6A" w:rsidRPr="00AB622F" w:rsidRDefault="009C6D6A" w:rsidP="009C6D6A">
      <w:pPr>
        <w:tabs>
          <w:tab w:val="right" w:pos="8306"/>
        </w:tabs>
        <w:spacing w:line="400" w:lineRule="exact"/>
        <w:ind w:leftChars="1" w:left="566" w:hangingChars="235" w:hanging="564"/>
        <w:outlineLvl w:val="1"/>
        <w:rPr>
          <w:rFonts w:ascii="BiauKai" w:eastAsia="BiauKai" w:hAnsi="BiauKai"/>
        </w:rPr>
      </w:pPr>
      <w:bookmarkStart w:id="15" w:name="_Toc197093114"/>
      <w:r w:rsidRPr="00AB622F">
        <w:rPr>
          <w:rFonts w:ascii="BiauKai" w:eastAsia="BiauKai" w:hAnsi="BiauKai"/>
        </w:rPr>
        <w:t>附件【</w:t>
      </w:r>
      <w:r w:rsidR="00672BAE" w:rsidRPr="00AB622F">
        <w:rPr>
          <w:rFonts w:ascii="BiauKai" w:eastAsia="BiauKai" w:hAnsi="BiauKai"/>
        </w:rPr>
        <w:t>子計畫</w:t>
      </w:r>
      <w:r w:rsidRPr="00AB622F">
        <w:rPr>
          <w:rFonts w:ascii="BiauKai" w:eastAsia="BiauKai" w:hAnsi="BiauKai"/>
        </w:rPr>
        <w:t>5-國小端】定期會議與增能(經費來源：國教署精進計畫補助)</w:t>
      </w:r>
      <w:bookmarkEnd w:id="15"/>
    </w:p>
    <w:p w:rsidR="009C6D6A" w:rsidRPr="00AB622F" w:rsidRDefault="009C6D6A" w:rsidP="009C6D6A">
      <w:pPr>
        <w:pStyle w:val="ab"/>
        <w:kinsoku w:val="0"/>
        <w:overflowPunct w:val="0"/>
        <w:spacing w:line="283" w:lineRule="auto"/>
        <w:ind w:left="0" w:right="429"/>
        <w:jc w:val="distribute"/>
        <w:rPr>
          <w:rFonts w:ascii="BiauKai" w:eastAsia="BiauKai" w:hAnsi="BiauKai"/>
          <w:b/>
          <w:w w:val="99"/>
          <w:sz w:val="28"/>
          <w:szCs w:val="28"/>
        </w:rPr>
      </w:pPr>
      <w:r w:rsidRPr="00AB622F">
        <w:rPr>
          <w:rFonts w:ascii="BiauKai" w:eastAsia="BiauKai" w:hAnsi="BiauKai"/>
          <w:b/>
          <w:w w:val="99"/>
          <w:sz w:val="28"/>
          <w:szCs w:val="28"/>
        </w:rPr>
        <w:t>花蓮縣114</w:t>
      </w:r>
      <w:r w:rsidRPr="00AB622F">
        <w:rPr>
          <w:rFonts w:ascii="BiauKai" w:eastAsia="BiauKai" w:hAnsi="BiauKai"/>
          <w:b/>
          <w:spacing w:val="20"/>
          <w:sz w:val="28"/>
          <w:szCs w:val="28"/>
        </w:rPr>
        <w:t>學年度國教地方團</w:t>
      </w:r>
      <w:r w:rsidRPr="00AB622F">
        <w:rPr>
          <w:rFonts w:ascii="BiauKai" w:eastAsia="BiauKai" w:hAnsi="BiauKai" w:hint="eastAsia"/>
          <w:b/>
          <w:spacing w:val="20"/>
          <w:sz w:val="28"/>
          <w:szCs w:val="28"/>
        </w:rPr>
        <w:t>原住民族教育議題</w:t>
      </w:r>
      <w:r w:rsidRPr="00AB622F">
        <w:rPr>
          <w:rFonts w:ascii="BiauKai" w:eastAsia="BiauKai" w:hAnsi="BiauKai"/>
          <w:b/>
          <w:spacing w:val="20"/>
          <w:sz w:val="28"/>
          <w:szCs w:val="28"/>
        </w:rPr>
        <w:t>分團</w:t>
      </w:r>
    </w:p>
    <w:p w:rsidR="009C6D6A" w:rsidRPr="00AB622F" w:rsidRDefault="009C6D6A" w:rsidP="009C6D6A">
      <w:pPr>
        <w:pStyle w:val="ab"/>
        <w:kinsoku w:val="0"/>
        <w:overflowPunct w:val="0"/>
        <w:spacing w:line="283" w:lineRule="auto"/>
        <w:ind w:left="0" w:rightChars="195" w:right="468"/>
        <w:jc w:val="center"/>
        <w:rPr>
          <w:rFonts w:ascii="BiauKai" w:eastAsia="BiauKai" w:hAnsi="BiauKai"/>
          <w:b/>
          <w:spacing w:val="20"/>
          <w:sz w:val="24"/>
          <w:szCs w:val="24"/>
        </w:rPr>
      </w:pPr>
      <w:r w:rsidRPr="00AB622F">
        <w:rPr>
          <w:rFonts w:ascii="BiauKai" w:eastAsia="BiauKai" w:hAnsi="BiauKai"/>
          <w:b/>
          <w:bCs/>
          <w:spacing w:val="20"/>
          <w:sz w:val="28"/>
          <w:szCs w:val="28"/>
        </w:rPr>
        <w:t>精進教學工作計畫-</w:t>
      </w:r>
      <w:r w:rsidRPr="00AB622F">
        <w:rPr>
          <w:rFonts w:ascii="BiauKai" w:eastAsia="BiauKai" w:hAnsi="BiauKai"/>
          <w:b/>
          <w:spacing w:val="20"/>
          <w:sz w:val="28"/>
          <w:szCs w:val="28"/>
        </w:rPr>
        <w:t>輔導團團員定期會議及增能研習實施計畫</w:t>
      </w:r>
    </w:p>
    <w:p w:rsidR="009C6D6A" w:rsidRPr="00AB622F" w:rsidRDefault="009C6D6A" w:rsidP="009C6D6A">
      <w:pPr>
        <w:pStyle w:val="ab"/>
        <w:tabs>
          <w:tab w:val="left" w:pos="567"/>
        </w:tabs>
        <w:kinsoku w:val="0"/>
        <w:overflowPunct w:val="0"/>
        <w:ind w:left="0"/>
        <w:rPr>
          <w:rFonts w:ascii="BiauKai" w:eastAsia="BiauKai" w:hAnsi="BiauKai"/>
          <w:b/>
          <w:sz w:val="24"/>
          <w:szCs w:val="24"/>
        </w:rPr>
      </w:pPr>
      <w:r w:rsidRPr="00AB622F">
        <w:rPr>
          <w:rFonts w:ascii="BiauKai" w:eastAsia="BiauKai" w:hAnsi="BiauKai"/>
          <w:b/>
          <w:sz w:val="24"/>
          <w:szCs w:val="24"/>
        </w:rPr>
        <w:t>壹、依據</w:t>
      </w:r>
    </w:p>
    <w:p w:rsidR="009C6D6A" w:rsidRPr="00AB622F" w:rsidRDefault="009C6D6A" w:rsidP="009C6D6A">
      <w:pPr>
        <w:widowControl/>
        <w:numPr>
          <w:ilvl w:val="0"/>
          <w:numId w:val="34"/>
        </w:numPr>
        <w:suppressAutoHyphens w:val="0"/>
        <w:autoSpaceDN/>
        <w:spacing w:after="200" w:line="400" w:lineRule="exact"/>
        <w:jc w:val="both"/>
        <w:textAlignment w:val="auto"/>
        <w:rPr>
          <w:rFonts w:ascii="BiauKai" w:eastAsia="BiauKai" w:hAnsi="BiauKai"/>
          <w:szCs w:val="24"/>
          <w:lang w:val="x-none" w:eastAsia="x-none"/>
        </w:rPr>
      </w:pPr>
      <w:proofErr w:type="spellStart"/>
      <w:r w:rsidRPr="00AB622F">
        <w:rPr>
          <w:rFonts w:ascii="BiauKai" w:eastAsia="BiauKai" w:hAnsi="BiauKai"/>
          <w:szCs w:val="24"/>
          <w:lang w:val="x-none" w:eastAsia="x-none"/>
        </w:rPr>
        <w:t>教育部補助直轄市、縣</w:t>
      </w:r>
      <w:proofErr w:type="spellEnd"/>
      <w:r w:rsidRPr="00AB622F">
        <w:rPr>
          <w:rFonts w:ascii="BiauKai" w:eastAsia="BiauKai" w:hAnsi="BiauKai"/>
          <w:szCs w:val="24"/>
          <w:lang w:val="x-none" w:eastAsia="x-none"/>
        </w:rPr>
        <w:t>(市)</w:t>
      </w:r>
      <w:proofErr w:type="spellStart"/>
      <w:r w:rsidRPr="00AB622F">
        <w:rPr>
          <w:rFonts w:ascii="BiauKai" w:eastAsia="BiauKai" w:hAnsi="BiauKai"/>
          <w:szCs w:val="24"/>
          <w:lang w:val="x-none" w:eastAsia="x-none"/>
        </w:rPr>
        <w:t>政府精進國民中學及國民小學教師教學專業與課程品質作業要點</w:t>
      </w:r>
      <w:proofErr w:type="spellEnd"/>
      <w:r w:rsidRPr="00AB622F">
        <w:rPr>
          <w:rFonts w:ascii="BiauKai" w:eastAsia="BiauKai" w:hAnsi="BiauKai"/>
          <w:szCs w:val="24"/>
          <w:lang w:val="x-none" w:eastAsia="x-none"/>
        </w:rPr>
        <w:t>。</w:t>
      </w:r>
    </w:p>
    <w:p w:rsidR="009C6D6A" w:rsidRPr="00AB622F" w:rsidRDefault="009C6D6A" w:rsidP="009C6D6A">
      <w:pPr>
        <w:widowControl/>
        <w:numPr>
          <w:ilvl w:val="0"/>
          <w:numId w:val="34"/>
        </w:numPr>
        <w:suppressAutoHyphens w:val="0"/>
        <w:autoSpaceDN/>
        <w:spacing w:after="200" w:line="400" w:lineRule="exact"/>
        <w:jc w:val="both"/>
        <w:textAlignment w:val="auto"/>
        <w:rPr>
          <w:rFonts w:ascii="BiauKai" w:eastAsia="BiauKai" w:hAnsi="BiauKai"/>
          <w:szCs w:val="24"/>
          <w:lang w:val="x-none" w:eastAsia="x-none"/>
        </w:rPr>
      </w:pPr>
      <w:r w:rsidRPr="00AB622F">
        <w:rPr>
          <w:rFonts w:ascii="BiauKai" w:eastAsia="BiauKai" w:hAnsi="BiauKai"/>
          <w:szCs w:val="24"/>
          <w:lang w:val="x-none" w:eastAsia="x-none"/>
        </w:rPr>
        <w:t>花蓮縣1</w:t>
      </w:r>
      <w:r w:rsidRPr="00AB622F">
        <w:rPr>
          <w:rFonts w:ascii="BiauKai" w:eastAsia="BiauKai" w:hAnsi="BiauKai"/>
          <w:szCs w:val="24"/>
          <w:lang w:val="x-none"/>
        </w:rPr>
        <w:t>1</w:t>
      </w:r>
      <w:r w:rsidRPr="00AB622F">
        <w:rPr>
          <w:rFonts w:ascii="BiauKai" w:eastAsia="BiauKai" w:hAnsi="BiauKai"/>
          <w:szCs w:val="24"/>
        </w:rPr>
        <w:t>4</w:t>
      </w:r>
      <w:proofErr w:type="spellStart"/>
      <w:r w:rsidRPr="00AB622F">
        <w:rPr>
          <w:rFonts w:ascii="BiauKai" w:eastAsia="BiauKai" w:hAnsi="BiauKai"/>
          <w:szCs w:val="24"/>
          <w:lang w:val="x-none" w:eastAsia="x-none"/>
        </w:rPr>
        <w:t>學年度精進國民中小學教師教學專業與課程品質整體推動計畫</w:t>
      </w:r>
      <w:proofErr w:type="spellEnd"/>
      <w:r w:rsidRPr="00AB622F">
        <w:rPr>
          <w:rFonts w:ascii="BiauKai" w:eastAsia="BiauKai" w:hAnsi="BiauKai"/>
          <w:szCs w:val="24"/>
          <w:lang w:val="x-none" w:eastAsia="x-none"/>
        </w:rPr>
        <w:t>。</w:t>
      </w:r>
    </w:p>
    <w:p w:rsidR="009C6D6A" w:rsidRPr="00AB622F" w:rsidRDefault="009C6D6A" w:rsidP="009C6D6A">
      <w:pPr>
        <w:widowControl/>
        <w:numPr>
          <w:ilvl w:val="0"/>
          <w:numId w:val="34"/>
        </w:numPr>
        <w:suppressAutoHyphens w:val="0"/>
        <w:autoSpaceDN/>
        <w:spacing w:after="200" w:line="400" w:lineRule="exact"/>
        <w:jc w:val="both"/>
        <w:textAlignment w:val="auto"/>
        <w:rPr>
          <w:rFonts w:ascii="BiauKai" w:eastAsia="BiauKai" w:hAnsi="BiauKai"/>
          <w:bCs/>
          <w:szCs w:val="24"/>
          <w:lang w:val="x-none" w:eastAsia="x-none"/>
        </w:rPr>
      </w:pPr>
      <w:r w:rsidRPr="00AB622F">
        <w:rPr>
          <w:rFonts w:ascii="BiauKai" w:eastAsia="BiauKai" w:hAnsi="BiauKai"/>
          <w:szCs w:val="24"/>
          <w:lang w:val="x-none" w:eastAsia="x-none"/>
        </w:rPr>
        <w:t>花蓮縣1</w:t>
      </w:r>
      <w:r w:rsidRPr="00AB622F">
        <w:rPr>
          <w:rFonts w:ascii="BiauKai" w:eastAsia="BiauKai" w:hAnsi="BiauKai"/>
          <w:szCs w:val="24"/>
          <w:lang w:val="x-none"/>
        </w:rPr>
        <w:t>1</w:t>
      </w:r>
      <w:r w:rsidRPr="00AB622F">
        <w:rPr>
          <w:rFonts w:ascii="BiauKai" w:eastAsia="BiauKai" w:hAnsi="BiauKai"/>
          <w:szCs w:val="24"/>
        </w:rPr>
        <w:t>4</w:t>
      </w:r>
      <w:proofErr w:type="spellStart"/>
      <w:r w:rsidRPr="00AB622F">
        <w:rPr>
          <w:rFonts w:ascii="BiauKai" w:eastAsia="BiauKai" w:hAnsi="BiauKai"/>
          <w:szCs w:val="24"/>
          <w:lang w:val="x-none" w:eastAsia="x-none"/>
        </w:rPr>
        <w:t>學年度國民教育輔導團整體團務計畫</w:t>
      </w:r>
      <w:proofErr w:type="spellEnd"/>
    </w:p>
    <w:p w:rsidR="009C6D6A" w:rsidRPr="00AB622F" w:rsidRDefault="009C6D6A" w:rsidP="009C6D6A">
      <w:pPr>
        <w:spacing w:beforeLines="50" w:before="180" w:line="400" w:lineRule="exact"/>
        <w:rPr>
          <w:rFonts w:ascii="BiauKai" w:eastAsia="BiauKai" w:hAnsi="BiauKai"/>
          <w:b/>
        </w:rPr>
      </w:pPr>
      <w:r w:rsidRPr="00AB622F">
        <w:rPr>
          <w:rFonts w:ascii="BiauKai" w:eastAsia="BiauKai" w:hAnsi="BiauKai"/>
          <w:b/>
        </w:rPr>
        <w:t>貳、現況分析與需求評估</w:t>
      </w:r>
    </w:p>
    <w:p w:rsidR="009C6D6A" w:rsidRPr="00AB622F" w:rsidRDefault="009C6D6A" w:rsidP="009C6D6A">
      <w:pPr>
        <w:autoSpaceDE w:val="0"/>
        <w:adjustRightInd w:val="0"/>
        <w:snapToGrid w:val="0"/>
        <w:spacing w:line="360" w:lineRule="exact"/>
        <w:ind w:left="684" w:hangingChars="285" w:hanging="684"/>
        <w:rPr>
          <w:rFonts w:ascii="BiauKai" w:eastAsia="BiauKai" w:hAnsi="BiauKai"/>
          <w:szCs w:val="24"/>
        </w:rPr>
      </w:pPr>
      <w:r w:rsidRPr="00AB622F">
        <w:rPr>
          <w:rFonts w:ascii="BiauKai" w:eastAsia="BiauKai" w:hAnsi="BiauKai"/>
          <w:szCs w:val="24"/>
        </w:rPr>
        <w:t>一、推展國教地方團</w:t>
      </w:r>
      <w:r w:rsidRPr="00AB622F">
        <w:rPr>
          <w:rFonts w:ascii="BiauKai" w:eastAsia="BiauKai" w:hAnsi="BiauKai" w:hint="eastAsia"/>
          <w:szCs w:val="24"/>
        </w:rPr>
        <w:t>原住民族教育輔導團</w:t>
      </w:r>
      <w:r w:rsidRPr="00AB622F">
        <w:rPr>
          <w:rFonts w:ascii="BiauKai" w:eastAsia="BiauKai" w:hAnsi="BiauKai"/>
          <w:szCs w:val="24"/>
        </w:rPr>
        <w:t>分團</w:t>
      </w:r>
      <w:r w:rsidRPr="00AB622F">
        <w:rPr>
          <w:rFonts w:ascii="BiauKai" w:eastAsia="BiauKai" w:hAnsi="BiauKai" w:hint="eastAsia"/>
          <w:szCs w:val="24"/>
        </w:rPr>
        <w:t>課</w:t>
      </w:r>
      <w:r w:rsidRPr="00AB622F">
        <w:rPr>
          <w:rFonts w:ascii="BiauKai" w:eastAsia="BiauKai" w:hAnsi="BiauKai"/>
          <w:szCs w:val="24"/>
        </w:rPr>
        <w:t>程授課增能計畫，提升本縣教師</w:t>
      </w:r>
      <w:r w:rsidRPr="00AB622F">
        <w:rPr>
          <w:rFonts w:ascii="BiauKai" w:eastAsia="BiauKai" w:hAnsi="BiauKai" w:hint="eastAsia"/>
          <w:szCs w:val="24"/>
        </w:rPr>
        <w:t>校本課程教學</w:t>
      </w:r>
      <w:r w:rsidRPr="00AB622F">
        <w:rPr>
          <w:rFonts w:ascii="BiauKai" w:eastAsia="BiauKai" w:hAnsi="BiauKai"/>
          <w:szCs w:val="24"/>
        </w:rPr>
        <w:t>教</w:t>
      </w:r>
      <w:r w:rsidRPr="00AB622F">
        <w:rPr>
          <w:rFonts w:ascii="BiauKai" w:eastAsia="BiauKai" w:hAnsi="BiauKai" w:hint="eastAsia"/>
          <w:szCs w:val="24"/>
        </w:rPr>
        <w:t>學</w:t>
      </w:r>
      <w:r w:rsidRPr="00AB622F">
        <w:rPr>
          <w:rFonts w:ascii="BiauKai" w:eastAsia="BiauKai" w:hAnsi="BiauKai"/>
          <w:szCs w:val="24"/>
        </w:rPr>
        <w:t>素養。</w:t>
      </w:r>
    </w:p>
    <w:p w:rsidR="009C6D6A" w:rsidRPr="00AB622F" w:rsidRDefault="009C6D6A" w:rsidP="009C6D6A">
      <w:pPr>
        <w:autoSpaceDE w:val="0"/>
        <w:adjustRightInd w:val="0"/>
        <w:snapToGrid w:val="0"/>
        <w:spacing w:line="360" w:lineRule="exact"/>
        <w:ind w:left="684" w:hangingChars="285" w:hanging="684"/>
        <w:rPr>
          <w:rFonts w:ascii="BiauKai" w:eastAsia="BiauKai" w:hAnsi="BiauKai"/>
          <w:szCs w:val="24"/>
        </w:rPr>
      </w:pPr>
      <w:r w:rsidRPr="00AB622F">
        <w:rPr>
          <w:rFonts w:ascii="BiauKai" w:eastAsia="BiauKai" w:hAnsi="BiauKai"/>
          <w:szCs w:val="24"/>
        </w:rPr>
        <w:t>二、</w:t>
      </w:r>
      <w:r w:rsidRPr="00AB622F">
        <w:rPr>
          <w:rFonts w:ascii="BiauKai" w:eastAsia="BiauKai" w:hAnsi="BiauKai" w:hint="eastAsia"/>
          <w:szCs w:val="24"/>
        </w:rPr>
        <w:t>學校本位課程教學中，</w:t>
      </w:r>
      <w:r w:rsidRPr="00AB622F">
        <w:rPr>
          <w:rFonts w:ascii="BiauKai" w:eastAsia="BiauKai" w:hAnsi="BiauKai"/>
          <w:szCs w:val="24"/>
        </w:rPr>
        <w:t>具有</w:t>
      </w:r>
      <w:r w:rsidRPr="00AB622F">
        <w:rPr>
          <w:rFonts w:ascii="BiauKai" w:eastAsia="BiauKai" w:hAnsi="BiauKai" w:hint="eastAsia"/>
          <w:szCs w:val="24"/>
        </w:rPr>
        <w:t>原住民教育議題</w:t>
      </w:r>
      <w:r w:rsidRPr="00AB622F">
        <w:rPr>
          <w:rFonts w:ascii="BiauKai" w:eastAsia="BiauKai" w:hAnsi="BiauKai"/>
          <w:szCs w:val="24"/>
        </w:rPr>
        <w:t>專長教師授課比例較低，系統性課程規劃為計劃核心，建立「政策引領</w:t>
      </w:r>
      <w:r w:rsidRPr="00AB622F">
        <w:rPr>
          <w:rFonts w:ascii="BiauKai" w:eastAsia="BiauKai" w:hAnsi="BiauKai"/>
          <w:szCs w:val="24"/>
        </w:rPr>
        <w:sym w:font="Wingdings" w:char="F0E0"/>
      </w:r>
      <w:r w:rsidRPr="00AB622F">
        <w:rPr>
          <w:rFonts w:ascii="BiauKai" w:eastAsia="BiauKai" w:hAnsi="BiauKai"/>
          <w:szCs w:val="24"/>
        </w:rPr>
        <w:t>實作實踐</w:t>
      </w:r>
      <w:r w:rsidRPr="00AB622F">
        <w:rPr>
          <w:rFonts w:ascii="BiauKai" w:eastAsia="BiauKai" w:hAnsi="BiauKai"/>
          <w:szCs w:val="24"/>
        </w:rPr>
        <w:sym w:font="Wingdings" w:char="F0E0"/>
      </w:r>
      <w:r w:rsidRPr="00AB622F">
        <w:rPr>
          <w:rFonts w:ascii="BiauKai" w:eastAsia="BiauKai" w:hAnsi="BiauKai"/>
          <w:szCs w:val="24"/>
        </w:rPr>
        <w:t>回饋評估分享</w:t>
      </w:r>
      <w:r w:rsidRPr="00AB622F">
        <w:rPr>
          <w:rFonts w:ascii="BiauKai" w:eastAsia="BiauKai" w:hAnsi="BiauKai"/>
          <w:szCs w:val="24"/>
        </w:rPr>
        <w:sym w:font="Wingdings" w:char="F0E0"/>
      </w:r>
      <w:r w:rsidRPr="00AB622F">
        <w:rPr>
          <w:rFonts w:ascii="BiauKai" w:eastAsia="BiauKai" w:hAnsi="BiauKai"/>
          <w:szCs w:val="24"/>
        </w:rPr>
        <w:t>修正再實踐」的累積型專業成長模式，規劃提供花蓮縣國教</w:t>
      </w:r>
      <w:r w:rsidRPr="00AB622F">
        <w:rPr>
          <w:rFonts w:ascii="BiauKai" w:eastAsia="BiauKai" w:hAnsi="BiauKai" w:hint="eastAsia"/>
          <w:szCs w:val="24"/>
        </w:rPr>
        <w:t>學校本位</w:t>
      </w:r>
      <w:r w:rsidRPr="00AB622F">
        <w:rPr>
          <w:rFonts w:ascii="BiauKai" w:eastAsia="BiauKai" w:hAnsi="BiauKai"/>
          <w:szCs w:val="24"/>
        </w:rPr>
        <w:t>非專長教師增能機會，增進教師專業及創新教學知能，提升國小</w:t>
      </w:r>
      <w:r w:rsidRPr="00AB622F">
        <w:rPr>
          <w:rFonts w:ascii="BiauKai" w:eastAsia="BiauKai" w:hAnsi="BiauKai" w:hint="eastAsia"/>
          <w:szCs w:val="24"/>
        </w:rPr>
        <w:t>教師在學校本位教學</w:t>
      </w:r>
      <w:r w:rsidRPr="00AB622F">
        <w:rPr>
          <w:rFonts w:ascii="BiauKai" w:eastAsia="BiauKai" w:hAnsi="BiauKai"/>
          <w:szCs w:val="24"/>
        </w:rPr>
        <w:t>專業知能，以落實、發展</w:t>
      </w:r>
      <w:r w:rsidRPr="00AB622F">
        <w:rPr>
          <w:rFonts w:ascii="BiauKai" w:eastAsia="BiauKai" w:hAnsi="BiauKai" w:hint="eastAsia"/>
          <w:szCs w:val="24"/>
        </w:rPr>
        <w:t>學校本位課程之</w:t>
      </w:r>
      <w:r w:rsidRPr="00AB622F">
        <w:rPr>
          <w:rFonts w:ascii="BiauKai" w:eastAsia="BiauKai" w:hAnsi="BiauKai"/>
          <w:szCs w:val="24"/>
        </w:rPr>
        <w:t>教學成效。</w:t>
      </w:r>
    </w:p>
    <w:p w:rsidR="009C6D6A" w:rsidRPr="00AB622F" w:rsidRDefault="009C6D6A" w:rsidP="009C6D6A">
      <w:pPr>
        <w:tabs>
          <w:tab w:val="num" w:pos="1920"/>
        </w:tabs>
        <w:spacing w:line="400" w:lineRule="exact"/>
        <w:ind w:left="600" w:hangingChars="245" w:hanging="600"/>
        <w:jc w:val="both"/>
        <w:rPr>
          <w:rFonts w:ascii="BiauKai" w:eastAsia="BiauKai" w:hAnsi="BiauKai"/>
          <w:b/>
        </w:rPr>
      </w:pPr>
      <w:r w:rsidRPr="00AB622F">
        <w:rPr>
          <w:rFonts w:ascii="BiauKai" w:eastAsia="BiauKai" w:hAnsi="BiauKai"/>
          <w:b/>
        </w:rPr>
        <w:t>參、目的：</w:t>
      </w:r>
    </w:p>
    <w:p w:rsidR="009C6D6A" w:rsidRPr="00AB622F" w:rsidRDefault="009C6D6A" w:rsidP="009C6D6A">
      <w:pPr>
        <w:spacing w:line="360" w:lineRule="exact"/>
        <w:ind w:leftChars="11" w:left="506" w:hangingChars="200" w:hanging="480"/>
        <w:rPr>
          <w:rFonts w:ascii="BiauKai" w:eastAsia="BiauKai" w:hAnsi="BiauKai"/>
        </w:rPr>
      </w:pPr>
      <w:r w:rsidRPr="00AB622F">
        <w:rPr>
          <w:rFonts w:ascii="BiauKai" w:eastAsia="BiauKai" w:hAnsi="BiauKai"/>
        </w:rPr>
        <w:t>一、藉由定期會議和觀摩他縣市</w:t>
      </w:r>
      <w:r w:rsidRPr="00AB622F">
        <w:rPr>
          <w:rFonts w:ascii="BiauKai" w:eastAsia="BiauKai" w:hAnsi="BiauKai" w:hint="eastAsia"/>
        </w:rPr>
        <w:t>原住民族教育輔導團</w:t>
      </w:r>
      <w:r w:rsidRPr="00AB622F">
        <w:rPr>
          <w:rFonts w:ascii="BiauKai" w:eastAsia="BiauKai" w:hAnsi="BiauKai"/>
        </w:rPr>
        <w:t>標竿學校和中心學校，輔導員專業成長增能研習，凝聚團員共識，貯積能量，相互提昇共同成長，提高十二年國教創新專業知能及輔導動能，俾能發揮支援教師教學最大助力。</w:t>
      </w:r>
    </w:p>
    <w:p w:rsidR="009C6D6A" w:rsidRPr="00AB622F" w:rsidRDefault="009C6D6A" w:rsidP="009C6D6A">
      <w:pPr>
        <w:spacing w:line="360" w:lineRule="exact"/>
        <w:ind w:leftChars="11" w:left="506" w:hangingChars="200" w:hanging="480"/>
        <w:rPr>
          <w:rFonts w:ascii="BiauKai" w:eastAsia="BiauKai" w:hAnsi="BiauKai"/>
        </w:rPr>
      </w:pPr>
      <w:r w:rsidRPr="00AB622F">
        <w:rPr>
          <w:rFonts w:ascii="BiauKai" w:eastAsia="BiauKai" w:hAnsi="BiauKai"/>
        </w:rPr>
        <w:t>二、邀請中央輔導群專業輔導成員與他縣市輔導員交流經驗，思考如何宣導十二年國教重要政策轉化與實踐方向，團員並適時分享有效教學、多元評量及補救教學等教材教法優良示例，持續精進本縣輔導團員專業能力。</w:t>
      </w:r>
    </w:p>
    <w:p w:rsidR="009C6D6A" w:rsidRPr="00AB622F" w:rsidRDefault="009C6D6A" w:rsidP="009C6D6A">
      <w:pPr>
        <w:spacing w:line="360" w:lineRule="exact"/>
        <w:ind w:leftChars="11" w:left="506" w:hangingChars="200" w:hanging="480"/>
        <w:rPr>
          <w:rFonts w:ascii="BiauKai" w:eastAsia="BiauKai" w:hAnsi="BiauKai"/>
        </w:rPr>
      </w:pPr>
      <w:r w:rsidRPr="00AB622F">
        <w:rPr>
          <w:rFonts w:ascii="BiauKai" w:eastAsia="BiauKai" w:hAnsi="BiauKai"/>
        </w:rPr>
        <w:t>三、讓團內多元評量及補救教學等種子教師，擔任研習講座及有關教學現場實務分享。</w:t>
      </w:r>
    </w:p>
    <w:p w:rsidR="009C6D6A" w:rsidRPr="00AB622F" w:rsidRDefault="009C6D6A" w:rsidP="009C6D6A">
      <w:pPr>
        <w:spacing w:line="360" w:lineRule="exact"/>
        <w:ind w:leftChars="11" w:left="506" w:hangingChars="200" w:hanging="480"/>
        <w:rPr>
          <w:rFonts w:ascii="BiauKai" w:eastAsia="BiauKai" w:hAnsi="BiauKai"/>
        </w:rPr>
      </w:pPr>
      <w:r w:rsidRPr="00AB622F">
        <w:rPr>
          <w:rFonts w:ascii="BiauKai" w:eastAsia="BiauKai" w:hAnsi="BiauKai"/>
        </w:rPr>
        <w:t>四、有效診斷教學現場疑難問題及學生學習成效，並提出有效教材教法具體策略。</w:t>
      </w:r>
    </w:p>
    <w:p w:rsidR="009C6D6A" w:rsidRPr="00AB622F" w:rsidRDefault="009C6D6A" w:rsidP="009C6D6A">
      <w:pPr>
        <w:pStyle w:val="a7"/>
        <w:widowControl/>
        <w:numPr>
          <w:ilvl w:val="0"/>
          <w:numId w:val="33"/>
        </w:numPr>
        <w:autoSpaceDN/>
        <w:spacing w:beforeLines="50" w:before="180" w:after="200" w:line="400" w:lineRule="exact"/>
        <w:rPr>
          <w:rFonts w:ascii="BiauKai" w:eastAsia="BiauKai" w:hAnsi="BiauKai"/>
          <w:b/>
          <w:sz w:val="22"/>
          <w:szCs w:val="22"/>
        </w:rPr>
      </w:pPr>
      <w:r w:rsidRPr="00AB622F">
        <w:rPr>
          <w:rFonts w:ascii="BiauKai" w:eastAsia="BiauKai" w:hAnsi="BiauKai"/>
          <w:b/>
          <w:sz w:val="22"/>
          <w:szCs w:val="22"/>
        </w:rPr>
        <w:t>辦理單位</w:t>
      </w:r>
    </w:p>
    <w:p w:rsidR="009C6D6A" w:rsidRPr="00AB622F" w:rsidRDefault="009C6D6A" w:rsidP="009C6D6A">
      <w:pPr>
        <w:pStyle w:val="ab"/>
        <w:tabs>
          <w:tab w:val="left" w:pos="993"/>
        </w:tabs>
        <w:kinsoku w:val="0"/>
        <w:overflowPunct w:val="0"/>
        <w:ind w:left="0"/>
        <w:rPr>
          <w:rFonts w:ascii="BiauKai" w:eastAsia="BiauKai" w:hAnsi="BiauKai"/>
        </w:rPr>
      </w:pPr>
      <w:r w:rsidRPr="00AB622F">
        <w:rPr>
          <w:rFonts w:ascii="BiauKai" w:eastAsia="BiauKai" w:hAnsi="BiauKai"/>
        </w:rPr>
        <w:t>一、指導單位：教育部國民及學前教育署</w:t>
      </w:r>
    </w:p>
    <w:p w:rsidR="009C6D6A" w:rsidRPr="00AB622F" w:rsidRDefault="009C6D6A" w:rsidP="009C6D6A">
      <w:pPr>
        <w:pStyle w:val="ab"/>
        <w:tabs>
          <w:tab w:val="left" w:pos="993"/>
        </w:tabs>
        <w:kinsoku w:val="0"/>
        <w:overflowPunct w:val="0"/>
        <w:ind w:left="0"/>
        <w:rPr>
          <w:rFonts w:ascii="BiauKai" w:eastAsia="BiauKai" w:hAnsi="BiauKai"/>
        </w:rPr>
      </w:pPr>
      <w:r w:rsidRPr="00AB622F">
        <w:rPr>
          <w:rFonts w:ascii="BiauKai" w:eastAsia="BiauKai" w:hAnsi="BiauKai"/>
        </w:rPr>
        <w:t>二、主辦單位：花蓮縣政府教育處</w:t>
      </w:r>
    </w:p>
    <w:p w:rsidR="009C6D6A" w:rsidRPr="00AB622F" w:rsidRDefault="009C6D6A" w:rsidP="009C6D6A">
      <w:pPr>
        <w:pStyle w:val="ab"/>
        <w:tabs>
          <w:tab w:val="left" w:pos="993"/>
        </w:tabs>
        <w:kinsoku w:val="0"/>
        <w:overflowPunct w:val="0"/>
        <w:ind w:left="0"/>
        <w:rPr>
          <w:rFonts w:ascii="BiauKai" w:eastAsia="BiauKai" w:hAnsi="BiauKai"/>
        </w:rPr>
      </w:pPr>
      <w:r w:rsidRPr="00AB622F">
        <w:rPr>
          <w:rFonts w:ascii="BiauKai" w:eastAsia="BiauKai" w:hAnsi="BiauKai"/>
        </w:rPr>
        <w:t>三、承辦單位：</w:t>
      </w:r>
      <w:r w:rsidRPr="00AB622F">
        <w:rPr>
          <w:rFonts w:ascii="BiauKai" w:eastAsia="BiauKai" w:hAnsi="BiauKai"/>
          <w:szCs w:val="24"/>
        </w:rPr>
        <w:t>國教地方團</w:t>
      </w:r>
      <w:r w:rsidRPr="00AB622F">
        <w:rPr>
          <w:rFonts w:ascii="BiauKai" w:eastAsia="BiauKai" w:hAnsi="BiauKai" w:hint="eastAsia"/>
          <w:szCs w:val="24"/>
        </w:rPr>
        <w:t>原住民族教育輔導團</w:t>
      </w:r>
      <w:r w:rsidRPr="00AB622F">
        <w:rPr>
          <w:rFonts w:ascii="BiauKai" w:eastAsia="BiauKai" w:hAnsi="BiauKai"/>
          <w:szCs w:val="24"/>
        </w:rPr>
        <w:t>分團</w:t>
      </w:r>
      <w:r w:rsidRPr="00AB622F">
        <w:rPr>
          <w:rFonts w:ascii="BiauKai" w:eastAsia="BiauKai" w:hAnsi="BiauKai"/>
        </w:rPr>
        <w:t xml:space="preserve">中心學校(水璉國小)                  </w:t>
      </w:r>
    </w:p>
    <w:p w:rsidR="009C6D6A" w:rsidRPr="00AB622F" w:rsidRDefault="009C6D6A" w:rsidP="009C6D6A">
      <w:pPr>
        <w:pStyle w:val="ab"/>
        <w:tabs>
          <w:tab w:val="left" w:pos="993"/>
        </w:tabs>
        <w:kinsoku w:val="0"/>
        <w:overflowPunct w:val="0"/>
        <w:ind w:left="0" w:firstLineChars="200" w:firstLine="440"/>
        <w:rPr>
          <w:rFonts w:ascii="BiauKai" w:eastAsia="BiauKai" w:hAnsi="BiauKai"/>
        </w:rPr>
      </w:pPr>
      <w:r w:rsidRPr="00AB622F">
        <w:rPr>
          <w:rFonts w:ascii="BiauKai" w:eastAsia="BiauKai" w:hAnsi="BiauKai"/>
        </w:rPr>
        <w:t>召集人：</w:t>
      </w:r>
      <w:r w:rsidRPr="00AB622F">
        <w:rPr>
          <w:rFonts w:ascii="BiauKai" w:eastAsia="BiauKai" w:hAnsi="BiauKai" w:hint="eastAsia"/>
        </w:rPr>
        <w:t>呂俊宏</w:t>
      </w:r>
      <w:r w:rsidRPr="00AB622F">
        <w:rPr>
          <w:rFonts w:ascii="BiauKai" w:eastAsia="BiauKai" w:hAnsi="BiauKai"/>
        </w:rPr>
        <w:t>校長038601228#11</w:t>
      </w:r>
    </w:p>
    <w:p w:rsidR="009C6D6A" w:rsidRPr="00AB622F" w:rsidRDefault="009C6D6A" w:rsidP="009C6D6A">
      <w:pPr>
        <w:pStyle w:val="ab"/>
        <w:tabs>
          <w:tab w:val="left" w:pos="993"/>
        </w:tabs>
        <w:kinsoku w:val="0"/>
        <w:overflowPunct w:val="0"/>
        <w:ind w:left="0" w:firstLineChars="200" w:firstLine="440"/>
        <w:rPr>
          <w:rFonts w:ascii="BiauKai" w:eastAsia="BiauKai" w:hAnsi="BiauKai"/>
        </w:rPr>
      </w:pPr>
      <w:r w:rsidRPr="00AB622F">
        <w:rPr>
          <w:rFonts w:ascii="BiauKai" w:eastAsia="BiauKai" w:hAnsi="BiauKai"/>
        </w:rPr>
        <w:t>聯絡人：</w:t>
      </w:r>
      <w:r w:rsidRPr="00AB622F">
        <w:rPr>
          <w:rFonts w:ascii="BiauKai" w:eastAsia="BiauKai" w:hAnsi="BiauKai" w:hint="eastAsia"/>
        </w:rPr>
        <w:t>吳青玹</w:t>
      </w:r>
      <w:r w:rsidRPr="00AB622F">
        <w:rPr>
          <w:rFonts w:ascii="BiauKai" w:eastAsia="BiauKai" w:hAnsi="BiauKai"/>
        </w:rPr>
        <w:t>老師038601228#13</w:t>
      </w:r>
    </w:p>
    <w:p w:rsidR="009C6D6A" w:rsidRPr="00AB622F" w:rsidRDefault="009C6D6A" w:rsidP="009C6D6A">
      <w:pPr>
        <w:pStyle w:val="ab"/>
        <w:tabs>
          <w:tab w:val="left" w:pos="993"/>
        </w:tabs>
        <w:kinsoku w:val="0"/>
        <w:overflowPunct w:val="0"/>
        <w:ind w:left="0"/>
        <w:rPr>
          <w:rFonts w:ascii="BiauKai" w:eastAsia="BiauKai" w:hAnsi="BiauKai"/>
        </w:rPr>
      </w:pPr>
      <w:r w:rsidRPr="00AB622F">
        <w:rPr>
          <w:rFonts w:ascii="BiauKai" w:eastAsia="BiauKai" w:hAnsi="BiauKai" w:hint="eastAsia"/>
        </w:rPr>
        <w:t>四、</w:t>
      </w:r>
      <w:r w:rsidRPr="00AB622F">
        <w:rPr>
          <w:rFonts w:ascii="BiauKai" w:eastAsia="BiauKai" w:hAnsi="BiauKai"/>
        </w:rPr>
        <w:t>協辦單位：</w:t>
      </w:r>
      <w:r w:rsidRPr="00AB622F">
        <w:rPr>
          <w:rFonts w:ascii="BiauKai" w:eastAsia="BiauKai" w:hAnsi="BiauKai" w:hint="eastAsia"/>
        </w:rPr>
        <w:t>永豐</w:t>
      </w:r>
      <w:r w:rsidRPr="00AB622F">
        <w:rPr>
          <w:rFonts w:ascii="BiauKai" w:eastAsia="BiauKai" w:hAnsi="BiauKai"/>
        </w:rPr>
        <w:t>國小、</w:t>
      </w:r>
      <w:r w:rsidRPr="00AB622F">
        <w:rPr>
          <w:rFonts w:ascii="BiauKai" w:eastAsia="BiauKai" w:hAnsi="BiauKai" w:hint="eastAsia"/>
        </w:rPr>
        <w:t>太平</w:t>
      </w:r>
      <w:r w:rsidRPr="00AB622F">
        <w:rPr>
          <w:rFonts w:ascii="BiauKai" w:eastAsia="BiauKai" w:hAnsi="BiauKai"/>
        </w:rPr>
        <w:t>國小</w:t>
      </w:r>
      <w:r w:rsidRPr="00AB622F">
        <w:rPr>
          <w:rFonts w:ascii="BiauKai" w:eastAsia="BiauKai" w:hAnsi="BiauKai" w:hint="eastAsia"/>
        </w:rPr>
        <w:t>、瑞北國小、大興國小、奇美國小、化仁國小</w:t>
      </w:r>
    </w:p>
    <w:p w:rsidR="009C6D6A" w:rsidRPr="00AB622F" w:rsidRDefault="009C6D6A" w:rsidP="009C6D6A">
      <w:pPr>
        <w:rPr>
          <w:rFonts w:ascii="BiauKai" w:eastAsia="BiauKai" w:hAnsi="BiauKai"/>
        </w:rPr>
      </w:pPr>
      <w:r w:rsidRPr="00AB622F">
        <w:rPr>
          <w:rFonts w:ascii="BiauKai" w:eastAsia="BiauKai" w:hAnsi="BiauKai"/>
        </w:rPr>
        <w:br w:type="page"/>
      </w:r>
    </w:p>
    <w:p w:rsidR="009C6D6A" w:rsidRPr="00AB622F" w:rsidRDefault="009C6D6A" w:rsidP="009C6D6A">
      <w:pPr>
        <w:spacing w:line="280" w:lineRule="exact"/>
        <w:contextualSpacing/>
        <w:rPr>
          <w:rFonts w:ascii="BiauKai" w:eastAsia="BiauKai" w:hAnsi="BiauKai"/>
          <w:b/>
          <w:bCs/>
        </w:rPr>
      </w:pPr>
      <w:r w:rsidRPr="00AB622F">
        <w:rPr>
          <w:rFonts w:ascii="BiauKai" w:eastAsia="BiauKai" w:hAnsi="BiauKai" w:hint="eastAsia"/>
          <w:b/>
          <w:bCs/>
        </w:rPr>
        <w:lastRenderedPageBreak/>
        <w:t>伍、</w:t>
      </w:r>
      <w:r w:rsidRPr="00AB622F">
        <w:rPr>
          <w:rFonts w:ascii="BiauKai" w:eastAsia="BiauKai" w:hAnsi="BiauKai"/>
          <w:b/>
          <w:bCs/>
        </w:rPr>
        <w:t>辦理日期、時間及地點</w:t>
      </w:r>
    </w:p>
    <w:p w:rsidR="009C6D6A" w:rsidRPr="00AB622F" w:rsidRDefault="009C6D6A" w:rsidP="009C6D6A">
      <w:pPr>
        <w:pBdr>
          <w:top w:val="nil"/>
          <w:left w:val="nil"/>
          <w:bottom w:val="nil"/>
          <w:right w:val="nil"/>
          <w:between w:val="nil"/>
        </w:pBdr>
        <w:spacing w:line="280" w:lineRule="exact"/>
        <w:ind w:hanging="482"/>
        <w:contextualSpacing/>
        <w:rPr>
          <w:rFonts w:ascii="BiauKai" w:eastAsia="BiauKai" w:hAnsi="BiauKai"/>
          <w:b/>
        </w:rPr>
      </w:pPr>
      <w:r w:rsidRPr="00AB622F">
        <w:rPr>
          <w:rFonts w:ascii="BiauKai" w:eastAsia="BiauKai" w:hAnsi="BiauKai"/>
          <w:b/>
        </w:rPr>
        <w:t xml:space="preserve">    </w:t>
      </w:r>
      <w:r w:rsidRPr="00AB622F">
        <w:rPr>
          <w:rFonts w:ascii="BiauKai" w:eastAsia="BiauKai" w:hAnsi="BiauKai" w:hint="eastAsia"/>
          <w:b/>
        </w:rPr>
        <w:t>一、上學期</w:t>
      </w:r>
      <w:r w:rsidRPr="00AB622F">
        <w:rPr>
          <w:rFonts w:ascii="BiauKai" w:eastAsia="BiauKai" w:hAnsi="BiauKai"/>
          <w:b/>
        </w:rPr>
        <w:t>國小輔導團員定期會議(</w:t>
      </w:r>
      <w:r w:rsidRPr="00AB622F">
        <w:rPr>
          <w:rFonts w:ascii="BiauKai" w:eastAsia="BiauKai" w:hAnsi="BiauKai" w:hint="eastAsia"/>
          <w:b/>
        </w:rPr>
        <w:t>大興主</w:t>
      </w:r>
      <w:r w:rsidRPr="00AB622F">
        <w:rPr>
          <w:rFonts w:ascii="BiauKai" w:eastAsia="BiauKai" w:hAnsi="BiauKai"/>
          <w:b/>
        </w:rPr>
        <w:t>辦)</w:t>
      </w:r>
    </w:p>
    <w:p w:rsidR="009C6D6A" w:rsidRPr="00AB622F" w:rsidRDefault="009C6D6A" w:rsidP="009C6D6A">
      <w:pPr>
        <w:spacing w:line="280" w:lineRule="exact"/>
        <w:contextualSpacing/>
        <w:rPr>
          <w:rFonts w:ascii="BiauKai" w:eastAsia="BiauKai" w:hAnsi="BiauKai"/>
        </w:rPr>
      </w:pPr>
      <w:r w:rsidRPr="00AB622F">
        <w:rPr>
          <w:rFonts w:ascii="BiauKai" w:eastAsia="BiauKai" w:hAnsi="BiauKai"/>
        </w:rPr>
        <w:t xml:space="preserve">    </w:t>
      </w:r>
      <w:r w:rsidRPr="00AB622F">
        <w:rPr>
          <w:rFonts w:ascii="BiauKai" w:eastAsia="BiauKai" w:hAnsi="BiauKai" w:cs="新細明體" w:hint="eastAsia"/>
        </w:rPr>
        <w:t>◎</w:t>
      </w:r>
      <w:r w:rsidRPr="00AB622F">
        <w:rPr>
          <w:rFonts w:ascii="BiauKai" w:eastAsia="BiauKai" w:hAnsi="BiauKai"/>
        </w:rPr>
        <w:t>時  間：114年9月19</w:t>
      </w:r>
      <w:r w:rsidRPr="00AB622F">
        <w:rPr>
          <w:rFonts w:ascii="BiauKai" w:eastAsia="BiauKai" w:hAnsi="BiauKai" w:hint="eastAsia"/>
        </w:rPr>
        <w:t>日</w:t>
      </w:r>
      <w:r w:rsidRPr="00AB622F">
        <w:rPr>
          <w:rFonts w:ascii="BiauKai" w:eastAsia="BiauKai" w:hAnsi="BiauKai"/>
        </w:rPr>
        <w:t>(五)、115年</w:t>
      </w:r>
      <w:r w:rsidR="00C3634D">
        <w:rPr>
          <w:rFonts w:ascii="BiauKai" w:eastAsia="BiauKai" w:hAnsi="BiauKai"/>
        </w:rPr>
        <w:t>2</w:t>
      </w:r>
      <w:r w:rsidRPr="00AB622F">
        <w:rPr>
          <w:rFonts w:ascii="BiauKai" w:eastAsia="BiauKai" w:hAnsi="BiauKai"/>
        </w:rPr>
        <w:t>月</w:t>
      </w:r>
      <w:r w:rsidR="00C3634D">
        <w:rPr>
          <w:rFonts w:ascii="BiauKai" w:eastAsia="BiauKai" w:hAnsi="BiauKai"/>
        </w:rPr>
        <w:t>20</w:t>
      </w:r>
      <w:r w:rsidRPr="00AB622F">
        <w:rPr>
          <w:rFonts w:ascii="BiauKai" w:eastAsia="BiauKai" w:hAnsi="BiauKai"/>
        </w:rPr>
        <w:t>日(五) - 共計兩場</w:t>
      </w:r>
    </w:p>
    <w:p w:rsidR="009C6D6A" w:rsidRPr="00AB622F" w:rsidRDefault="009C6D6A" w:rsidP="009C6D6A">
      <w:pPr>
        <w:spacing w:line="280" w:lineRule="exact"/>
        <w:contextualSpacing/>
        <w:rPr>
          <w:rFonts w:ascii="BiauKai" w:eastAsia="BiauKai" w:hAnsi="BiauKai"/>
        </w:rPr>
      </w:pPr>
      <w:r w:rsidRPr="00AB622F">
        <w:rPr>
          <w:rFonts w:ascii="BiauKai" w:eastAsia="BiauKai" w:hAnsi="BiauKai"/>
        </w:rPr>
        <w:t xml:space="preserve">    </w:t>
      </w:r>
      <w:r w:rsidRPr="00AB622F">
        <w:rPr>
          <w:rFonts w:ascii="BiauKai" w:eastAsia="BiauKai" w:hAnsi="BiauKai" w:cs="新細明體" w:hint="eastAsia"/>
        </w:rPr>
        <w:t>◎</w:t>
      </w:r>
      <w:r w:rsidRPr="00AB622F">
        <w:rPr>
          <w:rFonts w:ascii="BiauKai" w:eastAsia="BiauKai" w:hAnsi="BiauKai"/>
        </w:rPr>
        <w:t>地  點：花蓮縣</w:t>
      </w:r>
      <w:r w:rsidRPr="00AB622F">
        <w:rPr>
          <w:rFonts w:ascii="BiauKai" w:eastAsia="BiauKai" w:hAnsi="BiauKai" w:hint="eastAsia"/>
        </w:rPr>
        <w:t>光復鄉大興</w:t>
      </w:r>
      <w:r w:rsidRPr="00AB622F">
        <w:rPr>
          <w:rFonts w:ascii="BiauKai" w:eastAsia="BiauKai" w:hAnsi="BiauKai"/>
        </w:rPr>
        <w:t>國民小學</w:t>
      </w:r>
    </w:p>
    <w:p w:rsidR="009C6D6A" w:rsidRPr="000A5A88" w:rsidRDefault="009C6D6A" w:rsidP="009C6D6A">
      <w:pPr>
        <w:spacing w:line="280" w:lineRule="exact"/>
        <w:contextualSpacing/>
        <w:rPr>
          <w:rFonts w:ascii="BiauKai" w:eastAsia="BiauKai" w:hAnsi="BiauKai"/>
          <w:color w:val="00B0F0"/>
        </w:rPr>
      </w:pPr>
      <w:r w:rsidRPr="000A5A88">
        <w:rPr>
          <w:rFonts w:ascii="BiauKai" w:eastAsia="BiauKai" w:hAnsi="BiauKai"/>
          <w:color w:val="00B0F0"/>
        </w:rPr>
        <w:t xml:space="preserve">    </w:t>
      </w:r>
      <w:r w:rsidRPr="000A5A88">
        <w:rPr>
          <w:rFonts w:ascii="BiauKai" w:eastAsia="BiauKai" w:hAnsi="BiauKai" w:cs="新細明體" w:hint="eastAsia"/>
          <w:color w:val="00B0F0"/>
        </w:rPr>
        <w:t>◎</w:t>
      </w:r>
      <w:r w:rsidRPr="000A5A88">
        <w:rPr>
          <w:rFonts w:ascii="BiauKai" w:eastAsia="BiauKai" w:hAnsi="BiauKai"/>
          <w:color w:val="00B0F0"/>
        </w:rPr>
        <w:t>參加對象及人數：國小輔導團員共計</w:t>
      </w:r>
      <w:r w:rsidRPr="000A5A88">
        <w:rPr>
          <w:rFonts w:ascii="BiauKai" w:eastAsia="BiauKai" w:hAnsi="BiauKai" w:hint="eastAsia"/>
          <w:color w:val="00B0F0"/>
        </w:rPr>
        <w:t>1</w:t>
      </w:r>
      <w:r w:rsidR="00C3634D">
        <w:rPr>
          <w:rFonts w:ascii="BiauKai" w:eastAsia="BiauKai" w:hAnsi="BiauKai"/>
          <w:color w:val="00B0F0"/>
        </w:rPr>
        <w:t>5</w:t>
      </w:r>
      <w:r w:rsidRPr="000A5A88">
        <w:rPr>
          <w:rFonts w:ascii="BiauKai" w:eastAsia="BiauKai" w:hAnsi="BiauKai"/>
          <w:color w:val="00B0F0"/>
        </w:rPr>
        <w:t>人</w:t>
      </w:r>
      <w:r w:rsidRPr="000A5A88">
        <w:rPr>
          <w:rFonts w:ascii="BiauKai" w:eastAsia="BiauKai" w:hAnsi="BiauKai" w:hint="eastAsia"/>
          <w:color w:val="00B0F0"/>
        </w:rPr>
        <w:t>，講師三人，二場次共計</w:t>
      </w:r>
      <w:r w:rsidRPr="000A5A88">
        <w:rPr>
          <w:rFonts w:ascii="BiauKai" w:eastAsia="BiauKai" w:hAnsi="BiauKai"/>
          <w:color w:val="00B0F0"/>
        </w:rPr>
        <w:t>30</w:t>
      </w:r>
      <w:r w:rsidRPr="000A5A88">
        <w:rPr>
          <w:rFonts w:ascii="BiauKai" w:eastAsia="BiauKai" w:hAnsi="BiauKai" w:hint="eastAsia"/>
          <w:color w:val="00B0F0"/>
        </w:rPr>
        <w:t>人。</w:t>
      </w:r>
    </w:p>
    <w:p w:rsidR="009C6D6A" w:rsidRPr="00AB622F" w:rsidRDefault="009C6D6A" w:rsidP="009C6D6A">
      <w:pPr>
        <w:pBdr>
          <w:top w:val="nil"/>
          <w:left w:val="nil"/>
          <w:bottom w:val="nil"/>
          <w:right w:val="nil"/>
          <w:between w:val="nil"/>
        </w:pBdr>
        <w:spacing w:line="280" w:lineRule="exact"/>
        <w:ind w:hanging="482"/>
        <w:contextualSpacing/>
        <w:rPr>
          <w:rFonts w:ascii="BiauKai" w:eastAsia="BiauKai" w:hAnsi="BiauKai"/>
          <w:b/>
        </w:rPr>
      </w:pPr>
      <w:r w:rsidRPr="00AB622F">
        <w:rPr>
          <w:rFonts w:ascii="BiauKai" w:eastAsia="BiauKai" w:hAnsi="BiauKai"/>
          <w:b/>
        </w:rPr>
        <w:t xml:space="preserve">    二</w:t>
      </w:r>
      <w:r w:rsidRPr="00AB622F">
        <w:rPr>
          <w:rFonts w:ascii="BiauKai" w:eastAsia="BiauKai" w:hAnsi="BiauKai" w:hint="eastAsia"/>
          <w:b/>
        </w:rPr>
        <w:t>、輔</w:t>
      </w:r>
      <w:r w:rsidRPr="00AB622F">
        <w:rPr>
          <w:rFonts w:ascii="BiauKai" w:eastAsia="BiauKai" w:hAnsi="BiauKai"/>
          <w:b/>
        </w:rPr>
        <w:t>導團員</w:t>
      </w:r>
      <w:r w:rsidRPr="00AB622F">
        <w:rPr>
          <w:rFonts w:ascii="BiauKai" w:eastAsia="BiauKai" w:hAnsi="BiauKai" w:hint="eastAsia"/>
          <w:b/>
        </w:rPr>
        <w:t>定</w:t>
      </w:r>
      <w:r w:rsidRPr="00AB622F">
        <w:rPr>
          <w:rFonts w:ascii="BiauKai" w:eastAsia="BiauKai" w:hAnsi="BiauKai"/>
          <w:b/>
        </w:rPr>
        <w:t>期會議暨專業增能講座 (</w:t>
      </w:r>
      <w:r w:rsidRPr="00AB622F">
        <w:rPr>
          <w:rFonts w:ascii="BiauKai" w:eastAsia="BiauKai" w:hAnsi="BiauKai" w:hint="eastAsia"/>
          <w:b/>
        </w:rPr>
        <w:t>瑞北主</w:t>
      </w:r>
      <w:r w:rsidRPr="00AB622F">
        <w:rPr>
          <w:rFonts w:ascii="BiauKai" w:eastAsia="BiauKai" w:hAnsi="BiauKai"/>
          <w:b/>
        </w:rPr>
        <w:t>辦)</w:t>
      </w:r>
    </w:p>
    <w:p w:rsidR="009C6D6A" w:rsidRPr="00AB622F" w:rsidRDefault="009C6D6A" w:rsidP="009C6D6A">
      <w:pPr>
        <w:spacing w:line="280" w:lineRule="exact"/>
        <w:contextualSpacing/>
        <w:rPr>
          <w:rFonts w:ascii="BiauKai" w:eastAsia="BiauKai" w:hAnsi="BiauKai"/>
        </w:rPr>
      </w:pPr>
      <w:r w:rsidRPr="00AB622F">
        <w:rPr>
          <w:rFonts w:ascii="BiauKai" w:eastAsia="BiauKai" w:hAnsi="BiauKai"/>
        </w:rPr>
        <w:t xml:space="preserve">    </w:t>
      </w:r>
      <w:r w:rsidRPr="00AB622F">
        <w:rPr>
          <w:rFonts w:ascii="BiauKai" w:eastAsia="BiauKai" w:hAnsi="BiauKai" w:cs="新細明體" w:hint="eastAsia"/>
        </w:rPr>
        <w:t>◎</w:t>
      </w:r>
      <w:r w:rsidRPr="00AB622F">
        <w:rPr>
          <w:rFonts w:ascii="BiauKai" w:eastAsia="BiauKai" w:hAnsi="BiauKai"/>
        </w:rPr>
        <w:t>時  間：114年10月17日(五) - 共計一場</w:t>
      </w:r>
    </w:p>
    <w:p w:rsidR="009C6D6A" w:rsidRPr="00AB622F" w:rsidRDefault="009C6D6A" w:rsidP="009C6D6A">
      <w:pPr>
        <w:spacing w:line="280" w:lineRule="exact"/>
        <w:contextualSpacing/>
        <w:rPr>
          <w:rFonts w:ascii="BiauKai" w:eastAsia="BiauKai" w:hAnsi="BiauKai"/>
        </w:rPr>
      </w:pPr>
      <w:r w:rsidRPr="00AB622F">
        <w:rPr>
          <w:rFonts w:ascii="BiauKai" w:eastAsia="BiauKai" w:hAnsi="BiauKai"/>
        </w:rPr>
        <w:t xml:space="preserve">    </w:t>
      </w:r>
      <w:r w:rsidRPr="00AB622F">
        <w:rPr>
          <w:rFonts w:ascii="BiauKai" w:eastAsia="BiauKai" w:hAnsi="BiauKai" w:cs="新細明體" w:hint="eastAsia"/>
        </w:rPr>
        <w:t>◎</w:t>
      </w:r>
      <w:r w:rsidRPr="00AB622F">
        <w:rPr>
          <w:rFonts w:ascii="BiauKai" w:eastAsia="BiauKai" w:hAnsi="BiauKai"/>
        </w:rPr>
        <w:t>地  點：花蓮縣</w:t>
      </w:r>
      <w:r w:rsidRPr="00AB622F">
        <w:rPr>
          <w:rFonts w:ascii="BiauKai" w:eastAsia="BiauKai" w:hAnsi="BiauKai" w:hint="eastAsia"/>
        </w:rPr>
        <w:t>瑞穗鄉瑞北</w:t>
      </w:r>
      <w:r w:rsidRPr="00AB622F">
        <w:rPr>
          <w:rFonts w:ascii="BiauKai" w:eastAsia="BiauKai" w:hAnsi="BiauKai"/>
        </w:rPr>
        <w:t>國民小學</w:t>
      </w:r>
    </w:p>
    <w:p w:rsidR="009C6D6A" w:rsidRPr="000A5A88" w:rsidRDefault="009C6D6A" w:rsidP="009C6D6A">
      <w:pPr>
        <w:spacing w:line="280" w:lineRule="exact"/>
        <w:contextualSpacing/>
        <w:rPr>
          <w:rFonts w:ascii="BiauKai" w:eastAsia="BiauKai" w:hAnsi="BiauKai"/>
          <w:color w:val="00B0F0"/>
        </w:rPr>
      </w:pPr>
      <w:r w:rsidRPr="000A5A88">
        <w:rPr>
          <w:rFonts w:ascii="BiauKai" w:eastAsia="BiauKai" w:hAnsi="BiauKai"/>
          <w:color w:val="00B0F0"/>
        </w:rPr>
        <w:t xml:space="preserve">    </w:t>
      </w:r>
      <w:r w:rsidRPr="000A5A88">
        <w:rPr>
          <w:rFonts w:ascii="BiauKai" w:eastAsia="BiauKai" w:hAnsi="BiauKai" w:cs="新細明體" w:hint="eastAsia"/>
          <w:color w:val="00B0F0"/>
        </w:rPr>
        <w:t>◎</w:t>
      </w:r>
      <w:r w:rsidRPr="000A5A88">
        <w:rPr>
          <w:rFonts w:ascii="BiauKai" w:eastAsia="BiauKai" w:hAnsi="BiauKai"/>
          <w:color w:val="00B0F0"/>
        </w:rPr>
        <w:t>參加對象及人數：國小輔導團員1</w:t>
      </w:r>
      <w:r w:rsidR="00C3634D">
        <w:rPr>
          <w:rFonts w:ascii="BiauKai" w:eastAsia="BiauKai" w:hAnsi="BiauKai"/>
          <w:color w:val="00B0F0"/>
        </w:rPr>
        <w:t>5</w:t>
      </w:r>
      <w:r w:rsidRPr="000A5A88">
        <w:rPr>
          <w:rFonts w:ascii="BiauKai" w:eastAsia="BiauKai" w:hAnsi="BiauKai"/>
          <w:color w:val="00B0F0"/>
        </w:rPr>
        <w:t>人，</w:t>
      </w:r>
      <w:r w:rsidRPr="000A5A88">
        <w:rPr>
          <w:rFonts w:ascii="BiauKai" w:eastAsia="BiauKai" w:hAnsi="BiauKai" w:hint="eastAsia"/>
          <w:color w:val="00B0F0"/>
        </w:rPr>
        <w:t>講師三人，共計</w:t>
      </w:r>
      <w:r w:rsidRPr="000A5A88">
        <w:rPr>
          <w:rFonts w:ascii="BiauKai" w:eastAsia="BiauKai" w:hAnsi="BiauKai"/>
          <w:color w:val="00B0F0"/>
        </w:rPr>
        <w:t>15人</w:t>
      </w:r>
    </w:p>
    <w:p w:rsidR="009C6D6A" w:rsidRPr="00AB622F" w:rsidRDefault="009C6D6A" w:rsidP="009C6D6A">
      <w:pPr>
        <w:spacing w:line="280" w:lineRule="exact"/>
        <w:contextualSpacing/>
        <w:rPr>
          <w:rFonts w:ascii="BiauKai" w:eastAsia="BiauKai" w:hAnsi="BiauKai"/>
          <w:b/>
        </w:rPr>
      </w:pPr>
      <w:r w:rsidRPr="00AB622F">
        <w:rPr>
          <w:rFonts w:ascii="BiauKai" w:eastAsia="BiauKai" w:hAnsi="BiauKai" w:hint="eastAsia"/>
          <w:b/>
        </w:rPr>
        <w:t>三、下學期期初及期末檢討定期會議</w:t>
      </w:r>
    </w:p>
    <w:p w:rsidR="009C6D6A" w:rsidRPr="00AB622F" w:rsidRDefault="009C6D6A" w:rsidP="009C6D6A">
      <w:pPr>
        <w:spacing w:line="280" w:lineRule="exact"/>
        <w:contextualSpacing/>
        <w:rPr>
          <w:rFonts w:ascii="BiauKai" w:eastAsia="BiauKai" w:hAnsi="BiauKai"/>
        </w:rPr>
      </w:pPr>
      <w:r w:rsidRPr="00AB622F">
        <w:rPr>
          <w:rFonts w:ascii="BiauKai" w:eastAsia="BiauKai" w:hAnsi="BiauKai"/>
        </w:rPr>
        <w:t xml:space="preserve">    </w:t>
      </w:r>
      <w:r w:rsidRPr="00AB622F">
        <w:rPr>
          <w:rFonts w:ascii="BiauKai" w:eastAsia="BiauKai" w:hAnsi="BiauKai" w:hint="eastAsia"/>
        </w:rPr>
        <w:t>◎</w:t>
      </w:r>
      <w:r w:rsidRPr="00AB622F">
        <w:rPr>
          <w:rFonts w:ascii="BiauKai" w:eastAsia="BiauKai" w:hAnsi="BiauKai"/>
        </w:rPr>
        <w:t>時  間：115</w:t>
      </w:r>
      <w:r w:rsidRPr="00AB622F">
        <w:rPr>
          <w:rFonts w:ascii="BiauKai" w:eastAsia="BiauKai" w:hAnsi="BiauKai" w:hint="eastAsia"/>
        </w:rPr>
        <w:t>年</w:t>
      </w:r>
      <w:r w:rsidRPr="00AB622F">
        <w:rPr>
          <w:rFonts w:ascii="BiauKai" w:eastAsia="BiauKai" w:hAnsi="BiauKai"/>
        </w:rPr>
        <w:t>3</w:t>
      </w:r>
      <w:r w:rsidRPr="00AB622F">
        <w:rPr>
          <w:rFonts w:ascii="BiauKai" w:eastAsia="BiauKai" w:hAnsi="BiauKai" w:hint="eastAsia"/>
        </w:rPr>
        <w:t>月</w:t>
      </w:r>
      <w:r w:rsidR="00C3634D">
        <w:rPr>
          <w:rFonts w:ascii="BiauKai" w:eastAsia="BiauKai" w:hAnsi="BiauKai"/>
        </w:rPr>
        <w:t>20</w:t>
      </w:r>
      <w:r w:rsidRPr="00AB622F">
        <w:rPr>
          <w:rFonts w:ascii="BiauKai" w:eastAsia="BiauKai" w:hAnsi="BiauKai" w:hint="eastAsia"/>
        </w:rPr>
        <w:t>日(</w:t>
      </w:r>
      <w:r w:rsidRPr="00AB622F">
        <w:rPr>
          <w:rFonts w:ascii="BiauKai" w:eastAsia="BiauKai" w:hAnsi="BiauKai"/>
        </w:rPr>
        <w:t>五)</w:t>
      </w:r>
      <w:r w:rsidRPr="00AB622F">
        <w:rPr>
          <w:rFonts w:ascii="BiauKai" w:eastAsia="BiauKai" w:hAnsi="BiauKai" w:hint="eastAsia"/>
        </w:rPr>
        <w:t>及</w:t>
      </w:r>
      <w:r w:rsidRPr="00AB622F">
        <w:rPr>
          <w:rFonts w:ascii="BiauKai" w:eastAsia="BiauKai" w:hAnsi="BiauKai"/>
        </w:rPr>
        <w:t>115</w:t>
      </w:r>
      <w:r w:rsidRPr="00AB622F">
        <w:rPr>
          <w:rFonts w:ascii="BiauKai" w:eastAsia="BiauKai" w:hAnsi="BiauKai" w:hint="eastAsia"/>
        </w:rPr>
        <w:t>年</w:t>
      </w:r>
      <w:r w:rsidRPr="00AB622F">
        <w:rPr>
          <w:rFonts w:ascii="BiauKai" w:eastAsia="BiauKai" w:hAnsi="BiauKai"/>
        </w:rPr>
        <w:t>06</w:t>
      </w:r>
      <w:r w:rsidRPr="00AB622F">
        <w:rPr>
          <w:rFonts w:ascii="BiauKai" w:eastAsia="BiauKai" w:hAnsi="BiauKai" w:hint="eastAsia"/>
        </w:rPr>
        <w:t>月</w:t>
      </w:r>
      <w:r w:rsidRPr="00AB622F">
        <w:rPr>
          <w:rFonts w:ascii="BiauKai" w:eastAsia="BiauKai" w:hAnsi="BiauKai"/>
        </w:rPr>
        <w:t>5</w:t>
      </w:r>
      <w:r w:rsidRPr="00AB622F">
        <w:rPr>
          <w:rFonts w:ascii="BiauKai" w:eastAsia="BiauKai" w:hAnsi="BiauKai" w:hint="eastAsia"/>
        </w:rPr>
        <w:t>日(</w:t>
      </w:r>
      <w:r w:rsidRPr="00AB622F">
        <w:rPr>
          <w:rFonts w:ascii="BiauKai" w:eastAsia="BiauKai" w:hAnsi="BiauKai"/>
        </w:rPr>
        <w:t>五) - 共計</w:t>
      </w:r>
      <w:r w:rsidRPr="00AB622F">
        <w:rPr>
          <w:rFonts w:ascii="BiauKai" w:eastAsia="BiauKai" w:hAnsi="BiauKai" w:hint="eastAsia"/>
        </w:rPr>
        <w:t>二</w:t>
      </w:r>
      <w:r w:rsidRPr="00AB622F">
        <w:rPr>
          <w:rFonts w:ascii="BiauKai" w:eastAsia="BiauKai" w:hAnsi="BiauKai"/>
        </w:rPr>
        <w:t>場</w:t>
      </w:r>
    </w:p>
    <w:p w:rsidR="009C6D6A" w:rsidRPr="00AB622F" w:rsidRDefault="009C6D6A" w:rsidP="009C6D6A">
      <w:pPr>
        <w:spacing w:line="280" w:lineRule="exact"/>
        <w:contextualSpacing/>
        <w:rPr>
          <w:rFonts w:ascii="BiauKai" w:eastAsia="BiauKai" w:hAnsi="BiauKai"/>
        </w:rPr>
      </w:pPr>
      <w:r w:rsidRPr="00AB622F">
        <w:rPr>
          <w:rFonts w:ascii="BiauKai" w:eastAsia="BiauKai" w:hAnsi="BiauKai"/>
        </w:rPr>
        <w:t xml:space="preserve">    </w:t>
      </w:r>
      <w:r w:rsidRPr="00AB622F">
        <w:rPr>
          <w:rFonts w:ascii="BiauKai" w:eastAsia="BiauKai" w:hAnsi="BiauKai" w:hint="eastAsia"/>
        </w:rPr>
        <w:t>◎</w:t>
      </w:r>
      <w:r w:rsidRPr="00AB622F">
        <w:rPr>
          <w:rFonts w:ascii="BiauKai" w:eastAsia="BiauKai" w:hAnsi="BiauKai"/>
        </w:rPr>
        <w:t>地  點：花蓮縣</w:t>
      </w:r>
      <w:r w:rsidRPr="00AB622F">
        <w:rPr>
          <w:rFonts w:ascii="BiauKai" w:eastAsia="BiauKai" w:hAnsi="BiauKai" w:hint="eastAsia"/>
        </w:rPr>
        <w:t>壽豐鄉水璉</w:t>
      </w:r>
      <w:r w:rsidRPr="00AB622F">
        <w:rPr>
          <w:rFonts w:ascii="BiauKai" w:eastAsia="BiauKai" w:hAnsi="BiauKai"/>
        </w:rPr>
        <w:t>國民小學</w:t>
      </w:r>
    </w:p>
    <w:p w:rsidR="009C6D6A" w:rsidRPr="000A5A88" w:rsidRDefault="009C6D6A" w:rsidP="009C6D6A">
      <w:pPr>
        <w:spacing w:line="280" w:lineRule="exact"/>
        <w:contextualSpacing/>
        <w:rPr>
          <w:rFonts w:ascii="BiauKai" w:eastAsia="BiauKai" w:hAnsi="BiauKai"/>
          <w:color w:val="00B0F0"/>
        </w:rPr>
      </w:pPr>
      <w:r w:rsidRPr="000A5A88">
        <w:rPr>
          <w:rFonts w:ascii="BiauKai" w:eastAsia="BiauKai" w:hAnsi="BiauKai"/>
          <w:color w:val="00B0F0"/>
        </w:rPr>
        <w:t xml:space="preserve">    </w:t>
      </w:r>
      <w:r w:rsidRPr="000A5A88">
        <w:rPr>
          <w:rFonts w:ascii="BiauKai" w:eastAsia="BiauKai" w:hAnsi="BiauKai" w:hint="eastAsia"/>
          <w:color w:val="00B0F0"/>
        </w:rPr>
        <w:t>◎</w:t>
      </w:r>
      <w:r w:rsidRPr="000A5A88">
        <w:rPr>
          <w:rFonts w:ascii="BiauKai" w:eastAsia="BiauKai" w:hAnsi="BiauKai"/>
          <w:color w:val="00B0F0"/>
        </w:rPr>
        <w:t>參加對象及人數：國小輔導團員1</w:t>
      </w:r>
      <w:r w:rsidR="00C3634D">
        <w:rPr>
          <w:rFonts w:ascii="BiauKai" w:eastAsia="BiauKai" w:hAnsi="BiauKai"/>
          <w:color w:val="00B0F0"/>
        </w:rPr>
        <w:t>5</w:t>
      </w:r>
      <w:r w:rsidRPr="000A5A88">
        <w:rPr>
          <w:rFonts w:ascii="BiauKai" w:eastAsia="BiauKai" w:hAnsi="BiauKai"/>
          <w:color w:val="00B0F0"/>
        </w:rPr>
        <w:t>人，</w:t>
      </w:r>
      <w:r w:rsidRPr="000A5A88">
        <w:rPr>
          <w:rFonts w:ascii="BiauKai" w:eastAsia="BiauKai" w:hAnsi="BiauKai" w:hint="eastAsia"/>
          <w:color w:val="00B0F0"/>
        </w:rPr>
        <w:t>共計</w:t>
      </w:r>
      <w:r w:rsidR="00C3634D">
        <w:rPr>
          <w:rFonts w:ascii="BiauKai" w:eastAsia="BiauKai" w:hAnsi="BiauKai"/>
          <w:color w:val="00B0F0"/>
        </w:rPr>
        <w:t>30</w:t>
      </w:r>
      <w:r w:rsidRPr="000A5A88">
        <w:rPr>
          <w:rFonts w:ascii="BiauKai" w:eastAsia="BiauKai" w:hAnsi="BiauKai"/>
          <w:color w:val="00B0F0"/>
        </w:rPr>
        <w:t>人</w:t>
      </w:r>
    </w:p>
    <w:p w:rsidR="009C6D6A" w:rsidRPr="00AB622F" w:rsidRDefault="009C6D6A" w:rsidP="009C6D6A">
      <w:pPr>
        <w:spacing w:line="280" w:lineRule="exact"/>
        <w:contextualSpacing/>
        <w:rPr>
          <w:rFonts w:ascii="BiauKai" w:eastAsia="BiauKai" w:hAnsi="BiauKai"/>
          <w:b/>
        </w:rPr>
      </w:pPr>
      <w:r w:rsidRPr="00AB622F">
        <w:rPr>
          <w:rFonts w:ascii="BiauKai" w:eastAsia="BiauKai" w:hAnsi="BiauKai" w:hint="eastAsia"/>
          <w:b/>
        </w:rPr>
        <w:t>陸、</w:t>
      </w:r>
      <w:r w:rsidRPr="00AB622F">
        <w:rPr>
          <w:rFonts w:ascii="BiauKai" w:eastAsia="BiauKai" w:hAnsi="BiauKai"/>
          <w:b/>
        </w:rPr>
        <w:t>研習內容</w:t>
      </w:r>
    </w:p>
    <w:p w:rsidR="009C6D6A" w:rsidRPr="00AB622F" w:rsidRDefault="009C6D6A" w:rsidP="009C6D6A">
      <w:pPr>
        <w:spacing w:line="280" w:lineRule="exact"/>
        <w:contextualSpacing/>
        <w:rPr>
          <w:rFonts w:ascii="BiauKai" w:eastAsia="BiauKai" w:hAnsi="BiauKai"/>
        </w:rPr>
      </w:pPr>
      <w:r w:rsidRPr="00AB622F">
        <w:rPr>
          <w:rFonts w:ascii="BiauKai" w:eastAsia="BiauKai" w:hAnsi="BiauKai"/>
        </w:rPr>
        <w:t>一、國小輔導團員定期會議與專題講座(開放縣內教師研習)</w:t>
      </w:r>
    </w:p>
    <w:tbl>
      <w:tblPr>
        <w:tblW w:w="106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3"/>
        <w:gridCol w:w="2126"/>
        <w:gridCol w:w="1417"/>
        <w:gridCol w:w="3543"/>
        <w:gridCol w:w="1701"/>
        <w:gridCol w:w="1418"/>
      </w:tblGrid>
      <w:tr w:rsidR="00AB622F" w:rsidRPr="00AB622F" w:rsidTr="00664E9C">
        <w:trPr>
          <w:jc w:val="center"/>
        </w:trPr>
        <w:tc>
          <w:tcPr>
            <w:tcW w:w="473" w:type="dxa"/>
            <w:tcBorders>
              <w:top w:val="thinThickSmallGap" w:sz="18" w:space="0" w:color="auto"/>
              <w:left w:val="thinThickSmallGap" w:sz="18" w:space="0" w:color="auto"/>
            </w:tcBorders>
            <w:shd w:val="clear" w:color="auto" w:fill="D9D9D9"/>
            <w:vAlign w:val="center"/>
          </w:tcPr>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項  次</w:t>
            </w:r>
          </w:p>
        </w:tc>
        <w:tc>
          <w:tcPr>
            <w:tcW w:w="2126" w:type="dxa"/>
            <w:tcBorders>
              <w:top w:val="thinThickSmallGap" w:sz="18" w:space="0" w:color="auto"/>
            </w:tcBorders>
            <w:shd w:val="clear" w:color="auto" w:fill="D9D9D9"/>
            <w:vAlign w:val="center"/>
          </w:tcPr>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日    期</w:t>
            </w:r>
          </w:p>
        </w:tc>
        <w:tc>
          <w:tcPr>
            <w:tcW w:w="1417" w:type="dxa"/>
            <w:tcBorders>
              <w:top w:val="thinThickSmallGap" w:sz="18" w:space="0" w:color="auto"/>
            </w:tcBorders>
            <w:shd w:val="clear" w:color="auto" w:fill="D9D9D9"/>
            <w:vAlign w:val="center"/>
          </w:tcPr>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時    間</w:t>
            </w:r>
          </w:p>
        </w:tc>
        <w:tc>
          <w:tcPr>
            <w:tcW w:w="3543" w:type="dxa"/>
            <w:tcBorders>
              <w:top w:val="thinThickSmallGap" w:sz="18" w:space="0" w:color="auto"/>
            </w:tcBorders>
            <w:shd w:val="clear" w:color="auto" w:fill="D9D9D9"/>
            <w:vAlign w:val="center"/>
          </w:tcPr>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內    容</w:t>
            </w:r>
          </w:p>
        </w:tc>
        <w:tc>
          <w:tcPr>
            <w:tcW w:w="1701" w:type="dxa"/>
            <w:tcBorders>
              <w:top w:val="thinThickSmallGap" w:sz="18" w:space="0" w:color="auto"/>
            </w:tcBorders>
            <w:shd w:val="clear" w:color="auto" w:fill="D9D9D9"/>
            <w:vAlign w:val="center"/>
          </w:tcPr>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主持人或講師</w:t>
            </w:r>
          </w:p>
        </w:tc>
        <w:tc>
          <w:tcPr>
            <w:tcW w:w="1418" w:type="dxa"/>
            <w:tcBorders>
              <w:top w:val="thinThickSmallGap" w:sz="18" w:space="0" w:color="auto"/>
              <w:right w:val="thickThinSmallGap" w:sz="18" w:space="0" w:color="auto"/>
            </w:tcBorders>
            <w:shd w:val="clear" w:color="auto" w:fill="D9D9D9"/>
            <w:vAlign w:val="center"/>
          </w:tcPr>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備    註</w:t>
            </w:r>
          </w:p>
        </w:tc>
      </w:tr>
      <w:tr w:rsidR="00AB622F" w:rsidRPr="00AB622F" w:rsidTr="00664E9C">
        <w:trPr>
          <w:trHeight w:val="1080"/>
          <w:jc w:val="center"/>
        </w:trPr>
        <w:tc>
          <w:tcPr>
            <w:tcW w:w="473" w:type="dxa"/>
            <w:tcBorders>
              <w:left w:val="thinThickSmallGap" w:sz="18" w:space="0" w:color="auto"/>
            </w:tcBorders>
            <w:vAlign w:val="center"/>
          </w:tcPr>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01</w:t>
            </w:r>
          </w:p>
        </w:tc>
        <w:tc>
          <w:tcPr>
            <w:tcW w:w="2126" w:type="dxa"/>
            <w:vAlign w:val="center"/>
          </w:tcPr>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 xml:space="preserve"> 114</w:t>
            </w:r>
            <w:r w:rsidRPr="00AB622F">
              <w:rPr>
                <w:rFonts w:ascii="BiauKai" w:eastAsia="BiauKai" w:hAnsi="BiauKai" w:hint="eastAsia"/>
              </w:rPr>
              <w:t>年</w:t>
            </w:r>
            <w:r w:rsidRPr="00AB622F">
              <w:rPr>
                <w:rFonts w:ascii="BiauKai" w:eastAsia="BiauKai" w:hAnsi="BiauKai"/>
              </w:rPr>
              <w:t>09月19</w:t>
            </w:r>
            <w:r w:rsidRPr="00AB622F">
              <w:rPr>
                <w:rFonts w:ascii="BiauKai" w:eastAsia="BiauKai" w:hAnsi="BiauKai" w:hint="eastAsia"/>
              </w:rPr>
              <w:t xml:space="preserve"> </w:t>
            </w:r>
            <w:r w:rsidRPr="00AB622F">
              <w:rPr>
                <w:rFonts w:ascii="BiauKai" w:eastAsia="BiauKai" w:hAnsi="BiauKai"/>
              </w:rPr>
              <w:t>日</w:t>
            </w:r>
          </w:p>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(星期五)</w:t>
            </w:r>
          </w:p>
        </w:tc>
        <w:tc>
          <w:tcPr>
            <w:tcW w:w="1417" w:type="dxa"/>
            <w:vAlign w:val="center"/>
          </w:tcPr>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09:00 - 12:30</w:t>
            </w:r>
          </w:p>
        </w:tc>
        <w:tc>
          <w:tcPr>
            <w:tcW w:w="3543" w:type="dxa"/>
            <w:vAlign w:val="center"/>
          </w:tcPr>
          <w:p w:rsidR="009C6D6A" w:rsidRPr="00AB622F" w:rsidRDefault="009C6D6A" w:rsidP="00664E9C">
            <w:pPr>
              <w:spacing w:line="280" w:lineRule="exact"/>
              <w:ind w:left="240" w:hangingChars="100" w:hanging="240"/>
              <w:contextualSpacing/>
              <w:rPr>
                <w:rFonts w:ascii="BiauKai" w:eastAsia="BiauKai" w:hAnsi="BiauKai"/>
              </w:rPr>
            </w:pPr>
            <w:r w:rsidRPr="00AB622F">
              <w:rPr>
                <w:rFonts w:ascii="BiauKai" w:eastAsia="BiauKai" w:hAnsi="BiauKai"/>
              </w:rPr>
              <w:t>1.定期會議</w:t>
            </w:r>
            <w:r w:rsidRPr="00AB622F">
              <w:rPr>
                <w:rFonts w:ascii="BiauKai" w:eastAsia="BiauKai" w:hAnsi="BiauKai" w:hint="eastAsia"/>
              </w:rPr>
              <w:t>暨原住民教育相關議題（十二年國教領綱）實施與檢討</w:t>
            </w:r>
          </w:p>
          <w:p w:rsidR="009C6D6A" w:rsidRPr="00AB622F" w:rsidRDefault="009C6D6A" w:rsidP="00664E9C">
            <w:pPr>
              <w:spacing w:line="280" w:lineRule="exact"/>
              <w:contextualSpacing/>
              <w:rPr>
                <w:rFonts w:ascii="BiauKai" w:eastAsia="BiauKai" w:hAnsi="BiauKai"/>
              </w:rPr>
            </w:pPr>
            <w:r w:rsidRPr="00AB622F">
              <w:rPr>
                <w:rFonts w:ascii="BiauKai" w:eastAsia="BiauKai" w:hAnsi="BiauKai"/>
              </w:rPr>
              <w:t>2.</w:t>
            </w:r>
            <w:r w:rsidRPr="00AB622F">
              <w:rPr>
                <w:rFonts w:ascii="BiauKai" w:eastAsia="BiauKai" w:hAnsi="BiauKai" w:hint="eastAsia"/>
              </w:rPr>
              <w:t>原住民教育議題趨勢</w:t>
            </w:r>
            <w:r w:rsidRPr="00AB622F">
              <w:rPr>
                <w:rFonts w:ascii="BiauKai" w:eastAsia="BiauKai" w:hAnsi="BiauKai"/>
              </w:rPr>
              <w:t>分享</w:t>
            </w:r>
          </w:p>
          <w:p w:rsidR="009C6D6A" w:rsidRPr="00AB622F" w:rsidRDefault="009C6D6A" w:rsidP="00664E9C">
            <w:pPr>
              <w:pBdr>
                <w:top w:val="nil"/>
                <w:left w:val="nil"/>
                <w:bottom w:val="nil"/>
                <w:right w:val="nil"/>
                <w:between w:val="nil"/>
              </w:pBdr>
              <w:spacing w:line="280" w:lineRule="exact"/>
              <w:ind w:hanging="2"/>
              <w:contextualSpacing/>
              <w:rPr>
                <w:rFonts w:ascii="BiauKai" w:eastAsia="BiauKai" w:hAnsi="BiauKai"/>
              </w:rPr>
            </w:pPr>
            <w:r w:rsidRPr="00AB622F">
              <w:rPr>
                <w:rFonts w:ascii="BiauKai" w:eastAsia="BiauKai" w:hAnsi="BiauKai"/>
              </w:rPr>
              <w:t>3.</w:t>
            </w:r>
            <w:r w:rsidRPr="00AB622F">
              <w:rPr>
                <w:rFonts w:ascii="BiauKai" w:eastAsia="BiauKai" w:hAnsi="BiauKai" w:hint="eastAsia"/>
              </w:rPr>
              <w:t>實驗國小</w:t>
            </w:r>
            <w:r w:rsidRPr="00AB622F">
              <w:rPr>
                <w:rFonts w:ascii="BiauKai" w:eastAsia="BiauKai" w:hAnsi="BiauKai"/>
              </w:rPr>
              <w:t>素養導向</w:t>
            </w:r>
            <w:r w:rsidRPr="00AB622F">
              <w:rPr>
                <w:rFonts w:ascii="BiauKai" w:eastAsia="BiauKai" w:hAnsi="BiauKai" w:hint="eastAsia"/>
              </w:rPr>
              <w:t>教學</w:t>
            </w:r>
            <w:r w:rsidRPr="00AB622F">
              <w:rPr>
                <w:rFonts w:ascii="BiauKai" w:eastAsia="BiauKai" w:hAnsi="BiauKai"/>
              </w:rPr>
              <w:t>增能研習</w:t>
            </w:r>
          </w:p>
        </w:tc>
        <w:tc>
          <w:tcPr>
            <w:tcW w:w="1701" w:type="dxa"/>
            <w:vAlign w:val="center"/>
          </w:tcPr>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hint="eastAsia"/>
              </w:rPr>
              <w:t>呂俊宏</w:t>
            </w:r>
            <w:r w:rsidRPr="00AB622F">
              <w:rPr>
                <w:rFonts w:ascii="BiauKai" w:eastAsia="BiauKai" w:hAnsi="BiauKai"/>
              </w:rPr>
              <w:t>校長(1hr)</w:t>
            </w:r>
            <w:r w:rsidRPr="00AB622F">
              <w:rPr>
                <w:rFonts w:ascii="BiauKai" w:eastAsia="BiauKai" w:hAnsi="BiauKai" w:hint="eastAsia"/>
              </w:rPr>
              <w:t xml:space="preserve"> (內聘)</w:t>
            </w:r>
          </w:p>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hint="eastAsia"/>
              </w:rPr>
              <w:t>余貞玉校長</w:t>
            </w:r>
            <w:r w:rsidRPr="00AB622F">
              <w:rPr>
                <w:rFonts w:ascii="BiauKai" w:eastAsia="BiauKai" w:hAnsi="BiauKai"/>
              </w:rPr>
              <w:t>(1hr)</w:t>
            </w:r>
            <w:r w:rsidRPr="00AB622F">
              <w:rPr>
                <w:rFonts w:ascii="BiauKai" w:eastAsia="BiauKai" w:hAnsi="BiauKai" w:hint="eastAsia"/>
              </w:rPr>
              <w:t xml:space="preserve"> (內聘)</w:t>
            </w:r>
          </w:p>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hint="eastAsia"/>
              </w:rPr>
              <w:t>魯木校長</w:t>
            </w:r>
          </w:p>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(1hr)</w:t>
            </w:r>
            <w:r w:rsidRPr="00AB622F">
              <w:rPr>
                <w:rFonts w:ascii="BiauKai" w:eastAsia="BiauKai" w:hAnsi="BiauKai" w:hint="eastAsia"/>
              </w:rPr>
              <w:t xml:space="preserve"> (內聘)</w:t>
            </w:r>
          </w:p>
        </w:tc>
        <w:tc>
          <w:tcPr>
            <w:tcW w:w="1418" w:type="dxa"/>
            <w:tcBorders>
              <w:right w:val="thickThinSmallGap" w:sz="18" w:space="0" w:color="auto"/>
            </w:tcBorders>
            <w:vAlign w:val="center"/>
          </w:tcPr>
          <w:p w:rsidR="009C6D6A" w:rsidRDefault="009C6D6A" w:rsidP="00664E9C">
            <w:pPr>
              <w:spacing w:line="280" w:lineRule="exact"/>
              <w:contextualSpacing/>
              <w:jc w:val="center"/>
              <w:rPr>
                <w:rFonts w:ascii="BiauKai" w:eastAsia="BiauKai" w:hAnsi="BiauKai"/>
              </w:rPr>
            </w:pPr>
            <w:r w:rsidRPr="00AB622F">
              <w:rPr>
                <w:rFonts w:ascii="BiauKai" w:eastAsia="BiauKai" w:hAnsi="BiauKai" w:cs="新細明體" w:hint="eastAsia"/>
              </w:rPr>
              <w:t>大興</w:t>
            </w:r>
            <w:r w:rsidRPr="00AB622F">
              <w:rPr>
                <w:rFonts w:ascii="BiauKai" w:eastAsia="BiauKai" w:hAnsi="BiauKai"/>
              </w:rPr>
              <w:t>國小</w:t>
            </w:r>
          </w:p>
          <w:p w:rsidR="000A5A88" w:rsidRPr="00AB622F" w:rsidRDefault="000A5A88" w:rsidP="00664E9C">
            <w:pPr>
              <w:spacing w:line="280" w:lineRule="exact"/>
              <w:contextualSpacing/>
              <w:jc w:val="center"/>
              <w:rPr>
                <w:rFonts w:ascii="BiauKai" w:eastAsia="BiauKai" w:hAnsi="BiauKai"/>
              </w:rPr>
            </w:pPr>
            <w:r>
              <w:rPr>
                <w:rFonts w:ascii="BiauKai" w:eastAsia="BiauKai" w:hAnsi="BiauKai" w:hint="eastAsia"/>
              </w:rPr>
              <w:t>預計</w:t>
            </w:r>
            <w:r>
              <w:rPr>
                <w:rFonts w:ascii="BiauKai" w:eastAsia="BiauKai" w:hAnsi="BiauKai"/>
              </w:rPr>
              <w:t>12</w:t>
            </w:r>
            <w:r>
              <w:rPr>
                <w:rFonts w:ascii="BiauKai" w:eastAsia="BiauKai" w:hAnsi="BiauKai" w:hint="eastAsia"/>
              </w:rPr>
              <w:t>人</w:t>
            </w:r>
          </w:p>
        </w:tc>
      </w:tr>
      <w:tr w:rsidR="00AB622F" w:rsidRPr="00AB622F" w:rsidTr="00664E9C">
        <w:trPr>
          <w:trHeight w:val="859"/>
          <w:jc w:val="center"/>
        </w:trPr>
        <w:tc>
          <w:tcPr>
            <w:tcW w:w="473" w:type="dxa"/>
            <w:tcBorders>
              <w:top w:val="single" w:sz="4" w:space="0" w:color="000000"/>
              <w:left w:val="thinThickSmallGap" w:sz="18" w:space="0" w:color="auto"/>
            </w:tcBorders>
            <w:vAlign w:val="center"/>
          </w:tcPr>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02</w:t>
            </w:r>
          </w:p>
        </w:tc>
        <w:tc>
          <w:tcPr>
            <w:tcW w:w="2126" w:type="dxa"/>
            <w:tcBorders>
              <w:top w:val="single" w:sz="4" w:space="0" w:color="000000"/>
            </w:tcBorders>
            <w:vAlign w:val="center"/>
          </w:tcPr>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114年10月17日</w:t>
            </w:r>
          </w:p>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(星期五)</w:t>
            </w:r>
          </w:p>
        </w:tc>
        <w:tc>
          <w:tcPr>
            <w:tcW w:w="1417" w:type="dxa"/>
            <w:tcBorders>
              <w:top w:val="single" w:sz="4" w:space="0" w:color="000000"/>
            </w:tcBorders>
            <w:vAlign w:val="center"/>
          </w:tcPr>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09:00 - 16:30</w:t>
            </w:r>
          </w:p>
        </w:tc>
        <w:tc>
          <w:tcPr>
            <w:tcW w:w="3543" w:type="dxa"/>
            <w:tcBorders>
              <w:top w:val="single" w:sz="4" w:space="0" w:color="000000"/>
            </w:tcBorders>
            <w:vAlign w:val="center"/>
          </w:tcPr>
          <w:p w:rsidR="009C6D6A" w:rsidRPr="00AB622F" w:rsidRDefault="009C6D6A" w:rsidP="00664E9C">
            <w:pPr>
              <w:pBdr>
                <w:top w:val="nil"/>
                <w:left w:val="nil"/>
                <w:bottom w:val="nil"/>
                <w:right w:val="nil"/>
                <w:between w:val="nil"/>
              </w:pBdr>
              <w:spacing w:line="280" w:lineRule="exact"/>
              <w:contextualSpacing/>
              <w:rPr>
                <w:rFonts w:ascii="BiauKai" w:eastAsia="BiauKai" w:hAnsi="BiauKai"/>
              </w:rPr>
            </w:pPr>
            <w:r w:rsidRPr="00AB622F">
              <w:rPr>
                <w:rFonts w:ascii="BiauKai" w:eastAsia="BiauKai" w:hAnsi="BiauKai" w:hint="eastAsia"/>
              </w:rPr>
              <w:t>領域召集人帶領三族</w:t>
            </w:r>
            <w:r w:rsidRPr="00AB622F">
              <w:rPr>
                <w:rFonts w:ascii="BiauKai" w:eastAsia="BiauKai" w:hAnsi="BiauKai"/>
              </w:rPr>
              <w:t>定期會議暨</w:t>
            </w:r>
            <w:r w:rsidRPr="00AB622F">
              <w:rPr>
                <w:rFonts w:ascii="BiauKai" w:eastAsia="BiauKai" w:hAnsi="BiauKai" w:hint="eastAsia"/>
              </w:rPr>
              <w:t>學校本位課程教學</w:t>
            </w:r>
            <w:r w:rsidRPr="00AB622F">
              <w:rPr>
                <w:rFonts w:ascii="BiauKai" w:eastAsia="BiauKai" w:hAnsi="BiauKai"/>
              </w:rPr>
              <w:t>研討會</w:t>
            </w:r>
            <w:r w:rsidRPr="00AB622F">
              <w:rPr>
                <w:rFonts w:ascii="BiauKai" w:eastAsia="BiauKai" w:hAnsi="BiauKai" w:hint="eastAsia"/>
              </w:rPr>
              <w:t>~</w:t>
            </w:r>
          </w:p>
          <w:p w:rsidR="009C6D6A" w:rsidRPr="00AB622F" w:rsidRDefault="009C6D6A" w:rsidP="00664E9C">
            <w:pPr>
              <w:pBdr>
                <w:top w:val="nil"/>
                <w:left w:val="nil"/>
                <w:bottom w:val="nil"/>
                <w:right w:val="nil"/>
                <w:between w:val="nil"/>
              </w:pBdr>
              <w:spacing w:line="280" w:lineRule="exact"/>
              <w:contextualSpacing/>
              <w:rPr>
                <w:rFonts w:ascii="BiauKai" w:eastAsia="BiauKai" w:hAnsi="BiauKai"/>
              </w:rPr>
            </w:pPr>
            <w:r w:rsidRPr="00AB622F">
              <w:rPr>
                <w:rFonts w:ascii="BiauKai" w:eastAsia="BiauKai" w:hAnsi="BiauKai" w:hint="eastAsia"/>
              </w:rPr>
              <w:t>「不同族群原住民教教育的素養導向教學」共備</w:t>
            </w:r>
          </w:p>
        </w:tc>
        <w:tc>
          <w:tcPr>
            <w:tcW w:w="1701" w:type="dxa"/>
            <w:tcBorders>
              <w:top w:val="single" w:sz="4" w:space="0" w:color="000000"/>
            </w:tcBorders>
            <w:vAlign w:val="center"/>
          </w:tcPr>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hint="eastAsia"/>
              </w:rPr>
              <w:t>余貞玉校長</w:t>
            </w:r>
          </w:p>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(1</w:t>
            </w:r>
            <w:r w:rsidRPr="00AB622F">
              <w:rPr>
                <w:rFonts w:ascii="BiauKai" w:eastAsia="BiauKai" w:hAnsi="BiauKai" w:hint="eastAsia"/>
              </w:rPr>
              <w:t>h</w:t>
            </w:r>
            <w:r w:rsidRPr="00AB622F">
              <w:rPr>
                <w:rFonts w:ascii="BiauKai" w:eastAsia="BiauKai" w:hAnsi="BiauKai"/>
              </w:rPr>
              <w:t>r)</w:t>
            </w:r>
            <w:r w:rsidRPr="00AB622F">
              <w:rPr>
                <w:rFonts w:ascii="BiauKai" w:eastAsia="BiauKai" w:hAnsi="BiauKai" w:hint="eastAsia"/>
              </w:rPr>
              <w:t xml:space="preserve"> (內聘)</w:t>
            </w:r>
          </w:p>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hint="eastAsia"/>
              </w:rPr>
              <w:t>芙代校長</w:t>
            </w:r>
          </w:p>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(1</w:t>
            </w:r>
            <w:r w:rsidRPr="00AB622F">
              <w:rPr>
                <w:rFonts w:ascii="BiauKai" w:eastAsia="BiauKai" w:hAnsi="BiauKai" w:hint="eastAsia"/>
              </w:rPr>
              <w:t>h</w:t>
            </w:r>
            <w:r w:rsidRPr="00AB622F">
              <w:rPr>
                <w:rFonts w:ascii="BiauKai" w:eastAsia="BiauKai" w:hAnsi="BiauKai"/>
              </w:rPr>
              <w:t>r)</w:t>
            </w:r>
            <w:r w:rsidRPr="00AB622F">
              <w:rPr>
                <w:rFonts w:ascii="BiauKai" w:eastAsia="BiauKai" w:hAnsi="BiauKai" w:hint="eastAsia"/>
              </w:rPr>
              <w:t xml:space="preserve"> (內聘)</w:t>
            </w:r>
          </w:p>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hint="eastAsia"/>
              </w:rPr>
              <w:t>劉仁傑校長</w:t>
            </w:r>
          </w:p>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(1</w:t>
            </w:r>
            <w:r w:rsidRPr="00AB622F">
              <w:rPr>
                <w:rFonts w:ascii="BiauKai" w:eastAsia="BiauKai" w:hAnsi="BiauKai" w:hint="eastAsia"/>
              </w:rPr>
              <w:t>h</w:t>
            </w:r>
            <w:r w:rsidRPr="00AB622F">
              <w:rPr>
                <w:rFonts w:ascii="BiauKai" w:eastAsia="BiauKai" w:hAnsi="BiauKai"/>
              </w:rPr>
              <w:t>r)</w:t>
            </w:r>
            <w:r w:rsidRPr="00AB622F">
              <w:rPr>
                <w:rFonts w:ascii="BiauKai" w:eastAsia="BiauKai" w:hAnsi="BiauKai" w:hint="eastAsia"/>
              </w:rPr>
              <w:t>(內聘)</w:t>
            </w:r>
          </w:p>
        </w:tc>
        <w:tc>
          <w:tcPr>
            <w:tcW w:w="1418" w:type="dxa"/>
            <w:tcBorders>
              <w:top w:val="single" w:sz="4" w:space="0" w:color="000000"/>
              <w:right w:val="thickThinSmallGap" w:sz="18" w:space="0" w:color="auto"/>
            </w:tcBorders>
            <w:vAlign w:val="center"/>
          </w:tcPr>
          <w:p w:rsidR="009C6D6A" w:rsidRDefault="009C6D6A" w:rsidP="00664E9C">
            <w:pPr>
              <w:spacing w:line="280" w:lineRule="exact"/>
              <w:contextualSpacing/>
              <w:jc w:val="center"/>
              <w:rPr>
                <w:rFonts w:ascii="BiauKai" w:eastAsia="BiauKai" w:hAnsi="BiauKai"/>
              </w:rPr>
            </w:pPr>
            <w:r w:rsidRPr="00AB622F">
              <w:rPr>
                <w:rFonts w:ascii="BiauKai" w:eastAsia="BiauKai" w:hAnsi="BiauKai" w:hint="eastAsia"/>
              </w:rPr>
              <w:t>瑞北國小</w:t>
            </w:r>
          </w:p>
          <w:p w:rsidR="000A5A88" w:rsidRPr="00AB622F" w:rsidRDefault="000A5A88" w:rsidP="00664E9C">
            <w:pPr>
              <w:spacing w:line="280" w:lineRule="exact"/>
              <w:contextualSpacing/>
              <w:jc w:val="center"/>
              <w:rPr>
                <w:rFonts w:ascii="BiauKai" w:eastAsia="BiauKai" w:hAnsi="BiauKai"/>
              </w:rPr>
            </w:pPr>
            <w:r>
              <w:rPr>
                <w:rFonts w:ascii="BiauKai" w:eastAsia="BiauKai" w:hAnsi="BiauKai" w:hint="eastAsia"/>
              </w:rPr>
              <w:t>預計</w:t>
            </w:r>
            <w:r>
              <w:rPr>
                <w:rFonts w:ascii="BiauKai" w:eastAsia="BiauKai" w:hAnsi="BiauKai"/>
              </w:rPr>
              <w:t>20</w:t>
            </w:r>
            <w:r>
              <w:rPr>
                <w:rFonts w:ascii="BiauKai" w:eastAsia="BiauKai" w:hAnsi="BiauKai" w:hint="eastAsia"/>
              </w:rPr>
              <w:t>人</w:t>
            </w:r>
          </w:p>
        </w:tc>
      </w:tr>
      <w:tr w:rsidR="00AB622F" w:rsidRPr="00AB622F" w:rsidTr="00664E9C">
        <w:trPr>
          <w:trHeight w:val="196"/>
          <w:jc w:val="center"/>
        </w:trPr>
        <w:tc>
          <w:tcPr>
            <w:tcW w:w="473" w:type="dxa"/>
            <w:tcBorders>
              <w:top w:val="single" w:sz="4" w:space="0" w:color="000000"/>
              <w:left w:val="thinThickSmallGap" w:sz="18" w:space="0" w:color="auto"/>
            </w:tcBorders>
            <w:vAlign w:val="center"/>
          </w:tcPr>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hint="eastAsia"/>
              </w:rPr>
              <w:t>0</w:t>
            </w:r>
            <w:r w:rsidRPr="00AB622F">
              <w:rPr>
                <w:rFonts w:ascii="BiauKai" w:eastAsia="BiauKai" w:hAnsi="BiauKai"/>
              </w:rPr>
              <w:t>3</w:t>
            </w:r>
          </w:p>
        </w:tc>
        <w:tc>
          <w:tcPr>
            <w:tcW w:w="2126" w:type="dxa"/>
            <w:tcBorders>
              <w:top w:val="single" w:sz="4" w:space="0" w:color="000000"/>
            </w:tcBorders>
            <w:vAlign w:val="center"/>
          </w:tcPr>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 xml:space="preserve"> 114年1月9</w:t>
            </w:r>
            <w:r w:rsidRPr="00AB622F">
              <w:rPr>
                <w:rFonts w:ascii="BiauKai" w:eastAsia="BiauKai" w:hAnsi="BiauKai" w:hint="eastAsia"/>
              </w:rPr>
              <w:t>日</w:t>
            </w:r>
          </w:p>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(星期五)</w:t>
            </w:r>
          </w:p>
        </w:tc>
        <w:tc>
          <w:tcPr>
            <w:tcW w:w="1417" w:type="dxa"/>
            <w:tcBorders>
              <w:top w:val="single" w:sz="4" w:space="0" w:color="000000"/>
            </w:tcBorders>
            <w:vAlign w:val="center"/>
          </w:tcPr>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09:00 - 12</w:t>
            </w:r>
            <w:r w:rsidRPr="00AB622F">
              <w:rPr>
                <w:rFonts w:ascii="BiauKai" w:eastAsia="BiauKai" w:hAnsi="BiauKai" w:hint="eastAsia"/>
              </w:rPr>
              <w:t>:</w:t>
            </w:r>
            <w:r w:rsidRPr="00AB622F">
              <w:rPr>
                <w:rFonts w:ascii="BiauKai" w:eastAsia="BiauKai" w:hAnsi="BiauKai"/>
              </w:rPr>
              <w:t>30</w:t>
            </w:r>
          </w:p>
        </w:tc>
        <w:tc>
          <w:tcPr>
            <w:tcW w:w="3543" w:type="dxa"/>
            <w:tcBorders>
              <w:top w:val="single" w:sz="4" w:space="0" w:color="000000"/>
            </w:tcBorders>
            <w:vAlign w:val="center"/>
          </w:tcPr>
          <w:p w:rsidR="009C6D6A" w:rsidRPr="00AB622F" w:rsidRDefault="009C6D6A" w:rsidP="00664E9C">
            <w:pPr>
              <w:pBdr>
                <w:top w:val="nil"/>
                <w:left w:val="nil"/>
                <w:bottom w:val="nil"/>
                <w:right w:val="nil"/>
                <w:between w:val="nil"/>
              </w:pBdr>
              <w:spacing w:line="280" w:lineRule="exact"/>
              <w:contextualSpacing/>
              <w:rPr>
                <w:rFonts w:ascii="BiauKai" w:eastAsia="BiauKai" w:hAnsi="BiauKai"/>
              </w:rPr>
            </w:pPr>
            <w:r w:rsidRPr="00AB622F">
              <w:rPr>
                <w:rFonts w:ascii="BiauKai" w:eastAsia="BiauKai" w:hAnsi="BiauKai" w:hint="eastAsia"/>
              </w:rPr>
              <w:t>11</w:t>
            </w:r>
            <w:r w:rsidRPr="00AB622F">
              <w:rPr>
                <w:rFonts w:ascii="BiauKai" w:eastAsia="BiauKai" w:hAnsi="BiauKai"/>
              </w:rPr>
              <w:t>4</w:t>
            </w:r>
            <w:r w:rsidRPr="00AB622F">
              <w:rPr>
                <w:rFonts w:ascii="BiauKai" w:eastAsia="BiauKai" w:hAnsi="BiauKai" w:hint="eastAsia"/>
              </w:rPr>
              <w:t>學年度原住民族教育輔導團員定期會議與增能</w:t>
            </w:r>
          </w:p>
          <w:p w:rsidR="009C6D6A" w:rsidRPr="00AB622F" w:rsidRDefault="009C6D6A" w:rsidP="00664E9C">
            <w:pPr>
              <w:pBdr>
                <w:top w:val="nil"/>
                <w:left w:val="nil"/>
                <w:bottom w:val="nil"/>
                <w:right w:val="nil"/>
                <w:between w:val="nil"/>
              </w:pBdr>
              <w:spacing w:line="280" w:lineRule="exact"/>
              <w:contextualSpacing/>
              <w:rPr>
                <w:rFonts w:ascii="BiauKai" w:eastAsia="BiauKai" w:hAnsi="BiauKai"/>
              </w:rPr>
            </w:pPr>
            <w:r w:rsidRPr="00AB622F">
              <w:rPr>
                <w:rFonts w:ascii="BiauKai" w:eastAsia="BiauKai" w:hAnsi="BiauKai" w:hint="eastAsia"/>
              </w:rPr>
              <w:t>「從課綱出發</w:t>
            </w:r>
            <w:r w:rsidRPr="00AB622F">
              <w:rPr>
                <w:rFonts w:ascii="BiauKai" w:eastAsia="BiauKai" w:hAnsi="BiauKai"/>
              </w:rPr>
              <w:t>-</w:t>
            </w:r>
            <w:r w:rsidRPr="00AB622F">
              <w:rPr>
                <w:rFonts w:ascii="BiauKai" w:eastAsia="BiauKai" w:hAnsi="BiauKai" w:hint="eastAsia"/>
              </w:rPr>
              <w:t>不同族群差異化原住民教教育教學策略與案例分享」</w:t>
            </w:r>
          </w:p>
        </w:tc>
        <w:tc>
          <w:tcPr>
            <w:tcW w:w="1701" w:type="dxa"/>
            <w:tcBorders>
              <w:top w:val="single" w:sz="4" w:space="0" w:color="000000"/>
            </w:tcBorders>
            <w:vAlign w:val="center"/>
          </w:tcPr>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hint="eastAsia"/>
              </w:rPr>
              <w:t>余貞玉校長</w:t>
            </w:r>
          </w:p>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(1</w:t>
            </w:r>
            <w:r w:rsidRPr="00AB622F">
              <w:rPr>
                <w:rFonts w:ascii="BiauKai" w:eastAsia="BiauKai" w:hAnsi="BiauKai" w:hint="eastAsia"/>
              </w:rPr>
              <w:t>h</w:t>
            </w:r>
            <w:r w:rsidRPr="00AB622F">
              <w:rPr>
                <w:rFonts w:ascii="BiauKai" w:eastAsia="BiauKai" w:hAnsi="BiauKai"/>
              </w:rPr>
              <w:t>r)</w:t>
            </w:r>
            <w:r w:rsidRPr="00AB622F">
              <w:rPr>
                <w:rFonts w:ascii="BiauKai" w:eastAsia="BiauKai" w:hAnsi="BiauKai" w:hint="eastAsia"/>
              </w:rPr>
              <w:t xml:space="preserve"> (內聘)</w:t>
            </w:r>
          </w:p>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hint="eastAsia"/>
              </w:rPr>
              <w:t>芙代校長</w:t>
            </w:r>
          </w:p>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(1</w:t>
            </w:r>
            <w:r w:rsidRPr="00AB622F">
              <w:rPr>
                <w:rFonts w:ascii="BiauKai" w:eastAsia="BiauKai" w:hAnsi="BiauKai" w:hint="eastAsia"/>
              </w:rPr>
              <w:t>h</w:t>
            </w:r>
            <w:r w:rsidRPr="00AB622F">
              <w:rPr>
                <w:rFonts w:ascii="BiauKai" w:eastAsia="BiauKai" w:hAnsi="BiauKai"/>
              </w:rPr>
              <w:t>r)</w:t>
            </w:r>
            <w:r w:rsidRPr="00AB622F">
              <w:rPr>
                <w:rFonts w:ascii="BiauKai" w:eastAsia="BiauKai" w:hAnsi="BiauKai" w:hint="eastAsia"/>
              </w:rPr>
              <w:t xml:space="preserve"> (內聘)</w:t>
            </w:r>
          </w:p>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hint="eastAsia"/>
              </w:rPr>
              <w:t>劉仁傑校長</w:t>
            </w:r>
          </w:p>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(1</w:t>
            </w:r>
            <w:r w:rsidRPr="00AB622F">
              <w:rPr>
                <w:rFonts w:ascii="BiauKai" w:eastAsia="BiauKai" w:hAnsi="BiauKai" w:hint="eastAsia"/>
              </w:rPr>
              <w:t>h</w:t>
            </w:r>
            <w:r w:rsidRPr="00AB622F">
              <w:rPr>
                <w:rFonts w:ascii="BiauKai" w:eastAsia="BiauKai" w:hAnsi="BiauKai"/>
              </w:rPr>
              <w:t>r)</w:t>
            </w:r>
            <w:r w:rsidRPr="00AB622F">
              <w:rPr>
                <w:rFonts w:ascii="BiauKai" w:eastAsia="BiauKai" w:hAnsi="BiauKai" w:hint="eastAsia"/>
              </w:rPr>
              <w:t>(內聘)</w:t>
            </w:r>
          </w:p>
        </w:tc>
        <w:tc>
          <w:tcPr>
            <w:tcW w:w="1418" w:type="dxa"/>
            <w:tcBorders>
              <w:top w:val="single" w:sz="4" w:space="0" w:color="000000"/>
              <w:right w:val="thickThinSmallGap" w:sz="18" w:space="0" w:color="auto"/>
            </w:tcBorders>
            <w:vAlign w:val="center"/>
          </w:tcPr>
          <w:p w:rsidR="009C6D6A" w:rsidRDefault="009C6D6A" w:rsidP="00664E9C">
            <w:pPr>
              <w:spacing w:line="280" w:lineRule="exact"/>
              <w:contextualSpacing/>
              <w:jc w:val="center"/>
              <w:rPr>
                <w:rFonts w:ascii="BiauKai" w:eastAsia="BiauKai" w:hAnsi="BiauKai"/>
              </w:rPr>
            </w:pPr>
            <w:r w:rsidRPr="00AB622F">
              <w:rPr>
                <w:rFonts w:ascii="BiauKai" w:eastAsia="BiauKai" w:hAnsi="BiauKai"/>
              </w:rPr>
              <w:t>水</w:t>
            </w:r>
            <w:r w:rsidRPr="00AB622F">
              <w:rPr>
                <w:rFonts w:ascii="BiauKai" w:eastAsia="BiauKai" w:hAnsi="BiauKai" w:cs="新細明體" w:hint="eastAsia"/>
              </w:rPr>
              <w:t>璉</w:t>
            </w:r>
            <w:r w:rsidRPr="00AB622F">
              <w:rPr>
                <w:rFonts w:ascii="BiauKai" w:eastAsia="BiauKai" w:hAnsi="BiauKai" w:hint="eastAsia"/>
              </w:rPr>
              <w:t>國</w:t>
            </w:r>
            <w:r w:rsidRPr="00AB622F">
              <w:rPr>
                <w:rFonts w:ascii="BiauKai" w:eastAsia="BiauKai" w:hAnsi="BiauKai"/>
              </w:rPr>
              <w:t>小</w:t>
            </w:r>
          </w:p>
          <w:p w:rsidR="000A5A88" w:rsidRPr="00AB622F" w:rsidRDefault="000A5A88" w:rsidP="00664E9C">
            <w:pPr>
              <w:spacing w:line="280" w:lineRule="exact"/>
              <w:contextualSpacing/>
              <w:jc w:val="center"/>
              <w:rPr>
                <w:rFonts w:ascii="BiauKai" w:eastAsia="BiauKai" w:hAnsi="BiauKai"/>
              </w:rPr>
            </w:pPr>
            <w:r>
              <w:rPr>
                <w:rFonts w:ascii="BiauKai" w:eastAsia="BiauKai" w:hAnsi="BiauKai" w:hint="eastAsia"/>
              </w:rPr>
              <w:t>預計</w:t>
            </w:r>
            <w:r>
              <w:rPr>
                <w:rFonts w:ascii="BiauKai" w:eastAsia="BiauKai" w:hAnsi="BiauKai"/>
              </w:rPr>
              <w:t>20</w:t>
            </w:r>
            <w:r>
              <w:rPr>
                <w:rFonts w:ascii="BiauKai" w:eastAsia="BiauKai" w:hAnsi="BiauKai" w:hint="eastAsia"/>
              </w:rPr>
              <w:t>人</w:t>
            </w:r>
          </w:p>
        </w:tc>
      </w:tr>
      <w:tr w:rsidR="00AB622F" w:rsidRPr="00AB622F" w:rsidTr="00664E9C">
        <w:trPr>
          <w:trHeight w:val="481"/>
          <w:jc w:val="center"/>
        </w:trPr>
        <w:tc>
          <w:tcPr>
            <w:tcW w:w="473" w:type="dxa"/>
            <w:tcBorders>
              <w:top w:val="single" w:sz="4" w:space="0" w:color="000000"/>
              <w:left w:val="thinThickSmallGap" w:sz="18" w:space="0" w:color="auto"/>
            </w:tcBorders>
            <w:vAlign w:val="center"/>
          </w:tcPr>
          <w:p w:rsidR="009C6D6A" w:rsidRPr="00AB622F" w:rsidRDefault="009C6D6A" w:rsidP="00664E9C">
            <w:pPr>
              <w:pBdr>
                <w:top w:val="nil"/>
                <w:left w:val="nil"/>
                <w:bottom w:val="nil"/>
                <w:right w:val="nil"/>
                <w:between w:val="nil"/>
              </w:pBdr>
              <w:spacing w:line="280" w:lineRule="exact"/>
              <w:contextualSpacing/>
              <w:jc w:val="center"/>
              <w:rPr>
                <w:rFonts w:ascii="BiauKai" w:eastAsia="BiauKai" w:hAnsi="BiauKai"/>
              </w:rPr>
            </w:pPr>
            <w:r w:rsidRPr="00AB622F">
              <w:rPr>
                <w:rFonts w:ascii="BiauKai" w:eastAsia="BiauKai" w:hAnsi="BiauKai"/>
              </w:rPr>
              <w:t>04</w:t>
            </w:r>
          </w:p>
        </w:tc>
        <w:tc>
          <w:tcPr>
            <w:tcW w:w="2126" w:type="dxa"/>
            <w:tcBorders>
              <w:top w:val="single" w:sz="4" w:space="0" w:color="000000"/>
            </w:tcBorders>
            <w:vAlign w:val="center"/>
          </w:tcPr>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 xml:space="preserve"> 114年3月6</w:t>
            </w:r>
            <w:r w:rsidRPr="00AB622F">
              <w:rPr>
                <w:rFonts w:ascii="BiauKai" w:eastAsia="BiauKai" w:hAnsi="BiauKai" w:hint="eastAsia"/>
              </w:rPr>
              <w:t>日</w:t>
            </w:r>
          </w:p>
          <w:p w:rsidR="009C6D6A" w:rsidRPr="00AB622F" w:rsidRDefault="009C6D6A" w:rsidP="00664E9C">
            <w:pPr>
              <w:pBdr>
                <w:top w:val="nil"/>
                <w:left w:val="nil"/>
                <w:bottom w:val="nil"/>
                <w:right w:val="nil"/>
                <w:between w:val="nil"/>
              </w:pBdr>
              <w:spacing w:line="280" w:lineRule="exact"/>
              <w:contextualSpacing/>
              <w:jc w:val="center"/>
              <w:rPr>
                <w:rFonts w:ascii="BiauKai" w:eastAsia="BiauKai" w:hAnsi="BiauKai"/>
              </w:rPr>
            </w:pPr>
            <w:r w:rsidRPr="00AB622F">
              <w:rPr>
                <w:rFonts w:ascii="BiauKai" w:eastAsia="BiauKai" w:hAnsi="BiauKai"/>
              </w:rPr>
              <w:t>(星期五)</w:t>
            </w:r>
          </w:p>
        </w:tc>
        <w:tc>
          <w:tcPr>
            <w:tcW w:w="1417" w:type="dxa"/>
            <w:vAlign w:val="center"/>
          </w:tcPr>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09:00 - 12:30</w:t>
            </w:r>
          </w:p>
        </w:tc>
        <w:tc>
          <w:tcPr>
            <w:tcW w:w="3543" w:type="dxa"/>
            <w:vAlign w:val="center"/>
          </w:tcPr>
          <w:p w:rsidR="009C6D6A" w:rsidRPr="00AB622F" w:rsidRDefault="009C6D6A" w:rsidP="00664E9C">
            <w:pPr>
              <w:spacing w:line="280" w:lineRule="exact"/>
              <w:contextualSpacing/>
              <w:rPr>
                <w:rFonts w:ascii="BiauKai" w:eastAsia="BiauKai" w:hAnsi="BiauKai"/>
              </w:rPr>
            </w:pPr>
            <w:r w:rsidRPr="00AB622F">
              <w:rPr>
                <w:rFonts w:ascii="BiauKai" w:eastAsia="BiauKai" w:hAnsi="BiauKai" w:hint="eastAsia"/>
              </w:rPr>
              <w:t>下學期定期會議與討論</w:t>
            </w:r>
          </w:p>
          <w:p w:rsidR="00672BAE" w:rsidRPr="00AB622F" w:rsidRDefault="00672BAE" w:rsidP="00672BAE">
            <w:pPr>
              <w:snapToGrid w:val="0"/>
              <w:jc w:val="both"/>
              <w:rPr>
                <w:rFonts w:ascii="BiauKai" w:eastAsia="BiauKai" w:hAnsi="BiauKai"/>
              </w:rPr>
            </w:pPr>
            <w:r w:rsidRPr="00AB622F">
              <w:rPr>
                <w:rFonts w:ascii="BiauKai" w:eastAsia="BiauKai" w:hAnsi="BiauKai"/>
              </w:rPr>
              <w:t>114</w:t>
            </w:r>
            <w:r w:rsidRPr="00AB622F">
              <w:rPr>
                <w:rFonts w:ascii="BiauKai" w:eastAsia="BiauKai" w:hAnsi="BiauKai" w:hint="eastAsia"/>
              </w:rPr>
              <w:t>學年度上</w:t>
            </w:r>
            <w:r w:rsidR="000A5A88">
              <w:rPr>
                <w:rFonts w:ascii="BiauKai" w:eastAsia="BiauKai" w:hAnsi="BiauKai" w:hint="eastAsia"/>
              </w:rPr>
              <w:t>學期</w:t>
            </w:r>
          </w:p>
          <w:p w:rsidR="009C6D6A" w:rsidRPr="00AB622F" w:rsidRDefault="00672BAE" w:rsidP="00672BAE">
            <w:pPr>
              <w:spacing w:line="280" w:lineRule="exact"/>
              <w:contextualSpacing/>
              <w:rPr>
                <w:rFonts w:ascii="BiauKai" w:eastAsia="BiauKai" w:hAnsi="BiauKai"/>
              </w:rPr>
            </w:pPr>
            <w:r w:rsidRPr="00AB622F">
              <w:rPr>
                <w:rFonts w:ascii="BiauKai" w:eastAsia="BiauKai" w:hAnsi="BiauKai" w:hint="eastAsia"/>
              </w:rPr>
              <w:t>到校服務分享與討論</w:t>
            </w:r>
          </w:p>
        </w:tc>
        <w:tc>
          <w:tcPr>
            <w:tcW w:w="1701" w:type="dxa"/>
            <w:vAlign w:val="center"/>
          </w:tcPr>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hint="eastAsia"/>
              </w:rPr>
              <w:t>方亞馨</w:t>
            </w:r>
          </w:p>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(1hr)</w:t>
            </w:r>
            <w:r w:rsidRPr="00AB622F">
              <w:rPr>
                <w:rFonts w:ascii="BiauKai" w:eastAsia="BiauKai" w:hAnsi="BiauKai" w:hint="eastAsia"/>
              </w:rPr>
              <w:t xml:space="preserve"> (內聘)</w:t>
            </w:r>
          </w:p>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hint="eastAsia"/>
              </w:rPr>
              <w:t>芙代校長</w:t>
            </w:r>
          </w:p>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(1hr)</w:t>
            </w:r>
            <w:r w:rsidRPr="00AB622F">
              <w:rPr>
                <w:rFonts w:ascii="BiauKai" w:eastAsia="BiauKai" w:hAnsi="BiauKai" w:hint="eastAsia"/>
              </w:rPr>
              <w:t xml:space="preserve"> (內聘) </w:t>
            </w:r>
          </w:p>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hint="eastAsia"/>
              </w:rPr>
              <w:t>劉仁傑校長</w:t>
            </w:r>
          </w:p>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(1hr)</w:t>
            </w:r>
            <w:r w:rsidRPr="00AB622F">
              <w:rPr>
                <w:rFonts w:ascii="BiauKai" w:eastAsia="BiauKai" w:hAnsi="BiauKai" w:hint="eastAsia"/>
              </w:rPr>
              <w:t xml:space="preserve"> (內聘)</w:t>
            </w:r>
          </w:p>
        </w:tc>
        <w:tc>
          <w:tcPr>
            <w:tcW w:w="1418" w:type="dxa"/>
            <w:tcBorders>
              <w:top w:val="single" w:sz="4" w:space="0" w:color="000000"/>
              <w:right w:val="thickThinSmallGap" w:sz="18" w:space="0" w:color="auto"/>
            </w:tcBorders>
            <w:vAlign w:val="center"/>
          </w:tcPr>
          <w:p w:rsidR="009C6D6A" w:rsidRDefault="009C6D6A" w:rsidP="00664E9C">
            <w:pPr>
              <w:pBdr>
                <w:top w:val="nil"/>
                <w:left w:val="nil"/>
                <w:bottom w:val="nil"/>
                <w:right w:val="nil"/>
                <w:between w:val="nil"/>
              </w:pBdr>
              <w:spacing w:line="280" w:lineRule="exact"/>
              <w:contextualSpacing/>
              <w:jc w:val="center"/>
              <w:rPr>
                <w:rFonts w:ascii="BiauKai" w:eastAsia="BiauKai" w:hAnsi="BiauKai"/>
              </w:rPr>
            </w:pPr>
            <w:r w:rsidRPr="00AB622F">
              <w:rPr>
                <w:rFonts w:ascii="BiauKai" w:eastAsia="BiauKai" w:hAnsi="BiauKai" w:hint="eastAsia"/>
              </w:rPr>
              <w:t>化仁國</w:t>
            </w:r>
            <w:r w:rsidRPr="00AB622F">
              <w:rPr>
                <w:rFonts w:ascii="BiauKai" w:eastAsia="BiauKai" w:hAnsi="BiauKai"/>
              </w:rPr>
              <w:t>小</w:t>
            </w:r>
          </w:p>
          <w:p w:rsidR="000A5A88" w:rsidRPr="00AB622F" w:rsidRDefault="000A5A88" w:rsidP="00664E9C">
            <w:pPr>
              <w:pBdr>
                <w:top w:val="nil"/>
                <w:left w:val="nil"/>
                <w:bottom w:val="nil"/>
                <w:right w:val="nil"/>
                <w:between w:val="nil"/>
              </w:pBdr>
              <w:spacing w:line="280" w:lineRule="exact"/>
              <w:contextualSpacing/>
              <w:jc w:val="center"/>
              <w:rPr>
                <w:rFonts w:ascii="BiauKai" w:eastAsia="BiauKai" w:hAnsi="BiauKai" w:cs="新細明體"/>
              </w:rPr>
            </w:pPr>
            <w:r>
              <w:rPr>
                <w:rFonts w:ascii="BiauKai" w:eastAsia="BiauKai" w:hAnsi="BiauKai" w:hint="eastAsia"/>
              </w:rPr>
              <w:t>預計</w:t>
            </w:r>
            <w:r>
              <w:rPr>
                <w:rFonts w:ascii="BiauKai" w:eastAsia="BiauKai" w:hAnsi="BiauKai"/>
              </w:rPr>
              <w:t>12</w:t>
            </w:r>
            <w:r>
              <w:rPr>
                <w:rFonts w:ascii="BiauKai" w:eastAsia="BiauKai" w:hAnsi="BiauKai" w:hint="eastAsia"/>
              </w:rPr>
              <w:t>人</w:t>
            </w:r>
          </w:p>
        </w:tc>
      </w:tr>
      <w:tr w:rsidR="00AB622F" w:rsidRPr="00AB622F" w:rsidTr="00664E9C">
        <w:trPr>
          <w:trHeight w:val="192"/>
          <w:jc w:val="center"/>
        </w:trPr>
        <w:tc>
          <w:tcPr>
            <w:tcW w:w="473" w:type="dxa"/>
            <w:tcBorders>
              <w:left w:val="thinThickSmallGap" w:sz="18" w:space="0" w:color="auto"/>
            </w:tcBorders>
            <w:vAlign w:val="center"/>
          </w:tcPr>
          <w:p w:rsidR="009C6D6A" w:rsidRPr="00AB622F" w:rsidRDefault="009C6D6A" w:rsidP="00664E9C">
            <w:pPr>
              <w:pBdr>
                <w:top w:val="nil"/>
                <w:left w:val="nil"/>
                <w:bottom w:val="nil"/>
                <w:right w:val="nil"/>
                <w:between w:val="nil"/>
              </w:pBdr>
              <w:spacing w:line="280" w:lineRule="exact"/>
              <w:contextualSpacing/>
              <w:jc w:val="center"/>
              <w:rPr>
                <w:rFonts w:ascii="BiauKai" w:eastAsia="BiauKai" w:hAnsi="BiauKai"/>
              </w:rPr>
            </w:pPr>
            <w:r w:rsidRPr="00AB622F">
              <w:rPr>
                <w:rFonts w:ascii="BiauKai" w:eastAsia="BiauKai" w:hAnsi="BiauKai" w:hint="eastAsia"/>
              </w:rPr>
              <w:t>0</w:t>
            </w:r>
            <w:r w:rsidR="00C3634D">
              <w:rPr>
                <w:rFonts w:ascii="BiauKai" w:eastAsia="BiauKai" w:hAnsi="BiauKai"/>
              </w:rPr>
              <w:t>5</w:t>
            </w:r>
          </w:p>
        </w:tc>
        <w:tc>
          <w:tcPr>
            <w:tcW w:w="2126" w:type="dxa"/>
            <w:vAlign w:val="center"/>
          </w:tcPr>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114年06月5</w:t>
            </w:r>
            <w:r w:rsidRPr="00AB622F">
              <w:rPr>
                <w:rFonts w:ascii="BiauKai" w:eastAsia="BiauKai" w:hAnsi="BiauKai" w:hint="eastAsia"/>
              </w:rPr>
              <w:t>日</w:t>
            </w:r>
          </w:p>
          <w:p w:rsidR="009C6D6A" w:rsidRPr="00AB622F" w:rsidRDefault="009C6D6A" w:rsidP="00664E9C">
            <w:pPr>
              <w:pBdr>
                <w:top w:val="nil"/>
                <w:left w:val="nil"/>
                <w:bottom w:val="nil"/>
                <w:right w:val="nil"/>
                <w:between w:val="nil"/>
              </w:pBdr>
              <w:spacing w:line="280" w:lineRule="exact"/>
              <w:contextualSpacing/>
              <w:jc w:val="center"/>
              <w:rPr>
                <w:rFonts w:ascii="BiauKai" w:eastAsia="BiauKai" w:hAnsi="BiauKai"/>
              </w:rPr>
            </w:pPr>
            <w:r w:rsidRPr="00AB622F">
              <w:rPr>
                <w:rFonts w:ascii="BiauKai" w:eastAsia="BiauKai" w:hAnsi="BiauKai"/>
              </w:rPr>
              <w:t>(星期五)</w:t>
            </w:r>
          </w:p>
        </w:tc>
        <w:tc>
          <w:tcPr>
            <w:tcW w:w="1417" w:type="dxa"/>
            <w:vAlign w:val="center"/>
          </w:tcPr>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09:00 - 12:30</w:t>
            </w:r>
          </w:p>
        </w:tc>
        <w:tc>
          <w:tcPr>
            <w:tcW w:w="3543" w:type="dxa"/>
            <w:vAlign w:val="center"/>
          </w:tcPr>
          <w:p w:rsidR="009C6D6A" w:rsidRPr="00AB622F" w:rsidRDefault="009C6D6A" w:rsidP="00664E9C">
            <w:pPr>
              <w:spacing w:line="280" w:lineRule="exact"/>
              <w:contextualSpacing/>
              <w:rPr>
                <w:rFonts w:ascii="BiauKai" w:eastAsia="BiauKai" w:hAnsi="BiauKai"/>
              </w:rPr>
            </w:pPr>
            <w:r w:rsidRPr="00AB622F">
              <w:rPr>
                <w:rFonts w:ascii="BiauKai" w:eastAsia="BiauKai" w:hAnsi="BiauKai" w:hint="eastAsia"/>
              </w:rPr>
              <w:t>學期末定期會議與討論</w:t>
            </w:r>
          </w:p>
        </w:tc>
        <w:tc>
          <w:tcPr>
            <w:tcW w:w="1701" w:type="dxa"/>
            <w:vAlign w:val="center"/>
          </w:tcPr>
          <w:p w:rsidR="009C6D6A" w:rsidRPr="00AB622F" w:rsidRDefault="009C6D6A" w:rsidP="00664E9C">
            <w:pPr>
              <w:spacing w:line="280" w:lineRule="exact"/>
              <w:contextualSpacing/>
              <w:jc w:val="center"/>
              <w:rPr>
                <w:rFonts w:ascii="BiauKai" w:eastAsia="BiauKai" w:hAnsi="BiauKai" w:cs="Apple Color Emoji"/>
              </w:rPr>
            </w:pPr>
            <w:r w:rsidRPr="00AB622F">
              <w:rPr>
                <w:rFonts w:ascii="BiauKai" w:eastAsia="BiauKai" w:hAnsi="BiauKai" w:cs="Apple Color Emoji" w:hint="eastAsia"/>
              </w:rPr>
              <w:t>呂俊宏校長</w:t>
            </w:r>
          </w:p>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(1hr)</w:t>
            </w:r>
            <w:r w:rsidRPr="00AB622F">
              <w:rPr>
                <w:rFonts w:ascii="BiauKai" w:eastAsia="BiauKai" w:hAnsi="BiauKai" w:hint="eastAsia"/>
              </w:rPr>
              <w:t xml:space="preserve"> (內聘) </w:t>
            </w:r>
          </w:p>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hint="eastAsia"/>
              </w:rPr>
              <w:t>芙代校長</w:t>
            </w:r>
          </w:p>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(1hr)</w:t>
            </w:r>
            <w:r w:rsidRPr="00AB622F">
              <w:rPr>
                <w:rFonts w:ascii="BiauKai" w:eastAsia="BiauKai" w:hAnsi="BiauKai" w:hint="eastAsia"/>
              </w:rPr>
              <w:t xml:space="preserve"> (內聘) </w:t>
            </w:r>
          </w:p>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hint="eastAsia"/>
              </w:rPr>
              <w:t>劉仁傑校長</w:t>
            </w:r>
          </w:p>
          <w:p w:rsidR="009C6D6A" w:rsidRPr="00AB622F" w:rsidRDefault="009C6D6A" w:rsidP="00664E9C">
            <w:pPr>
              <w:spacing w:line="280" w:lineRule="exact"/>
              <w:contextualSpacing/>
              <w:jc w:val="center"/>
              <w:rPr>
                <w:rFonts w:ascii="BiauKai" w:eastAsia="BiauKai" w:hAnsi="BiauKai" w:cs="Apple Color Emoji"/>
              </w:rPr>
            </w:pPr>
            <w:r w:rsidRPr="00AB622F">
              <w:rPr>
                <w:rFonts w:ascii="BiauKai" w:eastAsia="BiauKai" w:hAnsi="BiauKai"/>
              </w:rPr>
              <w:t>(1hr)</w:t>
            </w:r>
            <w:r w:rsidRPr="00AB622F">
              <w:rPr>
                <w:rFonts w:ascii="BiauKai" w:eastAsia="BiauKai" w:hAnsi="BiauKai" w:hint="eastAsia"/>
              </w:rPr>
              <w:t xml:space="preserve"> (內聘)</w:t>
            </w:r>
          </w:p>
        </w:tc>
        <w:tc>
          <w:tcPr>
            <w:tcW w:w="1418" w:type="dxa"/>
            <w:tcBorders>
              <w:right w:val="thickThinSmallGap" w:sz="18" w:space="0" w:color="auto"/>
            </w:tcBorders>
            <w:vAlign w:val="center"/>
          </w:tcPr>
          <w:p w:rsidR="009C6D6A" w:rsidRDefault="009C6D6A" w:rsidP="00664E9C">
            <w:pPr>
              <w:pBdr>
                <w:top w:val="nil"/>
                <w:left w:val="nil"/>
                <w:bottom w:val="nil"/>
                <w:right w:val="nil"/>
                <w:between w:val="nil"/>
              </w:pBdr>
              <w:spacing w:line="280" w:lineRule="exact"/>
              <w:contextualSpacing/>
              <w:jc w:val="center"/>
              <w:rPr>
                <w:rFonts w:ascii="BiauKai" w:eastAsia="BiauKai" w:hAnsi="BiauKai"/>
              </w:rPr>
            </w:pPr>
            <w:r w:rsidRPr="00AB622F">
              <w:rPr>
                <w:rFonts w:ascii="BiauKai" w:eastAsia="BiauKai" w:hAnsi="BiauKai" w:hint="eastAsia"/>
              </w:rPr>
              <w:t>水璉國小</w:t>
            </w:r>
          </w:p>
          <w:p w:rsidR="000A5A88" w:rsidRPr="00AB622F" w:rsidRDefault="000A5A88" w:rsidP="00664E9C">
            <w:pPr>
              <w:pBdr>
                <w:top w:val="nil"/>
                <w:left w:val="nil"/>
                <w:bottom w:val="nil"/>
                <w:right w:val="nil"/>
                <w:between w:val="nil"/>
              </w:pBdr>
              <w:spacing w:line="280" w:lineRule="exact"/>
              <w:contextualSpacing/>
              <w:jc w:val="center"/>
              <w:rPr>
                <w:rFonts w:ascii="BiauKai" w:eastAsia="BiauKai" w:hAnsi="BiauKai"/>
              </w:rPr>
            </w:pPr>
            <w:r>
              <w:rPr>
                <w:rFonts w:ascii="BiauKai" w:eastAsia="BiauKai" w:hAnsi="BiauKai" w:hint="eastAsia"/>
              </w:rPr>
              <w:t>預計</w:t>
            </w:r>
            <w:r>
              <w:rPr>
                <w:rFonts w:ascii="BiauKai" w:eastAsia="BiauKai" w:hAnsi="BiauKai"/>
              </w:rPr>
              <w:t>12</w:t>
            </w:r>
            <w:r>
              <w:rPr>
                <w:rFonts w:ascii="BiauKai" w:eastAsia="BiauKai" w:hAnsi="BiauKai" w:hint="eastAsia"/>
              </w:rPr>
              <w:t>人</w:t>
            </w:r>
          </w:p>
        </w:tc>
      </w:tr>
    </w:tbl>
    <w:p w:rsidR="0088103E" w:rsidRPr="00AB622F" w:rsidRDefault="0088103E">
      <w:pPr>
        <w:widowControl/>
        <w:suppressAutoHyphens w:val="0"/>
        <w:rPr>
          <w:rFonts w:ascii="BiauKai" w:eastAsia="BiauKai" w:hAnsi="BiauKai"/>
          <w:b/>
        </w:rPr>
      </w:pPr>
      <w:r w:rsidRPr="00AB622F">
        <w:rPr>
          <w:rFonts w:ascii="BiauKai" w:eastAsia="BiauKai" w:hAnsi="BiauKai"/>
          <w:b/>
        </w:rPr>
        <w:br w:type="page"/>
      </w:r>
    </w:p>
    <w:p w:rsidR="009C6D6A" w:rsidRPr="00AB622F" w:rsidRDefault="009C6D6A" w:rsidP="009C6D6A">
      <w:pPr>
        <w:spacing w:beforeLines="50" w:before="180" w:line="400" w:lineRule="exact"/>
        <w:rPr>
          <w:rFonts w:ascii="BiauKai" w:eastAsia="BiauKai" w:hAnsi="BiauKai"/>
          <w:b/>
        </w:rPr>
      </w:pPr>
      <w:r w:rsidRPr="00AB622F">
        <w:rPr>
          <w:rFonts w:ascii="BiauKai" w:eastAsia="BiauKai" w:hAnsi="BiauKai"/>
          <w:b/>
        </w:rPr>
        <w:lastRenderedPageBreak/>
        <w:t>柒、經費來源及概算：教育部國教署補助精進教學專款補助國教輔導團小組運作經費。</w:t>
      </w:r>
    </w:p>
    <w:p w:rsidR="009C6D6A" w:rsidRPr="00AB622F" w:rsidRDefault="009C6D6A" w:rsidP="009C6D6A">
      <w:pPr>
        <w:spacing w:line="360" w:lineRule="auto"/>
        <w:rPr>
          <w:rFonts w:ascii="BiauKai" w:eastAsia="BiauKai" w:hAnsi="BiauKai"/>
        </w:rPr>
      </w:pPr>
      <w:r w:rsidRPr="00AB622F">
        <w:rPr>
          <w:rFonts w:ascii="BiauKai" w:eastAsia="BiauKai" w:hAnsi="BiauKai"/>
        </w:rPr>
        <w:t>一、輔導團員定期會議與專題講座(開放縣內教師研習)</w:t>
      </w:r>
    </w:p>
    <w:tbl>
      <w:tblPr>
        <w:tblW w:w="10528" w:type="dxa"/>
        <w:tblLayout w:type="fixed"/>
        <w:tblCellMar>
          <w:left w:w="28" w:type="dxa"/>
          <w:right w:w="28" w:type="dxa"/>
        </w:tblCellMar>
        <w:tblLook w:val="04A0" w:firstRow="1" w:lastRow="0" w:firstColumn="1" w:lastColumn="0" w:noHBand="0" w:noVBand="1"/>
      </w:tblPr>
      <w:tblGrid>
        <w:gridCol w:w="595"/>
        <w:gridCol w:w="2587"/>
        <w:gridCol w:w="858"/>
        <w:gridCol w:w="676"/>
        <w:gridCol w:w="741"/>
        <w:gridCol w:w="769"/>
        <w:gridCol w:w="4302"/>
      </w:tblGrid>
      <w:tr w:rsidR="00AB622F" w:rsidRPr="00AB622F" w:rsidTr="00664E9C">
        <w:trPr>
          <w:trHeight w:hRule="exact" w:val="849"/>
        </w:trPr>
        <w:tc>
          <w:tcPr>
            <w:tcW w:w="10528" w:type="dxa"/>
            <w:gridSpan w:val="7"/>
            <w:tcBorders>
              <w:top w:val="thinThickSmallGap" w:sz="18" w:space="0" w:color="auto"/>
              <w:left w:val="thinThickSmallGap" w:sz="18" w:space="0" w:color="auto"/>
              <w:bottom w:val="single" w:sz="12" w:space="0" w:color="auto"/>
              <w:right w:val="thickThinSmallGap" w:sz="18" w:space="0" w:color="auto"/>
            </w:tcBorders>
            <w:shd w:val="clear" w:color="auto" w:fill="D9D9D9"/>
            <w:vAlign w:val="center"/>
          </w:tcPr>
          <w:p w:rsidR="009C6D6A" w:rsidRPr="00AB622F" w:rsidRDefault="009C6D6A" w:rsidP="00664E9C">
            <w:pPr>
              <w:pStyle w:val="ab"/>
              <w:kinsoku w:val="0"/>
              <w:overflowPunct w:val="0"/>
              <w:snapToGrid w:val="0"/>
              <w:spacing w:line="360" w:lineRule="auto"/>
              <w:ind w:left="0" w:right="429"/>
              <w:jc w:val="center"/>
              <w:rPr>
                <w:rFonts w:ascii="BiauKai" w:eastAsia="BiauKai" w:hAnsi="BiauKai"/>
                <w:b/>
                <w:bCs/>
              </w:rPr>
            </w:pPr>
            <w:r w:rsidRPr="00AB622F">
              <w:rPr>
                <w:rFonts w:ascii="BiauKai" w:eastAsia="BiauKai" w:hAnsi="BiauKai"/>
                <w:b/>
                <w:bCs/>
              </w:rPr>
              <w:t xml:space="preserve">  精進教學工作計畫-國教地方團</w:t>
            </w:r>
            <w:r w:rsidRPr="00AB622F">
              <w:rPr>
                <w:rFonts w:ascii="BiauKai" w:eastAsia="BiauKai" w:hAnsi="BiauKai" w:hint="eastAsia"/>
                <w:b/>
                <w:bCs/>
              </w:rPr>
              <w:t>原住民族教育輔導團</w:t>
            </w:r>
            <w:r w:rsidRPr="00AB622F">
              <w:rPr>
                <w:rFonts w:ascii="BiauKai" w:eastAsia="BiauKai" w:hAnsi="BiauKai"/>
                <w:szCs w:val="24"/>
              </w:rPr>
              <w:t>分團</w:t>
            </w:r>
            <w:r w:rsidRPr="00AB622F">
              <w:rPr>
                <w:rFonts w:ascii="BiauKai" w:eastAsia="BiauKai" w:hAnsi="BiauKai"/>
                <w:b/>
                <w:bCs/>
              </w:rPr>
              <w:t>團員定期會議、</w:t>
            </w:r>
            <w:r w:rsidRPr="00AB622F">
              <w:rPr>
                <w:rFonts w:ascii="BiauKai" w:eastAsia="BiauKai" w:hAnsi="BiauKai" w:hint="eastAsia"/>
                <w:b/>
                <w:bCs/>
              </w:rPr>
              <w:t>三族</w:t>
            </w:r>
            <w:r w:rsidRPr="00AB622F">
              <w:rPr>
                <w:rFonts w:ascii="BiauKai" w:eastAsia="BiauKai" w:hAnsi="BiauKai"/>
                <w:b/>
                <w:bCs/>
              </w:rPr>
              <w:t>（原住民族）輔導團團員定期會議暨增能講座實施計畫</w:t>
            </w:r>
          </w:p>
        </w:tc>
      </w:tr>
      <w:tr w:rsidR="00AB622F" w:rsidRPr="00AB622F" w:rsidTr="00664E9C">
        <w:trPr>
          <w:trHeight w:hRule="exact" w:val="405"/>
        </w:trPr>
        <w:tc>
          <w:tcPr>
            <w:tcW w:w="595" w:type="dxa"/>
            <w:tcBorders>
              <w:top w:val="single" w:sz="12" w:space="0" w:color="auto"/>
              <w:left w:val="thinThickSmallGap" w:sz="18" w:space="0" w:color="auto"/>
              <w:bottom w:val="single" w:sz="4" w:space="0" w:color="auto"/>
              <w:right w:val="single" w:sz="4" w:space="0" w:color="auto"/>
            </w:tcBorders>
            <w:shd w:val="clear" w:color="auto" w:fill="auto"/>
            <w:vAlign w:val="center"/>
          </w:tcPr>
          <w:p w:rsidR="009C6D6A" w:rsidRPr="00AB622F" w:rsidRDefault="009C6D6A" w:rsidP="00664E9C">
            <w:pPr>
              <w:snapToGrid w:val="0"/>
              <w:spacing w:line="360" w:lineRule="auto"/>
              <w:jc w:val="center"/>
              <w:rPr>
                <w:rFonts w:ascii="BiauKai" w:eastAsia="BiauKai" w:hAnsi="BiauKai"/>
              </w:rPr>
            </w:pPr>
            <w:r w:rsidRPr="00AB622F">
              <w:rPr>
                <w:rFonts w:ascii="BiauKai" w:eastAsia="BiauKai" w:hAnsi="BiauKai"/>
              </w:rPr>
              <w:t>編號</w:t>
            </w:r>
          </w:p>
        </w:tc>
        <w:tc>
          <w:tcPr>
            <w:tcW w:w="2587" w:type="dxa"/>
            <w:tcBorders>
              <w:top w:val="single" w:sz="12"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napToGrid w:val="0"/>
              <w:spacing w:line="360" w:lineRule="auto"/>
              <w:ind w:left="126"/>
              <w:jc w:val="center"/>
              <w:rPr>
                <w:rFonts w:ascii="BiauKai" w:eastAsia="BiauKai" w:hAnsi="BiauKai"/>
              </w:rPr>
            </w:pPr>
            <w:r w:rsidRPr="00AB622F">
              <w:rPr>
                <w:rFonts w:ascii="BiauKai" w:eastAsia="BiauKai" w:hAnsi="BiauKai"/>
              </w:rPr>
              <w:t>項    目</w:t>
            </w:r>
          </w:p>
        </w:tc>
        <w:tc>
          <w:tcPr>
            <w:tcW w:w="858" w:type="dxa"/>
            <w:tcBorders>
              <w:top w:val="single" w:sz="12" w:space="0" w:color="auto"/>
              <w:left w:val="single" w:sz="4" w:space="0" w:color="auto"/>
              <w:bottom w:val="single" w:sz="4" w:space="0" w:color="auto"/>
              <w:right w:val="single" w:sz="4" w:space="0" w:color="auto"/>
            </w:tcBorders>
            <w:shd w:val="clear" w:color="auto" w:fill="FFFFFF"/>
            <w:vAlign w:val="center"/>
          </w:tcPr>
          <w:p w:rsidR="009C6D6A" w:rsidRPr="00AB622F" w:rsidRDefault="009C6D6A" w:rsidP="00664E9C">
            <w:pPr>
              <w:snapToGrid w:val="0"/>
              <w:spacing w:line="360" w:lineRule="auto"/>
              <w:jc w:val="center"/>
              <w:rPr>
                <w:rFonts w:ascii="BiauKai" w:eastAsia="BiauKai" w:hAnsi="BiauKai"/>
              </w:rPr>
            </w:pPr>
            <w:r w:rsidRPr="00AB622F">
              <w:rPr>
                <w:rFonts w:ascii="BiauKai" w:eastAsia="BiauKai" w:hAnsi="BiauKai"/>
              </w:rPr>
              <w:t>單 價</w:t>
            </w:r>
          </w:p>
        </w:tc>
        <w:tc>
          <w:tcPr>
            <w:tcW w:w="676" w:type="dxa"/>
            <w:tcBorders>
              <w:top w:val="single" w:sz="12" w:space="0" w:color="auto"/>
              <w:left w:val="single" w:sz="4" w:space="0" w:color="auto"/>
              <w:bottom w:val="single" w:sz="4" w:space="0" w:color="auto"/>
              <w:right w:val="single" w:sz="4" w:space="0" w:color="auto"/>
            </w:tcBorders>
            <w:shd w:val="clear" w:color="auto" w:fill="FFFFFF"/>
            <w:vAlign w:val="center"/>
          </w:tcPr>
          <w:p w:rsidR="009C6D6A" w:rsidRPr="00AB622F" w:rsidRDefault="009C6D6A" w:rsidP="00664E9C">
            <w:pPr>
              <w:snapToGrid w:val="0"/>
              <w:spacing w:line="360" w:lineRule="auto"/>
              <w:jc w:val="center"/>
              <w:rPr>
                <w:rFonts w:ascii="BiauKai" w:eastAsia="BiauKai" w:hAnsi="BiauKai"/>
              </w:rPr>
            </w:pPr>
            <w:r w:rsidRPr="00AB622F">
              <w:rPr>
                <w:rFonts w:ascii="BiauKai" w:eastAsia="BiauKai" w:hAnsi="BiauKai"/>
              </w:rPr>
              <w:t>數 量</w:t>
            </w:r>
          </w:p>
        </w:tc>
        <w:tc>
          <w:tcPr>
            <w:tcW w:w="741" w:type="dxa"/>
            <w:tcBorders>
              <w:top w:val="single" w:sz="12" w:space="0" w:color="auto"/>
              <w:left w:val="single" w:sz="4" w:space="0" w:color="auto"/>
              <w:bottom w:val="single" w:sz="8" w:space="0" w:color="auto"/>
              <w:right w:val="single" w:sz="8" w:space="0" w:color="auto"/>
            </w:tcBorders>
            <w:shd w:val="clear" w:color="auto" w:fill="auto"/>
            <w:vAlign w:val="center"/>
          </w:tcPr>
          <w:p w:rsidR="009C6D6A" w:rsidRPr="00AB622F" w:rsidRDefault="009C6D6A" w:rsidP="00664E9C">
            <w:pPr>
              <w:snapToGrid w:val="0"/>
              <w:spacing w:line="360" w:lineRule="auto"/>
              <w:jc w:val="center"/>
              <w:rPr>
                <w:rFonts w:ascii="BiauKai" w:eastAsia="BiauKai" w:hAnsi="BiauKai"/>
              </w:rPr>
            </w:pPr>
            <w:r w:rsidRPr="00AB622F">
              <w:rPr>
                <w:rFonts w:ascii="BiauKai" w:eastAsia="BiauKai" w:hAnsi="BiauKai"/>
              </w:rPr>
              <w:t>單 位</w:t>
            </w:r>
          </w:p>
        </w:tc>
        <w:tc>
          <w:tcPr>
            <w:tcW w:w="769" w:type="dxa"/>
            <w:tcBorders>
              <w:top w:val="single" w:sz="12" w:space="0" w:color="auto"/>
              <w:left w:val="nil"/>
              <w:bottom w:val="single" w:sz="8" w:space="0" w:color="auto"/>
              <w:right w:val="single" w:sz="8" w:space="0" w:color="auto"/>
            </w:tcBorders>
            <w:shd w:val="clear" w:color="auto" w:fill="auto"/>
            <w:vAlign w:val="center"/>
          </w:tcPr>
          <w:p w:rsidR="009C6D6A" w:rsidRPr="00AB622F" w:rsidRDefault="009C6D6A" w:rsidP="00664E9C">
            <w:pPr>
              <w:snapToGrid w:val="0"/>
              <w:spacing w:line="360" w:lineRule="auto"/>
              <w:ind w:hanging="50"/>
              <w:jc w:val="center"/>
              <w:rPr>
                <w:rFonts w:ascii="BiauKai" w:eastAsia="BiauKai" w:hAnsi="BiauKai"/>
              </w:rPr>
            </w:pPr>
            <w:r w:rsidRPr="00AB622F">
              <w:rPr>
                <w:rFonts w:ascii="BiauKai" w:eastAsia="BiauKai" w:hAnsi="BiauKai"/>
              </w:rPr>
              <w:t>總 價</w:t>
            </w:r>
          </w:p>
        </w:tc>
        <w:tc>
          <w:tcPr>
            <w:tcW w:w="4302" w:type="dxa"/>
            <w:tcBorders>
              <w:top w:val="single" w:sz="12" w:space="0" w:color="auto"/>
              <w:left w:val="single" w:sz="4" w:space="0" w:color="auto"/>
              <w:bottom w:val="single" w:sz="4" w:space="0" w:color="auto"/>
              <w:right w:val="thickThinSmallGap" w:sz="18" w:space="0" w:color="auto"/>
            </w:tcBorders>
            <w:shd w:val="clear" w:color="auto" w:fill="auto"/>
            <w:vAlign w:val="center"/>
          </w:tcPr>
          <w:p w:rsidR="009C6D6A" w:rsidRPr="00AB622F" w:rsidRDefault="009C6D6A" w:rsidP="00664E9C">
            <w:pPr>
              <w:snapToGrid w:val="0"/>
              <w:spacing w:line="360" w:lineRule="auto"/>
              <w:jc w:val="center"/>
              <w:rPr>
                <w:rFonts w:ascii="BiauKai" w:eastAsia="BiauKai" w:hAnsi="BiauKai"/>
              </w:rPr>
            </w:pPr>
            <w:r w:rsidRPr="00AB622F">
              <w:rPr>
                <w:rFonts w:ascii="BiauKai" w:eastAsia="BiauKai" w:hAnsi="BiauKai"/>
              </w:rPr>
              <w:t>說     明</w:t>
            </w:r>
          </w:p>
        </w:tc>
      </w:tr>
      <w:tr w:rsidR="00AB622F" w:rsidRPr="00AB622F" w:rsidTr="00664E9C">
        <w:trPr>
          <w:trHeight w:hRule="exact" w:val="691"/>
        </w:trPr>
        <w:tc>
          <w:tcPr>
            <w:tcW w:w="595" w:type="dxa"/>
            <w:tcBorders>
              <w:top w:val="single" w:sz="4" w:space="0" w:color="auto"/>
              <w:left w:val="thinThickSmallGap" w:sz="18" w:space="0" w:color="auto"/>
              <w:bottom w:val="single" w:sz="4" w:space="0" w:color="auto"/>
              <w:right w:val="single" w:sz="4" w:space="0" w:color="auto"/>
            </w:tcBorders>
            <w:shd w:val="clear" w:color="auto" w:fill="auto"/>
            <w:vAlign w:val="center"/>
          </w:tcPr>
          <w:p w:rsidR="009C6D6A" w:rsidRPr="00AB622F" w:rsidRDefault="009C6D6A" w:rsidP="00664E9C">
            <w:pPr>
              <w:snapToGrid w:val="0"/>
              <w:spacing w:line="360" w:lineRule="auto"/>
              <w:jc w:val="center"/>
              <w:rPr>
                <w:rFonts w:ascii="BiauKai" w:eastAsia="BiauKai" w:hAnsi="BiauKai"/>
              </w:rPr>
            </w:pPr>
            <w:r w:rsidRPr="00AB622F">
              <w:rPr>
                <w:rFonts w:ascii="BiauKai" w:eastAsia="BiauKai" w:hAnsi="BiauKai"/>
              </w:rPr>
              <w:t>1</w:t>
            </w:r>
          </w:p>
        </w:tc>
        <w:tc>
          <w:tcPr>
            <w:tcW w:w="2587" w:type="dxa"/>
            <w:tcBorders>
              <w:top w:val="single" w:sz="4"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napToGrid w:val="0"/>
              <w:spacing w:line="360" w:lineRule="auto"/>
              <w:ind w:left="126"/>
              <w:jc w:val="center"/>
              <w:rPr>
                <w:rFonts w:ascii="BiauKai" w:eastAsia="BiauKai" w:hAnsi="BiauKai"/>
                <w:szCs w:val="24"/>
              </w:rPr>
            </w:pPr>
            <w:r w:rsidRPr="00AB622F">
              <w:rPr>
                <w:rFonts w:ascii="BiauKai" w:eastAsia="BiauKai" w:hAnsi="BiauKai"/>
                <w:szCs w:val="24"/>
              </w:rPr>
              <w:t>講師鐘點費 (內聘)</w:t>
            </w:r>
          </w:p>
        </w:tc>
        <w:tc>
          <w:tcPr>
            <w:tcW w:w="858" w:type="dxa"/>
            <w:tcBorders>
              <w:top w:val="single" w:sz="8" w:space="0" w:color="auto"/>
              <w:left w:val="nil"/>
              <w:bottom w:val="single" w:sz="8" w:space="0" w:color="auto"/>
              <w:right w:val="single" w:sz="8" w:space="0" w:color="auto"/>
            </w:tcBorders>
            <w:shd w:val="clear" w:color="auto" w:fill="auto"/>
            <w:vAlign w:val="center"/>
          </w:tcPr>
          <w:p w:rsidR="009C6D6A" w:rsidRPr="00AB622F" w:rsidRDefault="009C6D6A" w:rsidP="00664E9C">
            <w:pPr>
              <w:snapToGrid w:val="0"/>
              <w:spacing w:line="360" w:lineRule="auto"/>
              <w:jc w:val="center"/>
              <w:rPr>
                <w:rFonts w:ascii="BiauKai" w:eastAsia="BiauKai" w:hAnsi="BiauKai"/>
                <w:szCs w:val="24"/>
              </w:rPr>
            </w:pPr>
            <w:r w:rsidRPr="00AB622F">
              <w:rPr>
                <w:rFonts w:ascii="BiauKai" w:eastAsia="BiauKai" w:hAnsi="BiauKai" w:hint="eastAsia"/>
                <w:szCs w:val="24"/>
              </w:rPr>
              <w:t>1,000</w:t>
            </w:r>
          </w:p>
        </w:tc>
        <w:tc>
          <w:tcPr>
            <w:tcW w:w="676" w:type="dxa"/>
            <w:tcBorders>
              <w:top w:val="single" w:sz="8" w:space="0" w:color="auto"/>
              <w:left w:val="single" w:sz="4" w:space="0" w:color="auto"/>
              <w:bottom w:val="single" w:sz="8" w:space="0" w:color="auto"/>
              <w:right w:val="single" w:sz="8" w:space="0" w:color="auto"/>
            </w:tcBorders>
            <w:shd w:val="clear" w:color="auto" w:fill="auto"/>
            <w:vAlign w:val="center"/>
          </w:tcPr>
          <w:p w:rsidR="009C6D6A" w:rsidRPr="00AB622F" w:rsidRDefault="009C6D6A" w:rsidP="00664E9C">
            <w:pPr>
              <w:snapToGrid w:val="0"/>
              <w:spacing w:line="360" w:lineRule="auto"/>
              <w:jc w:val="center"/>
              <w:rPr>
                <w:rFonts w:ascii="BiauKai" w:eastAsia="BiauKai" w:hAnsi="BiauKai"/>
                <w:szCs w:val="24"/>
              </w:rPr>
            </w:pPr>
            <w:r w:rsidRPr="00AB622F">
              <w:rPr>
                <w:rFonts w:ascii="BiauKai" w:eastAsia="BiauKai" w:hAnsi="BiauKai"/>
                <w:szCs w:val="24"/>
              </w:rPr>
              <w:t>15</w:t>
            </w:r>
          </w:p>
        </w:tc>
        <w:tc>
          <w:tcPr>
            <w:tcW w:w="741" w:type="dxa"/>
            <w:tcBorders>
              <w:top w:val="single" w:sz="8" w:space="0" w:color="auto"/>
              <w:left w:val="single" w:sz="4" w:space="0" w:color="auto"/>
              <w:bottom w:val="single" w:sz="8" w:space="0" w:color="auto"/>
              <w:right w:val="single" w:sz="8" w:space="0" w:color="auto"/>
            </w:tcBorders>
            <w:shd w:val="clear" w:color="auto" w:fill="auto"/>
            <w:vAlign w:val="center"/>
          </w:tcPr>
          <w:p w:rsidR="009C6D6A" w:rsidRPr="00AB622F" w:rsidRDefault="009C6D6A" w:rsidP="00664E9C">
            <w:pPr>
              <w:snapToGrid w:val="0"/>
              <w:spacing w:line="360" w:lineRule="auto"/>
              <w:jc w:val="center"/>
              <w:rPr>
                <w:rFonts w:ascii="BiauKai" w:eastAsia="BiauKai" w:hAnsi="BiauKai"/>
                <w:szCs w:val="24"/>
              </w:rPr>
            </w:pPr>
            <w:r w:rsidRPr="00AB622F">
              <w:rPr>
                <w:rFonts w:ascii="BiauKai" w:eastAsia="BiauKai" w:hAnsi="BiauKai"/>
                <w:szCs w:val="24"/>
              </w:rPr>
              <w:t>時</w:t>
            </w:r>
          </w:p>
        </w:tc>
        <w:tc>
          <w:tcPr>
            <w:tcW w:w="769" w:type="dxa"/>
            <w:tcBorders>
              <w:top w:val="single" w:sz="8" w:space="0" w:color="auto"/>
              <w:left w:val="nil"/>
              <w:bottom w:val="single" w:sz="8" w:space="0" w:color="auto"/>
              <w:right w:val="single" w:sz="8" w:space="0" w:color="auto"/>
            </w:tcBorders>
            <w:shd w:val="clear" w:color="auto" w:fill="auto"/>
            <w:vAlign w:val="center"/>
          </w:tcPr>
          <w:p w:rsidR="009C6D6A" w:rsidRPr="00AB622F" w:rsidRDefault="009C6D6A" w:rsidP="00664E9C">
            <w:pPr>
              <w:snapToGrid w:val="0"/>
              <w:spacing w:line="360" w:lineRule="auto"/>
              <w:jc w:val="center"/>
              <w:rPr>
                <w:rFonts w:ascii="BiauKai" w:eastAsia="BiauKai" w:hAnsi="BiauKai"/>
                <w:szCs w:val="24"/>
              </w:rPr>
            </w:pPr>
            <w:r w:rsidRPr="00AB622F">
              <w:rPr>
                <w:rFonts w:ascii="BiauKai" w:eastAsia="BiauKai" w:hAnsi="BiauKai" w:hint="eastAsia"/>
                <w:szCs w:val="24"/>
              </w:rPr>
              <w:t>1</w:t>
            </w:r>
            <w:r w:rsidRPr="00AB622F">
              <w:rPr>
                <w:rFonts w:ascii="BiauKai" w:eastAsia="BiauKai" w:hAnsi="BiauKai"/>
                <w:szCs w:val="24"/>
              </w:rPr>
              <w:t>5,000</w:t>
            </w:r>
          </w:p>
        </w:tc>
        <w:tc>
          <w:tcPr>
            <w:tcW w:w="4302" w:type="dxa"/>
            <w:tcBorders>
              <w:top w:val="single" w:sz="4" w:space="0" w:color="auto"/>
              <w:left w:val="single" w:sz="4" w:space="0" w:color="auto"/>
              <w:bottom w:val="single" w:sz="4" w:space="0" w:color="auto"/>
              <w:right w:val="thickThinSmallGap" w:sz="18" w:space="0" w:color="auto"/>
            </w:tcBorders>
            <w:shd w:val="clear" w:color="auto" w:fill="auto"/>
            <w:vAlign w:val="center"/>
          </w:tcPr>
          <w:p w:rsidR="009C6D6A" w:rsidRPr="00AB622F" w:rsidRDefault="009C6D6A" w:rsidP="00664E9C">
            <w:pPr>
              <w:snapToGrid w:val="0"/>
              <w:rPr>
                <w:rFonts w:ascii="BiauKai" w:eastAsia="BiauKai" w:hAnsi="BiauKai"/>
                <w:szCs w:val="24"/>
              </w:rPr>
            </w:pPr>
            <w:r w:rsidRPr="00AB622F">
              <w:rPr>
                <w:rFonts w:ascii="BiauKai" w:eastAsia="BiauKai" w:hAnsi="BiauKai"/>
                <w:szCs w:val="24"/>
              </w:rPr>
              <w:t>定期會議、輔導團團員定期會議暨增能講座</w:t>
            </w:r>
          </w:p>
        </w:tc>
      </w:tr>
      <w:tr w:rsidR="00AB622F" w:rsidRPr="00AB622F" w:rsidTr="00664E9C">
        <w:trPr>
          <w:trHeight w:hRule="exact" w:val="858"/>
        </w:trPr>
        <w:tc>
          <w:tcPr>
            <w:tcW w:w="595" w:type="dxa"/>
            <w:tcBorders>
              <w:top w:val="single" w:sz="4" w:space="0" w:color="auto"/>
              <w:left w:val="thinThickSmallGap" w:sz="18" w:space="0" w:color="auto"/>
              <w:bottom w:val="single" w:sz="4" w:space="0" w:color="auto"/>
              <w:right w:val="single" w:sz="4" w:space="0" w:color="auto"/>
            </w:tcBorders>
            <w:shd w:val="clear" w:color="auto" w:fill="auto"/>
            <w:vAlign w:val="center"/>
          </w:tcPr>
          <w:p w:rsidR="009C6D6A" w:rsidRPr="00AB622F" w:rsidRDefault="009C6D6A" w:rsidP="00664E9C">
            <w:pPr>
              <w:snapToGrid w:val="0"/>
              <w:spacing w:line="360" w:lineRule="auto"/>
              <w:jc w:val="center"/>
              <w:rPr>
                <w:rFonts w:ascii="BiauKai" w:eastAsia="BiauKai" w:hAnsi="BiauKai"/>
              </w:rPr>
            </w:pPr>
            <w:r w:rsidRPr="00AB622F">
              <w:rPr>
                <w:rFonts w:ascii="BiauKai" w:eastAsia="BiauKai" w:hAnsi="BiauKai"/>
              </w:rPr>
              <w:t>2</w:t>
            </w:r>
          </w:p>
        </w:tc>
        <w:tc>
          <w:tcPr>
            <w:tcW w:w="2587" w:type="dxa"/>
            <w:tcBorders>
              <w:top w:val="single" w:sz="4"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napToGrid w:val="0"/>
              <w:spacing w:line="360" w:lineRule="auto"/>
              <w:ind w:left="126"/>
              <w:jc w:val="center"/>
              <w:rPr>
                <w:rFonts w:ascii="BiauKai" w:eastAsia="BiauKai" w:hAnsi="BiauKai"/>
                <w:szCs w:val="24"/>
              </w:rPr>
            </w:pPr>
            <w:r w:rsidRPr="00AB622F">
              <w:rPr>
                <w:rFonts w:ascii="BiauKai" w:eastAsia="BiauKai" w:hAnsi="BiauKai"/>
                <w:szCs w:val="24"/>
              </w:rPr>
              <w:t>場地費</w:t>
            </w:r>
          </w:p>
        </w:tc>
        <w:tc>
          <w:tcPr>
            <w:tcW w:w="858" w:type="dxa"/>
            <w:tcBorders>
              <w:top w:val="nil"/>
              <w:left w:val="nil"/>
              <w:bottom w:val="single" w:sz="8" w:space="0" w:color="auto"/>
              <w:right w:val="single" w:sz="8" w:space="0" w:color="auto"/>
            </w:tcBorders>
            <w:shd w:val="clear" w:color="auto" w:fill="auto"/>
            <w:vAlign w:val="center"/>
          </w:tcPr>
          <w:p w:rsidR="009C6D6A" w:rsidRPr="00AB622F" w:rsidRDefault="009C6D6A" w:rsidP="00664E9C">
            <w:pPr>
              <w:snapToGrid w:val="0"/>
              <w:spacing w:line="360" w:lineRule="auto"/>
              <w:jc w:val="center"/>
              <w:rPr>
                <w:rFonts w:ascii="BiauKai" w:eastAsia="BiauKai" w:hAnsi="BiauKai"/>
                <w:szCs w:val="24"/>
              </w:rPr>
            </w:pPr>
            <w:r w:rsidRPr="00AB622F">
              <w:rPr>
                <w:rFonts w:ascii="BiauKai" w:eastAsia="BiauKai" w:hAnsi="BiauKai"/>
                <w:szCs w:val="24"/>
              </w:rPr>
              <w:t>2,</w:t>
            </w:r>
            <w:r w:rsidR="00C3634D">
              <w:rPr>
                <w:rFonts w:ascii="BiauKai" w:eastAsia="BiauKai" w:hAnsi="BiauKai"/>
                <w:szCs w:val="24"/>
              </w:rPr>
              <w:t>0</w:t>
            </w:r>
            <w:r w:rsidRPr="00AB622F">
              <w:rPr>
                <w:rFonts w:ascii="BiauKai" w:eastAsia="BiauKai" w:hAnsi="BiauKai"/>
                <w:szCs w:val="24"/>
              </w:rPr>
              <w:t>00</w:t>
            </w:r>
          </w:p>
        </w:tc>
        <w:tc>
          <w:tcPr>
            <w:tcW w:w="676" w:type="dxa"/>
            <w:tcBorders>
              <w:top w:val="nil"/>
              <w:left w:val="single" w:sz="4" w:space="0" w:color="auto"/>
              <w:bottom w:val="single" w:sz="8" w:space="0" w:color="auto"/>
              <w:right w:val="single" w:sz="8" w:space="0" w:color="auto"/>
            </w:tcBorders>
            <w:shd w:val="clear" w:color="auto" w:fill="auto"/>
            <w:vAlign w:val="center"/>
          </w:tcPr>
          <w:p w:rsidR="009C6D6A" w:rsidRPr="00AB622F" w:rsidRDefault="00C3634D" w:rsidP="00664E9C">
            <w:pPr>
              <w:snapToGrid w:val="0"/>
              <w:spacing w:line="360" w:lineRule="auto"/>
              <w:jc w:val="center"/>
              <w:rPr>
                <w:rFonts w:ascii="BiauKai" w:eastAsia="BiauKai" w:hAnsi="BiauKai"/>
                <w:szCs w:val="24"/>
              </w:rPr>
            </w:pPr>
            <w:r>
              <w:rPr>
                <w:rFonts w:ascii="BiauKai" w:eastAsia="BiauKai" w:hAnsi="BiauKai"/>
                <w:szCs w:val="24"/>
              </w:rPr>
              <w:t>5</w:t>
            </w:r>
          </w:p>
        </w:tc>
        <w:tc>
          <w:tcPr>
            <w:tcW w:w="741" w:type="dxa"/>
            <w:tcBorders>
              <w:top w:val="nil"/>
              <w:left w:val="single" w:sz="4" w:space="0" w:color="auto"/>
              <w:bottom w:val="single" w:sz="8" w:space="0" w:color="auto"/>
              <w:right w:val="single" w:sz="8" w:space="0" w:color="auto"/>
            </w:tcBorders>
            <w:shd w:val="clear" w:color="auto" w:fill="auto"/>
            <w:vAlign w:val="center"/>
          </w:tcPr>
          <w:p w:rsidR="009C6D6A" w:rsidRPr="00AB622F" w:rsidRDefault="009C6D6A" w:rsidP="00664E9C">
            <w:pPr>
              <w:snapToGrid w:val="0"/>
              <w:spacing w:line="360" w:lineRule="auto"/>
              <w:jc w:val="center"/>
              <w:rPr>
                <w:rFonts w:ascii="BiauKai" w:eastAsia="BiauKai" w:hAnsi="BiauKai"/>
                <w:szCs w:val="24"/>
              </w:rPr>
            </w:pPr>
            <w:r w:rsidRPr="00AB622F">
              <w:rPr>
                <w:rFonts w:ascii="BiauKai" w:eastAsia="BiauKai" w:hAnsi="BiauKai"/>
                <w:szCs w:val="24"/>
              </w:rPr>
              <w:t>日</w:t>
            </w:r>
          </w:p>
        </w:tc>
        <w:tc>
          <w:tcPr>
            <w:tcW w:w="769" w:type="dxa"/>
            <w:tcBorders>
              <w:top w:val="nil"/>
              <w:left w:val="nil"/>
              <w:bottom w:val="single" w:sz="8" w:space="0" w:color="auto"/>
              <w:right w:val="single" w:sz="8" w:space="0" w:color="auto"/>
            </w:tcBorders>
            <w:shd w:val="clear" w:color="auto" w:fill="auto"/>
            <w:vAlign w:val="center"/>
          </w:tcPr>
          <w:p w:rsidR="009C6D6A" w:rsidRPr="00AB622F" w:rsidRDefault="009C6D6A" w:rsidP="00664E9C">
            <w:pPr>
              <w:snapToGrid w:val="0"/>
              <w:spacing w:line="360" w:lineRule="auto"/>
              <w:jc w:val="center"/>
              <w:rPr>
                <w:rFonts w:ascii="BiauKai" w:eastAsia="BiauKai" w:hAnsi="BiauKai"/>
                <w:szCs w:val="24"/>
              </w:rPr>
            </w:pPr>
            <w:r w:rsidRPr="00AB622F">
              <w:rPr>
                <w:rFonts w:ascii="BiauKai" w:eastAsia="BiauKai" w:hAnsi="BiauKai"/>
                <w:szCs w:val="24"/>
              </w:rPr>
              <w:t>10,000</w:t>
            </w:r>
          </w:p>
        </w:tc>
        <w:tc>
          <w:tcPr>
            <w:tcW w:w="4302" w:type="dxa"/>
            <w:tcBorders>
              <w:top w:val="single" w:sz="4" w:space="0" w:color="auto"/>
              <w:left w:val="single" w:sz="4" w:space="0" w:color="auto"/>
              <w:bottom w:val="single" w:sz="4" w:space="0" w:color="auto"/>
              <w:right w:val="thickThinSmallGap" w:sz="18" w:space="0" w:color="auto"/>
            </w:tcBorders>
            <w:shd w:val="clear" w:color="auto" w:fill="auto"/>
            <w:vAlign w:val="center"/>
          </w:tcPr>
          <w:p w:rsidR="009C6D6A" w:rsidRPr="00AB622F" w:rsidRDefault="009C6D6A" w:rsidP="00664E9C">
            <w:pPr>
              <w:snapToGrid w:val="0"/>
              <w:rPr>
                <w:rFonts w:ascii="BiauKai" w:eastAsia="BiauKai" w:hAnsi="BiauKai"/>
                <w:szCs w:val="24"/>
              </w:rPr>
            </w:pPr>
            <w:r w:rsidRPr="00AB622F">
              <w:rPr>
                <w:rFonts w:ascii="BiauKai" w:eastAsia="BiauKai" w:hAnsi="BiauKai"/>
                <w:szCs w:val="24"/>
              </w:rPr>
              <w:t>定期會議、輔導團團員定期會議暨增能講座</w:t>
            </w:r>
          </w:p>
        </w:tc>
      </w:tr>
      <w:tr w:rsidR="00AB622F" w:rsidRPr="00AB622F" w:rsidTr="00664E9C">
        <w:trPr>
          <w:trHeight w:hRule="exact" w:val="858"/>
        </w:trPr>
        <w:tc>
          <w:tcPr>
            <w:tcW w:w="595" w:type="dxa"/>
            <w:tcBorders>
              <w:top w:val="single" w:sz="4" w:space="0" w:color="auto"/>
              <w:left w:val="thinThickSmallGap" w:sz="18" w:space="0" w:color="auto"/>
              <w:bottom w:val="single" w:sz="4" w:space="0" w:color="auto"/>
              <w:right w:val="single" w:sz="4" w:space="0" w:color="auto"/>
            </w:tcBorders>
            <w:shd w:val="clear" w:color="auto" w:fill="auto"/>
            <w:vAlign w:val="center"/>
          </w:tcPr>
          <w:p w:rsidR="009C6D6A" w:rsidRPr="00AB622F" w:rsidRDefault="009C6D6A" w:rsidP="00664E9C">
            <w:pPr>
              <w:snapToGrid w:val="0"/>
              <w:spacing w:line="360" w:lineRule="auto"/>
              <w:jc w:val="center"/>
              <w:rPr>
                <w:rFonts w:ascii="BiauKai" w:eastAsia="BiauKai" w:hAnsi="BiauKai"/>
              </w:rPr>
            </w:pPr>
            <w:r w:rsidRPr="00AB622F">
              <w:rPr>
                <w:rFonts w:ascii="BiauKai" w:eastAsia="BiauKai" w:hAnsi="BiauKai"/>
              </w:rPr>
              <w:t>3</w:t>
            </w:r>
          </w:p>
        </w:tc>
        <w:tc>
          <w:tcPr>
            <w:tcW w:w="2587" w:type="dxa"/>
            <w:tcBorders>
              <w:top w:val="single" w:sz="4"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napToGrid w:val="0"/>
              <w:spacing w:line="360" w:lineRule="auto"/>
              <w:ind w:left="126"/>
              <w:jc w:val="center"/>
              <w:rPr>
                <w:rFonts w:ascii="BiauKai" w:eastAsia="BiauKai" w:hAnsi="BiauKai"/>
                <w:szCs w:val="24"/>
              </w:rPr>
            </w:pPr>
            <w:r w:rsidRPr="00AB622F">
              <w:rPr>
                <w:rFonts w:ascii="BiauKai" w:eastAsia="BiauKai" w:hAnsi="BiauKai"/>
                <w:szCs w:val="24"/>
              </w:rPr>
              <w:t>印刷費</w:t>
            </w:r>
          </w:p>
        </w:tc>
        <w:tc>
          <w:tcPr>
            <w:tcW w:w="858" w:type="dxa"/>
            <w:tcBorders>
              <w:top w:val="nil"/>
              <w:left w:val="nil"/>
              <w:bottom w:val="single" w:sz="8" w:space="0" w:color="auto"/>
              <w:right w:val="single" w:sz="8" w:space="0" w:color="auto"/>
            </w:tcBorders>
            <w:shd w:val="clear" w:color="auto" w:fill="auto"/>
            <w:vAlign w:val="center"/>
          </w:tcPr>
          <w:p w:rsidR="009C6D6A" w:rsidRPr="00AB622F" w:rsidRDefault="009C6D6A" w:rsidP="00664E9C">
            <w:pPr>
              <w:snapToGrid w:val="0"/>
              <w:spacing w:line="360" w:lineRule="auto"/>
              <w:jc w:val="center"/>
              <w:rPr>
                <w:rFonts w:ascii="BiauKai" w:eastAsia="BiauKai" w:hAnsi="BiauKai"/>
                <w:szCs w:val="24"/>
              </w:rPr>
            </w:pPr>
            <w:r w:rsidRPr="00AB622F">
              <w:rPr>
                <w:rFonts w:ascii="BiauKai" w:eastAsia="BiauKai" w:hAnsi="BiauKai"/>
                <w:szCs w:val="24"/>
              </w:rPr>
              <w:t>100</w:t>
            </w:r>
          </w:p>
        </w:tc>
        <w:tc>
          <w:tcPr>
            <w:tcW w:w="676" w:type="dxa"/>
            <w:tcBorders>
              <w:top w:val="nil"/>
              <w:left w:val="single" w:sz="4" w:space="0" w:color="auto"/>
              <w:bottom w:val="single" w:sz="8" w:space="0" w:color="auto"/>
              <w:right w:val="single" w:sz="8" w:space="0" w:color="auto"/>
            </w:tcBorders>
            <w:shd w:val="clear" w:color="auto" w:fill="auto"/>
            <w:vAlign w:val="center"/>
          </w:tcPr>
          <w:p w:rsidR="009C6D6A" w:rsidRPr="00AB622F" w:rsidRDefault="009C6D6A" w:rsidP="00664E9C">
            <w:pPr>
              <w:snapToGrid w:val="0"/>
              <w:spacing w:line="360" w:lineRule="auto"/>
              <w:jc w:val="center"/>
              <w:rPr>
                <w:rFonts w:ascii="BiauKai" w:eastAsia="BiauKai" w:hAnsi="BiauKai"/>
                <w:szCs w:val="24"/>
              </w:rPr>
            </w:pPr>
            <w:r w:rsidRPr="00AB622F">
              <w:rPr>
                <w:rFonts w:ascii="BiauKai" w:eastAsia="BiauKai" w:hAnsi="BiauKai"/>
                <w:szCs w:val="24"/>
              </w:rPr>
              <w:t>75</w:t>
            </w:r>
          </w:p>
        </w:tc>
        <w:tc>
          <w:tcPr>
            <w:tcW w:w="741" w:type="dxa"/>
            <w:tcBorders>
              <w:top w:val="nil"/>
              <w:left w:val="single" w:sz="4" w:space="0" w:color="auto"/>
              <w:bottom w:val="single" w:sz="8" w:space="0" w:color="auto"/>
              <w:right w:val="single" w:sz="8" w:space="0" w:color="auto"/>
            </w:tcBorders>
            <w:shd w:val="clear" w:color="auto" w:fill="auto"/>
            <w:vAlign w:val="center"/>
          </w:tcPr>
          <w:p w:rsidR="009C6D6A" w:rsidRPr="00AB622F" w:rsidRDefault="009C6D6A" w:rsidP="00664E9C">
            <w:pPr>
              <w:snapToGrid w:val="0"/>
              <w:spacing w:line="360" w:lineRule="auto"/>
              <w:jc w:val="center"/>
              <w:rPr>
                <w:rFonts w:ascii="BiauKai" w:eastAsia="BiauKai" w:hAnsi="BiauKai"/>
                <w:szCs w:val="24"/>
              </w:rPr>
            </w:pPr>
            <w:r w:rsidRPr="00AB622F">
              <w:rPr>
                <w:rFonts w:ascii="BiauKai" w:eastAsia="BiauKai" w:hAnsi="BiauKai"/>
                <w:szCs w:val="24"/>
              </w:rPr>
              <w:t>份</w:t>
            </w:r>
          </w:p>
        </w:tc>
        <w:tc>
          <w:tcPr>
            <w:tcW w:w="769" w:type="dxa"/>
            <w:tcBorders>
              <w:top w:val="nil"/>
              <w:left w:val="nil"/>
              <w:bottom w:val="single" w:sz="8" w:space="0" w:color="auto"/>
              <w:right w:val="single" w:sz="8" w:space="0" w:color="auto"/>
            </w:tcBorders>
            <w:shd w:val="clear" w:color="auto" w:fill="auto"/>
            <w:vAlign w:val="center"/>
          </w:tcPr>
          <w:p w:rsidR="009C6D6A" w:rsidRPr="00AB622F" w:rsidRDefault="009C6D6A" w:rsidP="00664E9C">
            <w:pPr>
              <w:snapToGrid w:val="0"/>
              <w:spacing w:line="360" w:lineRule="auto"/>
              <w:jc w:val="center"/>
              <w:rPr>
                <w:rFonts w:ascii="BiauKai" w:eastAsia="BiauKai" w:hAnsi="BiauKai"/>
                <w:szCs w:val="24"/>
              </w:rPr>
            </w:pPr>
            <w:r w:rsidRPr="00AB622F">
              <w:rPr>
                <w:rFonts w:ascii="BiauKai" w:eastAsia="BiauKai" w:hAnsi="BiauKai"/>
                <w:szCs w:val="24"/>
              </w:rPr>
              <w:t>7,500</w:t>
            </w:r>
          </w:p>
        </w:tc>
        <w:tc>
          <w:tcPr>
            <w:tcW w:w="4302" w:type="dxa"/>
            <w:tcBorders>
              <w:top w:val="single" w:sz="4" w:space="0" w:color="auto"/>
              <w:left w:val="single" w:sz="4" w:space="0" w:color="auto"/>
              <w:bottom w:val="single" w:sz="4" w:space="0" w:color="auto"/>
              <w:right w:val="thickThinSmallGap" w:sz="18" w:space="0" w:color="auto"/>
            </w:tcBorders>
            <w:shd w:val="clear" w:color="auto" w:fill="auto"/>
            <w:vAlign w:val="center"/>
          </w:tcPr>
          <w:p w:rsidR="009C6D6A" w:rsidRPr="00AB622F" w:rsidRDefault="009C6D6A" w:rsidP="00664E9C">
            <w:pPr>
              <w:snapToGrid w:val="0"/>
              <w:rPr>
                <w:rFonts w:ascii="BiauKai" w:eastAsia="BiauKai" w:hAnsi="BiauKai"/>
                <w:szCs w:val="24"/>
              </w:rPr>
            </w:pPr>
            <w:r w:rsidRPr="00AB622F">
              <w:rPr>
                <w:rFonts w:ascii="BiauKai" w:eastAsia="BiauKai" w:hAnsi="BiauKai"/>
                <w:szCs w:val="24"/>
              </w:rPr>
              <w:t>研習手冊、講義、成果集、海報、紅布條</w:t>
            </w:r>
            <w:r w:rsidR="00C3634D">
              <w:rPr>
                <w:rFonts w:ascii="BiauKai" w:eastAsia="BiauKai" w:hAnsi="BiauKai" w:hint="eastAsia"/>
                <w:szCs w:val="24"/>
              </w:rPr>
              <w:t>，五場次每場次</w:t>
            </w:r>
            <w:r w:rsidR="00C3634D">
              <w:rPr>
                <w:rFonts w:ascii="BiauKai" w:eastAsia="BiauKai" w:hAnsi="BiauKai"/>
                <w:szCs w:val="24"/>
              </w:rPr>
              <w:t>15</w:t>
            </w:r>
            <w:r w:rsidR="00C3634D">
              <w:rPr>
                <w:rFonts w:ascii="BiauKai" w:eastAsia="BiauKai" w:hAnsi="BiauKai" w:hint="eastAsia"/>
                <w:szCs w:val="24"/>
              </w:rPr>
              <w:t>人，共</w:t>
            </w:r>
            <w:r w:rsidR="00C3634D">
              <w:rPr>
                <w:rFonts w:ascii="BiauKai" w:eastAsia="BiauKai" w:hAnsi="BiauKai"/>
                <w:szCs w:val="24"/>
              </w:rPr>
              <w:t>75</w:t>
            </w:r>
            <w:r w:rsidR="00C3634D">
              <w:rPr>
                <w:rFonts w:ascii="BiauKai" w:eastAsia="BiauKai" w:hAnsi="BiauKai" w:hint="eastAsia"/>
                <w:szCs w:val="24"/>
              </w:rPr>
              <w:t>份</w:t>
            </w:r>
          </w:p>
        </w:tc>
      </w:tr>
      <w:tr w:rsidR="00AB622F" w:rsidRPr="00AB622F" w:rsidTr="000A5A88">
        <w:trPr>
          <w:trHeight w:hRule="exact" w:val="1089"/>
        </w:trPr>
        <w:tc>
          <w:tcPr>
            <w:tcW w:w="595" w:type="dxa"/>
            <w:tcBorders>
              <w:top w:val="single" w:sz="4" w:space="0" w:color="auto"/>
              <w:left w:val="thinThickSmallGap" w:sz="18" w:space="0" w:color="auto"/>
              <w:bottom w:val="single" w:sz="4" w:space="0" w:color="auto"/>
              <w:right w:val="single" w:sz="4" w:space="0" w:color="auto"/>
            </w:tcBorders>
            <w:shd w:val="clear" w:color="auto" w:fill="auto"/>
            <w:vAlign w:val="center"/>
          </w:tcPr>
          <w:p w:rsidR="009C6D6A" w:rsidRPr="00AB622F" w:rsidRDefault="009C6D6A" w:rsidP="00664E9C">
            <w:pPr>
              <w:snapToGrid w:val="0"/>
              <w:spacing w:line="360" w:lineRule="auto"/>
              <w:jc w:val="center"/>
              <w:rPr>
                <w:rFonts w:ascii="BiauKai" w:eastAsia="BiauKai" w:hAnsi="BiauKai"/>
              </w:rPr>
            </w:pPr>
            <w:r w:rsidRPr="00AB622F">
              <w:rPr>
                <w:rFonts w:ascii="BiauKai" w:eastAsia="BiauKai" w:hAnsi="BiauKai" w:hint="eastAsia"/>
              </w:rPr>
              <w:t>4</w:t>
            </w:r>
          </w:p>
        </w:tc>
        <w:tc>
          <w:tcPr>
            <w:tcW w:w="2587" w:type="dxa"/>
            <w:tcBorders>
              <w:top w:val="single" w:sz="4"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napToGrid w:val="0"/>
              <w:spacing w:line="360" w:lineRule="auto"/>
              <w:ind w:left="126"/>
              <w:jc w:val="center"/>
              <w:rPr>
                <w:rFonts w:ascii="BiauKai" w:eastAsia="BiauKai" w:hAnsi="BiauKai"/>
                <w:szCs w:val="24"/>
              </w:rPr>
            </w:pPr>
            <w:r w:rsidRPr="00AB622F">
              <w:rPr>
                <w:rFonts w:ascii="BiauKai" w:eastAsia="BiauKai" w:hAnsi="BiauKai"/>
                <w:szCs w:val="24"/>
              </w:rPr>
              <w:t>膳  費</w:t>
            </w:r>
          </w:p>
        </w:tc>
        <w:tc>
          <w:tcPr>
            <w:tcW w:w="858" w:type="dxa"/>
            <w:tcBorders>
              <w:top w:val="nil"/>
              <w:left w:val="nil"/>
              <w:bottom w:val="single" w:sz="8" w:space="0" w:color="auto"/>
              <w:right w:val="single" w:sz="8" w:space="0" w:color="auto"/>
            </w:tcBorders>
            <w:shd w:val="clear" w:color="auto" w:fill="auto"/>
            <w:vAlign w:val="center"/>
          </w:tcPr>
          <w:p w:rsidR="009C6D6A" w:rsidRPr="00AB622F" w:rsidRDefault="009C6D6A" w:rsidP="00664E9C">
            <w:pPr>
              <w:snapToGrid w:val="0"/>
              <w:spacing w:line="360" w:lineRule="auto"/>
              <w:jc w:val="center"/>
              <w:rPr>
                <w:rFonts w:ascii="BiauKai" w:eastAsia="BiauKai" w:hAnsi="BiauKai"/>
                <w:szCs w:val="24"/>
              </w:rPr>
            </w:pPr>
            <w:r w:rsidRPr="00AB622F">
              <w:rPr>
                <w:rFonts w:ascii="BiauKai" w:eastAsia="BiauKai" w:hAnsi="BiauKai" w:hint="eastAsia"/>
                <w:szCs w:val="24"/>
              </w:rPr>
              <w:t>100</w:t>
            </w:r>
          </w:p>
        </w:tc>
        <w:tc>
          <w:tcPr>
            <w:tcW w:w="676" w:type="dxa"/>
            <w:tcBorders>
              <w:top w:val="nil"/>
              <w:left w:val="single" w:sz="4" w:space="0" w:color="auto"/>
              <w:bottom w:val="single" w:sz="8" w:space="0" w:color="auto"/>
              <w:right w:val="single" w:sz="8" w:space="0" w:color="auto"/>
            </w:tcBorders>
            <w:shd w:val="clear" w:color="auto" w:fill="auto"/>
            <w:vAlign w:val="center"/>
          </w:tcPr>
          <w:p w:rsidR="009C6D6A" w:rsidRPr="00AB622F" w:rsidRDefault="009C6D6A" w:rsidP="00664E9C">
            <w:pPr>
              <w:snapToGrid w:val="0"/>
              <w:spacing w:line="360" w:lineRule="auto"/>
              <w:jc w:val="center"/>
              <w:rPr>
                <w:rFonts w:ascii="BiauKai" w:eastAsia="BiauKai" w:hAnsi="BiauKai"/>
                <w:szCs w:val="24"/>
              </w:rPr>
            </w:pPr>
            <w:r w:rsidRPr="00AB622F">
              <w:rPr>
                <w:rFonts w:ascii="BiauKai" w:eastAsia="BiauKai" w:hAnsi="BiauKai"/>
                <w:szCs w:val="24"/>
              </w:rPr>
              <w:t>100</w:t>
            </w:r>
          </w:p>
        </w:tc>
        <w:tc>
          <w:tcPr>
            <w:tcW w:w="741" w:type="dxa"/>
            <w:tcBorders>
              <w:top w:val="nil"/>
              <w:left w:val="single" w:sz="4" w:space="0" w:color="auto"/>
              <w:bottom w:val="single" w:sz="8" w:space="0" w:color="auto"/>
              <w:right w:val="single" w:sz="8" w:space="0" w:color="auto"/>
            </w:tcBorders>
            <w:shd w:val="clear" w:color="auto" w:fill="auto"/>
            <w:vAlign w:val="center"/>
          </w:tcPr>
          <w:p w:rsidR="009C6D6A" w:rsidRPr="00AB622F" w:rsidRDefault="009C6D6A" w:rsidP="00664E9C">
            <w:pPr>
              <w:snapToGrid w:val="0"/>
              <w:spacing w:line="360" w:lineRule="auto"/>
              <w:jc w:val="center"/>
              <w:rPr>
                <w:rFonts w:ascii="BiauKai" w:eastAsia="BiauKai" w:hAnsi="BiauKai"/>
                <w:szCs w:val="24"/>
              </w:rPr>
            </w:pPr>
            <w:r w:rsidRPr="00AB622F">
              <w:rPr>
                <w:rFonts w:ascii="BiauKai" w:eastAsia="BiauKai" w:hAnsi="BiauKai"/>
                <w:szCs w:val="24"/>
              </w:rPr>
              <w:t>人</w:t>
            </w:r>
          </w:p>
        </w:tc>
        <w:tc>
          <w:tcPr>
            <w:tcW w:w="769" w:type="dxa"/>
            <w:tcBorders>
              <w:top w:val="nil"/>
              <w:left w:val="nil"/>
              <w:bottom w:val="single" w:sz="8" w:space="0" w:color="auto"/>
              <w:right w:val="single" w:sz="8" w:space="0" w:color="auto"/>
            </w:tcBorders>
            <w:shd w:val="clear" w:color="auto" w:fill="auto"/>
            <w:vAlign w:val="center"/>
          </w:tcPr>
          <w:p w:rsidR="009C6D6A" w:rsidRPr="00AB622F" w:rsidRDefault="009C6D6A" w:rsidP="00664E9C">
            <w:pPr>
              <w:snapToGrid w:val="0"/>
              <w:spacing w:line="360" w:lineRule="auto"/>
              <w:jc w:val="center"/>
              <w:rPr>
                <w:rFonts w:ascii="BiauKai" w:eastAsia="BiauKai" w:hAnsi="BiauKai"/>
                <w:szCs w:val="24"/>
              </w:rPr>
            </w:pPr>
            <w:r w:rsidRPr="00AB622F">
              <w:rPr>
                <w:rFonts w:ascii="BiauKai" w:eastAsia="BiauKai" w:hAnsi="BiauKai"/>
                <w:szCs w:val="24"/>
              </w:rPr>
              <w:t>10,000</w:t>
            </w:r>
          </w:p>
        </w:tc>
        <w:tc>
          <w:tcPr>
            <w:tcW w:w="4302" w:type="dxa"/>
            <w:tcBorders>
              <w:top w:val="single" w:sz="4" w:space="0" w:color="auto"/>
              <w:left w:val="single" w:sz="4" w:space="0" w:color="auto"/>
              <w:bottom w:val="single" w:sz="4" w:space="0" w:color="auto"/>
              <w:right w:val="thickThinSmallGap" w:sz="18" w:space="0" w:color="auto"/>
            </w:tcBorders>
            <w:shd w:val="clear" w:color="auto" w:fill="auto"/>
            <w:vAlign w:val="center"/>
          </w:tcPr>
          <w:p w:rsidR="009C6D6A" w:rsidRPr="00AB622F" w:rsidRDefault="009C6D6A" w:rsidP="00664E9C">
            <w:pPr>
              <w:snapToGrid w:val="0"/>
              <w:rPr>
                <w:rFonts w:ascii="BiauKai" w:eastAsia="BiauKai" w:hAnsi="BiauKai"/>
                <w:szCs w:val="24"/>
              </w:rPr>
            </w:pPr>
            <w:r w:rsidRPr="00AB622F">
              <w:rPr>
                <w:rFonts w:ascii="BiauKai" w:eastAsia="BiauKai" w:hAnsi="BiauKai"/>
                <w:szCs w:val="24"/>
              </w:rPr>
              <w:t>定期會議、輔導團團員定期會議暨增能講座</w:t>
            </w:r>
            <w:r w:rsidR="000A5A88">
              <w:rPr>
                <w:rFonts w:ascii="BiauKai" w:eastAsia="BiauKai" w:hAnsi="BiauKai" w:hint="eastAsia"/>
                <w:szCs w:val="24"/>
              </w:rPr>
              <w:t>，每次</w:t>
            </w:r>
            <w:r w:rsidR="00C3634D">
              <w:rPr>
                <w:rFonts w:ascii="BiauKai" w:eastAsia="BiauKai" w:hAnsi="BiauKai" w:hint="eastAsia"/>
                <w:szCs w:val="24"/>
              </w:rPr>
              <w:t>團員</w:t>
            </w:r>
            <w:r w:rsidR="00C3634D">
              <w:rPr>
                <w:rFonts w:ascii="BiauKai" w:eastAsia="BiauKai" w:hAnsi="BiauKai"/>
                <w:szCs w:val="24"/>
              </w:rPr>
              <w:t>15</w:t>
            </w:r>
            <w:r w:rsidR="000A5A88">
              <w:rPr>
                <w:rFonts w:ascii="BiauKai" w:eastAsia="BiauKai" w:hAnsi="BiauKai" w:hint="eastAsia"/>
                <w:szCs w:val="24"/>
              </w:rPr>
              <w:t>人，</w:t>
            </w:r>
            <w:r w:rsidR="00C3634D">
              <w:rPr>
                <w:rFonts w:ascii="BiauKai" w:eastAsia="BiauKai" w:hAnsi="BiauKai" w:hint="eastAsia"/>
                <w:szCs w:val="24"/>
              </w:rPr>
              <w:t>工作人員及其他人員</w:t>
            </w:r>
            <w:r w:rsidR="00C3634D">
              <w:rPr>
                <w:rFonts w:ascii="BiauKai" w:eastAsia="BiauKai" w:hAnsi="BiauKai"/>
                <w:szCs w:val="24"/>
              </w:rPr>
              <w:t>5</w:t>
            </w:r>
            <w:r w:rsidR="00C3634D">
              <w:rPr>
                <w:rFonts w:ascii="BiauKai" w:eastAsia="BiauKai" w:hAnsi="BiauKai" w:hint="eastAsia"/>
                <w:szCs w:val="24"/>
              </w:rPr>
              <w:t>人，五</w:t>
            </w:r>
            <w:r w:rsidR="000A5A88">
              <w:rPr>
                <w:rFonts w:ascii="BiauKai" w:eastAsia="BiauKai" w:hAnsi="BiauKai" w:hint="eastAsia"/>
                <w:szCs w:val="24"/>
              </w:rPr>
              <w:t>次共</w:t>
            </w:r>
            <w:r w:rsidR="000A5A88">
              <w:rPr>
                <w:rFonts w:ascii="BiauKai" w:eastAsia="BiauKai" w:hAnsi="BiauKai"/>
                <w:szCs w:val="24"/>
              </w:rPr>
              <w:t>100</w:t>
            </w:r>
            <w:r w:rsidR="000A5A88">
              <w:rPr>
                <w:rFonts w:ascii="BiauKai" w:eastAsia="BiauKai" w:hAnsi="BiauKai" w:hint="eastAsia"/>
                <w:szCs w:val="24"/>
              </w:rPr>
              <w:t>人</w:t>
            </w:r>
          </w:p>
        </w:tc>
      </w:tr>
      <w:tr w:rsidR="00AB622F" w:rsidRPr="00AB622F" w:rsidTr="00664E9C">
        <w:trPr>
          <w:trHeight w:hRule="exact" w:val="863"/>
        </w:trPr>
        <w:tc>
          <w:tcPr>
            <w:tcW w:w="595" w:type="dxa"/>
            <w:tcBorders>
              <w:top w:val="single" w:sz="4" w:space="0" w:color="auto"/>
              <w:left w:val="thinThickSmallGap" w:sz="18" w:space="0" w:color="auto"/>
              <w:bottom w:val="single" w:sz="4" w:space="0" w:color="auto"/>
              <w:right w:val="single" w:sz="4" w:space="0" w:color="auto"/>
            </w:tcBorders>
            <w:shd w:val="clear" w:color="auto" w:fill="auto"/>
            <w:vAlign w:val="center"/>
          </w:tcPr>
          <w:p w:rsidR="009C6D6A" w:rsidRPr="00AB622F" w:rsidRDefault="009C6D6A" w:rsidP="00664E9C">
            <w:pPr>
              <w:snapToGrid w:val="0"/>
              <w:spacing w:line="360" w:lineRule="auto"/>
              <w:jc w:val="center"/>
              <w:rPr>
                <w:rFonts w:ascii="BiauKai" w:eastAsia="BiauKai" w:hAnsi="BiauKai"/>
              </w:rPr>
            </w:pPr>
            <w:r w:rsidRPr="00AB622F">
              <w:rPr>
                <w:rFonts w:ascii="BiauKai" w:eastAsia="BiauKai" w:hAnsi="BiauKai" w:hint="eastAsia"/>
              </w:rPr>
              <w:t>5</w:t>
            </w:r>
          </w:p>
        </w:tc>
        <w:tc>
          <w:tcPr>
            <w:tcW w:w="2587" w:type="dxa"/>
            <w:tcBorders>
              <w:top w:val="single" w:sz="4"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napToGrid w:val="0"/>
              <w:spacing w:line="360" w:lineRule="auto"/>
              <w:ind w:left="126"/>
              <w:jc w:val="center"/>
              <w:rPr>
                <w:rFonts w:ascii="BiauKai" w:eastAsia="BiauKai" w:hAnsi="BiauKai"/>
                <w:szCs w:val="24"/>
              </w:rPr>
            </w:pPr>
            <w:r w:rsidRPr="00AB622F">
              <w:rPr>
                <w:rFonts w:ascii="BiauKai" w:eastAsia="BiauKai" w:hAnsi="BiauKai"/>
                <w:szCs w:val="24"/>
              </w:rPr>
              <w:t>雜  支</w:t>
            </w:r>
          </w:p>
        </w:tc>
        <w:tc>
          <w:tcPr>
            <w:tcW w:w="858" w:type="dxa"/>
            <w:tcBorders>
              <w:top w:val="single" w:sz="8" w:space="0" w:color="auto"/>
              <w:left w:val="nil"/>
              <w:bottom w:val="single" w:sz="8" w:space="0" w:color="auto"/>
              <w:right w:val="single" w:sz="8" w:space="0" w:color="auto"/>
            </w:tcBorders>
            <w:shd w:val="clear" w:color="auto" w:fill="auto"/>
            <w:vAlign w:val="center"/>
          </w:tcPr>
          <w:p w:rsidR="009C6D6A" w:rsidRPr="00AB622F" w:rsidRDefault="009C6D6A" w:rsidP="00664E9C">
            <w:pPr>
              <w:snapToGrid w:val="0"/>
              <w:spacing w:line="360" w:lineRule="auto"/>
              <w:jc w:val="center"/>
              <w:rPr>
                <w:rFonts w:ascii="BiauKai" w:eastAsia="BiauKai" w:hAnsi="BiauKai"/>
                <w:szCs w:val="24"/>
              </w:rPr>
            </w:pPr>
            <w:r w:rsidRPr="00AB622F">
              <w:rPr>
                <w:rFonts w:ascii="BiauKai" w:eastAsia="BiauKai" w:hAnsi="BiauKai"/>
                <w:szCs w:val="24"/>
              </w:rPr>
              <w:t>3</w:t>
            </w:r>
            <w:r w:rsidRPr="00AB622F">
              <w:rPr>
                <w:rFonts w:ascii="BiauKai" w:eastAsia="BiauKai" w:hAnsi="BiauKai" w:hint="eastAsia"/>
                <w:szCs w:val="24"/>
              </w:rPr>
              <w:t>,</w:t>
            </w:r>
            <w:r w:rsidRPr="00AB622F">
              <w:rPr>
                <w:rFonts w:ascii="BiauKai" w:eastAsia="BiauKai" w:hAnsi="BiauKai"/>
                <w:szCs w:val="24"/>
              </w:rPr>
              <w:t>000</w:t>
            </w:r>
          </w:p>
        </w:tc>
        <w:tc>
          <w:tcPr>
            <w:tcW w:w="676" w:type="dxa"/>
            <w:tcBorders>
              <w:top w:val="single" w:sz="8" w:space="0" w:color="auto"/>
              <w:left w:val="single" w:sz="4" w:space="0" w:color="auto"/>
              <w:bottom w:val="single" w:sz="8" w:space="0" w:color="auto"/>
              <w:right w:val="single" w:sz="8" w:space="0" w:color="auto"/>
            </w:tcBorders>
            <w:shd w:val="clear" w:color="auto" w:fill="auto"/>
            <w:vAlign w:val="center"/>
          </w:tcPr>
          <w:p w:rsidR="009C6D6A" w:rsidRPr="00AB622F" w:rsidRDefault="009C6D6A" w:rsidP="00664E9C">
            <w:pPr>
              <w:snapToGrid w:val="0"/>
              <w:spacing w:line="360" w:lineRule="auto"/>
              <w:jc w:val="center"/>
              <w:rPr>
                <w:rFonts w:ascii="BiauKai" w:eastAsia="BiauKai" w:hAnsi="BiauKai"/>
                <w:szCs w:val="24"/>
              </w:rPr>
            </w:pPr>
            <w:r w:rsidRPr="00AB622F">
              <w:rPr>
                <w:rFonts w:ascii="BiauKai" w:eastAsia="BiauKai" w:hAnsi="BiauKai"/>
                <w:szCs w:val="24"/>
              </w:rPr>
              <w:t>1</w:t>
            </w:r>
          </w:p>
        </w:tc>
        <w:tc>
          <w:tcPr>
            <w:tcW w:w="741" w:type="dxa"/>
            <w:tcBorders>
              <w:top w:val="single" w:sz="8" w:space="0" w:color="auto"/>
              <w:left w:val="single" w:sz="4" w:space="0" w:color="auto"/>
              <w:bottom w:val="single" w:sz="8" w:space="0" w:color="auto"/>
              <w:right w:val="single" w:sz="8" w:space="0" w:color="auto"/>
            </w:tcBorders>
            <w:shd w:val="clear" w:color="auto" w:fill="auto"/>
            <w:vAlign w:val="center"/>
          </w:tcPr>
          <w:p w:rsidR="009C6D6A" w:rsidRPr="00AB622F" w:rsidRDefault="009C6D6A" w:rsidP="00664E9C">
            <w:pPr>
              <w:snapToGrid w:val="0"/>
              <w:spacing w:line="360" w:lineRule="auto"/>
              <w:jc w:val="center"/>
              <w:rPr>
                <w:rFonts w:ascii="BiauKai" w:eastAsia="BiauKai" w:hAnsi="BiauKai"/>
                <w:szCs w:val="24"/>
              </w:rPr>
            </w:pPr>
            <w:r w:rsidRPr="00AB622F">
              <w:rPr>
                <w:rFonts w:ascii="BiauKai" w:eastAsia="BiauKai" w:hAnsi="BiauKai"/>
                <w:szCs w:val="24"/>
              </w:rPr>
              <w:t>式</w:t>
            </w:r>
          </w:p>
        </w:tc>
        <w:tc>
          <w:tcPr>
            <w:tcW w:w="769" w:type="dxa"/>
            <w:tcBorders>
              <w:top w:val="single" w:sz="8" w:space="0" w:color="auto"/>
              <w:left w:val="nil"/>
              <w:bottom w:val="single" w:sz="8" w:space="0" w:color="auto"/>
              <w:right w:val="single" w:sz="8" w:space="0" w:color="auto"/>
            </w:tcBorders>
            <w:shd w:val="clear" w:color="auto" w:fill="auto"/>
            <w:vAlign w:val="center"/>
          </w:tcPr>
          <w:p w:rsidR="009C6D6A" w:rsidRPr="00AB622F" w:rsidRDefault="009C6D6A" w:rsidP="00664E9C">
            <w:pPr>
              <w:snapToGrid w:val="0"/>
              <w:spacing w:line="360" w:lineRule="auto"/>
              <w:jc w:val="center"/>
              <w:rPr>
                <w:rFonts w:ascii="BiauKai" w:eastAsia="BiauKai" w:hAnsi="BiauKai"/>
                <w:szCs w:val="24"/>
              </w:rPr>
            </w:pPr>
            <w:r w:rsidRPr="00AB622F">
              <w:rPr>
                <w:rFonts w:ascii="BiauKai" w:eastAsia="BiauKai" w:hAnsi="BiauKai"/>
                <w:szCs w:val="24"/>
              </w:rPr>
              <w:t>3</w:t>
            </w:r>
            <w:r w:rsidRPr="00AB622F">
              <w:rPr>
                <w:rFonts w:ascii="BiauKai" w:eastAsia="BiauKai" w:hAnsi="BiauKai" w:hint="eastAsia"/>
                <w:szCs w:val="24"/>
              </w:rPr>
              <w:t>,</w:t>
            </w:r>
            <w:r w:rsidRPr="00AB622F">
              <w:rPr>
                <w:rFonts w:ascii="BiauKai" w:eastAsia="BiauKai" w:hAnsi="BiauKai"/>
                <w:szCs w:val="24"/>
              </w:rPr>
              <w:t>000</w:t>
            </w:r>
          </w:p>
        </w:tc>
        <w:tc>
          <w:tcPr>
            <w:tcW w:w="4302" w:type="dxa"/>
            <w:tcBorders>
              <w:top w:val="single" w:sz="4" w:space="0" w:color="auto"/>
              <w:left w:val="single" w:sz="4" w:space="0" w:color="auto"/>
              <w:bottom w:val="single" w:sz="4" w:space="0" w:color="auto"/>
              <w:right w:val="thickThinSmallGap" w:sz="18" w:space="0" w:color="auto"/>
            </w:tcBorders>
            <w:shd w:val="clear" w:color="auto" w:fill="auto"/>
            <w:vAlign w:val="center"/>
          </w:tcPr>
          <w:p w:rsidR="009C6D6A" w:rsidRPr="00AB622F" w:rsidRDefault="009C6D6A" w:rsidP="00664E9C">
            <w:pPr>
              <w:snapToGrid w:val="0"/>
              <w:rPr>
                <w:rFonts w:ascii="BiauKai" w:eastAsia="BiauKai" w:hAnsi="BiauKai"/>
                <w:szCs w:val="24"/>
              </w:rPr>
            </w:pPr>
          </w:p>
        </w:tc>
      </w:tr>
      <w:tr w:rsidR="00AB622F" w:rsidRPr="00AB622F" w:rsidTr="00664E9C">
        <w:trPr>
          <w:trHeight w:hRule="exact" w:val="431"/>
        </w:trPr>
        <w:tc>
          <w:tcPr>
            <w:tcW w:w="595" w:type="dxa"/>
            <w:tcBorders>
              <w:top w:val="single" w:sz="12" w:space="0" w:color="auto"/>
              <w:left w:val="thinThickSmallGap" w:sz="18" w:space="0" w:color="auto"/>
              <w:bottom w:val="thickThinSmallGap" w:sz="18" w:space="0" w:color="auto"/>
              <w:right w:val="single" w:sz="4" w:space="0" w:color="auto"/>
            </w:tcBorders>
            <w:shd w:val="clear" w:color="auto" w:fill="auto"/>
            <w:vAlign w:val="center"/>
          </w:tcPr>
          <w:p w:rsidR="009C6D6A" w:rsidRPr="00AB622F" w:rsidRDefault="009C6D6A" w:rsidP="00664E9C">
            <w:pPr>
              <w:snapToGrid w:val="0"/>
              <w:spacing w:line="360" w:lineRule="auto"/>
              <w:jc w:val="center"/>
              <w:rPr>
                <w:rFonts w:ascii="BiauKai" w:eastAsia="BiauKai" w:hAnsi="BiauKai"/>
              </w:rPr>
            </w:pPr>
          </w:p>
        </w:tc>
        <w:tc>
          <w:tcPr>
            <w:tcW w:w="4862" w:type="dxa"/>
            <w:gridSpan w:val="4"/>
            <w:tcBorders>
              <w:top w:val="single" w:sz="12" w:space="0" w:color="auto"/>
              <w:left w:val="single" w:sz="4" w:space="0" w:color="auto"/>
              <w:bottom w:val="thickThinSmallGap" w:sz="18" w:space="0" w:color="auto"/>
              <w:right w:val="single" w:sz="8" w:space="0" w:color="auto"/>
            </w:tcBorders>
            <w:shd w:val="clear" w:color="auto" w:fill="auto"/>
            <w:vAlign w:val="center"/>
          </w:tcPr>
          <w:p w:rsidR="009C6D6A" w:rsidRPr="00AB622F" w:rsidRDefault="009C6D6A" w:rsidP="00664E9C">
            <w:pPr>
              <w:snapToGrid w:val="0"/>
              <w:spacing w:line="360" w:lineRule="auto"/>
              <w:ind w:left="126"/>
              <w:jc w:val="center"/>
              <w:rPr>
                <w:rFonts w:ascii="BiauKai" w:eastAsia="BiauKai" w:hAnsi="BiauKai"/>
                <w:szCs w:val="24"/>
              </w:rPr>
            </w:pPr>
            <w:r w:rsidRPr="00AB622F">
              <w:rPr>
                <w:rFonts w:ascii="BiauKai" w:eastAsia="BiauKai" w:hAnsi="BiauKai"/>
                <w:szCs w:val="24"/>
              </w:rPr>
              <w:t>合  計</w:t>
            </w:r>
          </w:p>
          <w:p w:rsidR="009C6D6A" w:rsidRPr="00AB622F" w:rsidRDefault="009C6D6A" w:rsidP="00664E9C">
            <w:pPr>
              <w:snapToGrid w:val="0"/>
              <w:spacing w:line="360" w:lineRule="auto"/>
              <w:jc w:val="center"/>
              <w:rPr>
                <w:rFonts w:ascii="BiauKai" w:eastAsia="BiauKai" w:hAnsi="BiauKai"/>
                <w:szCs w:val="24"/>
              </w:rPr>
            </w:pPr>
          </w:p>
          <w:p w:rsidR="009C6D6A" w:rsidRPr="00AB622F" w:rsidRDefault="009C6D6A" w:rsidP="00664E9C">
            <w:pPr>
              <w:snapToGrid w:val="0"/>
              <w:spacing w:line="360" w:lineRule="auto"/>
              <w:jc w:val="center"/>
              <w:rPr>
                <w:rFonts w:ascii="BiauKai" w:eastAsia="BiauKai" w:hAnsi="BiauKai"/>
                <w:szCs w:val="24"/>
              </w:rPr>
            </w:pPr>
          </w:p>
        </w:tc>
        <w:tc>
          <w:tcPr>
            <w:tcW w:w="769" w:type="dxa"/>
            <w:tcBorders>
              <w:top w:val="single" w:sz="12" w:space="0" w:color="auto"/>
              <w:left w:val="nil"/>
              <w:bottom w:val="thickThinSmallGap" w:sz="18" w:space="0" w:color="auto"/>
              <w:right w:val="single" w:sz="8" w:space="0" w:color="auto"/>
            </w:tcBorders>
            <w:shd w:val="clear" w:color="auto" w:fill="auto"/>
            <w:vAlign w:val="center"/>
          </w:tcPr>
          <w:p w:rsidR="009C6D6A" w:rsidRPr="00AB622F" w:rsidRDefault="009C6D6A" w:rsidP="00664E9C">
            <w:pPr>
              <w:snapToGrid w:val="0"/>
              <w:spacing w:line="360" w:lineRule="auto"/>
              <w:jc w:val="right"/>
              <w:rPr>
                <w:rFonts w:ascii="BiauKai" w:eastAsia="BiauKai" w:hAnsi="BiauKai"/>
                <w:b/>
                <w:szCs w:val="24"/>
              </w:rPr>
            </w:pPr>
            <w:r w:rsidRPr="00AB622F">
              <w:rPr>
                <w:rFonts w:ascii="BiauKai" w:eastAsia="BiauKai" w:hAnsi="BiauKai"/>
                <w:b/>
                <w:szCs w:val="24"/>
              </w:rPr>
              <w:t>60,500</w:t>
            </w:r>
            <w:r w:rsidRPr="00AB622F">
              <w:rPr>
                <w:rFonts w:ascii="BiauKai" w:eastAsia="BiauKai" w:hAnsi="BiauKai"/>
                <w:b/>
                <w:szCs w:val="24"/>
              </w:rPr>
              <w:fldChar w:fldCharType="begin"/>
            </w:r>
            <w:r w:rsidRPr="00AB622F">
              <w:rPr>
                <w:rFonts w:ascii="BiauKai" w:eastAsia="BiauKai" w:hAnsi="BiauKai"/>
                <w:b/>
                <w:szCs w:val="24"/>
              </w:rPr>
              <w:instrText xml:space="preserve"> =SUM(ABOVE) </w:instrText>
            </w:r>
            <w:r w:rsidR="00000000">
              <w:rPr>
                <w:rFonts w:ascii="BiauKai" w:eastAsia="BiauKai" w:hAnsi="BiauKai"/>
                <w:b/>
                <w:szCs w:val="24"/>
              </w:rPr>
              <w:fldChar w:fldCharType="separate"/>
            </w:r>
            <w:r w:rsidRPr="00AB622F">
              <w:rPr>
                <w:rFonts w:ascii="BiauKai" w:eastAsia="BiauKai" w:hAnsi="BiauKai"/>
                <w:b/>
                <w:szCs w:val="24"/>
              </w:rPr>
              <w:fldChar w:fldCharType="end"/>
            </w:r>
          </w:p>
        </w:tc>
        <w:tc>
          <w:tcPr>
            <w:tcW w:w="4302" w:type="dxa"/>
            <w:tcBorders>
              <w:top w:val="single" w:sz="12" w:space="0" w:color="auto"/>
              <w:left w:val="single" w:sz="4" w:space="0" w:color="auto"/>
              <w:bottom w:val="thickThinSmallGap" w:sz="18" w:space="0" w:color="auto"/>
              <w:right w:val="thickThinSmallGap" w:sz="18" w:space="0" w:color="auto"/>
            </w:tcBorders>
            <w:shd w:val="clear" w:color="auto" w:fill="auto"/>
            <w:vAlign w:val="center"/>
          </w:tcPr>
          <w:p w:rsidR="009C6D6A" w:rsidRPr="00AB622F" w:rsidRDefault="009C6D6A" w:rsidP="00664E9C">
            <w:pPr>
              <w:snapToGrid w:val="0"/>
              <w:spacing w:line="360" w:lineRule="auto"/>
              <w:ind w:left="323" w:hanging="142"/>
              <w:jc w:val="center"/>
              <w:rPr>
                <w:rFonts w:ascii="BiauKai" w:eastAsia="BiauKai" w:hAnsi="BiauKai"/>
                <w:szCs w:val="24"/>
              </w:rPr>
            </w:pPr>
            <w:r w:rsidRPr="00AB622F">
              <w:rPr>
                <w:rFonts w:ascii="BiauKai" w:eastAsia="BiauKai" w:hAnsi="BiauKai"/>
                <w:szCs w:val="24"/>
              </w:rPr>
              <w:t>各項經費得相互流用</w:t>
            </w:r>
          </w:p>
        </w:tc>
      </w:tr>
    </w:tbl>
    <w:p w:rsidR="009C6D6A" w:rsidRPr="00AB622F" w:rsidRDefault="009C6D6A" w:rsidP="009C6D6A">
      <w:pPr>
        <w:spacing w:beforeLines="50" w:before="180" w:line="400" w:lineRule="exact"/>
        <w:rPr>
          <w:rFonts w:ascii="BiauKai" w:eastAsia="BiauKai" w:hAnsi="BiauKai"/>
          <w:b/>
        </w:rPr>
      </w:pPr>
    </w:p>
    <w:p w:rsidR="009C6D6A" w:rsidRPr="00AB622F" w:rsidRDefault="009C6D6A" w:rsidP="009C6D6A">
      <w:pPr>
        <w:rPr>
          <w:rFonts w:ascii="BiauKai" w:eastAsia="BiauKai" w:hAnsi="BiauKai"/>
          <w:b/>
        </w:rPr>
      </w:pPr>
      <w:r w:rsidRPr="00AB622F">
        <w:rPr>
          <w:rFonts w:ascii="BiauKai" w:eastAsia="BiauKai" w:hAnsi="BiauKai"/>
          <w:b/>
        </w:rPr>
        <w:t>捌、預期成效 ：</w:t>
      </w:r>
    </w:p>
    <w:p w:rsidR="009C6D6A" w:rsidRPr="00AB622F" w:rsidRDefault="009C6D6A" w:rsidP="009C6D6A">
      <w:pPr>
        <w:spacing w:line="400" w:lineRule="exact"/>
        <w:ind w:left="360" w:hangingChars="150" w:hanging="360"/>
        <w:rPr>
          <w:rFonts w:ascii="BiauKai" w:eastAsia="BiauKai" w:hAnsi="BiauKai"/>
        </w:rPr>
      </w:pPr>
      <w:r w:rsidRPr="00AB622F">
        <w:rPr>
          <w:rFonts w:ascii="BiauKai" w:eastAsia="BiauKai" w:hAnsi="BiauKai"/>
        </w:rPr>
        <w:t>(一)藉由觀摩他縣市</w:t>
      </w:r>
      <w:r w:rsidRPr="00AB622F">
        <w:rPr>
          <w:rFonts w:ascii="BiauKai" w:eastAsia="BiauKai" w:hAnsi="BiauKai" w:hint="eastAsia"/>
        </w:rPr>
        <w:t>原住民族教育輔導團</w:t>
      </w:r>
      <w:r w:rsidRPr="00AB622F">
        <w:rPr>
          <w:rFonts w:ascii="BiauKai" w:eastAsia="BiauKai" w:hAnsi="BiauKai"/>
        </w:rPr>
        <w:t>標竿學校和中心學校，輔導員專業成長增能研習，凝聚團員共識，貯積能量，相互提昇共同成長，提高十二年國教創新專業知能及輔導動能，俾能發揮教師教學最大助力。</w:t>
      </w:r>
    </w:p>
    <w:p w:rsidR="009C6D6A" w:rsidRPr="00AB622F" w:rsidRDefault="009C6D6A" w:rsidP="009C6D6A">
      <w:pPr>
        <w:spacing w:line="400" w:lineRule="exact"/>
        <w:ind w:left="360" w:hangingChars="150" w:hanging="360"/>
        <w:rPr>
          <w:rFonts w:ascii="BiauKai" w:eastAsia="BiauKai" w:hAnsi="BiauKai"/>
        </w:rPr>
      </w:pPr>
      <w:r w:rsidRPr="00AB622F">
        <w:rPr>
          <w:rFonts w:ascii="BiauKai" w:eastAsia="BiauKai" w:hAnsi="BiauKai"/>
        </w:rPr>
        <w:t>(二)透過與他縣市輔導員交流經驗，思考如何宣導十二年國教重要政策轉化與實踐方向，團員並適時分享有效教學、多元評量及補救教學等教材教法優良示例，持續精進本縣輔導團員專業能力。</w:t>
      </w:r>
    </w:p>
    <w:p w:rsidR="009C6D6A" w:rsidRPr="00AB622F" w:rsidRDefault="009C6D6A" w:rsidP="009C6D6A">
      <w:pPr>
        <w:spacing w:line="400" w:lineRule="exact"/>
        <w:ind w:left="360" w:hangingChars="150" w:hanging="360"/>
        <w:rPr>
          <w:rFonts w:ascii="BiauKai" w:eastAsia="BiauKai" w:hAnsi="BiauKai"/>
        </w:rPr>
      </w:pPr>
      <w:r w:rsidRPr="00AB622F">
        <w:rPr>
          <w:rFonts w:ascii="BiauKai" w:eastAsia="BiauKai" w:hAnsi="BiauKai"/>
        </w:rPr>
        <w:t>(三)透交流理解分享教學現場學生學習情況差異，針對教學現場疑難問題及學生學習成效，提出有效教材教法具體策略。</w:t>
      </w:r>
    </w:p>
    <w:p w:rsidR="009C6D6A" w:rsidRPr="00AB622F" w:rsidRDefault="009C6D6A" w:rsidP="009C6D6A">
      <w:pPr>
        <w:spacing w:line="360" w:lineRule="auto"/>
        <w:rPr>
          <w:rFonts w:ascii="BiauKai" w:eastAsia="BiauKai" w:hAnsi="BiauKai"/>
        </w:rPr>
      </w:pPr>
      <w:r w:rsidRPr="00AB622F">
        <w:rPr>
          <w:rFonts w:ascii="BiauKai" w:eastAsia="BiauKai" w:hAnsi="BiauKai"/>
        </w:rPr>
        <w:t>(四)透過研習回饋單，瞭解學員研習基本資料、綜合意見及教學疑難困境，以做為輔導團檢討之依據。</w:t>
      </w:r>
    </w:p>
    <w:p w:rsidR="009C6D6A" w:rsidRPr="00AB622F" w:rsidRDefault="009C6D6A" w:rsidP="009C6D6A">
      <w:pPr>
        <w:pBdr>
          <w:top w:val="nil"/>
          <w:left w:val="nil"/>
          <w:bottom w:val="nil"/>
          <w:right w:val="nil"/>
          <w:between w:val="nil"/>
        </w:pBdr>
        <w:ind w:hanging="482"/>
        <w:rPr>
          <w:rFonts w:ascii="BiauKai" w:eastAsia="BiauKai" w:hAnsi="BiauKai"/>
        </w:rPr>
      </w:pPr>
    </w:p>
    <w:p w:rsidR="009C6D6A" w:rsidRPr="00AB622F" w:rsidRDefault="009C6D6A" w:rsidP="009C6D6A">
      <w:pPr>
        <w:rPr>
          <w:rFonts w:ascii="BiauKai" w:eastAsia="BiauKai" w:hAnsi="BiauKai"/>
        </w:rPr>
      </w:pPr>
      <w:r w:rsidRPr="00AB622F">
        <w:rPr>
          <w:rFonts w:ascii="BiauKai" w:eastAsia="BiauKai" w:hAnsi="BiauKai"/>
        </w:rPr>
        <w:br w:type="page"/>
      </w:r>
    </w:p>
    <w:p w:rsidR="009C6D6A" w:rsidRPr="00AB622F" w:rsidRDefault="009C6D6A" w:rsidP="009C6D6A">
      <w:pPr>
        <w:tabs>
          <w:tab w:val="right" w:pos="8306"/>
        </w:tabs>
        <w:spacing w:line="400" w:lineRule="exact"/>
        <w:outlineLvl w:val="1"/>
        <w:rPr>
          <w:rFonts w:ascii="BiauKai" w:eastAsia="BiauKai" w:hAnsi="BiauKai"/>
        </w:rPr>
      </w:pPr>
      <w:bookmarkStart w:id="16" w:name="_Toc197093115"/>
      <w:r w:rsidRPr="00AB622F">
        <w:rPr>
          <w:rFonts w:ascii="BiauKai" w:eastAsia="BiauKai" w:hAnsi="BiauKai"/>
        </w:rPr>
        <w:lastRenderedPageBreak/>
        <w:t>附件【</w:t>
      </w:r>
      <w:r w:rsidR="00672BAE" w:rsidRPr="00AB622F">
        <w:rPr>
          <w:rFonts w:ascii="BiauKai" w:eastAsia="BiauKai" w:hAnsi="BiauKai"/>
        </w:rPr>
        <w:t>子計畫</w:t>
      </w:r>
      <w:r w:rsidRPr="00AB622F">
        <w:rPr>
          <w:rFonts w:ascii="BiauKai" w:eastAsia="BiauKai" w:hAnsi="BiauKai"/>
        </w:rPr>
        <w:t>6-國小端】到校服務(經費來源：國教署精進計畫補助)</w:t>
      </w:r>
      <w:bookmarkEnd w:id="16"/>
    </w:p>
    <w:p w:rsidR="009C6D6A" w:rsidRPr="00AB622F" w:rsidRDefault="009C6D6A" w:rsidP="009C6D6A">
      <w:pPr>
        <w:pStyle w:val="ab"/>
        <w:kinsoku w:val="0"/>
        <w:overflowPunct w:val="0"/>
        <w:spacing w:line="283" w:lineRule="auto"/>
        <w:ind w:left="0" w:right="429"/>
        <w:jc w:val="distribute"/>
        <w:rPr>
          <w:rFonts w:ascii="BiauKai" w:eastAsia="BiauKai" w:hAnsi="BiauKai"/>
          <w:b/>
          <w:w w:val="99"/>
          <w:sz w:val="28"/>
          <w:szCs w:val="28"/>
        </w:rPr>
      </w:pPr>
      <w:r w:rsidRPr="00AB622F">
        <w:rPr>
          <w:rFonts w:ascii="BiauKai" w:eastAsia="BiauKai" w:hAnsi="BiauKai"/>
          <w:b/>
          <w:w w:val="99"/>
          <w:sz w:val="28"/>
          <w:szCs w:val="28"/>
        </w:rPr>
        <w:t>花蓮縣</w:t>
      </w:r>
      <w:r w:rsidRPr="00AB622F">
        <w:rPr>
          <w:rFonts w:ascii="BiauKai" w:eastAsia="BiauKai" w:hAnsi="BiauKai"/>
          <w:b/>
          <w:sz w:val="28"/>
          <w:szCs w:val="28"/>
        </w:rPr>
        <w:t>114學年度國教地方團</w:t>
      </w:r>
      <w:r w:rsidRPr="00AB622F">
        <w:rPr>
          <w:rFonts w:ascii="BiauKai" w:eastAsia="BiauKai" w:hAnsi="BiauKai" w:hint="eastAsia"/>
          <w:b/>
          <w:sz w:val="28"/>
          <w:szCs w:val="28"/>
        </w:rPr>
        <w:t>原住民族教育議題團</w:t>
      </w:r>
      <w:r w:rsidRPr="00AB622F">
        <w:rPr>
          <w:rFonts w:ascii="BiauKai" w:eastAsia="BiauKai" w:hAnsi="BiauKai"/>
          <w:b/>
          <w:sz w:val="28"/>
          <w:szCs w:val="28"/>
        </w:rPr>
        <w:t>分團輔導小組</w:t>
      </w:r>
    </w:p>
    <w:p w:rsidR="009C6D6A" w:rsidRPr="00AB622F" w:rsidRDefault="009C6D6A" w:rsidP="009C6D6A">
      <w:pPr>
        <w:pStyle w:val="ab"/>
        <w:kinsoku w:val="0"/>
        <w:overflowPunct w:val="0"/>
        <w:spacing w:line="283" w:lineRule="auto"/>
        <w:ind w:left="0" w:right="429"/>
        <w:jc w:val="center"/>
        <w:rPr>
          <w:rFonts w:ascii="BiauKai" w:eastAsia="BiauKai" w:hAnsi="BiauKai"/>
          <w:b/>
          <w:sz w:val="28"/>
          <w:szCs w:val="28"/>
        </w:rPr>
      </w:pPr>
      <w:r w:rsidRPr="00AB622F">
        <w:rPr>
          <w:rFonts w:ascii="BiauKai" w:eastAsia="BiauKai" w:hAnsi="BiauKai"/>
          <w:b/>
          <w:bCs/>
          <w:sz w:val="28"/>
          <w:szCs w:val="28"/>
        </w:rPr>
        <w:t>精進教學工作計畫-</w:t>
      </w:r>
      <w:r w:rsidRPr="00AB622F">
        <w:rPr>
          <w:rFonts w:ascii="BiauKai" w:eastAsia="BiauKai" w:hAnsi="BiauKai"/>
          <w:b/>
          <w:sz w:val="28"/>
          <w:szCs w:val="28"/>
        </w:rPr>
        <w:t>輔導團到校服務輔導觀摩會暨分區領召會議</w:t>
      </w:r>
      <w:r w:rsidRPr="00AB622F">
        <w:rPr>
          <w:rFonts w:ascii="BiauKai" w:eastAsia="BiauKai" w:hAnsi="BiauKai"/>
          <w:b/>
          <w:spacing w:val="-6"/>
          <w:sz w:val="28"/>
          <w:szCs w:val="28"/>
        </w:rPr>
        <w:t>實施計畫</w:t>
      </w:r>
    </w:p>
    <w:p w:rsidR="009C6D6A" w:rsidRPr="00AB622F" w:rsidRDefault="009C6D6A" w:rsidP="009C6D6A">
      <w:pPr>
        <w:autoSpaceDE w:val="0"/>
        <w:adjustRightInd w:val="0"/>
        <w:snapToGrid w:val="0"/>
        <w:spacing w:line="360" w:lineRule="exact"/>
        <w:rPr>
          <w:rFonts w:ascii="BiauKai" w:eastAsia="BiauKai" w:hAnsi="BiauKai"/>
          <w:szCs w:val="24"/>
        </w:rPr>
      </w:pPr>
      <w:r w:rsidRPr="00AB622F">
        <w:rPr>
          <w:rFonts w:ascii="BiauKai" w:eastAsia="BiauKai" w:hAnsi="BiauKai"/>
          <w:szCs w:val="24"/>
        </w:rPr>
        <w:t>一、依據</w:t>
      </w:r>
    </w:p>
    <w:p w:rsidR="009C6D6A" w:rsidRPr="00AB622F" w:rsidRDefault="009C6D6A" w:rsidP="009C6D6A">
      <w:pPr>
        <w:autoSpaceDE w:val="0"/>
        <w:adjustRightInd w:val="0"/>
        <w:snapToGrid w:val="0"/>
        <w:spacing w:line="360" w:lineRule="exact"/>
        <w:ind w:leftChars="118" w:left="705" w:hangingChars="176" w:hanging="422"/>
        <w:rPr>
          <w:rFonts w:ascii="BiauKai" w:eastAsia="BiauKai" w:hAnsi="BiauKai"/>
          <w:szCs w:val="24"/>
        </w:rPr>
      </w:pPr>
      <w:r w:rsidRPr="00AB622F">
        <w:rPr>
          <w:rFonts w:ascii="BiauKai" w:eastAsia="BiauKai" w:hAnsi="BiauKai"/>
          <w:szCs w:val="24"/>
        </w:rPr>
        <w:t>（一）教育部補助直轄市、縣(市)政府精進國民中學及國民小學教師教學專業與課程品質作業要點。</w:t>
      </w:r>
    </w:p>
    <w:p w:rsidR="009C6D6A" w:rsidRPr="00AB622F" w:rsidRDefault="009C6D6A" w:rsidP="009C6D6A">
      <w:pPr>
        <w:autoSpaceDE w:val="0"/>
        <w:adjustRightInd w:val="0"/>
        <w:snapToGrid w:val="0"/>
        <w:spacing w:line="360" w:lineRule="exact"/>
        <w:ind w:leftChars="118" w:left="705" w:hangingChars="176" w:hanging="422"/>
        <w:rPr>
          <w:rFonts w:ascii="BiauKai" w:eastAsia="BiauKai" w:hAnsi="BiauKai"/>
          <w:szCs w:val="24"/>
        </w:rPr>
      </w:pPr>
      <w:r w:rsidRPr="00AB622F">
        <w:rPr>
          <w:rFonts w:ascii="BiauKai" w:eastAsia="BiauKai" w:hAnsi="BiauKai"/>
          <w:szCs w:val="24"/>
        </w:rPr>
        <w:t>（二）花蓮縣114學年度精進國民中小學教師教學專業與課程品質整體推動計畫。</w:t>
      </w:r>
    </w:p>
    <w:p w:rsidR="009C6D6A" w:rsidRPr="00AB622F" w:rsidRDefault="009C6D6A" w:rsidP="009C6D6A">
      <w:pPr>
        <w:autoSpaceDE w:val="0"/>
        <w:adjustRightInd w:val="0"/>
        <w:snapToGrid w:val="0"/>
        <w:spacing w:line="360" w:lineRule="exact"/>
        <w:ind w:leftChars="118" w:left="705" w:hangingChars="176" w:hanging="422"/>
        <w:rPr>
          <w:rFonts w:ascii="BiauKai" w:eastAsia="BiauKai" w:hAnsi="BiauKai"/>
          <w:szCs w:val="24"/>
        </w:rPr>
      </w:pPr>
      <w:r w:rsidRPr="00AB622F">
        <w:rPr>
          <w:rFonts w:ascii="BiauKai" w:eastAsia="BiauKai" w:hAnsi="BiauKai"/>
          <w:szCs w:val="24"/>
        </w:rPr>
        <w:t>（三）花蓮縣114學年度國民教育輔導團整體團務計畫。</w:t>
      </w:r>
    </w:p>
    <w:p w:rsidR="009C6D6A" w:rsidRPr="00AB622F" w:rsidRDefault="009C6D6A" w:rsidP="009C6D6A">
      <w:pPr>
        <w:adjustRightInd w:val="0"/>
        <w:snapToGrid w:val="0"/>
        <w:spacing w:before="240" w:line="360" w:lineRule="exact"/>
        <w:rPr>
          <w:rFonts w:ascii="BiauKai" w:eastAsia="BiauKai" w:hAnsi="BiauKai"/>
          <w:szCs w:val="24"/>
        </w:rPr>
      </w:pPr>
      <w:r w:rsidRPr="00AB622F">
        <w:rPr>
          <w:rFonts w:ascii="BiauKai" w:eastAsia="BiauKai" w:hAnsi="BiauKai"/>
          <w:szCs w:val="24"/>
        </w:rPr>
        <w:t>二、現況分析與需求評估</w:t>
      </w:r>
    </w:p>
    <w:p w:rsidR="009C6D6A" w:rsidRPr="00AB622F" w:rsidRDefault="009C6D6A" w:rsidP="009C6D6A">
      <w:pPr>
        <w:autoSpaceDE w:val="0"/>
        <w:adjustRightInd w:val="0"/>
        <w:snapToGrid w:val="0"/>
        <w:spacing w:line="360" w:lineRule="exact"/>
        <w:ind w:leftChars="118" w:left="825" w:hangingChars="226" w:hanging="542"/>
        <w:rPr>
          <w:rFonts w:ascii="BiauKai" w:eastAsia="BiauKai" w:hAnsi="BiauKai"/>
          <w:szCs w:val="24"/>
        </w:rPr>
      </w:pPr>
      <w:r w:rsidRPr="00AB622F">
        <w:rPr>
          <w:rFonts w:ascii="BiauKai" w:eastAsia="BiauKai" w:hAnsi="BiauKai" w:hint="eastAsia"/>
          <w:szCs w:val="24"/>
        </w:rPr>
        <w:t>（</w:t>
      </w:r>
      <w:r w:rsidRPr="00AB622F">
        <w:rPr>
          <w:rFonts w:ascii="BiauKai" w:eastAsia="BiauKai" w:hAnsi="BiauKai"/>
          <w:szCs w:val="24"/>
        </w:rPr>
        <w:t>一</w:t>
      </w:r>
      <w:r w:rsidRPr="00AB622F">
        <w:rPr>
          <w:rFonts w:ascii="BiauKai" w:eastAsia="BiauKai" w:hAnsi="BiauKai" w:hint="eastAsia"/>
          <w:szCs w:val="24"/>
        </w:rPr>
        <w:t>）</w:t>
      </w:r>
      <w:r w:rsidRPr="00AB622F">
        <w:rPr>
          <w:rFonts w:ascii="BiauKai" w:eastAsia="BiauKai" w:hAnsi="BiauKai"/>
          <w:szCs w:val="24"/>
        </w:rPr>
        <w:t>現況分析：花蓮縣70%以上是6班以下的小校，南北距離狹長，小朋友的</w:t>
      </w:r>
      <w:r w:rsidRPr="00AB622F">
        <w:rPr>
          <w:rFonts w:ascii="BiauKai" w:eastAsia="BiauKai" w:hAnsi="BiauKai" w:hint="eastAsia"/>
          <w:szCs w:val="24"/>
        </w:rPr>
        <w:t>學校本位課程</w:t>
      </w:r>
      <w:r w:rsidRPr="00AB622F">
        <w:rPr>
          <w:rFonts w:ascii="BiauKai" w:eastAsia="BiauKai" w:hAnsi="BiauKai"/>
          <w:szCs w:val="24"/>
        </w:rPr>
        <w:t>基礎知能城鄉差距大，自身文化的影響差距也大，因此到校服務要以學生的在地文化為教學內涵，輔以西方</w:t>
      </w:r>
      <w:r w:rsidRPr="00AB622F">
        <w:rPr>
          <w:rFonts w:ascii="BiauKai" w:eastAsia="BiauKai" w:hAnsi="BiauKai" w:hint="eastAsia"/>
          <w:szCs w:val="24"/>
        </w:rPr>
        <w:t>學校本位</w:t>
      </w:r>
      <w:r w:rsidRPr="00AB622F">
        <w:rPr>
          <w:rFonts w:ascii="BiauKai" w:eastAsia="BiauKai" w:hAnsi="BiauKai"/>
          <w:szCs w:val="24"/>
        </w:rPr>
        <w:t>的課程。</w:t>
      </w:r>
    </w:p>
    <w:p w:rsidR="009C6D6A" w:rsidRPr="00AB622F" w:rsidRDefault="009C6D6A" w:rsidP="009C6D6A">
      <w:pPr>
        <w:autoSpaceDE w:val="0"/>
        <w:adjustRightInd w:val="0"/>
        <w:snapToGrid w:val="0"/>
        <w:spacing w:line="360" w:lineRule="exact"/>
        <w:ind w:leftChars="118" w:left="705" w:hangingChars="176" w:hanging="422"/>
        <w:rPr>
          <w:rFonts w:ascii="BiauKai" w:eastAsia="BiauKai" w:hAnsi="BiauKai"/>
          <w:szCs w:val="24"/>
        </w:rPr>
      </w:pPr>
      <w:r w:rsidRPr="00AB622F">
        <w:rPr>
          <w:rFonts w:ascii="BiauKai" w:eastAsia="BiauKai" w:hAnsi="BiauKai" w:hint="eastAsia"/>
          <w:szCs w:val="24"/>
        </w:rPr>
        <w:t>（</w:t>
      </w:r>
      <w:r w:rsidRPr="00AB622F">
        <w:rPr>
          <w:rFonts w:ascii="BiauKai" w:eastAsia="BiauKai" w:hAnsi="BiauKai"/>
          <w:szCs w:val="24"/>
        </w:rPr>
        <w:t>二</w:t>
      </w:r>
      <w:r w:rsidRPr="00AB622F">
        <w:rPr>
          <w:rFonts w:ascii="BiauKai" w:eastAsia="BiauKai" w:hAnsi="BiauKai" w:hint="eastAsia"/>
          <w:szCs w:val="24"/>
        </w:rPr>
        <w:t>）</w:t>
      </w:r>
      <w:r w:rsidRPr="00AB622F">
        <w:rPr>
          <w:rFonts w:ascii="BiauKai" w:eastAsia="BiauKai" w:hAnsi="BiauKai"/>
          <w:szCs w:val="24"/>
        </w:rPr>
        <w:t>需求評估：以輔導團示範教學為主，提升現場老師的教學技巧及能力。</w:t>
      </w:r>
    </w:p>
    <w:p w:rsidR="009C6D6A" w:rsidRPr="00AB622F" w:rsidRDefault="009C6D6A" w:rsidP="009C6D6A">
      <w:pPr>
        <w:adjustRightInd w:val="0"/>
        <w:snapToGrid w:val="0"/>
        <w:spacing w:before="240" w:line="360" w:lineRule="exact"/>
        <w:rPr>
          <w:rFonts w:ascii="BiauKai" w:eastAsia="BiauKai" w:hAnsi="BiauKai"/>
          <w:szCs w:val="24"/>
        </w:rPr>
      </w:pPr>
      <w:r w:rsidRPr="00AB622F">
        <w:rPr>
          <w:rFonts w:ascii="BiauKai" w:eastAsia="BiauKai" w:hAnsi="BiauKai"/>
          <w:szCs w:val="24"/>
        </w:rPr>
        <w:t>三、目的</w:t>
      </w:r>
    </w:p>
    <w:p w:rsidR="009C6D6A" w:rsidRPr="00AB622F" w:rsidRDefault="009C6D6A" w:rsidP="009C6D6A">
      <w:pPr>
        <w:autoSpaceDE w:val="0"/>
        <w:adjustRightInd w:val="0"/>
        <w:snapToGrid w:val="0"/>
        <w:spacing w:line="360" w:lineRule="exact"/>
        <w:ind w:leftChars="96" w:left="950" w:hangingChars="300" w:hanging="720"/>
        <w:rPr>
          <w:rFonts w:ascii="BiauKai" w:eastAsia="BiauKai" w:hAnsi="BiauKai"/>
          <w:szCs w:val="24"/>
        </w:rPr>
      </w:pPr>
      <w:r w:rsidRPr="00AB622F">
        <w:rPr>
          <w:rFonts w:ascii="BiauKai" w:eastAsia="BiauKai" w:hAnsi="BiauKai" w:hint="eastAsia"/>
          <w:szCs w:val="24"/>
        </w:rPr>
        <w:t>（</w:t>
      </w:r>
      <w:r w:rsidRPr="00AB622F">
        <w:rPr>
          <w:rFonts w:ascii="BiauKai" w:eastAsia="BiauKai" w:hAnsi="BiauKai"/>
          <w:szCs w:val="24"/>
        </w:rPr>
        <w:t>一</w:t>
      </w:r>
      <w:r w:rsidRPr="00AB622F">
        <w:rPr>
          <w:rFonts w:ascii="BiauKai" w:eastAsia="BiauKai" w:hAnsi="BiauKai" w:hint="eastAsia"/>
          <w:szCs w:val="24"/>
        </w:rPr>
        <w:t>）</w:t>
      </w:r>
      <w:r w:rsidRPr="00AB622F">
        <w:rPr>
          <w:rFonts w:ascii="BiauKai" w:eastAsia="BiauKai" w:hAnsi="BiauKai"/>
          <w:szCs w:val="24"/>
        </w:rPr>
        <w:t>透過到校訪視服務，深入教學現場瞭解</w:t>
      </w:r>
      <w:r w:rsidRPr="00AB622F">
        <w:rPr>
          <w:rFonts w:ascii="BiauKai" w:eastAsia="BiauKai" w:hAnsi="BiauKai" w:hint="eastAsia"/>
          <w:szCs w:val="24"/>
        </w:rPr>
        <w:t>學校本位課</w:t>
      </w:r>
      <w:r w:rsidRPr="00AB622F">
        <w:rPr>
          <w:rFonts w:ascii="BiauKai" w:eastAsia="BiauKai" w:hAnsi="BiauKai"/>
          <w:szCs w:val="24"/>
        </w:rPr>
        <w:t>程教學推動上的優勢與困難，並提供專業建議協助學校</w:t>
      </w:r>
      <w:r w:rsidRPr="00AB622F">
        <w:rPr>
          <w:rFonts w:ascii="BiauKai" w:eastAsia="BiauKai" w:hAnsi="BiauKai" w:hint="eastAsia"/>
          <w:szCs w:val="24"/>
        </w:rPr>
        <w:t>學校本位教學</w:t>
      </w:r>
      <w:r w:rsidRPr="00AB622F">
        <w:rPr>
          <w:rFonts w:ascii="BiauKai" w:eastAsia="BiauKai" w:hAnsi="BiauKai"/>
          <w:szCs w:val="24"/>
        </w:rPr>
        <w:t>深耕發展。</w:t>
      </w:r>
    </w:p>
    <w:p w:rsidR="009C6D6A" w:rsidRPr="00AB622F" w:rsidRDefault="009C6D6A" w:rsidP="009C6D6A">
      <w:pPr>
        <w:autoSpaceDE w:val="0"/>
        <w:adjustRightInd w:val="0"/>
        <w:snapToGrid w:val="0"/>
        <w:spacing w:line="360" w:lineRule="exact"/>
        <w:ind w:leftChars="96" w:left="950" w:hangingChars="300" w:hanging="720"/>
        <w:rPr>
          <w:rFonts w:ascii="BiauKai" w:eastAsia="BiauKai" w:hAnsi="BiauKai"/>
          <w:szCs w:val="24"/>
        </w:rPr>
      </w:pPr>
      <w:r w:rsidRPr="00AB622F">
        <w:rPr>
          <w:rFonts w:ascii="BiauKai" w:eastAsia="BiauKai" w:hAnsi="BiauKai" w:hint="eastAsia"/>
          <w:szCs w:val="24"/>
        </w:rPr>
        <w:t>（</w:t>
      </w:r>
      <w:r w:rsidRPr="00AB622F">
        <w:rPr>
          <w:rFonts w:ascii="BiauKai" w:eastAsia="BiauKai" w:hAnsi="BiauKai"/>
          <w:szCs w:val="24"/>
        </w:rPr>
        <w:t>二</w:t>
      </w:r>
      <w:r w:rsidRPr="00AB622F">
        <w:rPr>
          <w:rFonts w:ascii="BiauKai" w:eastAsia="BiauKai" w:hAnsi="BiauKai" w:hint="eastAsia"/>
          <w:szCs w:val="24"/>
        </w:rPr>
        <w:t>）</w:t>
      </w:r>
      <w:r w:rsidRPr="00AB622F">
        <w:rPr>
          <w:rFonts w:ascii="BiauKai" w:eastAsia="BiauKai" w:hAnsi="BiauKai"/>
          <w:szCs w:val="24"/>
        </w:rPr>
        <w:t>透巡迴式教學現場觀課、議課交流，精進各校教師現場教學能力，持續精進本縣</w:t>
      </w:r>
      <w:r w:rsidRPr="00AB622F">
        <w:rPr>
          <w:rFonts w:ascii="BiauKai" w:eastAsia="BiauKai" w:hAnsi="BiauKai" w:hint="eastAsia"/>
          <w:szCs w:val="24"/>
        </w:rPr>
        <w:t>原住民族教育相關議題</w:t>
      </w:r>
      <w:r w:rsidRPr="00AB622F">
        <w:rPr>
          <w:rFonts w:ascii="BiauKai" w:eastAsia="BiauKai" w:hAnsi="BiauKai"/>
          <w:szCs w:val="24"/>
        </w:rPr>
        <w:t>專業課程教學能力，以普遍提升學生學習成效。</w:t>
      </w:r>
    </w:p>
    <w:p w:rsidR="009C6D6A" w:rsidRPr="00AB622F" w:rsidRDefault="009C6D6A" w:rsidP="009C6D6A">
      <w:pPr>
        <w:autoSpaceDE w:val="0"/>
        <w:adjustRightInd w:val="0"/>
        <w:snapToGrid w:val="0"/>
        <w:spacing w:line="360" w:lineRule="exact"/>
        <w:ind w:leftChars="100" w:left="960" w:hangingChars="300" w:hanging="720"/>
        <w:rPr>
          <w:rFonts w:ascii="BiauKai" w:eastAsia="BiauKai" w:hAnsi="BiauKai"/>
          <w:szCs w:val="24"/>
        </w:rPr>
      </w:pPr>
      <w:r w:rsidRPr="00AB622F">
        <w:rPr>
          <w:rFonts w:ascii="BiauKai" w:eastAsia="BiauKai" w:hAnsi="BiauKai" w:hint="eastAsia"/>
          <w:szCs w:val="24"/>
        </w:rPr>
        <w:t>（</w:t>
      </w:r>
      <w:r w:rsidRPr="00AB622F">
        <w:rPr>
          <w:rFonts w:ascii="BiauKai" w:eastAsia="BiauKai" w:hAnsi="BiauKai"/>
          <w:szCs w:val="24"/>
        </w:rPr>
        <w:t>三</w:t>
      </w:r>
      <w:r w:rsidRPr="00AB622F">
        <w:rPr>
          <w:rFonts w:ascii="BiauKai" w:eastAsia="BiauKai" w:hAnsi="BiauKai" w:hint="eastAsia"/>
          <w:szCs w:val="24"/>
        </w:rPr>
        <w:t>）</w:t>
      </w:r>
      <w:r w:rsidRPr="00AB622F">
        <w:rPr>
          <w:rFonts w:ascii="BiauKai" w:eastAsia="BiauKai" w:hAnsi="BiauKai"/>
          <w:szCs w:val="24"/>
        </w:rPr>
        <w:t>延續111學年到校服務說、觀、議課的合作模式，促進學校教師精進教學能力</w:t>
      </w:r>
      <w:r w:rsidRPr="00AB622F">
        <w:rPr>
          <w:rFonts w:ascii="BiauKai" w:eastAsia="BiauKai" w:hAnsi="BiauKai" w:hint="eastAsia"/>
          <w:szCs w:val="24"/>
        </w:rPr>
        <w:t>，在每年最後一次定期會議討論到校服務成效時候，了解教師返校應用所學知能情況。</w:t>
      </w:r>
    </w:p>
    <w:p w:rsidR="009C6D6A" w:rsidRPr="00AB622F" w:rsidRDefault="009C6D6A" w:rsidP="009C6D6A">
      <w:pPr>
        <w:adjustRightInd w:val="0"/>
        <w:snapToGrid w:val="0"/>
        <w:spacing w:before="240" w:line="360" w:lineRule="exact"/>
        <w:rPr>
          <w:rFonts w:ascii="BiauKai" w:eastAsia="BiauKai" w:hAnsi="BiauKai"/>
          <w:szCs w:val="24"/>
        </w:rPr>
      </w:pPr>
      <w:r w:rsidRPr="00AB622F">
        <w:rPr>
          <w:rFonts w:ascii="BiauKai" w:eastAsia="BiauKai" w:hAnsi="BiauKai"/>
          <w:szCs w:val="24"/>
        </w:rPr>
        <w:t>四、辦理單位</w:t>
      </w:r>
    </w:p>
    <w:p w:rsidR="009C6D6A" w:rsidRPr="00AB622F" w:rsidRDefault="009C6D6A" w:rsidP="009C6D6A">
      <w:pPr>
        <w:autoSpaceDE w:val="0"/>
        <w:adjustRightInd w:val="0"/>
        <w:snapToGrid w:val="0"/>
        <w:spacing w:line="360" w:lineRule="exact"/>
        <w:ind w:leftChars="118" w:left="705" w:hangingChars="176" w:hanging="422"/>
        <w:rPr>
          <w:rFonts w:ascii="BiauKai" w:eastAsia="BiauKai" w:hAnsi="BiauKai"/>
          <w:szCs w:val="24"/>
        </w:rPr>
      </w:pPr>
      <w:r w:rsidRPr="00AB622F">
        <w:rPr>
          <w:rFonts w:ascii="BiauKai" w:eastAsia="BiauKai" w:hAnsi="BiauKai"/>
          <w:szCs w:val="24"/>
        </w:rPr>
        <w:t>（一）指導單位：教育部國民及學前教育署</w:t>
      </w:r>
    </w:p>
    <w:p w:rsidR="009C6D6A" w:rsidRPr="00AB622F" w:rsidRDefault="009C6D6A" w:rsidP="009C6D6A">
      <w:pPr>
        <w:autoSpaceDE w:val="0"/>
        <w:adjustRightInd w:val="0"/>
        <w:snapToGrid w:val="0"/>
        <w:spacing w:line="360" w:lineRule="exact"/>
        <w:ind w:leftChars="118" w:left="705" w:hangingChars="176" w:hanging="422"/>
        <w:rPr>
          <w:rFonts w:ascii="BiauKai" w:eastAsia="BiauKai" w:hAnsi="BiauKai"/>
          <w:szCs w:val="24"/>
        </w:rPr>
      </w:pPr>
      <w:r w:rsidRPr="00AB622F">
        <w:rPr>
          <w:rFonts w:ascii="BiauKai" w:eastAsia="BiauKai" w:hAnsi="BiauKai"/>
          <w:szCs w:val="24"/>
        </w:rPr>
        <w:t>（二）主辦單位：花蓮縣政府政府教育處</w:t>
      </w:r>
    </w:p>
    <w:p w:rsidR="009C6D6A" w:rsidRPr="00AB622F" w:rsidRDefault="009C6D6A" w:rsidP="009C6D6A">
      <w:pPr>
        <w:autoSpaceDE w:val="0"/>
        <w:adjustRightInd w:val="0"/>
        <w:snapToGrid w:val="0"/>
        <w:spacing w:line="360" w:lineRule="exact"/>
        <w:ind w:leftChars="118" w:left="705" w:hangingChars="176" w:hanging="422"/>
        <w:rPr>
          <w:rFonts w:ascii="BiauKai" w:eastAsia="BiauKai" w:hAnsi="BiauKai"/>
          <w:szCs w:val="24"/>
        </w:rPr>
      </w:pPr>
      <w:r w:rsidRPr="00AB622F">
        <w:rPr>
          <w:rFonts w:ascii="BiauKai" w:eastAsia="BiauKai" w:hAnsi="BiauKai"/>
          <w:szCs w:val="24"/>
        </w:rPr>
        <w:t>（三）承辦單位：水</w:t>
      </w:r>
      <w:r w:rsidRPr="00AB622F">
        <w:rPr>
          <w:rFonts w:ascii="BiauKai" w:eastAsia="BiauKai" w:hAnsi="BiauKai" w:hint="eastAsia"/>
          <w:szCs w:val="24"/>
        </w:rPr>
        <w:t>璉</w:t>
      </w:r>
      <w:r w:rsidRPr="00AB622F">
        <w:rPr>
          <w:rFonts w:ascii="BiauKai" w:eastAsia="BiauKai" w:hAnsi="BiauKai"/>
          <w:szCs w:val="24"/>
        </w:rPr>
        <w:t>國民小學</w:t>
      </w:r>
    </w:p>
    <w:p w:rsidR="009C6D6A" w:rsidRPr="00AB622F" w:rsidRDefault="009C6D6A" w:rsidP="007444D6">
      <w:pPr>
        <w:autoSpaceDE w:val="0"/>
        <w:adjustRightInd w:val="0"/>
        <w:snapToGrid w:val="0"/>
        <w:spacing w:line="360" w:lineRule="exact"/>
        <w:ind w:leftChars="118" w:left="705" w:hangingChars="176" w:hanging="422"/>
        <w:rPr>
          <w:rFonts w:ascii="BiauKai" w:eastAsia="BiauKai" w:hAnsi="BiauKai"/>
          <w:szCs w:val="24"/>
        </w:rPr>
      </w:pPr>
      <w:r w:rsidRPr="00AB622F">
        <w:rPr>
          <w:rFonts w:ascii="BiauKai" w:eastAsia="BiauKai" w:hAnsi="BiauKai"/>
          <w:szCs w:val="24"/>
        </w:rPr>
        <w:t>（四）協辦單位：受服務學校五、辦理日期(時間、時數等)及地點(包含研習時數)</w:t>
      </w:r>
    </w:p>
    <w:tbl>
      <w:tblPr>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
        <w:gridCol w:w="1306"/>
        <w:gridCol w:w="1976"/>
        <w:gridCol w:w="5587"/>
      </w:tblGrid>
      <w:tr w:rsidR="00AB622F" w:rsidRPr="00AB622F" w:rsidTr="00664E9C">
        <w:tc>
          <w:tcPr>
            <w:tcW w:w="333" w:type="pct"/>
            <w:tcBorders>
              <w:top w:val="single" w:sz="12" w:space="0" w:color="auto"/>
              <w:left w:val="single" w:sz="12" w:space="0" w:color="auto"/>
            </w:tcBorders>
            <w:vAlign w:val="center"/>
          </w:tcPr>
          <w:p w:rsidR="009C6D6A" w:rsidRPr="00AB622F" w:rsidRDefault="009C6D6A" w:rsidP="00664E9C">
            <w:pPr>
              <w:spacing w:line="320" w:lineRule="exact"/>
              <w:jc w:val="center"/>
              <w:rPr>
                <w:rFonts w:ascii="BiauKai" w:eastAsia="BiauKai" w:hAnsi="BiauKai"/>
              </w:rPr>
            </w:pPr>
            <w:r w:rsidRPr="00AB622F">
              <w:rPr>
                <w:rFonts w:ascii="BiauKai" w:eastAsia="BiauKai" w:hAnsi="BiauKai"/>
              </w:rPr>
              <w:t>場次</w:t>
            </w:r>
          </w:p>
        </w:tc>
        <w:tc>
          <w:tcPr>
            <w:tcW w:w="687" w:type="pct"/>
            <w:tcBorders>
              <w:top w:val="single" w:sz="12" w:space="0" w:color="auto"/>
            </w:tcBorders>
            <w:vAlign w:val="center"/>
          </w:tcPr>
          <w:p w:rsidR="009C6D6A" w:rsidRPr="00AB622F" w:rsidRDefault="009C6D6A" w:rsidP="00664E9C">
            <w:pPr>
              <w:spacing w:line="320" w:lineRule="exact"/>
              <w:jc w:val="center"/>
              <w:rPr>
                <w:rFonts w:ascii="BiauKai" w:eastAsia="BiauKai" w:hAnsi="BiauKai"/>
              </w:rPr>
            </w:pPr>
            <w:r w:rsidRPr="00AB622F">
              <w:rPr>
                <w:rFonts w:ascii="BiauKai" w:eastAsia="BiauKai" w:hAnsi="BiauKai"/>
              </w:rPr>
              <w:t>訪視學校</w:t>
            </w:r>
          </w:p>
        </w:tc>
        <w:tc>
          <w:tcPr>
            <w:tcW w:w="1040" w:type="pct"/>
            <w:tcBorders>
              <w:top w:val="single" w:sz="12" w:space="0" w:color="auto"/>
            </w:tcBorders>
            <w:vAlign w:val="center"/>
          </w:tcPr>
          <w:p w:rsidR="009C6D6A" w:rsidRPr="00AB622F" w:rsidRDefault="009C6D6A" w:rsidP="00664E9C">
            <w:pPr>
              <w:spacing w:line="320" w:lineRule="exact"/>
              <w:jc w:val="center"/>
              <w:rPr>
                <w:rFonts w:ascii="BiauKai" w:eastAsia="BiauKai" w:hAnsi="BiauKai"/>
              </w:rPr>
            </w:pPr>
            <w:r w:rsidRPr="00AB622F">
              <w:rPr>
                <w:rFonts w:ascii="BiauKai" w:eastAsia="BiauKai" w:hAnsi="BiauKai"/>
              </w:rPr>
              <w:t>訪視日期</w:t>
            </w:r>
          </w:p>
        </w:tc>
        <w:tc>
          <w:tcPr>
            <w:tcW w:w="2940" w:type="pct"/>
            <w:tcBorders>
              <w:top w:val="single" w:sz="12" w:space="0" w:color="auto"/>
              <w:right w:val="single" w:sz="12" w:space="0" w:color="auto"/>
            </w:tcBorders>
            <w:vAlign w:val="center"/>
          </w:tcPr>
          <w:p w:rsidR="009C6D6A" w:rsidRPr="00AB622F" w:rsidRDefault="009C6D6A" w:rsidP="00664E9C">
            <w:pPr>
              <w:spacing w:line="320" w:lineRule="exact"/>
              <w:jc w:val="center"/>
              <w:rPr>
                <w:rFonts w:ascii="BiauKai" w:eastAsia="BiauKai" w:hAnsi="BiauKai"/>
              </w:rPr>
            </w:pPr>
            <w:r w:rsidRPr="00AB622F">
              <w:rPr>
                <w:rFonts w:ascii="BiauKai" w:eastAsia="BiauKai" w:hAnsi="BiauKai"/>
              </w:rPr>
              <w:t>備註</w:t>
            </w:r>
          </w:p>
        </w:tc>
      </w:tr>
      <w:tr w:rsidR="00AB622F" w:rsidRPr="00AB622F" w:rsidTr="00664E9C">
        <w:trPr>
          <w:trHeight w:val="1407"/>
        </w:trPr>
        <w:tc>
          <w:tcPr>
            <w:tcW w:w="333" w:type="pct"/>
            <w:tcBorders>
              <w:left w:val="single" w:sz="12" w:space="0" w:color="auto"/>
            </w:tcBorders>
            <w:vAlign w:val="center"/>
          </w:tcPr>
          <w:p w:rsidR="009C6D6A" w:rsidRPr="00AB622F" w:rsidRDefault="009C6D6A" w:rsidP="00664E9C">
            <w:pPr>
              <w:spacing w:line="320" w:lineRule="exact"/>
              <w:jc w:val="center"/>
              <w:rPr>
                <w:rFonts w:ascii="BiauKai" w:eastAsia="BiauKai" w:hAnsi="BiauKai"/>
              </w:rPr>
            </w:pPr>
            <w:r w:rsidRPr="00AB622F">
              <w:rPr>
                <w:rFonts w:ascii="BiauKai" w:eastAsia="BiauKai" w:hAnsi="BiauKai"/>
              </w:rPr>
              <w:t>1</w:t>
            </w:r>
          </w:p>
        </w:tc>
        <w:tc>
          <w:tcPr>
            <w:tcW w:w="687" w:type="pct"/>
            <w:vAlign w:val="center"/>
          </w:tcPr>
          <w:p w:rsidR="009C6D6A" w:rsidRPr="00AB622F" w:rsidRDefault="009C6D6A" w:rsidP="00664E9C">
            <w:pPr>
              <w:pBdr>
                <w:top w:val="nil"/>
                <w:left w:val="nil"/>
                <w:bottom w:val="nil"/>
                <w:right w:val="nil"/>
                <w:between w:val="nil"/>
              </w:pBdr>
              <w:spacing w:line="320" w:lineRule="exact"/>
              <w:ind w:hanging="2"/>
              <w:jc w:val="center"/>
              <w:rPr>
                <w:rFonts w:ascii="BiauKai" w:eastAsia="BiauKai" w:hAnsi="BiauKai"/>
                <w:szCs w:val="24"/>
              </w:rPr>
            </w:pPr>
            <w:r w:rsidRPr="00AB622F">
              <w:rPr>
                <w:rFonts w:ascii="BiauKai" w:eastAsia="BiauKai" w:hAnsi="BiauKai" w:hint="eastAsia"/>
                <w:szCs w:val="24"/>
              </w:rPr>
              <w:t>崇德</w:t>
            </w:r>
            <w:r w:rsidRPr="00AB622F">
              <w:rPr>
                <w:rFonts w:ascii="BiauKai" w:eastAsia="BiauKai" w:hAnsi="BiauKai"/>
                <w:szCs w:val="24"/>
              </w:rPr>
              <w:t>國小</w:t>
            </w:r>
          </w:p>
        </w:tc>
        <w:tc>
          <w:tcPr>
            <w:tcW w:w="1040" w:type="pct"/>
            <w:vAlign w:val="center"/>
          </w:tcPr>
          <w:p w:rsidR="009C6D6A" w:rsidRPr="00AB622F" w:rsidRDefault="009C6D6A" w:rsidP="00664E9C">
            <w:pPr>
              <w:spacing w:line="320" w:lineRule="exact"/>
              <w:ind w:hanging="2"/>
              <w:jc w:val="center"/>
              <w:rPr>
                <w:rFonts w:ascii="BiauKai" w:eastAsia="BiauKai" w:hAnsi="BiauKai"/>
                <w:szCs w:val="24"/>
              </w:rPr>
            </w:pPr>
            <w:r w:rsidRPr="00AB622F">
              <w:rPr>
                <w:rFonts w:ascii="BiauKai" w:eastAsia="BiauKai" w:hAnsi="BiauKai"/>
                <w:szCs w:val="24"/>
              </w:rPr>
              <w:t>114/ 11 /21</w:t>
            </w:r>
          </w:p>
          <w:p w:rsidR="009C6D6A" w:rsidRDefault="009C6D6A" w:rsidP="00664E9C">
            <w:pPr>
              <w:spacing w:line="320" w:lineRule="exact"/>
              <w:ind w:hanging="2"/>
              <w:jc w:val="center"/>
              <w:rPr>
                <w:rFonts w:ascii="BiauKai" w:eastAsia="BiauKai" w:hAnsi="BiauKai"/>
                <w:szCs w:val="24"/>
              </w:rPr>
            </w:pPr>
            <w:r w:rsidRPr="00AB622F">
              <w:rPr>
                <w:rFonts w:ascii="BiauKai" w:eastAsia="BiauKai" w:hAnsi="BiauKai"/>
                <w:szCs w:val="24"/>
              </w:rPr>
              <w:t>(星期五)一天</w:t>
            </w:r>
          </w:p>
          <w:p w:rsidR="007444D6" w:rsidRPr="00AB622F" w:rsidRDefault="007444D6" w:rsidP="00664E9C">
            <w:pPr>
              <w:spacing w:line="320" w:lineRule="exact"/>
              <w:ind w:hanging="2"/>
              <w:jc w:val="center"/>
              <w:rPr>
                <w:rFonts w:ascii="BiauKai" w:eastAsia="BiauKai" w:hAnsi="BiauKai"/>
                <w:szCs w:val="24"/>
              </w:rPr>
            </w:pPr>
            <w:r>
              <w:rPr>
                <w:rFonts w:ascii="BiauKai" w:eastAsia="BiauKai" w:hAnsi="BiauKai" w:hint="eastAsia"/>
                <w:szCs w:val="24"/>
              </w:rPr>
              <w:t>預計</w:t>
            </w:r>
            <w:r>
              <w:rPr>
                <w:rFonts w:ascii="BiauKai" w:eastAsia="BiauKai" w:hAnsi="BiauKai"/>
                <w:szCs w:val="24"/>
              </w:rPr>
              <w:t>13</w:t>
            </w:r>
            <w:r>
              <w:rPr>
                <w:rFonts w:ascii="BiauKai" w:eastAsia="BiauKai" w:hAnsi="BiauKai" w:hint="eastAsia"/>
                <w:szCs w:val="24"/>
              </w:rPr>
              <w:t>人</w:t>
            </w:r>
          </w:p>
        </w:tc>
        <w:tc>
          <w:tcPr>
            <w:tcW w:w="2940" w:type="pct"/>
            <w:tcBorders>
              <w:right w:val="single" w:sz="12" w:space="0" w:color="auto"/>
            </w:tcBorders>
          </w:tcPr>
          <w:p w:rsidR="009C6D6A" w:rsidRPr="00AB622F" w:rsidRDefault="009C6D6A" w:rsidP="00664E9C">
            <w:pPr>
              <w:pBdr>
                <w:top w:val="nil"/>
                <w:left w:val="nil"/>
                <w:bottom w:val="nil"/>
                <w:right w:val="nil"/>
                <w:between w:val="nil"/>
              </w:pBdr>
              <w:spacing w:line="320" w:lineRule="exact"/>
              <w:ind w:hanging="2"/>
              <w:rPr>
                <w:rFonts w:ascii="BiauKai" w:eastAsia="BiauKai" w:hAnsi="BiauKai"/>
              </w:rPr>
            </w:pPr>
            <w:r w:rsidRPr="00AB622F">
              <w:rPr>
                <w:rFonts w:ascii="BiauKai" w:eastAsia="BiauKai" w:hAnsi="BiauKai"/>
              </w:rPr>
              <w:t>公開授課，協同教學，觀課、議課</w:t>
            </w:r>
          </w:p>
          <w:p w:rsidR="009C6D6A" w:rsidRPr="00AB622F" w:rsidRDefault="009C6D6A" w:rsidP="00664E9C">
            <w:pPr>
              <w:pBdr>
                <w:top w:val="nil"/>
                <w:left w:val="nil"/>
                <w:bottom w:val="nil"/>
                <w:right w:val="nil"/>
                <w:between w:val="nil"/>
              </w:pBdr>
              <w:spacing w:line="320" w:lineRule="exact"/>
              <w:ind w:hanging="2"/>
              <w:rPr>
                <w:rFonts w:ascii="BiauKai" w:eastAsia="BiauKai" w:hAnsi="BiauKai"/>
              </w:rPr>
            </w:pPr>
            <w:r w:rsidRPr="00AB622F">
              <w:rPr>
                <w:rFonts w:ascii="BiauKai" w:eastAsia="BiauKai" w:hAnsi="BiauKai"/>
              </w:rPr>
              <w:t>課綱宣導、評量標準、教學實務、教師學習社群運作經驗分享、與有效教學數位學習說明會</w:t>
            </w:r>
          </w:p>
          <w:p w:rsidR="009C6D6A" w:rsidRPr="00AB622F" w:rsidRDefault="009C6D6A" w:rsidP="00664E9C">
            <w:pPr>
              <w:pBdr>
                <w:top w:val="nil"/>
                <w:left w:val="nil"/>
                <w:bottom w:val="nil"/>
                <w:right w:val="nil"/>
                <w:between w:val="nil"/>
              </w:pBdr>
              <w:spacing w:line="320" w:lineRule="exact"/>
              <w:ind w:hanging="2"/>
              <w:rPr>
                <w:rFonts w:ascii="BiauKai" w:eastAsia="BiauKai" w:hAnsi="BiauKai"/>
              </w:rPr>
            </w:pPr>
            <w:r w:rsidRPr="00AB622F">
              <w:rPr>
                <w:rFonts w:ascii="BiauKai" w:eastAsia="BiauKai" w:hAnsi="BiauKai"/>
              </w:rPr>
              <w:t>北區學校召集人教學觀摩會和分區座談會</w:t>
            </w:r>
          </w:p>
        </w:tc>
      </w:tr>
      <w:tr w:rsidR="00AB622F" w:rsidRPr="00AB622F" w:rsidTr="00664E9C">
        <w:trPr>
          <w:trHeight w:val="415"/>
        </w:trPr>
        <w:tc>
          <w:tcPr>
            <w:tcW w:w="333" w:type="pct"/>
            <w:tcBorders>
              <w:left w:val="single" w:sz="12" w:space="0" w:color="auto"/>
            </w:tcBorders>
            <w:vAlign w:val="center"/>
          </w:tcPr>
          <w:p w:rsidR="009C6D6A" w:rsidRPr="00AB622F" w:rsidRDefault="009C6D6A" w:rsidP="00664E9C">
            <w:pPr>
              <w:spacing w:line="320" w:lineRule="exact"/>
              <w:jc w:val="center"/>
              <w:rPr>
                <w:rFonts w:ascii="BiauKai" w:eastAsia="BiauKai" w:hAnsi="BiauKai"/>
              </w:rPr>
            </w:pPr>
            <w:r w:rsidRPr="00AB622F">
              <w:rPr>
                <w:rFonts w:ascii="BiauKai" w:eastAsia="BiauKai" w:hAnsi="BiauKai"/>
              </w:rPr>
              <w:t>2</w:t>
            </w:r>
          </w:p>
        </w:tc>
        <w:tc>
          <w:tcPr>
            <w:tcW w:w="687" w:type="pct"/>
            <w:vAlign w:val="center"/>
          </w:tcPr>
          <w:p w:rsidR="009C6D6A" w:rsidRPr="00AB622F" w:rsidRDefault="009C6D6A" w:rsidP="00664E9C">
            <w:pPr>
              <w:pBdr>
                <w:top w:val="nil"/>
                <w:left w:val="nil"/>
                <w:bottom w:val="nil"/>
                <w:right w:val="nil"/>
                <w:between w:val="nil"/>
              </w:pBdr>
              <w:spacing w:line="320" w:lineRule="exact"/>
              <w:ind w:hanging="2"/>
              <w:jc w:val="center"/>
              <w:rPr>
                <w:rFonts w:ascii="BiauKai" w:eastAsia="BiauKai" w:hAnsi="BiauKai"/>
                <w:szCs w:val="24"/>
              </w:rPr>
            </w:pPr>
            <w:r w:rsidRPr="00AB622F">
              <w:rPr>
                <w:rFonts w:ascii="BiauKai" w:eastAsia="BiauKai" w:hAnsi="BiauKai" w:hint="eastAsia"/>
                <w:szCs w:val="24"/>
              </w:rPr>
              <w:t>豐濱國</w:t>
            </w:r>
            <w:r w:rsidRPr="00AB622F">
              <w:rPr>
                <w:rFonts w:ascii="BiauKai" w:eastAsia="BiauKai" w:hAnsi="BiauKai"/>
                <w:szCs w:val="24"/>
              </w:rPr>
              <w:t>小</w:t>
            </w:r>
          </w:p>
        </w:tc>
        <w:tc>
          <w:tcPr>
            <w:tcW w:w="1040" w:type="pct"/>
            <w:vAlign w:val="center"/>
          </w:tcPr>
          <w:p w:rsidR="009C6D6A" w:rsidRPr="00AB622F" w:rsidRDefault="009C6D6A" w:rsidP="00664E9C">
            <w:pPr>
              <w:spacing w:line="320" w:lineRule="exact"/>
              <w:ind w:hanging="2"/>
              <w:jc w:val="center"/>
              <w:rPr>
                <w:rFonts w:ascii="BiauKai" w:eastAsia="BiauKai" w:hAnsi="BiauKai"/>
                <w:szCs w:val="24"/>
              </w:rPr>
            </w:pPr>
            <w:r w:rsidRPr="00AB622F">
              <w:rPr>
                <w:rFonts w:ascii="BiauKai" w:eastAsia="BiauKai" w:hAnsi="BiauKai"/>
                <w:szCs w:val="24"/>
              </w:rPr>
              <w:t>114/ 11 /21</w:t>
            </w:r>
          </w:p>
          <w:p w:rsidR="009C6D6A" w:rsidRDefault="009C6D6A" w:rsidP="00664E9C">
            <w:pPr>
              <w:spacing w:line="320" w:lineRule="exact"/>
              <w:ind w:hanging="2"/>
              <w:jc w:val="center"/>
              <w:rPr>
                <w:rFonts w:ascii="BiauKai" w:eastAsia="BiauKai" w:hAnsi="BiauKai"/>
                <w:szCs w:val="24"/>
              </w:rPr>
            </w:pPr>
            <w:r w:rsidRPr="00AB622F">
              <w:rPr>
                <w:rFonts w:ascii="BiauKai" w:eastAsia="BiauKai" w:hAnsi="BiauKai"/>
                <w:szCs w:val="24"/>
              </w:rPr>
              <w:t>(星期五)一天</w:t>
            </w:r>
          </w:p>
          <w:p w:rsidR="007444D6" w:rsidRPr="00AB622F" w:rsidRDefault="007444D6" w:rsidP="00664E9C">
            <w:pPr>
              <w:spacing w:line="320" w:lineRule="exact"/>
              <w:ind w:hanging="2"/>
              <w:jc w:val="center"/>
              <w:rPr>
                <w:rFonts w:ascii="BiauKai" w:eastAsia="BiauKai" w:hAnsi="BiauKai"/>
                <w:szCs w:val="24"/>
              </w:rPr>
            </w:pPr>
            <w:r>
              <w:rPr>
                <w:rFonts w:ascii="BiauKai" w:eastAsia="BiauKai" w:hAnsi="BiauKai" w:hint="eastAsia"/>
                <w:szCs w:val="24"/>
              </w:rPr>
              <w:t>預計</w:t>
            </w:r>
            <w:r>
              <w:rPr>
                <w:rFonts w:ascii="BiauKai" w:eastAsia="BiauKai" w:hAnsi="BiauKai"/>
                <w:szCs w:val="24"/>
              </w:rPr>
              <w:t>13</w:t>
            </w:r>
            <w:r>
              <w:rPr>
                <w:rFonts w:ascii="BiauKai" w:eastAsia="BiauKai" w:hAnsi="BiauKai" w:hint="eastAsia"/>
                <w:szCs w:val="24"/>
              </w:rPr>
              <w:t>人</w:t>
            </w:r>
          </w:p>
        </w:tc>
        <w:tc>
          <w:tcPr>
            <w:tcW w:w="2940" w:type="pct"/>
            <w:tcBorders>
              <w:right w:val="single" w:sz="12" w:space="0" w:color="auto"/>
            </w:tcBorders>
          </w:tcPr>
          <w:p w:rsidR="009C6D6A" w:rsidRPr="00AB622F" w:rsidRDefault="009C6D6A" w:rsidP="00664E9C">
            <w:pPr>
              <w:pBdr>
                <w:top w:val="nil"/>
                <w:left w:val="nil"/>
                <w:bottom w:val="nil"/>
                <w:right w:val="nil"/>
                <w:between w:val="nil"/>
              </w:pBdr>
              <w:spacing w:line="320" w:lineRule="exact"/>
              <w:ind w:hanging="2"/>
              <w:rPr>
                <w:rFonts w:ascii="BiauKai" w:eastAsia="BiauKai" w:hAnsi="BiauKai"/>
              </w:rPr>
            </w:pPr>
            <w:r w:rsidRPr="00AB622F">
              <w:rPr>
                <w:rFonts w:ascii="BiauKai" w:eastAsia="BiauKai" w:hAnsi="BiauKai"/>
              </w:rPr>
              <w:t>公開授課，協同教學，觀課、議課</w:t>
            </w:r>
          </w:p>
          <w:p w:rsidR="009C6D6A" w:rsidRPr="00AB622F" w:rsidRDefault="009C6D6A" w:rsidP="00664E9C">
            <w:pPr>
              <w:pBdr>
                <w:top w:val="nil"/>
                <w:left w:val="nil"/>
                <w:bottom w:val="nil"/>
                <w:right w:val="nil"/>
                <w:between w:val="nil"/>
              </w:pBdr>
              <w:spacing w:line="320" w:lineRule="exact"/>
              <w:ind w:hanging="2"/>
              <w:rPr>
                <w:rFonts w:ascii="BiauKai" w:eastAsia="BiauKai" w:hAnsi="BiauKai"/>
              </w:rPr>
            </w:pPr>
            <w:r w:rsidRPr="00AB622F">
              <w:rPr>
                <w:rFonts w:ascii="BiauKai" w:eastAsia="BiauKai" w:hAnsi="BiauKai"/>
              </w:rPr>
              <w:t>課綱宣導、評量標準、教師學習社群運作教學實務經驗分享、與有效教學數位學習說明會</w:t>
            </w:r>
          </w:p>
          <w:p w:rsidR="009C6D6A" w:rsidRPr="00AB622F" w:rsidRDefault="009C6D6A" w:rsidP="00664E9C">
            <w:pPr>
              <w:pBdr>
                <w:top w:val="nil"/>
                <w:left w:val="nil"/>
                <w:bottom w:val="nil"/>
                <w:right w:val="nil"/>
                <w:between w:val="nil"/>
              </w:pBdr>
              <w:spacing w:line="320" w:lineRule="exact"/>
              <w:ind w:hanging="2"/>
              <w:rPr>
                <w:rFonts w:ascii="BiauKai" w:eastAsia="BiauKai" w:hAnsi="BiauKai"/>
              </w:rPr>
            </w:pPr>
            <w:r w:rsidRPr="00AB622F">
              <w:rPr>
                <w:rFonts w:ascii="BiauKai" w:eastAsia="BiauKai" w:hAnsi="BiauKai"/>
              </w:rPr>
              <w:t>中區學校召集人教學觀摩會和分區座談會</w:t>
            </w:r>
          </w:p>
        </w:tc>
      </w:tr>
      <w:tr w:rsidR="00AB622F" w:rsidRPr="00AB622F" w:rsidTr="00664E9C">
        <w:trPr>
          <w:trHeight w:val="1124"/>
        </w:trPr>
        <w:tc>
          <w:tcPr>
            <w:tcW w:w="333" w:type="pct"/>
            <w:tcBorders>
              <w:left w:val="single" w:sz="12" w:space="0" w:color="auto"/>
            </w:tcBorders>
            <w:vAlign w:val="center"/>
          </w:tcPr>
          <w:p w:rsidR="009C6D6A" w:rsidRPr="00AB622F" w:rsidRDefault="009C6D6A" w:rsidP="00664E9C">
            <w:pPr>
              <w:spacing w:line="320" w:lineRule="exact"/>
              <w:jc w:val="center"/>
              <w:rPr>
                <w:rFonts w:ascii="BiauKai" w:eastAsia="BiauKai" w:hAnsi="BiauKai"/>
              </w:rPr>
            </w:pPr>
            <w:r w:rsidRPr="00AB622F">
              <w:rPr>
                <w:rFonts w:ascii="BiauKai" w:eastAsia="BiauKai" w:hAnsi="BiauKai"/>
              </w:rPr>
              <w:lastRenderedPageBreak/>
              <w:t>3</w:t>
            </w:r>
          </w:p>
        </w:tc>
        <w:tc>
          <w:tcPr>
            <w:tcW w:w="687" w:type="pct"/>
            <w:vAlign w:val="center"/>
          </w:tcPr>
          <w:p w:rsidR="009C6D6A" w:rsidRPr="00AB622F" w:rsidRDefault="009C6D6A" w:rsidP="00664E9C">
            <w:pPr>
              <w:pBdr>
                <w:top w:val="nil"/>
                <w:left w:val="nil"/>
                <w:bottom w:val="nil"/>
                <w:right w:val="nil"/>
                <w:between w:val="nil"/>
              </w:pBdr>
              <w:spacing w:line="320" w:lineRule="exact"/>
              <w:ind w:hanging="2"/>
              <w:jc w:val="center"/>
              <w:rPr>
                <w:rFonts w:ascii="BiauKai" w:eastAsia="BiauKai" w:hAnsi="BiauKai"/>
                <w:szCs w:val="24"/>
              </w:rPr>
            </w:pPr>
            <w:r w:rsidRPr="00AB622F">
              <w:rPr>
                <w:rFonts w:ascii="BiauKai" w:eastAsia="BiauKai" w:hAnsi="BiauKai" w:hint="eastAsia"/>
                <w:szCs w:val="24"/>
              </w:rPr>
              <w:t>古風國</w:t>
            </w:r>
            <w:r w:rsidRPr="00AB622F">
              <w:rPr>
                <w:rFonts w:ascii="BiauKai" w:eastAsia="BiauKai" w:hAnsi="BiauKai"/>
                <w:szCs w:val="24"/>
              </w:rPr>
              <w:t>小</w:t>
            </w:r>
          </w:p>
        </w:tc>
        <w:tc>
          <w:tcPr>
            <w:tcW w:w="1040" w:type="pct"/>
            <w:vAlign w:val="center"/>
          </w:tcPr>
          <w:p w:rsidR="009C6D6A" w:rsidRPr="00AB622F" w:rsidRDefault="009C6D6A" w:rsidP="00664E9C">
            <w:pPr>
              <w:spacing w:line="320" w:lineRule="exact"/>
              <w:ind w:hanging="2"/>
              <w:jc w:val="center"/>
              <w:rPr>
                <w:rFonts w:ascii="BiauKai" w:eastAsia="BiauKai" w:hAnsi="BiauKai"/>
                <w:szCs w:val="24"/>
              </w:rPr>
            </w:pPr>
            <w:r w:rsidRPr="00AB622F">
              <w:rPr>
                <w:rFonts w:ascii="BiauKai" w:eastAsia="BiauKai" w:hAnsi="BiauKai"/>
                <w:szCs w:val="24"/>
              </w:rPr>
              <w:t>114/ 11 /21</w:t>
            </w:r>
          </w:p>
          <w:p w:rsidR="009C6D6A" w:rsidRDefault="009C6D6A" w:rsidP="00664E9C">
            <w:pPr>
              <w:spacing w:line="320" w:lineRule="exact"/>
              <w:ind w:hanging="2"/>
              <w:jc w:val="center"/>
              <w:rPr>
                <w:rFonts w:ascii="BiauKai" w:eastAsia="BiauKai" w:hAnsi="BiauKai"/>
                <w:szCs w:val="24"/>
              </w:rPr>
            </w:pPr>
            <w:r w:rsidRPr="00AB622F">
              <w:rPr>
                <w:rFonts w:ascii="BiauKai" w:eastAsia="BiauKai" w:hAnsi="BiauKai"/>
                <w:szCs w:val="24"/>
              </w:rPr>
              <w:t>(星期五)一天</w:t>
            </w:r>
          </w:p>
          <w:p w:rsidR="007444D6" w:rsidRPr="00AB622F" w:rsidRDefault="007444D6" w:rsidP="00664E9C">
            <w:pPr>
              <w:spacing w:line="320" w:lineRule="exact"/>
              <w:ind w:hanging="2"/>
              <w:jc w:val="center"/>
              <w:rPr>
                <w:rFonts w:ascii="BiauKai" w:eastAsia="BiauKai" w:hAnsi="BiauKai"/>
                <w:szCs w:val="24"/>
              </w:rPr>
            </w:pPr>
            <w:r>
              <w:rPr>
                <w:rFonts w:ascii="BiauKai" w:eastAsia="BiauKai" w:hAnsi="BiauKai" w:hint="eastAsia"/>
                <w:szCs w:val="24"/>
              </w:rPr>
              <w:t>預計</w:t>
            </w:r>
            <w:r>
              <w:rPr>
                <w:rFonts w:ascii="BiauKai" w:eastAsia="BiauKai" w:hAnsi="BiauKai"/>
                <w:szCs w:val="24"/>
              </w:rPr>
              <w:t>13</w:t>
            </w:r>
            <w:r>
              <w:rPr>
                <w:rFonts w:ascii="BiauKai" w:eastAsia="BiauKai" w:hAnsi="BiauKai" w:hint="eastAsia"/>
                <w:szCs w:val="24"/>
              </w:rPr>
              <w:t>人</w:t>
            </w:r>
          </w:p>
        </w:tc>
        <w:tc>
          <w:tcPr>
            <w:tcW w:w="2940" w:type="pct"/>
            <w:tcBorders>
              <w:right w:val="single" w:sz="12" w:space="0" w:color="auto"/>
            </w:tcBorders>
          </w:tcPr>
          <w:p w:rsidR="009C6D6A" w:rsidRPr="00AB622F" w:rsidRDefault="009C6D6A" w:rsidP="00664E9C">
            <w:pPr>
              <w:pBdr>
                <w:top w:val="nil"/>
                <w:left w:val="nil"/>
                <w:bottom w:val="nil"/>
                <w:right w:val="nil"/>
                <w:between w:val="nil"/>
              </w:pBdr>
              <w:spacing w:line="320" w:lineRule="exact"/>
              <w:ind w:hanging="2"/>
              <w:rPr>
                <w:rFonts w:ascii="BiauKai" w:eastAsia="BiauKai" w:hAnsi="BiauKai"/>
              </w:rPr>
            </w:pPr>
            <w:r w:rsidRPr="00AB622F">
              <w:rPr>
                <w:rFonts w:ascii="BiauKai" w:eastAsia="BiauKai" w:hAnsi="BiauKai"/>
              </w:rPr>
              <w:t>公開授課，協同教學，觀課、議課</w:t>
            </w:r>
          </w:p>
          <w:p w:rsidR="009C6D6A" w:rsidRPr="00AB622F" w:rsidRDefault="009C6D6A" w:rsidP="00664E9C">
            <w:pPr>
              <w:pBdr>
                <w:top w:val="nil"/>
                <w:left w:val="nil"/>
                <w:bottom w:val="nil"/>
                <w:right w:val="nil"/>
                <w:between w:val="nil"/>
              </w:pBdr>
              <w:spacing w:line="320" w:lineRule="exact"/>
              <w:ind w:hanging="2"/>
              <w:rPr>
                <w:rFonts w:ascii="BiauKai" w:eastAsia="BiauKai" w:hAnsi="BiauKai"/>
              </w:rPr>
            </w:pPr>
            <w:r w:rsidRPr="00AB622F">
              <w:rPr>
                <w:rFonts w:ascii="BiauKai" w:eastAsia="BiauKai" w:hAnsi="BiauKai"/>
              </w:rPr>
              <w:t>課綱宣導、評量標準、教師學習社群運作教學實務經驗分享、與有效教學數位學習說明會</w:t>
            </w:r>
          </w:p>
          <w:p w:rsidR="009C6D6A" w:rsidRPr="00AB622F" w:rsidRDefault="009C6D6A" w:rsidP="00664E9C">
            <w:pPr>
              <w:pBdr>
                <w:top w:val="nil"/>
                <w:left w:val="nil"/>
                <w:bottom w:val="nil"/>
                <w:right w:val="nil"/>
                <w:between w:val="nil"/>
              </w:pBdr>
              <w:spacing w:line="320" w:lineRule="exact"/>
              <w:ind w:hanging="2"/>
              <w:rPr>
                <w:rFonts w:ascii="BiauKai" w:eastAsia="BiauKai" w:hAnsi="BiauKai"/>
              </w:rPr>
            </w:pPr>
            <w:r w:rsidRPr="00AB622F">
              <w:rPr>
                <w:rFonts w:ascii="BiauKai" w:eastAsia="BiauKai" w:hAnsi="BiauKai"/>
              </w:rPr>
              <w:t>南區學校召集人教學觀摩會和分區座談會</w:t>
            </w:r>
          </w:p>
        </w:tc>
      </w:tr>
      <w:tr w:rsidR="007444D6" w:rsidRPr="00AB622F" w:rsidTr="00664E9C">
        <w:trPr>
          <w:trHeight w:val="1124"/>
        </w:trPr>
        <w:tc>
          <w:tcPr>
            <w:tcW w:w="333" w:type="pct"/>
            <w:tcBorders>
              <w:left w:val="single" w:sz="12" w:space="0" w:color="auto"/>
            </w:tcBorders>
            <w:vAlign w:val="center"/>
          </w:tcPr>
          <w:p w:rsidR="007444D6" w:rsidRPr="00AB622F" w:rsidRDefault="007444D6" w:rsidP="007444D6">
            <w:pPr>
              <w:spacing w:line="320" w:lineRule="exact"/>
              <w:jc w:val="center"/>
              <w:rPr>
                <w:rFonts w:ascii="BiauKai" w:eastAsia="BiauKai" w:hAnsi="BiauKai"/>
              </w:rPr>
            </w:pPr>
            <w:r>
              <w:rPr>
                <w:rFonts w:ascii="BiauKai" w:eastAsia="BiauKai" w:hAnsi="BiauKai" w:hint="eastAsia"/>
              </w:rPr>
              <w:t>4</w:t>
            </w:r>
          </w:p>
        </w:tc>
        <w:tc>
          <w:tcPr>
            <w:tcW w:w="687" w:type="pct"/>
            <w:vAlign w:val="center"/>
          </w:tcPr>
          <w:p w:rsidR="007444D6" w:rsidRPr="00AB622F" w:rsidRDefault="007444D6" w:rsidP="007444D6">
            <w:pPr>
              <w:pBdr>
                <w:top w:val="nil"/>
                <w:left w:val="nil"/>
                <w:bottom w:val="nil"/>
                <w:right w:val="nil"/>
                <w:between w:val="nil"/>
              </w:pBdr>
              <w:spacing w:line="320" w:lineRule="exact"/>
              <w:ind w:hanging="2"/>
              <w:jc w:val="center"/>
              <w:rPr>
                <w:rFonts w:ascii="BiauKai" w:eastAsia="BiauKai" w:hAnsi="BiauKai"/>
                <w:szCs w:val="24"/>
              </w:rPr>
            </w:pPr>
            <w:r>
              <w:rPr>
                <w:rFonts w:ascii="BiauKai" w:eastAsia="BiauKai" w:hAnsi="BiauKai" w:hint="eastAsia"/>
                <w:szCs w:val="24"/>
              </w:rPr>
              <w:t>新城國小</w:t>
            </w:r>
          </w:p>
        </w:tc>
        <w:tc>
          <w:tcPr>
            <w:tcW w:w="1040" w:type="pct"/>
            <w:vAlign w:val="center"/>
          </w:tcPr>
          <w:p w:rsidR="007444D6" w:rsidRPr="00AB622F" w:rsidRDefault="007444D6" w:rsidP="007444D6">
            <w:pPr>
              <w:spacing w:line="320" w:lineRule="exact"/>
              <w:ind w:hanging="2"/>
              <w:jc w:val="center"/>
              <w:rPr>
                <w:rFonts w:ascii="BiauKai" w:eastAsia="BiauKai" w:hAnsi="BiauKai"/>
                <w:szCs w:val="24"/>
              </w:rPr>
            </w:pPr>
            <w:r w:rsidRPr="00AB622F">
              <w:rPr>
                <w:rFonts w:ascii="BiauKai" w:eastAsia="BiauKai" w:hAnsi="BiauKai"/>
                <w:szCs w:val="24"/>
              </w:rPr>
              <w:t>114/ 11 /21</w:t>
            </w:r>
          </w:p>
          <w:p w:rsidR="007444D6" w:rsidRDefault="007444D6" w:rsidP="007444D6">
            <w:pPr>
              <w:spacing w:line="320" w:lineRule="exact"/>
              <w:ind w:hanging="2"/>
              <w:jc w:val="center"/>
              <w:rPr>
                <w:rFonts w:ascii="BiauKai" w:eastAsia="BiauKai" w:hAnsi="BiauKai"/>
                <w:szCs w:val="24"/>
              </w:rPr>
            </w:pPr>
            <w:r w:rsidRPr="00AB622F">
              <w:rPr>
                <w:rFonts w:ascii="BiauKai" w:eastAsia="BiauKai" w:hAnsi="BiauKai"/>
                <w:szCs w:val="24"/>
              </w:rPr>
              <w:t>(星期五)一天</w:t>
            </w:r>
          </w:p>
          <w:p w:rsidR="007444D6" w:rsidRPr="00AB622F" w:rsidRDefault="007444D6" w:rsidP="007444D6">
            <w:pPr>
              <w:spacing w:line="320" w:lineRule="exact"/>
              <w:ind w:hanging="2"/>
              <w:jc w:val="center"/>
              <w:rPr>
                <w:rFonts w:ascii="BiauKai" w:eastAsia="BiauKai" w:hAnsi="BiauKai"/>
                <w:szCs w:val="24"/>
              </w:rPr>
            </w:pPr>
            <w:r>
              <w:rPr>
                <w:rFonts w:ascii="BiauKai" w:eastAsia="BiauKai" w:hAnsi="BiauKai" w:hint="eastAsia"/>
                <w:szCs w:val="24"/>
              </w:rPr>
              <w:t>預計</w:t>
            </w:r>
            <w:r>
              <w:rPr>
                <w:rFonts w:ascii="BiauKai" w:eastAsia="BiauKai" w:hAnsi="BiauKai"/>
                <w:szCs w:val="24"/>
              </w:rPr>
              <w:t>13</w:t>
            </w:r>
            <w:r>
              <w:rPr>
                <w:rFonts w:ascii="BiauKai" w:eastAsia="BiauKai" w:hAnsi="BiauKai" w:hint="eastAsia"/>
                <w:szCs w:val="24"/>
              </w:rPr>
              <w:t>人</w:t>
            </w:r>
          </w:p>
        </w:tc>
        <w:tc>
          <w:tcPr>
            <w:tcW w:w="2940" w:type="pct"/>
            <w:tcBorders>
              <w:right w:val="single" w:sz="12" w:space="0" w:color="auto"/>
            </w:tcBorders>
          </w:tcPr>
          <w:p w:rsidR="007444D6" w:rsidRPr="00AB622F" w:rsidRDefault="007444D6" w:rsidP="007444D6">
            <w:pPr>
              <w:pBdr>
                <w:top w:val="nil"/>
                <w:left w:val="nil"/>
                <w:bottom w:val="nil"/>
                <w:right w:val="nil"/>
                <w:between w:val="nil"/>
              </w:pBdr>
              <w:spacing w:line="320" w:lineRule="exact"/>
              <w:ind w:hanging="2"/>
              <w:rPr>
                <w:rFonts w:ascii="BiauKai" w:eastAsia="BiauKai" w:hAnsi="BiauKai"/>
              </w:rPr>
            </w:pPr>
            <w:r w:rsidRPr="00AB622F">
              <w:rPr>
                <w:rFonts w:ascii="BiauKai" w:eastAsia="BiauKai" w:hAnsi="BiauKai"/>
              </w:rPr>
              <w:t>公開授課，協同教學，觀課、議課</w:t>
            </w:r>
          </w:p>
          <w:p w:rsidR="007444D6" w:rsidRPr="00AB622F" w:rsidRDefault="007444D6" w:rsidP="007444D6">
            <w:pPr>
              <w:pBdr>
                <w:top w:val="nil"/>
                <w:left w:val="nil"/>
                <w:bottom w:val="nil"/>
                <w:right w:val="nil"/>
                <w:between w:val="nil"/>
              </w:pBdr>
              <w:spacing w:line="320" w:lineRule="exact"/>
              <w:ind w:hanging="2"/>
              <w:rPr>
                <w:rFonts w:ascii="BiauKai" w:eastAsia="BiauKai" w:hAnsi="BiauKai"/>
              </w:rPr>
            </w:pPr>
            <w:r w:rsidRPr="00AB622F">
              <w:rPr>
                <w:rFonts w:ascii="BiauKai" w:eastAsia="BiauKai" w:hAnsi="BiauKai"/>
              </w:rPr>
              <w:t>課綱宣導、評量標準、教師學習社群運作教學實務經驗分享、與有效教學數位學習說明會</w:t>
            </w:r>
          </w:p>
          <w:p w:rsidR="007444D6" w:rsidRPr="00AB622F" w:rsidRDefault="007444D6" w:rsidP="007444D6">
            <w:pPr>
              <w:pBdr>
                <w:top w:val="nil"/>
                <w:left w:val="nil"/>
                <w:bottom w:val="nil"/>
                <w:right w:val="nil"/>
                <w:between w:val="nil"/>
              </w:pBdr>
              <w:spacing w:line="320" w:lineRule="exact"/>
              <w:ind w:hanging="2"/>
              <w:rPr>
                <w:rFonts w:ascii="BiauKai" w:eastAsia="BiauKai" w:hAnsi="BiauKai"/>
              </w:rPr>
            </w:pPr>
            <w:r>
              <w:rPr>
                <w:rFonts w:ascii="BiauKai" w:eastAsia="BiauKai" w:hAnsi="BiauKai" w:hint="eastAsia"/>
              </w:rPr>
              <w:t>北</w:t>
            </w:r>
            <w:r w:rsidRPr="00AB622F">
              <w:rPr>
                <w:rFonts w:ascii="BiauKai" w:eastAsia="BiauKai" w:hAnsi="BiauKai"/>
              </w:rPr>
              <w:t>區學校召集人教學觀摩會和分區座談會</w:t>
            </w:r>
          </w:p>
        </w:tc>
      </w:tr>
      <w:tr w:rsidR="007444D6" w:rsidRPr="00AB622F" w:rsidTr="00664E9C">
        <w:trPr>
          <w:trHeight w:val="1124"/>
        </w:trPr>
        <w:tc>
          <w:tcPr>
            <w:tcW w:w="333" w:type="pct"/>
            <w:tcBorders>
              <w:left w:val="single" w:sz="12" w:space="0" w:color="auto"/>
            </w:tcBorders>
            <w:vAlign w:val="center"/>
          </w:tcPr>
          <w:p w:rsidR="007444D6" w:rsidRPr="00AB622F" w:rsidRDefault="007444D6" w:rsidP="007444D6">
            <w:pPr>
              <w:spacing w:line="320" w:lineRule="exact"/>
              <w:jc w:val="center"/>
              <w:rPr>
                <w:rFonts w:ascii="BiauKai" w:eastAsia="BiauKai" w:hAnsi="BiauKai"/>
              </w:rPr>
            </w:pPr>
            <w:r w:rsidRPr="00AB622F">
              <w:rPr>
                <w:rFonts w:ascii="BiauKai" w:eastAsia="BiauKai" w:hAnsi="BiauKai"/>
              </w:rPr>
              <w:t>5</w:t>
            </w:r>
          </w:p>
        </w:tc>
        <w:tc>
          <w:tcPr>
            <w:tcW w:w="687" w:type="pct"/>
            <w:vAlign w:val="center"/>
          </w:tcPr>
          <w:p w:rsidR="007444D6" w:rsidRPr="00AB622F" w:rsidRDefault="007444D6" w:rsidP="007444D6">
            <w:pPr>
              <w:spacing w:line="320" w:lineRule="exact"/>
              <w:ind w:hanging="2"/>
              <w:jc w:val="center"/>
              <w:rPr>
                <w:rFonts w:ascii="BiauKai" w:eastAsia="BiauKai" w:hAnsi="BiauKai"/>
                <w:szCs w:val="24"/>
              </w:rPr>
            </w:pPr>
            <w:r w:rsidRPr="00AB622F">
              <w:rPr>
                <w:rFonts w:ascii="BiauKai" w:eastAsia="BiauKai" w:hAnsi="BiauKai" w:cs="Gungsuh" w:hint="eastAsia"/>
              </w:rPr>
              <w:t>佳民</w:t>
            </w:r>
            <w:r w:rsidRPr="00AB622F">
              <w:rPr>
                <w:rFonts w:ascii="BiauKai" w:eastAsia="BiauKai" w:hAnsi="BiauKai" w:cs="Gungsuh"/>
              </w:rPr>
              <w:t>國小</w:t>
            </w:r>
          </w:p>
        </w:tc>
        <w:tc>
          <w:tcPr>
            <w:tcW w:w="1040" w:type="pct"/>
            <w:vAlign w:val="center"/>
          </w:tcPr>
          <w:p w:rsidR="007444D6" w:rsidRPr="00AB622F" w:rsidRDefault="007444D6" w:rsidP="007444D6">
            <w:pPr>
              <w:spacing w:line="320" w:lineRule="exact"/>
              <w:ind w:hanging="2"/>
              <w:jc w:val="center"/>
              <w:rPr>
                <w:rFonts w:ascii="BiauKai" w:eastAsia="BiauKai" w:hAnsi="BiauKai"/>
                <w:szCs w:val="24"/>
              </w:rPr>
            </w:pPr>
            <w:r w:rsidRPr="00AB622F">
              <w:rPr>
                <w:rFonts w:ascii="BiauKai" w:eastAsia="BiauKai" w:hAnsi="BiauKai"/>
                <w:szCs w:val="24"/>
              </w:rPr>
              <w:t>115/ 4/17</w:t>
            </w:r>
          </w:p>
          <w:p w:rsidR="007444D6" w:rsidRDefault="007444D6" w:rsidP="007444D6">
            <w:pPr>
              <w:spacing w:line="320" w:lineRule="exact"/>
              <w:ind w:hanging="2"/>
              <w:jc w:val="center"/>
              <w:rPr>
                <w:rFonts w:ascii="BiauKai" w:eastAsia="BiauKai" w:hAnsi="BiauKai"/>
                <w:szCs w:val="24"/>
              </w:rPr>
            </w:pPr>
            <w:r w:rsidRPr="00AB622F">
              <w:rPr>
                <w:rFonts w:ascii="BiauKai" w:eastAsia="BiauKai" w:hAnsi="BiauKai"/>
                <w:szCs w:val="24"/>
              </w:rPr>
              <w:t>(星期五)一天</w:t>
            </w:r>
          </w:p>
          <w:p w:rsidR="007444D6" w:rsidRPr="00AB622F" w:rsidRDefault="007444D6" w:rsidP="007444D6">
            <w:pPr>
              <w:spacing w:line="320" w:lineRule="exact"/>
              <w:ind w:hanging="2"/>
              <w:jc w:val="center"/>
              <w:rPr>
                <w:rFonts w:ascii="BiauKai" w:eastAsia="BiauKai" w:hAnsi="BiauKai"/>
                <w:szCs w:val="24"/>
              </w:rPr>
            </w:pPr>
            <w:r>
              <w:rPr>
                <w:rFonts w:ascii="BiauKai" w:eastAsia="BiauKai" w:hAnsi="BiauKai" w:hint="eastAsia"/>
                <w:szCs w:val="24"/>
              </w:rPr>
              <w:t>預計</w:t>
            </w:r>
            <w:r>
              <w:rPr>
                <w:rFonts w:ascii="BiauKai" w:eastAsia="BiauKai" w:hAnsi="BiauKai"/>
                <w:szCs w:val="24"/>
              </w:rPr>
              <w:t>13</w:t>
            </w:r>
            <w:r>
              <w:rPr>
                <w:rFonts w:ascii="BiauKai" w:eastAsia="BiauKai" w:hAnsi="BiauKai" w:hint="eastAsia"/>
                <w:szCs w:val="24"/>
              </w:rPr>
              <w:t>人</w:t>
            </w:r>
          </w:p>
        </w:tc>
        <w:tc>
          <w:tcPr>
            <w:tcW w:w="2940" w:type="pct"/>
            <w:tcBorders>
              <w:right w:val="single" w:sz="12" w:space="0" w:color="auto"/>
            </w:tcBorders>
          </w:tcPr>
          <w:p w:rsidR="007444D6" w:rsidRPr="00AB622F" w:rsidRDefault="007444D6" w:rsidP="007444D6">
            <w:pPr>
              <w:pBdr>
                <w:top w:val="nil"/>
                <w:left w:val="nil"/>
                <w:bottom w:val="nil"/>
                <w:right w:val="nil"/>
                <w:between w:val="nil"/>
              </w:pBdr>
              <w:spacing w:line="320" w:lineRule="exact"/>
              <w:ind w:hanging="2"/>
              <w:rPr>
                <w:rFonts w:ascii="BiauKai" w:eastAsia="BiauKai" w:hAnsi="BiauKai"/>
              </w:rPr>
            </w:pPr>
            <w:r w:rsidRPr="00AB622F">
              <w:rPr>
                <w:rFonts w:ascii="BiauKai" w:eastAsia="BiauKai" w:hAnsi="BiauKai"/>
              </w:rPr>
              <w:t>公開授課，協同教學，觀課、議課</w:t>
            </w:r>
          </w:p>
          <w:p w:rsidR="007444D6" w:rsidRPr="00AB622F" w:rsidRDefault="007444D6" w:rsidP="007444D6">
            <w:pPr>
              <w:pBdr>
                <w:top w:val="nil"/>
                <w:left w:val="nil"/>
                <w:bottom w:val="nil"/>
                <w:right w:val="nil"/>
                <w:between w:val="nil"/>
              </w:pBdr>
              <w:spacing w:line="320" w:lineRule="exact"/>
              <w:ind w:hanging="2"/>
              <w:rPr>
                <w:rFonts w:ascii="BiauKai" w:eastAsia="BiauKai" w:hAnsi="BiauKai"/>
              </w:rPr>
            </w:pPr>
            <w:r w:rsidRPr="00AB622F">
              <w:rPr>
                <w:rFonts w:ascii="BiauKai" w:eastAsia="BiauKai" w:hAnsi="BiauKai"/>
              </w:rPr>
              <w:t>課綱宣導、評量標準、教師學習社群運作教學實務經驗分享、與有效教學數位學習說明會</w:t>
            </w:r>
          </w:p>
          <w:p w:rsidR="007444D6" w:rsidRPr="00AB622F" w:rsidRDefault="007444D6" w:rsidP="007444D6">
            <w:pPr>
              <w:pBdr>
                <w:top w:val="nil"/>
                <w:left w:val="nil"/>
                <w:bottom w:val="nil"/>
                <w:right w:val="nil"/>
                <w:between w:val="nil"/>
              </w:pBdr>
              <w:spacing w:line="320" w:lineRule="exact"/>
              <w:ind w:hanging="2"/>
              <w:rPr>
                <w:rFonts w:ascii="BiauKai" w:eastAsia="BiauKai" w:hAnsi="BiauKai"/>
              </w:rPr>
            </w:pPr>
            <w:r w:rsidRPr="00AB622F">
              <w:rPr>
                <w:rFonts w:ascii="BiauKai" w:eastAsia="BiauKai" w:hAnsi="BiauKai"/>
              </w:rPr>
              <w:t>北區學校召集人教學觀摩會和分區座談會</w:t>
            </w:r>
          </w:p>
        </w:tc>
      </w:tr>
      <w:tr w:rsidR="007444D6" w:rsidRPr="00AB622F" w:rsidTr="00664E9C">
        <w:trPr>
          <w:trHeight w:val="1126"/>
        </w:trPr>
        <w:tc>
          <w:tcPr>
            <w:tcW w:w="333" w:type="pct"/>
            <w:tcBorders>
              <w:left w:val="single" w:sz="12" w:space="0" w:color="auto"/>
            </w:tcBorders>
            <w:vAlign w:val="center"/>
          </w:tcPr>
          <w:p w:rsidR="007444D6" w:rsidRPr="00AB622F" w:rsidRDefault="007444D6" w:rsidP="007444D6">
            <w:pPr>
              <w:spacing w:line="320" w:lineRule="exact"/>
              <w:jc w:val="center"/>
              <w:rPr>
                <w:rFonts w:ascii="BiauKai" w:eastAsia="BiauKai" w:hAnsi="BiauKai"/>
              </w:rPr>
            </w:pPr>
            <w:r w:rsidRPr="00AB622F">
              <w:rPr>
                <w:rFonts w:ascii="BiauKai" w:eastAsia="BiauKai" w:hAnsi="BiauKai"/>
              </w:rPr>
              <w:t>6</w:t>
            </w:r>
          </w:p>
        </w:tc>
        <w:tc>
          <w:tcPr>
            <w:tcW w:w="687" w:type="pct"/>
            <w:vAlign w:val="center"/>
          </w:tcPr>
          <w:p w:rsidR="007444D6" w:rsidRPr="00AB622F" w:rsidRDefault="007444D6" w:rsidP="007444D6">
            <w:pPr>
              <w:spacing w:line="320" w:lineRule="exact"/>
              <w:ind w:hanging="2"/>
              <w:jc w:val="center"/>
              <w:rPr>
                <w:rFonts w:ascii="BiauKai" w:eastAsia="BiauKai" w:hAnsi="BiauKai"/>
                <w:szCs w:val="24"/>
              </w:rPr>
            </w:pPr>
            <w:r w:rsidRPr="00AB622F">
              <w:rPr>
                <w:rFonts w:ascii="BiauKai" w:eastAsia="BiauKai" w:hAnsi="BiauKai" w:hint="eastAsia"/>
                <w:szCs w:val="24"/>
              </w:rPr>
              <w:t>德武國</w:t>
            </w:r>
            <w:r w:rsidRPr="00AB622F">
              <w:rPr>
                <w:rFonts w:ascii="BiauKai" w:eastAsia="BiauKai" w:hAnsi="BiauKai"/>
                <w:szCs w:val="24"/>
              </w:rPr>
              <w:t>小</w:t>
            </w:r>
          </w:p>
        </w:tc>
        <w:tc>
          <w:tcPr>
            <w:tcW w:w="1040" w:type="pct"/>
            <w:vAlign w:val="center"/>
          </w:tcPr>
          <w:p w:rsidR="007444D6" w:rsidRPr="00AB622F" w:rsidRDefault="007444D6" w:rsidP="007444D6">
            <w:pPr>
              <w:spacing w:line="320" w:lineRule="exact"/>
              <w:ind w:hanging="2"/>
              <w:jc w:val="center"/>
              <w:rPr>
                <w:rFonts w:ascii="BiauKai" w:eastAsia="BiauKai" w:hAnsi="BiauKai"/>
                <w:szCs w:val="24"/>
              </w:rPr>
            </w:pPr>
            <w:r w:rsidRPr="00AB622F">
              <w:rPr>
                <w:rFonts w:ascii="BiauKai" w:eastAsia="BiauKai" w:hAnsi="BiauKai"/>
                <w:szCs w:val="24"/>
              </w:rPr>
              <w:t>115/ 4 /17</w:t>
            </w:r>
          </w:p>
          <w:p w:rsidR="007444D6" w:rsidRDefault="007444D6" w:rsidP="007444D6">
            <w:pPr>
              <w:spacing w:line="320" w:lineRule="exact"/>
              <w:ind w:hanging="2"/>
              <w:jc w:val="center"/>
              <w:rPr>
                <w:rFonts w:ascii="BiauKai" w:eastAsia="BiauKai" w:hAnsi="BiauKai"/>
                <w:szCs w:val="24"/>
              </w:rPr>
            </w:pPr>
            <w:r w:rsidRPr="00AB622F">
              <w:rPr>
                <w:rFonts w:ascii="BiauKai" w:eastAsia="BiauKai" w:hAnsi="BiauKai"/>
                <w:szCs w:val="24"/>
              </w:rPr>
              <w:t>(星期五)一天</w:t>
            </w:r>
          </w:p>
          <w:p w:rsidR="007444D6" w:rsidRPr="00AB622F" w:rsidRDefault="007444D6" w:rsidP="007444D6">
            <w:pPr>
              <w:spacing w:line="320" w:lineRule="exact"/>
              <w:ind w:hanging="2"/>
              <w:jc w:val="center"/>
              <w:rPr>
                <w:rFonts w:ascii="BiauKai" w:eastAsia="BiauKai" w:hAnsi="BiauKai"/>
                <w:szCs w:val="24"/>
              </w:rPr>
            </w:pPr>
            <w:r>
              <w:rPr>
                <w:rFonts w:ascii="BiauKai" w:eastAsia="BiauKai" w:hAnsi="BiauKai" w:hint="eastAsia"/>
                <w:szCs w:val="24"/>
              </w:rPr>
              <w:t>預計</w:t>
            </w:r>
            <w:r>
              <w:rPr>
                <w:rFonts w:ascii="BiauKai" w:eastAsia="BiauKai" w:hAnsi="BiauKai"/>
                <w:szCs w:val="24"/>
              </w:rPr>
              <w:t>13</w:t>
            </w:r>
            <w:r>
              <w:rPr>
                <w:rFonts w:ascii="BiauKai" w:eastAsia="BiauKai" w:hAnsi="BiauKai" w:hint="eastAsia"/>
                <w:szCs w:val="24"/>
              </w:rPr>
              <w:t>人</w:t>
            </w:r>
          </w:p>
        </w:tc>
        <w:tc>
          <w:tcPr>
            <w:tcW w:w="2940" w:type="pct"/>
            <w:tcBorders>
              <w:right w:val="single" w:sz="12" w:space="0" w:color="auto"/>
            </w:tcBorders>
          </w:tcPr>
          <w:p w:rsidR="007444D6" w:rsidRPr="00AB622F" w:rsidRDefault="007444D6" w:rsidP="007444D6">
            <w:pPr>
              <w:pBdr>
                <w:top w:val="nil"/>
                <w:left w:val="nil"/>
                <w:bottom w:val="nil"/>
                <w:right w:val="nil"/>
                <w:between w:val="nil"/>
              </w:pBdr>
              <w:spacing w:line="320" w:lineRule="exact"/>
              <w:ind w:hanging="2"/>
              <w:rPr>
                <w:rFonts w:ascii="BiauKai" w:eastAsia="BiauKai" w:hAnsi="BiauKai"/>
              </w:rPr>
            </w:pPr>
            <w:r w:rsidRPr="00AB622F">
              <w:rPr>
                <w:rFonts w:ascii="BiauKai" w:eastAsia="BiauKai" w:hAnsi="BiauKai"/>
              </w:rPr>
              <w:t>公開授課，協同教學，觀課、議課</w:t>
            </w:r>
          </w:p>
          <w:p w:rsidR="007444D6" w:rsidRPr="00AB622F" w:rsidRDefault="007444D6" w:rsidP="007444D6">
            <w:pPr>
              <w:pBdr>
                <w:top w:val="nil"/>
                <w:left w:val="nil"/>
                <w:bottom w:val="nil"/>
                <w:right w:val="nil"/>
                <w:between w:val="nil"/>
              </w:pBdr>
              <w:spacing w:line="320" w:lineRule="exact"/>
              <w:ind w:hanging="2"/>
              <w:rPr>
                <w:rFonts w:ascii="BiauKai" w:eastAsia="BiauKai" w:hAnsi="BiauKai"/>
              </w:rPr>
            </w:pPr>
            <w:r w:rsidRPr="00AB622F">
              <w:rPr>
                <w:rFonts w:ascii="BiauKai" w:eastAsia="BiauKai" w:hAnsi="BiauKai"/>
              </w:rPr>
              <w:t>課綱宣導、評量標準、教師學習社群運作教學實務經驗分享、與有效教學數位學習說明會</w:t>
            </w:r>
          </w:p>
          <w:p w:rsidR="007444D6" w:rsidRPr="00AB622F" w:rsidRDefault="007444D6" w:rsidP="007444D6">
            <w:pPr>
              <w:pBdr>
                <w:top w:val="nil"/>
                <w:left w:val="nil"/>
                <w:bottom w:val="nil"/>
                <w:right w:val="nil"/>
                <w:between w:val="nil"/>
              </w:pBdr>
              <w:spacing w:line="320" w:lineRule="exact"/>
              <w:ind w:hanging="2"/>
              <w:rPr>
                <w:rFonts w:ascii="BiauKai" w:eastAsia="BiauKai" w:hAnsi="BiauKai"/>
              </w:rPr>
            </w:pPr>
            <w:r w:rsidRPr="00AB622F">
              <w:rPr>
                <w:rFonts w:ascii="BiauKai" w:eastAsia="BiauKai" w:hAnsi="BiauKai"/>
              </w:rPr>
              <w:t>中區學校召集人教學觀摩會和分區座談會</w:t>
            </w:r>
          </w:p>
        </w:tc>
      </w:tr>
      <w:tr w:rsidR="007444D6" w:rsidRPr="00AB622F" w:rsidTr="007444D6">
        <w:trPr>
          <w:trHeight w:val="1415"/>
        </w:trPr>
        <w:tc>
          <w:tcPr>
            <w:tcW w:w="333" w:type="pct"/>
            <w:tcBorders>
              <w:left w:val="single" w:sz="12" w:space="0" w:color="auto"/>
            </w:tcBorders>
            <w:vAlign w:val="center"/>
          </w:tcPr>
          <w:p w:rsidR="007444D6" w:rsidRPr="00AB622F" w:rsidRDefault="007444D6" w:rsidP="007444D6">
            <w:pPr>
              <w:spacing w:line="320" w:lineRule="exact"/>
              <w:jc w:val="center"/>
              <w:rPr>
                <w:rFonts w:ascii="BiauKai" w:eastAsia="BiauKai" w:hAnsi="BiauKai"/>
              </w:rPr>
            </w:pPr>
            <w:r>
              <w:rPr>
                <w:rFonts w:ascii="BiauKai" w:eastAsia="BiauKai" w:hAnsi="BiauKai" w:hint="eastAsia"/>
              </w:rPr>
              <w:t>7</w:t>
            </w:r>
          </w:p>
        </w:tc>
        <w:tc>
          <w:tcPr>
            <w:tcW w:w="687" w:type="pct"/>
            <w:vAlign w:val="center"/>
          </w:tcPr>
          <w:p w:rsidR="007444D6" w:rsidRPr="00AB622F" w:rsidRDefault="007444D6" w:rsidP="007444D6">
            <w:pPr>
              <w:spacing w:line="320" w:lineRule="exact"/>
              <w:ind w:hanging="2"/>
              <w:jc w:val="center"/>
              <w:rPr>
                <w:rFonts w:ascii="BiauKai" w:eastAsia="BiauKai" w:hAnsi="BiauKai"/>
                <w:szCs w:val="24"/>
              </w:rPr>
            </w:pPr>
            <w:r w:rsidRPr="00AB622F">
              <w:rPr>
                <w:rFonts w:ascii="BiauKai" w:eastAsia="BiauKai" w:hAnsi="BiauKai" w:cs="新細明體" w:hint="eastAsia"/>
                <w:szCs w:val="24"/>
              </w:rPr>
              <w:t>卓清</w:t>
            </w:r>
            <w:r w:rsidRPr="00AB622F">
              <w:rPr>
                <w:rFonts w:ascii="BiauKai" w:eastAsia="BiauKai" w:hAnsi="BiauKai" w:hint="eastAsia"/>
                <w:szCs w:val="24"/>
              </w:rPr>
              <w:t>國</w:t>
            </w:r>
            <w:r w:rsidRPr="00AB622F">
              <w:rPr>
                <w:rFonts w:ascii="BiauKai" w:eastAsia="BiauKai" w:hAnsi="BiauKai"/>
                <w:szCs w:val="24"/>
              </w:rPr>
              <w:t>小</w:t>
            </w:r>
          </w:p>
        </w:tc>
        <w:tc>
          <w:tcPr>
            <w:tcW w:w="1040" w:type="pct"/>
            <w:vAlign w:val="center"/>
          </w:tcPr>
          <w:p w:rsidR="007444D6" w:rsidRPr="00AB622F" w:rsidRDefault="007444D6" w:rsidP="007444D6">
            <w:pPr>
              <w:spacing w:line="320" w:lineRule="exact"/>
              <w:ind w:hanging="2"/>
              <w:jc w:val="center"/>
              <w:rPr>
                <w:rFonts w:ascii="BiauKai" w:eastAsia="BiauKai" w:hAnsi="BiauKai"/>
                <w:szCs w:val="24"/>
              </w:rPr>
            </w:pPr>
            <w:r w:rsidRPr="00AB622F">
              <w:rPr>
                <w:rFonts w:ascii="BiauKai" w:eastAsia="BiauKai" w:hAnsi="BiauKai"/>
                <w:szCs w:val="24"/>
              </w:rPr>
              <w:t>115/ 4 /17</w:t>
            </w:r>
          </w:p>
          <w:p w:rsidR="007444D6" w:rsidRDefault="007444D6" w:rsidP="007444D6">
            <w:pPr>
              <w:spacing w:line="320" w:lineRule="exact"/>
              <w:ind w:hanging="2"/>
              <w:jc w:val="center"/>
              <w:rPr>
                <w:rFonts w:ascii="BiauKai" w:eastAsia="BiauKai" w:hAnsi="BiauKai"/>
                <w:szCs w:val="24"/>
              </w:rPr>
            </w:pPr>
            <w:r w:rsidRPr="00AB622F">
              <w:rPr>
                <w:rFonts w:ascii="BiauKai" w:eastAsia="BiauKai" w:hAnsi="BiauKai"/>
                <w:szCs w:val="24"/>
              </w:rPr>
              <w:t>(星期五)一天</w:t>
            </w:r>
          </w:p>
          <w:p w:rsidR="007444D6" w:rsidRPr="00AB622F" w:rsidRDefault="007444D6" w:rsidP="007444D6">
            <w:pPr>
              <w:spacing w:line="320" w:lineRule="exact"/>
              <w:ind w:hanging="2"/>
              <w:jc w:val="center"/>
              <w:rPr>
                <w:rFonts w:ascii="BiauKai" w:eastAsia="BiauKai" w:hAnsi="BiauKai"/>
                <w:szCs w:val="24"/>
              </w:rPr>
            </w:pPr>
            <w:r>
              <w:rPr>
                <w:rFonts w:ascii="BiauKai" w:eastAsia="BiauKai" w:hAnsi="BiauKai" w:hint="eastAsia"/>
                <w:szCs w:val="24"/>
              </w:rPr>
              <w:t>預計</w:t>
            </w:r>
            <w:r>
              <w:rPr>
                <w:rFonts w:ascii="BiauKai" w:eastAsia="BiauKai" w:hAnsi="BiauKai"/>
                <w:szCs w:val="24"/>
              </w:rPr>
              <w:t>13</w:t>
            </w:r>
            <w:r>
              <w:rPr>
                <w:rFonts w:ascii="BiauKai" w:eastAsia="BiauKai" w:hAnsi="BiauKai" w:hint="eastAsia"/>
                <w:szCs w:val="24"/>
              </w:rPr>
              <w:t>人</w:t>
            </w:r>
          </w:p>
        </w:tc>
        <w:tc>
          <w:tcPr>
            <w:tcW w:w="2940" w:type="pct"/>
            <w:tcBorders>
              <w:right w:val="single" w:sz="12" w:space="0" w:color="auto"/>
            </w:tcBorders>
          </w:tcPr>
          <w:p w:rsidR="007444D6" w:rsidRPr="00AB622F" w:rsidRDefault="007444D6" w:rsidP="007444D6">
            <w:pPr>
              <w:pBdr>
                <w:top w:val="nil"/>
                <w:left w:val="nil"/>
                <w:bottom w:val="nil"/>
                <w:right w:val="nil"/>
                <w:between w:val="nil"/>
              </w:pBdr>
              <w:spacing w:line="320" w:lineRule="exact"/>
              <w:ind w:hanging="2"/>
              <w:rPr>
                <w:rFonts w:ascii="BiauKai" w:eastAsia="BiauKai" w:hAnsi="BiauKai"/>
              </w:rPr>
            </w:pPr>
            <w:r w:rsidRPr="00AB622F">
              <w:rPr>
                <w:rFonts w:ascii="BiauKai" w:eastAsia="BiauKai" w:hAnsi="BiauKai"/>
              </w:rPr>
              <w:t>公開授課，協同教學，觀課、議課</w:t>
            </w:r>
          </w:p>
          <w:p w:rsidR="007444D6" w:rsidRPr="00AB622F" w:rsidRDefault="007444D6" w:rsidP="007444D6">
            <w:pPr>
              <w:pBdr>
                <w:top w:val="nil"/>
                <w:left w:val="nil"/>
                <w:bottom w:val="nil"/>
                <w:right w:val="nil"/>
                <w:between w:val="nil"/>
              </w:pBdr>
              <w:spacing w:line="320" w:lineRule="exact"/>
              <w:ind w:hanging="2"/>
              <w:rPr>
                <w:rFonts w:ascii="BiauKai" w:eastAsia="BiauKai" w:hAnsi="BiauKai"/>
              </w:rPr>
            </w:pPr>
            <w:r w:rsidRPr="00AB622F">
              <w:rPr>
                <w:rFonts w:ascii="BiauKai" w:eastAsia="BiauKai" w:hAnsi="BiauKai"/>
              </w:rPr>
              <w:t>課綱宣導、評量標準、教師學習社群運作教學實務經驗分享、與有效教學數位學習說明會</w:t>
            </w:r>
          </w:p>
          <w:p w:rsidR="007444D6" w:rsidRPr="00AB622F" w:rsidRDefault="007444D6" w:rsidP="007444D6">
            <w:pPr>
              <w:pBdr>
                <w:top w:val="nil"/>
                <w:left w:val="nil"/>
                <w:bottom w:val="nil"/>
                <w:right w:val="nil"/>
                <w:between w:val="nil"/>
              </w:pBdr>
              <w:spacing w:line="320" w:lineRule="exact"/>
              <w:ind w:hanging="2"/>
              <w:rPr>
                <w:rFonts w:ascii="BiauKai" w:eastAsia="BiauKai" w:hAnsi="BiauKai"/>
              </w:rPr>
            </w:pPr>
            <w:r w:rsidRPr="00AB622F">
              <w:rPr>
                <w:rFonts w:ascii="BiauKai" w:eastAsia="BiauKai" w:hAnsi="BiauKai"/>
              </w:rPr>
              <w:t>南區學校召集人教學觀摩會和分區座談會</w:t>
            </w:r>
          </w:p>
        </w:tc>
      </w:tr>
      <w:tr w:rsidR="007444D6" w:rsidRPr="00AB622F" w:rsidTr="00664E9C">
        <w:trPr>
          <w:trHeight w:val="1415"/>
        </w:trPr>
        <w:tc>
          <w:tcPr>
            <w:tcW w:w="333" w:type="pct"/>
            <w:tcBorders>
              <w:left w:val="single" w:sz="12" w:space="0" w:color="auto"/>
              <w:bottom w:val="single" w:sz="12" w:space="0" w:color="auto"/>
            </w:tcBorders>
            <w:vAlign w:val="center"/>
          </w:tcPr>
          <w:p w:rsidR="007444D6" w:rsidRPr="00AB622F" w:rsidRDefault="007444D6" w:rsidP="007444D6">
            <w:pPr>
              <w:spacing w:line="320" w:lineRule="exact"/>
              <w:jc w:val="center"/>
              <w:rPr>
                <w:rFonts w:ascii="BiauKai" w:eastAsia="BiauKai" w:hAnsi="BiauKai"/>
              </w:rPr>
            </w:pPr>
            <w:r>
              <w:rPr>
                <w:rFonts w:ascii="BiauKai" w:eastAsia="BiauKai" w:hAnsi="BiauKai" w:hint="eastAsia"/>
              </w:rPr>
              <w:t>8</w:t>
            </w:r>
          </w:p>
        </w:tc>
        <w:tc>
          <w:tcPr>
            <w:tcW w:w="687" w:type="pct"/>
            <w:tcBorders>
              <w:bottom w:val="single" w:sz="12" w:space="0" w:color="auto"/>
            </w:tcBorders>
            <w:vAlign w:val="center"/>
          </w:tcPr>
          <w:p w:rsidR="007444D6" w:rsidRPr="00AB622F" w:rsidRDefault="007444D6" w:rsidP="007444D6">
            <w:pPr>
              <w:spacing w:line="320" w:lineRule="exact"/>
              <w:ind w:hanging="2"/>
              <w:jc w:val="center"/>
              <w:rPr>
                <w:rFonts w:ascii="BiauKai" w:eastAsia="BiauKai" w:hAnsi="BiauKai" w:cs="新細明體"/>
                <w:szCs w:val="24"/>
              </w:rPr>
            </w:pPr>
            <w:r>
              <w:rPr>
                <w:rFonts w:ascii="BiauKai" w:eastAsia="BiauKai" w:hAnsi="BiauKai" w:cs="新細明體" w:hint="eastAsia"/>
                <w:szCs w:val="24"/>
              </w:rPr>
              <w:t>光復國小</w:t>
            </w:r>
          </w:p>
        </w:tc>
        <w:tc>
          <w:tcPr>
            <w:tcW w:w="1040" w:type="pct"/>
            <w:tcBorders>
              <w:bottom w:val="single" w:sz="12" w:space="0" w:color="auto"/>
            </w:tcBorders>
            <w:vAlign w:val="center"/>
          </w:tcPr>
          <w:p w:rsidR="007444D6" w:rsidRPr="00AB622F" w:rsidRDefault="007444D6" w:rsidP="007444D6">
            <w:pPr>
              <w:spacing w:line="320" w:lineRule="exact"/>
              <w:ind w:hanging="2"/>
              <w:jc w:val="center"/>
              <w:rPr>
                <w:rFonts w:ascii="BiauKai" w:eastAsia="BiauKai" w:hAnsi="BiauKai"/>
                <w:szCs w:val="24"/>
              </w:rPr>
            </w:pPr>
            <w:r w:rsidRPr="00AB622F">
              <w:rPr>
                <w:rFonts w:ascii="BiauKai" w:eastAsia="BiauKai" w:hAnsi="BiauKai"/>
                <w:szCs w:val="24"/>
              </w:rPr>
              <w:t>115/ 4 /17</w:t>
            </w:r>
          </w:p>
          <w:p w:rsidR="007444D6" w:rsidRDefault="007444D6" w:rsidP="007444D6">
            <w:pPr>
              <w:spacing w:line="320" w:lineRule="exact"/>
              <w:ind w:hanging="2"/>
              <w:jc w:val="center"/>
              <w:rPr>
                <w:rFonts w:ascii="BiauKai" w:eastAsia="BiauKai" w:hAnsi="BiauKai"/>
                <w:szCs w:val="24"/>
              </w:rPr>
            </w:pPr>
            <w:r w:rsidRPr="00AB622F">
              <w:rPr>
                <w:rFonts w:ascii="BiauKai" w:eastAsia="BiauKai" w:hAnsi="BiauKai"/>
                <w:szCs w:val="24"/>
              </w:rPr>
              <w:t>(星期五)一天</w:t>
            </w:r>
          </w:p>
          <w:p w:rsidR="007444D6" w:rsidRPr="00AB622F" w:rsidRDefault="007444D6" w:rsidP="007444D6">
            <w:pPr>
              <w:spacing w:line="320" w:lineRule="exact"/>
              <w:ind w:hanging="2"/>
              <w:jc w:val="center"/>
              <w:rPr>
                <w:rFonts w:ascii="BiauKai" w:eastAsia="BiauKai" w:hAnsi="BiauKai"/>
                <w:szCs w:val="24"/>
              </w:rPr>
            </w:pPr>
            <w:r>
              <w:rPr>
                <w:rFonts w:ascii="BiauKai" w:eastAsia="BiauKai" w:hAnsi="BiauKai" w:hint="eastAsia"/>
                <w:szCs w:val="24"/>
              </w:rPr>
              <w:t>預計</w:t>
            </w:r>
            <w:r>
              <w:rPr>
                <w:rFonts w:ascii="BiauKai" w:eastAsia="BiauKai" w:hAnsi="BiauKai"/>
                <w:szCs w:val="24"/>
              </w:rPr>
              <w:t>13</w:t>
            </w:r>
            <w:r>
              <w:rPr>
                <w:rFonts w:ascii="BiauKai" w:eastAsia="BiauKai" w:hAnsi="BiauKai" w:hint="eastAsia"/>
                <w:szCs w:val="24"/>
              </w:rPr>
              <w:t>人</w:t>
            </w:r>
          </w:p>
        </w:tc>
        <w:tc>
          <w:tcPr>
            <w:tcW w:w="2940" w:type="pct"/>
            <w:tcBorders>
              <w:bottom w:val="single" w:sz="12" w:space="0" w:color="auto"/>
              <w:right w:val="single" w:sz="12" w:space="0" w:color="auto"/>
            </w:tcBorders>
          </w:tcPr>
          <w:p w:rsidR="007444D6" w:rsidRPr="00AB622F" w:rsidRDefault="007444D6" w:rsidP="007444D6">
            <w:pPr>
              <w:pBdr>
                <w:top w:val="nil"/>
                <w:left w:val="nil"/>
                <w:bottom w:val="nil"/>
                <w:right w:val="nil"/>
                <w:between w:val="nil"/>
              </w:pBdr>
              <w:spacing w:line="320" w:lineRule="exact"/>
              <w:ind w:hanging="2"/>
              <w:rPr>
                <w:rFonts w:ascii="BiauKai" w:eastAsia="BiauKai" w:hAnsi="BiauKai"/>
              </w:rPr>
            </w:pPr>
            <w:r w:rsidRPr="00AB622F">
              <w:rPr>
                <w:rFonts w:ascii="BiauKai" w:eastAsia="BiauKai" w:hAnsi="BiauKai"/>
              </w:rPr>
              <w:t>公開授課，協同教學，觀課、議課</w:t>
            </w:r>
          </w:p>
          <w:p w:rsidR="007444D6" w:rsidRPr="00AB622F" w:rsidRDefault="007444D6" w:rsidP="007444D6">
            <w:pPr>
              <w:pBdr>
                <w:top w:val="nil"/>
                <w:left w:val="nil"/>
                <w:bottom w:val="nil"/>
                <w:right w:val="nil"/>
                <w:between w:val="nil"/>
              </w:pBdr>
              <w:spacing w:line="320" w:lineRule="exact"/>
              <w:ind w:hanging="2"/>
              <w:rPr>
                <w:rFonts w:ascii="BiauKai" w:eastAsia="BiauKai" w:hAnsi="BiauKai"/>
              </w:rPr>
            </w:pPr>
            <w:r w:rsidRPr="00AB622F">
              <w:rPr>
                <w:rFonts w:ascii="BiauKai" w:eastAsia="BiauKai" w:hAnsi="BiauKai"/>
              </w:rPr>
              <w:t>課綱宣導、評量標準、教師學習社群運作教學實務經驗分享、與有效教學數位學習說明會</w:t>
            </w:r>
          </w:p>
          <w:p w:rsidR="007444D6" w:rsidRPr="00AB622F" w:rsidRDefault="007444D6" w:rsidP="007444D6">
            <w:pPr>
              <w:pBdr>
                <w:top w:val="nil"/>
                <w:left w:val="nil"/>
                <w:bottom w:val="nil"/>
                <w:right w:val="nil"/>
                <w:between w:val="nil"/>
              </w:pBdr>
              <w:spacing w:line="320" w:lineRule="exact"/>
              <w:ind w:hanging="2"/>
              <w:rPr>
                <w:rFonts w:ascii="BiauKai" w:eastAsia="BiauKai" w:hAnsi="BiauKai"/>
              </w:rPr>
            </w:pPr>
            <w:r w:rsidRPr="00AB622F">
              <w:rPr>
                <w:rFonts w:ascii="BiauKai" w:eastAsia="BiauKai" w:hAnsi="BiauKai"/>
              </w:rPr>
              <w:t>中區學校召集人教學觀摩會和分區座談會</w:t>
            </w:r>
          </w:p>
        </w:tc>
      </w:tr>
    </w:tbl>
    <w:p w:rsidR="007444D6" w:rsidRDefault="007444D6" w:rsidP="009C6D6A">
      <w:pPr>
        <w:adjustRightInd w:val="0"/>
        <w:snapToGrid w:val="0"/>
        <w:spacing w:line="360" w:lineRule="exact"/>
        <w:rPr>
          <w:rFonts w:ascii="BiauKai" w:eastAsia="BiauKai" w:hAnsi="BiauKai"/>
          <w:szCs w:val="24"/>
        </w:rPr>
      </w:pPr>
    </w:p>
    <w:p w:rsidR="009C6D6A" w:rsidRPr="00AB622F" w:rsidRDefault="009C6D6A" w:rsidP="009C6D6A">
      <w:pPr>
        <w:adjustRightInd w:val="0"/>
        <w:snapToGrid w:val="0"/>
        <w:spacing w:line="360" w:lineRule="exact"/>
        <w:rPr>
          <w:rFonts w:ascii="BiauKai" w:eastAsia="BiauKai" w:hAnsi="BiauKai"/>
          <w:szCs w:val="24"/>
        </w:rPr>
      </w:pPr>
      <w:r w:rsidRPr="00AB622F">
        <w:rPr>
          <w:rFonts w:ascii="BiauKai" w:eastAsia="BiauKai" w:hAnsi="BiauKai"/>
          <w:szCs w:val="24"/>
        </w:rPr>
        <w:t>六、國小組分區服務時程表：</w:t>
      </w:r>
    </w:p>
    <w:p w:rsidR="009C6D6A" w:rsidRPr="00AB622F" w:rsidRDefault="009C6D6A" w:rsidP="009C6D6A">
      <w:pPr>
        <w:adjustRightInd w:val="0"/>
        <w:snapToGrid w:val="0"/>
        <w:spacing w:line="360" w:lineRule="exact"/>
        <w:rPr>
          <w:rFonts w:ascii="BiauKai" w:eastAsia="BiauKai" w:hAnsi="BiauKai"/>
          <w:szCs w:val="24"/>
        </w:rPr>
      </w:pPr>
      <w:r w:rsidRPr="00AB622F">
        <w:rPr>
          <w:rFonts w:ascii="BiauKai" w:eastAsia="BiauKai" w:hAnsi="BiauKai"/>
          <w:szCs w:val="24"/>
        </w:rPr>
        <w:t xml:space="preserve">    將國小分成北中南三區，共六次到校服務活動，以便提升教師專業。</w:t>
      </w:r>
    </w:p>
    <w:tbl>
      <w:tblPr>
        <w:tblW w:w="104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
        <w:gridCol w:w="1985"/>
        <w:gridCol w:w="2031"/>
        <w:gridCol w:w="1276"/>
        <w:gridCol w:w="1759"/>
        <w:gridCol w:w="2646"/>
      </w:tblGrid>
      <w:tr w:rsidR="00AB622F" w:rsidRPr="00AB622F" w:rsidTr="00664E9C">
        <w:trPr>
          <w:jc w:val="center"/>
        </w:trPr>
        <w:tc>
          <w:tcPr>
            <w:tcW w:w="10405" w:type="dxa"/>
            <w:gridSpan w:val="6"/>
            <w:tcBorders>
              <w:top w:val="single" w:sz="4" w:space="0" w:color="000000"/>
              <w:left w:val="single" w:sz="4" w:space="0" w:color="000000"/>
              <w:bottom w:val="single" w:sz="4" w:space="0" w:color="000000"/>
              <w:right w:val="single" w:sz="4" w:space="0" w:color="000000"/>
            </w:tcBorders>
          </w:tcPr>
          <w:p w:rsidR="009C6D6A" w:rsidRPr="00AB622F" w:rsidRDefault="009C6D6A" w:rsidP="00664E9C">
            <w:pPr>
              <w:tabs>
                <w:tab w:val="left" w:pos="1134"/>
              </w:tabs>
              <w:spacing w:line="320" w:lineRule="exact"/>
              <w:jc w:val="center"/>
              <w:rPr>
                <w:rFonts w:ascii="BiauKai" w:eastAsia="BiauKai" w:hAnsi="BiauKai"/>
              </w:rPr>
            </w:pPr>
            <w:r w:rsidRPr="00AB622F">
              <w:rPr>
                <w:rFonts w:ascii="BiauKai" w:eastAsia="BiauKai" w:hAnsi="BiauKai"/>
              </w:rPr>
              <w:t>113年8月-114年7月</w:t>
            </w:r>
          </w:p>
        </w:tc>
      </w:tr>
      <w:tr w:rsidR="00AB622F" w:rsidRPr="00AB622F" w:rsidTr="00664E9C">
        <w:trPr>
          <w:jc w:val="center"/>
        </w:trPr>
        <w:tc>
          <w:tcPr>
            <w:tcW w:w="708" w:type="dxa"/>
          </w:tcPr>
          <w:p w:rsidR="009C6D6A" w:rsidRPr="00AB622F" w:rsidRDefault="009C6D6A" w:rsidP="00664E9C">
            <w:pPr>
              <w:tabs>
                <w:tab w:val="left" w:pos="1134"/>
              </w:tabs>
              <w:spacing w:line="320" w:lineRule="exact"/>
              <w:jc w:val="center"/>
              <w:rPr>
                <w:rFonts w:ascii="BiauKai" w:eastAsia="BiauKai" w:hAnsi="BiauKai"/>
              </w:rPr>
            </w:pPr>
            <w:r w:rsidRPr="00AB622F">
              <w:rPr>
                <w:rFonts w:ascii="BiauKai" w:eastAsia="BiauKai" w:hAnsi="BiauKai"/>
              </w:rPr>
              <w:t>場次</w:t>
            </w:r>
          </w:p>
        </w:tc>
        <w:tc>
          <w:tcPr>
            <w:tcW w:w="1985" w:type="dxa"/>
          </w:tcPr>
          <w:p w:rsidR="009C6D6A" w:rsidRPr="00AB622F" w:rsidRDefault="009C6D6A" w:rsidP="00664E9C">
            <w:pPr>
              <w:tabs>
                <w:tab w:val="left" w:pos="1134"/>
              </w:tabs>
              <w:spacing w:line="320" w:lineRule="exact"/>
              <w:jc w:val="center"/>
              <w:rPr>
                <w:rFonts w:ascii="BiauKai" w:eastAsia="BiauKai" w:hAnsi="BiauKai"/>
              </w:rPr>
            </w:pPr>
            <w:r w:rsidRPr="00AB622F">
              <w:rPr>
                <w:rFonts w:ascii="BiauKai" w:eastAsia="BiauKai" w:hAnsi="BiauKai"/>
              </w:rPr>
              <w:t>日期</w:t>
            </w:r>
          </w:p>
        </w:tc>
        <w:tc>
          <w:tcPr>
            <w:tcW w:w="2031" w:type="dxa"/>
          </w:tcPr>
          <w:p w:rsidR="009C6D6A" w:rsidRPr="00AB622F" w:rsidRDefault="009C6D6A" w:rsidP="00664E9C">
            <w:pPr>
              <w:tabs>
                <w:tab w:val="left" w:pos="1134"/>
              </w:tabs>
              <w:spacing w:line="320" w:lineRule="exact"/>
              <w:jc w:val="center"/>
              <w:rPr>
                <w:rFonts w:ascii="BiauKai" w:eastAsia="BiauKai" w:hAnsi="BiauKai"/>
              </w:rPr>
            </w:pPr>
            <w:r w:rsidRPr="00AB622F">
              <w:rPr>
                <w:rFonts w:ascii="BiauKai" w:eastAsia="BiauKai" w:hAnsi="BiauKai"/>
              </w:rPr>
              <w:t>主講人</w:t>
            </w:r>
          </w:p>
        </w:tc>
        <w:tc>
          <w:tcPr>
            <w:tcW w:w="1276" w:type="dxa"/>
          </w:tcPr>
          <w:p w:rsidR="009C6D6A" w:rsidRPr="00AB622F" w:rsidRDefault="009C6D6A" w:rsidP="00664E9C">
            <w:pPr>
              <w:tabs>
                <w:tab w:val="left" w:pos="1134"/>
              </w:tabs>
              <w:spacing w:line="320" w:lineRule="exact"/>
              <w:jc w:val="center"/>
              <w:rPr>
                <w:rFonts w:ascii="BiauKai" w:eastAsia="BiauKai" w:hAnsi="BiauKai"/>
              </w:rPr>
            </w:pPr>
            <w:r w:rsidRPr="00AB622F">
              <w:rPr>
                <w:rFonts w:ascii="BiauKai" w:eastAsia="BiauKai" w:hAnsi="BiauKai"/>
              </w:rPr>
              <w:t>地點</w:t>
            </w:r>
          </w:p>
        </w:tc>
        <w:tc>
          <w:tcPr>
            <w:tcW w:w="1759" w:type="dxa"/>
          </w:tcPr>
          <w:p w:rsidR="009C6D6A" w:rsidRPr="00AB622F" w:rsidRDefault="007444D6" w:rsidP="00664E9C">
            <w:pPr>
              <w:tabs>
                <w:tab w:val="left" w:pos="1134"/>
              </w:tabs>
              <w:spacing w:line="320" w:lineRule="exact"/>
              <w:jc w:val="center"/>
              <w:rPr>
                <w:rFonts w:ascii="BiauKai" w:eastAsia="BiauKai" w:hAnsi="BiauKai"/>
              </w:rPr>
            </w:pPr>
            <w:r>
              <w:rPr>
                <w:rFonts w:ascii="BiauKai" w:eastAsia="BiauKai" w:hAnsi="BiauKai" w:hint="eastAsia"/>
              </w:rPr>
              <w:t>預計</w:t>
            </w:r>
            <w:r w:rsidR="009C6D6A" w:rsidRPr="00AB622F">
              <w:rPr>
                <w:rFonts w:ascii="BiauKai" w:eastAsia="BiauKai" w:hAnsi="BiauKai"/>
              </w:rPr>
              <w:t>參加</w:t>
            </w:r>
            <w:r>
              <w:rPr>
                <w:rFonts w:ascii="BiauKai" w:eastAsia="BiauKai" w:hAnsi="BiauKai" w:hint="eastAsia"/>
              </w:rPr>
              <w:t>人數</w:t>
            </w:r>
          </w:p>
        </w:tc>
        <w:tc>
          <w:tcPr>
            <w:tcW w:w="2646" w:type="dxa"/>
          </w:tcPr>
          <w:p w:rsidR="009C6D6A" w:rsidRPr="00AB622F" w:rsidRDefault="009C6D6A" w:rsidP="00664E9C">
            <w:pPr>
              <w:tabs>
                <w:tab w:val="left" w:pos="1134"/>
              </w:tabs>
              <w:spacing w:line="320" w:lineRule="exact"/>
              <w:jc w:val="center"/>
              <w:rPr>
                <w:rFonts w:ascii="BiauKai" w:eastAsia="BiauKai" w:hAnsi="BiauKai"/>
              </w:rPr>
            </w:pPr>
            <w:r w:rsidRPr="00AB622F">
              <w:rPr>
                <w:rFonts w:ascii="BiauKai" w:eastAsia="BiauKai" w:hAnsi="BiauKai"/>
              </w:rPr>
              <w:t>工作分配</w:t>
            </w:r>
          </w:p>
        </w:tc>
      </w:tr>
      <w:tr w:rsidR="00AB622F" w:rsidRPr="00AB622F" w:rsidTr="00664E9C">
        <w:trPr>
          <w:trHeight w:val="641"/>
          <w:jc w:val="center"/>
        </w:trPr>
        <w:tc>
          <w:tcPr>
            <w:tcW w:w="708" w:type="dxa"/>
            <w:vAlign w:val="center"/>
          </w:tcPr>
          <w:p w:rsidR="009C6D6A" w:rsidRPr="00AB622F" w:rsidRDefault="009C6D6A" w:rsidP="00664E9C">
            <w:pPr>
              <w:tabs>
                <w:tab w:val="left" w:pos="1134"/>
              </w:tabs>
              <w:spacing w:line="320" w:lineRule="exact"/>
              <w:jc w:val="center"/>
              <w:rPr>
                <w:rFonts w:ascii="BiauKai" w:eastAsia="BiauKai" w:hAnsi="BiauKai"/>
              </w:rPr>
            </w:pPr>
            <w:r w:rsidRPr="00AB622F">
              <w:rPr>
                <w:rFonts w:ascii="BiauKai" w:eastAsia="BiauKai" w:hAnsi="BiauKai"/>
              </w:rPr>
              <w:t>1</w:t>
            </w:r>
          </w:p>
        </w:tc>
        <w:tc>
          <w:tcPr>
            <w:tcW w:w="1985" w:type="dxa"/>
            <w:vAlign w:val="center"/>
          </w:tcPr>
          <w:p w:rsidR="009C6D6A" w:rsidRPr="00AB622F" w:rsidRDefault="009C6D6A" w:rsidP="00664E9C">
            <w:pPr>
              <w:pBdr>
                <w:top w:val="nil"/>
                <w:left w:val="nil"/>
                <w:bottom w:val="nil"/>
                <w:right w:val="nil"/>
                <w:between w:val="nil"/>
              </w:pBdr>
              <w:spacing w:line="320" w:lineRule="exact"/>
              <w:jc w:val="center"/>
              <w:rPr>
                <w:rFonts w:ascii="BiauKai" w:eastAsia="BiauKai" w:hAnsi="BiauKai"/>
              </w:rPr>
            </w:pPr>
            <w:r w:rsidRPr="00AB622F">
              <w:rPr>
                <w:rFonts w:ascii="BiauKai" w:eastAsia="BiauKai" w:hAnsi="BiauKai"/>
              </w:rPr>
              <w:t>114</w:t>
            </w:r>
            <w:r w:rsidRPr="00AB622F">
              <w:rPr>
                <w:rFonts w:ascii="BiauKai" w:eastAsia="BiauKai" w:hAnsi="BiauKai" w:hint="eastAsia"/>
              </w:rPr>
              <w:t>/</w:t>
            </w:r>
            <w:r w:rsidRPr="00AB622F">
              <w:rPr>
                <w:rFonts w:ascii="BiauKai" w:eastAsia="BiauKai" w:hAnsi="BiauKai"/>
              </w:rPr>
              <w:t xml:space="preserve"> 11 /21</w:t>
            </w:r>
            <w:r w:rsidRPr="00AB622F">
              <w:rPr>
                <w:rFonts w:ascii="BiauKai" w:eastAsia="BiauKai" w:hAnsi="BiauKai" w:cs="Gungsuh" w:hint="eastAsia"/>
              </w:rPr>
              <w:t>(</w:t>
            </w:r>
            <w:r w:rsidRPr="00AB622F">
              <w:rPr>
                <w:rFonts w:ascii="BiauKai" w:eastAsia="BiauKai" w:hAnsi="BiauKai" w:cs="Gungsuh"/>
              </w:rPr>
              <w:t>五)</w:t>
            </w:r>
          </w:p>
        </w:tc>
        <w:tc>
          <w:tcPr>
            <w:tcW w:w="2031" w:type="dxa"/>
            <w:vAlign w:val="center"/>
          </w:tcPr>
          <w:p w:rsidR="007444D6" w:rsidRDefault="009C6D6A" w:rsidP="00664E9C">
            <w:pPr>
              <w:pBdr>
                <w:top w:val="nil"/>
                <w:left w:val="nil"/>
                <w:bottom w:val="nil"/>
                <w:right w:val="nil"/>
                <w:between w:val="nil"/>
              </w:pBdr>
              <w:tabs>
                <w:tab w:val="left" w:pos="1134"/>
              </w:tabs>
              <w:spacing w:line="320" w:lineRule="exact"/>
              <w:jc w:val="center"/>
              <w:rPr>
                <w:rFonts w:ascii="BiauKai" w:eastAsia="BiauKai" w:hAnsi="BiauKai" w:cs="Gungsuh"/>
              </w:rPr>
            </w:pPr>
            <w:r w:rsidRPr="00AB622F">
              <w:rPr>
                <w:rFonts w:ascii="BiauKai" w:eastAsia="BiauKai" w:hAnsi="BiauKai" w:cs="Gungsuh"/>
              </w:rPr>
              <w:t>教學演示：</w:t>
            </w:r>
          </w:p>
          <w:p w:rsidR="009C6D6A" w:rsidRPr="00AB622F" w:rsidRDefault="009C6D6A" w:rsidP="00664E9C">
            <w:pPr>
              <w:pBdr>
                <w:top w:val="nil"/>
                <w:left w:val="nil"/>
                <w:bottom w:val="nil"/>
                <w:right w:val="nil"/>
                <w:between w:val="nil"/>
              </w:pBdr>
              <w:tabs>
                <w:tab w:val="left" w:pos="1134"/>
              </w:tabs>
              <w:spacing w:line="320" w:lineRule="exact"/>
              <w:jc w:val="center"/>
              <w:rPr>
                <w:rFonts w:ascii="BiauKai" w:eastAsia="BiauKai" w:hAnsi="BiauKai"/>
              </w:rPr>
            </w:pPr>
            <w:r w:rsidRPr="00AB622F">
              <w:rPr>
                <w:rFonts w:ascii="BiauKai" w:eastAsia="BiauKai" w:hAnsi="BiauKai" w:cs="Gungsuh" w:hint="eastAsia"/>
              </w:rPr>
              <w:t>方亞馨</w:t>
            </w:r>
          </w:p>
        </w:tc>
        <w:tc>
          <w:tcPr>
            <w:tcW w:w="1276" w:type="dxa"/>
            <w:vAlign w:val="center"/>
          </w:tcPr>
          <w:p w:rsidR="009C6D6A" w:rsidRPr="00AB622F" w:rsidRDefault="009C6D6A" w:rsidP="00664E9C">
            <w:pPr>
              <w:spacing w:line="320" w:lineRule="exact"/>
              <w:jc w:val="center"/>
              <w:rPr>
                <w:rFonts w:ascii="BiauKai" w:eastAsia="BiauKai" w:hAnsi="BiauKai" w:cs="Gungsuh"/>
              </w:rPr>
            </w:pPr>
            <w:r w:rsidRPr="00AB622F">
              <w:rPr>
                <w:rFonts w:ascii="BiauKai" w:eastAsia="BiauKai" w:hAnsi="BiauKai" w:cs="Gungsuh" w:hint="eastAsia"/>
              </w:rPr>
              <w:t>崇德</w:t>
            </w:r>
            <w:r w:rsidRPr="00AB622F">
              <w:rPr>
                <w:rFonts w:ascii="BiauKai" w:eastAsia="BiauKai" w:hAnsi="BiauKai" w:cs="Gungsuh"/>
              </w:rPr>
              <w:t>國小</w:t>
            </w:r>
          </w:p>
          <w:p w:rsidR="009C6D6A" w:rsidRPr="00AB622F" w:rsidRDefault="009C6D6A" w:rsidP="00664E9C">
            <w:pPr>
              <w:spacing w:line="320" w:lineRule="exact"/>
              <w:jc w:val="center"/>
              <w:rPr>
                <w:rFonts w:ascii="BiauKai" w:eastAsia="BiauKai" w:hAnsi="BiauKai"/>
              </w:rPr>
            </w:pPr>
            <w:r w:rsidRPr="00AB622F">
              <w:rPr>
                <w:rFonts w:ascii="BiauKai" w:eastAsia="BiauKai" w:hAnsi="BiauKai" w:hint="eastAsia"/>
              </w:rPr>
              <w:t>北</w:t>
            </w:r>
            <w:r w:rsidRPr="00AB622F">
              <w:rPr>
                <w:rFonts w:ascii="BiauKai" w:eastAsia="BiauKai" w:hAnsi="BiauKai"/>
              </w:rPr>
              <w:t>區一所</w:t>
            </w:r>
          </w:p>
        </w:tc>
        <w:tc>
          <w:tcPr>
            <w:tcW w:w="1759" w:type="dxa"/>
            <w:vAlign w:val="center"/>
          </w:tcPr>
          <w:p w:rsidR="009C6D6A" w:rsidRPr="00AB622F" w:rsidRDefault="007444D6" w:rsidP="00664E9C">
            <w:pPr>
              <w:pBdr>
                <w:top w:val="nil"/>
                <w:left w:val="nil"/>
                <w:bottom w:val="nil"/>
                <w:right w:val="nil"/>
                <w:between w:val="nil"/>
              </w:pBdr>
              <w:spacing w:line="320" w:lineRule="exact"/>
              <w:ind w:hanging="2"/>
              <w:jc w:val="center"/>
              <w:rPr>
                <w:rFonts w:ascii="BiauKai" w:eastAsia="BiauKai" w:hAnsi="BiauKai"/>
              </w:rPr>
            </w:pPr>
            <w:r>
              <w:rPr>
                <w:rFonts w:ascii="BiauKai" w:eastAsia="BiauKai" w:hAnsi="BiauKai" w:hint="eastAsia"/>
              </w:rPr>
              <w:t>預計參加</w:t>
            </w:r>
            <w:r>
              <w:rPr>
                <w:rFonts w:ascii="BiauKai" w:eastAsia="BiauKai" w:hAnsi="BiauKai"/>
              </w:rPr>
              <w:t>13</w:t>
            </w:r>
            <w:r>
              <w:rPr>
                <w:rFonts w:ascii="BiauKai" w:eastAsia="BiauKai" w:hAnsi="BiauKai" w:hint="eastAsia"/>
              </w:rPr>
              <w:t>人</w:t>
            </w:r>
          </w:p>
        </w:tc>
        <w:tc>
          <w:tcPr>
            <w:tcW w:w="2646" w:type="dxa"/>
            <w:vAlign w:val="center"/>
          </w:tcPr>
          <w:p w:rsidR="009C6D6A" w:rsidRPr="00AB622F" w:rsidRDefault="009C6D6A" w:rsidP="00664E9C">
            <w:pPr>
              <w:pBdr>
                <w:top w:val="nil"/>
                <w:left w:val="nil"/>
                <w:bottom w:val="nil"/>
                <w:right w:val="nil"/>
                <w:between w:val="nil"/>
              </w:pBdr>
              <w:spacing w:line="320" w:lineRule="exact"/>
              <w:ind w:hanging="2"/>
              <w:rPr>
                <w:rFonts w:ascii="BiauKai" w:eastAsia="BiauKai" w:hAnsi="BiauKai"/>
              </w:rPr>
            </w:pPr>
            <w:r w:rsidRPr="00AB622F">
              <w:rPr>
                <w:rFonts w:ascii="BiauKai" w:eastAsia="BiauKai" w:hAnsi="BiauKai" w:cs="Gungsuh"/>
              </w:rPr>
              <w:t>領召(副領召)：</w:t>
            </w:r>
            <w:r w:rsidRPr="00AB622F">
              <w:rPr>
                <w:rFonts w:ascii="BiauKai" w:eastAsia="BiauKai" w:hAnsi="BiauKai" w:cs="Gungsuh" w:hint="eastAsia"/>
              </w:rPr>
              <w:t>劉仁傑</w:t>
            </w:r>
          </w:p>
          <w:p w:rsidR="009C6D6A" w:rsidRPr="00AB622F" w:rsidRDefault="009C6D6A" w:rsidP="00664E9C">
            <w:pPr>
              <w:pBdr>
                <w:top w:val="nil"/>
                <w:left w:val="nil"/>
                <w:bottom w:val="nil"/>
                <w:right w:val="nil"/>
                <w:between w:val="nil"/>
              </w:pBdr>
              <w:spacing w:line="320" w:lineRule="exact"/>
              <w:rPr>
                <w:rFonts w:ascii="BiauKai" w:eastAsia="BiauKai" w:hAnsi="BiauKai"/>
              </w:rPr>
            </w:pPr>
            <w:r w:rsidRPr="00AB622F">
              <w:rPr>
                <w:rFonts w:ascii="BiauKai" w:eastAsia="BiauKai" w:hAnsi="BiauKai" w:cs="Gungsuh"/>
              </w:rPr>
              <w:t>團員：</w:t>
            </w:r>
            <w:r w:rsidRPr="00AB622F">
              <w:rPr>
                <w:rFonts w:ascii="BiauKai" w:eastAsia="BiauKai" w:hAnsi="BiauKai" w:cs="Gungsuh" w:hint="eastAsia"/>
              </w:rPr>
              <w:t>方</w:t>
            </w:r>
            <w:r w:rsidRPr="00AB622F">
              <w:rPr>
                <w:rFonts w:ascii="BiauKai" w:eastAsia="BiauKai" w:hAnsi="BiauKai" w:cs="Apple Color Emoji" w:hint="eastAsia"/>
              </w:rPr>
              <w:t>亞馨</w:t>
            </w:r>
            <w:r w:rsidRPr="00AB622F">
              <w:rPr>
                <w:rFonts w:ascii="BiauKai" w:eastAsia="BiauKai" w:hAnsi="BiauKai" w:cs="Gungsuh"/>
              </w:rPr>
              <w:t>、</w:t>
            </w:r>
            <w:r w:rsidRPr="00AB622F">
              <w:rPr>
                <w:rFonts w:ascii="BiauKai" w:eastAsia="BiauKai" w:hAnsi="BiauKai" w:cs="Gungsuh" w:hint="eastAsia"/>
              </w:rPr>
              <w:t>杜英傑</w:t>
            </w:r>
          </w:p>
        </w:tc>
      </w:tr>
      <w:tr w:rsidR="00AB622F" w:rsidRPr="00AB622F" w:rsidTr="00664E9C">
        <w:trPr>
          <w:trHeight w:val="641"/>
          <w:jc w:val="center"/>
        </w:trPr>
        <w:tc>
          <w:tcPr>
            <w:tcW w:w="708" w:type="dxa"/>
            <w:vAlign w:val="center"/>
          </w:tcPr>
          <w:p w:rsidR="009C6D6A" w:rsidRPr="00AB622F" w:rsidRDefault="009C6D6A" w:rsidP="00664E9C">
            <w:pPr>
              <w:tabs>
                <w:tab w:val="left" w:pos="1134"/>
              </w:tabs>
              <w:spacing w:line="320" w:lineRule="exact"/>
              <w:jc w:val="center"/>
              <w:rPr>
                <w:rFonts w:ascii="BiauKai" w:eastAsia="BiauKai" w:hAnsi="BiauKai"/>
              </w:rPr>
            </w:pPr>
            <w:r w:rsidRPr="00AB622F">
              <w:rPr>
                <w:rFonts w:ascii="BiauKai" w:eastAsia="BiauKai" w:hAnsi="BiauKai"/>
              </w:rPr>
              <w:t>2</w:t>
            </w:r>
          </w:p>
        </w:tc>
        <w:tc>
          <w:tcPr>
            <w:tcW w:w="1985" w:type="dxa"/>
            <w:vAlign w:val="center"/>
          </w:tcPr>
          <w:p w:rsidR="009C6D6A" w:rsidRPr="00AB622F" w:rsidRDefault="009C6D6A" w:rsidP="00664E9C">
            <w:pPr>
              <w:pBdr>
                <w:top w:val="nil"/>
                <w:left w:val="nil"/>
                <w:bottom w:val="nil"/>
                <w:right w:val="nil"/>
                <w:between w:val="nil"/>
              </w:pBdr>
              <w:spacing w:line="320" w:lineRule="exact"/>
              <w:jc w:val="center"/>
              <w:rPr>
                <w:rFonts w:ascii="BiauKai" w:eastAsia="BiauKai" w:hAnsi="BiauKai"/>
              </w:rPr>
            </w:pPr>
            <w:r w:rsidRPr="00AB622F">
              <w:rPr>
                <w:rFonts w:ascii="BiauKai" w:eastAsia="BiauKai" w:hAnsi="BiauKai"/>
              </w:rPr>
              <w:t>114</w:t>
            </w:r>
            <w:r w:rsidRPr="00AB622F">
              <w:rPr>
                <w:rFonts w:ascii="BiauKai" w:eastAsia="BiauKai" w:hAnsi="BiauKai" w:hint="eastAsia"/>
              </w:rPr>
              <w:t>/</w:t>
            </w:r>
            <w:r w:rsidRPr="00AB622F">
              <w:rPr>
                <w:rFonts w:ascii="BiauKai" w:eastAsia="BiauKai" w:hAnsi="BiauKai"/>
              </w:rPr>
              <w:t xml:space="preserve"> 11 /21</w:t>
            </w:r>
            <w:r w:rsidRPr="00AB622F">
              <w:rPr>
                <w:rFonts w:ascii="BiauKai" w:eastAsia="BiauKai" w:hAnsi="BiauKai" w:cs="Gungsuh" w:hint="eastAsia"/>
              </w:rPr>
              <w:t>(</w:t>
            </w:r>
            <w:r w:rsidRPr="00AB622F">
              <w:rPr>
                <w:rFonts w:ascii="BiauKai" w:eastAsia="BiauKai" w:hAnsi="BiauKai" w:cs="Gungsuh"/>
              </w:rPr>
              <w:t>五)</w:t>
            </w:r>
          </w:p>
        </w:tc>
        <w:tc>
          <w:tcPr>
            <w:tcW w:w="2031" w:type="dxa"/>
            <w:vAlign w:val="center"/>
          </w:tcPr>
          <w:p w:rsidR="007444D6" w:rsidRDefault="009C6D6A" w:rsidP="00664E9C">
            <w:pPr>
              <w:pBdr>
                <w:top w:val="nil"/>
                <w:left w:val="nil"/>
                <w:bottom w:val="nil"/>
                <w:right w:val="nil"/>
                <w:between w:val="nil"/>
              </w:pBdr>
              <w:tabs>
                <w:tab w:val="left" w:pos="1134"/>
              </w:tabs>
              <w:spacing w:line="320" w:lineRule="exact"/>
              <w:jc w:val="center"/>
              <w:rPr>
                <w:rFonts w:ascii="BiauKai" w:eastAsia="BiauKai" w:hAnsi="BiauKai" w:cs="Gungsuh"/>
              </w:rPr>
            </w:pPr>
            <w:r w:rsidRPr="00AB622F">
              <w:rPr>
                <w:rFonts w:ascii="BiauKai" w:eastAsia="BiauKai" w:hAnsi="BiauKai" w:cs="Gungsuh"/>
              </w:rPr>
              <w:t>教學演示：</w:t>
            </w:r>
          </w:p>
          <w:p w:rsidR="009C6D6A" w:rsidRPr="00AB622F" w:rsidRDefault="009C6D6A" w:rsidP="00664E9C">
            <w:pPr>
              <w:pBdr>
                <w:top w:val="nil"/>
                <w:left w:val="nil"/>
                <w:bottom w:val="nil"/>
                <w:right w:val="nil"/>
                <w:between w:val="nil"/>
              </w:pBdr>
              <w:tabs>
                <w:tab w:val="left" w:pos="1134"/>
              </w:tabs>
              <w:spacing w:line="320" w:lineRule="exact"/>
              <w:jc w:val="center"/>
              <w:rPr>
                <w:rFonts w:ascii="BiauKai" w:eastAsia="BiauKai" w:hAnsi="BiauKai"/>
              </w:rPr>
            </w:pPr>
            <w:r w:rsidRPr="00AB622F">
              <w:rPr>
                <w:rFonts w:ascii="BiauKai" w:eastAsia="BiauKai" w:hAnsi="BiauKai" w:cs="Gungsuh" w:hint="eastAsia"/>
              </w:rPr>
              <w:t>吳景雲</w:t>
            </w:r>
          </w:p>
        </w:tc>
        <w:tc>
          <w:tcPr>
            <w:tcW w:w="1276" w:type="dxa"/>
            <w:vAlign w:val="center"/>
          </w:tcPr>
          <w:p w:rsidR="009C6D6A" w:rsidRPr="00AB622F" w:rsidRDefault="009C6D6A" w:rsidP="00664E9C">
            <w:pPr>
              <w:spacing w:line="320" w:lineRule="exact"/>
              <w:jc w:val="center"/>
              <w:rPr>
                <w:rFonts w:ascii="BiauKai" w:eastAsia="BiauKai" w:hAnsi="BiauKai" w:cs="Gungsuh"/>
              </w:rPr>
            </w:pPr>
            <w:r w:rsidRPr="00AB622F">
              <w:rPr>
                <w:rFonts w:ascii="BiauKai" w:eastAsia="BiauKai" w:hAnsi="BiauKai" w:cs="Gungsuh" w:hint="eastAsia"/>
              </w:rPr>
              <w:t>豐濱</w:t>
            </w:r>
            <w:r w:rsidRPr="00AB622F">
              <w:rPr>
                <w:rFonts w:ascii="BiauKai" w:eastAsia="BiauKai" w:hAnsi="BiauKai" w:cs="Gungsuh"/>
              </w:rPr>
              <w:t>國小</w:t>
            </w:r>
          </w:p>
          <w:p w:rsidR="009C6D6A" w:rsidRPr="00AB622F" w:rsidRDefault="009C6D6A" w:rsidP="00664E9C">
            <w:pPr>
              <w:spacing w:line="320" w:lineRule="exact"/>
              <w:jc w:val="center"/>
              <w:rPr>
                <w:rFonts w:ascii="BiauKai" w:eastAsia="BiauKai" w:hAnsi="BiauKai"/>
              </w:rPr>
            </w:pPr>
            <w:r w:rsidRPr="00AB622F">
              <w:rPr>
                <w:rFonts w:ascii="BiauKai" w:eastAsia="BiauKai" w:hAnsi="BiauKai" w:hint="eastAsia"/>
              </w:rPr>
              <w:t>中</w:t>
            </w:r>
            <w:r w:rsidRPr="00AB622F">
              <w:rPr>
                <w:rFonts w:ascii="BiauKai" w:eastAsia="BiauKai" w:hAnsi="BiauKai"/>
              </w:rPr>
              <w:t>區一所</w:t>
            </w:r>
          </w:p>
        </w:tc>
        <w:tc>
          <w:tcPr>
            <w:tcW w:w="1759" w:type="dxa"/>
            <w:vAlign w:val="center"/>
          </w:tcPr>
          <w:p w:rsidR="009C6D6A" w:rsidRPr="00AB622F" w:rsidRDefault="007444D6" w:rsidP="00664E9C">
            <w:pPr>
              <w:pBdr>
                <w:top w:val="nil"/>
                <w:left w:val="nil"/>
                <w:bottom w:val="nil"/>
                <w:right w:val="nil"/>
                <w:between w:val="nil"/>
              </w:pBdr>
              <w:spacing w:line="320" w:lineRule="exact"/>
              <w:ind w:hanging="2"/>
              <w:jc w:val="center"/>
              <w:rPr>
                <w:rFonts w:ascii="BiauKai" w:eastAsia="BiauKai" w:hAnsi="BiauKai"/>
              </w:rPr>
            </w:pPr>
            <w:r>
              <w:rPr>
                <w:rFonts w:ascii="BiauKai" w:eastAsia="BiauKai" w:hAnsi="BiauKai" w:hint="eastAsia"/>
              </w:rPr>
              <w:t>預計參加</w:t>
            </w:r>
            <w:r>
              <w:rPr>
                <w:rFonts w:ascii="BiauKai" w:eastAsia="BiauKai" w:hAnsi="BiauKai"/>
              </w:rPr>
              <w:t>13</w:t>
            </w:r>
            <w:r>
              <w:rPr>
                <w:rFonts w:ascii="BiauKai" w:eastAsia="BiauKai" w:hAnsi="BiauKai" w:hint="eastAsia"/>
              </w:rPr>
              <w:t>人</w:t>
            </w:r>
          </w:p>
        </w:tc>
        <w:tc>
          <w:tcPr>
            <w:tcW w:w="2646" w:type="dxa"/>
            <w:vAlign w:val="center"/>
          </w:tcPr>
          <w:p w:rsidR="009C6D6A" w:rsidRPr="00AB622F" w:rsidRDefault="009C6D6A" w:rsidP="00664E9C">
            <w:pPr>
              <w:pBdr>
                <w:top w:val="nil"/>
                <w:left w:val="nil"/>
                <w:bottom w:val="nil"/>
                <w:right w:val="nil"/>
                <w:between w:val="nil"/>
              </w:pBdr>
              <w:spacing w:line="320" w:lineRule="exact"/>
              <w:ind w:hanging="2"/>
              <w:rPr>
                <w:rFonts w:ascii="BiauKai" w:eastAsia="BiauKai" w:hAnsi="BiauKai"/>
              </w:rPr>
            </w:pPr>
            <w:r w:rsidRPr="00AB622F">
              <w:rPr>
                <w:rFonts w:ascii="BiauKai" w:eastAsia="BiauKai" w:hAnsi="BiauKai" w:cs="Gungsuh"/>
              </w:rPr>
              <w:t>領召(副領召)：</w:t>
            </w:r>
            <w:r w:rsidRPr="00AB622F">
              <w:rPr>
                <w:rFonts w:ascii="BiauKai" w:eastAsia="BiauKai" w:hAnsi="BiauKai" w:cs="Gungsuh" w:hint="eastAsia"/>
              </w:rPr>
              <w:t>魯木</w:t>
            </w:r>
          </w:p>
          <w:p w:rsidR="009C6D6A" w:rsidRPr="00AB622F" w:rsidRDefault="009C6D6A" w:rsidP="00664E9C">
            <w:pPr>
              <w:pBdr>
                <w:top w:val="nil"/>
                <w:left w:val="nil"/>
                <w:bottom w:val="nil"/>
                <w:right w:val="nil"/>
                <w:between w:val="nil"/>
              </w:pBdr>
              <w:tabs>
                <w:tab w:val="left" w:pos="1134"/>
              </w:tabs>
              <w:spacing w:line="320" w:lineRule="exact"/>
              <w:rPr>
                <w:rFonts w:ascii="BiauKai" w:eastAsia="BiauKai" w:hAnsi="BiauKai"/>
              </w:rPr>
            </w:pPr>
            <w:r w:rsidRPr="00AB622F">
              <w:rPr>
                <w:rFonts w:ascii="BiauKai" w:eastAsia="BiauKai" w:hAnsi="BiauKai" w:cs="Gungsuh"/>
              </w:rPr>
              <w:t>團員：</w:t>
            </w:r>
            <w:r w:rsidRPr="00AB622F">
              <w:rPr>
                <w:rFonts w:ascii="BiauKai" w:eastAsia="BiauKai" w:hAnsi="BiauKai" w:cs="Gungsuh" w:hint="eastAsia"/>
              </w:rPr>
              <w:t>芙代、吳景雲</w:t>
            </w:r>
            <w:r w:rsidRPr="00AB622F">
              <w:rPr>
                <w:rFonts w:ascii="BiauKai" w:eastAsia="BiauKai" w:hAnsi="BiauKai" w:cs="Gungsuh"/>
              </w:rPr>
              <w:t>、</w:t>
            </w:r>
            <w:r w:rsidRPr="00AB622F">
              <w:rPr>
                <w:rFonts w:ascii="BiauKai" w:eastAsia="BiauKai" w:hAnsi="BiauKai" w:cs="Gungsuh" w:hint="eastAsia"/>
              </w:rPr>
              <w:t>孫志強、蔡明潔</w:t>
            </w:r>
          </w:p>
        </w:tc>
      </w:tr>
      <w:tr w:rsidR="00AB622F" w:rsidRPr="00AB622F" w:rsidTr="00664E9C">
        <w:trPr>
          <w:trHeight w:val="641"/>
          <w:jc w:val="center"/>
        </w:trPr>
        <w:tc>
          <w:tcPr>
            <w:tcW w:w="708" w:type="dxa"/>
            <w:vAlign w:val="center"/>
          </w:tcPr>
          <w:p w:rsidR="009C6D6A" w:rsidRPr="00AB622F" w:rsidRDefault="009C6D6A" w:rsidP="00664E9C">
            <w:pPr>
              <w:tabs>
                <w:tab w:val="left" w:pos="1134"/>
              </w:tabs>
              <w:spacing w:line="320" w:lineRule="exact"/>
              <w:jc w:val="center"/>
              <w:rPr>
                <w:rFonts w:ascii="BiauKai" w:eastAsia="BiauKai" w:hAnsi="BiauKai"/>
              </w:rPr>
            </w:pPr>
            <w:r w:rsidRPr="00AB622F">
              <w:rPr>
                <w:rFonts w:ascii="BiauKai" w:eastAsia="BiauKai" w:hAnsi="BiauKai"/>
              </w:rPr>
              <w:t>3</w:t>
            </w:r>
          </w:p>
        </w:tc>
        <w:tc>
          <w:tcPr>
            <w:tcW w:w="1985" w:type="dxa"/>
            <w:vAlign w:val="center"/>
          </w:tcPr>
          <w:p w:rsidR="009C6D6A" w:rsidRPr="00AB622F" w:rsidRDefault="009C6D6A" w:rsidP="00664E9C">
            <w:pPr>
              <w:pBdr>
                <w:top w:val="nil"/>
                <w:left w:val="nil"/>
                <w:bottom w:val="nil"/>
                <w:right w:val="nil"/>
                <w:between w:val="nil"/>
              </w:pBdr>
              <w:spacing w:line="320" w:lineRule="exact"/>
              <w:jc w:val="center"/>
              <w:rPr>
                <w:rFonts w:ascii="BiauKai" w:eastAsia="BiauKai" w:hAnsi="BiauKai"/>
              </w:rPr>
            </w:pPr>
            <w:r w:rsidRPr="00AB622F">
              <w:rPr>
                <w:rFonts w:ascii="BiauKai" w:eastAsia="BiauKai" w:hAnsi="BiauKai"/>
              </w:rPr>
              <w:t>114</w:t>
            </w:r>
            <w:r w:rsidRPr="00AB622F">
              <w:rPr>
                <w:rFonts w:ascii="BiauKai" w:eastAsia="BiauKai" w:hAnsi="BiauKai" w:hint="eastAsia"/>
              </w:rPr>
              <w:t>/</w:t>
            </w:r>
            <w:r w:rsidRPr="00AB622F">
              <w:rPr>
                <w:rFonts w:ascii="BiauKai" w:eastAsia="BiauKai" w:hAnsi="BiauKai"/>
              </w:rPr>
              <w:t xml:space="preserve"> 11 /21</w:t>
            </w:r>
            <w:r w:rsidRPr="00AB622F">
              <w:rPr>
                <w:rFonts w:ascii="BiauKai" w:eastAsia="BiauKai" w:hAnsi="BiauKai" w:cs="Gungsuh" w:hint="eastAsia"/>
              </w:rPr>
              <w:t>(</w:t>
            </w:r>
            <w:r w:rsidRPr="00AB622F">
              <w:rPr>
                <w:rFonts w:ascii="BiauKai" w:eastAsia="BiauKai" w:hAnsi="BiauKai" w:cs="Gungsuh"/>
              </w:rPr>
              <w:t>五)</w:t>
            </w:r>
          </w:p>
        </w:tc>
        <w:tc>
          <w:tcPr>
            <w:tcW w:w="2031" w:type="dxa"/>
            <w:vAlign w:val="center"/>
          </w:tcPr>
          <w:p w:rsidR="007444D6" w:rsidRDefault="009C6D6A" w:rsidP="00664E9C">
            <w:pPr>
              <w:tabs>
                <w:tab w:val="left" w:pos="1134"/>
              </w:tabs>
              <w:spacing w:line="320" w:lineRule="exact"/>
              <w:jc w:val="center"/>
              <w:rPr>
                <w:rFonts w:ascii="BiauKai" w:eastAsia="BiauKai" w:hAnsi="BiauKai" w:cs="Gungsuh"/>
              </w:rPr>
            </w:pPr>
            <w:r w:rsidRPr="00AB622F">
              <w:rPr>
                <w:rFonts w:ascii="BiauKai" w:eastAsia="BiauKai" w:hAnsi="BiauKai" w:cs="Gungsuh"/>
              </w:rPr>
              <w:t>教學演示：</w:t>
            </w:r>
          </w:p>
          <w:p w:rsidR="009C6D6A" w:rsidRPr="00AB622F" w:rsidRDefault="009C6D6A" w:rsidP="00664E9C">
            <w:pPr>
              <w:tabs>
                <w:tab w:val="left" w:pos="1134"/>
              </w:tabs>
              <w:spacing w:line="320" w:lineRule="exact"/>
              <w:jc w:val="center"/>
              <w:rPr>
                <w:rFonts w:ascii="BiauKai" w:eastAsia="BiauKai" w:hAnsi="BiauKai"/>
              </w:rPr>
            </w:pPr>
            <w:r w:rsidRPr="00AB622F">
              <w:rPr>
                <w:rFonts w:ascii="BiauKai" w:eastAsia="BiauKai" w:hAnsi="BiauKai" w:hint="eastAsia"/>
              </w:rPr>
              <w:t>余存仙</w:t>
            </w:r>
          </w:p>
        </w:tc>
        <w:tc>
          <w:tcPr>
            <w:tcW w:w="1276" w:type="dxa"/>
            <w:vAlign w:val="center"/>
          </w:tcPr>
          <w:p w:rsidR="009C6D6A" w:rsidRPr="00AB622F" w:rsidRDefault="009C6D6A" w:rsidP="00664E9C">
            <w:pPr>
              <w:spacing w:line="320" w:lineRule="exact"/>
              <w:jc w:val="center"/>
              <w:rPr>
                <w:rFonts w:ascii="BiauKai" w:eastAsia="BiauKai" w:hAnsi="BiauKai" w:cs="Gungsuh"/>
              </w:rPr>
            </w:pPr>
            <w:r w:rsidRPr="00AB622F">
              <w:rPr>
                <w:rFonts w:ascii="BiauKai" w:eastAsia="BiauKai" w:hAnsi="BiauKai" w:cs="Gungsuh" w:hint="eastAsia"/>
              </w:rPr>
              <w:t>古風</w:t>
            </w:r>
            <w:r w:rsidRPr="00AB622F">
              <w:rPr>
                <w:rFonts w:ascii="BiauKai" w:eastAsia="BiauKai" w:hAnsi="BiauKai" w:cs="Gungsuh"/>
              </w:rPr>
              <w:t>國小</w:t>
            </w:r>
          </w:p>
          <w:p w:rsidR="009C6D6A" w:rsidRPr="00AB622F" w:rsidRDefault="009C6D6A" w:rsidP="00664E9C">
            <w:pPr>
              <w:spacing w:line="320" w:lineRule="exact"/>
              <w:jc w:val="center"/>
              <w:rPr>
                <w:rFonts w:ascii="BiauKai" w:eastAsia="BiauKai" w:hAnsi="BiauKai"/>
              </w:rPr>
            </w:pPr>
            <w:r w:rsidRPr="00AB622F">
              <w:rPr>
                <w:rFonts w:ascii="BiauKai" w:eastAsia="BiauKai" w:hAnsi="BiauKai" w:hint="eastAsia"/>
              </w:rPr>
              <w:t>南</w:t>
            </w:r>
            <w:r w:rsidRPr="00AB622F">
              <w:rPr>
                <w:rFonts w:ascii="BiauKai" w:eastAsia="BiauKai" w:hAnsi="BiauKai"/>
              </w:rPr>
              <w:t>區一所</w:t>
            </w:r>
          </w:p>
        </w:tc>
        <w:tc>
          <w:tcPr>
            <w:tcW w:w="1759" w:type="dxa"/>
            <w:vAlign w:val="center"/>
          </w:tcPr>
          <w:p w:rsidR="009C6D6A" w:rsidRPr="00AB622F" w:rsidRDefault="007444D6" w:rsidP="00664E9C">
            <w:pPr>
              <w:pBdr>
                <w:top w:val="nil"/>
                <w:left w:val="nil"/>
                <w:bottom w:val="nil"/>
                <w:right w:val="nil"/>
                <w:between w:val="nil"/>
              </w:pBdr>
              <w:spacing w:line="320" w:lineRule="exact"/>
              <w:ind w:hanging="2"/>
              <w:jc w:val="center"/>
              <w:rPr>
                <w:rFonts w:ascii="BiauKai" w:eastAsia="BiauKai" w:hAnsi="BiauKai"/>
              </w:rPr>
            </w:pPr>
            <w:r>
              <w:rPr>
                <w:rFonts w:ascii="BiauKai" w:eastAsia="BiauKai" w:hAnsi="BiauKai" w:hint="eastAsia"/>
              </w:rPr>
              <w:t>預計參加</w:t>
            </w:r>
            <w:r>
              <w:rPr>
                <w:rFonts w:ascii="BiauKai" w:eastAsia="BiauKai" w:hAnsi="BiauKai"/>
              </w:rPr>
              <w:t>13</w:t>
            </w:r>
            <w:r>
              <w:rPr>
                <w:rFonts w:ascii="BiauKai" w:eastAsia="BiauKai" w:hAnsi="BiauKai" w:hint="eastAsia"/>
              </w:rPr>
              <w:t>人</w:t>
            </w:r>
          </w:p>
        </w:tc>
        <w:tc>
          <w:tcPr>
            <w:tcW w:w="2646" w:type="dxa"/>
            <w:vAlign w:val="center"/>
          </w:tcPr>
          <w:p w:rsidR="009C6D6A" w:rsidRPr="00AB622F" w:rsidRDefault="009C6D6A" w:rsidP="00664E9C">
            <w:pPr>
              <w:pBdr>
                <w:top w:val="nil"/>
                <w:left w:val="nil"/>
                <w:bottom w:val="nil"/>
                <w:right w:val="nil"/>
                <w:between w:val="nil"/>
              </w:pBdr>
              <w:spacing w:line="320" w:lineRule="exact"/>
              <w:ind w:hanging="2"/>
              <w:rPr>
                <w:rFonts w:ascii="BiauKai" w:eastAsia="BiauKai" w:hAnsi="BiauKai"/>
              </w:rPr>
            </w:pPr>
            <w:r w:rsidRPr="00AB622F">
              <w:rPr>
                <w:rFonts w:ascii="BiauKai" w:eastAsia="BiauKai" w:hAnsi="BiauKai" w:cs="Gungsuh"/>
              </w:rPr>
              <w:t>領召(副領召)：</w:t>
            </w:r>
            <w:r w:rsidRPr="00AB622F">
              <w:rPr>
                <w:rFonts w:ascii="BiauKai" w:eastAsia="BiauKai" w:hAnsi="BiauKai" w:cs="Gungsuh" w:hint="eastAsia"/>
              </w:rPr>
              <w:t>余貞玉</w:t>
            </w:r>
          </w:p>
          <w:p w:rsidR="009C6D6A" w:rsidRPr="00AB622F" w:rsidRDefault="009C6D6A" w:rsidP="00664E9C">
            <w:pPr>
              <w:pBdr>
                <w:top w:val="nil"/>
                <w:left w:val="nil"/>
                <w:bottom w:val="nil"/>
                <w:right w:val="nil"/>
                <w:between w:val="nil"/>
              </w:pBdr>
              <w:spacing w:line="320" w:lineRule="exact"/>
              <w:rPr>
                <w:rFonts w:ascii="BiauKai" w:eastAsia="BiauKai" w:hAnsi="BiauKai"/>
              </w:rPr>
            </w:pPr>
            <w:r w:rsidRPr="00AB622F">
              <w:rPr>
                <w:rFonts w:ascii="BiauKai" w:eastAsia="BiauKai" w:hAnsi="BiauKai" w:cs="Gungsuh"/>
              </w:rPr>
              <w:t>團員：</w:t>
            </w:r>
            <w:r w:rsidRPr="00AB622F">
              <w:rPr>
                <w:rFonts w:ascii="BiauKai" w:eastAsia="BiauKai" w:hAnsi="BiauKai" w:cs="Gungsuh" w:hint="eastAsia"/>
              </w:rPr>
              <w:t>余存仙、余淑真</w:t>
            </w:r>
            <w:r w:rsidRPr="00AB622F">
              <w:rPr>
                <w:rFonts w:ascii="BiauKai" w:eastAsia="BiauKai" w:hAnsi="BiauKai" w:cs="Gungsuh"/>
              </w:rPr>
              <w:t>、</w:t>
            </w:r>
            <w:r w:rsidRPr="00AB622F">
              <w:rPr>
                <w:rFonts w:ascii="BiauKai" w:eastAsia="BiauKai" w:hAnsi="BiauKai" w:cs="Gungsuh" w:hint="eastAsia"/>
              </w:rPr>
              <w:t>胡浩偉</w:t>
            </w:r>
          </w:p>
        </w:tc>
      </w:tr>
      <w:tr w:rsidR="007444D6" w:rsidRPr="00AB622F" w:rsidTr="00664E9C">
        <w:trPr>
          <w:trHeight w:val="641"/>
          <w:jc w:val="center"/>
        </w:trPr>
        <w:tc>
          <w:tcPr>
            <w:tcW w:w="708" w:type="dxa"/>
            <w:vAlign w:val="center"/>
          </w:tcPr>
          <w:p w:rsidR="007444D6" w:rsidRPr="00AB622F" w:rsidRDefault="007444D6" w:rsidP="007444D6">
            <w:pPr>
              <w:tabs>
                <w:tab w:val="left" w:pos="1134"/>
              </w:tabs>
              <w:spacing w:line="320" w:lineRule="exact"/>
              <w:jc w:val="center"/>
              <w:rPr>
                <w:rFonts w:ascii="BiauKai" w:eastAsia="BiauKai" w:hAnsi="BiauKai"/>
              </w:rPr>
            </w:pPr>
            <w:r>
              <w:rPr>
                <w:rFonts w:ascii="BiauKai" w:eastAsia="BiauKai" w:hAnsi="BiauKai" w:hint="eastAsia"/>
              </w:rPr>
              <w:t>4</w:t>
            </w:r>
          </w:p>
        </w:tc>
        <w:tc>
          <w:tcPr>
            <w:tcW w:w="1985" w:type="dxa"/>
            <w:vAlign w:val="center"/>
          </w:tcPr>
          <w:p w:rsidR="007444D6" w:rsidRPr="00AB622F" w:rsidRDefault="007444D6" w:rsidP="007444D6">
            <w:pPr>
              <w:pBdr>
                <w:top w:val="nil"/>
                <w:left w:val="nil"/>
                <w:bottom w:val="nil"/>
                <w:right w:val="nil"/>
                <w:between w:val="nil"/>
              </w:pBdr>
              <w:spacing w:line="320" w:lineRule="exact"/>
              <w:jc w:val="center"/>
              <w:rPr>
                <w:rFonts w:ascii="BiauKai" w:eastAsia="BiauKai" w:hAnsi="BiauKai"/>
              </w:rPr>
            </w:pPr>
            <w:r w:rsidRPr="00AB622F">
              <w:rPr>
                <w:rFonts w:ascii="BiauKai" w:eastAsia="BiauKai" w:hAnsi="BiauKai"/>
              </w:rPr>
              <w:t>114</w:t>
            </w:r>
            <w:r w:rsidRPr="00AB622F">
              <w:rPr>
                <w:rFonts w:ascii="BiauKai" w:eastAsia="BiauKai" w:hAnsi="BiauKai" w:hint="eastAsia"/>
              </w:rPr>
              <w:t>/</w:t>
            </w:r>
            <w:r w:rsidRPr="00AB622F">
              <w:rPr>
                <w:rFonts w:ascii="BiauKai" w:eastAsia="BiauKai" w:hAnsi="BiauKai"/>
              </w:rPr>
              <w:t xml:space="preserve"> 11 /21</w:t>
            </w:r>
            <w:r w:rsidRPr="00AB622F">
              <w:rPr>
                <w:rFonts w:ascii="BiauKai" w:eastAsia="BiauKai" w:hAnsi="BiauKai" w:cs="Gungsuh" w:hint="eastAsia"/>
              </w:rPr>
              <w:t>(</w:t>
            </w:r>
            <w:r w:rsidRPr="00AB622F">
              <w:rPr>
                <w:rFonts w:ascii="BiauKai" w:eastAsia="BiauKai" w:hAnsi="BiauKai" w:cs="Gungsuh"/>
              </w:rPr>
              <w:t>五)</w:t>
            </w:r>
          </w:p>
        </w:tc>
        <w:tc>
          <w:tcPr>
            <w:tcW w:w="2031" w:type="dxa"/>
            <w:vAlign w:val="center"/>
          </w:tcPr>
          <w:p w:rsidR="007444D6" w:rsidRDefault="007444D6" w:rsidP="007444D6">
            <w:pPr>
              <w:tabs>
                <w:tab w:val="left" w:pos="1134"/>
              </w:tabs>
              <w:spacing w:line="320" w:lineRule="exact"/>
              <w:jc w:val="center"/>
              <w:rPr>
                <w:rFonts w:ascii="BiauKai" w:eastAsia="BiauKai" w:hAnsi="BiauKai" w:cs="Gungsuh"/>
              </w:rPr>
            </w:pPr>
            <w:r w:rsidRPr="00AB622F">
              <w:rPr>
                <w:rFonts w:ascii="BiauKai" w:eastAsia="BiauKai" w:hAnsi="BiauKai" w:cs="Gungsuh"/>
              </w:rPr>
              <w:t>教學演示：</w:t>
            </w:r>
          </w:p>
          <w:p w:rsidR="007444D6" w:rsidRPr="00AB622F" w:rsidRDefault="007444D6" w:rsidP="007444D6">
            <w:pPr>
              <w:tabs>
                <w:tab w:val="left" w:pos="1134"/>
              </w:tabs>
              <w:spacing w:line="320" w:lineRule="exact"/>
              <w:jc w:val="center"/>
              <w:rPr>
                <w:rFonts w:ascii="BiauKai" w:eastAsia="BiauKai" w:hAnsi="BiauKai"/>
              </w:rPr>
            </w:pPr>
            <w:r>
              <w:rPr>
                <w:rFonts w:ascii="BiauKai" w:eastAsia="BiauKai" w:hAnsi="BiauKai" w:hint="eastAsia"/>
              </w:rPr>
              <w:t>魯木</w:t>
            </w:r>
          </w:p>
        </w:tc>
        <w:tc>
          <w:tcPr>
            <w:tcW w:w="1276" w:type="dxa"/>
            <w:vAlign w:val="center"/>
          </w:tcPr>
          <w:p w:rsidR="007444D6" w:rsidRPr="00AB622F" w:rsidRDefault="007444D6" w:rsidP="007444D6">
            <w:pPr>
              <w:spacing w:line="320" w:lineRule="exact"/>
              <w:jc w:val="center"/>
              <w:rPr>
                <w:rFonts w:ascii="BiauKai" w:eastAsia="BiauKai" w:hAnsi="BiauKai" w:cs="Gungsuh"/>
              </w:rPr>
            </w:pPr>
            <w:r>
              <w:rPr>
                <w:rFonts w:ascii="BiauKai" w:eastAsia="BiauKai" w:hAnsi="BiauKai" w:cs="Gungsuh" w:hint="eastAsia"/>
              </w:rPr>
              <w:t>新城</w:t>
            </w:r>
            <w:r w:rsidRPr="00AB622F">
              <w:rPr>
                <w:rFonts w:ascii="BiauKai" w:eastAsia="BiauKai" w:hAnsi="BiauKai" w:cs="Gungsuh"/>
              </w:rPr>
              <w:t>國小</w:t>
            </w:r>
          </w:p>
          <w:p w:rsidR="007444D6" w:rsidRPr="00AB622F" w:rsidRDefault="007444D6" w:rsidP="007444D6">
            <w:pPr>
              <w:spacing w:line="320" w:lineRule="exact"/>
              <w:jc w:val="center"/>
              <w:rPr>
                <w:rFonts w:ascii="BiauKai" w:eastAsia="BiauKai" w:hAnsi="BiauKai" w:cs="Gungsuh"/>
              </w:rPr>
            </w:pPr>
            <w:r>
              <w:rPr>
                <w:rFonts w:ascii="BiauKai" w:eastAsia="BiauKai" w:hAnsi="BiauKai" w:hint="eastAsia"/>
              </w:rPr>
              <w:t>北</w:t>
            </w:r>
            <w:r w:rsidRPr="00AB622F">
              <w:rPr>
                <w:rFonts w:ascii="BiauKai" w:eastAsia="BiauKai" w:hAnsi="BiauKai"/>
              </w:rPr>
              <w:t>區一所</w:t>
            </w:r>
          </w:p>
        </w:tc>
        <w:tc>
          <w:tcPr>
            <w:tcW w:w="1759" w:type="dxa"/>
            <w:vAlign w:val="center"/>
          </w:tcPr>
          <w:p w:rsidR="007444D6" w:rsidRPr="00AB622F" w:rsidRDefault="007444D6" w:rsidP="007444D6">
            <w:pPr>
              <w:pBdr>
                <w:top w:val="nil"/>
                <w:left w:val="nil"/>
                <w:bottom w:val="nil"/>
                <w:right w:val="nil"/>
                <w:between w:val="nil"/>
              </w:pBdr>
              <w:spacing w:line="320" w:lineRule="exact"/>
              <w:ind w:hanging="2"/>
              <w:jc w:val="center"/>
              <w:rPr>
                <w:rFonts w:ascii="BiauKai" w:eastAsia="BiauKai" w:hAnsi="BiauKai"/>
              </w:rPr>
            </w:pPr>
            <w:r>
              <w:rPr>
                <w:rFonts w:ascii="BiauKai" w:eastAsia="BiauKai" w:hAnsi="BiauKai" w:hint="eastAsia"/>
              </w:rPr>
              <w:t>預計參加</w:t>
            </w:r>
            <w:r>
              <w:rPr>
                <w:rFonts w:ascii="BiauKai" w:eastAsia="BiauKai" w:hAnsi="BiauKai"/>
              </w:rPr>
              <w:t>13</w:t>
            </w:r>
            <w:r>
              <w:rPr>
                <w:rFonts w:ascii="BiauKai" w:eastAsia="BiauKai" w:hAnsi="BiauKai" w:hint="eastAsia"/>
              </w:rPr>
              <w:t>人</w:t>
            </w:r>
          </w:p>
        </w:tc>
        <w:tc>
          <w:tcPr>
            <w:tcW w:w="2646" w:type="dxa"/>
            <w:vAlign w:val="center"/>
          </w:tcPr>
          <w:p w:rsidR="007444D6" w:rsidRPr="00AB622F" w:rsidRDefault="007444D6" w:rsidP="007444D6">
            <w:pPr>
              <w:pBdr>
                <w:top w:val="nil"/>
                <w:left w:val="nil"/>
                <w:bottom w:val="nil"/>
                <w:right w:val="nil"/>
                <w:between w:val="nil"/>
              </w:pBdr>
              <w:spacing w:line="320" w:lineRule="exact"/>
              <w:ind w:hanging="2"/>
              <w:rPr>
                <w:rFonts w:ascii="BiauKai" w:eastAsia="BiauKai" w:hAnsi="BiauKai"/>
              </w:rPr>
            </w:pPr>
            <w:r w:rsidRPr="00AB622F">
              <w:rPr>
                <w:rFonts w:ascii="BiauKai" w:eastAsia="BiauKai" w:hAnsi="BiauKai" w:cs="Gungsuh"/>
              </w:rPr>
              <w:t>領召(副領召)：</w:t>
            </w:r>
            <w:r w:rsidRPr="00AB622F">
              <w:rPr>
                <w:rFonts w:ascii="BiauKai" w:eastAsia="BiauKai" w:hAnsi="BiauKai" w:cs="Gungsuh" w:hint="eastAsia"/>
              </w:rPr>
              <w:t>魯木</w:t>
            </w:r>
          </w:p>
          <w:p w:rsidR="007444D6" w:rsidRPr="00AB622F" w:rsidRDefault="007444D6" w:rsidP="007444D6">
            <w:pPr>
              <w:pBdr>
                <w:top w:val="nil"/>
                <w:left w:val="nil"/>
                <w:bottom w:val="nil"/>
                <w:right w:val="nil"/>
                <w:between w:val="nil"/>
              </w:pBdr>
              <w:spacing w:line="320" w:lineRule="exact"/>
              <w:ind w:hanging="2"/>
              <w:rPr>
                <w:rFonts w:ascii="BiauKai" w:eastAsia="BiauKai" w:hAnsi="BiauKai" w:cs="Gungsuh"/>
              </w:rPr>
            </w:pPr>
            <w:r w:rsidRPr="00AB622F">
              <w:rPr>
                <w:rFonts w:ascii="BiauKai" w:eastAsia="BiauKai" w:hAnsi="BiauKai" w:cs="Gungsuh"/>
              </w:rPr>
              <w:t>團員：</w:t>
            </w:r>
            <w:r w:rsidRPr="00AB622F">
              <w:rPr>
                <w:rFonts w:ascii="BiauKai" w:eastAsia="BiauKai" w:hAnsi="BiauKai" w:cs="Gungsuh" w:hint="eastAsia"/>
              </w:rPr>
              <w:t>芙代、吳景雲</w:t>
            </w:r>
            <w:r w:rsidRPr="00AB622F">
              <w:rPr>
                <w:rFonts w:ascii="BiauKai" w:eastAsia="BiauKai" w:hAnsi="BiauKai" w:cs="Gungsuh"/>
              </w:rPr>
              <w:t>、</w:t>
            </w:r>
            <w:r w:rsidRPr="00AB622F">
              <w:rPr>
                <w:rFonts w:ascii="BiauKai" w:eastAsia="BiauKai" w:hAnsi="BiauKai" w:cs="Gungsuh" w:hint="eastAsia"/>
              </w:rPr>
              <w:t>孫志強、蔡明潔</w:t>
            </w:r>
          </w:p>
        </w:tc>
      </w:tr>
      <w:tr w:rsidR="007444D6" w:rsidRPr="00AB622F" w:rsidTr="00664E9C">
        <w:trPr>
          <w:trHeight w:val="416"/>
          <w:jc w:val="center"/>
        </w:trPr>
        <w:tc>
          <w:tcPr>
            <w:tcW w:w="708" w:type="dxa"/>
            <w:vAlign w:val="center"/>
          </w:tcPr>
          <w:p w:rsidR="007444D6" w:rsidRPr="00AB622F" w:rsidRDefault="007444D6" w:rsidP="007444D6">
            <w:pPr>
              <w:tabs>
                <w:tab w:val="left" w:pos="1134"/>
              </w:tabs>
              <w:spacing w:line="320" w:lineRule="exact"/>
              <w:jc w:val="center"/>
              <w:rPr>
                <w:rFonts w:ascii="BiauKai" w:eastAsia="BiauKai" w:hAnsi="BiauKai"/>
              </w:rPr>
            </w:pPr>
            <w:r w:rsidRPr="00AB622F">
              <w:rPr>
                <w:rFonts w:ascii="BiauKai" w:eastAsia="BiauKai" w:hAnsi="BiauKai"/>
              </w:rPr>
              <w:t>5</w:t>
            </w:r>
          </w:p>
        </w:tc>
        <w:tc>
          <w:tcPr>
            <w:tcW w:w="1985" w:type="dxa"/>
            <w:vAlign w:val="center"/>
          </w:tcPr>
          <w:p w:rsidR="007444D6" w:rsidRPr="00AB622F" w:rsidRDefault="007444D6" w:rsidP="007444D6">
            <w:pPr>
              <w:pBdr>
                <w:top w:val="nil"/>
                <w:left w:val="nil"/>
                <w:bottom w:val="nil"/>
                <w:right w:val="nil"/>
                <w:between w:val="nil"/>
              </w:pBdr>
              <w:spacing w:line="320" w:lineRule="exact"/>
              <w:jc w:val="center"/>
              <w:rPr>
                <w:rFonts w:ascii="BiauKai" w:eastAsia="BiauKai" w:hAnsi="BiauKai"/>
              </w:rPr>
            </w:pPr>
            <w:r w:rsidRPr="00AB622F">
              <w:rPr>
                <w:rFonts w:ascii="BiauKai" w:eastAsia="BiauKai" w:hAnsi="BiauKai"/>
              </w:rPr>
              <w:t>115/ 4 /17</w:t>
            </w:r>
            <w:r w:rsidRPr="00AB622F">
              <w:rPr>
                <w:rFonts w:ascii="BiauKai" w:eastAsia="BiauKai" w:hAnsi="BiauKai" w:cs="Gungsuh"/>
              </w:rPr>
              <w:t>(五)</w:t>
            </w:r>
          </w:p>
        </w:tc>
        <w:tc>
          <w:tcPr>
            <w:tcW w:w="2031" w:type="dxa"/>
            <w:vAlign w:val="center"/>
          </w:tcPr>
          <w:p w:rsidR="007444D6" w:rsidRDefault="007444D6" w:rsidP="007444D6">
            <w:pPr>
              <w:tabs>
                <w:tab w:val="left" w:pos="1134"/>
              </w:tabs>
              <w:spacing w:line="320" w:lineRule="exact"/>
              <w:jc w:val="center"/>
              <w:rPr>
                <w:rFonts w:ascii="BiauKai" w:eastAsia="BiauKai" w:hAnsi="BiauKai" w:cs="Gungsuh"/>
              </w:rPr>
            </w:pPr>
            <w:r w:rsidRPr="00AB622F">
              <w:rPr>
                <w:rFonts w:ascii="BiauKai" w:eastAsia="BiauKai" w:hAnsi="BiauKai" w:cs="Gungsuh"/>
              </w:rPr>
              <w:t>教學演示：</w:t>
            </w:r>
          </w:p>
          <w:p w:rsidR="007444D6" w:rsidRPr="00AB622F" w:rsidRDefault="007444D6" w:rsidP="007444D6">
            <w:pPr>
              <w:tabs>
                <w:tab w:val="left" w:pos="1134"/>
              </w:tabs>
              <w:spacing w:line="320" w:lineRule="exact"/>
              <w:jc w:val="center"/>
              <w:rPr>
                <w:rFonts w:ascii="BiauKai" w:eastAsia="BiauKai" w:hAnsi="BiauKai"/>
              </w:rPr>
            </w:pPr>
            <w:r w:rsidRPr="00AB622F">
              <w:rPr>
                <w:rFonts w:ascii="BiauKai" w:eastAsia="BiauKai" w:hAnsi="BiauKai" w:hint="eastAsia"/>
              </w:rPr>
              <w:t>杜英傑</w:t>
            </w:r>
          </w:p>
        </w:tc>
        <w:tc>
          <w:tcPr>
            <w:tcW w:w="1276" w:type="dxa"/>
            <w:vAlign w:val="center"/>
          </w:tcPr>
          <w:p w:rsidR="007444D6" w:rsidRPr="00AB622F" w:rsidRDefault="007444D6" w:rsidP="007444D6">
            <w:pPr>
              <w:spacing w:line="320" w:lineRule="exact"/>
              <w:jc w:val="center"/>
              <w:rPr>
                <w:rFonts w:ascii="BiauKai" w:eastAsia="BiauKai" w:hAnsi="BiauKai" w:cs="Gungsuh"/>
              </w:rPr>
            </w:pPr>
            <w:r w:rsidRPr="00AB622F">
              <w:rPr>
                <w:rFonts w:ascii="BiauKai" w:eastAsia="BiauKai" w:hAnsi="BiauKai" w:cs="Gungsuh" w:hint="eastAsia"/>
              </w:rPr>
              <w:t>佳民</w:t>
            </w:r>
            <w:r w:rsidRPr="00AB622F">
              <w:rPr>
                <w:rFonts w:ascii="BiauKai" w:eastAsia="BiauKai" w:hAnsi="BiauKai" w:cs="Gungsuh"/>
              </w:rPr>
              <w:t>國小</w:t>
            </w:r>
          </w:p>
          <w:p w:rsidR="007444D6" w:rsidRPr="00AB622F" w:rsidRDefault="007444D6" w:rsidP="007444D6">
            <w:pPr>
              <w:spacing w:line="320" w:lineRule="exact"/>
              <w:jc w:val="center"/>
              <w:rPr>
                <w:rFonts w:ascii="BiauKai" w:eastAsia="BiauKai" w:hAnsi="BiauKai"/>
              </w:rPr>
            </w:pPr>
            <w:r w:rsidRPr="00AB622F">
              <w:rPr>
                <w:rFonts w:ascii="BiauKai" w:eastAsia="BiauKai" w:hAnsi="BiauKai" w:hint="eastAsia"/>
              </w:rPr>
              <w:t>北</w:t>
            </w:r>
            <w:r w:rsidRPr="00AB622F">
              <w:rPr>
                <w:rFonts w:ascii="BiauKai" w:eastAsia="BiauKai" w:hAnsi="BiauKai"/>
              </w:rPr>
              <w:t>區一所</w:t>
            </w:r>
          </w:p>
        </w:tc>
        <w:tc>
          <w:tcPr>
            <w:tcW w:w="1759" w:type="dxa"/>
            <w:vAlign w:val="center"/>
          </w:tcPr>
          <w:p w:rsidR="007444D6" w:rsidRPr="00AB622F" w:rsidRDefault="007444D6" w:rsidP="007444D6">
            <w:pPr>
              <w:pBdr>
                <w:top w:val="nil"/>
                <w:left w:val="nil"/>
                <w:bottom w:val="nil"/>
                <w:right w:val="nil"/>
                <w:between w:val="nil"/>
              </w:pBdr>
              <w:spacing w:line="320" w:lineRule="exact"/>
              <w:ind w:hanging="2"/>
              <w:jc w:val="center"/>
              <w:rPr>
                <w:rFonts w:ascii="BiauKai" w:eastAsia="BiauKai" w:hAnsi="BiauKai"/>
              </w:rPr>
            </w:pPr>
            <w:r>
              <w:rPr>
                <w:rFonts w:ascii="BiauKai" w:eastAsia="BiauKai" w:hAnsi="BiauKai" w:hint="eastAsia"/>
              </w:rPr>
              <w:t>預計參加</w:t>
            </w:r>
            <w:r>
              <w:rPr>
                <w:rFonts w:ascii="BiauKai" w:eastAsia="BiauKai" w:hAnsi="BiauKai"/>
              </w:rPr>
              <w:t>13</w:t>
            </w:r>
            <w:r>
              <w:rPr>
                <w:rFonts w:ascii="BiauKai" w:eastAsia="BiauKai" w:hAnsi="BiauKai" w:hint="eastAsia"/>
              </w:rPr>
              <w:t>人</w:t>
            </w:r>
          </w:p>
        </w:tc>
        <w:tc>
          <w:tcPr>
            <w:tcW w:w="2646" w:type="dxa"/>
            <w:vAlign w:val="center"/>
          </w:tcPr>
          <w:p w:rsidR="007444D6" w:rsidRPr="00AB622F" w:rsidRDefault="007444D6" w:rsidP="007444D6">
            <w:pPr>
              <w:pBdr>
                <w:top w:val="nil"/>
                <w:left w:val="nil"/>
                <w:bottom w:val="nil"/>
                <w:right w:val="nil"/>
                <w:between w:val="nil"/>
              </w:pBdr>
              <w:spacing w:line="320" w:lineRule="exact"/>
              <w:ind w:hanging="2"/>
              <w:rPr>
                <w:rFonts w:ascii="BiauKai" w:eastAsia="BiauKai" w:hAnsi="BiauKai"/>
              </w:rPr>
            </w:pPr>
            <w:r w:rsidRPr="00AB622F">
              <w:rPr>
                <w:rFonts w:ascii="BiauKai" w:eastAsia="BiauKai" w:hAnsi="BiauKai" w:cs="Gungsuh"/>
              </w:rPr>
              <w:t>領召(副領召)：</w:t>
            </w:r>
            <w:r w:rsidRPr="00AB622F">
              <w:rPr>
                <w:rFonts w:ascii="BiauKai" w:eastAsia="BiauKai" w:hAnsi="BiauKai" w:cs="Gungsuh" w:hint="eastAsia"/>
              </w:rPr>
              <w:t>劉仁傑</w:t>
            </w:r>
          </w:p>
          <w:p w:rsidR="007444D6" w:rsidRPr="00AB622F" w:rsidRDefault="007444D6" w:rsidP="007444D6">
            <w:pPr>
              <w:pBdr>
                <w:top w:val="nil"/>
                <w:left w:val="nil"/>
                <w:bottom w:val="nil"/>
                <w:right w:val="nil"/>
                <w:between w:val="nil"/>
              </w:pBdr>
              <w:tabs>
                <w:tab w:val="left" w:pos="1134"/>
              </w:tabs>
              <w:spacing w:line="320" w:lineRule="exact"/>
              <w:rPr>
                <w:rFonts w:ascii="BiauKai" w:eastAsia="BiauKai" w:hAnsi="BiauKai"/>
              </w:rPr>
            </w:pPr>
            <w:r w:rsidRPr="00AB622F">
              <w:rPr>
                <w:rFonts w:ascii="BiauKai" w:eastAsia="BiauKai" w:hAnsi="BiauKai" w:cs="Gungsuh"/>
              </w:rPr>
              <w:t>團員：</w:t>
            </w:r>
            <w:r w:rsidRPr="00AB622F">
              <w:rPr>
                <w:rFonts w:ascii="BiauKai" w:eastAsia="BiauKai" w:hAnsi="BiauKai" w:cs="Gungsuh" w:hint="eastAsia"/>
              </w:rPr>
              <w:t>方</w:t>
            </w:r>
            <w:r w:rsidRPr="00AB622F">
              <w:rPr>
                <w:rFonts w:ascii="BiauKai" w:eastAsia="BiauKai" w:hAnsi="BiauKai" w:cs="Apple Color Emoji" w:hint="eastAsia"/>
              </w:rPr>
              <w:t>亞馨</w:t>
            </w:r>
            <w:r w:rsidRPr="00AB622F">
              <w:rPr>
                <w:rFonts w:ascii="BiauKai" w:eastAsia="BiauKai" w:hAnsi="BiauKai" w:cs="Gungsuh"/>
              </w:rPr>
              <w:t>、</w:t>
            </w:r>
            <w:r w:rsidRPr="00AB622F">
              <w:rPr>
                <w:rFonts w:ascii="BiauKai" w:eastAsia="BiauKai" w:hAnsi="BiauKai" w:cs="Gungsuh" w:hint="eastAsia"/>
              </w:rPr>
              <w:t>杜英傑</w:t>
            </w:r>
          </w:p>
        </w:tc>
      </w:tr>
      <w:tr w:rsidR="007444D6" w:rsidRPr="00AB622F" w:rsidTr="00664E9C">
        <w:trPr>
          <w:trHeight w:val="641"/>
          <w:jc w:val="center"/>
        </w:trPr>
        <w:tc>
          <w:tcPr>
            <w:tcW w:w="708" w:type="dxa"/>
            <w:vAlign w:val="center"/>
          </w:tcPr>
          <w:p w:rsidR="007444D6" w:rsidRPr="00AB622F" w:rsidRDefault="007444D6" w:rsidP="007444D6">
            <w:pPr>
              <w:tabs>
                <w:tab w:val="left" w:pos="1134"/>
              </w:tabs>
              <w:spacing w:line="320" w:lineRule="exact"/>
              <w:jc w:val="center"/>
              <w:rPr>
                <w:rFonts w:ascii="BiauKai" w:eastAsia="BiauKai" w:hAnsi="BiauKai"/>
              </w:rPr>
            </w:pPr>
            <w:r w:rsidRPr="00AB622F">
              <w:rPr>
                <w:rFonts w:ascii="BiauKai" w:eastAsia="BiauKai" w:hAnsi="BiauKai"/>
              </w:rPr>
              <w:t>6</w:t>
            </w:r>
          </w:p>
        </w:tc>
        <w:tc>
          <w:tcPr>
            <w:tcW w:w="1985" w:type="dxa"/>
            <w:vAlign w:val="center"/>
          </w:tcPr>
          <w:p w:rsidR="007444D6" w:rsidRPr="00AB622F" w:rsidRDefault="007444D6" w:rsidP="007444D6">
            <w:pPr>
              <w:pBdr>
                <w:top w:val="nil"/>
                <w:left w:val="nil"/>
                <w:bottom w:val="nil"/>
                <w:right w:val="nil"/>
                <w:between w:val="nil"/>
              </w:pBdr>
              <w:spacing w:line="320" w:lineRule="exact"/>
              <w:jc w:val="center"/>
              <w:rPr>
                <w:rFonts w:ascii="BiauKai" w:eastAsia="BiauKai" w:hAnsi="BiauKai"/>
              </w:rPr>
            </w:pPr>
            <w:r w:rsidRPr="00AB622F">
              <w:rPr>
                <w:rFonts w:ascii="BiauKai" w:eastAsia="BiauKai" w:hAnsi="BiauKai"/>
              </w:rPr>
              <w:t>115/ 4 /17</w:t>
            </w:r>
            <w:r w:rsidRPr="00AB622F">
              <w:rPr>
                <w:rFonts w:ascii="BiauKai" w:eastAsia="BiauKai" w:hAnsi="BiauKai" w:cs="Gungsuh"/>
              </w:rPr>
              <w:t>(五)</w:t>
            </w:r>
          </w:p>
        </w:tc>
        <w:tc>
          <w:tcPr>
            <w:tcW w:w="2031" w:type="dxa"/>
            <w:vAlign w:val="center"/>
          </w:tcPr>
          <w:p w:rsidR="007444D6" w:rsidRDefault="007444D6" w:rsidP="007444D6">
            <w:pPr>
              <w:pBdr>
                <w:top w:val="nil"/>
                <w:left w:val="nil"/>
                <w:bottom w:val="nil"/>
                <w:right w:val="nil"/>
                <w:between w:val="nil"/>
              </w:pBdr>
              <w:tabs>
                <w:tab w:val="left" w:pos="1134"/>
              </w:tabs>
              <w:spacing w:line="320" w:lineRule="exact"/>
              <w:jc w:val="center"/>
              <w:rPr>
                <w:rFonts w:ascii="BiauKai" w:eastAsia="BiauKai" w:hAnsi="BiauKai"/>
              </w:rPr>
            </w:pPr>
            <w:r w:rsidRPr="00AB622F">
              <w:rPr>
                <w:rFonts w:ascii="BiauKai" w:eastAsia="BiauKai" w:hAnsi="BiauKai" w:hint="eastAsia"/>
              </w:rPr>
              <w:t>教學演示：</w:t>
            </w:r>
          </w:p>
          <w:p w:rsidR="007444D6" w:rsidRPr="00AB622F" w:rsidRDefault="007444D6" w:rsidP="007444D6">
            <w:pPr>
              <w:pBdr>
                <w:top w:val="nil"/>
                <w:left w:val="nil"/>
                <w:bottom w:val="nil"/>
                <w:right w:val="nil"/>
                <w:between w:val="nil"/>
              </w:pBdr>
              <w:tabs>
                <w:tab w:val="left" w:pos="1134"/>
              </w:tabs>
              <w:spacing w:line="320" w:lineRule="exact"/>
              <w:jc w:val="center"/>
              <w:rPr>
                <w:rFonts w:ascii="BiauKai" w:eastAsia="BiauKai" w:hAnsi="BiauKai"/>
              </w:rPr>
            </w:pPr>
            <w:r w:rsidRPr="00AB622F">
              <w:rPr>
                <w:rFonts w:ascii="BiauKai" w:eastAsia="BiauKai" w:hAnsi="BiauKai" w:hint="eastAsia"/>
              </w:rPr>
              <w:t>孫志強</w:t>
            </w:r>
          </w:p>
        </w:tc>
        <w:tc>
          <w:tcPr>
            <w:tcW w:w="1276" w:type="dxa"/>
            <w:vAlign w:val="center"/>
          </w:tcPr>
          <w:p w:rsidR="007444D6" w:rsidRPr="00AB622F" w:rsidRDefault="007444D6" w:rsidP="007444D6">
            <w:pPr>
              <w:spacing w:line="320" w:lineRule="exact"/>
              <w:jc w:val="center"/>
              <w:rPr>
                <w:rFonts w:ascii="BiauKai" w:eastAsia="BiauKai" w:hAnsi="BiauKai" w:cs="Gungsuh"/>
              </w:rPr>
            </w:pPr>
            <w:r w:rsidRPr="00AB622F">
              <w:rPr>
                <w:rFonts w:ascii="BiauKai" w:eastAsia="BiauKai" w:hAnsi="BiauKai" w:cs="Gungsuh" w:hint="eastAsia"/>
              </w:rPr>
              <w:t>德武</w:t>
            </w:r>
            <w:r w:rsidRPr="00AB622F">
              <w:rPr>
                <w:rFonts w:ascii="BiauKai" w:eastAsia="BiauKai" w:hAnsi="BiauKai" w:cs="Gungsuh"/>
              </w:rPr>
              <w:t>國小</w:t>
            </w:r>
          </w:p>
          <w:p w:rsidR="007444D6" w:rsidRPr="00AB622F" w:rsidRDefault="007444D6" w:rsidP="007444D6">
            <w:pPr>
              <w:spacing w:line="320" w:lineRule="exact"/>
              <w:jc w:val="center"/>
              <w:rPr>
                <w:rFonts w:ascii="BiauKai" w:eastAsia="BiauKai" w:hAnsi="BiauKai"/>
              </w:rPr>
            </w:pPr>
            <w:r w:rsidRPr="00AB622F">
              <w:rPr>
                <w:rFonts w:ascii="BiauKai" w:eastAsia="BiauKai" w:hAnsi="BiauKai" w:hint="eastAsia"/>
              </w:rPr>
              <w:t>中區一所</w:t>
            </w:r>
          </w:p>
        </w:tc>
        <w:tc>
          <w:tcPr>
            <w:tcW w:w="1759" w:type="dxa"/>
            <w:vAlign w:val="center"/>
          </w:tcPr>
          <w:p w:rsidR="007444D6" w:rsidRPr="00AB622F" w:rsidRDefault="007444D6" w:rsidP="007444D6">
            <w:pPr>
              <w:pBdr>
                <w:top w:val="nil"/>
                <w:left w:val="nil"/>
                <w:bottom w:val="nil"/>
                <w:right w:val="nil"/>
                <w:between w:val="nil"/>
              </w:pBdr>
              <w:spacing w:line="320" w:lineRule="exact"/>
              <w:ind w:hanging="2"/>
              <w:jc w:val="center"/>
              <w:rPr>
                <w:rFonts w:ascii="BiauKai" w:eastAsia="BiauKai" w:hAnsi="BiauKai"/>
              </w:rPr>
            </w:pPr>
            <w:r>
              <w:rPr>
                <w:rFonts w:ascii="BiauKai" w:eastAsia="BiauKai" w:hAnsi="BiauKai" w:hint="eastAsia"/>
              </w:rPr>
              <w:t>預計參加</w:t>
            </w:r>
            <w:r>
              <w:rPr>
                <w:rFonts w:ascii="BiauKai" w:eastAsia="BiauKai" w:hAnsi="BiauKai"/>
              </w:rPr>
              <w:t>13</w:t>
            </w:r>
            <w:r>
              <w:rPr>
                <w:rFonts w:ascii="BiauKai" w:eastAsia="BiauKai" w:hAnsi="BiauKai" w:hint="eastAsia"/>
              </w:rPr>
              <w:t>人</w:t>
            </w:r>
          </w:p>
        </w:tc>
        <w:tc>
          <w:tcPr>
            <w:tcW w:w="2646" w:type="dxa"/>
            <w:vAlign w:val="center"/>
          </w:tcPr>
          <w:p w:rsidR="007444D6" w:rsidRPr="00AB622F" w:rsidRDefault="007444D6" w:rsidP="007444D6">
            <w:pPr>
              <w:pBdr>
                <w:top w:val="nil"/>
                <w:left w:val="nil"/>
                <w:bottom w:val="nil"/>
                <w:right w:val="nil"/>
                <w:between w:val="nil"/>
              </w:pBdr>
              <w:spacing w:line="320" w:lineRule="exact"/>
              <w:ind w:hanging="2"/>
              <w:rPr>
                <w:rFonts w:ascii="BiauKai" w:eastAsia="BiauKai" w:hAnsi="BiauKai"/>
              </w:rPr>
            </w:pPr>
            <w:r w:rsidRPr="00AB622F">
              <w:rPr>
                <w:rFonts w:ascii="BiauKai" w:eastAsia="BiauKai" w:hAnsi="BiauKai" w:cs="Gungsuh"/>
              </w:rPr>
              <w:t>領召(副領召)：</w:t>
            </w:r>
            <w:r w:rsidRPr="00AB622F">
              <w:rPr>
                <w:rFonts w:ascii="BiauKai" w:eastAsia="BiauKai" w:hAnsi="BiauKai" w:cs="Gungsuh" w:hint="eastAsia"/>
              </w:rPr>
              <w:t>魯木</w:t>
            </w:r>
          </w:p>
          <w:p w:rsidR="007444D6" w:rsidRPr="00AB622F" w:rsidRDefault="007444D6" w:rsidP="007444D6">
            <w:pPr>
              <w:pBdr>
                <w:top w:val="nil"/>
                <w:left w:val="nil"/>
                <w:bottom w:val="nil"/>
                <w:right w:val="nil"/>
                <w:between w:val="nil"/>
              </w:pBdr>
              <w:spacing w:line="320" w:lineRule="exact"/>
              <w:rPr>
                <w:rFonts w:ascii="BiauKai" w:eastAsia="BiauKai" w:hAnsi="BiauKai"/>
              </w:rPr>
            </w:pPr>
            <w:r w:rsidRPr="00AB622F">
              <w:rPr>
                <w:rFonts w:ascii="BiauKai" w:eastAsia="BiauKai" w:hAnsi="BiauKai" w:cs="Gungsuh"/>
              </w:rPr>
              <w:t>團員：</w:t>
            </w:r>
            <w:r w:rsidRPr="00AB622F">
              <w:rPr>
                <w:rFonts w:ascii="BiauKai" w:eastAsia="BiauKai" w:hAnsi="BiauKai" w:cs="Gungsuh" w:hint="eastAsia"/>
              </w:rPr>
              <w:t>芙代、吳景雲</w:t>
            </w:r>
            <w:r w:rsidRPr="00AB622F">
              <w:rPr>
                <w:rFonts w:ascii="BiauKai" w:eastAsia="BiauKai" w:hAnsi="BiauKai" w:cs="Gungsuh"/>
              </w:rPr>
              <w:t>、</w:t>
            </w:r>
            <w:r w:rsidRPr="00AB622F">
              <w:rPr>
                <w:rFonts w:ascii="BiauKai" w:eastAsia="BiauKai" w:hAnsi="BiauKai" w:cs="Gungsuh" w:hint="eastAsia"/>
              </w:rPr>
              <w:t>孫志強、蔡明潔</w:t>
            </w:r>
          </w:p>
        </w:tc>
      </w:tr>
      <w:tr w:rsidR="007444D6" w:rsidRPr="00AB622F" w:rsidTr="00664E9C">
        <w:trPr>
          <w:trHeight w:val="641"/>
          <w:jc w:val="center"/>
        </w:trPr>
        <w:tc>
          <w:tcPr>
            <w:tcW w:w="708" w:type="dxa"/>
            <w:vAlign w:val="center"/>
          </w:tcPr>
          <w:p w:rsidR="007444D6" w:rsidRPr="00AB622F" w:rsidRDefault="007444D6" w:rsidP="007444D6">
            <w:pPr>
              <w:tabs>
                <w:tab w:val="left" w:pos="1134"/>
              </w:tabs>
              <w:spacing w:line="320" w:lineRule="exact"/>
              <w:jc w:val="center"/>
              <w:rPr>
                <w:rFonts w:ascii="BiauKai" w:eastAsia="BiauKai" w:hAnsi="BiauKai"/>
              </w:rPr>
            </w:pPr>
            <w:r>
              <w:rPr>
                <w:rFonts w:ascii="BiauKai" w:eastAsia="BiauKai" w:hAnsi="BiauKai"/>
              </w:rPr>
              <w:t>7</w:t>
            </w:r>
          </w:p>
        </w:tc>
        <w:tc>
          <w:tcPr>
            <w:tcW w:w="1985" w:type="dxa"/>
            <w:vAlign w:val="center"/>
          </w:tcPr>
          <w:p w:rsidR="007444D6" w:rsidRPr="00AB622F" w:rsidRDefault="007444D6" w:rsidP="007444D6">
            <w:pPr>
              <w:pBdr>
                <w:top w:val="nil"/>
                <w:left w:val="nil"/>
                <w:bottom w:val="nil"/>
                <w:right w:val="nil"/>
                <w:between w:val="nil"/>
              </w:pBdr>
              <w:spacing w:line="320" w:lineRule="exact"/>
              <w:jc w:val="center"/>
              <w:rPr>
                <w:rFonts w:ascii="BiauKai" w:eastAsia="BiauKai" w:hAnsi="BiauKai"/>
              </w:rPr>
            </w:pPr>
            <w:r w:rsidRPr="00AB622F">
              <w:rPr>
                <w:rFonts w:ascii="BiauKai" w:eastAsia="BiauKai" w:hAnsi="BiauKai"/>
              </w:rPr>
              <w:t>115/ 4 /17</w:t>
            </w:r>
            <w:r w:rsidRPr="00AB622F">
              <w:rPr>
                <w:rFonts w:ascii="BiauKai" w:eastAsia="BiauKai" w:hAnsi="BiauKai" w:cs="Gungsuh"/>
              </w:rPr>
              <w:t>(五)</w:t>
            </w:r>
          </w:p>
        </w:tc>
        <w:tc>
          <w:tcPr>
            <w:tcW w:w="2031" w:type="dxa"/>
            <w:vAlign w:val="center"/>
          </w:tcPr>
          <w:p w:rsidR="007444D6" w:rsidRDefault="007444D6" w:rsidP="007444D6">
            <w:pPr>
              <w:pBdr>
                <w:top w:val="nil"/>
                <w:left w:val="nil"/>
                <w:bottom w:val="nil"/>
                <w:right w:val="nil"/>
                <w:between w:val="nil"/>
              </w:pBdr>
              <w:tabs>
                <w:tab w:val="left" w:pos="1134"/>
              </w:tabs>
              <w:spacing w:line="320" w:lineRule="exact"/>
              <w:jc w:val="center"/>
              <w:rPr>
                <w:rFonts w:ascii="BiauKai" w:eastAsia="BiauKai" w:hAnsi="BiauKai" w:cs="Gungsuh"/>
              </w:rPr>
            </w:pPr>
            <w:r w:rsidRPr="00AB622F">
              <w:rPr>
                <w:rFonts w:ascii="BiauKai" w:eastAsia="BiauKai" w:hAnsi="BiauKai" w:cs="Gungsuh" w:hint="eastAsia"/>
              </w:rPr>
              <w:t>教學演示：</w:t>
            </w:r>
          </w:p>
          <w:p w:rsidR="007444D6" w:rsidRPr="00AB622F" w:rsidRDefault="007444D6" w:rsidP="007444D6">
            <w:pPr>
              <w:pBdr>
                <w:top w:val="nil"/>
                <w:left w:val="nil"/>
                <w:bottom w:val="nil"/>
                <w:right w:val="nil"/>
                <w:between w:val="nil"/>
              </w:pBdr>
              <w:tabs>
                <w:tab w:val="left" w:pos="1134"/>
              </w:tabs>
              <w:spacing w:line="320" w:lineRule="exact"/>
              <w:jc w:val="center"/>
              <w:rPr>
                <w:rFonts w:ascii="BiauKai" w:eastAsia="BiauKai" w:hAnsi="BiauKai"/>
              </w:rPr>
            </w:pPr>
            <w:r w:rsidRPr="00AB622F">
              <w:rPr>
                <w:rFonts w:ascii="BiauKai" w:eastAsia="BiauKai" w:hAnsi="BiauKai" w:cs="Gungsuh" w:hint="eastAsia"/>
              </w:rPr>
              <w:t>余淑真</w:t>
            </w:r>
          </w:p>
        </w:tc>
        <w:tc>
          <w:tcPr>
            <w:tcW w:w="1276" w:type="dxa"/>
            <w:vAlign w:val="center"/>
          </w:tcPr>
          <w:p w:rsidR="007444D6" w:rsidRPr="00AB622F" w:rsidRDefault="007444D6" w:rsidP="007444D6">
            <w:pPr>
              <w:spacing w:line="320" w:lineRule="exact"/>
              <w:jc w:val="center"/>
              <w:rPr>
                <w:rFonts w:ascii="BiauKai" w:eastAsia="BiauKai" w:hAnsi="BiauKai" w:cs="Gungsuh"/>
              </w:rPr>
            </w:pPr>
            <w:r w:rsidRPr="00AB622F">
              <w:rPr>
                <w:rFonts w:ascii="BiauKai" w:eastAsia="BiauKai" w:hAnsi="BiauKai" w:cs="新細明體" w:hint="eastAsia"/>
              </w:rPr>
              <w:t>卓清</w:t>
            </w:r>
            <w:r w:rsidRPr="00AB622F">
              <w:rPr>
                <w:rFonts w:ascii="BiauKai" w:eastAsia="BiauKai" w:hAnsi="BiauKai" w:cs="Gungsuh" w:hint="eastAsia"/>
              </w:rPr>
              <w:t>國</w:t>
            </w:r>
            <w:r w:rsidRPr="00AB622F">
              <w:rPr>
                <w:rFonts w:ascii="BiauKai" w:eastAsia="BiauKai" w:hAnsi="BiauKai" w:cs="Gungsuh"/>
              </w:rPr>
              <w:t>小</w:t>
            </w:r>
          </w:p>
          <w:p w:rsidR="007444D6" w:rsidRPr="00AB622F" w:rsidRDefault="007444D6" w:rsidP="007444D6">
            <w:pPr>
              <w:spacing w:line="320" w:lineRule="exact"/>
              <w:jc w:val="center"/>
              <w:rPr>
                <w:rFonts w:ascii="BiauKai" w:eastAsia="BiauKai" w:hAnsi="BiauKai"/>
              </w:rPr>
            </w:pPr>
            <w:r w:rsidRPr="00AB622F">
              <w:rPr>
                <w:rFonts w:ascii="BiauKai" w:eastAsia="BiauKai" w:hAnsi="BiauKai" w:hint="eastAsia"/>
              </w:rPr>
              <w:t>南</w:t>
            </w:r>
            <w:r w:rsidRPr="00AB622F">
              <w:rPr>
                <w:rFonts w:ascii="BiauKai" w:eastAsia="BiauKai" w:hAnsi="BiauKai"/>
              </w:rPr>
              <w:t>區一所</w:t>
            </w:r>
          </w:p>
        </w:tc>
        <w:tc>
          <w:tcPr>
            <w:tcW w:w="1759" w:type="dxa"/>
            <w:vAlign w:val="center"/>
          </w:tcPr>
          <w:p w:rsidR="007444D6" w:rsidRPr="00AB622F" w:rsidRDefault="007444D6" w:rsidP="007444D6">
            <w:pPr>
              <w:pBdr>
                <w:top w:val="nil"/>
                <w:left w:val="nil"/>
                <w:bottom w:val="nil"/>
                <w:right w:val="nil"/>
                <w:between w:val="nil"/>
              </w:pBdr>
              <w:spacing w:line="320" w:lineRule="exact"/>
              <w:ind w:hanging="2"/>
              <w:jc w:val="center"/>
              <w:rPr>
                <w:rFonts w:ascii="BiauKai" w:eastAsia="BiauKai" w:hAnsi="BiauKai"/>
              </w:rPr>
            </w:pPr>
            <w:r>
              <w:rPr>
                <w:rFonts w:ascii="BiauKai" w:eastAsia="BiauKai" w:hAnsi="BiauKai" w:hint="eastAsia"/>
              </w:rPr>
              <w:t>預計參加</w:t>
            </w:r>
            <w:r>
              <w:rPr>
                <w:rFonts w:ascii="BiauKai" w:eastAsia="BiauKai" w:hAnsi="BiauKai"/>
              </w:rPr>
              <w:t>13</w:t>
            </w:r>
            <w:r>
              <w:rPr>
                <w:rFonts w:ascii="BiauKai" w:eastAsia="BiauKai" w:hAnsi="BiauKai" w:hint="eastAsia"/>
              </w:rPr>
              <w:t>人</w:t>
            </w:r>
          </w:p>
        </w:tc>
        <w:tc>
          <w:tcPr>
            <w:tcW w:w="2646" w:type="dxa"/>
            <w:vAlign w:val="center"/>
          </w:tcPr>
          <w:p w:rsidR="007444D6" w:rsidRPr="00AB622F" w:rsidRDefault="007444D6" w:rsidP="007444D6">
            <w:pPr>
              <w:pBdr>
                <w:top w:val="nil"/>
                <w:left w:val="nil"/>
                <w:bottom w:val="nil"/>
                <w:right w:val="nil"/>
                <w:between w:val="nil"/>
              </w:pBdr>
              <w:spacing w:line="320" w:lineRule="exact"/>
              <w:ind w:hanging="2"/>
              <w:rPr>
                <w:rFonts w:ascii="BiauKai" w:eastAsia="BiauKai" w:hAnsi="BiauKai"/>
              </w:rPr>
            </w:pPr>
            <w:r w:rsidRPr="00AB622F">
              <w:rPr>
                <w:rFonts w:ascii="BiauKai" w:eastAsia="BiauKai" w:hAnsi="BiauKai" w:cs="Gungsuh"/>
              </w:rPr>
              <w:t>領召(副領召)：</w:t>
            </w:r>
            <w:r w:rsidRPr="00AB622F">
              <w:rPr>
                <w:rFonts w:ascii="BiauKai" w:eastAsia="BiauKai" w:hAnsi="BiauKai" w:cs="Gungsuh" w:hint="eastAsia"/>
              </w:rPr>
              <w:t>余貞玉</w:t>
            </w:r>
          </w:p>
          <w:p w:rsidR="007444D6" w:rsidRPr="00AB622F" w:rsidRDefault="007444D6" w:rsidP="007444D6">
            <w:pPr>
              <w:pBdr>
                <w:top w:val="nil"/>
                <w:left w:val="nil"/>
                <w:bottom w:val="nil"/>
                <w:right w:val="nil"/>
                <w:between w:val="nil"/>
              </w:pBdr>
              <w:tabs>
                <w:tab w:val="left" w:pos="1134"/>
              </w:tabs>
              <w:spacing w:line="320" w:lineRule="exact"/>
              <w:rPr>
                <w:rFonts w:ascii="BiauKai" w:eastAsia="BiauKai" w:hAnsi="BiauKai"/>
              </w:rPr>
            </w:pPr>
            <w:r w:rsidRPr="00AB622F">
              <w:rPr>
                <w:rFonts w:ascii="BiauKai" w:eastAsia="BiauKai" w:hAnsi="BiauKai" w:cs="Gungsuh"/>
              </w:rPr>
              <w:t>團員：</w:t>
            </w:r>
            <w:r w:rsidRPr="00AB622F">
              <w:rPr>
                <w:rFonts w:ascii="BiauKai" w:eastAsia="BiauKai" w:hAnsi="BiauKai" w:cs="Gungsuh" w:hint="eastAsia"/>
              </w:rPr>
              <w:t>余存仙、余淑真</w:t>
            </w:r>
            <w:r w:rsidRPr="00AB622F">
              <w:rPr>
                <w:rFonts w:ascii="BiauKai" w:eastAsia="BiauKai" w:hAnsi="BiauKai" w:cs="Gungsuh"/>
              </w:rPr>
              <w:t>、</w:t>
            </w:r>
            <w:r w:rsidRPr="00AB622F">
              <w:rPr>
                <w:rFonts w:ascii="BiauKai" w:eastAsia="BiauKai" w:hAnsi="BiauKai" w:cs="Gungsuh" w:hint="eastAsia"/>
              </w:rPr>
              <w:t>胡浩偉</w:t>
            </w:r>
          </w:p>
        </w:tc>
      </w:tr>
      <w:tr w:rsidR="007444D6" w:rsidRPr="00AB622F" w:rsidTr="00664E9C">
        <w:trPr>
          <w:trHeight w:val="641"/>
          <w:jc w:val="center"/>
        </w:trPr>
        <w:tc>
          <w:tcPr>
            <w:tcW w:w="708" w:type="dxa"/>
            <w:vAlign w:val="center"/>
          </w:tcPr>
          <w:p w:rsidR="007444D6" w:rsidRPr="00AB622F" w:rsidRDefault="007444D6" w:rsidP="007444D6">
            <w:pPr>
              <w:tabs>
                <w:tab w:val="left" w:pos="1134"/>
              </w:tabs>
              <w:spacing w:line="320" w:lineRule="exact"/>
              <w:jc w:val="center"/>
              <w:rPr>
                <w:rFonts w:ascii="BiauKai" w:eastAsia="BiauKai" w:hAnsi="BiauKai"/>
              </w:rPr>
            </w:pPr>
            <w:r>
              <w:rPr>
                <w:rFonts w:ascii="BiauKai" w:eastAsia="BiauKai" w:hAnsi="BiauKai"/>
              </w:rPr>
              <w:t>8</w:t>
            </w:r>
          </w:p>
        </w:tc>
        <w:tc>
          <w:tcPr>
            <w:tcW w:w="1985" w:type="dxa"/>
            <w:vAlign w:val="center"/>
          </w:tcPr>
          <w:p w:rsidR="007444D6" w:rsidRPr="00AB622F" w:rsidRDefault="007444D6" w:rsidP="007444D6">
            <w:pPr>
              <w:pBdr>
                <w:top w:val="nil"/>
                <w:left w:val="nil"/>
                <w:bottom w:val="nil"/>
                <w:right w:val="nil"/>
                <w:between w:val="nil"/>
              </w:pBdr>
              <w:spacing w:line="320" w:lineRule="exact"/>
              <w:jc w:val="center"/>
              <w:rPr>
                <w:rFonts w:ascii="BiauKai" w:eastAsia="BiauKai" w:hAnsi="BiauKai"/>
              </w:rPr>
            </w:pPr>
            <w:r w:rsidRPr="00AB622F">
              <w:rPr>
                <w:rFonts w:ascii="BiauKai" w:eastAsia="BiauKai" w:hAnsi="BiauKai"/>
              </w:rPr>
              <w:t>115/ 4 /17</w:t>
            </w:r>
            <w:r w:rsidRPr="00AB622F">
              <w:rPr>
                <w:rFonts w:ascii="BiauKai" w:eastAsia="BiauKai" w:hAnsi="BiauKai" w:cs="Gungsuh"/>
              </w:rPr>
              <w:t>(五)</w:t>
            </w:r>
          </w:p>
        </w:tc>
        <w:tc>
          <w:tcPr>
            <w:tcW w:w="2031" w:type="dxa"/>
            <w:vAlign w:val="center"/>
          </w:tcPr>
          <w:p w:rsidR="007444D6" w:rsidRDefault="007444D6" w:rsidP="007444D6">
            <w:pPr>
              <w:pBdr>
                <w:top w:val="nil"/>
                <w:left w:val="nil"/>
                <w:bottom w:val="nil"/>
                <w:right w:val="nil"/>
                <w:between w:val="nil"/>
              </w:pBdr>
              <w:tabs>
                <w:tab w:val="left" w:pos="1134"/>
              </w:tabs>
              <w:spacing w:line="320" w:lineRule="exact"/>
              <w:jc w:val="center"/>
              <w:rPr>
                <w:rFonts w:ascii="BiauKai" w:eastAsia="BiauKai" w:hAnsi="BiauKai" w:cs="Gungsuh"/>
              </w:rPr>
            </w:pPr>
            <w:r w:rsidRPr="00AB622F">
              <w:rPr>
                <w:rFonts w:ascii="BiauKai" w:eastAsia="BiauKai" w:hAnsi="BiauKai" w:cs="Gungsuh" w:hint="eastAsia"/>
              </w:rPr>
              <w:t>教學演示：</w:t>
            </w:r>
          </w:p>
          <w:p w:rsidR="007444D6" w:rsidRPr="00AB622F" w:rsidRDefault="007444D6" w:rsidP="007444D6">
            <w:pPr>
              <w:pBdr>
                <w:top w:val="nil"/>
                <w:left w:val="nil"/>
                <w:bottom w:val="nil"/>
                <w:right w:val="nil"/>
                <w:between w:val="nil"/>
              </w:pBdr>
              <w:tabs>
                <w:tab w:val="left" w:pos="1134"/>
              </w:tabs>
              <w:spacing w:line="320" w:lineRule="exact"/>
              <w:jc w:val="center"/>
              <w:rPr>
                <w:rFonts w:ascii="BiauKai" w:eastAsia="BiauKai" w:hAnsi="BiauKai" w:cs="Gungsuh"/>
              </w:rPr>
            </w:pPr>
            <w:r>
              <w:rPr>
                <w:rFonts w:ascii="BiauKai" w:eastAsia="BiauKai" w:hAnsi="BiauKai" w:cs="Gungsuh" w:hint="eastAsia"/>
              </w:rPr>
              <w:t>呂俊宏</w:t>
            </w:r>
          </w:p>
        </w:tc>
        <w:tc>
          <w:tcPr>
            <w:tcW w:w="1276" w:type="dxa"/>
            <w:vAlign w:val="center"/>
          </w:tcPr>
          <w:p w:rsidR="007444D6" w:rsidRDefault="007444D6" w:rsidP="007444D6">
            <w:pPr>
              <w:spacing w:line="320" w:lineRule="exact"/>
              <w:jc w:val="center"/>
              <w:rPr>
                <w:rFonts w:ascii="BiauKai" w:eastAsia="BiauKai" w:hAnsi="BiauKai" w:cs="新細明體"/>
              </w:rPr>
            </w:pPr>
            <w:r>
              <w:rPr>
                <w:rFonts w:ascii="BiauKai" w:eastAsia="BiauKai" w:hAnsi="BiauKai" w:cs="新細明體" w:hint="eastAsia"/>
              </w:rPr>
              <w:t>光復國小</w:t>
            </w:r>
          </w:p>
          <w:p w:rsidR="007444D6" w:rsidRPr="00AB622F" w:rsidRDefault="007444D6" w:rsidP="007444D6">
            <w:pPr>
              <w:spacing w:line="320" w:lineRule="exact"/>
              <w:jc w:val="center"/>
              <w:rPr>
                <w:rFonts w:ascii="BiauKai" w:eastAsia="BiauKai" w:hAnsi="BiauKai" w:cs="新細明體"/>
              </w:rPr>
            </w:pPr>
            <w:r>
              <w:rPr>
                <w:rFonts w:ascii="BiauKai" w:eastAsia="BiauKai" w:hAnsi="BiauKai" w:cs="新細明體" w:hint="eastAsia"/>
              </w:rPr>
              <w:t>中區一所</w:t>
            </w:r>
          </w:p>
        </w:tc>
        <w:tc>
          <w:tcPr>
            <w:tcW w:w="1759" w:type="dxa"/>
            <w:vAlign w:val="center"/>
          </w:tcPr>
          <w:p w:rsidR="007444D6" w:rsidRPr="00AB622F" w:rsidRDefault="007444D6" w:rsidP="007444D6">
            <w:pPr>
              <w:pBdr>
                <w:top w:val="nil"/>
                <w:left w:val="nil"/>
                <w:bottom w:val="nil"/>
                <w:right w:val="nil"/>
                <w:between w:val="nil"/>
              </w:pBdr>
              <w:spacing w:line="320" w:lineRule="exact"/>
              <w:ind w:hanging="2"/>
              <w:jc w:val="center"/>
              <w:rPr>
                <w:rFonts w:ascii="BiauKai" w:eastAsia="BiauKai" w:hAnsi="BiauKai"/>
              </w:rPr>
            </w:pPr>
            <w:r>
              <w:rPr>
                <w:rFonts w:ascii="BiauKai" w:eastAsia="BiauKai" w:hAnsi="BiauKai" w:hint="eastAsia"/>
              </w:rPr>
              <w:t>預計參加</w:t>
            </w:r>
            <w:r>
              <w:rPr>
                <w:rFonts w:ascii="BiauKai" w:eastAsia="BiauKai" w:hAnsi="BiauKai"/>
              </w:rPr>
              <w:t>13</w:t>
            </w:r>
            <w:r>
              <w:rPr>
                <w:rFonts w:ascii="BiauKai" w:eastAsia="BiauKai" w:hAnsi="BiauKai" w:hint="eastAsia"/>
              </w:rPr>
              <w:t>人</w:t>
            </w:r>
          </w:p>
        </w:tc>
        <w:tc>
          <w:tcPr>
            <w:tcW w:w="2646" w:type="dxa"/>
            <w:vAlign w:val="center"/>
          </w:tcPr>
          <w:p w:rsidR="007444D6" w:rsidRPr="00AB622F" w:rsidRDefault="007444D6" w:rsidP="007444D6">
            <w:pPr>
              <w:pBdr>
                <w:top w:val="nil"/>
                <w:left w:val="nil"/>
                <w:bottom w:val="nil"/>
                <w:right w:val="nil"/>
                <w:between w:val="nil"/>
              </w:pBdr>
              <w:spacing w:line="320" w:lineRule="exact"/>
              <w:ind w:hanging="2"/>
              <w:rPr>
                <w:rFonts w:ascii="BiauKai" w:eastAsia="BiauKai" w:hAnsi="BiauKai"/>
              </w:rPr>
            </w:pPr>
            <w:r w:rsidRPr="00AB622F">
              <w:rPr>
                <w:rFonts w:ascii="BiauKai" w:eastAsia="BiauKai" w:hAnsi="BiauKai" w:cs="Gungsuh"/>
              </w:rPr>
              <w:t>領召(副領召)：</w:t>
            </w:r>
            <w:r w:rsidRPr="00AB622F">
              <w:rPr>
                <w:rFonts w:ascii="BiauKai" w:eastAsia="BiauKai" w:hAnsi="BiauKai" w:cs="Gungsuh" w:hint="eastAsia"/>
              </w:rPr>
              <w:t>魯木</w:t>
            </w:r>
          </w:p>
          <w:p w:rsidR="007444D6" w:rsidRPr="00AB622F" w:rsidRDefault="007444D6" w:rsidP="007444D6">
            <w:pPr>
              <w:pBdr>
                <w:top w:val="nil"/>
                <w:left w:val="nil"/>
                <w:bottom w:val="nil"/>
                <w:right w:val="nil"/>
                <w:between w:val="nil"/>
              </w:pBdr>
              <w:spacing w:line="320" w:lineRule="exact"/>
              <w:ind w:hanging="2"/>
              <w:rPr>
                <w:rFonts w:ascii="BiauKai" w:eastAsia="BiauKai" w:hAnsi="BiauKai" w:cs="Gungsuh"/>
              </w:rPr>
            </w:pPr>
            <w:r w:rsidRPr="00AB622F">
              <w:rPr>
                <w:rFonts w:ascii="BiauKai" w:eastAsia="BiauKai" w:hAnsi="BiauKai" w:cs="Gungsuh"/>
              </w:rPr>
              <w:t>團員：</w:t>
            </w:r>
            <w:r w:rsidRPr="00AB622F">
              <w:rPr>
                <w:rFonts w:ascii="BiauKai" w:eastAsia="BiauKai" w:hAnsi="BiauKai" w:cs="Gungsuh" w:hint="eastAsia"/>
              </w:rPr>
              <w:t>芙代、吳景雲</w:t>
            </w:r>
            <w:r w:rsidRPr="00AB622F">
              <w:rPr>
                <w:rFonts w:ascii="BiauKai" w:eastAsia="BiauKai" w:hAnsi="BiauKai" w:cs="Gungsuh"/>
              </w:rPr>
              <w:t>、</w:t>
            </w:r>
            <w:r w:rsidRPr="00AB622F">
              <w:rPr>
                <w:rFonts w:ascii="BiauKai" w:eastAsia="BiauKai" w:hAnsi="BiauKai" w:cs="Gungsuh" w:hint="eastAsia"/>
              </w:rPr>
              <w:t>孫志強、蔡明潔</w:t>
            </w:r>
          </w:p>
        </w:tc>
      </w:tr>
    </w:tbl>
    <w:p w:rsidR="0001301F" w:rsidRDefault="0001301F" w:rsidP="009C6D6A">
      <w:pPr>
        <w:rPr>
          <w:rFonts w:ascii="BiauKai" w:eastAsia="BiauKai" w:hAnsi="BiauKai"/>
        </w:rPr>
      </w:pPr>
    </w:p>
    <w:p w:rsidR="009C6D6A" w:rsidRPr="00AB622F" w:rsidRDefault="009C6D6A" w:rsidP="009C6D6A">
      <w:pPr>
        <w:rPr>
          <w:rFonts w:ascii="BiauKai" w:eastAsia="BiauKai" w:hAnsi="BiauKai"/>
        </w:rPr>
      </w:pPr>
      <w:r w:rsidRPr="00AB622F">
        <w:rPr>
          <w:rFonts w:ascii="BiauKai" w:eastAsia="BiauKai" w:hAnsi="BiauKai"/>
        </w:rPr>
        <w:t>七、參加對象及人數 ：（</w:t>
      </w:r>
      <w:r w:rsidRPr="00AB622F">
        <w:rPr>
          <w:rFonts w:ascii="BiauKai" w:eastAsia="BiauKai" w:hAnsi="BiauKai" w:hint="eastAsia"/>
        </w:rPr>
        <w:t>每場次</w:t>
      </w:r>
      <w:r w:rsidRPr="00AB622F">
        <w:rPr>
          <w:rFonts w:ascii="BiauKai" w:eastAsia="BiauKai" w:hAnsi="BiauKai"/>
        </w:rPr>
        <w:t>預估約</w:t>
      </w:r>
      <w:r w:rsidRPr="00AB622F">
        <w:rPr>
          <w:rFonts w:ascii="BiauKai" w:eastAsia="BiauKai" w:hAnsi="BiauKai" w:hint="eastAsia"/>
        </w:rPr>
        <w:t>1</w:t>
      </w:r>
      <w:r w:rsidR="007444D6">
        <w:rPr>
          <w:rFonts w:ascii="BiauKai" w:eastAsia="BiauKai" w:hAnsi="BiauKai"/>
        </w:rPr>
        <w:t>3</w:t>
      </w:r>
      <w:r w:rsidRPr="00AB622F">
        <w:rPr>
          <w:rFonts w:ascii="BiauKai" w:eastAsia="BiauKai" w:hAnsi="BiauKai"/>
        </w:rPr>
        <w:t>人）</w:t>
      </w:r>
    </w:p>
    <w:p w:rsidR="009C6D6A" w:rsidRPr="00AB622F" w:rsidRDefault="009C6D6A" w:rsidP="009C6D6A">
      <w:pPr>
        <w:ind w:leftChars="60" w:left="883" w:hangingChars="308" w:hanging="739"/>
        <w:jc w:val="both"/>
        <w:rPr>
          <w:rFonts w:ascii="BiauKai" w:eastAsia="BiauKai" w:hAnsi="BiauKai"/>
        </w:rPr>
      </w:pPr>
      <w:r w:rsidRPr="00AB622F">
        <w:rPr>
          <w:rFonts w:ascii="BiauKai" w:eastAsia="BiauKai" w:hAnsi="BiauKai"/>
        </w:rPr>
        <w:t>（一）參加對象：國小組</w:t>
      </w:r>
      <w:r w:rsidRPr="00AB622F">
        <w:rPr>
          <w:rFonts w:ascii="BiauKai" w:eastAsia="BiauKai" w:hAnsi="BiauKai" w:hint="eastAsia"/>
        </w:rPr>
        <w:t>原住民族教育輔導團</w:t>
      </w:r>
      <w:r w:rsidRPr="00AB622F">
        <w:rPr>
          <w:rFonts w:ascii="BiauKai" w:eastAsia="BiauKai" w:hAnsi="BiauKai"/>
        </w:rPr>
        <w:t>領召、副領召、團員</w:t>
      </w:r>
      <w:r w:rsidRPr="00AB622F">
        <w:rPr>
          <w:rFonts w:ascii="BiauKai" w:eastAsia="BiauKai" w:hAnsi="BiauKai" w:hint="eastAsia"/>
        </w:rPr>
        <w:t>、</w:t>
      </w:r>
      <w:r w:rsidRPr="00AB622F">
        <w:rPr>
          <w:rFonts w:ascii="BiauKai" w:eastAsia="BiauKai" w:hAnsi="BiauKai"/>
        </w:rPr>
        <w:t>執行秘書</w:t>
      </w:r>
      <w:r w:rsidRPr="00AB622F">
        <w:rPr>
          <w:rFonts w:ascii="BiauKai" w:eastAsia="BiauKai" w:hAnsi="BiauKai" w:hint="eastAsia"/>
        </w:rPr>
        <w:t>及訪視學校教師合</w:t>
      </w:r>
      <w:r w:rsidRPr="00AB622F">
        <w:rPr>
          <w:rFonts w:ascii="BiauKai" w:eastAsia="BiauKai" w:hAnsi="BiauKai"/>
        </w:rPr>
        <w:t>計</w:t>
      </w:r>
      <w:r w:rsidRPr="00AB622F">
        <w:rPr>
          <w:rFonts w:ascii="BiauKai" w:eastAsia="BiauKai" w:hAnsi="BiauKai" w:hint="eastAsia"/>
        </w:rPr>
        <w:t>1</w:t>
      </w:r>
      <w:r w:rsidR="0001301F">
        <w:rPr>
          <w:rFonts w:ascii="BiauKai" w:eastAsia="BiauKai" w:hAnsi="BiauKai"/>
        </w:rPr>
        <w:t>3</w:t>
      </w:r>
      <w:r w:rsidRPr="00AB622F">
        <w:rPr>
          <w:rFonts w:ascii="BiauKai" w:eastAsia="BiauKai" w:hAnsi="BiauKai"/>
        </w:rPr>
        <w:t>人。</w:t>
      </w:r>
    </w:p>
    <w:p w:rsidR="009C6D6A" w:rsidRPr="00AB622F" w:rsidRDefault="009C6D6A" w:rsidP="009C6D6A">
      <w:pPr>
        <w:ind w:leftChars="60" w:left="283" w:hangingChars="58" w:hanging="139"/>
        <w:jc w:val="both"/>
        <w:rPr>
          <w:rFonts w:ascii="BiauKai" w:eastAsia="BiauKai" w:hAnsi="BiauKai"/>
        </w:rPr>
      </w:pPr>
      <w:r w:rsidRPr="00AB622F">
        <w:rPr>
          <w:rFonts w:ascii="BiauKai" w:eastAsia="BiauKai" w:hAnsi="BiauKai"/>
        </w:rPr>
        <w:t>（二）參加人數：包括受服務學校，整學年度活動計1</w:t>
      </w:r>
      <w:r w:rsidR="0001301F">
        <w:rPr>
          <w:rFonts w:ascii="BiauKai" w:eastAsia="BiauKai" w:hAnsi="BiauKai"/>
        </w:rPr>
        <w:t>0</w:t>
      </w:r>
      <w:r w:rsidRPr="00AB622F">
        <w:rPr>
          <w:rFonts w:ascii="BiauKai" w:eastAsia="BiauKai" w:hAnsi="BiauKai"/>
        </w:rPr>
        <w:t>0人。</w:t>
      </w:r>
    </w:p>
    <w:p w:rsidR="009C6D6A" w:rsidRPr="00AB622F" w:rsidRDefault="009C6D6A" w:rsidP="009C6D6A">
      <w:pPr>
        <w:rPr>
          <w:rFonts w:ascii="BiauKai" w:eastAsia="BiauKai" w:hAnsi="BiauKai"/>
        </w:rPr>
      </w:pPr>
      <w:r w:rsidRPr="00AB622F">
        <w:rPr>
          <w:rFonts w:ascii="BiauKai" w:eastAsia="BiauKai" w:hAnsi="BiauKai"/>
        </w:rPr>
        <w:br w:type="page"/>
      </w:r>
    </w:p>
    <w:p w:rsidR="009C6D6A" w:rsidRPr="00AB622F" w:rsidRDefault="009C6D6A" w:rsidP="009C6D6A">
      <w:pPr>
        <w:spacing w:before="240"/>
        <w:rPr>
          <w:rFonts w:ascii="BiauKai" w:eastAsia="BiauKai" w:hAnsi="BiauKai"/>
        </w:rPr>
      </w:pPr>
      <w:r w:rsidRPr="00AB622F">
        <w:rPr>
          <w:rFonts w:ascii="BiauKai" w:eastAsia="BiauKai" w:hAnsi="BiauKai"/>
        </w:rPr>
        <w:t>八、經費來源及概算：花蓮</w:t>
      </w:r>
      <w:r w:rsidRPr="00AB622F">
        <w:rPr>
          <w:rFonts w:ascii="BiauKai" w:eastAsia="BiauKai" w:hAnsi="BiauKai" w:hint="eastAsia"/>
        </w:rPr>
        <w:t>縣</w:t>
      </w:r>
      <w:r w:rsidRPr="00AB622F">
        <w:rPr>
          <w:rFonts w:ascii="BiauKai" w:eastAsia="BiauKai" w:hAnsi="BiauKai"/>
          <w:szCs w:val="24"/>
        </w:rPr>
        <w:t>國教地方團</w:t>
      </w:r>
      <w:r w:rsidRPr="00AB622F">
        <w:rPr>
          <w:rFonts w:ascii="BiauKai" w:eastAsia="BiauKai" w:hAnsi="BiauKai" w:hint="eastAsia"/>
          <w:szCs w:val="24"/>
        </w:rPr>
        <w:t>原住民族教育輔導團</w:t>
      </w:r>
      <w:r w:rsidRPr="00AB622F">
        <w:rPr>
          <w:rFonts w:ascii="BiauKai" w:eastAsia="BiauKai" w:hAnsi="BiauKai"/>
          <w:szCs w:val="24"/>
        </w:rPr>
        <w:t>分團</w:t>
      </w:r>
      <w:r w:rsidRPr="00AB622F">
        <w:rPr>
          <w:rFonts w:ascii="BiauKai" w:eastAsia="BiauKai" w:hAnsi="BiauKai"/>
        </w:rPr>
        <w:t>團務經費。</w:t>
      </w:r>
    </w:p>
    <w:tbl>
      <w:tblPr>
        <w:tblW w:w="9325" w:type="dxa"/>
        <w:jc w:val="center"/>
        <w:tblLayout w:type="fixed"/>
        <w:tblCellMar>
          <w:left w:w="28" w:type="dxa"/>
          <w:right w:w="28" w:type="dxa"/>
        </w:tblCellMar>
        <w:tblLook w:val="04A0" w:firstRow="1" w:lastRow="0" w:firstColumn="1" w:lastColumn="0" w:noHBand="0" w:noVBand="1"/>
      </w:tblPr>
      <w:tblGrid>
        <w:gridCol w:w="552"/>
        <w:gridCol w:w="3261"/>
        <w:gridCol w:w="708"/>
        <w:gridCol w:w="567"/>
        <w:gridCol w:w="567"/>
        <w:gridCol w:w="851"/>
        <w:gridCol w:w="2819"/>
      </w:tblGrid>
      <w:tr w:rsidR="00AB622F" w:rsidRPr="00AB622F" w:rsidTr="00664E9C">
        <w:trPr>
          <w:trHeight w:hRule="exact" w:val="476"/>
          <w:jc w:val="center"/>
        </w:trPr>
        <w:tc>
          <w:tcPr>
            <w:tcW w:w="9325" w:type="dxa"/>
            <w:gridSpan w:val="7"/>
            <w:tcBorders>
              <w:top w:val="single" w:sz="4" w:space="0" w:color="auto"/>
              <w:left w:val="single" w:sz="12" w:space="0" w:color="auto"/>
              <w:bottom w:val="single" w:sz="4" w:space="0" w:color="auto"/>
              <w:right w:val="single" w:sz="12" w:space="0" w:color="auto"/>
            </w:tcBorders>
            <w:shd w:val="clear" w:color="auto" w:fill="D9D9D9"/>
            <w:vAlign w:val="center"/>
          </w:tcPr>
          <w:p w:rsidR="009C6D6A" w:rsidRPr="00AB622F" w:rsidRDefault="009C6D6A" w:rsidP="00664E9C">
            <w:pPr>
              <w:pStyle w:val="ab"/>
              <w:kinsoku w:val="0"/>
              <w:overflowPunct w:val="0"/>
              <w:spacing w:line="320" w:lineRule="exact"/>
              <w:ind w:left="0" w:right="429"/>
              <w:jc w:val="center"/>
              <w:rPr>
                <w:rFonts w:ascii="BiauKai" w:eastAsia="BiauKai" w:hAnsi="BiauKai"/>
                <w:b/>
                <w:bCs/>
                <w:sz w:val="24"/>
                <w:szCs w:val="24"/>
              </w:rPr>
            </w:pPr>
            <w:r w:rsidRPr="00AB622F">
              <w:rPr>
                <w:rFonts w:ascii="BiauKai" w:eastAsia="BiauKai" w:hAnsi="BiauKai"/>
                <w:b/>
                <w:bCs/>
                <w:sz w:val="24"/>
                <w:szCs w:val="24"/>
              </w:rPr>
              <w:t>精進教學工作計畫-輔導團到校輔導教學觀摩暨分區領召會議實施計畫</w:t>
            </w:r>
          </w:p>
        </w:tc>
      </w:tr>
      <w:tr w:rsidR="00AB622F" w:rsidRPr="00AB622F" w:rsidTr="00664E9C">
        <w:trPr>
          <w:trHeight w:hRule="exact" w:val="552"/>
          <w:jc w:val="center"/>
        </w:trPr>
        <w:tc>
          <w:tcPr>
            <w:tcW w:w="552" w:type="dxa"/>
            <w:tcBorders>
              <w:top w:val="single" w:sz="4" w:space="0" w:color="auto"/>
              <w:left w:val="single" w:sz="12" w:space="0" w:color="auto"/>
              <w:bottom w:val="single" w:sz="4" w:space="0" w:color="auto"/>
              <w:right w:val="single" w:sz="4" w:space="0" w:color="auto"/>
            </w:tcBorders>
            <w:shd w:val="clear" w:color="auto" w:fill="auto"/>
            <w:vAlign w:val="center"/>
          </w:tcPr>
          <w:p w:rsidR="009C6D6A" w:rsidRPr="00AB622F" w:rsidRDefault="009C6D6A" w:rsidP="00664E9C">
            <w:pPr>
              <w:snapToGrid w:val="0"/>
              <w:spacing w:line="320" w:lineRule="exact"/>
              <w:ind w:hanging="25"/>
              <w:jc w:val="center"/>
              <w:rPr>
                <w:rFonts w:ascii="BiauKai" w:eastAsia="BiauKai" w:hAnsi="BiauKai"/>
                <w:szCs w:val="24"/>
              </w:rPr>
            </w:pPr>
            <w:r w:rsidRPr="00AB622F">
              <w:rPr>
                <w:rFonts w:ascii="BiauKai" w:eastAsia="BiauKai" w:hAnsi="BiauKai" w:hint="eastAsia"/>
                <w:szCs w:val="24"/>
              </w:rPr>
              <w:t>編號</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pacing w:line="320" w:lineRule="exact"/>
              <w:jc w:val="center"/>
              <w:rPr>
                <w:rFonts w:ascii="BiauKai" w:eastAsia="BiauKai" w:hAnsi="BiauKai"/>
                <w:szCs w:val="24"/>
              </w:rPr>
            </w:pPr>
            <w:r w:rsidRPr="00AB622F">
              <w:rPr>
                <w:rFonts w:ascii="BiauKai" w:eastAsia="BiauKai" w:hAnsi="BiauKai"/>
                <w:szCs w:val="24"/>
              </w:rPr>
              <w:t>項目</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pacing w:line="320" w:lineRule="exact"/>
              <w:jc w:val="center"/>
              <w:rPr>
                <w:rFonts w:ascii="BiauKai" w:eastAsia="BiauKai" w:hAnsi="BiauKai"/>
                <w:szCs w:val="24"/>
              </w:rPr>
            </w:pPr>
            <w:r w:rsidRPr="00AB622F">
              <w:rPr>
                <w:rFonts w:ascii="BiauKai" w:eastAsia="BiauKai" w:hAnsi="BiauKai"/>
                <w:szCs w:val="24"/>
              </w:rPr>
              <w:t>單價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pacing w:line="320" w:lineRule="exact"/>
              <w:jc w:val="center"/>
              <w:rPr>
                <w:rFonts w:ascii="BiauKai" w:eastAsia="BiauKai" w:hAnsi="BiauKai"/>
                <w:szCs w:val="24"/>
              </w:rPr>
            </w:pPr>
            <w:r w:rsidRPr="00AB622F">
              <w:rPr>
                <w:rFonts w:ascii="BiauKai" w:eastAsia="BiauKai" w:hAnsi="BiauKai"/>
                <w:szCs w:val="24"/>
              </w:rPr>
              <w:t>數量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pacing w:line="320" w:lineRule="exact"/>
              <w:jc w:val="center"/>
              <w:rPr>
                <w:rFonts w:ascii="BiauKai" w:eastAsia="BiauKai" w:hAnsi="BiauKai"/>
                <w:szCs w:val="24"/>
              </w:rPr>
            </w:pPr>
            <w:r w:rsidRPr="00AB622F">
              <w:rPr>
                <w:rFonts w:ascii="BiauKai" w:eastAsia="BiauKai" w:hAnsi="BiauKai"/>
                <w:szCs w:val="24"/>
              </w:rPr>
              <w:t>單位</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pacing w:line="320" w:lineRule="exact"/>
              <w:jc w:val="center"/>
              <w:rPr>
                <w:rFonts w:ascii="BiauKai" w:eastAsia="BiauKai" w:hAnsi="BiauKai"/>
                <w:szCs w:val="24"/>
              </w:rPr>
            </w:pPr>
            <w:r w:rsidRPr="00AB622F">
              <w:rPr>
                <w:rFonts w:ascii="BiauKai" w:eastAsia="BiauKai" w:hAnsi="BiauKai"/>
                <w:szCs w:val="24"/>
              </w:rPr>
              <w:t>總價</w:t>
            </w:r>
          </w:p>
        </w:tc>
        <w:tc>
          <w:tcPr>
            <w:tcW w:w="2819" w:type="dxa"/>
            <w:tcBorders>
              <w:top w:val="single" w:sz="4" w:space="0" w:color="auto"/>
              <w:left w:val="single" w:sz="4" w:space="0" w:color="auto"/>
              <w:bottom w:val="single" w:sz="4" w:space="0" w:color="auto"/>
              <w:right w:val="single" w:sz="12" w:space="0" w:color="auto"/>
            </w:tcBorders>
            <w:shd w:val="clear" w:color="auto" w:fill="auto"/>
            <w:vAlign w:val="center"/>
          </w:tcPr>
          <w:p w:rsidR="009C6D6A" w:rsidRPr="00AB622F" w:rsidRDefault="009C6D6A" w:rsidP="00664E9C">
            <w:pPr>
              <w:snapToGrid w:val="0"/>
              <w:spacing w:line="320" w:lineRule="exact"/>
              <w:ind w:left="89" w:hanging="10"/>
              <w:jc w:val="center"/>
              <w:rPr>
                <w:rFonts w:ascii="BiauKai" w:eastAsia="BiauKai" w:hAnsi="BiauKai"/>
                <w:szCs w:val="24"/>
              </w:rPr>
            </w:pPr>
            <w:r w:rsidRPr="00AB622F">
              <w:rPr>
                <w:rFonts w:ascii="BiauKai" w:eastAsia="BiauKai" w:hAnsi="BiauKai"/>
                <w:szCs w:val="24"/>
              </w:rPr>
              <w:t>備</w:t>
            </w:r>
            <w:r w:rsidRPr="00AB622F">
              <w:rPr>
                <w:rFonts w:ascii="BiauKai" w:eastAsia="BiauKai" w:hAnsi="BiauKai" w:hint="eastAsia"/>
                <w:szCs w:val="24"/>
              </w:rPr>
              <w:t xml:space="preserve"> </w:t>
            </w:r>
            <w:r w:rsidRPr="00AB622F">
              <w:rPr>
                <w:rFonts w:ascii="BiauKai" w:eastAsia="BiauKai" w:hAnsi="BiauKai"/>
                <w:szCs w:val="24"/>
              </w:rPr>
              <w:t xml:space="preserve">  註</w:t>
            </w:r>
          </w:p>
        </w:tc>
      </w:tr>
      <w:tr w:rsidR="00AB622F" w:rsidRPr="00AB622F" w:rsidTr="00664E9C">
        <w:trPr>
          <w:trHeight w:hRule="exact" w:val="552"/>
          <w:jc w:val="center"/>
        </w:trPr>
        <w:tc>
          <w:tcPr>
            <w:tcW w:w="552" w:type="dxa"/>
            <w:tcBorders>
              <w:top w:val="single" w:sz="4" w:space="0" w:color="auto"/>
              <w:left w:val="single" w:sz="12" w:space="0" w:color="auto"/>
              <w:bottom w:val="single" w:sz="4" w:space="0" w:color="auto"/>
              <w:right w:val="single" w:sz="4" w:space="0" w:color="auto"/>
            </w:tcBorders>
            <w:shd w:val="clear" w:color="auto" w:fill="auto"/>
            <w:vAlign w:val="center"/>
          </w:tcPr>
          <w:p w:rsidR="009C6D6A" w:rsidRPr="00AB622F" w:rsidRDefault="009C6D6A" w:rsidP="00664E9C">
            <w:pPr>
              <w:snapToGrid w:val="0"/>
              <w:spacing w:line="320" w:lineRule="exact"/>
              <w:ind w:hanging="25"/>
              <w:jc w:val="center"/>
              <w:rPr>
                <w:rFonts w:ascii="BiauKai" w:eastAsia="BiauKai" w:hAnsi="BiauKai"/>
                <w:szCs w:val="24"/>
              </w:rPr>
            </w:pPr>
            <w:r w:rsidRPr="00AB622F">
              <w:rPr>
                <w:rFonts w:ascii="BiauKai" w:eastAsia="BiauKai" w:hAnsi="BiauKai"/>
                <w:szCs w:val="24"/>
              </w:rPr>
              <w:t>1</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pacing w:line="320" w:lineRule="exact"/>
              <w:jc w:val="center"/>
              <w:rPr>
                <w:rFonts w:ascii="BiauKai" w:eastAsia="BiauKai" w:hAnsi="BiauKai"/>
                <w:szCs w:val="24"/>
              </w:rPr>
            </w:pPr>
            <w:r w:rsidRPr="00AB622F">
              <w:rPr>
                <w:rFonts w:ascii="BiauKai" w:eastAsia="BiauKai" w:hAnsi="BiauKai" w:cs="新細明體" w:hint="eastAsia"/>
                <w:szCs w:val="24"/>
              </w:rPr>
              <w:t>印刷費</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pacing w:line="320" w:lineRule="exact"/>
              <w:jc w:val="center"/>
              <w:rPr>
                <w:rFonts w:ascii="BiauKai" w:eastAsia="BiauKai" w:hAnsi="BiauKai"/>
                <w:szCs w:val="24"/>
              </w:rPr>
            </w:pPr>
            <w:r w:rsidRPr="00AB622F">
              <w:rPr>
                <w:rFonts w:ascii="BiauKai" w:eastAsia="BiauKai" w:hAnsi="BiauKai"/>
                <w:szCs w:val="24"/>
              </w:rPr>
              <w:t>60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pacing w:line="320" w:lineRule="exact"/>
              <w:jc w:val="center"/>
              <w:rPr>
                <w:rFonts w:ascii="BiauKai" w:eastAsia="BiauKai" w:hAnsi="BiauKai"/>
                <w:szCs w:val="24"/>
              </w:rPr>
            </w:pPr>
            <w:r w:rsidRPr="00AB622F">
              <w:rPr>
                <w:rFonts w:ascii="BiauKai" w:eastAsia="BiauKai" w:hAnsi="BiauKai"/>
                <w:szCs w:val="24"/>
              </w:rPr>
              <w:t>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pacing w:line="320" w:lineRule="exact"/>
              <w:rPr>
                <w:rFonts w:ascii="BiauKai" w:eastAsia="BiauKai" w:hAnsi="BiauKai"/>
                <w:szCs w:val="24"/>
              </w:rPr>
            </w:pPr>
            <w:r w:rsidRPr="00AB622F">
              <w:rPr>
                <w:rFonts w:ascii="BiauKai" w:eastAsia="BiauKai" w:hAnsi="BiauKai" w:hint="eastAsia"/>
                <w:szCs w:val="24"/>
              </w:rPr>
              <w:t>份</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pacing w:line="320" w:lineRule="exact"/>
              <w:jc w:val="right"/>
              <w:rPr>
                <w:rFonts w:ascii="BiauKai" w:eastAsia="BiauKai" w:hAnsi="BiauKai"/>
                <w:szCs w:val="24"/>
              </w:rPr>
            </w:pPr>
            <w:r w:rsidRPr="00AB622F">
              <w:rPr>
                <w:rFonts w:ascii="BiauKai" w:eastAsia="BiauKai" w:hAnsi="BiauKai"/>
                <w:szCs w:val="24"/>
              </w:rPr>
              <w:t>6,000</w:t>
            </w:r>
          </w:p>
        </w:tc>
        <w:tc>
          <w:tcPr>
            <w:tcW w:w="2819" w:type="dxa"/>
            <w:tcBorders>
              <w:top w:val="single" w:sz="4" w:space="0" w:color="auto"/>
              <w:left w:val="single" w:sz="4" w:space="0" w:color="auto"/>
              <w:bottom w:val="single" w:sz="4" w:space="0" w:color="auto"/>
              <w:right w:val="single" w:sz="12" w:space="0" w:color="auto"/>
            </w:tcBorders>
            <w:shd w:val="clear" w:color="auto" w:fill="auto"/>
            <w:vAlign w:val="center"/>
          </w:tcPr>
          <w:p w:rsidR="009C6D6A" w:rsidRPr="00AB622F" w:rsidRDefault="007444D6" w:rsidP="00664E9C">
            <w:pPr>
              <w:snapToGrid w:val="0"/>
              <w:spacing w:line="320" w:lineRule="exact"/>
              <w:ind w:left="89" w:hanging="10"/>
              <w:jc w:val="center"/>
              <w:rPr>
                <w:rFonts w:ascii="BiauKai" w:eastAsia="BiauKai" w:hAnsi="BiauKai"/>
                <w:szCs w:val="24"/>
              </w:rPr>
            </w:pPr>
            <w:r>
              <w:rPr>
                <w:rFonts w:ascii="BiauKai" w:eastAsia="BiauKai" w:hAnsi="BiauKai" w:hint="eastAsia"/>
                <w:szCs w:val="24"/>
              </w:rPr>
              <w:t>八</w:t>
            </w:r>
            <w:r w:rsidR="009C6D6A" w:rsidRPr="00AB622F">
              <w:rPr>
                <w:rFonts w:ascii="BiauKai" w:eastAsia="BiauKai" w:hAnsi="BiauKai" w:hint="eastAsia"/>
                <w:szCs w:val="24"/>
              </w:rPr>
              <w:t>場次</w:t>
            </w:r>
            <w:r w:rsidR="00C3634D">
              <w:rPr>
                <w:rFonts w:ascii="BiauKai" w:eastAsia="BiauKai" w:hAnsi="BiauKai" w:hint="eastAsia"/>
                <w:szCs w:val="24"/>
              </w:rPr>
              <w:t>，每場次</w:t>
            </w:r>
            <w:r w:rsidR="00C3634D">
              <w:rPr>
                <w:rFonts w:ascii="BiauKai" w:eastAsia="BiauKai" w:hAnsi="BiauKai"/>
                <w:szCs w:val="24"/>
              </w:rPr>
              <w:t>12-13</w:t>
            </w:r>
            <w:r w:rsidR="00C3634D">
              <w:rPr>
                <w:rFonts w:ascii="BiauKai" w:eastAsia="BiauKai" w:hAnsi="BiauKai" w:hint="eastAsia"/>
                <w:szCs w:val="24"/>
              </w:rPr>
              <w:t>人</w:t>
            </w:r>
          </w:p>
        </w:tc>
      </w:tr>
      <w:tr w:rsidR="00AB622F" w:rsidRPr="00AB622F" w:rsidTr="00664E9C">
        <w:trPr>
          <w:trHeight w:hRule="exact" w:val="403"/>
          <w:jc w:val="center"/>
        </w:trPr>
        <w:tc>
          <w:tcPr>
            <w:tcW w:w="552" w:type="dxa"/>
            <w:tcBorders>
              <w:top w:val="single" w:sz="4" w:space="0" w:color="auto"/>
              <w:left w:val="single" w:sz="12" w:space="0" w:color="auto"/>
              <w:bottom w:val="single" w:sz="4" w:space="0" w:color="auto"/>
              <w:right w:val="single" w:sz="4" w:space="0" w:color="auto"/>
            </w:tcBorders>
            <w:shd w:val="clear" w:color="auto" w:fill="auto"/>
            <w:vAlign w:val="center"/>
          </w:tcPr>
          <w:p w:rsidR="009C6D6A" w:rsidRPr="00AB622F" w:rsidRDefault="009C6D6A" w:rsidP="00664E9C">
            <w:pPr>
              <w:snapToGrid w:val="0"/>
              <w:spacing w:line="320" w:lineRule="exact"/>
              <w:ind w:hanging="25"/>
              <w:jc w:val="center"/>
              <w:rPr>
                <w:rFonts w:ascii="BiauKai" w:eastAsia="BiauKai" w:hAnsi="BiauKai"/>
              </w:rPr>
            </w:pPr>
            <w:r w:rsidRPr="00AB622F">
              <w:rPr>
                <w:rFonts w:ascii="BiauKai" w:eastAsia="BiauKai" w:hAnsi="BiauKai"/>
              </w:rPr>
              <w:t>2</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pacing w:line="320" w:lineRule="exact"/>
              <w:jc w:val="center"/>
              <w:rPr>
                <w:rFonts w:ascii="BiauKai" w:eastAsia="BiauKai" w:hAnsi="BiauKai" w:cs="新細明體"/>
                <w:szCs w:val="24"/>
              </w:rPr>
            </w:pPr>
            <w:r w:rsidRPr="00AB622F">
              <w:rPr>
                <w:rFonts w:ascii="BiauKai" w:eastAsia="BiauKai" w:hAnsi="BiauKai" w:cs="新細明體" w:hint="eastAsia"/>
                <w:szCs w:val="24"/>
              </w:rPr>
              <w:t xml:space="preserve">膳 </w:t>
            </w:r>
            <w:r w:rsidRPr="00AB622F">
              <w:rPr>
                <w:rFonts w:ascii="BiauKai" w:eastAsia="BiauKai" w:hAnsi="BiauKai" w:cs="新細明體"/>
                <w:szCs w:val="24"/>
              </w:rPr>
              <w:t xml:space="preserve"> </w:t>
            </w:r>
            <w:r w:rsidRPr="00AB622F">
              <w:rPr>
                <w:rFonts w:ascii="BiauKai" w:eastAsia="BiauKai" w:hAnsi="BiauKai" w:cs="新細明體" w:hint="eastAsia"/>
                <w:szCs w:val="24"/>
              </w:rPr>
              <w:t>費</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pacing w:line="320" w:lineRule="exact"/>
              <w:jc w:val="center"/>
              <w:rPr>
                <w:rFonts w:ascii="BiauKai" w:eastAsia="BiauKai" w:hAnsi="BiauKai"/>
                <w:szCs w:val="24"/>
              </w:rPr>
            </w:pPr>
            <w:r w:rsidRPr="00AB622F">
              <w:rPr>
                <w:rFonts w:ascii="BiauKai" w:eastAsia="BiauKai" w:hAnsi="BiauKai" w:hint="eastAsia"/>
                <w:szCs w:val="24"/>
              </w:rPr>
              <w:t>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pacing w:line="320" w:lineRule="exact"/>
              <w:jc w:val="center"/>
              <w:rPr>
                <w:rFonts w:ascii="BiauKai" w:eastAsia="BiauKai" w:hAnsi="BiauKai"/>
                <w:szCs w:val="24"/>
              </w:rPr>
            </w:pPr>
            <w:r w:rsidRPr="00AB622F">
              <w:rPr>
                <w:rFonts w:ascii="BiauKai" w:eastAsia="BiauKai" w:hAnsi="BiauKai"/>
                <w:szCs w:val="24"/>
              </w:rPr>
              <w:t>60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pacing w:line="320" w:lineRule="exact"/>
              <w:jc w:val="center"/>
              <w:rPr>
                <w:rFonts w:ascii="BiauKai" w:eastAsia="BiauKai" w:hAnsi="BiauKai"/>
                <w:szCs w:val="24"/>
              </w:rPr>
            </w:pPr>
            <w:r w:rsidRPr="00AB622F">
              <w:rPr>
                <w:rFonts w:ascii="BiauKai" w:eastAsia="BiauKai" w:hAnsi="BiauKai" w:hint="eastAsia"/>
                <w:szCs w:val="24"/>
              </w:rPr>
              <w:t>人</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pacing w:line="320" w:lineRule="exact"/>
              <w:jc w:val="right"/>
              <w:rPr>
                <w:rFonts w:ascii="BiauKai" w:eastAsia="BiauKai" w:hAnsi="BiauKai"/>
                <w:szCs w:val="24"/>
              </w:rPr>
            </w:pPr>
            <w:r w:rsidRPr="00AB622F">
              <w:rPr>
                <w:rFonts w:ascii="BiauKai" w:eastAsia="BiauKai" w:hAnsi="BiauKai"/>
                <w:szCs w:val="24"/>
              </w:rPr>
              <w:t>6,000</w:t>
            </w:r>
          </w:p>
        </w:tc>
        <w:tc>
          <w:tcPr>
            <w:tcW w:w="2819" w:type="dxa"/>
            <w:tcBorders>
              <w:top w:val="single" w:sz="4" w:space="0" w:color="auto"/>
              <w:left w:val="single" w:sz="4" w:space="0" w:color="auto"/>
              <w:bottom w:val="single" w:sz="4" w:space="0" w:color="auto"/>
              <w:right w:val="single" w:sz="12" w:space="0" w:color="auto"/>
            </w:tcBorders>
            <w:shd w:val="clear" w:color="auto" w:fill="auto"/>
            <w:vAlign w:val="center"/>
          </w:tcPr>
          <w:p w:rsidR="009C6D6A" w:rsidRPr="007444D6" w:rsidRDefault="007444D6" w:rsidP="007444D6">
            <w:pPr>
              <w:snapToGrid w:val="0"/>
              <w:spacing w:line="320" w:lineRule="exact"/>
              <w:ind w:left="89" w:hanging="10"/>
              <w:jc w:val="center"/>
              <w:rPr>
                <w:rFonts w:ascii="BiauKai" w:eastAsia="BiauKai" w:hAnsi="BiauKai"/>
                <w:szCs w:val="24"/>
              </w:rPr>
            </w:pPr>
            <w:r>
              <w:rPr>
                <w:rFonts w:ascii="BiauKai" w:eastAsia="BiauKai" w:hAnsi="BiauKai" w:hint="eastAsia"/>
                <w:szCs w:val="24"/>
              </w:rPr>
              <w:t>每場</w:t>
            </w:r>
            <w:r w:rsidRPr="007444D6">
              <w:rPr>
                <w:rFonts w:ascii="BiauKai" w:eastAsia="BiauKai" w:hAnsi="BiauKai"/>
                <w:szCs w:val="24"/>
              </w:rPr>
              <w:t>1</w:t>
            </w:r>
            <w:r>
              <w:rPr>
                <w:rFonts w:ascii="BiauKai" w:eastAsia="BiauKai" w:hAnsi="BiauKai"/>
                <w:szCs w:val="24"/>
              </w:rPr>
              <w:t>2-13</w:t>
            </w:r>
            <w:r w:rsidRPr="007444D6">
              <w:rPr>
                <w:rFonts w:ascii="BiauKai" w:eastAsia="BiauKai" w:hAnsi="BiauKai" w:hint="eastAsia"/>
                <w:szCs w:val="24"/>
              </w:rPr>
              <w:t>人</w:t>
            </w:r>
          </w:p>
        </w:tc>
      </w:tr>
      <w:tr w:rsidR="00AB622F" w:rsidRPr="00AB622F" w:rsidTr="00664E9C">
        <w:trPr>
          <w:trHeight w:hRule="exact" w:val="411"/>
          <w:jc w:val="center"/>
        </w:trPr>
        <w:tc>
          <w:tcPr>
            <w:tcW w:w="552" w:type="dxa"/>
            <w:tcBorders>
              <w:top w:val="single" w:sz="4" w:space="0" w:color="auto"/>
              <w:left w:val="single" w:sz="12" w:space="0" w:color="auto"/>
              <w:bottom w:val="single" w:sz="4" w:space="0" w:color="auto"/>
              <w:right w:val="single" w:sz="4" w:space="0" w:color="auto"/>
            </w:tcBorders>
            <w:shd w:val="clear" w:color="auto" w:fill="auto"/>
            <w:vAlign w:val="center"/>
          </w:tcPr>
          <w:p w:rsidR="009C6D6A" w:rsidRPr="00AB622F" w:rsidRDefault="009C6D6A" w:rsidP="00664E9C">
            <w:pPr>
              <w:snapToGrid w:val="0"/>
              <w:spacing w:line="320" w:lineRule="exact"/>
              <w:ind w:hanging="25"/>
              <w:jc w:val="center"/>
              <w:rPr>
                <w:rFonts w:ascii="BiauKai" w:eastAsia="BiauKai" w:hAnsi="BiauKai"/>
              </w:rPr>
            </w:pPr>
            <w:r w:rsidRPr="00AB622F">
              <w:rPr>
                <w:rFonts w:ascii="BiauKai" w:eastAsia="BiauKai" w:hAnsi="BiauKai"/>
              </w:rPr>
              <w:t>3</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pacing w:line="320" w:lineRule="exact"/>
              <w:jc w:val="center"/>
              <w:rPr>
                <w:rFonts w:ascii="BiauKai" w:eastAsia="BiauKai" w:hAnsi="BiauKai" w:cs="新細明體"/>
                <w:szCs w:val="24"/>
              </w:rPr>
            </w:pPr>
            <w:r w:rsidRPr="00AB622F">
              <w:rPr>
                <w:rFonts w:ascii="BiauKai" w:eastAsia="BiauKai" w:hAnsi="BiauKai" w:cs="新細明體" w:hint="eastAsia"/>
                <w:szCs w:val="24"/>
              </w:rPr>
              <w:t xml:space="preserve">雜支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pacing w:line="320" w:lineRule="exact"/>
              <w:jc w:val="center"/>
              <w:rPr>
                <w:rFonts w:ascii="BiauKai" w:eastAsia="BiauKai" w:hAnsi="BiauKai"/>
                <w:szCs w:val="24"/>
              </w:rPr>
            </w:pPr>
            <w:r w:rsidRPr="00AB622F">
              <w:rPr>
                <w:rFonts w:ascii="BiauKai" w:eastAsia="BiauKai" w:hAnsi="BiauKai" w:cs="新細明體"/>
                <w:szCs w:val="24"/>
              </w:rPr>
              <w:t>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pacing w:line="320" w:lineRule="exact"/>
              <w:jc w:val="center"/>
              <w:rPr>
                <w:rFonts w:ascii="BiauKai" w:eastAsia="BiauKai" w:hAnsi="BiauKai"/>
                <w:szCs w:val="24"/>
              </w:rPr>
            </w:pPr>
            <w:r w:rsidRPr="00AB622F">
              <w:rPr>
                <w:rFonts w:ascii="BiauKai" w:eastAsia="BiauKai" w:hAnsi="BiauKai" w:cs="新細明體"/>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pacing w:line="320" w:lineRule="exact"/>
              <w:jc w:val="center"/>
              <w:rPr>
                <w:rFonts w:ascii="BiauKai" w:eastAsia="BiauKai" w:hAnsi="BiauKai"/>
                <w:szCs w:val="24"/>
              </w:rPr>
            </w:pPr>
            <w:r w:rsidRPr="00AB622F">
              <w:rPr>
                <w:rFonts w:ascii="BiauKai" w:eastAsia="BiauKai" w:hAnsi="BiauKai" w:cs="新細明體" w:hint="eastAsia"/>
                <w:szCs w:val="24"/>
              </w:rPr>
              <w:t>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pacing w:line="320" w:lineRule="exact"/>
              <w:jc w:val="right"/>
              <w:rPr>
                <w:rFonts w:ascii="BiauKai" w:eastAsia="BiauKai" w:hAnsi="BiauKai"/>
                <w:szCs w:val="24"/>
              </w:rPr>
            </w:pPr>
            <w:r w:rsidRPr="00AB622F">
              <w:rPr>
                <w:rFonts w:ascii="BiauKai" w:eastAsia="BiauKai" w:hAnsi="BiauKai" w:cs="新細明體"/>
                <w:szCs w:val="24"/>
              </w:rPr>
              <w:t>600</w:t>
            </w:r>
          </w:p>
        </w:tc>
        <w:tc>
          <w:tcPr>
            <w:tcW w:w="2819" w:type="dxa"/>
            <w:tcBorders>
              <w:top w:val="single" w:sz="4" w:space="0" w:color="auto"/>
              <w:left w:val="single" w:sz="4" w:space="0" w:color="auto"/>
              <w:bottom w:val="single" w:sz="4" w:space="0" w:color="auto"/>
              <w:right w:val="single" w:sz="12" w:space="0" w:color="auto"/>
            </w:tcBorders>
            <w:shd w:val="clear" w:color="auto" w:fill="auto"/>
            <w:vAlign w:val="center"/>
          </w:tcPr>
          <w:p w:rsidR="009C6D6A" w:rsidRPr="007444D6" w:rsidRDefault="009C6D6A" w:rsidP="007444D6">
            <w:pPr>
              <w:snapToGrid w:val="0"/>
              <w:spacing w:line="320" w:lineRule="exact"/>
              <w:ind w:left="89" w:hanging="10"/>
              <w:jc w:val="center"/>
              <w:rPr>
                <w:rFonts w:ascii="BiauKai" w:eastAsia="BiauKai" w:hAnsi="BiauKai"/>
                <w:szCs w:val="24"/>
              </w:rPr>
            </w:pPr>
          </w:p>
        </w:tc>
      </w:tr>
      <w:tr w:rsidR="00AB622F" w:rsidRPr="00AB622F" w:rsidTr="00664E9C">
        <w:trPr>
          <w:trHeight w:hRule="exact" w:val="447"/>
          <w:jc w:val="center"/>
        </w:trPr>
        <w:tc>
          <w:tcPr>
            <w:tcW w:w="552" w:type="dxa"/>
            <w:tcBorders>
              <w:top w:val="single" w:sz="4" w:space="0" w:color="auto"/>
              <w:left w:val="single" w:sz="12" w:space="0" w:color="auto"/>
              <w:bottom w:val="single" w:sz="4" w:space="0" w:color="auto"/>
              <w:right w:val="single" w:sz="4" w:space="0" w:color="auto"/>
            </w:tcBorders>
            <w:shd w:val="clear" w:color="auto" w:fill="auto"/>
            <w:vAlign w:val="center"/>
          </w:tcPr>
          <w:p w:rsidR="009C6D6A" w:rsidRPr="00AB622F" w:rsidRDefault="009C6D6A" w:rsidP="00664E9C">
            <w:pPr>
              <w:spacing w:line="320" w:lineRule="exact"/>
              <w:jc w:val="center"/>
              <w:rPr>
                <w:rFonts w:ascii="BiauKai" w:eastAsia="BiauKai" w:hAnsi="BiauKai"/>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pacing w:line="320" w:lineRule="exact"/>
              <w:jc w:val="center"/>
              <w:rPr>
                <w:rFonts w:ascii="BiauKai" w:eastAsia="BiauKai" w:hAnsi="BiauKai"/>
              </w:rPr>
            </w:pPr>
            <w:r w:rsidRPr="00AB622F">
              <w:rPr>
                <w:rFonts w:ascii="BiauKai" w:eastAsia="BiauKai" w:hAnsi="BiauKai" w:hint="eastAsia"/>
                <w:b/>
              </w:rPr>
              <w:t xml:space="preserve">合 </w:t>
            </w:r>
            <w:r w:rsidRPr="00AB622F">
              <w:rPr>
                <w:rFonts w:ascii="BiauKai" w:eastAsia="BiauKai" w:hAnsi="BiauKai"/>
                <w:b/>
              </w:rPr>
              <w:t xml:space="preserve"> </w:t>
            </w:r>
            <w:r w:rsidRPr="00AB622F">
              <w:rPr>
                <w:rFonts w:ascii="BiauKai" w:eastAsia="BiauKai" w:hAnsi="BiauKai" w:hint="eastAsia"/>
                <w:b/>
              </w:rPr>
              <w:t>計</w:t>
            </w:r>
          </w:p>
        </w:tc>
        <w:tc>
          <w:tcPr>
            <w:tcW w:w="269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pacing w:line="320" w:lineRule="exact"/>
              <w:jc w:val="right"/>
              <w:rPr>
                <w:rFonts w:ascii="BiauKai" w:eastAsia="BiauKai" w:hAnsi="BiauKai"/>
                <w:b/>
                <w:szCs w:val="24"/>
              </w:rPr>
            </w:pPr>
            <w:r w:rsidRPr="00AB622F">
              <w:rPr>
                <w:rFonts w:ascii="BiauKai" w:eastAsia="BiauKai" w:hAnsi="BiauKai"/>
                <w:b/>
                <w:szCs w:val="24"/>
              </w:rPr>
              <w:t>12,600</w:t>
            </w:r>
          </w:p>
        </w:tc>
        <w:tc>
          <w:tcPr>
            <w:tcW w:w="2819" w:type="dxa"/>
            <w:tcBorders>
              <w:top w:val="single" w:sz="4" w:space="0" w:color="auto"/>
              <w:left w:val="single" w:sz="4" w:space="0" w:color="auto"/>
              <w:bottom w:val="single" w:sz="4" w:space="0" w:color="auto"/>
              <w:right w:val="single" w:sz="12" w:space="0" w:color="auto"/>
            </w:tcBorders>
            <w:shd w:val="clear" w:color="auto" w:fill="auto"/>
            <w:vAlign w:val="center"/>
          </w:tcPr>
          <w:p w:rsidR="009C6D6A" w:rsidRPr="00AB622F" w:rsidRDefault="009C6D6A" w:rsidP="00664E9C">
            <w:pPr>
              <w:pStyle w:val="a7"/>
              <w:snapToGrid w:val="0"/>
              <w:spacing w:line="320" w:lineRule="exact"/>
              <w:ind w:left="0"/>
              <w:rPr>
                <w:rFonts w:ascii="BiauKai" w:eastAsia="BiauKai" w:hAnsi="BiauKai" w:cs="華康中黑體"/>
                <w:sz w:val="24"/>
                <w:szCs w:val="24"/>
              </w:rPr>
            </w:pPr>
            <w:r w:rsidRPr="00AB622F">
              <w:rPr>
                <w:rFonts w:ascii="BiauKai" w:eastAsia="BiauKai" w:hAnsi="BiauKai" w:hint="eastAsia"/>
                <w:sz w:val="24"/>
                <w:szCs w:val="24"/>
              </w:rPr>
              <w:t>各項經費得相互勻支</w:t>
            </w:r>
          </w:p>
        </w:tc>
      </w:tr>
    </w:tbl>
    <w:p w:rsidR="009C6D6A" w:rsidRPr="00AB622F" w:rsidRDefault="009C6D6A" w:rsidP="009C6D6A">
      <w:pPr>
        <w:spacing w:before="240"/>
        <w:rPr>
          <w:rFonts w:ascii="BiauKai" w:eastAsia="BiauKai" w:hAnsi="BiauKai"/>
        </w:rPr>
      </w:pPr>
    </w:p>
    <w:p w:rsidR="009C6D6A" w:rsidRPr="00AB622F" w:rsidRDefault="009C6D6A" w:rsidP="009C6D6A">
      <w:pPr>
        <w:adjustRightInd w:val="0"/>
        <w:snapToGrid w:val="0"/>
        <w:spacing w:before="240" w:line="360" w:lineRule="exact"/>
        <w:rPr>
          <w:rFonts w:ascii="BiauKai" w:eastAsia="BiauKai" w:hAnsi="BiauKai"/>
          <w:szCs w:val="24"/>
        </w:rPr>
      </w:pPr>
      <w:r w:rsidRPr="00AB622F">
        <w:rPr>
          <w:rFonts w:ascii="BiauKai" w:eastAsia="BiauKai" w:hAnsi="BiauKai"/>
          <w:szCs w:val="24"/>
        </w:rPr>
        <w:t>九、成效評估之實施</w:t>
      </w:r>
    </w:p>
    <w:tbl>
      <w:tblPr>
        <w:tblW w:w="10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2428"/>
        <w:gridCol w:w="1985"/>
        <w:gridCol w:w="1559"/>
        <w:gridCol w:w="1957"/>
        <w:gridCol w:w="1364"/>
      </w:tblGrid>
      <w:tr w:rsidR="00AB622F" w:rsidRPr="00AB622F" w:rsidTr="007444D6">
        <w:trPr>
          <w:jc w:val="center"/>
        </w:trPr>
        <w:tc>
          <w:tcPr>
            <w:tcW w:w="1276" w:type="dxa"/>
            <w:tcBorders>
              <w:top w:val="single" w:sz="12" w:space="0" w:color="auto"/>
              <w:left w:val="single" w:sz="12" w:space="0" w:color="auto"/>
            </w:tcBorders>
            <w:vAlign w:val="center"/>
          </w:tcPr>
          <w:p w:rsidR="009C6D6A" w:rsidRPr="00AB622F" w:rsidRDefault="009C6D6A" w:rsidP="00664E9C">
            <w:pPr>
              <w:spacing w:line="280" w:lineRule="exact"/>
              <w:jc w:val="center"/>
              <w:rPr>
                <w:rFonts w:ascii="BiauKai" w:eastAsia="BiauKai" w:hAnsi="BiauKai"/>
                <w:b/>
                <w:szCs w:val="24"/>
              </w:rPr>
            </w:pPr>
            <w:proofErr w:type="spellStart"/>
            <w:r w:rsidRPr="00AB622F">
              <w:rPr>
                <w:rFonts w:ascii="BiauKai" w:eastAsia="BiauKai" w:hAnsi="BiauKai"/>
                <w:b/>
                <w:szCs w:val="24"/>
              </w:rPr>
              <w:t>Guskey</w:t>
            </w:r>
            <w:proofErr w:type="spellEnd"/>
          </w:p>
          <w:p w:rsidR="009C6D6A" w:rsidRPr="00AB622F" w:rsidRDefault="009C6D6A" w:rsidP="00664E9C">
            <w:pPr>
              <w:spacing w:line="280" w:lineRule="exact"/>
              <w:jc w:val="center"/>
              <w:rPr>
                <w:rFonts w:ascii="BiauKai" w:eastAsia="BiauKai" w:hAnsi="BiauKai"/>
                <w:b/>
                <w:szCs w:val="24"/>
              </w:rPr>
            </w:pPr>
            <w:r w:rsidRPr="00AB622F">
              <w:rPr>
                <w:rFonts w:ascii="BiauKai" w:eastAsia="BiauKai" w:hAnsi="BiauKai"/>
                <w:b/>
                <w:szCs w:val="24"/>
              </w:rPr>
              <w:t>參考層面</w:t>
            </w:r>
          </w:p>
        </w:tc>
        <w:tc>
          <w:tcPr>
            <w:tcW w:w="2428" w:type="dxa"/>
            <w:tcBorders>
              <w:top w:val="single" w:sz="12" w:space="0" w:color="auto"/>
            </w:tcBorders>
            <w:vAlign w:val="center"/>
          </w:tcPr>
          <w:p w:rsidR="009C6D6A" w:rsidRPr="00AB622F" w:rsidRDefault="009C6D6A" w:rsidP="00664E9C">
            <w:pPr>
              <w:spacing w:line="280" w:lineRule="exact"/>
              <w:jc w:val="center"/>
              <w:rPr>
                <w:rFonts w:ascii="BiauKai" w:eastAsia="BiauKai" w:hAnsi="BiauKai"/>
                <w:b/>
                <w:szCs w:val="24"/>
              </w:rPr>
            </w:pPr>
            <w:r w:rsidRPr="00AB622F">
              <w:rPr>
                <w:rFonts w:ascii="BiauKai" w:eastAsia="BiauKai" w:hAnsi="BiauKai"/>
                <w:b/>
                <w:szCs w:val="24"/>
              </w:rPr>
              <w:t>目標</w:t>
            </w:r>
          </w:p>
        </w:tc>
        <w:tc>
          <w:tcPr>
            <w:tcW w:w="1985" w:type="dxa"/>
            <w:tcBorders>
              <w:top w:val="single" w:sz="12" w:space="0" w:color="auto"/>
            </w:tcBorders>
            <w:vAlign w:val="center"/>
          </w:tcPr>
          <w:p w:rsidR="009C6D6A" w:rsidRPr="00AB622F" w:rsidRDefault="009C6D6A" w:rsidP="00664E9C">
            <w:pPr>
              <w:spacing w:line="280" w:lineRule="exact"/>
              <w:jc w:val="center"/>
              <w:rPr>
                <w:rFonts w:ascii="BiauKai" w:eastAsia="BiauKai" w:hAnsi="BiauKai"/>
                <w:b/>
                <w:szCs w:val="24"/>
              </w:rPr>
            </w:pPr>
            <w:r w:rsidRPr="00AB622F">
              <w:rPr>
                <w:rFonts w:ascii="BiauKai" w:eastAsia="BiauKai" w:hAnsi="BiauKai"/>
                <w:b/>
                <w:szCs w:val="24"/>
              </w:rPr>
              <w:t>預期成效</w:t>
            </w:r>
          </w:p>
        </w:tc>
        <w:tc>
          <w:tcPr>
            <w:tcW w:w="1559" w:type="dxa"/>
            <w:tcBorders>
              <w:top w:val="single" w:sz="12" w:space="0" w:color="auto"/>
            </w:tcBorders>
            <w:vAlign w:val="center"/>
          </w:tcPr>
          <w:p w:rsidR="009C6D6A" w:rsidRPr="00AB622F" w:rsidRDefault="009C6D6A" w:rsidP="00664E9C">
            <w:pPr>
              <w:spacing w:line="280" w:lineRule="exact"/>
              <w:jc w:val="center"/>
              <w:rPr>
                <w:rFonts w:ascii="BiauKai" w:eastAsia="BiauKai" w:hAnsi="BiauKai"/>
                <w:b/>
                <w:szCs w:val="24"/>
              </w:rPr>
            </w:pPr>
            <w:r w:rsidRPr="00AB622F">
              <w:rPr>
                <w:rFonts w:ascii="BiauKai" w:eastAsia="BiauKai" w:hAnsi="BiauKai"/>
                <w:b/>
                <w:szCs w:val="24"/>
              </w:rPr>
              <w:t>評估方式</w:t>
            </w:r>
          </w:p>
        </w:tc>
        <w:tc>
          <w:tcPr>
            <w:tcW w:w="1957" w:type="dxa"/>
            <w:tcBorders>
              <w:top w:val="single" w:sz="12" w:space="0" w:color="auto"/>
            </w:tcBorders>
            <w:vAlign w:val="center"/>
          </w:tcPr>
          <w:p w:rsidR="009C6D6A" w:rsidRPr="00AB622F" w:rsidRDefault="009C6D6A" w:rsidP="00664E9C">
            <w:pPr>
              <w:spacing w:line="280" w:lineRule="exact"/>
              <w:jc w:val="center"/>
              <w:rPr>
                <w:rFonts w:ascii="BiauKai" w:eastAsia="BiauKai" w:hAnsi="BiauKai"/>
                <w:b/>
                <w:szCs w:val="24"/>
              </w:rPr>
            </w:pPr>
            <w:r w:rsidRPr="00AB622F">
              <w:rPr>
                <w:rFonts w:ascii="BiauKai" w:eastAsia="BiauKai" w:hAnsi="BiauKai"/>
                <w:b/>
                <w:szCs w:val="24"/>
              </w:rPr>
              <w:t>評估效標</w:t>
            </w:r>
          </w:p>
          <w:p w:rsidR="009C6D6A" w:rsidRPr="00AB622F" w:rsidRDefault="009C6D6A" w:rsidP="00664E9C">
            <w:pPr>
              <w:spacing w:line="280" w:lineRule="exact"/>
              <w:jc w:val="center"/>
              <w:rPr>
                <w:rFonts w:ascii="BiauKai" w:eastAsia="BiauKai" w:hAnsi="BiauKai"/>
                <w:b/>
                <w:szCs w:val="24"/>
              </w:rPr>
            </w:pPr>
            <w:r w:rsidRPr="00AB622F">
              <w:rPr>
                <w:rFonts w:ascii="BiauKai" w:eastAsia="BiauKai" w:hAnsi="BiauKai"/>
                <w:b/>
                <w:szCs w:val="24"/>
              </w:rPr>
              <w:t>（量化數據或質性描述）</w:t>
            </w:r>
          </w:p>
        </w:tc>
        <w:tc>
          <w:tcPr>
            <w:tcW w:w="1364" w:type="dxa"/>
            <w:tcBorders>
              <w:top w:val="single" w:sz="12" w:space="0" w:color="auto"/>
              <w:right w:val="single" w:sz="12" w:space="0" w:color="auto"/>
            </w:tcBorders>
            <w:vAlign w:val="center"/>
          </w:tcPr>
          <w:p w:rsidR="009C6D6A" w:rsidRPr="00AB622F" w:rsidRDefault="009C6D6A" w:rsidP="00664E9C">
            <w:pPr>
              <w:spacing w:line="280" w:lineRule="exact"/>
              <w:jc w:val="center"/>
              <w:rPr>
                <w:rFonts w:ascii="BiauKai" w:eastAsia="BiauKai" w:hAnsi="BiauKai"/>
                <w:b/>
                <w:szCs w:val="24"/>
              </w:rPr>
            </w:pPr>
            <w:r w:rsidRPr="00AB622F">
              <w:rPr>
                <w:rFonts w:ascii="BiauKai" w:eastAsia="BiauKai" w:hAnsi="BiauKai"/>
                <w:b/>
                <w:szCs w:val="24"/>
              </w:rPr>
              <w:t>評估工具</w:t>
            </w:r>
          </w:p>
        </w:tc>
      </w:tr>
      <w:tr w:rsidR="00AB622F" w:rsidRPr="00AB622F" w:rsidTr="007444D6">
        <w:trPr>
          <w:jc w:val="center"/>
        </w:trPr>
        <w:tc>
          <w:tcPr>
            <w:tcW w:w="1276" w:type="dxa"/>
            <w:tcBorders>
              <w:left w:val="single" w:sz="12" w:space="0" w:color="auto"/>
            </w:tcBorders>
            <w:vAlign w:val="center"/>
          </w:tcPr>
          <w:p w:rsidR="009C6D6A" w:rsidRPr="00AB622F" w:rsidRDefault="009C6D6A" w:rsidP="00664E9C">
            <w:pPr>
              <w:spacing w:line="280" w:lineRule="exact"/>
              <w:jc w:val="center"/>
              <w:rPr>
                <w:rFonts w:ascii="BiauKai" w:eastAsia="BiauKai" w:hAnsi="BiauKai"/>
                <w:szCs w:val="24"/>
              </w:rPr>
            </w:pPr>
            <w:r w:rsidRPr="00AB622F">
              <w:rPr>
                <w:rFonts w:ascii="BiauKai" w:eastAsia="BiauKai" w:hAnsi="BiauKai"/>
                <w:szCs w:val="24"/>
              </w:rPr>
              <w:t>參與者反應</w:t>
            </w:r>
          </w:p>
        </w:tc>
        <w:tc>
          <w:tcPr>
            <w:tcW w:w="2428" w:type="dxa"/>
          </w:tcPr>
          <w:p w:rsidR="009C6D6A" w:rsidRPr="00AB622F" w:rsidRDefault="009C6D6A" w:rsidP="00664E9C">
            <w:pPr>
              <w:spacing w:line="280" w:lineRule="exact"/>
              <w:rPr>
                <w:rFonts w:ascii="BiauKai" w:eastAsia="BiauKai" w:hAnsi="BiauKai"/>
                <w:szCs w:val="24"/>
              </w:rPr>
            </w:pPr>
            <w:r w:rsidRPr="00AB622F">
              <w:rPr>
                <w:rFonts w:ascii="BiauKai" w:eastAsia="BiauKai" w:hAnsi="BiauKai"/>
              </w:rPr>
              <w:t>提高本縣國教輔導團團員，課程、教學與輔導的專業能力</w:t>
            </w:r>
          </w:p>
        </w:tc>
        <w:tc>
          <w:tcPr>
            <w:tcW w:w="1985" w:type="dxa"/>
          </w:tcPr>
          <w:p w:rsidR="009C6D6A" w:rsidRPr="00AB622F" w:rsidRDefault="009C6D6A" w:rsidP="00664E9C">
            <w:pPr>
              <w:spacing w:line="280" w:lineRule="exact"/>
              <w:rPr>
                <w:rFonts w:ascii="BiauKai" w:eastAsia="BiauKai" w:hAnsi="BiauKai"/>
                <w:szCs w:val="24"/>
              </w:rPr>
            </w:pPr>
            <w:r w:rsidRPr="00AB622F">
              <w:rPr>
                <w:rFonts w:ascii="BiauKai" w:eastAsia="BiauKai" w:hAnsi="BiauKai"/>
                <w:bCs/>
              </w:rPr>
              <w:t>提升團員於課程、教學與輔導之專業能力，至學校現場能提供教學支援。</w:t>
            </w:r>
          </w:p>
        </w:tc>
        <w:tc>
          <w:tcPr>
            <w:tcW w:w="1559" w:type="dxa"/>
          </w:tcPr>
          <w:p w:rsidR="009C6D6A" w:rsidRPr="00AB622F" w:rsidRDefault="009C6D6A" w:rsidP="00664E9C">
            <w:pPr>
              <w:spacing w:line="280" w:lineRule="exact"/>
              <w:rPr>
                <w:rFonts w:ascii="BiauKai" w:eastAsia="BiauKai" w:hAnsi="BiauKai"/>
                <w:szCs w:val="24"/>
              </w:rPr>
            </w:pPr>
            <w:r w:rsidRPr="00AB622F">
              <w:rPr>
                <w:rFonts w:ascii="BiauKai" w:eastAsia="BiauKai" w:hAnsi="BiauKai"/>
                <w:szCs w:val="24"/>
              </w:rPr>
              <w:t>問卷調查</w:t>
            </w:r>
          </w:p>
          <w:p w:rsidR="009C6D6A" w:rsidRPr="00AB622F" w:rsidRDefault="009C6D6A" w:rsidP="00664E9C">
            <w:pPr>
              <w:spacing w:line="280" w:lineRule="exact"/>
              <w:rPr>
                <w:rFonts w:ascii="BiauKai" w:eastAsia="BiauKai" w:hAnsi="BiauKai"/>
                <w:szCs w:val="24"/>
              </w:rPr>
            </w:pPr>
            <w:r w:rsidRPr="00AB622F">
              <w:rPr>
                <w:rFonts w:ascii="BiauKai" w:eastAsia="BiauKai" w:hAnsi="BiauKai"/>
                <w:szCs w:val="24"/>
              </w:rPr>
              <w:t>焦點團體</w:t>
            </w:r>
          </w:p>
          <w:p w:rsidR="009C6D6A" w:rsidRPr="00AB622F" w:rsidRDefault="009C6D6A" w:rsidP="00664E9C">
            <w:pPr>
              <w:spacing w:line="280" w:lineRule="exact"/>
              <w:rPr>
                <w:rFonts w:ascii="BiauKai" w:eastAsia="BiauKai" w:hAnsi="BiauKai"/>
                <w:szCs w:val="24"/>
              </w:rPr>
            </w:pPr>
            <w:r w:rsidRPr="00AB622F">
              <w:rPr>
                <w:rFonts w:ascii="BiauKai" w:eastAsia="BiauKai" w:hAnsi="BiauKai"/>
                <w:szCs w:val="24"/>
              </w:rPr>
              <w:t>訪談</w:t>
            </w:r>
          </w:p>
          <w:p w:rsidR="009C6D6A" w:rsidRPr="00AB622F" w:rsidRDefault="009C6D6A" w:rsidP="00664E9C">
            <w:pPr>
              <w:spacing w:line="280" w:lineRule="exact"/>
              <w:rPr>
                <w:rFonts w:ascii="BiauKai" w:eastAsia="BiauKai" w:hAnsi="BiauKai"/>
                <w:szCs w:val="24"/>
              </w:rPr>
            </w:pPr>
            <w:r w:rsidRPr="00AB622F">
              <w:rPr>
                <w:rFonts w:ascii="BiauKai" w:eastAsia="BiauKai" w:hAnsi="BiauKai"/>
                <w:szCs w:val="24"/>
              </w:rPr>
              <w:t>學習日誌</w:t>
            </w:r>
          </w:p>
        </w:tc>
        <w:tc>
          <w:tcPr>
            <w:tcW w:w="1957" w:type="dxa"/>
          </w:tcPr>
          <w:p w:rsidR="009C6D6A" w:rsidRPr="00AB622F" w:rsidRDefault="009C6D6A" w:rsidP="00664E9C">
            <w:pPr>
              <w:spacing w:line="280" w:lineRule="exact"/>
              <w:rPr>
                <w:rFonts w:ascii="BiauKai" w:eastAsia="BiauKai" w:hAnsi="BiauKai"/>
                <w:szCs w:val="24"/>
              </w:rPr>
            </w:pPr>
            <w:r w:rsidRPr="00AB622F">
              <w:rPr>
                <w:rFonts w:ascii="BiauKai" w:eastAsia="BiauKai" w:hAnsi="BiauKai"/>
                <w:szCs w:val="24"/>
              </w:rPr>
              <w:t>量化統計及質性描述</w:t>
            </w:r>
          </w:p>
        </w:tc>
        <w:tc>
          <w:tcPr>
            <w:tcW w:w="1364" w:type="dxa"/>
            <w:tcBorders>
              <w:right w:val="single" w:sz="12" w:space="0" w:color="auto"/>
            </w:tcBorders>
          </w:tcPr>
          <w:p w:rsidR="009C6D6A" w:rsidRPr="00AB622F" w:rsidRDefault="009C6D6A" w:rsidP="00664E9C">
            <w:pPr>
              <w:spacing w:line="280" w:lineRule="exact"/>
              <w:rPr>
                <w:rFonts w:ascii="BiauKai" w:eastAsia="BiauKai" w:hAnsi="BiauKai"/>
                <w:szCs w:val="24"/>
              </w:rPr>
            </w:pPr>
            <w:r w:rsidRPr="00AB622F">
              <w:rPr>
                <w:rFonts w:ascii="BiauKai" w:eastAsia="BiauKai" w:hAnsi="BiauKai"/>
                <w:szCs w:val="24"/>
              </w:rPr>
              <w:t>服務回饋單</w:t>
            </w:r>
          </w:p>
        </w:tc>
      </w:tr>
      <w:tr w:rsidR="00AB622F" w:rsidRPr="00AB622F" w:rsidTr="007444D6">
        <w:trPr>
          <w:jc w:val="center"/>
        </w:trPr>
        <w:tc>
          <w:tcPr>
            <w:tcW w:w="1276" w:type="dxa"/>
            <w:tcBorders>
              <w:left w:val="single" w:sz="12" w:space="0" w:color="auto"/>
            </w:tcBorders>
            <w:vAlign w:val="center"/>
          </w:tcPr>
          <w:p w:rsidR="009C6D6A" w:rsidRPr="00AB622F" w:rsidRDefault="009C6D6A" w:rsidP="00664E9C">
            <w:pPr>
              <w:spacing w:line="280" w:lineRule="exact"/>
              <w:jc w:val="center"/>
              <w:rPr>
                <w:rFonts w:ascii="BiauKai" w:eastAsia="BiauKai" w:hAnsi="BiauKai"/>
                <w:szCs w:val="24"/>
              </w:rPr>
            </w:pPr>
            <w:r w:rsidRPr="00AB622F">
              <w:rPr>
                <w:rFonts w:ascii="BiauKai" w:eastAsia="BiauKai" w:hAnsi="BiauKai"/>
                <w:szCs w:val="24"/>
              </w:rPr>
              <w:t>參與者學習</w:t>
            </w:r>
          </w:p>
        </w:tc>
        <w:tc>
          <w:tcPr>
            <w:tcW w:w="2428" w:type="dxa"/>
          </w:tcPr>
          <w:p w:rsidR="009C6D6A" w:rsidRPr="00AB622F" w:rsidRDefault="009C6D6A" w:rsidP="00664E9C">
            <w:pPr>
              <w:spacing w:line="280" w:lineRule="exact"/>
              <w:rPr>
                <w:rFonts w:ascii="BiauKai" w:eastAsia="BiauKai" w:hAnsi="BiauKai"/>
                <w:szCs w:val="24"/>
              </w:rPr>
            </w:pPr>
            <w:r w:rsidRPr="00AB622F">
              <w:rPr>
                <w:rFonts w:ascii="BiauKai" w:eastAsia="BiauKai" w:hAnsi="BiauKai"/>
              </w:rPr>
              <w:t>建立輔導團員和教師之間教學互動機制。</w:t>
            </w:r>
          </w:p>
        </w:tc>
        <w:tc>
          <w:tcPr>
            <w:tcW w:w="1985" w:type="dxa"/>
          </w:tcPr>
          <w:p w:rsidR="009C6D6A" w:rsidRPr="00AB622F" w:rsidRDefault="009C6D6A" w:rsidP="00664E9C">
            <w:pPr>
              <w:spacing w:line="280" w:lineRule="exact"/>
              <w:rPr>
                <w:rFonts w:ascii="BiauKai" w:eastAsia="BiauKai" w:hAnsi="BiauKai"/>
                <w:szCs w:val="24"/>
              </w:rPr>
            </w:pPr>
            <w:r w:rsidRPr="00AB622F">
              <w:rPr>
                <w:rFonts w:ascii="BiauKai" w:eastAsia="BiauKai" w:hAnsi="BiauKai"/>
                <w:bCs/>
              </w:rPr>
              <w:t>發揮教學輔導諮詢功能，使本縣教育伙伴共同成長。</w:t>
            </w:r>
          </w:p>
        </w:tc>
        <w:tc>
          <w:tcPr>
            <w:tcW w:w="1559" w:type="dxa"/>
          </w:tcPr>
          <w:p w:rsidR="009C6D6A" w:rsidRPr="00AB622F" w:rsidRDefault="009C6D6A" w:rsidP="00664E9C">
            <w:pPr>
              <w:spacing w:line="280" w:lineRule="exact"/>
              <w:rPr>
                <w:rFonts w:ascii="BiauKai" w:eastAsia="BiauKai" w:hAnsi="BiauKai"/>
                <w:szCs w:val="24"/>
              </w:rPr>
            </w:pPr>
            <w:r w:rsidRPr="00AB622F">
              <w:rPr>
                <w:rFonts w:ascii="BiauKai" w:eastAsia="BiauKai" w:hAnsi="BiauKai"/>
                <w:szCs w:val="24"/>
              </w:rPr>
              <w:t>實際模擬操作</w:t>
            </w:r>
          </w:p>
          <w:p w:rsidR="009C6D6A" w:rsidRPr="00AB622F" w:rsidRDefault="009C6D6A" w:rsidP="00664E9C">
            <w:pPr>
              <w:spacing w:line="280" w:lineRule="exact"/>
              <w:rPr>
                <w:rFonts w:ascii="BiauKai" w:eastAsia="BiauKai" w:hAnsi="BiauKai"/>
                <w:szCs w:val="24"/>
              </w:rPr>
            </w:pPr>
            <w:r w:rsidRPr="00AB622F">
              <w:rPr>
                <w:rFonts w:ascii="BiauKai" w:eastAsia="BiauKai" w:hAnsi="BiauKai"/>
                <w:szCs w:val="24"/>
              </w:rPr>
              <w:t>反省日誌</w:t>
            </w:r>
          </w:p>
          <w:p w:rsidR="009C6D6A" w:rsidRPr="00AB622F" w:rsidRDefault="009C6D6A" w:rsidP="00664E9C">
            <w:pPr>
              <w:spacing w:line="280" w:lineRule="exact"/>
              <w:rPr>
                <w:rFonts w:ascii="BiauKai" w:eastAsia="BiauKai" w:hAnsi="BiauKai"/>
                <w:szCs w:val="24"/>
              </w:rPr>
            </w:pPr>
            <w:r w:rsidRPr="00AB622F">
              <w:rPr>
                <w:rFonts w:ascii="BiauKai" w:eastAsia="BiauKai" w:hAnsi="BiauKai"/>
                <w:szCs w:val="24"/>
              </w:rPr>
              <w:t>個案分析</w:t>
            </w:r>
          </w:p>
        </w:tc>
        <w:tc>
          <w:tcPr>
            <w:tcW w:w="1957" w:type="dxa"/>
          </w:tcPr>
          <w:p w:rsidR="009C6D6A" w:rsidRPr="00AB622F" w:rsidRDefault="009C6D6A" w:rsidP="00664E9C">
            <w:pPr>
              <w:spacing w:line="280" w:lineRule="exact"/>
              <w:rPr>
                <w:rFonts w:ascii="BiauKai" w:eastAsia="BiauKai" w:hAnsi="BiauKai"/>
                <w:szCs w:val="24"/>
              </w:rPr>
            </w:pPr>
            <w:r w:rsidRPr="00AB622F">
              <w:rPr>
                <w:rFonts w:ascii="BiauKai" w:eastAsia="BiauKai" w:hAnsi="BiauKai"/>
                <w:szCs w:val="24"/>
              </w:rPr>
              <w:t>量化統計及質性描述</w:t>
            </w:r>
          </w:p>
        </w:tc>
        <w:tc>
          <w:tcPr>
            <w:tcW w:w="1364" w:type="dxa"/>
            <w:tcBorders>
              <w:right w:val="single" w:sz="12" w:space="0" w:color="auto"/>
            </w:tcBorders>
          </w:tcPr>
          <w:p w:rsidR="009C6D6A" w:rsidRPr="00AB622F" w:rsidRDefault="009C6D6A" w:rsidP="00664E9C">
            <w:pPr>
              <w:spacing w:line="280" w:lineRule="exact"/>
              <w:rPr>
                <w:rFonts w:ascii="BiauKai" w:eastAsia="BiauKai" w:hAnsi="BiauKai"/>
                <w:szCs w:val="24"/>
              </w:rPr>
            </w:pPr>
            <w:r w:rsidRPr="00AB622F">
              <w:rPr>
                <w:rFonts w:ascii="BiauKai" w:eastAsia="BiauKai" w:hAnsi="BiauKai"/>
                <w:szCs w:val="24"/>
              </w:rPr>
              <w:t>服務回饋單</w:t>
            </w:r>
          </w:p>
        </w:tc>
      </w:tr>
      <w:tr w:rsidR="00AB622F" w:rsidRPr="00AB622F" w:rsidTr="007444D6">
        <w:trPr>
          <w:jc w:val="center"/>
        </w:trPr>
        <w:tc>
          <w:tcPr>
            <w:tcW w:w="1276" w:type="dxa"/>
            <w:tcBorders>
              <w:left w:val="single" w:sz="12" w:space="0" w:color="auto"/>
              <w:bottom w:val="single" w:sz="12" w:space="0" w:color="auto"/>
            </w:tcBorders>
            <w:vAlign w:val="center"/>
          </w:tcPr>
          <w:p w:rsidR="009C6D6A" w:rsidRPr="00AB622F" w:rsidRDefault="009C6D6A" w:rsidP="00664E9C">
            <w:pPr>
              <w:spacing w:line="280" w:lineRule="exact"/>
              <w:jc w:val="center"/>
              <w:rPr>
                <w:rFonts w:ascii="BiauKai" w:eastAsia="BiauKai" w:hAnsi="BiauKai"/>
                <w:szCs w:val="24"/>
              </w:rPr>
            </w:pPr>
            <w:r w:rsidRPr="00AB622F">
              <w:rPr>
                <w:rFonts w:ascii="BiauKai" w:eastAsia="BiauKai" w:hAnsi="BiauKai"/>
                <w:szCs w:val="24"/>
              </w:rPr>
              <w:t>組織的支持與改變</w:t>
            </w:r>
          </w:p>
        </w:tc>
        <w:tc>
          <w:tcPr>
            <w:tcW w:w="2428" w:type="dxa"/>
            <w:tcBorders>
              <w:bottom w:val="single" w:sz="12" w:space="0" w:color="auto"/>
            </w:tcBorders>
          </w:tcPr>
          <w:p w:rsidR="009C6D6A" w:rsidRPr="00AB622F" w:rsidRDefault="009C6D6A" w:rsidP="00664E9C">
            <w:pPr>
              <w:spacing w:line="280" w:lineRule="exact"/>
              <w:rPr>
                <w:rFonts w:ascii="BiauKai" w:eastAsia="BiauKai" w:hAnsi="BiauKai"/>
                <w:szCs w:val="24"/>
              </w:rPr>
            </w:pPr>
            <w:r w:rsidRPr="00AB622F">
              <w:rPr>
                <w:rFonts w:ascii="BiauKai" w:eastAsia="BiauKai" w:hAnsi="BiauKai"/>
              </w:rPr>
              <w:t>有效診斷教學現場疑難問題及學生學習成效，並提供有效教材教法及具體解決策略。</w:t>
            </w:r>
          </w:p>
        </w:tc>
        <w:tc>
          <w:tcPr>
            <w:tcW w:w="1985" w:type="dxa"/>
            <w:tcBorders>
              <w:bottom w:val="single" w:sz="12" w:space="0" w:color="auto"/>
            </w:tcBorders>
          </w:tcPr>
          <w:p w:rsidR="009C6D6A" w:rsidRPr="00AB622F" w:rsidRDefault="009C6D6A" w:rsidP="00664E9C">
            <w:pPr>
              <w:spacing w:line="280" w:lineRule="exact"/>
              <w:rPr>
                <w:rFonts w:ascii="BiauKai" w:eastAsia="BiauKai" w:hAnsi="BiauKai"/>
                <w:szCs w:val="24"/>
              </w:rPr>
            </w:pPr>
            <w:r w:rsidRPr="00AB622F">
              <w:rPr>
                <w:rFonts w:ascii="BiauKai" w:eastAsia="BiauKai" w:hAnsi="BiauKai"/>
                <w:bCs/>
              </w:rPr>
              <w:t>提昇學生學習興趣與成效。</w:t>
            </w:r>
          </w:p>
        </w:tc>
        <w:tc>
          <w:tcPr>
            <w:tcW w:w="1559" w:type="dxa"/>
            <w:tcBorders>
              <w:bottom w:val="single" w:sz="12" w:space="0" w:color="auto"/>
            </w:tcBorders>
          </w:tcPr>
          <w:p w:rsidR="009C6D6A" w:rsidRPr="00AB622F" w:rsidRDefault="009C6D6A" w:rsidP="00664E9C">
            <w:pPr>
              <w:spacing w:line="280" w:lineRule="exact"/>
              <w:rPr>
                <w:rFonts w:ascii="BiauKai" w:eastAsia="BiauKai" w:hAnsi="BiauKai"/>
                <w:szCs w:val="24"/>
              </w:rPr>
            </w:pPr>
            <w:r w:rsidRPr="00AB622F">
              <w:rPr>
                <w:rFonts w:ascii="BiauKai" w:eastAsia="BiauKai" w:hAnsi="BiauKai"/>
                <w:szCs w:val="24"/>
              </w:rPr>
              <w:t>會議記錄</w:t>
            </w:r>
          </w:p>
          <w:p w:rsidR="009C6D6A" w:rsidRPr="00AB622F" w:rsidRDefault="009C6D6A" w:rsidP="00664E9C">
            <w:pPr>
              <w:spacing w:line="280" w:lineRule="exact"/>
              <w:rPr>
                <w:rFonts w:ascii="BiauKai" w:eastAsia="BiauKai" w:hAnsi="BiauKai"/>
                <w:szCs w:val="24"/>
              </w:rPr>
            </w:pPr>
            <w:r w:rsidRPr="00AB622F">
              <w:rPr>
                <w:rFonts w:ascii="BiauKai" w:eastAsia="BiauKai" w:hAnsi="BiauKai"/>
                <w:szCs w:val="24"/>
              </w:rPr>
              <w:t>問卷</w:t>
            </w:r>
          </w:p>
          <w:p w:rsidR="009C6D6A" w:rsidRPr="00AB622F" w:rsidRDefault="009C6D6A" w:rsidP="00664E9C">
            <w:pPr>
              <w:spacing w:line="280" w:lineRule="exact"/>
              <w:rPr>
                <w:rFonts w:ascii="BiauKai" w:eastAsia="BiauKai" w:hAnsi="BiauKai"/>
                <w:szCs w:val="24"/>
              </w:rPr>
            </w:pPr>
            <w:r w:rsidRPr="00AB622F">
              <w:rPr>
                <w:rFonts w:ascii="BiauKai" w:eastAsia="BiauKai" w:hAnsi="BiauKai"/>
                <w:szCs w:val="24"/>
              </w:rPr>
              <w:t>檔案</w:t>
            </w:r>
          </w:p>
        </w:tc>
        <w:tc>
          <w:tcPr>
            <w:tcW w:w="1957" w:type="dxa"/>
            <w:tcBorders>
              <w:bottom w:val="single" w:sz="12" w:space="0" w:color="auto"/>
            </w:tcBorders>
          </w:tcPr>
          <w:p w:rsidR="009C6D6A" w:rsidRPr="00AB622F" w:rsidRDefault="009C6D6A" w:rsidP="00664E9C">
            <w:pPr>
              <w:spacing w:line="280" w:lineRule="exact"/>
              <w:rPr>
                <w:rFonts w:ascii="BiauKai" w:eastAsia="BiauKai" w:hAnsi="BiauKai"/>
                <w:szCs w:val="24"/>
              </w:rPr>
            </w:pPr>
            <w:r w:rsidRPr="00AB622F">
              <w:rPr>
                <w:rFonts w:ascii="BiauKai" w:eastAsia="BiauKai" w:hAnsi="BiauKai"/>
                <w:szCs w:val="24"/>
              </w:rPr>
              <w:t>回饋表檢討</w:t>
            </w:r>
          </w:p>
        </w:tc>
        <w:tc>
          <w:tcPr>
            <w:tcW w:w="1364" w:type="dxa"/>
            <w:tcBorders>
              <w:bottom w:val="single" w:sz="12" w:space="0" w:color="auto"/>
              <w:right w:val="single" w:sz="12" w:space="0" w:color="auto"/>
            </w:tcBorders>
          </w:tcPr>
          <w:p w:rsidR="009C6D6A" w:rsidRPr="00AB622F" w:rsidRDefault="009C6D6A" w:rsidP="00664E9C">
            <w:pPr>
              <w:spacing w:line="280" w:lineRule="exact"/>
              <w:rPr>
                <w:rFonts w:ascii="BiauKai" w:eastAsia="BiauKai" w:hAnsi="BiauKai"/>
                <w:szCs w:val="24"/>
              </w:rPr>
            </w:pPr>
            <w:r w:rsidRPr="00AB622F">
              <w:rPr>
                <w:rFonts w:ascii="BiauKai" w:eastAsia="BiauKai" w:hAnsi="BiauKai"/>
                <w:szCs w:val="24"/>
              </w:rPr>
              <w:t>服務回饋單</w:t>
            </w:r>
          </w:p>
        </w:tc>
      </w:tr>
    </w:tbl>
    <w:p w:rsidR="009C6D6A" w:rsidRPr="00AB622F" w:rsidRDefault="009C6D6A" w:rsidP="009C6D6A">
      <w:pPr>
        <w:spacing w:before="240"/>
        <w:rPr>
          <w:rFonts w:ascii="BiauKai" w:eastAsia="BiauKai" w:hAnsi="BiauKai"/>
        </w:rPr>
      </w:pPr>
      <w:r w:rsidRPr="00AB622F">
        <w:rPr>
          <w:rFonts w:ascii="BiauKai" w:eastAsia="BiauKai" w:hAnsi="BiauKai"/>
        </w:rPr>
        <w:t>十、預期成效 ：</w:t>
      </w:r>
    </w:p>
    <w:p w:rsidR="009C6D6A" w:rsidRPr="00AB622F" w:rsidRDefault="009C6D6A" w:rsidP="009C6D6A">
      <w:pPr>
        <w:pBdr>
          <w:top w:val="nil"/>
          <w:left w:val="nil"/>
          <w:bottom w:val="nil"/>
          <w:right w:val="nil"/>
          <w:between w:val="nil"/>
        </w:pBdr>
        <w:ind w:hanging="482"/>
        <w:rPr>
          <w:rFonts w:ascii="BiauKai" w:eastAsia="BiauKai" w:hAnsi="BiauKai"/>
        </w:rPr>
      </w:pPr>
      <w:r w:rsidRPr="00AB622F">
        <w:rPr>
          <w:rFonts w:ascii="BiauKai" w:eastAsia="BiauKai" w:hAnsi="BiauKai"/>
        </w:rPr>
        <w:t xml:space="preserve">       (一)藉由公開授課，輔導員專業成長增能研習，凝聚團員共識，貯積能量，相互提昇成長，</w:t>
      </w:r>
    </w:p>
    <w:p w:rsidR="009C6D6A" w:rsidRPr="00AB622F" w:rsidRDefault="009C6D6A" w:rsidP="009C6D6A">
      <w:pPr>
        <w:pBdr>
          <w:top w:val="nil"/>
          <w:left w:val="nil"/>
          <w:bottom w:val="nil"/>
          <w:right w:val="nil"/>
          <w:between w:val="nil"/>
        </w:pBdr>
        <w:ind w:hanging="482"/>
        <w:rPr>
          <w:rFonts w:ascii="BiauKai" w:eastAsia="BiauKai" w:hAnsi="BiauKai"/>
        </w:rPr>
      </w:pPr>
      <w:r w:rsidRPr="00AB622F">
        <w:rPr>
          <w:rFonts w:ascii="BiauKai" w:eastAsia="BiauKai" w:hAnsi="BiauKai"/>
        </w:rPr>
        <w:t xml:space="preserve">          俾能發揮支援教師教學最大助力。</w:t>
      </w:r>
    </w:p>
    <w:p w:rsidR="009C6D6A" w:rsidRPr="00AB622F" w:rsidRDefault="009C6D6A" w:rsidP="009C6D6A">
      <w:pPr>
        <w:pBdr>
          <w:top w:val="nil"/>
          <w:left w:val="nil"/>
          <w:bottom w:val="nil"/>
          <w:right w:val="nil"/>
          <w:between w:val="nil"/>
        </w:pBdr>
        <w:ind w:hanging="482"/>
        <w:rPr>
          <w:rFonts w:ascii="BiauKai" w:eastAsia="BiauKai" w:hAnsi="BiauKai"/>
        </w:rPr>
      </w:pPr>
      <w:r w:rsidRPr="00AB622F">
        <w:rPr>
          <w:rFonts w:ascii="BiauKai" w:eastAsia="BiauKai" w:hAnsi="BiauKai"/>
        </w:rPr>
        <w:t xml:space="preserve">       (二)透過與他縣市輔導員交流經驗，思考如何宣導十二年國教重要政策轉化與實踐方向，團員並適</w:t>
      </w:r>
    </w:p>
    <w:p w:rsidR="009C6D6A" w:rsidRPr="00AB622F" w:rsidRDefault="009C6D6A" w:rsidP="009C6D6A">
      <w:pPr>
        <w:pBdr>
          <w:top w:val="nil"/>
          <w:left w:val="nil"/>
          <w:bottom w:val="nil"/>
          <w:right w:val="nil"/>
          <w:between w:val="nil"/>
        </w:pBdr>
        <w:ind w:hanging="482"/>
        <w:rPr>
          <w:rFonts w:ascii="BiauKai" w:eastAsia="BiauKai" w:hAnsi="BiauKai"/>
        </w:rPr>
      </w:pPr>
      <w:r w:rsidRPr="00AB622F">
        <w:rPr>
          <w:rFonts w:ascii="BiauKai" w:eastAsia="BiauKai" w:hAnsi="BiauKai"/>
        </w:rPr>
        <w:t xml:space="preserve">          時分享有效教學、多元評量及補救教學等教材教法優良示例，持續精進本縣輔導團員專業能力。</w:t>
      </w:r>
    </w:p>
    <w:p w:rsidR="009C6D6A" w:rsidRPr="00AB622F" w:rsidRDefault="009C6D6A" w:rsidP="009C6D6A">
      <w:pPr>
        <w:pBdr>
          <w:top w:val="nil"/>
          <w:left w:val="nil"/>
          <w:bottom w:val="nil"/>
          <w:right w:val="nil"/>
          <w:between w:val="nil"/>
        </w:pBdr>
        <w:rPr>
          <w:rFonts w:ascii="BiauKai" w:eastAsia="BiauKai" w:hAnsi="BiauKai"/>
        </w:rPr>
      </w:pPr>
      <w:r w:rsidRPr="00AB622F">
        <w:rPr>
          <w:rFonts w:ascii="BiauKai" w:eastAsia="BiauKai" w:hAnsi="BiauKai"/>
        </w:rPr>
        <w:t xml:space="preserve">   (三)透過交流理解分享教學現場學生學習情況差異，針對教學現場疑難問題及學生學習成效，提出</w:t>
      </w:r>
    </w:p>
    <w:p w:rsidR="009C6D6A" w:rsidRPr="00AB622F" w:rsidRDefault="009C6D6A" w:rsidP="009C6D6A">
      <w:pPr>
        <w:pBdr>
          <w:top w:val="nil"/>
          <w:left w:val="nil"/>
          <w:bottom w:val="nil"/>
          <w:right w:val="nil"/>
          <w:between w:val="nil"/>
        </w:pBdr>
        <w:rPr>
          <w:rFonts w:ascii="BiauKai" w:eastAsia="BiauKai" w:hAnsi="BiauKai"/>
        </w:rPr>
      </w:pPr>
      <w:r w:rsidRPr="00AB622F">
        <w:rPr>
          <w:rFonts w:ascii="BiauKai" w:eastAsia="BiauKai" w:hAnsi="BiauKai"/>
        </w:rPr>
        <w:t xml:space="preserve">      有效教材教法具體策略。</w:t>
      </w:r>
    </w:p>
    <w:p w:rsidR="009C6D6A" w:rsidRPr="00AB622F" w:rsidRDefault="009C6D6A" w:rsidP="009C6D6A">
      <w:pPr>
        <w:pBdr>
          <w:top w:val="nil"/>
          <w:left w:val="nil"/>
          <w:bottom w:val="nil"/>
          <w:right w:val="nil"/>
          <w:between w:val="nil"/>
        </w:pBdr>
        <w:ind w:left="720" w:hangingChars="300" w:hanging="720"/>
        <w:rPr>
          <w:rFonts w:ascii="BiauKai" w:eastAsia="BiauKai" w:hAnsi="BiauKai"/>
        </w:rPr>
      </w:pPr>
      <w:r w:rsidRPr="00AB622F">
        <w:rPr>
          <w:rFonts w:ascii="BiauKai" w:eastAsia="BiauKai" w:hAnsi="BiauKai"/>
        </w:rPr>
        <w:t xml:space="preserve">   (四)促進</w:t>
      </w:r>
      <w:r w:rsidRPr="00AB622F">
        <w:rPr>
          <w:rFonts w:ascii="BiauKai" w:eastAsia="BiauKai" w:hAnsi="BiauKai"/>
          <w:szCs w:val="24"/>
        </w:rPr>
        <w:t>國教地方團</w:t>
      </w:r>
      <w:r w:rsidRPr="00AB622F">
        <w:rPr>
          <w:rFonts w:ascii="BiauKai" w:eastAsia="BiauKai" w:hAnsi="BiauKai" w:hint="eastAsia"/>
          <w:szCs w:val="24"/>
        </w:rPr>
        <w:t>原住民族教育輔導團</w:t>
      </w:r>
      <w:r w:rsidRPr="00AB622F">
        <w:rPr>
          <w:rFonts w:ascii="BiauKai" w:eastAsia="BiauKai" w:hAnsi="BiauKai"/>
          <w:szCs w:val="24"/>
        </w:rPr>
        <w:t>分團</w:t>
      </w:r>
      <w:r w:rsidRPr="00AB622F">
        <w:rPr>
          <w:rFonts w:ascii="BiauKai" w:eastAsia="BiauKai" w:hAnsi="BiauKai"/>
        </w:rPr>
        <w:t>團員及教師，對於課程、教學與輔導的專業能力提升，並建立</w:t>
      </w:r>
      <w:r w:rsidRPr="00AB622F">
        <w:rPr>
          <w:rFonts w:ascii="BiauKai" w:eastAsia="BiauKai" w:hAnsi="BiauKai" w:hint="eastAsia"/>
        </w:rPr>
        <w:t>三族</w:t>
      </w:r>
      <w:r w:rsidRPr="00AB622F">
        <w:rPr>
          <w:rFonts w:ascii="BiauKai" w:eastAsia="BiauKai" w:hAnsi="BiauKai"/>
        </w:rPr>
        <w:t>教學輔導一貫延續制度，共同提升本縣</w:t>
      </w:r>
      <w:r w:rsidRPr="00AB622F">
        <w:rPr>
          <w:rFonts w:ascii="BiauKai" w:eastAsia="BiauKai" w:hAnsi="BiauKai" w:hint="eastAsia"/>
        </w:rPr>
        <w:t>原住民族教育相關議題</w:t>
      </w:r>
      <w:r w:rsidRPr="00AB622F">
        <w:rPr>
          <w:rFonts w:ascii="BiauKai" w:eastAsia="BiauKai" w:hAnsi="BiauKai"/>
        </w:rPr>
        <w:t>教</w:t>
      </w:r>
      <w:r w:rsidRPr="00AB622F">
        <w:rPr>
          <w:rFonts w:ascii="BiauKai" w:eastAsia="BiauKai" w:hAnsi="BiauKai" w:hint="eastAsia"/>
        </w:rPr>
        <w:t>學</w:t>
      </w:r>
      <w:r w:rsidRPr="00AB622F">
        <w:rPr>
          <w:rFonts w:ascii="BiauKai" w:eastAsia="BiauKai" w:hAnsi="BiauKai"/>
        </w:rPr>
        <w:t>專業成長。</w:t>
      </w:r>
    </w:p>
    <w:p w:rsidR="009C6D6A" w:rsidRPr="00AB622F" w:rsidRDefault="009C6D6A" w:rsidP="009C6D6A">
      <w:pPr>
        <w:tabs>
          <w:tab w:val="right" w:pos="8306"/>
        </w:tabs>
        <w:spacing w:line="440" w:lineRule="exact"/>
        <w:ind w:leftChars="1" w:left="673" w:hangingChars="235" w:hanging="671"/>
        <w:contextualSpacing/>
        <w:outlineLvl w:val="1"/>
        <w:rPr>
          <w:rFonts w:ascii="BiauKai" w:eastAsia="BiauKai" w:hAnsi="BiauKai"/>
        </w:rPr>
      </w:pPr>
      <w:r w:rsidRPr="00AB622F">
        <w:rPr>
          <w:rFonts w:ascii="BiauKai" w:eastAsia="BiauKai" w:hAnsi="BiauKai"/>
          <w:b/>
          <w:sz w:val="28"/>
          <w:szCs w:val="28"/>
        </w:rPr>
        <w:br w:type="page"/>
      </w:r>
      <w:bookmarkStart w:id="17" w:name="_Toc32470025"/>
      <w:bookmarkStart w:id="18" w:name="_Toc197093116"/>
      <w:r w:rsidRPr="00AB622F">
        <w:rPr>
          <w:rFonts w:ascii="BiauKai" w:eastAsia="BiauKai" w:hAnsi="BiauKai"/>
        </w:rPr>
        <w:t>附件【</w:t>
      </w:r>
      <w:r w:rsidR="00672BAE" w:rsidRPr="00AB622F">
        <w:rPr>
          <w:rFonts w:ascii="BiauKai" w:eastAsia="BiauKai" w:hAnsi="BiauKai"/>
        </w:rPr>
        <w:t>子計畫</w:t>
      </w:r>
      <w:r w:rsidRPr="00AB622F">
        <w:rPr>
          <w:rFonts w:ascii="BiauKai" w:eastAsia="BiauKai" w:hAnsi="BiauKai"/>
        </w:rPr>
        <w:t>8-國小端】教師專業發展</w:t>
      </w:r>
      <w:bookmarkEnd w:id="17"/>
      <w:bookmarkEnd w:id="18"/>
    </w:p>
    <w:p w:rsidR="009C6D6A" w:rsidRPr="00AB622F" w:rsidRDefault="009C6D6A" w:rsidP="009C6D6A">
      <w:pPr>
        <w:adjustRightInd w:val="0"/>
        <w:spacing w:line="440" w:lineRule="exact"/>
        <w:contextualSpacing/>
        <w:jc w:val="center"/>
        <w:rPr>
          <w:rFonts w:ascii="BiauKai" w:eastAsia="BiauKai" w:hAnsi="BiauKai"/>
          <w:b/>
          <w:sz w:val="28"/>
          <w:szCs w:val="28"/>
        </w:rPr>
      </w:pPr>
      <w:r w:rsidRPr="00AB622F">
        <w:rPr>
          <w:rFonts w:ascii="BiauKai" w:eastAsia="BiauKai" w:hAnsi="BiauKai"/>
          <w:b/>
          <w:sz w:val="28"/>
          <w:szCs w:val="28"/>
        </w:rPr>
        <w:t>花蓮縣114學年度精進國民中小學教師教學專業與課程品質整體推動計畫</w:t>
      </w:r>
    </w:p>
    <w:p w:rsidR="009C6D6A" w:rsidRPr="00AB622F" w:rsidRDefault="009C6D6A" w:rsidP="009C6D6A">
      <w:pPr>
        <w:adjustRightInd w:val="0"/>
        <w:spacing w:line="440" w:lineRule="exact"/>
        <w:contextualSpacing/>
        <w:jc w:val="center"/>
        <w:rPr>
          <w:rFonts w:ascii="BiauKai" w:eastAsia="BiauKai" w:hAnsi="BiauKai"/>
          <w:b/>
          <w:sz w:val="28"/>
          <w:szCs w:val="28"/>
        </w:rPr>
      </w:pPr>
      <w:r w:rsidRPr="00AB622F">
        <w:rPr>
          <w:rFonts w:ascii="BiauKai" w:eastAsia="BiauKai" w:hAnsi="BiauKai"/>
          <w:b/>
          <w:sz w:val="28"/>
          <w:szCs w:val="28"/>
        </w:rPr>
        <w:t>國教地方團</w:t>
      </w:r>
      <w:r w:rsidRPr="00AB622F">
        <w:rPr>
          <w:rFonts w:ascii="BiauKai" w:eastAsia="BiauKai" w:hAnsi="BiauKai" w:hint="eastAsia"/>
          <w:b/>
          <w:sz w:val="28"/>
          <w:szCs w:val="28"/>
        </w:rPr>
        <w:t>原住民族教育輔導團</w:t>
      </w:r>
      <w:r w:rsidRPr="00AB622F">
        <w:rPr>
          <w:rFonts w:ascii="BiauKai" w:eastAsia="BiauKai" w:hAnsi="BiauKai"/>
          <w:b/>
          <w:sz w:val="28"/>
          <w:szCs w:val="28"/>
        </w:rPr>
        <w:t>分團輔導小組</w:t>
      </w:r>
    </w:p>
    <w:p w:rsidR="009C6D6A" w:rsidRPr="00AB622F" w:rsidRDefault="009C6D6A" w:rsidP="009C6D6A">
      <w:pPr>
        <w:adjustRightInd w:val="0"/>
        <w:spacing w:line="440" w:lineRule="exact"/>
        <w:contextualSpacing/>
        <w:jc w:val="center"/>
        <w:rPr>
          <w:rFonts w:ascii="BiauKai" w:eastAsia="BiauKai" w:hAnsi="BiauKai"/>
          <w:b/>
          <w:sz w:val="28"/>
          <w:szCs w:val="28"/>
        </w:rPr>
      </w:pPr>
      <w:r w:rsidRPr="00AB622F">
        <w:rPr>
          <w:rFonts w:ascii="BiauKai" w:eastAsia="BiauKai" w:hAnsi="BiauKai"/>
          <w:b/>
          <w:sz w:val="28"/>
          <w:szCs w:val="28"/>
        </w:rPr>
        <w:t>教師專業發展活動計畫</w:t>
      </w:r>
    </w:p>
    <w:p w:rsidR="009C6D6A" w:rsidRPr="00AB622F" w:rsidRDefault="009C6D6A" w:rsidP="009C6D6A">
      <w:pPr>
        <w:autoSpaceDE w:val="0"/>
        <w:adjustRightInd w:val="0"/>
        <w:spacing w:line="440" w:lineRule="exact"/>
        <w:contextualSpacing/>
        <w:rPr>
          <w:rFonts w:ascii="BiauKai" w:eastAsia="BiauKai" w:hAnsi="BiauKai"/>
          <w:szCs w:val="24"/>
        </w:rPr>
      </w:pPr>
      <w:r w:rsidRPr="00AB622F">
        <w:rPr>
          <w:rFonts w:ascii="BiauKai" w:eastAsia="BiauKai" w:hAnsi="BiauKai"/>
          <w:szCs w:val="24"/>
        </w:rPr>
        <w:t>一、依據</w:t>
      </w:r>
    </w:p>
    <w:p w:rsidR="009C6D6A" w:rsidRPr="00AB622F" w:rsidRDefault="009C6D6A" w:rsidP="009C6D6A">
      <w:pPr>
        <w:autoSpaceDE w:val="0"/>
        <w:adjustRightInd w:val="0"/>
        <w:spacing w:line="440" w:lineRule="exact"/>
        <w:ind w:left="684" w:hangingChars="285" w:hanging="684"/>
        <w:contextualSpacing/>
        <w:rPr>
          <w:rFonts w:ascii="BiauKai" w:eastAsia="BiauKai" w:hAnsi="BiauKai"/>
          <w:szCs w:val="24"/>
        </w:rPr>
      </w:pPr>
      <w:r w:rsidRPr="00AB622F">
        <w:rPr>
          <w:rFonts w:ascii="BiauKai" w:eastAsia="BiauKai" w:hAnsi="BiauKai"/>
          <w:szCs w:val="24"/>
        </w:rPr>
        <w:t>（一）教育部補助直轄市、縣(市)政府精進國民中學及國民小學教師教學專業與課程品質作業要點。</w:t>
      </w:r>
    </w:p>
    <w:p w:rsidR="009C6D6A" w:rsidRPr="00AB622F" w:rsidRDefault="009C6D6A" w:rsidP="009C6D6A">
      <w:pPr>
        <w:autoSpaceDE w:val="0"/>
        <w:adjustRightInd w:val="0"/>
        <w:spacing w:line="440" w:lineRule="exact"/>
        <w:contextualSpacing/>
        <w:rPr>
          <w:rFonts w:ascii="BiauKai" w:eastAsia="BiauKai" w:hAnsi="BiauKai"/>
          <w:szCs w:val="24"/>
        </w:rPr>
      </w:pPr>
      <w:r w:rsidRPr="00AB622F">
        <w:rPr>
          <w:rFonts w:ascii="BiauKai" w:eastAsia="BiauKai" w:hAnsi="BiauKai"/>
          <w:szCs w:val="24"/>
        </w:rPr>
        <w:t>（二）花蓮縣</w:t>
      </w:r>
      <w:r w:rsidRPr="00AB622F">
        <w:rPr>
          <w:rFonts w:ascii="BiauKai" w:eastAsia="BiauKai" w:hAnsi="BiauKai"/>
        </w:rPr>
        <w:t>114</w:t>
      </w:r>
      <w:r w:rsidRPr="00AB622F">
        <w:rPr>
          <w:rFonts w:ascii="BiauKai" w:eastAsia="BiauKai" w:hAnsi="BiauKai"/>
          <w:szCs w:val="24"/>
        </w:rPr>
        <w:t>學年精進國民中小學教師教學專業與課程品質整體推動計畫。</w:t>
      </w:r>
    </w:p>
    <w:p w:rsidR="009C6D6A" w:rsidRPr="00AB622F" w:rsidRDefault="009C6D6A" w:rsidP="009C6D6A">
      <w:pPr>
        <w:autoSpaceDE w:val="0"/>
        <w:adjustRightInd w:val="0"/>
        <w:spacing w:line="440" w:lineRule="exact"/>
        <w:contextualSpacing/>
        <w:rPr>
          <w:rFonts w:ascii="BiauKai" w:eastAsia="BiauKai" w:hAnsi="BiauKai"/>
          <w:szCs w:val="24"/>
        </w:rPr>
      </w:pPr>
      <w:r w:rsidRPr="00AB622F">
        <w:rPr>
          <w:rFonts w:ascii="BiauKai" w:eastAsia="BiauKai" w:hAnsi="BiauKai"/>
          <w:szCs w:val="24"/>
        </w:rPr>
        <w:t>（三）花蓮縣</w:t>
      </w:r>
      <w:r w:rsidRPr="00AB622F">
        <w:rPr>
          <w:rFonts w:ascii="BiauKai" w:eastAsia="BiauKai" w:hAnsi="BiauKai"/>
        </w:rPr>
        <w:t>114</w:t>
      </w:r>
      <w:r w:rsidRPr="00AB622F">
        <w:rPr>
          <w:rFonts w:ascii="BiauKai" w:eastAsia="BiauKai" w:hAnsi="BiauKai"/>
          <w:szCs w:val="24"/>
        </w:rPr>
        <w:t>學年國民教育輔導團整體團務計畫。</w:t>
      </w:r>
    </w:p>
    <w:p w:rsidR="009C6D6A" w:rsidRPr="00AB622F" w:rsidRDefault="009C6D6A" w:rsidP="009C6D6A">
      <w:pPr>
        <w:autoSpaceDE w:val="0"/>
        <w:adjustRightInd w:val="0"/>
        <w:spacing w:line="440" w:lineRule="exact"/>
        <w:contextualSpacing/>
        <w:rPr>
          <w:rFonts w:ascii="BiauKai" w:eastAsia="BiauKai" w:hAnsi="BiauKai"/>
          <w:szCs w:val="24"/>
        </w:rPr>
      </w:pPr>
      <w:r w:rsidRPr="00AB622F">
        <w:rPr>
          <w:rFonts w:ascii="BiauKai" w:eastAsia="BiauKai" w:hAnsi="BiauKai"/>
          <w:szCs w:val="24"/>
        </w:rPr>
        <w:t>二、現況分析與需求評估</w:t>
      </w:r>
    </w:p>
    <w:p w:rsidR="009C6D6A" w:rsidRPr="00AB622F" w:rsidRDefault="009C6D6A" w:rsidP="009C6D6A">
      <w:pPr>
        <w:autoSpaceDE w:val="0"/>
        <w:adjustRightInd w:val="0"/>
        <w:spacing w:line="440" w:lineRule="exact"/>
        <w:contextualSpacing/>
        <w:rPr>
          <w:rFonts w:ascii="BiauKai" w:eastAsia="BiauKai" w:hAnsi="BiauKai"/>
          <w:szCs w:val="24"/>
        </w:rPr>
      </w:pPr>
      <w:r w:rsidRPr="00AB622F">
        <w:rPr>
          <w:rFonts w:ascii="BiauKai" w:eastAsia="BiauKai" w:hAnsi="BiauKai"/>
          <w:szCs w:val="24"/>
        </w:rPr>
        <w:t>（一）推展國教地方團</w:t>
      </w:r>
      <w:r w:rsidRPr="00AB622F">
        <w:rPr>
          <w:rFonts w:ascii="BiauKai" w:eastAsia="BiauKai" w:hAnsi="BiauKai" w:hint="eastAsia"/>
          <w:szCs w:val="24"/>
        </w:rPr>
        <w:t>原住民族教育輔導團</w:t>
      </w:r>
      <w:r w:rsidRPr="00AB622F">
        <w:rPr>
          <w:rFonts w:ascii="BiauKai" w:eastAsia="BiauKai" w:hAnsi="BiauKai"/>
          <w:szCs w:val="24"/>
        </w:rPr>
        <w:t>分團課程授課教師增能計畫，提升本縣教師</w:t>
      </w:r>
      <w:r w:rsidRPr="00AB622F">
        <w:rPr>
          <w:rFonts w:ascii="BiauKai" w:eastAsia="BiauKai" w:hAnsi="BiauKai" w:hint="eastAsia"/>
          <w:szCs w:val="24"/>
        </w:rPr>
        <w:t>教育議題</w:t>
      </w:r>
      <w:r w:rsidRPr="00AB622F">
        <w:rPr>
          <w:rFonts w:ascii="BiauKai" w:eastAsia="BiauKai" w:hAnsi="BiauKai"/>
          <w:szCs w:val="24"/>
        </w:rPr>
        <w:t>教育素養。</w:t>
      </w:r>
    </w:p>
    <w:p w:rsidR="009C6D6A" w:rsidRPr="00AB622F" w:rsidRDefault="009C6D6A" w:rsidP="009C6D6A">
      <w:pPr>
        <w:autoSpaceDE w:val="0"/>
        <w:adjustRightInd w:val="0"/>
        <w:spacing w:line="440" w:lineRule="exact"/>
        <w:ind w:left="684" w:hangingChars="285" w:hanging="684"/>
        <w:contextualSpacing/>
        <w:rPr>
          <w:rFonts w:ascii="BiauKai" w:eastAsia="BiauKai" w:hAnsi="BiauKai"/>
          <w:szCs w:val="24"/>
        </w:rPr>
      </w:pPr>
      <w:r w:rsidRPr="00AB622F">
        <w:rPr>
          <w:rFonts w:ascii="BiauKai" w:eastAsia="BiauKai" w:hAnsi="BiauKai"/>
          <w:szCs w:val="24"/>
        </w:rPr>
        <w:t>（二）</w:t>
      </w:r>
      <w:r w:rsidRPr="00AB622F">
        <w:rPr>
          <w:rFonts w:ascii="BiauKai" w:eastAsia="BiauKai" w:hAnsi="BiauKai" w:hint="eastAsia"/>
          <w:szCs w:val="24"/>
        </w:rPr>
        <w:t>學校本位課程教學</w:t>
      </w:r>
      <w:r w:rsidRPr="00AB622F">
        <w:rPr>
          <w:rFonts w:ascii="BiauKai" w:eastAsia="BiauKai" w:hAnsi="BiauKai"/>
          <w:szCs w:val="24"/>
        </w:rPr>
        <w:t>中，</w:t>
      </w:r>
      <w:r w:rsidRPr="00AB622F">
        <w:rPr>
          <w:rFonts w:ascii="BiauKai" w:eastAsia="BiauKai" w:hAnsi="BiauKai" w:hint="eastAsia"/>
          <w:szCs w:val="24"/>
        </w:rPr>
        <w:t>教育議題與在地文化之旅行踏查一直是相當動要的議題，透過</w:t>
      </w:r>
      <w:r w:rsidRPr="00AB622F">
        <w:rPr>
          <w:rFonts w:ascii="BiauKai" w:eastAsia="BiauKai" w:hAnsi="BiauKai"/>
          <w:szCs w:val="24"/>
        </w:rPr>
        <w:t>系統性課程規劃為計劃核心，建立「政策引領</w:t>
      </w:r>
      <w:r w:rsidRPr="00AB622F">
        <w:rPr>
          <w:rFonts w:ascii="BiauKai" w:eastAsia="BiauKai" w:hAnsi="BiauKai"/>
          <w:szCs w:val="24"/>
        </w:rPr>
        <w:sym w:font="Wingdings" w:char="F0E0"/>
      </w:r>
      <w:r w:rsidRPr="00AB622F">
        <w:rPr>
          <w:rFonts w:ascii="BiauKai" w:eastAsia="BiauKai" w:hAnsi="BiauKai"/>
          <w:szCs w:val="24"/>
        </w:rPr>
        <w:t>實作實踐</w:t>
      </w:r>
      <w:r w:rsidRPr="00AB622F">
        <w:rPr>
          <w:rFonts w:ascii="BiauKai" w:eastAsia="BiauKai" w:hAnsi="BiauKai"/>
          <w:szCs w:val="24"/>
        </w:rPr>
        <w:sym w:font="Wingdings" w:char="F0E0"/>
      </w:r>
      <w:r w:rsidRPr="00AB622F">
        <w:rPr>
          <w:rFonts w:ascii="BiauKai" w:eastAsia="BiauKai" w:hAnsi="BiauKai"/>
          <w:szCs w:val="24"/>
        </w:rPr>
        <w:t>回饋評估分享</w:t>
      </w:r>
      <w:r w:rsidRPr="00AB622F">
        <w:rPr>
          <w:rFonts w:ascii="BiauKai" w:eastAsia="BiauKai" w:hAnsi="BiauKai"/>
          <w:szCs w:val="24"/>
        </w:rPr>
        <w:sym w:font="Wingdings" w:char="F0E0"/>
      </w:r>
      <w:r w:rsidRPr="00AB622F">
        <w:rPr>
          <w:rFonts w:ascii="BiauKai" w:eastAsia="BiauKai" w:hAnsi="BiauKai"/>
          <w:szCs w:val="24"/>
        </w:rPr>
        <w:t>修正再實踐」的累積型專業成長模式，規劃提供本縣教師增能機會，增進教師專業及創新教學知能，提升國小</w:t>
      </w:r>
      <w:r w:rsidRPr="00AB622F">
        <w:rPr>
          <w:rFonts w:ascii="BiauKai" w:eastAsia="BiauKai" w:hAnsi="BiauKai" w:hint="eastAsia"/>
          <w:szCs w:val="24"/>
        </w:rPr>
        <w:t>學校本位課程教學</w:t>
      </w:r>
      <w:r w:rsidRPr="00AB622F">
        <w:rPr>
          <w:rFonts w:ascii="BiauKai" w:eastAsia="BiauKai" w:hAnsi="BiauKai"/>
          <w:szCs w:val="24"/>
        </w:rPr>
        <w:t>專業知能，以落實、發展</w:t>
      </w:r>
      <w:r w:rsidRPr="00AB622F">
        <w:rPr>
          <w:rFonts w:ascii="BiauKai" w:eastAsia="BiauKai" w:hAnsi="BiauKai" w:hint="eastAsia"/>
          <w:szCs w:val="24"/>
        </w:rPr>
        <w:t>學校本位課程</w:t>
      </w:r>
      <w:r w:rsidRPr="00AB622F">
        <w:rPr>
          <w:rFonts w:ascii="BiauKai" w:eastAsia="BiauKai" w:hAnsi="BiauKai"/>
          <w:szCs w:val="24"/>
        </w:rPr>
        <w:t>教學成效。</w:t>
      </w:r>
    </w:p>
    <w:p w:rsidR="009C6D6A" w:rsidRPr="00AB622F" w:rsidRDefault="009C6D6A" w:rsidP="009C6D6A">
      <w:pPr>
        <w:autoSpaceDE w:val="0"/>
        <w:adjustRightInd w:val="0"/>
        <w:spacing w:line="440" w:lineRule="exact"/>
        <w:contextualSpacing/>
        <w:rPr>
          <w:rFonts w:ascii="BiauKai" w:eastAsia="BiauKai" w:hAnsi="BiauKai"/>
          <w:szCs w:val="24"/>
        </w:rPr>
      </w:pPr>
      <w:r w:rsidRPr="00AB622F">
        <w:rPr>
          <w:rFonts w:ascii="BiauKai" w:eastAsia="BiauKai" w:hAnsi="BiauKai"/>
          <w:szCs w:val="24"/>
        </w:rPr>
        <w:t>三、目的</w:t>
      </w:r>
    </w:p>
    <w:p w:rsidR="009C6D6A" w:rsidRPr="00AB622F" w:rsidRDefault="009C6D6A" w:rsidP="009C6D6A">
      <w:pPr>
        <w:autoSpaceDE w:val="0"/>
        <w:adjustRightInd w:val="0"/>
        <w:spacing w:line="440" w:lineRule="exact"/>
        <w:ind w:left="720" w:hangingChars="300" w:hanging="720"/>
        <w:contextualSpacing/>
        <w:rPr>
          <w:rFonts w:ascii="BiauKai" w:eastAsia="BiauKai" w:hAnsi="BiauKai"/>
        </w:rPr>
      </w:pPr>
      <w:r w:rsidRPr="00AB622F">
        <w:rPr>
          <w:rFonts w:ascii="BiauKai" w:eastAsia="BiauKai" w:hAnsi="BiauKai" w:hint="eastAsia"/>
        </w:rPr>
        <w:t>（一）透過本為教學與在地文化旅遊探索的課程設計，教師們以精進教學效能體驗本為課程的價值，提高本縣學校本位教學教師的專業能力。</w:t>
      </w:r>
    </w:p>
    <w:p w:rsidR="009C6D6A" w:rsidRPr="00AB622F" w:rsidRDefault="009C6D6A" w:rsidP="009C6D6A">
      <w:pPr>
        <w:autoSpaceDE w:val="0"/>
        <w:adjustRightInd w:val="0"/>
        <w:spacing w:line="440" w:lineRule="exact"/>
        <w:ind w:left="720" w:hangingChars="300" w:hanging="720"/>
        <w:contextualSpacing/>
        <w:rPr>
          <w:rFonts w:ascii="BiauKai" w:eastAsia="BiauKai" w:hAnsi="BiauKai"/>
        </w:rPr>
      </w:pPr>
      <w:r w:rsidRPr="00AB622F">
        <w:rPr>
          <w:rFonts w:ascii="BiauKai" w:eastAsia="BiauKai" w:hAnsi="BiauKai" w:hint="eastAsia"/>
        </w:rPr>
        <w:t>（二）體驗學校本位與在地文化踏查及實作，增進縣內中小學學校本位教師交流、輔導、諮詢功，開啟教師們教學現場對學校本位教學的視野，激盪教師提供學生優良教學方案。</w:t>
      </w:r>
    </w:p>
    <w:p w:rsidR="009C6D6A" w:rsidRPr="00AB622F" w:rsidRDefault="009C6D6A" w:rsidP="009C6D6A">
      <w:pPr>
        <w:autoSpaceDE w:val="0"/>
        <w:adjustRightInd w:val="0"/>
        <w:spacing w:line="440" w:lineRule="exact"/>
        <w:ind w:left="720" w:hangingChars="300" w:hanging="720"/>
        <w:contextualSpacing/>
        <w:rPr>
          <w:rFonts w:ascii="BiauKai" w:eastAsia="BiauKai" w:hAnsi="BiauKai"/>
        </w:rPr>
      </w:pPr>
      <w:r w:rsidRPr="00AB622F">
        <w:rPr>
          <w:rFonts w:ascii="BiauKai" w:eastAsia="BiauKai" w:hAnsi="BiauKai" w:hint="eastAsia"/>
        </w:rPr>
        <w:t>（三）延續111學年辦理教師專業發展活動，新媒體學校本位課程教學及分享內容，深化實作落實於校園之課程安排。</w:t>
      </w:r>
    </w:p>
    <w:p w:rsidR="009C6D6A" w:rsidRPr="00AB622F" w:rsidRDefault="009C6D6A" w:rsidP="009C6D6A">
      <w:pPr>
        <w:autoSpaceDE w:val="0"/>
        <w:adjustRightInd w:val="0"/>
        <w:spacing w:line="440" w:lineRule="exact"/>
        <w:contextualSpacing/>
        <w:rPr>
          <w:rFonts w:ascii="BiauKai" w:eastAsia="BiauKai" w:hAnsi="BiauKai"/>
          <w:szCs w:val="24"/>
        </w:rPr>
      </w:pPr>
      <w:r w:rsidRPr="00AB622F">
        <w:rPr>
          <w:rFonts w:ascii="BiauKai" w:eastAsia="BiauKai" w:hAnsi="BiauKai"/>
          <w:szCs w:val="24"/>
        </w:rPr>
        <w:t>四、辦理單位</w:t>
      </w:r>
    </w:p>
    <w:p w:rsidR="009C6D6A" w:rsidRPr="00AB622F" w:rsidRDefault="009C6D6A" w:rsidP="009C6D6A">
      <w:pPr>
        <w:autoSpaceDE w:val="0"/>
        <w:adjustRightInd w:val="0"/>
        <w:spacing w:line="440" w:lineRule="exact"/>
        <w:contextualSpacing/>
        <w:rPr>
          <w:rFonts w:ascii="BiauKai" w:eastAsia="BiauKai" w:hAnsi="BiauKai"/>
          <w:szCs w:val="24"/>
        </w:rPr>
      </w:pPr>
      <w:r w:rsidRPr="00AB622F">
        <w:rPr>
          <w:rFonts w:ascii="BiauKai" w:eastAsia="BiauKai" w:hAnsi="BiauKai"/>
          <w:szCs w:val="24"/>
        </w:rPr>
        <w:t>（一）指導單位：教育部國民及學前教育署</w:t>
      </w:r>
    </w:p>
    <w:p w:rsidR="009C6D6A" w:rsidRPr="00AB622F" w:rsidRDefault="009C6D6A" w:rsidP="009C6D6A">
      <w:pPr>
        <w:autoSpaceDE w:val="0"/>
        <w:adjustRightInd w:val="0"/>
        <w:spacing w:line="440" w:lineRule="exact"/>
        <w:contextualSpacing/>
        <w:rPr>
          <w:rFonts w:ascii="BiauKai" w:eastAsia="BiauKai" w:hAnsi="BiauKai"/>
          <w:szCs w:val="24"/>
        </w:rPr>
      </w:pPr>
      <w:r w:rsidRPr="00AB622F">
        <w:rPr>
          <w:rFonts w:ascii="BiauKai" w:eastAsia="BiauKai" w:hAnsi="BiauKai"/>
          <w:szCs w:val="24"/>
        </w:rPr>
        <w:t>（二）主辦單位：花蓮縣政府教育處</w:t>
      </w:r>
    </w:p>
    <w:p w:rsidR="009C6D6A" w:rsidRPr="00AB622F" w:rsidRDefault="009C6D6A" w:rsidP="009C6D6A">
      <w:pPr>
        <w:autoSpaceDE w:val="0"/>
        <w:adjustRightInd w:val="0"/>
        <w:spacing w:line="440" w:lineRule="exact"/>
        <w:contextualSpacing/>
        <w:rPr>
          <w:rFonts w:ascii="BiauKai" w:eastAsia="BiauKai" w:hAnsi="BiauKai"/>
          <w:szCs w:val="24"/>
        </w:rPr>
      </w:pPr>
      <w:r w:rsidRPr="00AB622F">
        <w:rPr>
          <w:rFonts w:ascii="BiauKai" w:eastAsia="BiauKai" w:hAnsi="BiauKai"/>
          <w:szCs w:val="24"/>
        </w:rPr>
        <w:t>（三）承辦單位：國教地方團</w:t>
      </w:r>
      <w:r w:rsidRPr="00AB622F">
        <w:rPr>
          <w:rFonts w:ascii="BiauKai" w:eastAsia="BiauKai" w:hAnsi="BiauKai" w:hint="eastAsia"/>
          <w:szCs w:val="24"/>
        </w:rPr>
        <w:t>原住民族教育輔導團</w:t>
      </w:r>
      <w:r w:rsidRPr="00AB622F">
        <w:rPr>
          <w:rFonts w:ascii="BiauKai" w:eastAsia="BiauKai" w:hAnsi="BiauKai"/>
          <w:szCs w:val="24"/>
        </w:rPr>
        <w:t>分團中心學校（水璉國小）</w:t>
      </w:r>
    </w:p>
    <w:p w:rsidR="009C6D6A" w:rsidRPr="00AB622F" w:rsidRDefault="009C6D6A" w:rsidP="009C6D6A">
      <w:pPr>
        <w:adjustRightInd w:val="0"/>
        <w:spacing w:line="440" w:lineRule="exact"/>
        <w:contextualSpacing/>
        <w:rPr>
          <w:rFonts w:ascii="BiauKai" w:eastAsia="BiauKai" w:hAnsi="BiauKai"/>
          <w:szCs w:val="24"/>
        </w:rPr>
      </w:pPr>
      <w:r w:rsidRPr="00AB622F">
        <w:rPr>
          <w:rFonts w:ascii="BiauKai" w:eastAsia="BiauKai" w:hAnsi="BiauKai"/>
          <w:szCs w:val="24"/>
        </w:rPr>
        <w:t>五、辦理日期及地點</w:t>
      </w:r>
    </w:p>
    <w:p w:rsidR="009C6D6A" w:rsidRPr="00AB622F" w:rsidRDefault="009C6D6A" w:rsidP="009C6D6A">
      <w:pPr>
        <w:adjustRightInd w:val="0"/>
        <w:spacing w:line="440" w:lineRule="exact"/>
        <w:contextualSpacing/>
        <w:rPr>
          <w:rFonts w:ascii="BiauKai" w:eastAsia="BiauKai" w:hAnsi="BiauKai"/>
          <w:szCs w:val="24"/>
        </w:rPr>
      </w:pPr>
      <w:r w:rsidRPr="00AB622F">
        <w:rPr>
          <w:rFonts w:ascii="BiauKai" w:eastAsia="BiauKai" w:hAnsi="BiauKai"/>
          <w:szCs w:val="24"/>
        </w:rPr>
        <w:t xml:space="preserve">    辦理方式採用外聘講師</w:t>
      </w:r>
      <w:r w:rsidRPr="00AB622F">
        <w:rPr>
          <w:rFonts w:ascii="BiauKai" w:eastAsia="BiauKai" w:hAnsi="BiauKai" w:hint="eastAsia"/>
          <w:szCs w:val="24"/>
        </w:rPr>
        <w:t>和助理教師到</w:t>
      </w:r>
      <w:r w:rsidRPr="00AB622F">
        <w:rPr>
          <w:rFonts w:ascii="BiauKai" w:eastAsia="BiauKai" w:hAnsi="BiauKai"/>
          <w:szCs w:val="24"/>
        </w:rPr>
        <w:t>本</w:t>
      </w:r>
      <w:r w:rsidRPr="00AB622F">
        <w:rPr>
          <w:rFonts w:ascii="BiauKai" w:eastAsia="BiauKai" w:hAnsi="BiauKai" w:hint="eastAsia"/>
          <w:szCs w:val="24"/>
        </w:rPr>
        <w:t>縣</w:t>
      </w:r>
      <w:r w:rsidRPr="00AB622F">
        <w:rPr>
          <w:rFonts w:ascii="BiauKai" w:eastAsia="BiauKai" w:hAnsi="BiauKai"/>
          <w:szCs w:val="24"/>
        </w:rPr>
        <w:t>進行一天</w:t>
      </w:r>
      <w:r w:rsidRPr="00AB622F">
        <w:rPr>
          <w:rFonts w:ascii="BiauKai" w:eastAsia="BiauKai" w:hAnsi="BiauKai" w:hint="eastAsia"/>
          <w:szCs w:val="24"/>
        </w:rPr>
        <w:t>實作</w:t>
      </w:r>
      <w:r w:rsidRPr="00AB622F">
        <w:rPr>
          <w:rFonts w:ascii="BiauKai" w:eastAsia="BiauKai" w:hAnsi="BiauKai"/>
          <w:szCs w:val="24"/>
        </w:rPr>
        <w:t>講授，從素養導向理論到實際教學案例操作，讓現場老師了解如何進行素養導向教學</w:t>
      </w:r>
      <w:r w:rsidRPr="00AB622F">
        <w:rPr>
          <w:rFonts w:ascii="BiauKai" w:eastAsia="BiauKai" w:hAnsi="BiauKai" w:hint="eastAsia"/>
          <w:szCs w:val="24"/>
        </w:rPr>
        <w:t>面貌。</w:t>
      </w:r>
      <w:r w:rsidRPr="00AB622F">
        <w:rPr>
          <w:rFonts w:ascii="BiauKai" w:eastAsia="BiauKai" w:hAnsi="BiauKai"/>
          <w:szCs w:val="24"/>
        </w:rPr>
        <w:t xml:space="preserve"> </w:t>
      </w:r>
    </w:p>
    <w:p w:rsidR="009C6D6A" w:rsidRPr="00AB622F" w:rsidRDefault="009C6D6A" w:rsidP="009C6D6A">
      <w:pPr>
        <w:autoSpaceDE w:val="0"/>
        <w:adjustRightInd w:val="0"/>
        <w:spacing w:line="440" w:lineRule="exact"/>
        <w:ind w:left="684" w:hangingChars="285" w:hanging="684"/>
        <w:contextualSpacing/>
        <w:rPr>
          <w:rFonts w:ascii="BiauKai" w:eastAsia="BiauKai" w:hAnsi="BiauKai"/>
          <w:szCs w:val="24"/>
        </w:rPr>
      </w:pPr>
      <w:r w:rsidRPr="00AB622F">
        <w:rPr>
          <w:rFonts w:ascii="BiauKai" w:eastAsia="BiauKai" w:hAnsi="BiauKai"/>
          <w:szCs w:val="24"/>
        </w:rPr>
        <w:t>（一）辦理日期：115年5月</w:t>
      </w:r>
      <w:r w:rsidRPr="00AB622F">
        <w:rPr>
          <w:rFonts w:ascii="BiauKai" w:eastAsia="BiauKai" w:hAnsi="BiauKai" w:hint="eastAsia"/>
          <w:szCs w:val="24"/>
        </w:rPr>
        <w:t>8日</w:t>
      </w:r>
      <w:r w:rsidRPr="00AB622F">
        <w:rPr>
          <w:rFonts w:ascii="BiauKai" w:eastAsia="BiauKai" w:hAnsi="BiauKai"/>
          <w:szCs w:val="24"/>
        </w:rPr>
        <w:t>（星期</w:t>
      </w:r>
      <w:r w:rsidRPr="00AB622F">
        <w:rPr>
          <w:rFonts w:ascii="BiauKai" w:eastAsia="BiauKai" w:hAnsi="BiauKai" w:hint="eastAsia"/>
          <w:szCs w:val="24"/>
        </w:rPr>
        <w:t>五</w:t>
      </w:r>
      <w:r w:rsidRPr="00AB622F">
        <w:rPr>
          <w:rFonts w:ascii="BiauKai" w:eastAsia="BiauKai" w:hAnsi="BiauKai"/>
          <w:szCs w:val="24"/>
        </w:rPr>
        <w:t>），開課前</w:t>
      </w:r>
      <w:r w:rsidRPr="00AB622F">
        <w:rPr>
          <w:rFonts w:ascii="BiauKai" w:eastAsia="BiauKai" w:hAnsi="BiauKai" w:hint="eastAsia"/>
          <w:szCs w:val="24"/>
        </w:rPr>
        <w:t>兩</w:t>
      </w:r>
      <w:r w:rsidRPr="00AB622F">
        <w:rPr>
          <w:rFonts w:ascii="BiauKai" w:eastAsia="BiauKai" w:hAnsi="BiauKai"/>
          <w:szCs w:val="24"/>
        </w:rPr>
        <w:t>週請到全國教師進修網報名。</w:t>
      </w:r>
    </w:p>
    <w:p w:rsidR="009C6D6A" w:rsidRPr="00AB622F" w:rsidRDefault="009C6D6A" w:rsidP="009C6D6A">
      <w:pPr>
        <w:autoSpaceDE w:val="0"/>
        <w:adjustRightInd w:val="0"/>
        <w:spacing w:line="440" w:lineRule="exact"/>
        <w:ind w:left="708" w:hangingChars="295" w:hanging="708"/>
        <w:contextualSpacing/>
        <w:rPr>
          <w:rFonts w:ascii="BiauKai" w:eastAsia="BiauKai" w:hAnsi="BiauKai"/>
          <w:szCs w:val="24"/>
        </w:rPr>
      </w:pPr>
      <w:r w:rsidRPr="00AB622F">
        <w:rPr>
          <w:rFonts w:ascii="BiauKai" w:eastAsia="BiauKai" w:hAnsi="BiauKai"/>
          <w:szCs w:val="24"/>
        </w:rPr>
        <w:t>（二）全程參與研習之教師依規定核發</w:t>
      </w:r>
      <w:r w:rsidRPr="00AB622F">
        <w:rPr>
          <w:rFonts w:ascii="BiauKai" w:eastAsia="BiauKai" w:hAnsi="BiauKai"/>
        </w:rPr>
        <w:t>6</w:t>
      </w:r>
      <w:r w:rsidRPr="00AB622F">
        <w:rPr>
          <w:rFonts w:ascii="BiauKai" w:eastAsia="BiauKai" w:hAnsi="BiauKai"/>
          <w:szCs w:val="24"/>
        </w:rPr>
        <w:t>小時研習證明。</w:t>
      </w:r>
    </w:p>
    <w:p w:rsidR="009C6D6A" w:rsidRPr="00AB622F" w:rsidRDefault="009C6D6A" w:rsidP="009C6D6A">
      <w:pPr>
        <w:autoSpaceDE w:val="0"/>
        <w:adjustRightInd w:val="0"/>
        <w:spacing w:line="440" w:lineRule="exact"/>
        <w:contextualSpacing/>
        <w:rPr>
          <w:rFonts w:ascii="BiauKai" w:eastAsia="BiauKai" w:hAnsi="BiauKai"/>
          <w:szCs w:val="24"/>
        </w:rPr>
      </w:pPr>
      <w:r w:rsidRPr="00AB622F">
        <w:rPr>
          <w:rFonts w:ascii="BiauKai" w:eastAsia="BiauKai" w:hAnsi="BiauKai"/>
          <w:szCs w:val="24"/>
        </w:rPr>
        <w:t>（三）地點：</w:t>
      </w:r>
      <w:r w:rsidRPr="00AB622F">
        <w:rPr>
          <w:rFonts w:ascii="BiauKai" w:eastAsia="BiauKai" w:hAnsi="BiauKai" w:hint="eastAsia"/>
          <w:szCs w:val="24"/>
        </w:rPr>
        <w:t>花蓮縣吉安鄉化仁國</w:t>
      </w:r>
      <w:r w:rsidRPr="00AB622F">
        <w:rPr>
          <w:rFonts w:ascii="BiauKai" w:eastAsia="BiauKai" w:hAnsi="BiauKai"/>
          <w:szCs w:val="24"/>
        </w:rPr>
        <w:t>小。</w:t>
      </w:r>
    </w:p>
    <w:p w:rsidR="009C6D6A" w:rsidRPr="00AB622F" w:rsidRDefault="009C6D6A" w:rsidP="009C6D6A">
      <w:pPr>
        <w:autoSpaceDE w:val="0"/>
        <w:adjustRightInd w:val="0"/>
        <w:spacing w:line="440" w:lineRule="exact"/>
        <w:ind w:firstLineChars="50" w:firstLine="120"/>
        <w:contextualSpacing/>
        <w:rPr>
          <w:rFonts w:ascii="BiauKai" w:eastAsia="BiauKai" w:hAnsi="BiauKai"/>
          <w:szCs w:val="24"/>
        </w:rPr>
      </w:pPr>
      <w:r w:rsidRPr="00AB622F">
        <w:rPr>
          <w:rFonts w:ascii="BiauKai" w:eastAsia="BiauKai" w:hAnsi="BiauKai" w:hint="eastAsia"/>
          <w:szCs w:val="24"/>
        </w:rPr>
        <w:t>(四) 人數：預計</w:t>
      </w:r>
      <w:r w:rsidRPr="00AB622F">
        <w:rPr>
          <w:rFonts w:ascii="BiauKai" w:eastAsia="BiauKai" w:hAnsi="BiauKai"/>
          <w:szCs w:val="24"/>
        </w:rPr>
        <w:t>3</w:t>
      </w:r>
      <w:r w:rsidR="004968FF">
        <w:rPr>
          <w:rFonts w:ascii="BiauKai" w:eastAsia="BiauKai" w:hAnsi="BiauKai"/>
          <w:szCs w:val="24"/>
        </w:rPr>
        <w:t>6</w:t>
      </w:r>
      <w:r w:rsidRPr="00AB622F">
        <w:rPr>
          <w:rFonts w:ascii="BiauKai" w:eastAsia="BiauKai" w:hAnsi="BiauKai" w:hint="eastAsia"/>
          <w:szCs w:val="24"/>
        </w:rPr>
        <w:t>人。</w:t>
      </w:r>
    </w:p>
    <w:p w:rsidR="009C6D6A" w:rsidRPr="00AB622F" w:rsidRDefault="009C6D6A" w:rsidP="009C6D6A">
      <w:pPr>
        <w:autoSpaceDE w:val="0"/>
        <w:adjustRightInd w:val="0"/>
        <w:spacing w:line="500" w:lineRule="exact"/>
        <w:contextualSpacing/>
        <w:rPr>
          <w:rFonts w:ascii="BiauKai" w:eastAsia="BiauKai" w:hAnsi="BiauKai"/>
          <w:szCs w:val="24"/>
        </w:rPr>
      </w:pPr>
      <w:r w:rsidRPr="00AB622F">
        <w:rPr>
          <w:rFonts w:ascii="BiauKai" w:eastAsia="BiauKai" w:hAnsi="BiauKai"/>
          <w:szCs w:val="24"/>
        </w:rPr>
        <w:t>六、研習內容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2"/>
        <w:gridCol w:w="3774"/>
        <w:gridCol w:w="3029"/>
        <w:gridCol w:w="1377"/>
      </w:tblGrid>
      <w:tr w:rsidR="00AB622F" w:rsidRPr="00AB622F" w:rsidTr="0001301F">
        <w:trPr>
          <w:trHeight w:val="624"/>
          <w:jc w:val="center"/>
        </w:trPr>
        <w:tc>
          <w:tcPr>
            <w:tcW w:w="5000" w:type="pct"/>
            <w:gridSpan w:val="4"/>
            <w:tcBorders>
              <w:top w:val="single" w:sz="12" w:space="0" w:color="auto"/>
              <w:left w:val="single" w:sz="12" w:space="0" w:color="auto"/>
              <w:right w:val="single" w:sz="12" w:space="0" w:color="auto"/>
            </w:tcBorders>
            <w:vAlign w:val="center"/>
          </w:tcPr>
          <w:p w:rsidR="009C6D6A" w:rsidRPr="00AB622F" w:rsidRDefault="009C6D6A" w:rsidP="00664E9C">
            <w:pPr>
              <w:spacing w:line="500" w:lineRule="exact"/>
              <w:contextualSpacing/>
              <w:jc w:val="center"/>
              <w:rPr>
                <w:rFonts w:ascii="BiauKai" w:eastAsia="BiauKai" w:hAnsi="BiauKai"/>
                <w:szCs w:val="24"/>
              </w:rPr>
            </w:pPr>
            <w:r w:rsidRPr="00AB622F">
              <w:rPr>
                <w:rFonts w:ascii="BiauKai" w:eastAsia="BiauKai" w:hAnsi="BiauKai"/>
                <w:szCs w:val="24"/>
              </w:rPr>
              <w:t>115年</w:t>
            </w:r>
            <w:r w:rsidRPr="00AB622F">
              <w:rPr>
                <w:rFonts w:ascii="BiauKai" w:eastAsia="BiauKai" w:hAnsi="BiauKai" w:hint="eastAsia"/>
                <w:szCs w:val="24"/>
              </w:rPr>
              <w:t>5</w:t>
            </w:r>
            <w:r w:rsidRPr="00AB622F">
              <w:rPr>
                <w:rFonts w:ascii="BiauKai" w:eastAsia="BiauKai" w:hAnsi="BiauKai"/>
                <w:szCs w:val="24"/>
              </w:rPr>
              <w:t>月</w:t>
            </w:r>
            <w:r w:rsidRPr="00AB622F">
              <w:rPr>
                <w:rFonts w:ascii="BiauKai" w:eastAsia="BiauKai" w:hAnsi="BiauKai" w:hint="eastAsia"/>
                <w:szCs w:val="24"/>
              </w:rPr>
              <w:t>8</w:t>
            </w:r>
            <w:r w:rsidRPr="00AB622F">
              <w:rPr>
                <w:rFonts w:ascii="BiauKai" w:eastAsia="BiauKai" w:hAnsi="BiauKai"/>
                <w:szCs w:val="24"/>
              </w:rPr>
              <w:t>日（星期</w:t>
            </w:r>
            <w:r w:rsidRPr="00AB622F">
              <w:rPr>
                <w:rFonts w:ascii="BiauKai" w:eastAsia="BiauKai" w:hAnsi="BiauKai" w:hint="eastAsia"/>
                <w:szCs w:val="24"/>
              </w:rPr>
              <w:t>五</w:t>
            </w:r>
            <w:r w:rsidRPr="00AB622F">
              <w:rPr>
                <w:rFonts w:ascii="BiauKai" w:eastAsia="BiauKai" w:hAnsi="BiauKai"/>
                <w:szCs w:val="24"/>
              </w:rPr>
              <w:t>）</w:t>
            </w:r>
          </w:p>
        </w:tc>
      </w:tr>
      <w:tr w:rsidR="00AB622F" w:rsidRPr="00AB622F" w:rsidTr="0001301F">
        <w:trPr>
          <w:trHeight w:val="624"/>
          <w:jc w:val="center"/>
        </w:trPr>
        <w:tc>
          <w:tcPr>
            <w:tcW w:w="793" w:type="pct"/>
            <w:tcBorders>
              <w:left w:val="single" w:sz="12" w:space="0" w:color="auto"/>
            </w:tcBorders>
            <w:vAlign w:val="center"/>
          </w:tcPr>
          <w:p w:rsidR="009C6D6A" w:rsidRPr="00AB622F" w:rsidRDefault="009C6D6A" w:rsidP="00664E9C">
            <w:pPr>
              <w:spacing w:line="500" w:lineRule="exact"/>
              <w:contextualSpacing/>
              <w:jc w:val="distribute"/>
              <w:rPr>
                <w:rFonts w:ascii="BiauKai" w:eastAsia="BiauKai" w:hAnsi="BiauKai"/>
                <w:szCs w:val="24"/>
              </w:rPr>
            </w:pPr>
            <w:r w:rsidRPr="00AB622F">
              <w:rPr>
                <w:rFonts w:ascii="BiauKai" w:eastAsia="BiauKai" w:hAnsi="BiauKai"/>
                <w:szCs w:val="24"/>
              </w:rPr>
              <w:t>時間</w:t>
            </w:r>
          </w:p>
        </w:tc>
        <w:tc>
          <w:tcPr>
            <w:tcW w:w="1941" w:type="pct"/>
            <w:vAlign w:val="center"/>
          </w:tcPr>
          <w:p w:rsidR="009C6D6A" w:rsidRPr="00AB622F" w:rsidRDefault="009C6D6A" w:rsidP="00664E9C">
            <w:pPr>
              <w:spacing w:line="500" w:lineRule="exact"/>
              <w:contextualSpacing/>
              <w:jc w:val="distribute"/>
              <w:rPr>
                <w:rFonts w:ascii="BiauKai" w:eastAsia="BiauKai" w:hAnsi="BiauKai"/>
                <w:szCs w:val="24"/>
              </w:rPr>
            </w:pPr>
            <w:r w:rsidRPr="00AB622F">
              <w:rPr>
                <w:rFonts w:ascii="BiauKai" w:eastAsia="BiauKai" w:hAnsi="BiauKai"/>
                <w:szCs w:val="24"/>
              </w:rPr>
              <w:t>課程內容</w:t>
            </w:r>
          </w:p>
        </w:tc>
        <w:tc>
          <w:tcPr>
            <w:tcW w:w="1558" w:type="pct"/>
            <w:vAlign w:val="center"/>
          </w:tcPr>
          <w:p w:rsidR="009C6D6A" w:rsidRPr="00AB622F" w:rsidRDefault="009C6D6A" w:rsidP="00664E9C">
            <w:pPr>
              <w:spacing w:line="500" w:lineRule="exact"/>
              <w:contextualSpacing/>
              <w:jc w:val="distribute"/>
              <w:rPr>
                <w:rFonts w:ascii="BiauKai" w:eastAsia="BiauKai" w:hAnsi="BiauKai"/>
                <w:szCs w:val="24"/>
              </w:rPr>
            </w:pPr>
            <w:r w:rsidRPr="00AB622F">
              <w:rPr>
                <w:rFonts w:ascii="BiauKai" w:eastAsia="BiauKai" w:hAnsi="BiauKai"/>
                <w:szCs w:val="24"/>
              </w:rPr>
              <w:t>主持人或講座</w:t>
            </w:r>
          </w:p>
        </w:tc>
        <w:tc>
          <w:tcPr>
            <w:tcW w:w="700" w:type="pct"/>
            <w:tcBorders>
              <w:right w:val="single" w:sz="12" w:space="0" w:color="auto"/>
            </w:tcBorders>
            <w:vAlign w:val="center"/>
          </w:tcPr>
          <w:p w:rsidR="009C6D6A" w:rsidRPr="00AB622F" w:rsidRDefault="009C6D6A" w:rsidP="00664E9C">
            <w:pPr>
              <w:spacing w:line="500" w:lineRule="exact"/>
              <w:contextualSpacing/>
              <w:jc w:val="distribute"/>
              <w:rPr>
                <w:rFonts w:ascii="BiauKai" w:eastAsia="BiauKai" w:hAnsi="BiauKai"/>
                <w:szCs w:val="24"/>
              </w:rPr>
            </w:pPr>
            <w:r w:rsidRPr="00AB622F">
              <w:rPr>
                <w:rFonts w:ascii="BiauKai" w:eastAsia="BiauKai" w:hAnsi="BiauKai"/>
                <w:szCs w:val="24"/>
              </w:rPr>
              <w:t>備註</w:t>
            </w:r>
          </w:p>
        </w:tc>
      </w:tr>
      <w:tr w:rsidR="00AB622F" w:rsidRPr="00AB622F" w:rsidTr="0001301F">
        <w:trPr>
          <w:trHeight w:val="624"/>
          <w:jc w:val="center"/>
        </w:trPr>
        <w:tc>
          <w:tcPr>
            <w:tcW w:w="793" w:type="pct"/>
            <w:tcBorders>
              <w:left w:val="single" w:sz="12" w:space="0" w:color="auto"/>
            </w:tcBorders>
            <w:vAlign w:val="center"/>
          </w:tcPr>
          <w:p w:rsidR="009C6D6A" w:rsidRPr="00AB622F" w:rsidRDefault="009C6D6A" w:rsidP="00664E9C">
            <w:pPr>
              <w:spacing w:line="500" w:lineRule="exact"/>
              <w:contextualSpacing/>
              <w:jc w:val="center"/>
              <w:rPr>
                <w:rFonts w:ascii="BiauKai" w:eastAsia="BiauKai" w:hAnsi="BiauKai"/>
                <w:szCs w:val="24"/>
              </w:rPr>
            </w:pPr>
            <w:r w:rsidRPr="00AB622F">
              <w:rPr>
                <w:rFonts w:ascii="BiauKai" w:eastAsia="BiauKai" w:hAnsi="BiauKai"/>
                <w:szCs w:val="24"/>
              </w:rPr>
              <w:t>0840-0900</w:t>
            </w:r>
          </w:p>
        </w:tc>
        <w:tc>
          <w:tcPr>
            <w:tcW w:w="1941" w:type="pct"/>
            <w:vAlign w:val="center"/>
          </w:tcPr>
          <w:p w:rsidR="009C6D6A" w:rsidRPr="00AB622F" w:rsidRDefault="009C6D6A" w:rsidP="00664E9C">
            <w:pPr>
              <w:spacing w:line="500" w:lineRule="exact"/>
              <w:contextualSpacing/>
              <w:rPr>
                <w:rFonts w:ascii="BiauKai" w:eastAsia="BiauKai" w:hAnsi="BiauKai"/>
                <w:szCs w:val="24"/>
              </w:rPr>
            </w:pPr>
            <w:r w:rsidRPr="00AB622F">
              <w:rPr>
                <w:rFonts w:ascii="BiauKai" w:eastAsia="BiauKai" w:hAnsi="BiauKai"/>
                <w:szCs w:val="24"/>
              </w:rPr>
              <w:t>報到</w:t>
            </w:r>
          </w:p>
        </w:tc>
        <w:tc>
          <w:tcPr>
            <w:tcW w:w="1558" w:type="pct"/>
            <w:vAlign w:val="center"/>
          </w:tcPr>
          <w:p w:rsidR="009C6D6A" w:rsidRPr="00AB622F" w:rsidRDefault="009C6D6A" w:rsidP="00664E9C">
            <w:pPr>
              <w:spacing w:line="500" w:lineRule="exact"/>
              <w:contextualSpacing/>
              <w:rPr>
                <w:rFonts w:ascii="BiauKai" w:eastAsia="BiauKai" w:hAnsi="BiauKai"/>
                <w:szCs w:val="24"/>
              </w:rPr>
            </w:pPr>
            <w:r w:rsidRPr="00AB622F">
              <w:rPr>
                <w:rFonts w:ascii="BiauKai" w:eastAsia="BiauKai" w:hAnsi="BiauKai"/>
                <w:szCs w:val="24"/>
              </w:rPr>
              <w:t>輔導團暨水璉國小團隊</w:t>
            </w:r>
          </w:p>
        </w:tc>
        <w:tc>
          <w:tcPr>
            <w:tcW w:w="700" w:type="pct"/>
            <w:tcBorders>
              <w:right w:val="single" w:sz="12" w:space="0" w:color="auto"/>
            </w:tcBorders>
            <w:vAlign w:val="center"/>
          </w:tcPr>
          <w:p w:rsidR="009C6D6A" w:rsidRPr="00AB622F" w:rsidRDefault="009C6D6A" w:rsidP="00664E9C">
            <w:pPr>
              <w:spacing w:line="500" w:lineRule="exact"/>
              <w:contextualSpacing/>
              <w:jc w:val="center"/>
              <w:rPr>
                <w:rFonts w:ascii="BiauKai" w:eastAsia="BiauKai" w:hAnsi="BiauKai"/>
                <w:szCs w:val="24"/>
              </w:rPr>
            </w:pPr>
          </w:p>
        </w:tc>
      </w:tr>
      <w:tr w:rsidR="00AB622F" w:rsidRPr="00AB622F" w:rsidTr="0001301F">
        <w:trPr>
          <w:trHeight w:val="624"/>
          <w:jc w:val="center"/>
        </w:trPr>
        <w:tc>
          <w:tcPr>
            <w:tcW w:w="793" w:type="pct"/>
            <w:tcBorders>
              <w:left w:val="single" w:sz="12" w:space="0" w:color="auto"/>
            </w:tcBorders>
            <w:vAlign w:val="center"/>
          </w:tcPr>
          <w:p w:rsidR="009C6D6A" w:rsidRPr="00AB622F" w:rsidRDefault="009C6D6A" w:rsidP="00664E9C">
            <w:pPr>
              <w:spacing w:line="500" w:lineRule="exact"/>
              <w:contextualSpacing/>
              <w:jc w:val="center"/>
              <w:rPr>
                <w:rFonts w:ascii="BiauKai" w:eastAsia="BiauKai" w:hAnsi="BiauKai"/>
                <w:szCs w:val="24"/>
              </w:rPr>
            </w:pPr>
            <w:r w:rsidRPr="00AB622F">
              <w:rPr>
                <w:rFonts w:ascii="BiauKai" w:eastAsia="BiauKai" w:hAnsi="BiauKai"/>
                <w:szCs w:val="24"/>
              </w:rPr>
              <w:t>0900-1200</w:t>
            </w:r>
          </w:p>
        </w:tc>
        <w:tc>
          <w:tcPr>
            <w:tcW w:w="1941" w:type="pct"/>
            <w:vAlign w:val="center"/>
          </w:tcPr>
          <w:p w:rsidR="009C6D6A" w:rsidRPr="00AB622F" w:rsidRDefault="009C6D6A" w:rsidP="00664E9C">
            <w:pPr>
              <w:spacing w:line="500" w:lineRule="exact"/>
              <w:contextualSpacing/>
              <w:rPr>
                <w:rFonts w:ascii="BiauKai" w:eastAsia="BiauKai" w:hAnsi="BiauKai" w:cs="新細明體"/>
                <w:szCs w:val="24"/>
              </w:rPr>
            </w:pPr>
            <w:r w:rsidRPr="00AB622F">
              <w:rPr>
                <w:rFonts w:ascii="BiauKai" w:eastAsia="BiauKai" w:hAnsi="BiauKai" w:hint="eastAsia"/>
              </w:rPr>
              <w:t>原住民教育議題教材分享與實作</w:t>
            </w:r>
          </w:p>
        </w:tc>
        <w:tc>
          <w:tcPr>
            <w:tcW w:w="1558" w:type="pct"/>
            <w:vAlign w:val="center"/>
          </w:tcPr>
          <w:p w:rsidR="009C6D6A" w:rsidRPr="00AB622F" w:rsidRDefault="009C6D6A" w:rsidP="00664E9C">
            <w:pPr>
              <w:spacing w:line="500" w:lineRule="exact"/>
              <w:contextualSpacing/>
              <w:rPr>
                <w:rFonts w:ascii="BiauKai" w:eastAsia="BiauKai" w:hAnsi="BiauKai" w:cs="新細明體"/>
                <w:szCs w:val="24"/>
              </w:rPr>
            </w:pPr>
            <w:r w:rsidRPr="00AB622F">
              <w:rPr>
                <w:rFonts w:ascii="BiauKai" w:eastAsia="BiauKai" w:hAnsi="BiauKai" w:cs="新細明體" w:hint="eastAsia"/>
                <w:szCs w:val="24"/>
              </w:rPr>
              <w:t>講師：高元杰 校長(外聘)</w:t>
            </w:r>
          </w:p>
        </w:tc>
        <w:tc>
          <w:tcPr>
            <w:tcW w:w="700" w:type="pct"/>
            <w:tcBorders>
              <w:right w:val="single" w:sz="12" w:space="0" w:color="auto"/>
            </w:tcBorders>
            <w:vAlign w:val="center"/>
          </w:tcPr>
          <w:p w:rsidR="009C6D6A" w:rsidRDefault="009C6D6A" w:rsidP="00664E9C">
            <w:pPr>
              <w:spacing w:line="500" w:lineRule="exact"/>
              <w:contextualSpacing/>
              <w:jc w:val="center"/>
              <w:rPr>
                <w:rFonts w:ascii="BiauKai" w:eastAsia="BiauKai" w:hAnsi="BiauKai" w:cs="新細明體"/>
                <w:szCs w:val="24"/>
              </w:rPr>
            </w:pPr>
            <w:r w:rsidRPr="00AB622F">
              <w:rPr>
                <w:rFonts w:ascii="BiauKai" w:eastAsia="BiauKai" w:hAnsi="BiauKai" w:cs="新細明體"/>
                <w:szCs w:val="24"/>
              </w:rPr>
              <w:t>外聘</w:t>
            </w:r>
            <w:r w:rsidRPr="00AB622F">
              <w:rPr>
                <w:rFonts w:ascii="BiauKai" w:eastAsia="BiauKai" w:hAnsi="BiauKai" w:cs="新細明體" w:hint="eastAsia"/>
                <w:szCs w:val="24"/>
              </w:rPr>
              <w:t>3hrs</w:t>
            </w:r>
          </w:p>
          <w:p w:rsidR="007444D6" w:rsidRPr="00AB622F" w:rsidRDefault="007444D6" w:rsidP="00664E9C">
            <w:pPr>
              <w:spacing w:line="500" w:lineRule="exact"/>
              <w:contextualSpacing/>
              <w:jc w:val="center"/>
              <w:rPr>
                <w:rFonts w:ascii="BiauKai" w:eastAsia="BiauKai" w:hAnsi="BiauKai" w:cs="新細明體"/>
                <w:szCs w:val="24"/>
              </w:rPr>
            </w:pPr>
            <w:r>
              <w:rPr>
                <w:rFonts w:ascii="BiauKai" w:eastAsia="BiauKai" w:hAnsi="BiauKai" w:cs="新細明體" w:hint="eastAsia"/>
                <w:szCs w:val="24"/>
              </w:rPr>
              <w:t>預計</w:t>
            </w:r>
            <w:r w:rsidR="004968FF">
              <w:rPr>
                <w:rFonts w:ascii="BiauKai" w:eastAsia="BiauKai" w:hAnsi="BiauKai" w:cs="新細明體" w:hint="eastAsia"/>
                <w:szCs w:val="24"/>
              </w:rPr>
              <w:t>3</w:t>
            </w:r>
            <w:r w:rsidR="004968FF">
              <w:rPr>
                <w:rFonts w:ascii="BiauKai" w:eastAsia="BiauKai" w:hAnsi="BiauKai" w:cs="新細明體"/>
                <w:szCs w:val="24"/>
              </w:rPr>
              <w:t>6</w:t>
            </w:r>
            <w:r>
              <w:rPr>
                <w:rFonts w:ascii="BiauKai" w:eastAsia="BiauKai" w:hAnsi="BiauKai" w:cs="新細明體" w:hint="eastAsia"/>
                <w:szCs w:val="24"/>
              </w:rPr>
              <w:t>人</w:t>
            </w:r>
          </w:p>
        </w:tc>
      </w:tr>
      <w:tr w:rsidR="00AB622F" w:rsidRPr="00AB622F" w:rsidTr="0001301F">
        <w:trPr>
          <w:trHeight w:val="624"/>
          <w:jc w:val="center"/>
        </w:trPr>
        <w:tc>
          <w:tcPr>
            <w:tcW w:w="793" w:type="pct"/>
            <w:tcBorders>
              <w:left w:val="single" w:sz="12" w:space="0" w:color="auto"/>
            </w:tcBorders>
            <w:vAlign w:val="center"/>
          </w:tcPr>
          <w:p w:rsidR="009C6D6A" w:rsidRPr="00AB622F" w:rsidRDefault="009C6D6A" w:rsidP="00664E9C">
            <w:pPr>
              <w:spacing w:line="500" w:lineRule="exact"/>
              <w:contextualSpacing/>
              <w:jc w:val="center"/>
              <w:rPr>
                <w:rFonts w:ascii="BiauKai" w:eastAsia="BiauKai" w:hAnsi="BiauKai"/>
                <w:szCs w:val="24"/>
              </w:rPr>
            </w:pPr>
            <w:r w:rsidRPr="00AB622F">
              <w:rPr>
                <w:rFonts w:ascii="BiauKai" w:eastAsia="BiauKai" w:hAnsi="BiauKai"/>
                <w:szCs w:val="24"/>
              </w:rPr>
              <w:t>1200-1330</w:t>
            </w:r>
          </w:p>
        </w:tc>
        <w:tc>
          <w:tcPr>
            <w:tcW w:w="1941" w:type="pct"/>
            <w:vAlign w:val="center"/>
          </w:tcPr>
          <w:p w:rsidR="009C6D6A" w:rsidRPr="00AB622F" w:rsidRDefault="009C6D6A" w:rsidP="00664E9C">
            <w:pPr>
              <w:spacing w:line="500" w:lineRule="exact"/>
              <w:contextualSpacing/>
              <w:rPr>
                <w:rFonts w:ascii="BiauKai" w:eastAsia="BiauKai" w:hAnsi="BiauKai"/>
                <w:szCs w:val="24"/>
              </w:rPr>
            </w:pPr>
            <w:r w:rsidRPr="00AB622F">
              <w:rPr>
                <w:rFonts w:ascii="BiauKai" w:eastAsia="BiauKai" w:hAnsi="BiauKai"/>
                <w:szCs w:val="24"/>
              </w:rPr>
              <w:t>午餐時間</w:t>
            </w:r>
          </w:p>
        </w:tc>
        <w:tc>
          <w:tcPr>
            <w:tcW w:w="1558" w:type="pct"/>
            <w:vAlign w:val="center"/>
          </w:tcPr>
          <w:p w:rsidR="009C6D6A" w:rsidRPr="00AB622F" w:rsidRDefault="009C6D6A" w:rsidP="00664E9C">
            <w:pPr>
              <w:spacing w:line="500" w:lineRule="exact"/>
              <w:contextualSpacing/>
              <w:rPr>
                <w:rFonts w:ascii="BiauKai" w:eastAsia="BiauKai" w:hAnsi="BiauKai"/>
                <w:szCs w:val="24"/>
              </w:rPr>
            </w:pPr>
            <w:r w:rsidRPr="00AB622F">
              <w:rPr>
                <w:rFonts w:ascii="BiauKai" w:eastAsia="BiauKai" w:hAnsi="BiauKai"/>
                <w:szCs w:val="24"/>
              </w:rPr>
              <w:t>輔導團暨水璉國小團隊</w:t>
            </w:r>
          </w:p>
        </w:tc>
        <w:tc>
          <w:tcPr>
            <w:tcW w:w="700" w:type="pct"/>
            <w:tcBorders>
              <w:right w:val="single" w:sz="12" w:space="0" w:color="auto"/>
            </w:tcBorders>
            <w:vAlign w:val="center"/>
          </w:tcPr>
          <w:p w:rsidR="009C6D6A" w:rsidRPr="00AB622F" w:rsidRDefault="009C6D6A" w:rsidP="00664E9C">
            <w:pPr>
              <w:spacing w:line="500" w:lineRule="exact"/>
              <w:contextualSpacing/>
              <w:jc w:val="center"/>
              <w:rPr>
                <w:rFonts w:ascii="BiauKai" w:eastAsia="BiauKai" w:hAnsi="BiauKai"/>
                <w:szCs w:val="24"/>
              </w:rPr>
            </w:pPr>
          </w:p>
        </w:tc>
      </w:tr>
      <w:tr w:rsidR="00AB622F" w:rsidRPr="00AB622F" w:rsidTr="0001301F">
        <w:trPr>
          <w:trHeight w:val="624"/>
          <w:jc w:val="center"/>
        </w:trPr>
        <w:tc>
          <w:tcPr>
            <w:tcW w:w="793" w:type="pct"/>
            <w:tcBorders>
              <w:left w:val="single" w:sz="12" w:space="0" w:color="auto"/>
            </w:tcBorders>
            <w:vAlign w:val="center"/>
          </w:tcPr>
          <w:p w:rsidR="009C6D6A" w:rsidRPr="00AB622F" w:rsidRDefault="009C6D6A" w:rsidP="00664E9C">
            <w:pPr>
              <w:spacing w:line="500" w:lineRule="exact"/>
              <w:contextualSpacing/>
              <w:jc w:val="center"/>
              <w:rPr>
                <w:rFonts w:ascii="BiauKai" w:eastAsia="BiauKai" w:hAnsi="BiauKai"/>
                <w:szCs w:val="24"/>
              </w:rPr>
            </w:pPr>
            <w:r w:rsidRPr="00AB622F">
              <w:rPr>
                <w:rFonts w:ascii="BiauKai" w:eastAsia="BiauKai" w:hAnsi="BiauKai"/>
                <w:szCs w:val="24"/>
              </w:rPr>
              <w:t>133</w:t>
            </w:r>
            <w:r w:rsidRPr="00AB622F">
              <w:rPr>
                <w:rFonts w:ascii="BiauKai" w:eastAsia="BiauKai" w:hAnsi="BiauKai" w:hint="eastAsia"/>
                <w:szCs w:val="24"/>
              </w:rPr>
              <w:t>0</w:t>
            </w:r>
            <w:r w:rsidRPr="00AB622F">
              <w:rPr>
                <w:rFonts w:ascii="BiauKai" w:eastAsia="BiauKai" w:hAnsi="BiauKai"/>
                <w:szCs w:val="24"/>
              </w:rPr>
              <w:t>-1630</w:t>
            </w:r>
          </w:p>
        </w:tc>
        <w:tc>
          <w:tcPr>
            <w:tcW w:w="1941" w:type="pct"/>
            <w:vAlign w:val="center"/>
          </w:tcPr>
          <w:p w:rsidR="009C6D6A" w:rsidRPr="00AB622F" w:rsidRDefault="009C6D6A" w:rsidP="00664E9C">
            <w:pPr>
              <w:spacing w:line="500" w:lineRule="exact"/>
              <w:contextualSpacing/>
              <w:rPr>
                <w:rFonts w:ascii="BiauKai" w:eastAsia="BiauKai" w:hAnsi="BiauKai" w:cs="新細明體"/>
                <w:szCs w:val="24"/>
              </w:rPr>
            </w:pPr>
            <w:r w:rsidRPr="00AB622F">
              <w:rPr>
                <w:rFonts w:ascii="BiauKai" w:eastAsia="BiauKai" w:hAnsi="BiauKai" w:hint="eastAsia"/>
              </w:rPr>
              <w:t>原住民教育議題教法</w:t>
            </w:r>
            <w:r w:rsidR="0001301F">
              <w:rPr>
                <w:rFonts w:ascii="BiauKai" w:eastAsia="BiauKai" w:hAnsi="BiauKai" w:hint="eastAsia"/>
              </w:rPr>
              <w:t>分析與探討</w:t>
            </w:r>
          </w:p>
        </w:tc>
        <w:tc>
          <w:tcPr>
            <w:tcW w:w="1558" w:type="pct"/>
            <w:vAlign w:val="center"/>
          </w:tcPr>
          <w:p w:rsidR="009C6D6A" w:rsidRPr="00AB622F" w:rsidRDefault="009C6D6A" w:rsidP="00664E9C">
            <w:pPr>
              <w:spacing w:line="500" w:lineRule="exact"/>
              <w:contextualSpacing/>
              <w:rPr>
                <w:rFonts w:ascii="BiauKai" w:eastAsia="BiauKai" w:hAnsi="BiauKai" w:cs="新細明體"/>
                <w:szCs w:val="24"/>
              </w:rPr>
            </w:pPr>
            <w:r w:rsidRPr="00AB622F">
              <w:rPr>
                <w:rFonts w:ascii="BiauKai" w:eastAsia="BiauKai" w:hAnsi="BiauKai" w:cs="新細明體" w:hint="eastAsia"/>
                <w:szCs w:val="24"/>
              </w:rPr>
              <w:t>講師：高元杰 校長(外聘)</w:t>
            </w:r>
          </w:p>
        </w:tc>
        <w:tc>
          <w:tcPr>
            <w:tcW w:w="700" w:type="pct"/>
            <w:tcBorders>
              <w:right w:val="single" w:sz="12" w:space="0" w:color="auto"/>
            </w:tcBorders>
            <w:vAlign w:val="center"/>
          </w:tcPr>
          <w:p w:rsidR="009C6D6A" w:rsidRDefault="009C6D6A" w:rsidP="00664E9C">
            <w:pPr>
              <w:spacing w:line="500" w:lineRule="exact"/>
              <w:contextualSpacing/>
              <w:jc w:val="center"/>
              <w:rPr>
                <w:rFonts w:ascii="BiauKai" w:eastAsia="BiauKai" w:hAnsi="BiauKai" w:cs="新細明體"/>
                <w:szCs w:val="24"/>
              </w:rPr>
            </w:pPr>
            <w:r w:rsidRPr="00AB622F">
              <w:rPr>
                <w:rFonts w:ascii="BiauKai" w:eastAsia="BiauKai" w:hAnsi="BiauKai" w:cs="新細明體"/>
                <w:szCs w:val="24"/>
              </w:rPr>
              <w:t>外聘</w:t>
            </w:r>
            <w:r w:rsidRPr="00AB622F">
              <w:rPr>
                <w:rFonts w:ascii="BiauKai" w:eastAsia="BiauKai" w:hAnsi="BiauKai" w:cs="新細明體" w:hint="eastAsia"/>
                <w:szCs w:val="24"/>
              </w:rPr>
              <w:t>3hrs</w:t>
            </w:r>
          </w:p>
          <w:p w:rsidR="007444D6" w:rsidRPr="00AB622F" w:rsidRDefault="007444D6" w:rsidP="00664E9C">
            <w:pPr>
              <w:spacing w:line="500" w:lineRule="exact"/>
              <w:contextualSpacing/>
              <w:jc w:val="center"/>
              <w:rPr>
                <w:rFonts w:ascii="BiauKai" w:eastAsia="BiauKai" w:hAnsi="BiauKai" w:cs="新細明體"/>
                <w:szCs w:val="24"/>
              </w:rPr>
            </w:pPr>
            <w:r>
              <w:rPr>
                <w:rFonts w:ascii="BiauKai" w:eastAsia="BiauKai" w:hAnsi="BiauKai" w:cs="新細明體" w:hint="eastAsia"/>
                <w:szCs w:val="24"/>
              </w:rPr>
              <w:t>預計</w:t>
            </w:r>
            <w:r w:rsidR="004968FF">
              <w:rPr>
                <w:rFonts w:ascii="BiauKai" w:eastAsia="BiauKai" w:hAnsi="BiauKai" w:cs="新細明體" w:hint="eastAsia"/>
                <w:szCs w:val="24"/>
              </w:rPr>
              <w:t>3</w:t>
            </w:r>
            <w:r w:rsidR="004968FF">
              <w:rPr>
                <w:rFonts w:ascii="BiauKai" w:eastAsia="BiauKai" w:hAnsi="BiauKai" w:cs="新細明體"/>
                <w:szCs w:val="24"/>
              </w:rPr>
              <w:t>6</w:t>
            </w:r>
            <w:r>
              <w:rPr>
                <w:rFonts w:ascii="BiauKai" w:eastAsia="BiauKai" w:hAnsi="BiauKai" w:cs="新細明體" w:hint="eastAsia"/>
                <w:szCs w:val="24"/>
              </w:rPr>
              <w:t>人</w:t>
            </w:r>
          </w:p>
        </w:tc>
      </w:tr>
      <w:tr w:rsidR="00AB622F" w:rsidRPr="00AB622F" w:rsidTr="0001301F">
        <w:trPr>
          <w:trHeight w:val="624"/>
          <w:jc w:val="center"/>
        </w:trPr>
        <w:tc>
          <w:tcPr>
            <w:tcW w:w="793" w:type="pct"/>
            <w:tcBorders>
              <w:left w:val="single" w:sz="12" w:space="0" w:color="auto"/>
            </w:tcBorders>
            <w:vAlign w:val="center"/>
          </w:tcPr>
          <w:p w:rsidR="009C6D6A" w:rsidRPr="00AB622F" w:rsidRDefault="009C6D6A" w:rsidP="00664E9C">
            <w:pPr>
              <w:spacing w:line="500" w:lineRule="exact"/>
              <w:contextualSpacing/>
              <w:jc w:val="center"/>
              <w:rPr>
                <w:rFonts w:ascii="BiauKai" w:eastAsia="BiauKai" w:hAnsi="BiauKai"/>
                <w:szCs w:val="24"/>
              </w:rPr>
            </w:pPr>
            <w:r w:rsidRPr="00AB622F">
              <w:rPr>
                <w:rFonts w:ascii="BiauKai" w:eastAsia="BiauKai" w:hAnsi="BiauKai"/>
                <w:szCs w:val="24"/>
              </w:rPr>
              <w:t>1630-1700</w:t>
            </w:r>
          </w:p>
        </w:tc>
        <w:tc>
          <w:tcPr>
            <w:tcW w:w="1941" w:type="pct"/>
            <w:vAlign w:val="center"/>
          </w:tcPr>
          <w:p w:rsidR="009C6D6A" w:rsidRPr="00AB622F" w:rsidRDefault="009C6D6A" w:rsidP="00664E9C">
            <w:pPr>
              <w:spacing w:line="500" w:lineRule="exact"/>
              <w:contextualSpacing/>
              <w:rPr>
                <w:rFonts w:ascii="BiauKai" w:eastAsia="BiauKai" w:hAnsi="BiauKai"/>
                <w:szCs w:val="24"/>
              </w:rPr>
            </w:pPr>
            <w:r w:rsidRPr="00AB622F">
              <w:rPr>
                <w:rFonts w:ascii="BiauKai" w:eastAsia="BiauKai" w:hAnsi="BiauKai"/>
                <w:szCs w:val="24"/>
              </w:rPr>
              <w:t>綜合座談與填寫研習回饋表</w:t>
            </w:r>
          </w:p>
        </w:tc>
        <w:tc>
          <w:tcPr>
            <w:tcW w:w="1558" w:type="pct"/>
            <w:vAlign w:val="center"/>
          </w:tcPr>
          <w:p w:rsidR="009C6D6A" w:rsidRPr="00AB622F" w:rsidRDefault="009C6D6A" w:rsidP="00664E9C">
            <w:pPr>
              <w:spacing w:line="500" w:lineRule="exact"/>
              <w:contextualSpacing/>
              <w:rPr>
                <w:rFonts w:ascii="BiauKai" w:eastAsia="BiauKai" w:hAnsi="BiauKai"/>
                <w:szCs w:val="24"/>
              </w:rPr>
            </w:pPr>
            <w:r w:rsidRPr="00AB622F">
              <w:rPr>
                <w:rFonts w:ascii="BiauKai" w:eastAsia="BiauKai" w:hAnsi="BiauKai"/>
                <w:szCs w:val="24"/>
              </w:rPr>
              <w:t>輔導團暨水璉國小團隊</w:t>
            </w:r>
          </w:p>
        </w:tc>
        <w:tc>
          <w:tcPr>
            <w:tcW w:w="700" w:type="pct"/>
            <w:tcBorders>
              <w:right w:val="single" w:sz="12" w:space="0" w:color="auto"/>
            </w:tcBorders>
            <w:vAlign w:val="center"/>
          </w:tcPr>
          <w:p w:rsidR="009C6D6A" w:rsidRPr="00AB622F" w:rsidRDefault="009C6D6A" w:rsidP="00664E9C">
            <w:pPr>
              <w:spacing w:line="500" w:lineRule="exact"/>
              <w:contextualSpacing/>
              <w:jc w:val="center"/>
              <w:rPr>
                <w:rFonts w:ascii="BiauKai" w:eastAsia="BiauKai" w:hAnsi="BiauKai"/>
                <w:szCs w:val="24"/>
              </w:rPr>
            </w:pPr>
          </w:p>
        </w:tc>
      </w:tr>
      <w:tr w:rsidR="00AB622F" w:rsidRPr="00AB622F" w:rsidTr="0001301F">
        <w:trPr>
          <w:trHeight w:val="624"/>
          <w:jc w:val="center"/>
        </w:trPr>
        <w:tc>
          <w:tcPr>
            <w:tcW w:w="793" w:type="pct"/>
            <w:tcBorders>
              <w:left w:val="single" w:sz="12" w:space="0" w:color="auto"/>
              <w:bottom w:val="single" w:sz="12" w:space="0" w:color="auto"/>
            </w:tcBorders>
            <w:vAlign w:val="center"/>
          </w:tcPr>
          <w:p w:rsidR="009C6D6A" w:rsidRPr="00AB622F" w:rsidRDefault="009C6D6A" w:rsidP="00664E9C">
            <w:pPr>
              <w:spacing w:line="500" w:lineRule="exact"/>
              <w:contextualSpacing/>
              <w:jc w:val="center"/>
              <w:rPr>
                <w:rFonts w:ascii="BiauKai" w:eastAsia="BiauKai" w:hAnsi="BiauKai"/>
                <w:szCs w:val="24"/>
              </w:rPr>
            </w:pPr>
            <w:r w:rsidRPr="00AB622F">
              <w:rPr>
                <w:rFonts w:ascii="BiauKai" w:eastAsia="BiauKai" w:hAnsi="BiauKai"/>
                <w:szCs w:val="24"/>
              </w:rPr>
              <w:t>1700</w:t>
            </w:r>
            <w:r w:rsidRPr="00AB622F">
              <w:rPr>
                <w:rFonts w:ascii="新細明體" w:hAnsi="新細明體" w:cs="新細明體" w:hint="eastAsia"/>
                <w:szCs w:val="24"/>
              </w:rPr>
              <w:t>～</w:t>
            </w:r>
          </w:p>
        </w:tc>
        <w:tc>
          <w:tcPr>
            <w:tcW w:w="4207" w:type="pct"/>
            <w:gridSpan w:val="3"/>
            <w:tcBorders>
              <w:bottom w:val="single" w:sz="12" w:space="0" w:color="auto"/>
              <w:right w:val="single" w:sz="12" w:space="0" w:color="auto"/>
            </w:tcBorders>
            <w:vAlign w:val="center"/>
          </w:tcPr>
          <w:p w:rsidR="009C6D6A" w:rsidRPr="00AB622F" w:rsidRDefault="009C6D6A" w:rsidP="00664E9C">
            <w:pPr>
              <w:spacing w:line="500" w:lineRule="exact"/>
              <w:contextualSpacing/>
              <w:jc w:val="center"/>
              <w:rPr>
                <w:rFonts w:ascii="BiauKai" w:eastAsia="BiauKai" w:hAnsi="BiauKai"/>
                <w:szCs w:val="24"/>
              </w:rPr>
            </w:pPr>
            <w:r w:rsidRPr="00AB622F">
              <w:rPr>
                <w:rFonts w:ascii="BiauKai" w:eastAsia="BiauKai" w:hAnsi="BiauKai"/>
                <w:szCs w:val="24"/>
              </w:rPr>
              <w:t>賦歸</w:t>
            </w:r>
          </w:p>
        </w:tc>
      </w:tr>
    </w:tbl>
    <w:p w:rsidR="009C6D6A" w:rsidRPr="00AB622F" w:rsidRDefault="009C6D6A" w:rsidP="009C6D6A">
      <w:pPr>
        <w:autoSpaceDE w:val="0"/>
        <w:adjustRightInd w:val="0"/>
        <w:spacing w:line="500" w:lineRule="exact"/>
        <w:contextualSpacing/>
        <w:rPr>
          <w:rFonts w:ascii="BiauKai" w:eastAsia="BiauKai" w:hAnsi="BiauKai"/>
          <w:szCs w:val="24"/>
        </w:rPr>
      </w:pPr>
      <w:r w:rsidRPr="00AB622F">
        <w:rPr>
          <w:rFonts w:ascii="BiauKai" w:eastAsia="BiauKai" w:hAnsi="BiauKai"/>
          <w:szCs w:val="24"/>
        </w:rPr>
        <w:t>七、經費來源與概算：經費來源皆來自精進計畫</w:t>
      </w:r>
    </w:p>
    <w:tbl>
      <w:tblPr>
        <w:tblW w:w="9595" w:type="dxa"/>
        <w:tblInd w:w="312" w:type="dxa"/>
        <w:tblLayout w:type="fixed"/>
        <w:tblCellMar>
          <w:left w:w="28" w:type="dxa"/>
          <w:right w:w="28" w:type="dxa"/>
        </w:tblCellMar>
        <w:tblLook w:val="04A0" w:firstRow="1" w:lastRow="0" w:firstColumn="1" w:lastColumn="0" w:noHBand="0" w:noVBand="1"/>
      </w:tblPr>
      <w:tblGrid>
        <w:gridCol w:w="709"/>
        <w:gridCol w:w="2034"/>
        <w:gridCol w:w="797"/>
        <w:gridCol w:w="709"/>
        <w:gridCol w:w="567"/>
        <w:gridCol w:w="1149"/>
        <w:gridCol w:w="3630"/>
      </w:tblGrid>
      <w:tr w:rsidR="00AB622F" w:rsidRPr="00AB622F" w:rsidTr="00B04740">
        <w:trPr>
          <w:trHeight w:hRule="exact" w:val="539"/>
        </w:trPr>
        <w:tc>
          <w:tcPr>
            <w:tcW w:w="9595" w:type="dxa"/>
            <w:gridSpan w:val="7"/>
            <w:tcBorders>
              <w:top w:val="single" w:sz="12" w:space="0" w:color="auto"/>
              <w:left w:val="single" w:sz="12" w:space="0" w:color="auto"/>
              <w:bottom w:val="single" w:sz="4" w:space="0" w:color="auto"/>
              <w:right w:val="single" w:sz="12" w:space="0" w:color="auto"/>
            </w:tcBorders>
            <w:shd w:val="clear" w:color="auto" w:fill="D9D9D9"/>
            <w:vAlign w:val="center"/>
          </w:tcPr>
          <w:p w:rsidR="009C6D6A" w:rsidRPr="00AB622F" w:rsidRDefault="009C6D6A" w:rsidP="00664E9C">
            <w:pPr>
              <w:pStyle w:val="ab"/>
              <w:kinsoku w:val="0"/>
              <w:overflowPunct w:val="0"/>
              <w:spacing w:line="360" w:lineRule="auto"/>
              <w:ind w:left="0" w:right="429"/>
              <w:contextualSpacing/>
              <w:jc w:val="center"/>
              <w:rPr>
                <w:rFonts w:ascii="BiauKai" w:eastAsia="BiauKai" w:hAnsi="BiauKai"/>
                <w:b/>
                <w:bCs/>
                <w:sz w:val="24"/>
                <w:szCs w:val="24"/>
              </w:rPr>
            </w:pPr>
            <w:r w:rsidRPr="00AB622F">
              <w:rPr>
                <w:rFonts w:ascii="BiauKai" w:eastAsia="BiauKai" w:hAnsi="BiauKai"/>
                <w:b/>
                <w:bCs/>
                <w:sz w:val="24"/>
                <w:szCs w:val="24"/>
              </w:rPr>
              <w:t>精進教學工作計畫-教師專業發展活動實施計畫</w:t>
            </w:r>
          </w:p>
        </w:tc>
      </w:tr>
      <w:tr w:rsidR="00AB622F" w:rsidRPr="00AB622F" w:rsidTr="00B04740">
        <w:trPr>
          <w:trHeight w:val="360"/>
        </w:trPr>
        <w:tc>
          <w:tcPr>
            <w:tcW w:w="709" w:type="dxa"/>
            <w:tcBorders>
              <w:top w:val="single" w:sz="4" w:space="0" w:color="auto"/>
              <w:left w:val="single" w:sz="12" w:space="0" w:color="auto"/>
              <w:bottom w:val="single" w:sz="4" w:space="0" w:color="auto"/>
              <w:right w:val="single" w:sz="4" w:space="0" w:color="auto"/>
            </w:tcBorders>
            <w:shd w:val="clear" w:color="auto" w:fill="auto"/>
            <w:vAlign w:val="center"/>
          </w:tcPr>
          <w:p w:rsidR="009C6D6A" w:rsidRPr="00AB622F" w:rsidRDefault="009C6D6A" w:rsidP="00664E9C">
            <w:pPr>
              <w:spacing w:line="360" w:lineRule="auto"/>
              <w:contextualSpacing/>
              <w:jc w:val="distribute"/>
              <w:rPr>
                <w:rFonts w:ascii="BiauKai" w:eastAsia="BiauKai" w:hAnsi="BiauKai"/>
                <w:szCs w:val="24"/>
              </w:rPr>
            </w:pPr>
            <w:r w:rsidRPr="00AB622F">
              <w:rPr>
                <w:rFonts w:ascii="BiauKai" w:eastAsia="BiauKai" w:hAnsi="BiauKai"/>
                <w:szCs w:val="24"/>
              </w:rPr>
              <w:t>序</w:t>
            </w:r>
          </w:p>
        </w:tc>
        <w:tc>
          <w:tcPr>
            <w:tcW w:w="2034" w:type="dxa"/>
            <w:tcBorders>
              <w:top w:val="single" w:sz="4" w:space="0" w:color="auto"/>
              <w:left w:val="single" w:sz="4" w:space="0" w:color="auto"/>
              <w:bottom w:val="single" w:sz="2" w:space="0" w:color="auto"/>
              <w:right w:val="single" w:sz="4" w:space="0" w:color="auto"/>
            </w:tcBorders>
            <w:shd w:val="clear" w:color="auto" w:fill="auto"/>
            <w:vAlign w:val="center"/>
          </w:tcPr>
          <w:p w:rsidR="009C6D6A" w:rsidRPr="00AB622F" w:rsidRDefault="009C6D6A" w:rsidP="00664E9C">
            <w:pPr>
              <w:spacing w:line="360" w:lineRule="auto"/>
              <w:contextualSpacing/>
              <w:jc w:val="distribute"/>
              <w:rPr>
                <w:rFonts w:ascii="BiauKai" w:eastAsia="BiauKai" w:hAnsi="BiauKai"/>
                <w:szCs w:val="24"/>
              </w:rPr>
            </w:pPr>
            <w:r w:rsidRPr="00AB622F">
              <w:rPr>
                <w:rFonts w:ascii="BiauKai" w:eastAsia="BiauKai" w:hAnsi="BiauKai"/>
                <w:szCs w:val="24"/>
              </w:rPr>
              <w:t>內容</w:t>
            </w:r>
          </w:p>
        </w:tc>
        <w:tc>
          <w:tcPr>
            <w:tcW w:w="797" w:type="dxa"/>
            <w:tcBorders>
              <w:top w:val="nil"/>
              <w:left w:val="nil"/>
              <w:bottom w:val="single" w:sz="2" w:space="0" w:color="auto"/>
              <w:right w:val="single" w:sz="8" w:space="0" w:color="auto"/>
            </w:tcBorders>
            <w:shd w:val="clear" w:color="auto" w:fill="auto"/>
            <w:vAlign w:val="center"/>
          </w:tcPr>
          <w:p w:rsidR="009C6D6A" w:rsidRPr="00AB622F" w:rsidRDefault="009C6D6A" w:rsidP="00664E9C">
            <w:pPr>
              <w:spacing w:line="360" w:lineRule="auto"/>
              <w:contextualSpacing/>
              <w:jc w:val="distribute"/>
              <w:rPr>
                <w:rFonts w:ascii="BiauKai" w:eastAsia="BiauKai" w:hAnsi="BiauKai"/>
                <w:szCs w:val="24"/>
              </w:rPr>
            </w:pPr>
            <w:r w:rsidRPr="00AB622F">
              <w:rPr>
                <w:rFonts w:ascii="BiauKai" w:eastAsia="BiauKai" w:hAnsi="BiauKai"/>
                <w:szCs w:val="24"/>
              </w:rPr>
              <w:t>單價</w:t>
            </w:r>
          </w:p>
        </w:tc>
        <w:tc>
          <w:tcPr>
            <w:tcW w:w="709" w:type="dxa"/>
            <w:tcBorders>
              <w:top w:val="nil"/>
              <w:left w:val="single" w:sz="4" w:space="0" w:color="auto"/>
              <w:bottom w:val="single" w:sz="2" w:space="0" w:color="auto"/>
              <w:right w:val="single" w:sz="8" w:space="0" w:color="auto"/>
            </w:tcBorders>
            <w:shd w:val="clear" w:color="auto" w:fill="auto"/>
            <w:vAlign w:val="center"/>
          </w:tcPr>
          <w:p w:rsidR="009C6D6A" w:rsidRPr="00AB622F" w:rsidRDefault="009C6D6A" w:rsidP="00664E9C">
            <w:pPr>
              <w:spacing w:line="360" w:lineRule="auto"/>
              <w:contextualSpacing/>
              <w:jc w:val="distribute"/>
              <w:rPr>
                <w:rFonts w:ascii="BiauKai" w:eastAsia="BiauKai" w:hAnsi="BiauKai"/>
                <w:szCs w:val="24"/>
              </w:rPr>
            </w:pPr>
            <w:r w:rsidRPr="00AB622F">
              <w:rPr>
                <w:rFonts w:ascii="BiauKai" w:eastAsia="BiauKai" w:hAnsi="BiauKai"/>
                <w:szCs w:val="24"/>
              </w:rPr>
              <w:t>數量</w:t>
            </w:r>
          </w:p>
        </w:tc>
        <w:tc>
          <w:tcPr>
            <w:tcW w:w="567" w:type="dxa"/>
            <w:tcBorders>
              <w:top w:val="nil"/>
              <w:left w:val="single" w:sz="4" w:space="0" w:color="auto"/>
              <w:bottom w:val="single" w:sz="2" w:space="0" w:color="auto"/>
              <w:right w:val="single" w:sz="8" w:space="0" w:color="auto"/>
            </w:tcBorders>
            <w:shd w:val="clear" w:color="auto" w:fill="auto"/>
            <w:vAlign w:val="center"/>
          </w:tcPr>
          <w:p w:rsidR="009C6D6A" w:rsidRPr="00AB622F" w:rsidRDefault="009C6D6A" w:rsidP="00664E9C">
            <w:pPr>
              <w:spacing w:line="360" w:lineRule="auto"/>
              <w:contextualSpacing/>
              <w:jc w:val="distribute"/>
              <w:rPr>
                <w:rFonts w:ascii="BiauKai" w:eastAsia="BiauKai" w:hAnsi="BiauKai"/>
                <w:szCs w:val="24"/>
              </w:rPr>
            </w:pPr>
            <w:r w:rsidRPr="00AB622F">
              <w:rPr>
                <w:rFonts w:ascii="BiauKai" w:eastAsia="BiauKai" w:hAnsi="BiauKai"/>
                <w:szCs w:val="24"/>
              </w:rPr>
              <w:t>單位</w:t>
            </w:r>
          </w:p>
        </w:tc>
        <w:tc>
          <w:tcPr>
            <w:tcW w:w="1149" w:type="dxa"/>
            <w:tcBorders>
              <w:top w:val="nil"/>
              <w:left w:val="nil"/>
              <w:bottom w:val="single" w:sz="2" w:space="0" w:color="auto"/>
              <w:right w:val="single" w:sz="8" w:space="0" w:color="auto"/>
            </w:tcBorders>
            <w:shd w:val="clear" w:color="auto" w:fill="auto"/>
            <w:vAlign w:val="center"/>
          </w:tcPr>
          <w:p w:rsidR="009C6D6A" w:rsidRPr="00AB622F" w:rsidRDefault="009C6D6A" w:rsidP="00664E9C">
            <w:pPr>
              <w:spacing w:line="360" w:lineRule="auto"/>
              <w:contextualSpacing/>
              <w:jc w:val="distribute"/>
              <w:rPr>
                <w:rFonts w:ascii="BiauKai" w:eastAsia="BiauKai" w:hAnsi="BiauKai"/>
                <w:szCs w:val="24"/>
              </w:rPr>
            </w:pPr>
            <w:r w:rsidRPr="00AB622F">
              <w:rPr>
                <w:rFonts w:ascii="BiauKai" w:eastAsia="BiauKai" w:hAnsi="BiauKai"/>
                <w:szCs w:val="24"/>
              </w:rPr>
              <w:t>總價</w:t>
            </w:r>
          </w:p>
        </w:tc>
        <w:tc>
          <w:tcPr>
            <w:tcW w:w="3630" w:type="dxa"/>
            <w:tcBorders>
              <w:top w:val="single" w:sz="4" w:space="0" w:color="auto"/>
              <w:left w:val="single" w:sz="4" w:space="0" w:color="auto"/>
              <w:bottom w:val="single" w:sz="2" w:space="0" w:color="auto"/>
              <w:right w:val="single" w:sz="12" w:space="0" w:color="auto"/>
            </w:tcBorders>
            <w:shd w:val="clear" w:color="auto" w:fill="auto"/>
            <w:vAlign w:val="center"/>
          </w:tcPr>
          <w:p w:rsidR="009C6D6A" w:rsidRPr="00AB622F" w:rsidRDefault="009C6D6A" w:rsidP="00664E9C">
            <w:pPr>
              <w:spacing w:line="360" w:lineRule="auto"/>
              <w:ind w:left="89" w:hanging="10"/>
              <w:contextualSpacing/>
              <w:jc w:val="distribute"/>
              <w:rPr>
                <w:rFonts w:ascii="BiauKai" w:eastAsia="BiauKai" w:hAnsi="BiauKai"/>
                <w:szCs w:val="24"/>
              </w:rPr>
            </w:pPr>
            <w:r w:rsidRPr="00AB622F">
              <w:rPr>
                <w:rFonts w:ascii="BiauKai" w:eastAsia="BiauKai" w:hAnsi="BiauKai"/>
                <w:szCs w:val="24"/>
              </w:rPr>
              <w:t>備註</w:t>
            </w:r>
          </w:p>
        </w:tc>
      </w:tr>
      <w:tr w:rsidR="00AB622F" w:rsidRPr="00AB622F" w:rsidTr="00B04740">
        <w:trPr>
          <w:trHeight w:val="704"/>
        </w:trPr>
        <w:tc>
          <w:tcPr>
            <w:tcW w:w="709" w:type="dxa"/>
            <w:tcBorders>
              <w:top w:val="single" w:sz="4" w:space="0" w:color="auto"/>
              <w:left w:val="single" w:sz="12" w:space="0" w:color="auto"/>
              <w:bottom w:val="single" w:sz="4" w:space="0" w:color="auto"/>
              <w:right w:val="single" w:sz="4" w:space="0" w:color="auto"/>
            </w:tcBorders>
            <w:shd w:val="clear" w:color="auto" w:fill="auto"/>
            <w:vAlign w:val="center"/>
          </w:tcPr>
          <w:p w:rsidR="009C6D6A" w:rsidRPr="00AB622F" w:rsidRDefault="009C6D6A" w:rsidP="00664E9C">
            <w:pPr>
              <w:spacing w:line="360" w:lineRule="auto"/>
              <w:contextualSpacing/>
              <w:jc w:val="center"/>
              <w:rPr>
                <w:rFonts w:ascii="BiauKai" w:eastAsia="BiauKai" w:hAnsi="BiauKai"/>
                <w:szCs w:val="24"/>
              </w:rPr>
            </w:pPr>
            <w:r w:rsidRPr="00AB622F">
              <w:rPr>
                <w:rFonts w:ascii="BiauKai" w:eastAsia="BiauKai" w:hAnsi="BiauKai" w:hint="eastAsia"/>
                <w:szCs w:val="24"/>
              </w:rPr>
              <w:t>1</w:t>
            </w:r>
          </w:p>
        </w:tc>
        <w:tc>
          <w:tcPr>
            <w:tcW w:w="2034" w:type="dxa"/>
            <w:tcBorders>
              <w:top w:val="single" w:sz="2"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pacing w:line="360" w:lineRule="auto"/>
              <w:contextualSpacing/>
              <w:jc w:val="both"/>
              <w:rPr>
                <w:rFonts w:ascii="BiauKai" w:eastAsia="BiauKai" w:hAnsi="BiauKai"/>
                <w:szCs w:val="24"/>
              </w:rPr>
            </w:pPr>
            <w:r w:rsidRPr="00AB622F">
              <w:rPr>
                <w:rFonts w:ascii="BiauKai" w:eastAsia="BiauKai" w:hAnsi="BiauKai" w:hint="eastAsia"/>
                <w:szCs w:val="24"/>
              </w:rPr>
              <w:t>外聘講師鐘點費</w:t>
            </w:r>
          </w:p>
        </w:tc>
        <w:tc>
          <w:tcPr>
            <w:tcW w:w="797" w:type="dxa"/>
            <w:tcBorders>
              <w:top w:val="single" w:sz="2" w:space="0" w:color="auto"/>
              <w:left w:val="nil"/>
              <w:bottom w:val="single" w:sz="8" w:space="0" w:color="auto"/>
              <w:right w:val="single" w:sz="8" w:space="0" w:color="auto"/>
            </w:tcBorders>
            <w:shd w:val="clear" w:color="auto" w:fill="auto"/>
            <w:vAlign w:val="center"/>
          </w:tcPr>
          <w:p w:rsidR="009C6D6A" w:rsidRPr="00AB622F" w:rsidRDefault="009C6D6A" w:rsidP="00664E9C">
            <w:pPr>
              <w:spacing w:line="360" w:lineRule="auto"/>
              <w:contextualSpacing/>
              <w:jc w:val="center"/>
              <w:rPr>
                <w:rFonts w:ascii="BiauKai" w:eastAsia="BiauKai" w:hAnsi="BiauKai"/>
                <w:szCs w:val="24"/>
              </w:rPr>
            </w:pPr>
            <w:r w:rsidRPr="00AB622F">
              <w:rPr>
                <w:rFonts w:ascii="BiauKai" w:eastAsia="BiauKai" w:hAnsi="BiauKai" w:hint="eastAsia"/>
                <w:szCs w:val="24"/>
              </w:rPr>
              <w:t>2,0</w:t>
            </w:r>
            <w:r w:rsidRPr="00AB622F">
              <w:rPr>
                <w:rFonts w:ascii="BiauKai" w:eastAsia="BiauKai" w:hAnsi="BiauKai"/>
                <w:szCs w:val="24"/>
              </w:rPr>
              <w:t>00</w:t>
            </w:r>
          </w:p>
        </w:tc>
        <w:tc>
          <w:tcPr>
            <w:tcW w:w="709" w:type="dxa"/>
            <w:tcBorders>
              <w:top w:val="single" w:sz="2" w:space="0" w:color="auto"/>
              <w:left w:val="single" w:sz="4" w:space="0" w:color="auto"/>
              <w:bottom w:val="single" w:sz="8" w:space="0" w:color="auto"/>
              <w:right w:val="single" w:sz="8" w:space="0" w:color="auto"/>
            </w:tcBorders>
            <w:shd w:val="clear" w:color="auto" w:fill="auto"/>
            <w:vAlign w:val="center"/>
          </w:tcPr>
          <w:p w:rsidR="009C6D6A" w:rsidRPr="00AB622F" w:rsidRDefault="009C6D6A" w:rsidP="00664E9C">
            <w:pPr>
              <w:spacing w:line="360" w:lineRule="auto"/>
              <w:contextualSpacing/>
              <w:jc w:val="center"/>
              <w:rPr>
                <w:rFonts w:ascii="BiauKai" w:eastAsia="BiauKai" w:hAnsi="BiauKai"/>
                <w:szCs w:val="24"/>
              </w:rPr>
            </w:pPr>
            <w:r w:rsidRPr="00AB622F">
              <w:rPr>
                <w:rFonts w:ascii="BiauKai" w:eastAsia="BiauKai" w:hAnsi="BiauKai" w:hint="eastAsia"/>
                <w:szCs w:val="24"/>
              </w:rPr>
              <w:t>6</w:t>
            </w:r>
          </w:p>
        </w:tc>
        <w:tc>
          <w:tcPr>
            <w:tcW w:w="567" w:type="dxa"/>
            <w:tcBorders>
              <w:top w:val="single" w:sz="2" w:space="0" w:color="auto"/>
              <w:left w:val="single" w:sz="4" w:space="0" w:color="auto"/>
              <w:bottom w:val="single" w:sz="8" w:space="0" w:color="auto"/>
              <w:right w:val="single" w:sz="8" w:space="0" w:color="auto"/>
            </w:tcBorders>
            <w:shd w:val="clear" w:color="auto" w:fill="auto"/>
            <w:vAlign w:val="center"/>
          </w:tcPr>
          <w:p w:rsidR="009C6D6A" w:rsidRPr="00AB622F" w:rsidRDefault="009C6D6A" w:rsidP="00664E9C">
            <w:pPr>
              <w:spacing w:line="360" w:lineRule="auto"/>
              <w:contextualSpacing/>
              <w:jc w:val="center"/>
              <w:rPr>
                <w:rFonts w:ascii="BiauKai" w:eastAsia="BiauKai" w:hAnsi="BiauKai"/>
                <w:szCs w:val="24"/>
              </w:rPr>
            </w:pPr>
            <w:r w:rsidRPr="00AB622F">
              <w:rPr>
                <w:rFonts w:ascii="BiauKai" w:eastAsia="BiauKai" w:hAnsi="BiauKai" w:hint="eastAsia"/>
                <w:szCs w:val="24"/>
              </w:rPr>
              <w:t>節</w:t>
            </w:r>
          </w:p>
        </w:tc>
        <w:tc>
          <w:tcPr>
            <w:tcW w:w="1149" w:type="dxa"/>
            <w:tcBorders>
              <w:top w:val="single" w:sz="2" w:space="0" w:color="auto"/>
              <w:left w:val="nil"/>
              <w:bottom w:val="single" w:sz="8" w:space="0" w:color="auto"/>
              <w:right w:val="single" w:sz="8" w:space="0" w:color="auto"/>
            </w:tcBorders>
            <w:shd w:val="clear" w:color="auto" w:fill="auto"/>
            <w:vAlign w:val="center"/>
          </w:tcPr>
          <w:p w:rsidR="009C6D6A" w:rsidRPr="00AB622F" w:rsidRDefault="009C6D6A" w:rsidP="00664E9C">
            <w:pPr>
              <w:spacing w:line="360" w:lineRule="auto"/>
              <w:contextualSpacing/>
              <w:jc w:val="right"/>
              <w:rPr>
                <w:rFonts w:ascii="BiauKai" w:eastAsia="BiauKai" w:hAnsi="BiauKai"/>
                <w:szCs w:val="24"/>
              </w:rPr>
            </w:pPr>
            <w:r w:rsidRPr="00AB622F">
              <w:rPr>
                <w:rFonts w:ascii="BiauKai" w:eastAsia="BiauKai" w:hAnsi="BiauKai" w:hint="eastAsia"/>
                <w:szCs w:val="24"/>
              </w:rPr>
              <w:t>12,0</w:t>
            </w:r>
            <w:r w:rsidRPr="00AB622F">
              <w:rPr>
                <w:rFonts w:ascii="BiauKai" w:eastAsia="BiauKai" w:hAnsi="BiauKai"/>
                <w:szCs w:val="24"/>
              </w:rPr>
              <w:t>00</w:t>
            </w:r>
          </w:p>
        </w:tc>
        <w:tc>
          <w:tcPr>
            <w:tcW w:w="3630" w:type="dxa"/>
            <w:tcBorders>
              <w:top w:val="single" w:sz="2" w:space="0" w:color="auto"/>
              <w:left w:val="single" w:sz="4" w:space="0" w:color="auto"/>
              <w:bottom w:val="single" w:sz="4" w:space="0" w:color="auto"/>
              <w:right w:val="single" w:sz="12" w:space="0" w:color="auto"/>
            </w:tcBorders>
            <w:shd w:val="clear" w:color="auto" w:fill="auto"/>
            <w:vAlign w:val="center"/>
          </w:tcPr>
          <w:p w:rsidR="009C6D6A" w:rsidRPr="00AB622F" w:rsidRDefault="009C6D6A" w:rsidP="00664E9C">
            <w:pPr>
              <w:spacing w:line="360" w:lineRule="auto"/>
              <w:ind w:left="89" w:hanging="10"/>
              <w:contextualSpacing/>
              <w:jc w:val="both"/>
              <w:rPr>
                <w:rFonts w:ascii="BiauKai" w:eastAsia="BiauKai" w:hAnsi="BiauKai"/>
                <w:szCs w:val="24"/>
              </w:rPr>
            </w:pPr>
            <w:r w:rsidRPr="00AB622F">
              <w:rPr>
                <w:rFonts w:ascii="BiauKai" w:eastAsia="BiauKai" w:hAnsi="BiauKai" w:hint="eastAsia"/>
                <w:szCs w:val="24"/>
              </w:rPr>
              <w:t>外聘講師一名</w:t>
            </w:r>
          </w:p>
        </w:tc>
      </w:tr>
      <w:tr w:rsidR="00AB622F" w:rsidRPr="00AB622F" w:rsidTr="00B04740">
        <w:trPr>
          <w:trHeight w:val="704"/>
        </w:trPr>
        <w:tc>
          <w:tcPr>
            <w:tcW w:w="709" w:type="dxa"/>
            <w:tcBorders>
              <w:top w:val="single" w:sz="4" w:space="0" w:color="auto"/>
              <w:left w:val="single" w:sz="12" w:space="0" w:color="auto"/>
              <w:bottom w:val="single" w:sz="4" w:space="0" w:color="auto"/>
              <w:right w:val="single" w:sz="4" w:space="0" w:color="auto"/>
            </w:tcBorders>
            <w:shd w:val="clear" w:color="auto" w:fill="auto"/>
            <w:vAlign w:val="center"/>
          </w:tcPr>
          <w:p w:rsidR="009C6D6A" w:rsidRPr="00AB622F" w:rsidRDefault="009C6D6A" w:rsidP="00664E9C">
            <w:pPr>
              <w:spacing w:line="360" w:lineRule="auto"/>
              <w:contextualSpacing/>
              <w:jc w:val="center"/>
              <w:rPr>
                <w:rFonts w:ascii="BiauKai" w:eastAsia="BiauKai" w:hAnsi="BiauKai"/>
                <w:szCs w:val="24"/>
              </w:rPr>
            </w:pPr>
            <w:r w:rsidRPr="00AB622F">
              <w:rPr>
                <w:rFonts w:ascii="BiauKai" w:eastAsia="BiauKai" w:hAnsi="BiauKai"/>
                <w:szCs w:val="24"/>
              </w:rPr>
              <w:t>2</w:t>
            </w:r>
          </w:p>
        </w:tc>
        <w:tc>
          <w:tcPr>
            <w:tcW w:w="2034" w:type="dxa"/>
            <w:tcBorders>
              <w:top w:val="single" w:sz="2"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pacing w:line="360" w:lineRule="auto"/>
              <w:contextualSpacing/>
              <w:jc w:val="both"/>
              <w:rPr>
                <w:rFonts w:ascii="BiauKai" w:eastAsia="BiauKai" w:hAnsi="BiauKai"/>
                <w:szCs w:val="24"/>
              </w:rPr>
            </w:pPr>
            <w:r w:rsidRPr="00AB622F">
              <w:rPr>
                <w:rFonts w:ascii="BiauKai" w:eastAsia="BiauKai" w:hAnsi="BiauKai" w:hint="eastAsia"/>
                <w:szCs w:val="24"/>
              </w:rPr>
              <w:t>外聘講師交通費</w:t>
            </w:r>
          </w:p>
        </w:tc>
        <w:tc>
          <w:tcPr>
            <w:tcW w:w="797" w:type="dxa"/>
            <w:tcBorders>
              <w:top w:val="single" w:sz="2" w:space="0" w:color="auto"/>
              <w:left w:val="nil"/>
              <w:bottom w:val="single" w:sz="8" w:space="0" w:color="auto"/>
              <w:right w:val="single" w:sz="8" w:space="0" w:color="auto"/>
            </w:tcBorders>
            <w:shd w:val="clear" w:color="auto" w:fill="auto"/>
            <w:vAlign w:val="center"/>
          </w:tcPr>
          <w:p w:rsidR="009C6D6A" w:rsidRPr="00AB622F" w:rsidRDefault="009C6D6A" w:rsidP="00664E9C">
            <w:pPr>
              <w:spacing w:line="360" w:lineRule="auto"/>
              <w:contextualSpacing/>
              <w:jc w:val="center"/>
              <w:rPr>
                <w:rFonts w:ascii="BiauKai" w:eastAsia="BiauKai" w:hAnsi="BiauKai"/>
                <w:szCs w:val="24"/>
              </w:rPr>
            </w:pPr>
            <w:r w:rsidRPr="00AB622F">
              <w:rPr>
                <w:rFonts w:ascii="BiauKai" w:eastAsia="BiauKai" w:hAnsi="BiauKai"/>
                <w:szCs w:val="24"/>
              </w:rPr>
              <w:t>1,500</w:t>
            </w:r>
          </w:p>
        </w:tc>
        <w:tc>
          <w:tcPr>
            <w:tcW w:w="709" w:type="dxa"/>
            <w:tcBorders>
              <w:top w:val="single" w:sz="2" w:space="0" w:color="auto"/>
              <w:left w:val="single" w:sz="4" w:space="0" w:color="auto"/>
              <w:bottom w:val="single" w:sz="8" w:space="0" w:color="auto"/>
              <w:right w:val="single" w:sz="8" w:space="0" w:color="auto"/>
            </w:tcBorders>
            <w:shd w:val="clear" w:color="auto" w:fill="auto"/>
            <w:vAlign w:val="center"/>
          </w:tcPr>
          <w:p w:rsidR="009C6D6A" w:rsidRPr="00AB622F" w:rsidRDefault="009C6D6A" w:rsidP="00664E9C">
            <w:pPr>
              <w:spacing w:line="360" w:lineRule="auto"/>
              <w:contextualSpacing/>
              <w:jc w:val="center"/>
              <w:rPr>
                <w:rFonts w:ascii="BiauKai" w:eastAsia="BiauKai" w:hAnsi="BiauKai"/>
                <w:szCs w:val="24"/>
              </w:rPr>
            </w:pPr>
            <w:r w:rsidRPr="00AB622F">
              <w:rPr>
                <w:rFonts w:ascii="BiauKai" w:eastAsia="BiauKai" w:hAnsi="BiauKai" w:hint="eastAsia"/>
                <w:szCs w:val="24"/>
              </w:rPr>
              <w:t>1</w:t>
            </w:r>
          </w:p>
        </w:tc>
        <w:tc>
          <w:tcPr>
            <w:tcW w:w="567" w:type="dxa"/>
            <w:tcBorders>
              <w:top w:val="single" w:sz="2" w:space="0" w:color="auto"/>
              <w:left w:val="single" w:sz="4" w:space="0" w:color="auto"/>
              <w:bottom w:val="single" w:sz="8" w:space="0" w:color="auto"/>
              <w:right w:val="single" w:sz="8" w:space="0" w:color="auto"/>
            </w:tcBorders>
            <w:shd w:val="clear" w:color="auto" w:fill="auto"/>
            <w:vAlign w:val="center"/>
          </w:tcPr>
          <w:p w:rsidR="009C6D6A" w:rsidRPr="00AB622F" w:rsidRDefault="009C6D6A" w:rsidP="00664E9C">
            <w:pPr>
              <w:spacing w:line="360" w:lineRule="auto"/>
              <w:contextualSpacing/>
              <w:jc w:val="center"/>
              <w:rPr>
                <w:rFonts w:ascii="BiauKai" w:eastAsia="BiauKai" w:hAnsi="BiauKai"/>
                <w:szCs w:val="24"/>
              </w:rPr>
            </w:pPr>
            <w:r w:rsidRPr="00AB622F">
              <w:rPr>
                <w:rFonts w:ascii="BiauKai" w:eastAsia="BiauKai" w:hAnsi="BiauKai" w:hint="eastAsia"/>
                <w:szCs w:val="24"/>
              </w:rPr>
              <w:t>式</w:t>
            </w:r>
          </w:p>
        </w:tc>
        <w:tc>
          <w:tcPr>
            <w:tcW w:w="1149" w:type="dxa"/>
            <w:tcBorders>
              <w:top w:val="single" w:sz="2" w:space="0" w:color="auto"/>
              <w:left w:val="nil"/>
              <w:bottom w:val="single" w:sz="8" w:space="0" w:color="auto"/>
              <w:right w:val="single" w:sz="8" w:space="0" w:color="auto"/>
            </w:tcBorders>
            <w:shd w:val="clear" w:color="auto" w:fill="auto"/>
            <w:vAlign w:val="center"/>
          </w:tcPr>
          <w:p w:rsidR="009C6D6A" w:rsidRPr="00AB622F" w:rsidRDefault="009C6D6A" w:rsidP="00664E9C">
            <w:pPr>
              <w:spacing w:line="360" w:lineRule="auto"/>
              <w:contextualSpacing/>
              <w:jc w:val="right"/>
              <w:rPr>
                <w:rFonts w:ascii="BiauKai" w:eastAsia="BiauKai" w:hAnsi="BiauKai"/>
                <w:szCs w:val="24"/>
              </w:rPr>
            </w:pPr>
            <w:r w:rsidRPr="00AB622F">
              <w:rPr>
                <w:rFonts w:ascii="BiauKai" w:eastAsia="BiauKai" w:hAnsi="BiauKai"/>
                <w:szCs w:val="24"/>
              </w:rPr>
              <w:t>1,500</w:t>
            </w:r>
          </w:p>
        </w:tc>
        <w:tc>
          <w:tcPr>
            <w:tcW w:w="3630" w:type="dxa"/>
            <w:tcBorders>
              <w:top w:val="single" w:sz="2" w:space="0" w:color="auto"/>
              <w:left w:val="single" w:sz="4" w:space="0" w:color="auto"/>
              <w:bottom w:val="single" w:sz="4" w:space="0" w:color="auto"/>
              <w:right w:val="single" w:sz="12" w:space="0" w:color="auto"/>
            </w:tcBorders>
            <w:shd w:val="clear" w:color="auto" w:fill="auto"/>
            <w:vAlign w:val="center"/>
          </w:tcPr>
          <w:p w:rsidR="009C6D6A" w:rsidRPr="00AB622F" w:rsidRDefault="009C6D6A" w:rsidP="00664E9C">
            <w:pPr>
              <w:spacing w:line="360" w:lineRule="auto"/>
              <w:ind w:left="89" w:hanging="10"/>
              <w:contextualSpacing/>
              <w:jc w:val="both"/>
              <w:rPr>
                <w:rFonts w:ascii="BiauKai" w:eastAsia="BiauKai" w:hAnsi="BiauKai"/>
                <w:szCs w:val="24"/>
              </w:rPr>
            </w:pPr>
            <w:r w:rsidRPr="00AB622F">
              <w:rPr>
                <w:rFonts w:ascii="BiauKai" w:eastAsia="BiauKai" w:hAnsi="BiauKai" w:hint="eastAsia"/>
                <w:szCs w:val="24"/>
              </w:rPr>
              <w:t>桃園-花蓮台鐵</w:t>
            </w:r>
            <w:r w:rsidRPr="00AB622F">
              <w:rPr>
                <w:rFonts w:ascii="BiauKai" w:eastAsia="BiauKai" w:hAnsi="BiauKai"/>
                <w:szCs w:val="24"/>
              </w:rPr>
              <w:t>750</w:t>
            </w:r>
            <w:r w:rsidRPr="00AB622F">
              <w:rPr>
                <w:rFonts w:ascii="BiauKai" w:eastAsia="BiauKai" w:hAnsi="BiauKai" w:hint="eastAsia"/>
                <w:szCs w:val="24"/>
              </w:rPr>
              <w:t>元，來回1</w:t>
            </w:r>
            <w:r w:rsidRPr="00AB622F">
              <w:rPr>
                <w:rFonts w:ascii="BiauKai" w:eastAsia="BiauKai" w:hAnsi="BiauKai"/>
                <w:szCs w:val="24"/>
              </w:rPr>
              <w:t>500</w:t>
            </w:r>
            <w:r w:rsidRPr="00AB622F">
              <w:rPr>
                <w:rFonts w:ascii="BiauKai" w:eastAsia="BiauKai" w:hAnsi="BiauKai" w:hint="eastAsia"/>
                <w:szCs w:val="24"/>
              </w:rPr>
              <w:t>元</w:t>
            </w:r>
          </w:p>
        </w:tc>
      </w:tr>
      <w:tr w:rsidR="00AB622F" w:rsidRPr="00AB622F" w:rsidTr="00B04740">
        <w:trPr>
          <w:trHeight w:val="704"/>
        </w:trPr>
        <w:tc>
          <w:tcPr>
            <w:tcW w:w="709" w:type="dxa"/>
            <w:tcBorders>
              <w:top w:val="single" w:sz="4" w:space="0" w:color="auto"/>
              <w:left w:val="single" w:sz="12" w:space="0" w:color="auto"/>
              <w:bottom w:val="single" w:sz="4" w:space="0" w:color="auto"/>
              <w:right w:val="single" w:sz="4" w:space="0" w:color="auto"/>
            </w:tcBorders>
            <w:shd w:val="clear" w:color="auto" w:fill="auto"/>
            <w:vAlign w:val="center"/>
          </w:tcPr>
          <w:p w:rsidR="009C6D6A" w:rsidRPr="00AB622F" w:rsidRDefault="009C6D6A" w:rsidP="00664E9C">
            <w:pPr>
              <w:spacing w:line="360" w:lineRule="auto"/>
              <w:contextualSpacing/>
              <w:jc w:val="center"/>
              <w:rPr>
                <w:rFonts w:ascii="BiauKai" w:eastAsia="BiauKai" w:hAnsi="BiauKai"/>
                <w:szCs w:val="24"/>
              </w:rPr>
            </w:pPr>
            <w:r w:rsidRPr="00AB622F">
              <w:rPr>
                <w:rFonts w:ascii="BiauKai" w:eastAsia="BiauKai" w:hAnsi="BiauKai" w:hint="eastAsia"/>
                <w:szCs w:val="24"/>
              </w:rPr>
              <w:t>3</w:t>
            </w:r>
          </w:p>
        </w:tc>
        <w:tc>
          <w:tcPr>
            <w:tcW w:w="2034" w:type="dxa"/>
            <w:tcBorders>
              <w:top w:val="single" w:sz="2"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pacing w:line="360" w:lineRule="auto"/>
              <w:contextualSpacing/>
              <w:jc w:val="both"/>
              <w:rPr>
                <w:rFonts w:ascii="BiauKai" w:eastAsia="BiauKai" w:hAnsi="BiauKai"/>
                <w:szCs w:val="24"/>
              </w:rPr>
            </w:pPr>
            <w:r w:rsidRPr="00AB622F">
              <w:rPr>
                <w:rFonts w:ascii="BiauKai" w:eastAsia="BiauKai" w:hAnsi="BiauKai" w:hint="eastAsia"/>
                <w:szCs w:val="24"/>
              </w:rPr>
              <w:t>場地費</w:t>
            </w:r>
          </w:p>
        </w:tc>
        <w:tc>
          <w:tcPr>
            <w:tcW w:w="797" w:type="dxa"/>
            <w:tcBorders>
              <w:top w:val="single" w:sz="2" w:space="0" w:color="auto"/>
              <w:left w:val="nil"/>
              <w:bottom w:val="single" w:sz="8" w:space="0" w:color="auto"/>
              <w:right w:val="single" w:sz="8" w:space="0" w:color="auto"/>
            </w:tcBorders>
            <w:shd w:val="clear" w:color="auto" w:fill="auto"/>
            <w:vAlign w:val="center"/>
          </w:tcPr>
          <w:p w:rsidR="009C6D6A" w:rsidRPr="00AB622F" w:rsidRDefault="009C6D6A" w:rsidP="00664E9C">
            <w:pPr>
              <w:spacing w:line="360" w:lineRule="auto"/>
              <w:contextualSpacing/>
              <w:jc w:val="center"/>
              <w:rPr>
                <w:rFonts w:ascii="BiauKai" w:eastAsia="BiauKai" w:hAnsi="BiauKai"/>
                <w:szCs w:val="24"/>
              </w:rPr>
            </w:pPr>
            <w:r w:rsidRPr="00AB622F">
              <w:rPr>
                <w:rFonts w:ascii="BiauKai" w:eastAsia="BiauKai" w:hAnsi="BiauKai"/>
                <w:szCs w:val="24"/>
              </w:rPr>
              <w:t>5,000</w:t>
            </w:r>
          </w:p>
        </w:tc>
        <w:tc>
          <w:tcPr>
            <w:tcW w:w="709" w:type="dxa"/>
            <w:tcBorders>
              <w:top w:val="single" w:sz="2" w:space="0" w:color="auto"/>
              <w:left w:val="single" w:sz="4" w:space="0" w:color="auto"/>
              <w:bottom w:val="single" w:sz="8" w:space="0" w:color="auto"/>
              <w:right w:val="single" w:sz="8" w:space="0" w:color="auto"/>
            </w:tcBorders>
            <w:shd w:val="clear" w:color="auto" w:fill="auto"/>
            <w:vAlign w:val="center"/>
          </w:tcPr>
          <w:p w:rsidR="009C6D6A" w:rsidRPr="00AB622F" w:rsidRDefault="009C6D6A" w:rsidP="00664E9C">
            <w:pPr>
              <w:spacing w:line="360" w:lineRule="auto"/>
              <w:contextualSpacing/>
              <w:jc w:val="center"/>
              <w:rPr>
                <w:rFonts w:ascii="BiauKai" w:eastAsia="BiauKai" w:hAnsi="BiauKai"/>
                <w:szCs w:val="24"/>
              </w:rPr>
            </w:pPr>
            <w:r w:rsidRPr="00AB622F">
              <w:rPr>
                <w:rFonts w:ascii="BiauKai" w:eastAsia="BiauKai" w:hAnsi="BiauKai" w:hint="eastAsia"/>
                <w:szCs w:val="24"/>
              </w:rPr>
              <w:t>1</w:t>
            </w:r>
          </w:p>
        </w:tc>
        <w:tc>
          <w:tcPr>
            <w:tcW w:w="567" w:type="dxa"/>
            <w:tcBorders>
              <w:top w:val="single" w:sz="2" w:space="0" w:color="auto"/>
              <w:left w:val="single" w:sz="4" w:space="0" w:color="auto"/>
              <w:bottom w:val="single" w:sz="8" w:space="0" w:color="auto"/>
              <w:right w:val="single" w:sz="8" w:space="0" w:color="auto"/>
            </w:tcBorders>
            <w:shd w:val="clear" w:color="auto" w:fill="auto"/>
            <w:vAlign w:val="center"/>
          </w:tcPr>
          <w:p w:rsidR="009C6D6A" w:rsidRPr="00AB622F" w:rsidRDefault="009C6D6A" w:rsidP="00664E9C">
            <w:pPr>
              <w:spacing w:line="360" w:lineRule="auto"/>
              <w:contextualSpacing/>
              <w:jc w:val="center"/>
              <w:rPr>
                <w:rFonts w:ascii="BiauKai" w:eastAsia="BiauKai" w:hAnsi="BiauKai"/>
                <w:szCs w:val="24"/>
              </w:rPr>
            </w:pPr>
            <w:r w:rsidRPr="00AB622F">
              <w:rPr>
                <w:rFonts w:ascii="BiauKai" w:eastAsia="BiauKai" w:hAnsi="BiauKai" w:hint="eastAsia"/>
                <w:szCs w:val="24"/>
              </w:rPr>
              <w:t>式</w:t>
            </w:r>
          </w:p>
        </w:tc>
        <w:tc>
          <w:tcPr>
            <w:tcW w:w="1149" w:type="dxa"/>
            <w:tcBorders>
              <w:top w:val="single" w:sz="2" w:space="0" w:color="auto"/>
              <w:left w:val="nil"/>
              <w:bottom w:val="single" w:sz="8" w:space="0" w:color="auto"/>
              <w:right w:val="single" w:sz="8" w:space="0" w:color="auto"/>
            </w:tcBorders>
            <w:shd w:val="clear" w:color="auto" w:fill="auto"/>
            <w:vAlign w:val="center"/>
          </w:tcPr>
          <w:p w:rsidR="009C6D6A" w:rsidRPr="00AB622F" w:rsidRDefault="009C6D6A" w:rsidP="00664E9C">
            <w:pPr>
              <w:spacing w:line="360" w:lineRule="auto"/>
              <w:contextualSpacing/>
              <w:jc w:val="right"/>
              <w:rPr>
                <w:rFonts w:ascii="BiauKai" w:eastAsia="BiauKai" w:hAnsi="BiauKai"/>
                <w:szCs w:val="24"/>
              </w:rPr>
            </w:pPr>
            <w:r w:rsidRPr="00AB622F">
              <w:rPr>
                <w:rFonts w:ascii="BiauKai" w:eastAsia="BiauKai" w:hAnsi="BiauKai"/>
                <w:szCs w:val="24"/>
              </w:rPr>
              <w:t>5,000</w:t>
            </w:r>
          </w:p>
        </w:tc>
        <w:tc>
          <w:tcPr>
            <w:tcW w:w="3630" w:type="dxa"/>
            <w:tcBorders>
              <w:top w:val="single" w:sz="2" w:space="0" w:color="auto"/>
              <w:left w:val="single" w:sz="4" w:space="0" w:color="auto"/>
              <w:bottom w:val="single" w:sz="4" w:space="0" w:color="auto"/>
              <w:right w:val="single" w:sz="12" w:space="0" w:color="auto"/>
            </w:tcBorders>
            <w:shd w:val="clear" w:color="auto" w:fill="auto"/>
            <w:vAlign w:val="center"/>
          </w:tcPr>
          <w:p w:rsidR="009C6D6A" w:rsidRPr="00AB622F" w:rsidRDefault="009C6D6A" w:rsidP="00664E9C">
            <w:pPr>
              <w:spacing w:line="360" w:lineRule="auto"/>
              <w:ind w:left="89" w:hanging="10"/>
              <w:contextualSpacing/>
              <w:jc w:val="both"/>
              <w:rPr>
                <w:rFonts w:ascii="BiauKai" w:eastAsia="BiauKai" w:hAnsi="BiauKai"/>
                <w:szCs w:val="24"/>
              </w:rPr>
            </w:pPr>
          </w:p>
        </w:tc>
      </w:tr>
      <w:tr w:rsidR="00AB622F" w:rsidRPr="00AB622F" w:rsidTr="00B04740">
        <w:trPr>
          <w:trHeight w:val="704"/>
        </w:trPr>
        <w:tc>
          <w:tcPr>
            <w:tcW w:w="709" w:type="dxa"/>
            <w:tcBorders>
              <w:top w:val="single" w:sz="4" w:space="0" w:color="auto"/>
              <w:left w:val="single" w:sz="12" w:space="0" w:color="auto"/>
              <w:bottom w:val="single" w:sz="4" w:space="0" w:color="auto"/>
              <w:right w:val="single" w:sz="4" w:space="0" w:color="auto"/>
            </w:tcBorders>
            <w:shd w:val="clear" w:color="auto" w:fill="auto"/>
            <w:vAlign w:val="center"/>
          </w:tcPr>
          <w:p w:rsidR="009C6D6A" w:rsidRPr="00AB622F" w:rsidRDefault="009C6D6A" w:rsidP="00664E9C">
            <w:pPr>
              <w:spacing w:line="360" w:lineRule="auto"/>
              <w:contextualSpacing/>
              <w:jc w:val="center"/>
              <w:rPr>
                <w:rFonts w:ascii="BiauKai" w:eastAsia="BiauKai" w:hAnsi="BiauKai"/>
                <w:szCs w:val="24"/>
              </w:rPr>
            </w:pPr>
            <w:r w:rsidRPr="00AB622F">
              <w:rPr>
                <w:rFonts w:ascii="BiauKai" w:eastAsia="BiauKai" w:hAnsi="BiauKai"/>
                <w:szCs w:val="24"/>
              </w:rPr>
              <w:t>4</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pacing w:line="360" w:lineRule="auto"/>
              <w:contextualSpacing/>
              <w:jc w:val="both"/>
              <w:rPr>
                <w:rFonts w:ascii="BiauKai" w:eastAsia="BiauKai" w:hAnsi="BiauKai"/>
                <w:szCs w:val="24"/>
              </w:rPr>
            </w:pPr>
            <w:r w:rsidRPr="00AB622F">
              <w:rPr>
                <w:rFonts w:ascii="BiauKai" w:eastAsia="BiauKai" w:hAnsi="BiauKai" w:hint="eastAsia"/>
                <w:szCs w:val="24"/>
              </w:rPr>
              <w:t>印刷費</w:t>
            </w:r>
          </w:p>
        </w:tc>
        <w:tc>
          <w:tcPr>
            <w:tcW w:w="797" w:type="dxa"/>
            <w:tcBorders>
              <w:top w:val="nil"/>
              <w:left w:val="nil"/>
              <w:bottom w:val="single" w:sz="8" w:space="0" w:color="auto"/>
              <w:right w:val="single" w:sz="8" w:space="0" w:color="auto"/>
            </w:tcBorders>
            <w:shd w:val="clear" w:color="auto" w:fill="auto"/>
            <w:vAlign w:val="center"/>
          </w:tcPr>
          <w:p w:rsidR="009C6D6A" w:rsidRPr="00AB622F" w:rsidRDefault="009C6D6A" w:rsidP="00664E9C">
            <w:pPr>
              <w:spacing w:line="360" w:lineRule="auto"/>
              <w:contextualSpacing/>
              <w:jc w:val="center"/>
              <w:rPr>
                <w:rFonts w:ascii="BiauKai" w:eastAsia="BiauKai" w:hAnsi="BiauKai"/>
                <w:szCs w:val="24"/>
              </w:rPr>
            </w:pPr>
            <w:r w:rsidRPr="00AB622F">
              <w:rPr>
                <w:rFonts w:ascii="BiauKai" w:eastAsia="BiauKai" w:hAnsi="BiauKai"/>
                <w:szCs w:val="24"/>
              </w:rPr>
              <w:t>100</w:t>
            </w:r>
          </w:p>
        </w:tc>
        <w:tc>
          <w:tcPr>
            <w:tcW w:w="709" w:type="dxa"/>
            <w:tcBorders>
              <w:top w:val="nil"/>
              <w:left w:val="single" w:sz="4" w:space="0" w:color="auto"/>
              <w:bottom w:val="single" w:sz="8" w:space="0" w:color="auto"/>
              <w:right w:val="single" w:sz="8" w:space="0" w:color="auto"/>
            </w:tcBorders>
            <w:shd w:val="clear" w:color="auto" w:fill="auto"/>
            <w:vAlign w:val="center"/>
          </w:tcPr>
          <w:p w:rsidR="009C6D6A" w:rsidRPr="00AB622F" w:rsidRDefault="009C6D6A" w:rsidP="00664E9C">
            <w:pPr>
              <w:spacing w:line="360" w:lineRule="auto"/>
              <w:contextualSpacing/>
              <w:jc w:val="center"/>
              <w:rPr>
                <w:rFonts w:ascii="BiauKai" w:eastAsia="BiauKai" w:hAnsi="BiauKai"/>
                <w:szCs w:val="24"/>
              </w:rPr>
            </w:pPr>
            <w:r w:rsidRPr="00AB622F">
              <w:rPr>
                <w:rFonts w:ascii="BiauKai" w:eastAsia="BiauKai" w:hAnsi="BiauKai"/>
                <w:szCs w:val="24"/>
              </w:rPr>
              <w:t>35</w:t>
            </w:r>
          </w:p>
        </w:tc>
        <w:tc>
          <w:tcPr>
            <w:tcW w:w="567" w:type="dxa"/>
            <w:tcBorders>
              <w:top w:val="nil"/>
              <w:left w:val="single" w:sz="4" w:space="0" w:color="auto"/>
              <w:bottom w:val="single" w:sz="8" w:space="0" w:color="auto"/>
              <w:right w:val="single" w:sz="8" w:space="0" w:color="auto"/>
            </w:tcBorders>
            <w:shd w:val="clear" w:color="auto" w:fill="auto"/>
            <w:vAlign w:val="center"/>
          </w:tcPr>
          <w:p w:rsidR="009C6D6A" w:rsidRPr="00AB622F" w:rsidRDefault="009C6D6A" w:rsidP="00664E9C">
            <w:pPr>
              <w:spacing w:line="360" w:lineRule="auto"/>
              <w:contextualSpacing/>
              <w:jc w:val="center"/>
              <w:rPr>
                <w:rFonts w:ascii="BiauKai" w:eastAsia="BiauKai" w:hAnsi="BiauKai"/>
                <w:szCs w:val="24"/>
              </w:rPr>
            </w:pPr>
            <w:r w:rsidRPr="00AB622F">
              <w:rPr>
                <w:rFonts w:ascii="BiauKai" w:eastAsia="BiauKai" w:hAnsi="BiauKai" w:hint="eastAsia"/>
                <w:szCs w:val="24"/>
              </w:rPr>
              <w:t>份</w:t>
            </w:r>
          </w:p>
        </w:tc>
        <w:tc>
          <w:tcPr>
            <w:tcW w:w="1149" w:type="dxa"/>
            <w:tcBorders>
              <w:top w:val="nil"/>
              <w:left w:val="nil"/>
              <w:bottom w:val="single" w:sz="8" w:space="0" w:color="auto"/>
              <w:right w:val="single" w:sz="8" w:space="0" w:color="auto"/>
            </w:tcBorders>
            <w:shd w:val="clear" w:color="auto" w:fill="auto"/>
            <w:vAlign w:val="center"/>
          </w:tcPr>
          <w:p w:rsidR="009C6D6A" w:rsidRPr="00AB622F" w:rsidRDefault="009C6D6A" w:rsidP="00664E9C">
            <w:pPr>
              <w:spacing w:line="360" w:lineRule="auto"/>
              <w:contextualSpacing/>
              <w:jc w:val="right"/>
              <w:rPr>
                <w:rFonts w:ascii="BiauKai" w:eastAsia="BiauKai" w:hAnsi="BiauKai"/>
                <w:szCs w:val="24"/>
              </w:rPr>
            </w:pPr>
            <w:r w:rsidRPr="00AB622F">
              <w:rPr>
                <w:rFonts w:ascii="BiauKai" w:eastAsia="BiauKai" w:hAnsi="BiauKai"/>
                <w:szCs w:val="24"/>
              </w:rPr>
              <w:t>3</w:t>
            </w:r>
            <w:r w:rsidRPr="00AB622F">
              <w:rPr>
                <w:rFonts w:ascii="BiauKai" w:eastAsia="BiauKai" w:hAnsi="BiauKai" w:hint="eastAsia"/>
                <w:szCs w:val="24"/>
              </w:rPr>
              <w:t>,</w:t>
            </w:r>
            <w:r w:rsidRPr="00AB622F">
              <w:rPr>
                <w:rFonts w:ascii="BiauKai" w:eastAsia="BiauKai" w:hAnsi="BiauKai"/>
                <w:szCs w:val="24"/>
              </w:rPr>
              <w:t>5</w:t>
            </w:r>
            <w:r w:rsidRPr="00AB622F">
              <w:rPr>
                <w:rFonts w:ascii="BiauKai" w:eastAsia="BiauKai" w:hAnsi="BiauKai" w:hint="eastAsia"/>
                <w:szCs w:val="24"/>
              </w:rPr>
              <w:t>0</w:t>
            </w:r>
            <w:r w:rsidRPr="00AB622F">
              <w:rPr>
                <w:rFonts w:ascii="BiauKai" w:eastAsia="BiauKai" w:hAnsi="BiauKai"/>
                <w:szCs w:val="24"/>
              </w:rPr>
              <w:t>0</w:t>
            </w:r>
          </w:p>
        </w:tc>
        <w:tc>
          <w:tcPr>
            <w:tcW w:w="3630" w:type="dxa"/>
            <w:tcBorders>
              <w:top w:val="single" w:sz="4" w:space="0" w:color="auto"/>
              <w:left w:val="single" w:sz="4" w:space="0" w:color="auto"/>
              <w:bottom w:val="single" w:sz="4" w:space="0" w:color="auto"/>
              <w:right w:val="single" w:sz="12" w:space="0" w:color="auto"/>
            </w:tcBorders>
            <w:shd w:val="clear" w:color="auto" w:fill="auto"/>
            <w:vAlign w:val="center"/>
          </w:tcPr>
          <w:p w:rsidR="009C6D6A" w:rsidRPr="00AB622F" w:rsidRDefault="009C6D6A" w:rsidP="00664E9C">
            <w:pPr>
              <w:spacing w:line="360" w:lineRule="auto"/>
              <w:ind w:left="89" w:hanging="10"/>
              <w:contextualSpacing/>
              <w:jc w:val="both"/>
              <w:rPr>
                <w:rFonts w:ascii="BiauKai" w:eastAsia="BiauKai" w:hAnsi="BiauKai"/>
                <w:szCs w:val="24"/>
              </w:rPr>
            </w:pPr>
            <w:r w:rsidRPr="00AB622F">
              <w:rPr>
                <w:rFonts w:ascii="BiauKai" w:eastAsia="BiauKai" w:hAnsi="BiauKai" w:hint="eastAsia"/>
                <w:szCs w:val="24"/>
              </w:rPr>
              <w:t>講義、海報、紅布條</w:t>
            </w:r>
          </w:p>
        </w:tc>
      </w:tr>
      <w:tr w:rsidR="00AB622F" w:rsidRPr="00AB622F" w:rsidTr="00B04740">
        <w:trPr>
          <w:trHeight w:val="704"/>
        </w:trPr>
        <w:tc>
          <w:tcPr>
            <w:tcW w:w="709" w:type="dxa"/>
            <w:tcBorders>
              <w:top w:val="single" w:sz="4" w:space="0" w:color="auto"/>
              <w:left w:val="single" w:sz="12" w:space="0" w:color="auto"/>
              <w:bottom w:val="single" w:sz="4" w:space="0" w:color="auto"/>
              <w:right w:val="single" w:sz="4" w:space="0" w:color="auto"/>
            </w:tcBorders>
            <w:shd w:val="clear" w:color="auto" w:fill="auto"/>
            <w:vAlign w:val="center"/>
          </w:tcPr>
          <w:p w:rsidR="009C6D6A" w:rsidRPr="00AB622F" w:rsidRDefault="009C6D6A" w:rsidP="00664E9C">
            <w:pPr>
              <w:spacing w:line="360" w:lineRule="auto"/>
              <w:contextualSpacing/>
              <w:jc w:val="center"/>
              <w:rPr>
                <w:rFonts w:ascii="BiauKai" w:eastAsia="BiauKai" w:hAnsi="BiauKai"/>
                <w:szCs w:val="24"/>
              </w:rPr>
            </w:pPr>
            <w:r w:rsidRPr="00AB622F">
              <w:rPr>
                <w:rFonts w:ascii="BiauKai" w:eastAsia="BiauKai" w:hAnsi="BiauKai"/>
                <w:szCs w:val="24"/>
              </w:rPr>
              <w:t>5</w:t>
            </w:r>
          </w:p>
        </w:tc>
        <w:tc>
          <w:tcPr>
            <w:tcW w:w="2034" w:type="dxa"/>
            <w:tcBorders>
              <w:top w:val="single" w:sz="2"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pacing w:line="360" w:lineRule="auto"/>
              <w:contextualSpacing/>
              <w:jc w:val="both"/>
              <w:rPr>
                <w:rFonts w:ascii="BiauKai" w:eastAsia="BiauKai" w:hAnsi="BiauKai"/>
                <w:szCs w:val="24"/>
              </w:rPr>
            </w:pPr>
            <w:r w:rsidRPr="00AB622F">
              <w:rPr>
                <w:rFonts w:ascii="BiauKai" w:eastAsia="BiauKai" w:hAnsi="BiauKai" w:hint="eastAsia"/>
                <w:szCs w:val="24"/>
              </w:rPr>
              <w:t>膳費</w:t>
            </w:r>
          </w:p>
        </w:tc>
        <w:tc>
          <w:tcPr>
            <w:tcW w:w="797" w:type="dxa"/>
            <w:tcBorders>
              <w:top w:val="single" w:sz="2" w:space="0" w:color="auto"/>
              <w:left w:val="nil"/>
              <w:bottom w:val="single" w:sz="8" w:space="0" w:color="auto"/>
              <w:right w:val="single" w:sz="8" w:space="0" w:color="auto"/>
            </w:tcBorders>
            <w:shd w:val="clear" w:color="auto" w:fill="auto"/>
            <w:vAlign w:val="center"/>
          </w:tcPr>
          <w:p w:rsidR="009C6D6A" w:rsidRPr="00AB622F" w:rsidRDefault="009C6D6A" w:rsidP="00664E9C">
            <w:pPr>
              <w:spacing w:line="360" w:lineRule="auto"/>
              <w:contextualSpacing/>
              <w:jc w:val="center"/>
              <w:rPr>
                <w:rFonts w:ascii="BiauKai" w:eastAsia="BiauKai" w:hAnsi="BiauKai"/>
                <w:szCs w:val="24"/>
              </w:rPr>
            </w:pPr>
            <w:r w:rsidRPr="00AB622F">
              <w:rPr>
                <w:rFonts w:ascii="BiauKai" w:eastAsia="BiauKai" w:hAnsi="BiauKai" w:hint="eastAsia"/>
                <w:szCs w:val="24"/>
              </w:rPr>
              <w:t>100</w:t>
            </w:r>
          </w:p>
        </w:tc>
        <w:tc>
          <w:tcPr>
            <w:tcW w:w="709" w:type="dxa"/>
            <w:tcBorders>
              <w:top w:val="single" w:sz="2" w:space="0" w:color="auto"/>
              <w:left w:val="single" w:sz="4" w:space="0" w:color="auto"/>
              <w:bottom w:val="single" w:sz="8" w:space="0" w:color="auto"/>
              <w:right w:val="single" w:sz="8" w:space="0" w:color="auto"/>
            </w:tcBorders>
            <w:shd w:val="clear" w:color="auto" w:fill="auto"/>
            <w:vAlign w:val="center"/>
          </w:tcPr>
          <w:p w:rsidR="009C6D6A" w:rsidRPr="00AB622F" w:rsidRDefault="009C6D6A" w:rsidP="00664E9C">
            <w:pPr>
              <w:spacing w:line="360" w:lineRule="auto"/>
              <w:contextualSpacing/>
              <w:jc w:val="center"/>
              <w:rPr>
                <w:rFonts w:ascii="BiauKai" w:eastAsia="BiauKai" w:hAnsi="BiauKai"/>
                <w:szCs w:val="24"/>
              </w:rPr>
            </w:pPr>
            <w:r w:rsidRPr="00AB622F">
              <w:rPr>
                <w:rFonts w:ascii="BiauKai" w:eastAsia="BiauKai" w:hAnsi="BiauKai"/>
                <w:szCs w:val="24"/>
              </w:rPr>
              <w:t>36</w:t>
            </w:r>
          </w:p>
        </w:tc>
        <w:tc>
          <w:tcPr>
            <w:tcW w:w="567" w:type="dxa"/>
            <w:tcBorders>
              <w:top w:val="single" w:sz="2" w:space="0" w:color="auto"/>
              <w:left w:val="single" w:sz="4" w:space="0" w:color="auto"/>
              <w:bottom w:val="single" w:sz="8" w:space="0" w:color="auto"/>
              <w:right w:val="single" w:sz="8" w:space="0" w:color="auto"/>
            </w:tcBorders>
            <w:shd w:val="clear" w:color="auto" w:fill="auto"/>
            <w:vAlign w:val="center"/>
          </w:tcPr>
          <w:p w:rsidR="009C6D6A" w:rsidRPr="00AB622F" w:rsidRDefault="009C6D6A" w:rsidP="00664E9C">
            <w:pPr>
              <w:spacing w:line="360" w:lineRule="auto"/>
              <w:contextualSpacing/>
              <w:jc w:val="center"/>
              <w:rPr>
                <w:rFonts w:ascii="BiauKai" w:eastAsia="BiauKai" w:hAnsi="BiauKai"/>
                <w:szCs w:val="24"/>
              </w:rPr>
            </w:pPr>
            <w:r w:rsidRPr="00AB622F">
              <w:rPr>
                <w:rFonts w:ascii="BiauKai" w:eastAsia="BiauKai" w:hAnsi="BiauKai" w:hint="eastAsia"/>
                <w:szCs w:val="24"/>
              </w:rPr>
              <w:t>人</w:t>
            </w:r>
          </w:p>
        </w:tc>
        <w:tc>
          <w:tcPr>
            <w:tcW w:w="1149" w:type="dxa"/>
            <w:tcBorders>
              <w:top w:val="single" w:sz="2" w:space="0" w:color="auto"/>
              <w:left w:val="nil"/>
              <w:bottom w:val="single" w:sz="8" w:space="0" w:color="auto"/>
              <w:right w:val="single" w:sz="8" w:space="0" w:color="auto"/>
            </w:tcBorders>
            <w:shd w:val="clear" w:color="auto" w:fill="auto"/>
            <w:vAlign w:val="center"/>
          </w:tcPr>
          <w:p w:rsidR="009C6D6A" w:rsidRPr="00AB622F" w:rsidRDefault="009C6D6A" w:rsidP="00664E9C">
            <w:pPr>
              <w:spacing w:line="360" w:lineRule="auto"/>
              <w:contextualSpacing/>
              <w:jc w:val="right"/>
              <w:rPr>
                <w:rFonts w:ascii="BiauKai" w:eastAsia="BiauKai" w:hAnsi="BiauKai"/>
                <w:szCs w:val="24"/>
              </w:rPr>
            </w:pPr>
            <w:r w:rsidRPr="00AB622F">
              <w:rPr>
                <w:rFonts w:ascii="BiauKai" w:eastAsia="BiauKai" w:hAnsi="BiauKai"/>
                <w:szCs w:val="24"/>
              </w:rPr>
              <w:t>3</w:t>
            </w:r>
            <w:r w:rsidRPr="00AB622F">
              <w:rPr>
                <w:rFonts w:ascii="BiauKai" w:eastAsia="BiauKai" w:hAnsi="BiauKai" w:hint="eastAsia"/>
                <w:szCs w:val="24"/>
              </w:rPr>
              <w:t>,</w:t>
            </w:r>
            <w:r w:rsidRPr="00AB622F">
              <w:rPr>
                <w:rFonts w:ascii="BiauKai" w:eastAsia="BiauKai" w:hAnsi="BiauKai"/>
                <w:szCs w:val="24"/>
              </w:rPr>
              <w:t>6</w:t>
            </w:r>
            <w:r w:rsidRPr="00AB622F">
              <w:rPr>
                <w:rFonts w:ascii="BiauKai" w:eastAsia="BiauKai" w:hAnsi="BiauKai" w:hint="eastAsia"/>
                <w:szCs w:val="24"/>
              </w:rPr>
              <w:t>00</w:t>
            </w:r>
          </w:p>
        </w:tc>
        <w:tc>
          <w:tcPr>
            <w:tcW w:w="3630" w:type="dxa"/>
            <w:tcBorders>
              <w:top w:val="single" w:sz="2" w:space="0" w:color="auto"/>
              <w:left w:val="single" w:sz="4" w:space="0" w:color="auto"/>
              <w:bottom w:val="single" w:sz="4" w:space="0" w:color="auto"/>
              <w:right w:val="single" w:sz="12" w:space="0" w:color="auto"/>
            </w:tcBorders>
            <w:shd w:val="clear" w:color="auto" w:fill="auto"/>
            <w:vAlign w:val="center"/>
          </w:tcPr>
          <w:p w:rsidR="009C6D6A" w:rsidRDefault="009C6D6A" w:rsidP="00664E9C">
            <w:pPr>
              <w:spacing w:line="360" w:lineRule="auto"/>
              <w:ind w:left="89" w:hanging="10"/>
              <w:contextualSpacing/>
              <w:jc w:val="both"/>
              <w:rPr>
                <w:rFonts w:ascii="BiauKai" w:eastAsia="BiauKai" w:hAnsi="BiauKai"/>
                <w:szCs w:val="24"/>
              </w:rPr>
            </w:pPr>
            <w:r w:rsidRPr="00AB622F">
              <w:rPr>
                <w:rFonts w:ascii="BiauKai" w:eastAsia="BiauKai" w:hAnsi="BiauKai" w:hint="eastAsia"/>
                <w:szCs w:val="24"/>
              </w:rPr>
              <w:t>含講師、助理與行政人員</w:t>
            </w:r>
          </w:p>
          <w:p w:rsidR="0001301F" w:rsidRPr="00AB622F" w:rsidRDefault="0001301F" w:rsidP="00664E9C">
            <w:pPr>
              <w:spacing w:line="360" w:lineRule="auto"/>
              <w:ind w:left="89" w:hanging="10"/>
              <w:contextualSpacing/>
              <w:jc w:val="both"/>
              <w:rPr>
                <w:rFonts w:ascii="BiauKai" w:eastAsia="BiauKai" w:hAnsi="BiauKai"/>
                <w:szCs w:val="24"/>
              </w:rPr>
            </w:pPr>
            <w:r>
              <w:rPr>
                <w:rFonts w:ascii="BiauKai" w:eastAsia="BiauKai" w:hAnsi="BiauKai" w:hint="eastAsia"/>
                <w:szCs w:val="24"/>
              </w:rPr>
              <w:t>共計</w:t>
            </w:r>
            <w:r>
              <w:rPr>
                <w:rFonts w:ascii="BiauKai" w:eastAsia="BiauKai" w:hAnsi="BiauKai"/>
                <w:szCs w:val="24"/>
              </w:rPr>
              <w:t>36</w:t>
            </w:r>
            <w:r>
              <w:rPr>
                <w:rFonts w:ascii="BiauKai" w:eastAsia="BiauKai" w:hAnsi="BiauKai" w:hint="eastAsia"/>
                <w:szCs w:val="24"/>
              </w:rPr>
              <w:t>人</w:t>
            </w:r>
          </w:p>
        </w:tc>
      </w:tr>
      <w:tr w:rsidR="00AB622F" w:rsidRPr="00AB622F" w:rsidTr="00B04740">
        <w:trPr>
          <w:trHeight w:val="704"/>
        </w:trPr>
        <w:tc>
          <w:tcPr>
            <w:tcW w:w="709" w:type="dxa"/>
            <w:tcBorders>
              <w:top w:val="single" w:sz="4" w:space="0" w:color="auto"/>
              <w:left w:val="single" w:sz="12" w:space="0" w:color="auto"/>
              <w:bottom w:val="single" w:sz="4" w:space="0" w:color="auto"/>
              <w:right w:val="single" w:sz="4" w:space="0" w:color="auto"/>
            </w:tcBorders>
            <w:shd w:val="clear" w:color="auto" w:fill="auto"/>
            <w:vAlign w:val="center"/>
          </w:tcPr>
          <w:p w:rsidR="009C6D6A" w:rsidRPr="00AB622F" w:rsidRDefault="009C6D6A" w:rsidP="00664E9C">
            <w:pPr>
              <w:spacing w:line="360" w:lineRule="auto"/>
              <w:contextualSpacing/>
              <w:jc w:val="center"/>
              <w:rPr>
                <w:rFonts w:ascii="BiauKai" w:eastAsia="BiauKai" w:hAnsi="BiauKai"/>
                <w:szCs w:val="24"/>
              </w:rPr>
            </w:pPr>
            <w:r w:rsidRPr="00AB622F">
              <w:rPr>
                <w:rFonts w:ascii="BiauKai" w:eastAsia="BiauKai" w:hAnsi="BiauKai"/>
                <w:szCs w:val="24"/>
              </w:rPr>
              <w:t>6</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pacing w:line="360" w:lineRule="auto"/>
              <w:contextualSpacing/>
              <w:jc w:val="both"/>
              <w:rPr>
                <w:rFonts w:ascii="BiauKai" w:eastAsia="BiauKai" w:hAnsi="BiauKai"/>
                <w:szCs w:val="24"/>
              </w:rPr>
            </w:pPr>
            <w:r w:rsidRPr="00AB622F">
              <w:rPr>
                <w:rFonts w:ascii="BiauKai" w:eastAsia="BiauKai" w:hAnsi="BiauKai" w:hint="eastAsia"/>
                <w:szCs w:val="24"/>
              </w:rPr>
              <w:t>雜支</w:t>
            </w:r>
          </w:p>
        </w:tc>
        <w:tc>
          <w:tcPr>
            <w:tcW w:w="797" w:type="dxa"/>
            <w:tcBorders>
              <w:top w:val="nil"/>
              <w:left w:val="nil"/>
              <w:bottom w:val="single" w:sz="8" w:space="0" w:color="auto"/>
              <w:right w:val="single" w:sz="8" w:space="0" w:color="auto"/>
            </w:tcBorders>
            <w:shd w:val="clear" w:color="auto" w:fill="auto"/>
            <w:vAlign w:val="center"/>
          </w:tcPr>
          <w:p w:rsidR="009C6D6A" w:rsidRPr="00AB622F" w:rsidRDefault="009C6D6A" w:rsidP="00664E9C">
            <w:pPr>
              <w:spacing w:line="360" w:lineRule="auto"/>
              <w:contextualSpacing/>
              <w:jc w:val="center"/>
              <w:rPr>
                <w:rFonts w:ascii="BiauKai" w:eastAsia="BiauKai" w:hAnsi="BiauKai"/>
                <w:szCs w:val="24"/>
              </w:rPr>
            </w:pPr>
            <w:r w:rsidRPr="00AB622F">
              <w:rPr>
                <w:rFonts w:ascii="BiauKai" w:eastAsia="BiauKai" w:hAnsi="BiauKai"/>
                <w:szCs w:val="24"/>
              </w:rPr>
              <w:t>1,3</w:t>
            </w:r>
            <w:r w:rsidRPr="00AB622F">
              <w:rPr>
                <w:rFonts w:ascii="BiauKai" w:eastAsia="BiauKai" w:hAnsi="BiauKai" w:hint="eastAsia"/>
                <w:szCs w:val="24"/>
              </w:rPr>
              <w:t>0</w:t>
            </w:r>
            <w:r w:rsidRPr="00AB622F">
              <w:rPr>
                <w:rFonts w:ascii="BiauKai" w:eastAsia="BiauKai" w:hAnsi="BiauKai"/>
                <w:szCs w:val="24"/>
              </w:rPr>
              <w:t>0</w:t>
            </w:r>
          </w:p>
        </w:tc>
        <w:tc>
          <w:tcPr>
            <w:tcW w:w="709" w:type="dxa"/>
            <w:tcBorders>
              <w:top w:val="nil"/>
              <w:left w:val="single" w:sz="4" w:space="0" w:color="auto"/>
              <w:bottom w:val="single" w:sz="8" w:space="0" w:color="auto"/>
              <w:right w:val="single" w:sz="8" w:space="0" w:color="auto"/>
            </w:tcBorders>
            <w:shd w:val="clear" w:color="auto" w:fill="auto"/>
            <w:vAlign w:val="center"/>
          </w:tcPr>
          <w:p w:rsidR="009C6D6A" w:rsidRPr="00AB622F" w:rsidRDefault="009C6D6A" w:rsidP="00664E9C">
            <w:pPr>
              <w:spacing w:line="360" w:lineRule="auto"/>
              <w:contextualSpacing/>
              <w:jc w:val="center"/>
              <w:rPr>
                <w:rFonts w:ascii="BiauKai" w:eastAsia="BiauKai" w:hAnsi="BiauKai"/>
                <w:szCs w:val="24"/>
              </w:rPr>
            </w:pPr>
            <w:r w:rsidRPr="00AB622F">
              <w:rPr>
                <w:rFonts w:ascii="BiauKai" w:eastAsia="BiauKai" w:hAnsi="BiauKai"/>
                <w:szCs w:val="24"/>
              </w:rPr>
              <w:t>1</w:t>
            </w:r>
          </w:p>
        </w:tc>
        <w:tc>
          <w:tcPr>
            <w:tcW w:w="567" w:type="dxa"/>
            <w:tcBorders>
              <w:top w:val="nil"/>
              <w:left w:val="single" w:sz="4" w:space="0" w:color="auto"/>
              <w:bottom w:val="single" w:sz="8" w:space="0" w:color="auto"/>
              <w:right w:val="single" w:sz="8" w:space="0" w:color="auto"/>
            </w:tcBorders>
            <w:shd w:val="clear" w:color="auto" w:fill="auto"/>
            <w:vAlign w:val="center"/>
          </w:tcPr>
          <w:p w:rsidR="009C6D6A" w:rsidRPr="00AB622F" w:rsidRDefault="009C6D6A" w:rsidP="00664E9C">
            <w:pPr>
              <w:spacing w:line="360" w:lineRule="auto"/>
              <w:contextualSpacing/>
              <w:jc w:val="center"/>
              <w:rPr>
                <w:rFonts w:ascii="BiauKai" w:eastAsia="BiauKai" w:hAnsi="BiauKai"/>
                <w:szCs w:val="24"/>
              </w:rPr>
            </w:pPr>
            <w:r w:rsidRPr="00AB622F">
              <w:rPr>
                <w:rFonts w:ascii="BiauKai" w:eastAsia="BiauKai" w:hAnsi="BiauKai" w:hint="eastAsia"/>
                <w:szCs w:val="24"/>
              </w:rPr>
              <w:t>式</w:t>
            </w:r>
          </w:p>
        </w:tc>
        <w:tc>
          <w:tcPr>
            <w:tcW w:w="1149" w:type="dxa"/>
            <w:tcBorders>
              <w:top w:val="nil"/>
              <w:left w:val="nil"/>
              <w:bottom w:val="single" w:sz="8" w:space="0" w:color="auto"/>
              <w:right w:val="single" w:sz="8" w:space="0" w:color="auto"/>
            </w:tcBorders>
            <w:shd w:val="clear" w:color="auto" w:fill="auto"/>
            <w:vAlign w:val="center"/>
          </w:tcPr>
          <w:p w:rsidR="009C6D6A" w:rsidRPr="00AB622F" w:rsidRDefault="009C6D6A" w:rsidP="00664E9C">
            <w:pPr>
              <w:spacing w:line="360" w:lineRule="auto"/>
              <w:contextualSpacing/>
              <w:jc w:val="right"/>
              <w:rPr>
                <w:rFonts w:ascii="BiauKai" w:eastAsia="BiauKai" w:hAnsi="BiauKai"/>
                <w:szCs w:val="24"/>
              </w:rPr>
            </w:pPr>
            <w:r w:rsidRPr="00AB622F">
              <w:rPr>
                <w:rFonts w:ascii="BiauKai" w:eastAsia="BiauKai" w:hAnsi="BiauKai"/>
                <w:szCs w:val="24"/>
              </w:rPr>
              <w:t>1,300</w:t>
            </w:r>
          </w:p>
        </w:tc>
        <w:tc>
          <w:tcPr>
            <w:tcW w:w="3630" w:type="dxa"/>
            <w:tcBorders>
              <w:top w:val="single" w:sz="4" w:space="0" w:color="auto"/>
              <w:left w:val="single" w:sz="4" w:space="0" w:color="auto"/>
              <w:bottom w:val="single" w:sz="4" w:space="0" w:color="auto"/>
              <w:right w:val="single" w:sz="12" w:space="0" w:color="auto"/>
            </w:tcBorders>
            <w:shd w:val="clear" w:color="auto" w:fill="auto"/>
            <w:vAlign w:val="center"/>
          </w:tcPr>
          <w:p w:rsidR="009C6D6A" w:rsidRPr="00AB622F" w:rsidRDefault="009C6D6A" w:rsidP="00664E9C">
            <w:pPr>
              <w:spacing w:line="360" w:lineRule="auto"/>
              <w:ind w:left="89" w:hanging="10"/>
              <w:contextualSpacing/>
              <w:jc w:val="both"/>
              <w:rPr>
                <w:rFonts w:ascii="BiauKai" w:eastAsia="BiauKai" w:hAnsi="BiauKai"/>
                <w:szCs w:val="24"/>
              </w:rPr>
            </w:pPr>
          </w:p>
        </w:tc>
      </w:tr>
      <w:tr w:rsidR="00AB622F" w:rsidRPr="00AB622F" w:rsidTr="00B04740">
        <w:trPr>
          <w:trHeight w:val="542"/>
        </w:trPr>
        <w:tc>
          <w:tcPr>
            <w:tcW w:w="709" w:type="dxa"/>
            <w:tcBorders>
              <w:top w:val="single" w:sz="4" w:space="0" w:color="auto"/>
              <w:left w:val="single" w:sz="12" w:space="0" w:color="auto"/>
              <w:bottom w:val="single" w:sz="12" w:space="0" w:color="auto"/>
              <w:right w:val="single" w:sz="4" w:space="0" w:color="auto"/>
            </w:tcBorders>
            <w:shd w:val="clear" w:color="auto" w:fill="auto"/>
            <w:vAlign w:val="center"/>
          </w:tcPr>
          <w:p w:rsidR="009C6D6A" w:rsidRPr="00AB622F" w:rsidRDefault="009C6D6A" w:rsidP="00664E9C">
            <w:pPr>
              <w:spacing w:line="360" w:lineRule="auto"/>
              <w:contextualSpacing/>
              <w:jc w:val="center"/>
              <w:rPr>
                <w:rFonts w:ascii="BiauKai" w:eastAsia="BiauKai" w:hAnsi="BiauKai"/>
                <w:szCs w:val="24"/>
              </w:rPr>
            </w:pPr>
          </w:p>
        </w:tc>
        <w:tc>
          <w:tcPr>
            <w:tcW w:w="2034" w:type="dxa"/>
            <w:tcBorders>
              <w:top w:val="single" w:sz="4" w:space="0" w:color="auto"/>
              <w:left w:val="single" w:sz="4" w:space="0" w:color="auto"/>
              <w:bottom w:val="single" w:sz="12" w:space="0" w:color="auto"/>
              <w:right w:val="single" w:sz="4" w:space="0" w:color="auto"/>
            </w:tcBorders>
            <w:shd w:val="clear" w:color="auto" w:fill="auto"/>
            <w:vAlign w:val="center"/>
          </w:tcPr>
          <w:p w:rsidR="009C6D6A" w:rsidRPr="00AB622F" w:rsidRDefault="009C6D6A" w:rsidP="00664E9C">
            <w:pPr>
              <w:spacing w:line="360" w:lineRule="auto"/>
              <w:contextualSpacing/>
              <w:jc w:val="both"/>
              <w:rPr>
                <w:rFonts w:ascii="BiauKai" w:eastAsia="BiauKai" w:hAnsi="BiauKai"/>
                <w:szCs w:val="24"/>
              </w:rPr>
            </w:pPr>
            <w:r w:rsidRPr="00AB622F">
              <w:rPr>
                <w:rFonts w:ascii="BiauKai" w:eastAsia="BiauKai" w:hAnsi="BiauKai"/>
                <w:szCs w:val="24"/>
              </w:rPr>
              <w:t>合計</w:t>
            </w:r>
          </w:p>
        </w:tc>
        <w:tc>
          <w:tcPr>
            <w:tcW w:w="3222" w:type="dxa"/>
            <w:gridSpan w:val="4"/>
            <w:tcBorders>
              <w:top w:val="nil"/>
              <w:left w:val="nil"/>
              <w:bottom w:val="single" w:sz="12" w:space="0" w:color="auto"/>
              <w:right w:val="single" w:sz="8" w:space="0" w:color="auto"/>
            </w:tcBorders>
            <w:shd w:val="clear" w:color="auto" w:fill="auto"/>
            <w:vAlign w:val="center"/>
          </w:tcPr>
          <w:p w:rsidR="009C6D6A" w:rsidRPr="00AB622F" w:rsidRDefault="009C6D6A" w:rsidP="00664E9C">
            <w:pPr>
              <w:spacing w:line="360" w:lineRule="auto"/>
              <w:contextualSpacing/>
              <w:jc w:val="right"/>
              <w:rPr>
                <w:rFonts w:ascii="BiauKai" w:eastAsia="BiauKai" w:hAnsi="BiauKai" w:cs="新細明體"/>
                <w:b/>
              </w:rPr>
            </w:pPr>
            <w:r w:rsidRPr="00AB622F">
              <w:rPr>
                <w:rFonts w:ascii="BiauKai" w:eastAsia="BiauKai" w:hAnsi="BiauKai" w:cs="新細明體"/>
                <w:b/>
              </w:rPr>
              <w:t>26,900</w:t>
            </w:r>
            <w:r w:rsidRPr="00AB622F">
              <w:rPr>
                <w:rFonts w:ascii="BiauKai" w:eastAsia="BiauKai" w:hAnsi="BiauKai" w:cs="新細明體"/>
                <w:b/>
              </w:rPr>
              <w:fldChar w:fldCharType="begin"/>
            </w:r>
            <w:r w:rsidRPr="00AB622F">
              <w:rPr>
                <w:rFonts w:ascii="BiauKai" w:eastAsia="BiauKai" w:hAnsi="BiauKai" w:cs="新細明體"/>
                <w:b/>
              </w:rPr>
              <w:instrText xml:space="preserve"> =SUM(ABOVE) </w:instrText>
            </w:r>
            <w:r w:rsidRPr="00AB622F">
              <w:rPr>
                <w:rFonts w:ascii="BiauKai" w:eastAsia="BiauKai" w:hAnsi="BiauKai" w:cs="新細明體"/>
                <w:b/>
              </w:rPr>
              <w:fldChar w:fldCharType="end"/>
            </w:r>
          </w:p>
        </w:tc>
        <w:tc>
          <w:tcPr>
            <w:tcW w:w="3630" w:type="dxa"/>
            <w:tcBorders>
              <w:top w:val="single" w:sz="4" w:space="0" w:color="auto"/>
              <w:left w:val="single" w:sz="4" w:space="0" w:color="auto"/>
              <w:bottom w:val="single" w:sz="12" w:space="0" w:color="auto"/>
              <w:right w:val="single" w:sz="12" w:space="0" w:color="auto"/>
            </w:tcBorders>
            <w:shd w:val="clear" w:color="auto" w:fill="auto"/>
            <w:vAlign w:val="center"/>
          </w:tcPr>
          <w:p w:rsidR="009C6D6A" w:rsidRPr="00AB622F" w:rsidRDefault="009C6D6A" w:rsidP="00664E9C">
            <w:pPr>
              <w:spacing w:line="360" w:lineRule="auto"/>
              <w:contextualSpacing/>
              <w:jc w:val="both"/>
              <w:rPr>
                <w:rFonts w:ascii="BiauKai" w:eastAsia="BiauKai" w:hAnsi="BiauKai"/>
                <w:szCs w:val="24"/>
              </w:rPr>
            </w:pPr>
            <w:r w:rsidRPr="00AB622F">
              <w:rPr>
                <w:rFonts w:ascii="BiauKai" w:eastAsia="BiauKai" w:hAnsi="BiauKai" w:hint="eastAsia"/>
                <w:szCs w:val="24"/>
              </w:rPr>
              <w:t>各項經費得相互勻支</w:t>
            </w:r>
          </w:p>
        </w:tc>
      </w:tr>
    </w:tbl>
    <w:p w:rsidR="009C6D6A" w:rsidRPr="00AB622F" w:rsidRDefault="009C6D6A" w:rsidP="009C6D6A">
      <w:pPr>
        <w:autoSpaceDE w:val="0"/>
        <w:adjustRightInd w:val="0"/>
        <w:spacing w:line="500" w:lineRule="exact"/>
        <w:contextualSpacing/>
        <w:rPr>
          <w:rFonts w:ascii="BiauKai" w:eastAsia="BiauKai" w:hAnsi="BiauKai"/>
          <w:szCs w:val="24"/>
        </w:rPr>
      </w:pPr>
      <w:r w:rsidRPr="00AB622F">
        <w:rPr>
          <w:rFonts w:ascii="BiauKai" w:eastAsia="BiauKai" w:hAnsi="BiauKai"/>
          <w:szCs w:val="24"/>
        </w:rPr>
        <w:t>八、成效評估之實施</w:t>
      </w:r>
    </w:p>
    <w:tbl>
      <w:tblPr>
        <w:tblW w:w="956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8"/>
        <w:gridCol w:w="1540"/>
        <w:gridCol w:w="1774"/>
        <w:gridCol w:w="1605"/>
        <w:gridCol w:w="1764"/>
        <w:gridCol w:w="1315"/>
      </w:tblGrid>
      <w:tr w:rsidR="00AB622F" w:rsidRPr="00AB622F" w:rsidTr="00B04740">
        <w:tc>
          <w:tcPr>
            <w:tcW w:w="1568" w:type="dxa"/>
            <w:tcBorders>
              <w:top w:val="single" w:sz="12" w:space="0" w:color="auto"/>
              <w:left w:val="single" w:sz="12" w:space="0" w:color="auto"/>
            </w:tcBorders>
            <w:vAlign w:val="center"/>
          </w:tcPr>
          <w:p w:rsidR="009C6D6A" w:rsidRPr="00AB622F" w:rsidRDefault="009C6D6A" w:rsidP="00664E9C">
            <w:pPr>
              <w:spacing w:line="500" w:lineRule="exact"/>
              <w:contextualSpacing/>
              <w:jc w:val="center"/>
              <w:rPr>
                <w:rFonts w:ascii="BiauKai" w:eastAsia="BiauKai" w:hAnsi="BiauKai"/>
                <w:b/>
                <w:szCs w:val="24"/>
              </w:rPr>
            </w:pPr>
            <w:proofErr w:type="spellStart"/>
            <w:r w:rsidRPr="00AB622F">
              <w:rPr>
                <w:rFonts w:ascii="BiauKai" w:eastAsia="BiauKai" w:hAnsi="BiauKai"/>
                <w:b/>
                <w:szCs w:val="24"/>
              </w:rPr>
              <w:t>Guskey</w:t>
            </w:r>
            <w:proofErr w:type="spellEnd"/>
          </w:p>
          <w:p w:rsidR="009C6D6A" w:rsidRPr="00AB622F" w:rsidRDefault="009C6D6A" w:rsidP="00664E9C">
            <w:pPr>
              <w:spacing w:line="500" w:lineRule="exact"/>
              <w:contextualSpacing/>
              <w:jc w:val="center"/>
              <w:rPr>
                <w:rFonts w:ascii="BiauKai" w:eastAsia="BiauKai" w:hAnsi="BiauKai"/>
                <w:b/>
                <w:szCs w:val="24"/>
              </w:rPr>
            </w:pPr>
            <w:r w:rsidRPr="00AB622F">
              <w:rPr>
                <w:rFonts w:ascii="BiauKai" w:eastAsia="BiauKai" w:hAnsi="BiauKai"/>
                <w:b/>
                <w:szCs w:val="24"/>
              </w:rPr>
              <w:t>參考層面</w:t>
            </w:r>
          </w:p>
        </w:tc>
        <w:tc>
          <w:tcPr>
            <w:tcW w:w="1540" w:type="dxa"/>
            <w:tcBorders>
              <w:top w:val="single" w:sz="12" w:space="0" w:color="auto"/>
            </w:tcBorders>
            <w:vAlign w:val="center"/>
          </w:tcPr>
          <w:p w:rsidR="009C6D6A" w:rsidRPr="00AB622F" w:rsidRDefault="009C6D6A" w:rsidP="00664E9C">
            <w:pPr>
              <w:spacing w:line="500" w:lineRule="exact"/>
              <w:contextualSpacing/>
              <w:jc w:val="center"/>
              <w:rPr>
                <w:rFonts w:ascii="BiauKai" w:eastAsia="BiauKai" w:hAnsi="BiauKai"/>
                <w:b/>
                <w:szCs w:val="24"/>
              </w:rPr>
            </w:pPr>
            <w:r w:rsidRPr="00AB622F">
              <w:rPr>
                <w:rFonts w:ascii="BiauKai" w:eastAsia="BiauKai" w:hAnsi="BiauKai"/>
                <w:b/>
                <w:szCs w:val="24"/>
              </w:rPr>
              <w:t>目標</w:t>
            </w:r>
          </w:p>
        </w:tc>
        <w:tc>
          <w:tcPr>
            <w:tcW w:w="1774" w:type="dxa"/>
            <w:tcBorders>
              <w:top w:val="single" w:sz="12" w:space="0" w:color="auto"/>
            </w:tcBorders>
            <w:vAlign w:val="center"/>
          </w:tcPr>
          <w:p w:rsidR="009C6D6A" w:rsidRPr="00AB622F" w:rsidRDefault="009C6D6A" w:rsidP="00664E9C">
            <w:pPr>
              <w:spacing w:line="500" w:lineRule="exact"/>
              <w:contextualSpacing/>
              <w:jc w:val="center"/>
              <w:rPr>
                <w:rFonts w:ascii="BiauKai" w:eastAsia="BiauKai" w:hAnsi="BiauKai"/>
                <w:b/>
                <w:szCs w:val="24"/>
              </w:rPr>
            </w:pPr>
            <w:r w:rsidRPr="00AB622F">
              <w:rPr>
                <w:rFonts w:ascii="BiauKai" w:eastAsia="BiauKai" w:hAnsi="BiauKai"/>
                <w:b/>
                <w:szCs w:val="24"/>
              </w:rPr>
              <w:t>預期成效</w:t>
            </w:r>
          </w:p>
        </w:tc>
        <w:tc>
          <w:tcPr>
            <w:tcW w:w="1605" w:type="dxa"/>
            <w:tcBorders>
              <w:top w:val="single" w:sz="12" w:space="0" w:color="auto"/>
            </w:tcBorders>
            <w:vAlign w:val="center"/>
          </w:tcPr>
          <w:p w:rsidR="009C6D6A" w:rsidRPr="00AB622F" w:rsidRDefault="009C6D6A" w:rsidP="00664E9C">
            <w:pPr>
              <w:spacing w:line="500" w:lineRule="exact"/>
              <w:contextualSpacing/>
              <w:jc w:val="center"/>
              <w:rPr>
                <w:rFonts w:ascii="BiauKai" w:eastAsia="BiauKai" w:hAnsi="BiauKai"/>
                <w:b/>
                <w:szCs w:val="24"/>
              </w:rPr>
            </w:pPr>
            <w:r w:rsidRPr="00AB622F">
              <w:rPr>
                <w:rFonts w:ascii="BiauKai" w:eastAsia="BiauKai" w:hAnsi="BiauKai"/>
                <w:b/>
                <w:szCs w:val="24"/>
              </w:rPr>
              <w:t>評估方式</w:t>
            </w:r>
          </w:p>
        </w:tc>
        <w:tc>
          <w:tcPr>
            <w:tcW w:w="1764" w:type="dxa"/>
            <w:tcBorders>
              <w:top w:val="single" w:sz="12" w:space="0" w:color="auto"/>
            </w:tcBorders>
            <w:vAlign w:val="center"/>
          </w:tcPr>
          <w:p w:rsidR="009C6D6A" w:rsidRPr="00AB622F" w:rsidRDefault="009C6D6A" w:rsidP="00664E9C">
            <w:pPr>
              <w:spacing w:line="500" w:lineRule="exact"/>
              <w:contextualSpacing/>
              <w:jc w:val="center"/>
              <w:rPr>
                <w:rFonts w:ascii="BiauKai" w:eastAsia="BiauKai" w:hAnsi="BiauKai"/>
                <w:b/>
                <w:szCs w:val="24"/>
              </w:rPr>
            </w:pPr>
            <w:r w:rsidRPr="00AB622F">
              <w:rPr>
                <w:rFonts w:ascii="BiauKai" w:eastAsia="BiauKai" w:hAnsi="BiauKai"/>
                <w:b/>
                <w:szCs w:val="24"/>
              </w:rPr>
              <w:t>評估效標</w:t>
            </w:r>
          </w:p>
          <w:p w:rsidR="009C6D6A" w:rsidRPr="00AB622F" w:rsidRDefault="009C6D6A" w:rsidP="00664E9C">
            <w:pPr>
              <w:spacing w:line="500" w:lineRule="exact"/>
              <w:contextualSpacing/>
              <w:jc w:val="center"/>
              <w:rPr>
                <w:rFonts w:ascii="BiauKai" w:eastAsia="BiauKai" w:hAnsi="BiauKai"/>
                <w:b/>
                <w:szCs w:val="24"/>
              </w:rPr>
            </w:pPr>
            <w:r w:rsidRPr="00AB622F">
              <w:rPr>
                <w:rFonts w:ascii="BiauKai" w:eastAsia="BiauKai" w:hAnsi="BiauKai"/>
                <w:b/>
                <w:szCs w:val="24"/>
              </w:rPr>
              <w:t>（量化數據或質性描述）</w:t>
            </w:r>
          </w:p>
        </w:tc>
        <w:tc>
          <w:tcPr>
            <w:tcW w:w="1315" w:type="dxa"/>
            <w:tcBorders>
              <w:top w:val="single" w:sz="12" w:space="0" w:color="auto"/>
              <w:right w:val="single" w:sz="12" w:space="0" w:color="auto"/>
            </w:tcBorders>
            <w:vAlign w:val="center"/>
          </w:tcPr>
          <w:p w:rsidR="009C6D6A" w:rsidRPr="00AB622F" w:rsidRDefault="009C6D6A" w:rsidP="00664E9C">
            <w:pPr>
              <w:spacing w:line="500" w:lineRule="exact"/>
              <w:contextualSpacing/>
              <w:jc w:val="center"/>
              <w:rPr>
                <w:rFonts w:ascii="BiauKai" w:eastAsia="BiauKai" w:hAnsi="BiauKai"/>
                <w:b/>
                <w:szCs w:val="24"/>
              </w:rPr>
            </w:pPr>
            <w:r w:rsidRPr="00AB622F">
              <w:rPr>
                <w:rFonts w:ascii="BiauKai" w:eastAsia="BiauKai" w:hAnsi="BiauKai"/>
                <w:b/>
                <w:szCs w:val="24"/>
              </w:rPr>
              <w:t>評估工具</w:t>
            </w:r>
          </w:p>
        </w:tc>
      </w:tr>
      <w:tr w:rsidR="00AB622F" w:rsidRPr="00AB622F" w:rsidTr="00B04740">
        <w:tc>
          <w:tcPr>
            <w:tcW w:w="1568" w:type="dxa"/>
            <w:tcBorders>
              <w:left w:val="single" w:sz="12" w:space="0" w:color="auto"/>
            </w:tcBorders>
            <w:vAlign w:val="center"/>
          </w:tcPr>
          <w:p w:rsidR="009C6D6A" w:rsidRPr="00AB622F" w:rsidRDefault="009C6D6A" w:rsidP="00664E9C">
            <w:pPr>
              <w:spacing w:line="500" w:lineRule="exact"/>
              <w:contextualSpacing/>
              <w:jc w:val="center"/>
              <w:rPr>
                <w:rFonts w:ascii="BiauKai" w:eastAsia="BiauKai" w:hAnsi="BiauKai"/>
                <w:szCs w:val="24"/>
              </w:rPr>
            </w:pPr>
            <w:r w:rsidRPr="00AB622F">
              <w:rPr>
                <w:rFonts w:ascii="BiauKai" w:eastAsia="BiauKai" w:hAnsi="BiauKai"/>
                <w:szCs w:val="24"/>
              </w:rPr>
              <w:t>參與者反應</w:t>
            </w:r>
          </w:p>
        </w:tc>
        <w:tc>
          <w:tcPr>
            <w:tcW w:w="1540" w:type="dxa"/>
          </w:tcPr>
          <w:p w:rsidR="009C6D6A" w:rsidRPr="00AB622F" w:rsidRDefault="009C6D6A" w:rsidP="00664E9C">
            <w:pPr>
              <w:spacing w:line="500" w:lineRule="exact"/>
              <w:contextualSpacing/>
              <w:rPr>
                <w:rFonts w:ascii="BiauKai" w:eastAsia="BiauKai" w:hAnsi="BiauKai"/>
                <w:szCs w:val="24"/>
              </w:rPr>
            </w:pPr>
            <w:r w:rsidRPr="00AB622F">
              <w:rPr>
                <w:rFonts w:ascii="BiauKai" w:eastAsia="BiauKai" w:hAnsi="BiauKai"/>
              </w:rPr>
              <w:t>提高本縣</w:t>
            </w:r>
            <w:r w:rsidRPr="00AB622F">
              <w:rPr>
                <w:rFonts w:ascii="BiauKai" w:eastAsia="BiauKai" w:hAnsi="BiauKai" w:hint="eastAsia"/>
              </w:rPr>
              <w:t>學校本位教學</w:t>
            </w:r>
            <w:r w:rsidRPr="00AB622F">
              <w:rPr>
                <w:rFonts w:ascii="BiauKai" w:eastAsia="BiauKai" w:hAnsi="BiauKai"/>
                <w:bCs/>
                <w:spacing w:val="-6"/>
              </w:rPr>
              <w:t>教師</w:t>
            </w:r>
            <w:r w:rsidRPr="00AB622F">
              <w:rPr>
                <w:rFonts w:ascii="BiauKai" w:eastAsia="BiauKai" w:hAnsi="BiauKai"/>
              </w:rPr>
              <w:t>的專業能力。</w:t>
            </w:r>
          </w:p>
        </w:tc>
        <w:tc>
          <w:tcPr>
            <w:tcW w:w="1774" w:type="dxa"/>
          </w:tcPr>
          <w:p w:rsidR="009C6D6A" w:rsidRPr="00AB622F" w:rsidRDefault="009C6D6A" w:rsidP="00664E9C">
            <w:pPr>
              <w:spacing w:line="500" w:lineRule="exact"/>
              <w:contextualSpacing/>
              <w:rPr>
                <w:rFonts w:ascii="BiauKai" w:eastAsia="BiauKai" w:hAnsi="BiauKai"/>
                <w:szCs w:val="24"/>
              </w:rPr>
            </w:pPr>
            <w:r w:rsidRPr="00AB622F">
              <w:rPr>
                <w:rFonts w:ascii="BiauKai" w:eastAsia="BiauKai" w:hAnsi="BiauKai"/>
              </w:rPr>
              <w:t>提昇本領域國教輔導團團員及非專長教師有效教學的能力。</w:t>
            </w:r>
          </w:p>
        </w:tc>
        <w:tc>
          <w:tcPr>
            <w:tcW w:w="1605" w:type="dxa"/>
          </w:tcPr>
          <w:p w:rsidR="009C6D6A" w:rsidRPr="00AB622F" w:rsidRDefault="009C6D6A" w:rsidP="00664E9C">
            <w:pPr>
              <w:spacing w:line="500" w:lineRule="exact"/>
              <w:contextualSpacing/>
              <w:rPr>
                <w:rFonts w:ascii="BiauKai" w:eastAsia="BiauKai" w:hAnsi="BiauKai"/>
                <w:szCs w:val="24"/>
              </w:rPr>
            </w:pPr>
            <w:r w:rsidRPr="00AB622F">
              <w:rPr>
                <w:rFonts w:ascii="BiauKai" w:eastAsia="BiauKai" w:hAnsi="BiauKai"/>
                <w:szCs w:val="24"/>
              </w:rPr>
              <w:t>問卷調查</w:t>
            </w:r>
          </w:p>
          <w:p w:rsidR="009C6D6A" w:rsidRPr="00AB622F" w:rsidRDefault="009C6D6A" w:rsidP="00664E9C">
            <w:pPr>
              <w:spacing w:line="500" w:lineRule="exact"/>
              <w:contextualSpacing/>
              <w:rPr>
                <w:rFonts w:ascii="BiauKai" w:eastAsia="BiauKai" w:hAnsi="BiauKai"/>
                <w:szCs w:val="24"/>
              </w:rPr>
            </w:pPr>
            <w:r w:rsidRPr="00AB622F">
              <w:rPr>
                <w:rFonts w:ascii="BiauKai" w:eastAsia="BiauKai" w:hAnsi="BiauKai"/>
                <w:szCs w:val="24"/>
              </w:rPr>
              <w:t>焦點團體</w:t>
            </w:r>
          </w:p>
          <w:p w:rsidR="009C6D6A" w:rsidRPr="00AB622F" w:rsidRDefault="009C6D6A" w:rsidP="00664E9C">
            <w:pPr>
              <w:spacing w:line="500" w:lineRule="exact"/>
              <w:contextualSpacing/>
              <w:rPr>
                <w:rFonts w:ascii="BiauKai" w:eastAsia="BiauKai" w:hAnsi="BiauKai"/>
                <w:szCs w:val="24"/>
              </w:rPr>
            </w:pPr>
            <w:r w:rsidRPr="00AB622F">
              <w:rPr>
                <w:rFonts w:ascii="BiauKai" w:eastAsia="BiauKai" w:hAnsi="BiauKai"/>
                <w:szCs w:val="24"/>
              </w:rPr>
              <w:t>訪談</w:t>
            </w:r>
          </w:p>
          <w:p w:rsidR="009C6D6A" w:rsidRPr="00AB622F" w:rsidRDefault="009C6D6A" w:rsidP="00664E9C">
            <w:pPr>
              <w:spacing w:line="500" w:lineRule="exact"/>
              <w:contextualSpacing/>
              <w:rPr>
                <w:rFonts w:ascii="BiauKai" w:eastAsia="BiauKai" w:hAnsi="BiauKai"/>
                <w:szCs w:val="24"/>
              </w:rPr>
            </w:pPr>
            <w:r w:rsidRPr="00AB622F">
              <w:rPr>
                <w:rFonts w:ascii="BiauKai" w:eastAsia="BiauKai" w:hAnsi="BiauKai"/>
                <w:szCs w:val="24"/>
              </w:rPr>
              <w:t>學習日誌</w:t>
            </w:r>
          </w:p>
        </w:tc>
        <w:tc>
          <w:tcPr>
            <w:tcW w:w="1764" w:type="dxa"/>
          </w:tcPr>
          <w:p w:rsidR="009C6D6A" w:rsidRPr="00AB622F" w:rsidRDefault="009C6D6A" w:rsidP="00664E9C">
            <w:pPr>
              <w:spacing w:line="500" w:lineRule="exact"/>
              <w:contextualSpacing/>
              <w:rPr>
                <w:rFonts w:ascii="BiauKai" w:eastAsia="BiauKai" w:hAnsi="BiauKai"/>
                <w:szCs w:val="24"/>
              </w:rPr>
            </w:pPr>
            <w:r w:rsidRPr="00AB622F">
              <w:rPr>
                <w:rFonts w:ascii="BiauKai" w:eastAsia="BiauKai" w:hAnsi="BiauKai"/>
                <w:szCs w:val="24"/>
              </w:rPr>
              <w:t>量化統計及質性描述</w:t>
            </w:r>
          </w:p>
        </w:tc>
        <w:tc>
          <w:tcPr>
            <w:tcW w:w="1315" w:type="dxa"/>
            <w:tcBorders>
              <w:right w:val="single" w:sz="12" w:space="0" w:color="auto"/>
            </w:tcBorders>
          </w:tcPr>
          <w:p w:rsidR="009C6D6A" w:rsidRPr="00AB622F" w:rsidRDefault="009C6D6A" w:rsidP="00664E9C">
            <w:pPr>
              <w:spacing w:line="500" w:lineRule="exact"/>
              <w:contextualSpacing/>
              <w:rPr>
                <w:rFonts w:ascii="BiauKai" w:eastAsia="BiauKai" w:hAnsi="BiauKai"/>
                <w:szCs w:val="24"/>
              </w:rPr>
            </w:pPr>
            <w:r w:rsidRPr="00AB622F">
              <w:rPr>
                <w:rFonts w:ascii="BiauKai" w:eastAsia="BiauKai" w:hAnsi="BiauKai"/>
                <w:szCs w:val="24"/>
              </w:rPr>
              <w:t>研習問卷</w:t>
            </w:r>
          </w:p>
        </w:tc>
      </w:tr>
      <w:tr w:rsidR="00AB622F" w:rsidRPr="00AB622F" w:rsidTr="00B04740">
        <w:tc>
          <w:tcPr>
            <w:tcW w:w="1568" w:type="dxa"/>
            <w:tcBorders>
              <w:left w:val="single" w:sz="12" w:space="0" w:color="auto"/>
            </w:tcBorders>
            <w:vAlign w:val="center"/>
          </w:tcPr>
          <w:p w:rsidR="009C6D6A" w:rsidRPr="00AB622F" w:rsidRDefault="009C6D6A" w:rsidP="00664E9C">
            <w:pPr>
              <w:spacing w:line="500" w:lineRule="exact"/>
              <w:contextualSpacing/>
              <w:jc w:val="center"/>
              <w:rPr>
                <w:rFonts w:ascii="BiauKai" w:eastAsia="BiauKai" w:hAnsi="BiauKai"/>
                <w:szCs w:val="24"/>
              </w:rPr>
            </w:pPr>
            <w:r w:rsidRPr="00AB622F">
              <w:rPr>
                <w:rFonts w:ascii="BiauKai" w:eastAsia="BiauKai" w:hAnsi="BiauKai"/>
                <w:szCs w:val="24"/>
              </w:rPr>
              <w:t>參與者學習</w:t>
            </w:r>
          </w:p>
        </w:tc>
        <w:tc>
          <w:tcPr>
            <w:tcW w:w="1540" w:type="dxa"/>
          </w:tcPr>
          <w:p w:rsidR="009C6D6A" w:rsidRPr="00AB622F" w:rsidRDefault="009C6D6A" w:rsidP="00664E9C">
            <w:pPr>
              <w:spacing w:line="500" w:lineRule="exact"/>
              <w:contextualSpacing/>
              <w:rPr>
                <w:rFonts w:ascii="BiauKai" w:eastAsia="BiauKai" w:hAnsi="BiauKai"/>
                <w:szCs w:val="24"/>
              </w:rPr>
            </w:pPr>
            <w:r w:rsidRPr="00AB622F">
              <w:rPr>
                <w:rFonts w:ascii="BiauKai" w:eastAsia="BiauKai" w:hAnsi="BiauKai"/>
              </w:rPr>
              <w:t>激盪教師提供學生優良教學方案。</w:t>
            </w:r>
          </w:p>
        </w:tc>
        <w:tc>
          <w:tcPr>
            <w:tcW w:w="1774" w:type="dxa"/>
          </w:tcPr>
          <w:p w:rsidR="009C6D6A" w:rsidRPr="00AB622F" w:rsidRDefault="009C6D6A" w:rsidP="00664E9C">
            <w:pPr>
              <w:spacing w:line="500" w:lineRule="exact"/>
              <w:contextualSpacing/>
              <w:rPr>
                <w:rFonts w:ascii="BiauKai" w:eastAsia="BiauKai" w:hAnsi="BiauKai"/>
                <w:szCs w:val="24"/>
              </w:rPr>
            </w:pPr>
            <w:r w:rsidRPr="00AB622F">
              <w:rPr>
                <w:rFonts w:ascii="BiauKai" w:eastAsia="BiauKai" w:hAnsi="BiauKai"/>
              </w:rPr>
              <w:t>瞭解學員研習基本資料、綜合意見及教學疑難困境。</w:t>
            </w:r>
          </w:p>
        </w:tc>
        <w:tc>
          <w:tcPr>
            <w:tcW w:w="1605" w:type="dxa"/>
          </w:tcPr>
          <w:p w:rsidR="009C6D6A" w:rsidRPr="00AB622F" w:rsidRDefault="009C6D6A" w:rsidP="00664E9C">
            <w:pPr>
              <w:spacing w:line="500" w:lineRule="exact"/>
              <w:contextualSpacing/>
              <w:rPr>
                <w:rFonts w:ascii="BiauKai" w:eastAsia="BiauKai" w:hAnsi="BiauKai"/>
                <w:szCs w:val="24"/>
              </w:rPr>
            </w:pPr>
            <w:r w:rsidRPr="00AB622F">
              <w:rPr>
                <w:rFonts w:ascii="BiauKai" w:eastAsia="BiauKai" w:hAnsi="BiauKai"/>
                <w:szCs w:val="24"/>
              </w:rPr>
              <w:t>實際模擬操作。</w:t>
            </w:r>
          </w:p>
          <w:p w:rsidR="009C6D6A" w:rsidRPr="00AB622F" w:rsidRDefault="009C6D6A" w:rsidP="00664E9C">
            <w:pPr>
              <w:spacing w:line="500" w:lineRule="exact"/>
              <w:contextualSpacing/>
              <w:rPr>
                <w:rFonts w:ascii="BiauKai" w:eastAsia="BiauKai" w:hAnsi="BiauKai"/>
                <w:szCs w:val="24"/>
              </w:rPr>
            </w:pPr>
            <w:r w:rsidRPr="00AB622F">
              <w:rPr>
                <w:rFonts w:ascii="BiauKai" w:eastAsia="BiauKai" w:hAnsi="BiauKai"/>
                <w:szCs w:val="24"/>
              </w:rPr>
              <w:t>反省日誌。</w:t>
            </w:r>
          </w:p>
          <w:p w:rsidR="009C6D6A" w:rsidRPr="00AB622F" w:rsidRDefault="009C6D6A" w:rsidP="00664E9C">
            <w:pPr>
              <w:spacing w:line="500" w:lineRule="exact"/>
              <w:contextualSpacing/>
              <w:rPr>
                <w:rFonts w:ascii="BiauKai" w:eastAsia="BiauKai" w:hAnsi="BiauKai"/>
                <w:szCs w:val="24"/>
              </w:rPr>
            </w:pPr>
            <w:r w:rsidRPr="00AB622F">
              <w:rPr>
                <w:rFonts w:ascii="BiauKai" w:eastAsia="BiauKai" w:hAnsi="BiauKai"/>
                <w:szCs w:val="24"/>
              </w:rPr>
              <w:t>個案分析。</w:t>
            </w:r>
          </w:p>
        </w:tc>
        <w:tc>
          <w:tcPr>
            <w:tcW w:w="1764" w:type="dxa"/>
          </w:tcPr>
          <w:p w:rsidR="009C6D6A" w:rsidRPr="00AB622F" w:rsidRDefault="009C6D6A" w:rsidP="00664E9C">
            <w:pPr>
              <w:spacing w:line="500" w:lineRule="exact"/>
              <w:contextualSpacing/>
              <w:rPr>
                <w:rFonts w:ascii="BiauKai" w:eastAsia="BiauKai" w:hAnsi="BiauKai"/>
                <w:szCs w:val="24"/>
              </w:rPr>
            </w:pPr>
            <w:r w:rsidRPr="00AB622F">
              <w:rPr>
                <w:rFonts w:ascii="BiauKai" w:eastAsia="BiauKai" w:hAnsi="BiauKai"/>
                <w:szCs w:val="24"/>
              </w:rPr>
              <w:t>量化統計及質性描述。</w:t>
            </w:r>
          </w:p>
        </w:tc>
        <w:tc>
          <w:tcPr>
            <w:tcW w:w="1315" w:type="dxa"/>
            <w:tcBorders>
              <w:right w:val="single" w:sz="12" w:space="0" w:color="auto"/>
            </w:tcBorders>
          </w:tcPr>
          <w:p w:rsidR="009C6D6A" w:rsidRPr="00AB622F" w:rsidRDefault="009C6D6A" w:rsidP="00664E9C">
            <w:pPr>
              <w:spacing w:line="500" w:lineRule="exact"/>
              <w:contextualSpacing/>
              <w:rPr>
                <w:rFonts w:ascii="BiauKai" w:eastAsia="BiauKai" w:hAnsi="BiauKai"/>
                <w:szCs w:val="24"/>
              </w:rPr>
            </w:pPr>
            <w:r w:rsidRPr="00AB622F">
              <w:rPr>
                <w:rFonts w:ascii="BiauKai" w:eastAsia="BiauKai" w:hAnsi="BiauKai"/>
                <w:szCs w:val="24"/>
              </w:rPr>
              <w:t>研習問卷</w:t>
            </w:r>
          </w:p>
        </w:tc>
      </w:tr>
      <w:tr w:rsidR="00AB622F" w:rsidRPr="00AB622F" w:rsidTr="00B04740">
        <w:tc>
          <w:tcPr>
            <w:tcW w:w="1568" w:type="dxa"/>
            <w:tcBorders>
              <w:left w:val="single" w:sz="12" w:space="0" w:color="auto"/>
              <w:bottom w:val="single" w:sz="12" w:space="0" w:color="auto"/>
            </w:tcBorders>
            <w:vAlign w:val="center"/>
          </w:tcPr>
          <w:p w:rsidR="009C6D6A" w:rsidRPr="00AB622F" w:rsidRDefault="009C6D6A" w:rsidP="00664E9C">
            <w:pPr>
              <w:spacing w:line="500" w:lineRule="exact"/>
              <w:contextualSpacing/>
              <w:jc w:val="center"/>
              <w:rPr>
                <w:rFonts w:ascii="BiauKai" w:eastAsia="BiauKai" w:hAnsi="BiauKai"/>
                <w:szCs w:val="24"/>
              </w:rPr>
            </w:pPr>
            <w:r w:rsidRPr="00AB622F">
              <w:rPr>
                <w:rFonts w:ascii="BiauKai" w:eastAsia="BiauKai" w:hAnsi="BiauKai"/>
                <w:szCs w:val="24"/>
              </w:rPr>
              <w:t>組織的支持與改變</w:t>
            </w:r>
          </w:p>
        </w:tc>
        <w:tc>
          <w:tcPr>
            <w:tcW w:w="1540" w:type="dxa"/>
            <w:tcBorders>
              <w:bottom w:val="single" w:sz="12" w:space="0" w:color="auto"/>
            </w:tcBorders>
          </w:tcPr>
          <w:p w:rsidR="009C6D6A" w:rsidRPr="00AB622F" w:rsidRDefault="009C6D6A" w:rsidP="00664E9C">
            <w:pPr>
              <w:spacing w:line="500" w:lineRule="exact"/>
              <w:contextualSpacing/>
              <w:rPr>
                <w:rFonts w:ascii="BiauKai" w:eastAsia="BiauKai" w:hAnsi="BiauKai"/>
                <w:szCs w:val="24"/>
              </w:rPr>
            </w:pPr>
            <w:r w:rsidRPr="00AB622F">
              <w:rPr>
                <w:rFonts w:ascii="BiauKai" w:eastAsia="BiauKai" w:hAnsi="BiauKai"/>
                <w:szCs w:val="24"/>
              </w:rPr>
              <w:t>輔導團員精進教學能力</w:t>
            </w:r>
          </w:p>
        </w:tc>
        <w:tc>
          <w:tcPr>
            <w:tcW w:w="1774" w:type="dxa"/>
            <w:tcBorders>
              <w:bottom w:val="single" w:sz="12" w:space="0" w:color="auto"/>
            </w:tcBorders>
          </w:tcPr>
          <w:p w:rsidR="009C6D6A" w:rsidRPr="00AB622F" w:rsidRDefault="009C6D6A" w:rsidP="00664E9C">
            <w:pPr>
              <w:spacing w:line="500" w:lineRule="exact"/>
              <w:contextualSpacing/>
              <w:rPr>
                <w:rFonts w:ascii="BiauKai" w:eastAsia="BiauKai" w:hAnsi="BiauKai"/>
                <w:szCs w:val="24"/>
              </w:rPr>
            </w:pPr>
            <w:r w:rsidRPr="00AB622F">
              <w:rPr>
                <w:rFonts w:ascii="BiauKai" w:eastAsia="BiauKai" w:hAnsi="BiauKai"/>
              </w:rPr>
              <w:t>輔導團檢討之依據</w:t>
            </w:r>
          </w:p>
        </w:tc>
        <w:tc>
          <w:tcPr>
            <w:tcW w:w="1605" w:type="dxa"/>
            <w:tcBorders>
              <w:bottom w:val="single" w:sz="12" w:space="0" w:color="auto"/>
            </w:tcBorders>
          </w:tcPr>
          <w:p w:rsidR="009C6D6A" w:rsidRPr="00AB622F" w:rsidRDefault="009C6D6A" w:rsidP="00664E9C">
            <w:pPr>
              <w:spacing w:line="500" w:lineRule="exact"/>
              <w:contextualSpacing/>
              <w:rPr>
                <w:rFonts w:ascii="BiauKai" w:eastAsia="BiauKai" w:hAnsi="BiauKai"/>
                <w:szCs w:val="24"/>
              </w:rPr>
            </w:pPr>
            <w:r w:rsidRPr="00AB622F">
              <w:rPr>
                <w:rFonts w:ascii="BiauKai" w:eastAsia="BiauKai" w:hAnsi="BiauKai"/>
                <w:szCs w:val="24"/>
              </w:rPr>
              <w:t>會議記錄。</w:t>
            </w:r>
          </w:p>
          <w:p w:rsidR="009C6D6A" w:rsidRPr="00AB622F" w:rsidRDefault="009C6D6A" w:rsidP="00664E9C">
            <w:pPr>
              <w:spacing w:line="500" w:lineRule="exact"/>
              <w:contextualSpacing/>
              <w:rPr>
                <w:rFonts w:ascii="BiauKai" w:eastAsia="BiauKai" w:hAnsi="BiauKai"/>
                <w:szCs w:val="24"/>
              </w:rPr>
            </w:pPr>
            <w:r w:rsidRPr="00AB622F">
              <w:rPr>
                <w:rFonts w:ascii="BiauKai" w:eastAsia="BiauKai" w:hAnsi="BiauKai"/>
                <w:szCs w:val="24"/>
              </w:rPr>
              <w:t>問卷。</w:t>
            </w:r>
          </w:p>
          <w:p w:rsidR="009C6D6A" w:rsidRPr="00AB622F" w:rsidRDefault="009C6D6A" w:rsidP="00664E9C">
            <w:pPr>
              <w:spacing w:line="500" w:lineRule="exact"/>
              <w:contextualSpacing/>
              <w:rPr>
                <w:rFonts w:ascii="BiauKai" w:eastAsia="BiauKai" w:hAnsi="BiauKai"/>
                <w:szCs w:val="24"/>
              </w:rPr>
            </w:pPr>
            <w:r w:rsidRPr="00AB622F">
              <w:rPr>
                <w:rFonts w:ascii="BiauKai" w:eastAsia="BiauKai" w:hAnsi="BiauKai"/>
                <w:szCs w:val="24"/>
              </w:rPr>
              <w:t>檔案。</w:t>
            </w:r>
          </w:p>
        </w:tc>
        <w:tc>
          <w:tcPr>
            <w:tcW w:w="1764" w:type="dxa"/>
            <w:tcBorders>
              <w:bottom w:val="single" w:sz="12" w:space="0" w:color="auto"/>
            </w:tcBorders>
          </w:tcPr>
          <w:p w:rsidR="009C6D6A" w:rsidRPr="00AB622F" w:rsidRDefault="009C6D6A" w:rsidP="00664E9C">
            <w:pPr>
              <w:spacing w:line="500" w:lineRule="exact"/>
              <w:contextualSpacing/>
              <w:rPr>
                <w:rFonts w:ascii="BiauKai" w:eastAsia="BiauKai" w:hAnsi="BiauKai"/>
                <w:szCs w:val="24"/>
              </w:rPr>
            </w:pPr>
            <w:r w:rsidRPr="00AB622F">
              <w:rPr>
                <w:rFonts w:ascii="BiauKai" w:eastAsia="BiauKai" w:hAnsi="BiauKai"/>
                <w:szCs w:val="24"/>
              </w:rPr>
              <w:t>回饋表檢討</w:t>
            </w:r>
          </w:p>
        </w:tc>
        <w:tc>
          <w:tcPr>
            <w:tcW w:w="1315" w:type="dxa"/>
            <w:tcBorders>
              <w:bottom w:val="single" w:sz="12" w:space="0" w:color="auto"/>
              <w:right w:val="single" w:sz="12" w:space="0" w:color="auto"/>
            </w:tcBorders>
          </w:tcPr>
          <w:p w:rsidR="009C6D6A" w:rsidRPr="00AB622F" w:rsidRDefault="009C6D6A" w:rsidP="00664E9C">
            <w:pPr>
              <w:spacing w:line="500" w:lineRule="exact"/>
              <w:contextualSpacing/>
              <w:rPr>
                <w:rFonts w:ascii="BiauKai" w:eastAsia="BiauKai" w:hAnsi="BiauKai"/>
                <w:szCs w:val="24"/>
              </w:rPr>
            </w:pPr>
            <w:r w:rsidRPr="00AB622F">
              <w:rPr>
                <w:rFonts w:ascii="BiauKai" w:eastAsia="BiauKai" w:hAnsi="BiauKai"/>
                <w:szCs w:val="24"/>
              </w:rPr>
              <w:t>研習問卷</w:t>
            </w:r>
          </w:p>
        </w:tc>
      </w:tr>
    </w:tbl>
    <w:p w:rsidR="009C6D6A" w:rsidRPr="00AB622F" w:rsidRDefault="009C6D6A" w:rsidP="009C6D6A">
      <w:pPr>
        <w:autoSpaceDE w:val="0"/>
        <w:adjustRightInd w:val="0"/>
        <w:spacing w:line="500" w:lineRule="exact"/>
        <w:contextualSpacing/>
        <w:rPr>
          <w:rFonts w:ascii="BiauKai" w:eastAsia="BiauKai" w:hAnsi="BiauKai"/>
          <w:szCs w:val="24"/>
        </w:rPr>
      </w:pPr>
    </w:p>
    <w:p w:rsidR="009C6D6A" w:rsidRPr="00AB622F" w:rsidRDefault="009C6D6A" w:rsidP="009C6D6A">
      <w:pPr>
        <w:autoSpaceDE w:val="0"/>
        <w:adjustRightInd w:val="0"/>
        <w:spacing w:line="500" w:lineRule="exact"/>
        <w:contextualSpacing/>
        <w:rPr>
          <w:rFonts w:ascii="BiauKai" w:eastAsia="BiauKai" w:hAnsi="BiauKai"/>
          <w:szCs w:val="24"/>
        </w:rPr>
      </w:pPr>
      <w:r w:rsidRPr="00AB622F">
        <w:rPr>
          <w:rFonts w:ascii="BiauKai" w:eastAsia="BiauKai" w:hAnsi="BiauKai"/>
          <w:szCs w:val="24"/>
        </w:rPr>
        <w:t>九、預期成效</w:t>
      </w:r>
    </w:p>
    <w:p w:rsidR="009C6D6A" w:rsidRPr="00AB622F" w:rsidRDefault="009C6D6A" w:rsidP="009C6D6A">
      <w:pPr>
        <w:autoSpaceDE w:val="0"/>
        <w:adjustRightInd w:val="0"/>
        <w:spacing w:line="500" w:lineRule="exact"/>
        <w:ind w:leftChars="50" w:left="672" w:hangingChars="230" w:hanging="552"/>
        <w:contextualSpacing/>
        <w:rPr>
          <w:rFonts w:ascii="BiauKai" w:eastAsia="BiauKai" w:hAnsi="BiauKai"/>
          <w:szCs w:val="24"/>
        </w:rPr>
      </w:pPr>
      <w:r w:rsidRPr="00AB622F">
        <w:rPr>
          <w:rFonts w:ascii="BiauKai" w:eastAsia="BiauKai" w:hAnsi="BiauKai" w:hint="eastAsia"/>
          <w:szCs w:val="24"/>
        </w:rPr>
        <w:t>（</w:t>
      </w:r>
      <w:r w:rsidRPr="00AB622F">
        <w:rPr>
          <w:rFonts w:ascii="BiauKai" w:eastAsia="BiauKai" w:hAnsi="BiauKai"/>
          <w:szCs w:val="24"/>
        </w:rPr>
        <w:t>一</w:t>
      </w:r>
      <w:r w:rsidRPr="00AB622F">
        <w:rPr>
          <w:rFonts w:ascii="BiauKai" w:eastAsia="BiauKai" w:hAnsi="BiauKai" w:hint="eastAsia"/>
          <w:szCs w:val="24"/>
        </w:rPr>
        <w:t>）</w:t>
      </w:r>
      <w:r w:rsidRPr="00AB622F">
        <w:rPr>
          <w:rFonts w:ascii="BiauKai" w:eastAsia="BiauKai" w:hAnsi="BiauKai"/>
          <w:szCs w:val="24"/>
        </w:rPr>
        <w:t>透過新媒體</w:t>
      </w:r>
      <w:r w:rsidRPr="00AB622F">
        <w:rPr>
          <w:rFonts w:ascii="BiauKai" w:eastAsia="BiauKai" w:hAnsi="BiauKai" w:hint="eastAsia"/>
          <w:szCs w:val="24"/>
        </w:rPr>
        <w:t>學校本位教學</w:t>
      </w:r>
      <w:r w:rsidRPr="00AB622F">
        <w:rPr>
          <w:rFonts w:ascii="BiauKai" w:eastAsia="BiauKai" w:hAnsi="BiauKai"/>
          <w:szCs w:val="24"/>
        </w:rPr>
        <w:t>與</w:t>
      </w:r>
      <w:r w:rsidRPr="00AB622F">
        <w:rPr>
          <w:rFonts w:ascii="BiauKai" w:eastAsia="BiauKai" w:hAnsi="BiauKai" w:hint="eastAsia"/>
          <w:szCs w:val="24"/>
        </w:rPr>
        <w:t>教育議題</w:t>
      </w:r>
      <w:r w:rsidRPr="00AB622F">
        <w:rPr>
          <w:rFonts w:ascii="BiauKai" w:eastAsia="BiauKai" w:hAnsi="BiauKai"/>
          <w:szCs w:val="24"/>
        </w:rPr>
        <w:t>專業學者及優良教師教學觀摩與研習學員實作，提昇本領域國教輔導團團員及</w:t>
      </w:r>
      <w:r w:rsidRPr="00AB622F">
        <w:rPr>
          <w:rFonts w:ascii="BiauKai" w:eastAsia="BiauKai" w:hAnsi="BiauKai" w:hint="eastAsia"/>
          <w:szCs w:val="24"/>
        </w:rPr>
        <w:t>學校本位教學</w:t>
      </w:r>
      <w:r w:rsidRPr="00AB622F">
        <w:rPr>
          <w:rFonts w:ascii="BiauKai" w:eastAsia="BiauKai" w:hAnsi="BiauKai"/>
          <w:szCs w:val="24"/>
        </w:rPr>
        <w:t xml:space="preserve">教師有效教學的能力    </w:t>
      </w:r>
    </w:p>
    <w:p w:rsidR="009C6D6A" w:rsidRPr="00AB622F" w:rsidRDefault="009C6D6A" w:rsidP="009C6D6A">
      <w:pPr>
        <w:autoSpaceDE w:val="0"/>
        <w:adjustRightInd w:val="0"/>
        <w:spacing w:line="500" w:lineRule="exact"/>
        <w:ind w:leftChars="50" w:left="672" w:hangingChars="230" w:hanging="552"/>
        <w:contextualSpacing/>
        <w:rPr>
          <w:rFonts w:ascii="BiauKai" w:eastAsia="BiauKai" w:hAnsi="BiauKai"/>
          <w:szCs w:val="24"/>
        </w:rPr>
      </w:pPr>
      <w:r w:rsidRPr="00AB622F">
        <w:rPr>
          <w:rFonts w:ascii="BiauKai" w:eastAsia="BiauKai" w:hAnsi="BiauKai" w:hint="eastAsia"/>
          <w:szCs w:val="24"/>
        </w:rPr>
        <w:t>（</w:t>
      </w:r>
      <w:r w:rsidRPr="00AB622F">
        <w:rPr>
          <w:rFonts w:ascii="BiauKai" w:eastAsia="BiauKai" w:hAnsi="BiauKai"/>
          <w:szCs w:val="24"/>
        </w:rPr>
        <w:t>二</w:t>
      </w:r>
      <w:r w:rsidRPr="00AB622F">
        <w:rPr>
          <w:rFonts w:ascii="BiauKai" w:eastAsia="BiauKai" w:hAnsi="BiauKai" w:hint="eastAsia"/>
          <w:szCs w:val="24"/>
        </w:rPr>
        <w:t>）</w:t>
      </w:r>
      <w:r w:rsidRPr="00AB622F">
        <w:rPr>
          <w:rFonts w:ascii="BiauKai" w:eastAsia="BiauKai" w:hAnsi="BiauKai"/>
          <w:szCs w:val="24"/>
        </w:rPr>
        <w:t>透過研習回饋單，瞭解學員研習基本資料、綜合意見及教學疑難困境，以做為輔導團檢討之依據。</w:t>
      </w:r>
    </w:p>
    <w:p w:rsidR="009C6D6A" w:rsidRPr="00AB622F" w:rsidRDefault="009C6D6A" w:rsidP="009C6D6A">
      <w:pPr>
        <w:tabs>
          <w:tab w:val="right" w:pos="8306"/>
        </w:tabs>
        <w:spacing w:line="400" w:lineRule="exact"/>
        <w:outlineLvl w:val="1"/>
        <w:rPr>
          <w:rFonts w:ascii="BiauKai" w:eastAsia="BiauKai" w:hAnsi="BiauKai"/>
        </w:rPr>
      </w:pPr>
    </w:p>
    <w:p w:rsidR="00991247" w:rsidRPr="00AB622F" w:rsidRDefault="00991247">
      <w:pPr>
        <w:autoSpaceDE w:val="0"/>
        <w:spacing w:before="180" w:after="180" w:line="420" w:lineRule="exact"/>
        <w:ind w:left="566" w:hanging="566"/>
        <w:jc w:val="both"/>
      </w:pPr>
    </w:p>
    <w:p w:rsidR="009C6D6A" w:rsidRPr="00AB622F" w:rsidRDefault="009C6D6A">
      <w:pPr>
        <w:autoSpaceDE w:val="0"/>
        <w:spacing w:before="180" w:after="180" w:line="420" w:lineRule="exact"/>
        <w:ind w:left="566" w:hanging="566"/>
        <w:jc w:val="both"/>
      </w:pPr>
    </w:p>
    <w:p w:rsidR="009C6D6A" w:rsidRPr="00AB622F" w:rsidRDefault="009C6D6A">
      <w:pPr>
        <w:autoSpaceDE w:val="0"/>
        <w:spacing w:before="180" w:after="180" w:line="420" w:lineRule="exact"/>
        <w:ind w:left="566" w:hanging="566"/>
        <w:jc w:val="both"/>
      </w:pPr>
    </w:p>
    <w:bookmarkEnd w:id="1"/>
    <w:p w:rsidR="00991247" w:rsidRPr="00AB622F" w:rsidRDefault="00991247"/>
    <w:sectPr w:rsidR="00991247" w:rsidRPr="00AB622F">
      <w:footerReference w:type="even" r:id="rId10"/>
      <w:footerReference w:type="default" r:id="rId11"/>
      <w:pgSz w:w="11906" w:h="16838"/>
      <w:pgMar w:top="1247" w:right="1077" w:bottom="1134" w:left="1077" w:header="720" w:footer="720" w:gutter="0"/>
      <w:cols w:space="720"/>
      <w:docGrid w:type="lines" w:linePitch="36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60847" w:rsidRDefault="00860847">
      <w:r>
        <w:separator/>
      </w:r>
    </w:p>
  </w:endnote>
  <w:endnote w:type="continuationSeparator" w:id="0">
    <w:p w:rsidR="00860847" w:rsidRDefault="008608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2010601000101010101"/>
    <w:charset w:val="88"/>
    <w:family w:val="auto"/>
    <w:pitch w:val="variable"/>
    <w:sig w:usb0="00000001" w:usb1="08080000" w:usb2="00000010" w:usb3="00000000" w:csb0="001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BiauKai">
    <w:panose1 w:val="02010601000101010101"/>
    <w:charset w:val="88"/>
    <w:family w:val="auto"/>
    <w:pitch w:val="variable"/>
    <w:sig w:usb0="00000001" w:usb1="08080000" w:usb2="00000010" w:usb3="00000000" w:csb0="00100001" w:csb1="00000000"/>
  </w:font>
  <w:font w:name="Gungsuh">
    <w:altName w:val="Malgun Gothic"/>
    <w:panose1 w:val="02030600000101010101"/>
    <w:charset w:val="81"/>
    <w:family w:val="roman"/>
    <w:pitch w:val="variable"/>
    <w:sig w:usb0="B00002AF" w:usb1="69D77CFB" w:usb2="00000030" w:usb3="00000000" w:csb0="0008009F" w:csb1="00000000"/>
  </w:font>
  <w:font w:name="Times">
    <w:panose1 w:val="00000500000000020000"/>
    <w:charset w:val="00"/>
    <w:family w:val="auto"/>
    <w:pitch w:val="variable"/>
    <w:sig w:usb0="E00002FF" w:usb1="5000205A" w:usb2="00000000" w:usb3="00000000" w:csb0="0000019F" w:csb1="00000000"/>
  </w:font>
  <w:font w:name="Wingdings 2">
    <w:panose1 w:val="05020102010507070707"/>
    <w:charset w:val="00"/>
    <w:family w:val="decorative"/>
    <w:pitch w:val="variable"/>
    <w:sig w:usb0="00000003" w:usb1="00000000" w:usb2="00000000" w:usb3="00000000" w:csb0="80000001" w:csb1="00000000"/>
  </w:font>
  <w:font w:name="Apple Color Emoji">
    <w:panose1 w:val="00000000000000000000"/>
    <w:charset w:val="00"/>
    <w:family w:val="auto"/>
    <w:pitch w:val="variable"/>
    <w:sig w:usb0="00000003" w:usb1="18000000" w:usb2="14000000" w:usb3="00000000" w:csb0="00000001" w:csb1="00000000"/>
  </w:font>
  <w:font w:name="Wingdings">
    <w:panose1 w:val="05000000000000000000"/>
    <w:charset w:val="00"/>
    <w:family w:val="decorative"/>
    <w:pitch w:val="variable"/>
    <w:sig w:usb0="00000003" w:usb1="00000000" w:usb2="00000000" w:usb3="00000000" w:csb0="80000001" w:csb1="00000000"/>
  </w:font>
  <w:font w:name="華康中黑體">
    <w:panose1 w:val="020B0604020202020204"/>
    <w:charset w:val="88"/>
    <w:family w:val="modern"/>
    <w:pitch w:val="fixed"/>
    <w:sig w:usb0="F1002BFF" w:usb1="29DFFFFF" w:usb2="00000037" w:usb3="00000000" w:csb0="003F00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5"/>
      </w:rPr>
      <w:id w:val="1958370651"/>
      <w:docPartObj>
        <w:docPartGallery w:val="Page Numbers (Bottom of Page)"/>
        <w:docPartUnique/>
      </w:docPartObj>
    </w:sdtPr>
    <w:sdtContent>
      <w:p w:rsidR="000117A9" w:rsidRDefault="000117A9" w:rsidP="00AF4DC1">
        <w:pPr>
          <w:pStyle w:val="a5"/>
          <w:framePr w:wrap="none" w:vAnchor="text" w:hAnchor="margin" w:xAlign="center" w:y="1"/>
          <w:rPr>
            <w:rStyle w:val="af5"/>
          </w:rPr>
        </w:pPr>
        <w:r>
          <w:rPr>
            <w:rStyle w:val="af5"/>
          </w:rPr>
          <w:fldChar w:fldCharType="begin"/>
        </w:r>
        <w:r>
          <w:rPr>
            <w:rStyle w:val="af5"/>
          </w:rPr>
          <w:instrText xml:space="preserve"> PAGE </w:instrText>
        </w:r>
        <w:r>
          <w:rPr>
            <w:rStyle w:val="af5"/>
          </w:rPr>
          <w:fldChar w:fldCharType="end"/>
        </w:r>
      </w:p>
    </w:sdtContent>
  </w:sdt>
  <w:p w:rsidR="000117A9" w:rsidRDefault="000117A9">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5"/>
      </w:rPr>
      <w:id w:val="-1163860725"/>
      <w:docPartObj>
        <w:docPartGallery w:val="Page Numbers (Bottom of Page)"/>
        <w:docPartUnique/>
      </w:docPartObj>
    </w:sdtPr>
    <w:sdtContent>
      <w:p w:rsidR="000117A9" w:rsidRDefault="000117A9" w:rsidP="00AF4DC1">
        <w:pPr>
          <w:pStyle w:val="a5"/>
          <w:framePr w:wrap="none" w:vAnchor="text" w:hAnchor="margin" w:xAlign="center" w:y="1"/>
          <w:rPr>
            <w:rStyle w:val="af5"/>
          </w:rPr>
        </w:pPr>
        <w:r>
          <w:rPr>
            <w:rStyle w:val="af5"/>
          </w:rPr>
          <w:fldChar w:fldCharType="begin"/>
        </w:r>
        <w:r>
          <w:rPr>
            <w:rStyle w:val="af5"/>
          </w:rPr>
          <w:instrText xml:space="preserve"> PAGE </w:instrText>
        </w:r>
        <w:r>
          <w:rPr>
            <w:rStyle w:val="af5"/>
          </w:rPr>
          <w:fldChar w:fldCharType="separate"/>
        </w:r>
        <w:r>
          <w:rPr>
            <w:rStyle w:val="af5"/>
            <w:noProof/>
          </w:rPr>
          <w:t>1</w:t>
        </w:r>
        <w:r>
          <w:rPr>
            <w:rStyle w:val="af5"/>
          </w:rPr>
          <w:fldChar w:fldCharType="end"/>
        </w:r>
      </w:p>
    </w:sdtContent>
  </w:sdt>
  <w:p w:rsidR="000117A9" w:rsidRDefault="000117A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60847" w:rsidRDefault="00860847">
      <w:r>
        <w:rPr>
          <w:color w:val="000000"/>
        </w:rPr>
        <w:separator/>
      </w:r>
    </w:p>
  </w:footnote>
  <w:footnote w:type="continuationSeparator" w:id="0">
    <w:p w:rsidR="00860847" w:rsidRDefault="008608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26086"/>
    <w:multiLevelType w:val="hybridMultilevel"/>
    <w:tmpl w:val="99A8665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32E36B0"/>
    <w:multiLevelType w:val="hybridMultilevel"/>
    <w:tmpl w:val="971ECBAC"/>
    <w:lvl w:ilvl="0" w:tplc="0409000F">
      <w:start w:val="1"/>
      <w:numFmt w:val="decimal"/>
      <w:lvlText w:val="%1."/>
      <w:lvlJc w:val="left"/>
      <w:pPr>
        <w:ind w:left="480" w:hanging="48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03CB2BD1"/>
    <w:multiLevelType w:val="hybridMultilevel"/>
    <w:tmpl w:val="38BCF61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3F74E5F"/>
    <w:multiLevelType w:val="hybridMultilevel"/>
    <w:tmpl w:val="CBE838E0"/>
    <w:lvl w:ilvl="0" w:tplc="E514E9E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4D92B6D"/>
    <w:multiLevelType w:val="hybridMultilevel"/>
    <w:tmpl w:val="52864F36"/>
    <w:lvl w:ilvl="0" w:tplc="0409000F">
      <w:start w:val="1"/>
      <w:numFmt w:val="decimal"/>
      <w:lvlText w:val="%1."/>
      <w:lvlJc w:val="left"/>
      <w:pPr>
        <w:ind w:left="849" w:hanging="480"/>
      </w:pPr>
    </w:lvl>
    <w:lvl w:ilvl="1" w:tplc="04090019" w:tentative="1">
      <w:start w:val="1"/>
      <w:numFmt w:val="ideographTraditional"/>
      <w:lvlText w:val="%2、"/>
      <w:lvlJc w:val="left"/>
      <w:pPr>
        <w:ind w:left="1329" w:hanging="480"/>
      </w:pPr>
    </w:lvl>
    <w:lvl w:ilvl="2" w:tplc="0409001B">
      <w:start w:val="1"/>
      <w:numFmt w:val="lowerRoman"/>
      <w:lvlText w:val="%3."/>
      <w:lvlJc w:val="right"/>
      <w:pPr>
        <w:ind w:left="1809" w:hanging="480"/>
      </w:pPr>
    </w:lvl>
    <w:lvl w:ilvl="3" w:tplc="0409000F" w:tentative="1">
      <w:start w:val="1"/>
      <w:numFmt w:val="decimal"/>
      <w:lvlText w:val="%4."/>
      <w:lvlJc w:val="left"/>
      <w:pPr>
        <w:ind w:left="2289" w:hanging="480"/>
      </w:pPr>
    </w:lvl>
    <w:lvl w:ilvl="4" w:tplc="04090019" w:tentative="1">
      <w:start w:val="1"/>
      <w:numFmt w:val="ideographTraditional"/>
      <w:lvlText w:val="%5、"/>
      <w:lvlJc w:val="left"/>
      <w:pPr>
        <w:ind w:left="2769" w:hanging="480"/>
      </w:pPr>
    </w:lvl>
    <w:lvl w:ilvl="5" w:tplc="0409001B" w:tentative="1">
      <w:start w:val="1"/>
      <w:numFmt w:val="lowerRoman"/>
      <w:lvlText w:val="%6."/>
      <w:lvlJc w:val="right"/>
      <w:pPr>
        <w:ind w:left="3249" w:hanging="480"/>
      </w:pPr>
    </w:lvl>
    <w:lvl w:ilvl="6" w:tplc="0409000F" w:tentative="1">
      <w:start w:val="1"/>
      <w:numFmt w:val="decimal"/>
      <w:lvlText w:val="%7."/>
      <w:lvlJc w:val="left"/>
      <w:pPr>
        <w:ind w:left="3729" w:hanging="480"/>
      </w:pPr>
    </w:lvl>
    <w:lvl w:ilvl="7" w:tplc="04090019" w:tentative="1">
      <w:start w:val="1"/>
      <w:numFmt w:val="ideographTraditional"/>
      <w:lvlText w:val="%8、"/>
      <w:lvlJc w:val="left"/>
      <w:pPr>
        <w:ind w:left="4209" w:hanging="480"/>
      </w:pPr>
    </w:lvl>
    <w:lvl w:ilvl="8" w:tplc="0409001B" w:tentative="1">
      <w:start w:val="1"/>
      <w:numFmt w:val="lowerRoman"/>
      <w:lvlText w:val="%9."/>
      <w:lvlJc w:val="right"/>
      <w:pPr>
        <w:ind w:left="4689" w:hanging="480"/>
      </w:pPr>
    </w:lvl>
  </w:abstractNum>
  <w:abstractNum w:abstractNumId="5" w15:restartNumberingAfterBreak="0">
    <w:nsid w:val="092A350B"/>
    <w:multiLevelType w:val="hybridMultilevel"/>
    <w:tmpl w:val="4204FC86"/>
    <w:lvl w:ilvl="0" w:tplc="0409000F">
      <w:start w:val="1"/>
      <w:numFmt w:val="decimal"/>
      <w:lvlText w:val="%1."/>
      <w:lvlJc w:val="left"/>
      <w:pPr>
        <w:ind w:left="480" w:hanging="48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0AB5741C"/>
    <w:multiLevelType w:val="hybridMultilevel"/>
    <w:tmpl w:val="4EA43AF8"/>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3FB2F79"/>
    <w:multiLevelType w:val="hybridMultilevel"/>
    <w:tmpl w:val="EBB0475A"/>
    <w:lvl w:ilvl="0" w:tplc="0409000F">
      <w:start w:val="1"/>
      <w:numFmt w:val="decimal"/>
      <w:lvlText w:val="%1."/>
      <w:lvlJc w:val="left"/>
      <w:pPr>
        <w:ind w:left="480" w:hanging="48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15092240"/>
    <w:multiLevelType w:val="hybridMultilevel"/>
    <w:tmpl w:val="02D047E0"/>
    <w:lvl w:ilvl="0" w:tplc="0409000F">
      <w:start w:val="1"/>
      <w:numFmt w:val="decimal"/>
      <w:lvlText w:val="%1."/>
      <w:lvlJc w:val="left"/>
      <w:pPr>
        <w:ind w:left="480" w:hanging="480"/>
      </w:pPr>
    </w:lvl>
    <w:lvl w:ilvl="1" w:tplc="0409000F">
      <w:start w:val="1"/>
      <w:numFmt w:val="decimal"/>
      <w:lvlText w:val="%2."/>
      <w:lvlJc w:val="left"/>
      <w:pPr>
        <w:ind w:left="960" w:hanging="480"/>
      </w:pPr>
    </w:lvl>
    <w:lvl w:ilvl="2" w:tplc="4CACE52C">
      <w:start w:val="1"/>
      <w:numFmt w:val="taiwaneseCountingThousand"/>
      <w:lvlText w:val="%3、"/>
      <w:lvlJc w:val="left"/>
      <w:pPr>
        <w:ind w:left="1142" w:hanging="432"/>
      </w:pPr>
      <w:rPr>
        <w:rFonts w:hint="default"/>
      </w:rPr>
    </w:lvl>
    <w:lvl w:ilvl="3" w:tplc="9C70F96E">
      <w:start w:val="1"/>
      <w:numFmt w:val="taiwaneseCountingThousand"/>
      <w:lvlText w:val="(%4)"/>
      <w:lvlJc w:val="left"/>
      <w:pPr>
        <w:ind w:left="1845" w:hanging="405"/>
      </w:pPr>
      <w:rPr>
        <w:rFonts w:hint="default"/>
      </w:rPr>
    </w:lvl>
    <w:lvl w:ilvl="4" w:tplc="ECF4DC7E">
      <w:start w:val="1"/>
      <w:numFmt w:val="decimal"/>
      <w:lvlText w:val="%5、"/>
      <w:lvlJc w:val="left"/>
      <w:pPr>
        <w:ind w:left="2280" w:hanging="360"/>
      </w:pPr>
      <w:rPr>
        <w:rFonts w:hint="default"/>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8D5570C"/>
    <w:multiLevelType w:val="hybridMultilevel"/>
    <w:tmpl w:val="60F405DC"/>
    <w:lvl w:ilvl="0" w:tplc="9A30B15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C1101A3"/>
    <w:multiLevelType w:val="hybridMultilevel"/>
    <w:tmpl w:val="E10C06E2"/>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1283D71"/>
    <w:multiLevelType w:val="hybridMultilevel"/>
    <w:tmpl w:val="8B129916"/>
    <w:lvl w:ilvl="0" w:tplc="0409000F">
      <w:start w:val="1"/>
      <w:numFmt w:val="decimal"/>
      <w:lvlText w:val="%1."/>
      <w:lvlJc w:val="left"/>
      <w:pPr>
        <w:ind w:left="-87" w:hanging="480"/>
      </w:pPr>
    </w:lvl>
    <w:lvl w:ilvl="1" w:tplc="04090019" w:tentative="1">
      <w:start w:val="1"/>
      <w:numFmt w:val="ideographTraditional"/>
      <w:lvlText w:val="%2、"/>
      <w:lvlJc w:val="left"/>
      <w:pPr>
        <w:ind w:left="393" w:hanging="480"/>
      </w:pPr>
    </w:lvl>
    <w:lvl w:ilvl="2" w:tplc="0409001B" w:tentative="1">
      <w:start w:val="1"/>
      <w:numFmt w:val="lowerRoman"/>
      <w:lvlText w:val="%3."/>
      <w:lvlJc w:val="right"/>
      <w:pPr>
        <w:ind w:left="873" w:hanging="480"/>
      </w:pPr>
    </w:lvl>
    <w:lvl w:ilvl="3" w:tplc="0409000F" w:tentative="1">
      <w:start w:val="1"/>
      <w:numFmt w:val="decimal"/>
      <w:lvlText w:val="%4."/>
      <w:lvlJc w:val="left"/>
      <w:pPr>
        <w:ind w:left="1353" w:hanging="480"/>
      </w:pPr>
    </w:lvl>
    <w:lvl w:ilvl="4" w:tplc="04090019" w:tentative="1">
      <w:start w:val="1"/>
      <w:numFmt w:val="ideographTraditional"/>
      <w:lvlText w:val="%5、"/>
      <w:lvlJc w:val="left"/>
      <w:pPr>
        <w:ind w:left="1833" w:hanging="480"/>
      </w:pPr>
    </w:lvl>
    <w:lvl w:ilvl="5" w:tplc="0409001B" w:tentative="1">
      <w:start w:val="1"/>
      <w:numFmt w:val="lowerRoman"/>
      <w:lvlText w:val="%6."/>
      <w:lvlJc w:val="right"/>
      <w:pPr>
        <w:ind w:left="2313" w:hanging="480"/>
      </w:pPr>
    </w:lvl>
    <w:lvl w:ilvl="6" w:tplc="0409000F" w:tentative="1">
      <w:start w:val="1"/>
      <w:numFmt w:val="decimal"/>
      <w:lvlText w:val="%7."/>
      <w:lvlJc w:val="left"/>
      <w:pPr>
        <w:ind w:left="2793" w:hanging="480"/>
      </w:pPr>
    </w:lvl>
    <w:lvl w:ilvl="7" w:tplc="04090019" w:tentative="1">
      <w:start w:val="1"/>
      <w:numFmt w:val="ideographTraditional"/>
      <w:lvlText w:val="%8、"/>
      <w:lvlJc w:val="left"/>
      <w:pPr>
        <w:ind w:left="3273" w:hanging="480"/>
      </w:pPr>
    </w:lvl>
    <w:lvl w:ilvl="8" w:tplc="0409001B" w:tentative="1">
      <w:start w:val="1"/>
      <w:numFmt w:val="lowerRoman"/>
      <w:lvlText w:val="%9."/>
      <w:lvlJc w:val="right"/>
      <w:pPr>
        <w:ind w:left="3753" w:hanging="480"/>
      </w:pPr>
    </w:lvl>
  </w:abstractNum>
  <w:abstractNum w:abstractNumId="12" w15:restartNumberingAfterBreak="0">
    <w:nsid w:val="25531C3C"/>
    <w:multiLevelType w:val="hybridMultilevel"/>
    <w:tmpl w:val="BFB074AC"/>
    <w:lvl w:ilvl="0" w:tplc="0409000F">
      <w:start w:val="1"/>
      <w:numFmt w:val="decimal"/>
      <w:lvlText w:val="%1."/>
      <w:lvlJc w:val="left"/>
      <w:pPr>
        <w:ind w:left="1331" w:hanging="480"/>
      </w:pPr>
      <w:rPr>
        <w:rFonts w:cs="Times New Roman"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15:restartNumberingAfterBreak="0">
    <w:nsid w:val="270344FE"/>
    <w:multiLevelType w:val="hybridMultilevel"/>
    <w:tmpl w:val="0CC2A94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71D2A4F"/>
    <w:multiLevelType w:val="hybridMultilevel"/>
    <w:tmpl w:val="A630317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0F">
      <w:start w:val="1"/>
      <w:numFmt w:val="decimal"/>
      <w:lvlText w:val="%3."/>
      <w:lvlJc w:val="lef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83D67E0"/>
    <w:multiLevelType w:val="hybridMultilevel"/>
    <w:tmpl w:val="85C09676"/>
    <w:lvl w:ilvl="0" w:tplc="0409000F">
      <w:start w:val="1"/>
      <w:numFmt w:val="decimal"/>
      <w:lvlText w:val="%1."/>
      <w:lvlJc w:val="left"/>
      <w:pPr>
        <w:ind w:left="1331" w:hanging="48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15:restartNumberingAfterBreak="0">
    <w:nsid w:val="33D36784"/>
    <w:multiLevelType w:val="hybridMultilevel"/>
    <w:tmpl w:val="12D02B04"/>
    <w:lvl w:ilvl="0" w:tplc="0409000F">
      <w:start w:val="1"/>
      <w:numFmt w:val="decimal"/>
      <w:lvlText w:val="%1."/>
      <w:lvlJc w:val="left"/>
      <w:pPr>
        <w:ind w:left="480" w:hanging="48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15:restartNumberingAfterBreak="0">
    <w:nsid w:val="367B4787"/>
    <w:multiLevelType w:val="hybridMultilevel"/>
    <w:tmpl w:val="9B64B972"/>
    <w:lvl w:ilvl="0" w:tplc="0409000F">
      <w:start w:val="1"/>
      <w:numFmt w:val="decimal"/>
      <w:lvlText w:val="%1."/>
      <w:lvlJc w:val="left"/>
      <w:pPr>
        <w:ind w:left="480" w:hanging="48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15:restartNumberingAfterBreak="0">
    <w:nsid w:val="37AF6ECB"/>
    <w:multiLevelType w:val="hybridMultilevel"/>
    <w:tmpl w:val="A87E8EFE"/>
    <w:lvl w:ilvl="0" w:tplc="48C40794">
      <w:start w:val="1"/>
      <w:numFmt w:val="taiwaneseCountingThousand"/>
      <w:lvlText w:val="%1、"/>
      <w:lvlJc w:val="left"/>
      <w:pPr>
        <w:ind w:left="480" w:hanging="480"/>
      </w:pPr>
      <w:rPr>
        <w:rFonts w:hAnsi="新細明體"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7F85977"/>
    <w:multiLevelType w:val="multilevel"/>
    <w:tmpl w:val="D1DC6FF8"/>
    <w:lvl w:ilvl="0">
      <w:start w:val="1"/>
      <w:numFmt w:val="decimal"/>
      <w:lvlText w:val="%1."/>
      <w:lvlJc w:val="left"/>
      <w:pPr>
        <w:ind w:left="480" w:hanging="480"/>
      </w:pPr>
    </w:lvl>
    <w:lvl w:ilvl="1">
      <w:start w:val="1"/>
      <w:numFmt w:val="decimal"/>
      <w:lvlText w:val="%2."/>
      <w:lvlJc w:val="left"/>
      <w:pPr>
        <w:ind w:left="960" w:hanging="480"/>
      </w:pPr>
    </w:lvl>
    <w:lvl w:ilvl="2">
      <w:start w:val="1"/>
      <w:numFmt w:val="taiwaneseCountingThousand"/>
      <w:lvlText w:val="%3、"/>
      <w:lvlJc w:val="left"/>
      <w:pPr>
        <w:ind w:left="1142" w:hanging="432"/>
      </w:pPr>
    </w:lvl>
    <w:lvl w:ilvl="3">
      <w:start w:val="1"/>
      <w:numFmt w:val="taiwaneseCountingThousand"/>
      <w:lvlText w:val="(%4)"/>
      <w:lvlJc w:val="left"/>
      <w:pPr>
        <w:ind w:left="1845" w:hanging="405"/>
      </w:pPr>
    </w:lvl>
    <w:lvl w:ilvl="4">
      <w:start w:val="1"/>
      <w:numFmt w:val="decimal"/>
      <w:lvlText w:val="%5、"/>
      <w:lvlJc w:val="left"/>
      <w:pPr>
        <w:ind w:left="2280" w:hanging="36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0" w15:restartNumberingAfterBreak="0">
    <w:nsid w:val="3A7A2706"/>
    <w:multiLevelType w:val="hybridMultilevel"/>
    <w:tmpl w:val="9440CC24"/>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15:restartNumberingAfterBreak="0">
    <w:nsid w:val="3BD400D9"/>
    <w:multiLevelType w:val="hybridMultilevel"/>
    <w:tmpl w:val="7C740714"/>
    <w:lvl w:ilvl="0" w:tplc="0409000F">
      <w:start w:val="1"/>
      <w:numFmt w:val="decimal"/>
      <w:lvlText w:val="%1."/>
      <w:lvlJc w:val="left"/>
      <w:pPr>
        <w:ind w:left="480" w:hanging="480"/>
      </w:pPr>
      <w:rPr>
        <w:rFonts w:cs="Times New Roman"/>
      </w:rPr>
    </w:lvl>
    <w:lvl w:ilvl="1" w:tplc="0409000F">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15:restartNumberingAfterBreak="0">
    <w:nsid w:val="3E2B4134"/>
    <w:multiLevelType w:val="hybridMultilevel"/>
    <w:tmpl w:val="402EB0BE"/>
    <w:lvl w:ilvl="0" w:tplc="9C70F96E">
      <w:start w:val="1"/>
      <w:numFmt w:val="taiwaneseCountingThousand"/>
      <w:lvlText w:val="(%1)"/>
      <w:lvlJc w:val="left"/>
      <w:pPr>
        <w:ind w:left="1845" w:hanging="40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E824695"/>
    <w:multiLevelType w:val="hybridMultilevel"/>
    <w:tmpl w:val="97342AFE"/>
    <w:lvl w:ilvl="0" w:tplc="1ACEB1B8">
      <w:start w:val="3"/>
      <w:numFmt w:val="taiwaneseCountingThousand"/>
      <w:lvlText w:val="（%1）"/>
      <w:lvlJc w:val="left"/>
      <w:pPr>
        <w:tabs>
          <w:tab w:val="num" w:pos="720"/>
        </w:tabs>
        <w:ind w:left="72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4" w15:restartNumberingAfterBreak="0">
    <w:nsid w:val="40C80493"/>
    <w:multiLevelType w:val="hybridMultilevel"/>
    <w:tmpl w:val="59E4DE2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4716536"/>
    <w:multiLevelType w:val="hybridMultilevel"/>
    <w:tmpl w:val="C1845C4C"/>
    <w:lvl w:ilvl="0" w:tplc="62D62D1A">
      <w:start w:val="4"/>
      <w:numFmt w:val="ideographLegalTraditional"/>
      <w:lvlText w:val="%1、"/>
      <w:lvlJc w:val="left"/>
      <w:pPr>
        <w:ind w:left="480" w:hanging="480"/>
      </w:pPr>
      <w:rPr>
        <w:rFonts w:hint="default"/>
        <w:lang w:val="en-US"/>
      </w:rPr>
    </w:lvl>
    <w:lvl w:ilvl="1" w:tplc="A608F38C">
      <w:start w:val="1"/>
      <w:numFmt w:val="taiwaneseCountingThousand"/>
      <w:lvlText w:val="%2、"/>
      <w:lvlJc w:val="left"/>
      <w:pPr>
        <w:ind w:left="960" w:hanging="480"/>
      </w:pPr>
      <w:rPr>
        <w:rFonts w:ascii="標楷體" w:eastAsia="標楷體" w:hAnsi="標楷體" w:cs="Times New Roman"/>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8373774"/>
    <w:multiLevelType w:val="hybridMultilevel"/>
    <w:tmpl w:val="C7186620"/>
    <w:lvl w:ilvl="0" w:tplc="26A4CF50">
      <w:start w:val="1"/>
      <w:numFmt w:val="decimal"/>
      <w:lvlText w:val="%1、"/>
      <w:lvlJc w:val="left"/>
      <w:pPr>
        <w:ind w:left="679" w:hanging="360"/>
      </w:pPr>
      <w:rPr>
        <w:rFonts w:hint="default"/>
      </w:rPr>
    </w:lvl>
    <w:lvl w:ilvl="1" w:tplc="04090019" w:tentative="1">
      <w:start w:val="1"/>
      <w:numFmt w:val="ideographTraditional"/>
      <w:lvlText w:val="%2、"/>
      <w:lvlJc w:val="left"/>
      <w:pPr>
        <w:ind w:left="1279" w:hanging="480"/>
      </w:pPr>
    </w:lvl>
    <w:lvl w:ilvl="2" w:tplc="0409001B" w:tentative="1">
      <w:start w:val="1"/>
      <w:numFmt w:val="lowerRoman"/>
      <w:lvlText w:val="%3."/>
      <w:lvlJc w:val="right"/>
      <w:pPr>
        <w:ind w:left="1759" w:hanging="480"/>
      </w:pPr>
    </w:lvl>
    <w:lvl w:ilvl="3" w:tplc="0409000F" w:tentative="1">
      <w:start w:val="1"/>
      <w:numFmt w:val="decimal"/>
      <w:lvlText w:val="%4."/>
      <w:lvlJc w:val="left"/>
      <w:pPr>
        <w:ind w:left="2239" w:hanging="480"/>
      </w:pPr>
    </w:lvl>
    <w:lvl w:ilvl="4" w:tplc="04090019" w:tentative="1">
      <w:start w:val="1"/>
      <w:numFmt w:val="ideographTraditional"/>
      <w:lvlText w:val="%5、"/>
      <w:lvlJc w:val="left"/>
      <w:pPr>
        <w:ind w:left="2719" w:hanging="480"/>
      </w:pPr>
    </w:lvl>
    <w:lvl w:ilvl="5" w:tplc="0409001B" w:tentative="1">
      <w:start w:val="1"/>
      <w:numFmt w:val="lowerRoman"/>
      <w:lvlText w:val="%6."/>
      <w:lvlJc w:val="right"/>
      <w:pPr>
        <w:ind w:left="3199" w:hanging="480"/>
      </w:pPr>
    </w:lvl>
    <w:lvl w:ilvl="6" w:tplc="0409000F" w:tentative="1">
      <w:start w:val="1"/>
      <w:numFmt w:val="decimal"/>
      <w:lvlText w:val="%7."/>
      <w:lvlJc w:val="left"/>
      <w:pPr>
        <w:ind w:left="3679" w:hanging="480"/>
      </w:pPr>
    </w:lvl>
    <w:lvl w:ilvl="7" w:tplc="04090019" w:tentative="1">
      <w:start w:val="1"/>
      <w:numFmt w:val="ideographTraditional"/>
      <w:lvlText w:val="%8、"/>
      <w:lvlJc w:val="left"/>
      <w:pPr>
        <w:ind w:left="4159" w:hanging="480"/>
      </w:pPr>
    </w:lvl>
    <w:lvl w:ilvl="8" w:tplc="0409001B" w:tentative="1">
      <w:start w:val="1"/>
      <w:numFmt w:val="lowerRoman"/>
      <w:lvlText w:val="%9."/>
      <w:lvlJc w:val="right"/>
      <w:pPr>
        <w:ind w:left="4639" w:hanging="480"/>
      </w:pPr>
    </w:lvl>
  </w:abstractNum>
  <w:abstractNum w:abstractNumId="27" w15:restartNumberingAfterBreak="0">
    <w:nsid w:val="54614916"/>
    <w:multiLevelType w:val="hybridMultilevel"/>
    <w:tmpl w:val="D9949972"/>
    <w:lvl w:ilvl="0" w:tplc="56C07826">
      <w:start w:val="1"/>
      <w:numFmt w:val="taiwaneseCountingThousand"/>
      <w:lvlText w:val="%1、"/>
      <w:lvlJc w:val="left"/>
      <w:pPr>
        <w:ind w:left="450" w:hanging="45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4C0090A"/>
    <w:multiLevelType w:val="hybridMultilevel"/>
    <w:tmpl w:val="E070E9A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7797A83"/>
    <w:multiLevelType w:val="hybridMultilevel"/>
    <w:tmpl w:val="7F6A8BBA"/>
    <w:lvl w:ilvl="0" w:tplc="C78E0CAC">
      <w:start w:val="1"/>
      <w:numFmt w:val="decimal"/>
      <w:lvlText w:val="%1."/>
      <w:lvlJc w:val="left"/>
      <w:pPr>
        <w:ind w:left="480" w:hanging="480"/>
      </w:pPr>
      <w:rPr>
        <w:rFonts w:cs="Times New Roman"/>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15:restartNumberingAfterBreak="0">
    <w:nsid w:val="599626EA"/>
    <w:multiLevelType w:val="hybridMultilevel"/>
    <w:tmpl w:val="1264F02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5D8B55CA"/>
    <w:multiLevelType w:val="multilevel"/>
    <w:tmpl w:val="D5AA89A2"/>
    <w:lvl w:ilvl="0">
      <w:start w:val="1"/>
      <w:numFmt w:val="decimal"/>
      <w:lvlText w:val="%1."/>
      <w:lvlJc w:val="left"/>
      <w:pPr>
        <w:ind w:left="960" w:hanging="480"/>
      </w:p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32" w15:restartNumberingAfterBreak="0">
    <w:nsid w:val="5EC7424D"/>
    <w:multiLevelType w:val="hybridMultilevel"/>
    <w:tmpl w:val="A7B2E7A2"/>
    <w:lvl w:ilvl="0" w:tplc="0409000F">
      <w:start w:val="1"/>
      <w:numFmt w:val="decimal"/>
      <w:lvlText w:val="%1."/>
      <w:lvlJc w:val="left"/>
      <w:pPr>
        <w:ind w:left="849" w:hanging="480"/>
      </w:pPr>
    </w:lvl>
    <w:lvl w:ilvl="1" w:tplc="04090019" w:tentative="1">
      <w:start w:val="1"/>
      <w:numFmt w:val="ideographTraditional"/>
      <w:lvlText w:val="%2、"/>
      <w:lvlJc w:val="left"/>
      <w:pPr>
        <w:ind w:left="1329" w:hanging="480"/>
      </w:pPr>
    </w:lvl>
    <w:lvl w:ilvl="2" w:tplc="0409000F">
      <w:start w:val="1"/>
      <w:numFmt w:val="decimal"/>
      <w:lvlText w:val="%3."/>
      <w:lvlJc w:val="left"/>
      <w:pPr>
        <w:ind w:left="4167" w:hanging="480"/>
      </w:pPr>
    </w:lvl>
    <w:lvl w:ilvl="3" w:tplc="0409000F" w:tentative="1">
      <w:start w:val="1"/>
      <w:numFmt w:val="decimal"/>
      <w:lvlText w:val="%4."/>
      <w:lvlJc w:val="left"/>
      <w:pPr>
        <w:ind w:left="2289" w:hanging="480"/>
      </w:pPr>
    </w:lvl>
    <w:lvl w:ilvl="4" w:tplc="04090019" w:tentative="1">
      <w:start w:val="1"/>
      <w:numFmt w:val="ideographTraditional"/>
      <w:lvlText w:val="%5、"/>
      <w:lvlJc w:val="left"/>
      <w:pPr>
        <w:ind w:left="2769" w:hanging="480"/>
      </w:pPr>
    </w:lvl>
    <w:lvl w:ilvl="5" w:tplc="0409001B" w:tentative="1">
      <w:start w:val="1"/>
      <w:numFmt w:val="lowerRoman"/>
      <w:lvlText w:val="%6."/>
      <w:lvlJc w:val="right"/>
      <w:pPr>
        <w:ind w:left="3249" w:hanging="480"/>
      </w:pPr>
    </w:lvl>
    <w:lvl w:ilvl="6" w:tplc="0409000F" w:tentative="1">
      <w:start w:val="1"/>
      <w:numFmt w:val="decimal"/>
      <w:lvlText w:val="%7."/>
      <w:lvlJc w:val="left"/>
      <w:pPr>
        <w:ind w:left="3729" w:hanging="480"/>
      </w:pPr>
    </w:lvl>
    <w:lvl w:ilvl="7" w:tplc="04090019" w:tentative="1">
      <w:start w:val="1"/>
      <w:numFmt w:val="ideographTraditional"/>
      <w:lvlText w:val="%8、"/>
      <w:lvlJc w:val="left"/>
      <w:pPr>
        <w:ind w:left="4209" w:hanging="480"/>
      </w:pPr>
    </w:lvl>
    <w:lvl w:ilvl="8" w:tplc="0409001B" w:tentative="1">
      <w:start w:val="1"/>
      <w:numFmt w:val="lowerRoman"/>
      <w:lvlText w:val="%9."/>
      <w:lvlJc w:val="right"/>
      <w:pPr>
        <w:ind w:left="4689" w:hanging="480"/>
      </w:pPr>
    </w:lvl>
  </w:abstractNum>
  <w:abstractNum w:abstractNumId="33" w15:restartNumberingAfterBreak="0">
    <w:nsid w:val="6247128A"/>
    <w:multiLevelType w:val="hybridMultilevel"/>
    <w:tmpl w:val="824E5B50"/>
    <w:lvl w:ilvl="0" w:tplc="0409000F">
      <w:start w:val="1"/>
      <w:numFmt w:val="decimal"/>
      <w:lvlText w:val="%1."/>
      <w:lvlJc w:val="left"/>
      <w:pPr>
        <w:ind w:left="2749" w:hanging="480"/>
      </w:pPr>
      <w:rPr>
        <w:rFonts w:cs="Times New Roman"/>
      </w:rPr>
    </w:lvl>
    <w:lvl w:ilvl="1" w:tplc="8CF2BC08">
      <w:start w:val="1"/>
      <w:numFmt w:val="decimal"/>
      <w:lvlText w:val="%2."/>
      <w:lvlJc w:val="left"/>
      <w:pPr>
        <w:ind w:left="840" w:hanging="360"/>
      </w:pPr>
      <w:rPr>
        <w:rFonts w:cs="Times New Roman"/>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15:restartNumberingAfterBreak="0">
    <w:nsid w:val="645156BF"/>
    <w:multiLevelType w:val="hybridMultilevel"/>
    <w:tmpl w:val="559E1AEA"/>
    <w:lvl w:ilvl="0" w:tplc="0409000F">
      <w:start w:val="1"/>
      <w:numFmt w:val="decimal"/>
      <w:lvlText w:val="%1."/>
      <w:lvlJc w:val="left"/>
      <w:pPr>
        <w:ind w:left="1560" w:hanging="480"/>
      </w:p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35" w15:restartNumberingAfterBreak="0">
    <w:nsid w:val="666D29A5"/>
    <w:multiLevelType w:val="multilevel"/>
    <w:tmpl w:val="9352209E"/>
    <w:lvl w:ilvl="0">
      <w:start w:val="1"/>
      <w:numFmt w:val="decimal"/>
      <w:lvlText w:val="%1."/>
      <w:lvlJc w:val="left"/>
      <w:pPr>
        <w:ind w:left="849" w:hanging="480"/>
      </w:pPr>
    </w:lvl>
    <w:lvl w:ilvl="1">
      <w:start w:val="1"/>
      <w:numFmt w:val="ideographTraditional"/>
      <w:lvlText w:val="%2、"/>
      <w:lvlJc w:val="left"/>
      <w:pPr>
        <w:ind w:left="1329" w:hanging="480"/>
      </w:pPr>
    </w:lvl>
    <w:lvl w:ilvl="2">
      <w:start w:val="1"/>
      <w:numFmt w:val="decimal"/>
      <w:lvlText w:val="%3."/>
      <w:lvlJc w:val="left"/>
      <w:pPr>
        <w:ind w:left="4167" w:hanging="480"/>
      </w:pPr>
    </w:lvl>
    <w:lvl w:ilvl="3">
      <w:start w:val="1"/>
      <w:numFmt w:val="decimal"/>
      <w:lvlText w:val="%4."/>
      <w:lvlJc w:val="left"/>
      <w:pPr>
        <w:ind w:left="2289" w:hanging="480"/>
      </w:pPr>
    </w:lvl>
    <w:lvl w:ilvl="4">
      <w:start w:val="1"/>
      <w:numFmt w:val="ideographTraditional"/>
      <w:lvlText w:val="%5、"/>
      <w:lvlJc w:val="left"/>
      <w:pPr>
        <w:ind w:left="2769" w:hanging="480"/>
      </w:pPr>
    </w:lvl>
    <w:lvl w:ilvl="5">
      <w:start w:val="1"/>
      <w:numFmt w:val="lowerRoman"/>
      <w:lvlText w:val="%6."/>
      <w:lvlJc w:val="right"/>
      <w:pPr>
        <w:ind w:left="3249" w:hanging="480"/>
      </w:pPr>
    </w:lvl>
    <w:lvl w:ilvl="6">
      <w:start w:val="1"/>
      <w:numFmt w:val="decimal"/>
      <w:lvlText w:val="%7."/>
      <w:lvlJc w:val="left"/>
      <w:pPr>
        <w:ind w:left="3729" w:hanging="480"/>
      </w:pPr>
    </w:lvl>
    <w:lvl w:ilvl="7">
      <w:start w:val="1"/>
      <w:numFmt w:val="ideographTraditional"/>
      <w:lvlText w:val="%8、"/>
      <w:lvlJc w:val="left"/>
      <w:pPr>
        <w:ind w:left="4209" w:hanging="480"/>
      </w:pPr>
    </w:lvl>
    <w:lvl w:ilvl="8">
      <w:start w:val="1"/>
      <w:numFmt w:val="lowerRoman"/>
      <w:lvlText w:val="%9."/>
      <w:lvlJc w:val="right"/>
      <w:pPr>
        <w:ind w:left="4689" w:hanging="480"/>
      </w:pPr>
    </w:lvl>
  </w:abstractNum>
  <w:abstractNum w:abstractNumId="36" w15:restartNumberingAfterBreak="0">
    <w:nsid w:val="6B25324B"/>
    <w:multiLevelType w:val="hybridMultilevel"/>
    <w:tmpl w:val="4692D6B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6CAF369D"/>
    <w:multiLevelType w:val="hybridMultilevel"/>
    <w:tmpl w:val="E892C58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FF85EE9"/>
    <w:multiLevelType w:val="hybridMultilevel"/>
    <w:tmpl w:val="C7186620"/>
    <w:lvl w:ilvl="0" w:tplc="26A4CF50">
      <w:start w:val="1"/>
      <w:numFmt w:val="decimal"/>
      <w:lvlText w:val="%1、"/>
      <w:lvlJc w:val="left"/>
      <w:pPr>
        <w:ind w:left="679" w:hanging="360"/>
      </w:pPr>
      <w:rPr>
        <w:rFonts w:hint="default"/>
      </w:rPr>
    </w:lvl>
    <w:lvl w:ilvl="1" w:tplc="04090019" w:tentative="1">
      <w:start w:val="1"/>
      <w:numFmt w:val="ideographTraditional"/>
      <w:lvlText w:val="%2、"/>
      <w:lvlJc w:val="left"/>
      <w:pPr>
        <w:ind w:left="1279" w:hanging="480"/>
      </w:pPr>
    </w:lvl>
    <w:lvl w:ilvl="2" w:tplc="0409001B" w:tentative="1">
      <w:start w:val="1"/>
      <w:numFmt w:val="lowerRoman"/>
      <w:lvlText w:val="%3."/>
      <w:lvlJc w:val="right"/>
      <w:pPr>
        <w:ind w:left="1759" w:hanging="480"/>
      </w:pPr>
    </w:lvl>
    <w:lvl w:ilvl="3" w:tplc="0409000F" w:tentative="1">
      <w:start w:val="1"/>
      <w:numFmt w:val="decimal"/>
      <w:lvlText w:val="%4."/>
      <w:lvlJc w:val="left"/>
      <w:pPr>
        <w:ind w:left="2239" w:hanging="480"/>
      </w:pPr>
    </w:lvl>
    <w:lvl w:ilvl="4" w:tplc="04090019" w:tentative="1">
      <w:start w:val="1"/>
      <w:numFmt w:val="ideographTraditional"/>
      <w:lvlText w:val="%5、"/>
      <w:lvlJc w:val="left"/>
      <w:pPr>
        <w:ind w:left="2719" w:hanging="480"/>
      </w:pPr>
    </w:lvl>
    <w:lvl w:ilvl="5" w:tplc="0409001B" w:tentative="1">
      <w:start w:val="1"/>
      <w:numFmt w:val="lowerRoman"/>
      <w:lvlText w:val="%6."/>
      <w:lvlJc w:val="right"/>
      <w:pPr>
        <w:ind w:left="3199" w:hanging="480"/>
      </w:pPr>
    </w:lvl>
    <w:lvl w:ilvl="6" w:tplc="0409000F" w:tentative="1">
      <w:start w:val="1"/>
      <w:numFmt w:val="decimal"/>
      <w:lvlText w:val="%7."/>
      <w:lvlJc w:val="left"/>
      <w:pPr>
        <w:ind w:left="3679" w:hanging="480"/>
      </w:pPr>
    </w:lvl>
    <w:lvl w:ilvl="7" w:tplc="04090019" w:tentative="1">
      <w:start w:val="1"/>
      <w:numFmt w:val="ideographTraditional"/>
      <w:lvlText w:val="%8、"/>
      <w:lvlJc w:val="left"/>
      <w:pPr>
        <w:ind w:left="4159" w:hanging="480"/>
      </w:pPr>
    </w:lvl>
    <w:lvl w:ilvl="8" w:tplc="0409001B" w:tentative="1">
      <w:start w:val="1"/>
      <w:numFmt w:val="lowerRoman"/>
      <w:lvlText w:val="%9."/>
      <w:lvlJc w:val="right"/>
      <w:pPr>
        <w:ind w:left="4639" w:hanging="480"/>
      </w:pPr>
    </w:lvl>
  </w:abstractNum>
  <w:abstractNum w:abstractNumId="39" w15:restartNumberingAfterBreak="0">
    <w:nsid w:val="71867ED1"/>
    <w:multiLevelType w:val="hybridMultilevel"/>
    <w:tmpl w:val="C0A04B1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4B64C13"/>
    <w:multiLevelType w:val="hybridMultilevel"/>
    <w:tmpl w:val="79147DF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2078278811">
    <w:abstractNumId w:val="19"/>
  </w:num>
  <w:num w:numId="2" w16cid:durableId="905648905">
    <w:abstractNumId w:val="31"/>
  </w:num>
  <w:num w:numId="3" w16cid:durableId="1326398929">
    <w:abstractNumId w:val="35"/>
  </w:num>
  <w:num w:numId="4" w16cid:durableId="64647041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12749280">
    <w:abstractNumId w:val="15"/>
  </w:num>
  <w:num w:numId="6" w16cid:durableId="19828855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11937517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5579018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2283745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3029367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449384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86421422">
    <w:abstractNumId w:val="23"/>
  </w:num>
  <w:num w:numId="13" w16cid:durableId="1521967531">
    <w:abstractNumId w:val="28"/>
  </w:num>
  <w:num w:numId="14" w16cid:durableId="964624718">
    <w:abstractNumId w:val="11"/>
  </w:num>
  <w:num w:numId="15" w16cid:durableId="1043284334">
    <w:abstractNumId w:val="2"/>
  </w:num>
  <w:num w:numId="16" w16cid:durableId="1500342274">
    <w:abstractNumId w:val="0"/>
  </w:num>
  <w:num w:numId="17" w16cid:durableId="1756432614">
    <w:abstractNumId w:val="40"/>
  </w:num>
  <w:num w:numId="18" w16cid:durableId="32926032">
    <w:abstractNumId w:val="27"/>
  </w:num>
  <w:num w:numId="19" w16cid:durableId="1777287154">
    <w:abstractNumId w:val="10"/>
  </w:num>
  <w:num w:numId="20" w16cid:durableId="1598756542">
    <w:abstractNumId w:val="39"/>
  </w:num>
  <w:num w:numId="21" w16cid:durableId="490147510">
    <w:abstractNumId w:val="37"/>
  </w:num>
  <w:num w:numId="22" w16cid:durableId="456072629">
    <w:abstractNumId w:val="12"/>
  </w:num>
  <w:num w:numId="23" w16cid:durableId="1610628446">
    <w:abstractNumId w:val="36"/>
  </w:num>
  <w:num w:numId="24" w16cid:durableId="2008750051">
    <w:abstractNumId w:val="8"/>
  </w:num>
  <w:num w:numId="25" w16cid:durableId="241454398">
    <w:abstractNumId w:val="20"/>
  </w:num>
  <w:num w:numId="26" w16cid:durableId="124660201">
    <w:abstractNumId w:val="24"/>
  </w:num>
  <w:num w:numId="27" w16cid:durableId="10960876">
    <w:abstractNumId w:val="14"/>
  </w:num>
  <w:num w:numId="28" w16cid:durableId="1980190440">
    <w:abstractNumId w:val="30"/>
  </w:num>
  <w:num w:numId="29" w16cid:durableId="1617180780">
    <w:abstractNumId w:val="6"/>
  </w:num>
  <w:num w:numId="30" w16cid:durableId="1244529687">
    <w:abstractNumId w:val="13"/>
  </w:num>
  <w:num w:numId="31" w16cid:durableId="170489582">
    <w:abstractNumId w:val="4"/>
  </w:num>
  <w:num w:numId="32" w16cid:durableId="1376471122">
    <w:abstractNumId w:val="32"/>
  </w:num>
  <w:num w:numId="33" w16cid:durableId="891230174">
    <w:abstractNumId w:val="25"/>
  </w:num>
  <w:num w:numId="34" w16cid:durableId="1312563745">
    <w:abstractNumId w:val="18"/>
  </w:num>
  <w:num w:numId="35" w16cid:durableId="49771817">
    <w:abstractNumId w:val="38"/>
  </w:num>
  <w:num w:numId="36" w16cid:durableId="1778481531">
    <w:abstractNumId w:val="26"/>
  </w:num>
  <w:num w:numId="37" w16cid:durableId="595748966">
    <w:abstractNumId w:val="21"/>
  </w:num>
  <w:num w:numId="38" w16cid:durableId="1864661483">
    <w:abstractNumId w:val="34"/>
  </w:num>
  <w:num w:numId="39" w16cid:durableId="136456092">
    <w:abstractNumId w:val="22"/>
  </w:num>
  <w:num w:numId="40" w16cid:durableId="955674462">
    <w:abstractNumId w:val="9"/>
  </w:num>
  <w:num w:numId="41" w16cid:durableId="6646248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attachedTemplate r:id="rId1"/>
  <w:defaultTabStop w:val="48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247"/>
    <w:rsid w:val="000117A9"/>
    <w:rsid w:val="0001301F"/>
    <w:rsid w:val="000A5A88"/>
    <w:rsid w:val="00175914"/>
    <w:rsid w:val="001B3DBF"/>
    <w:rsid w:val="00251234"/>
    <w:rsid w:val="00454382"/>
    <w:rsid w:val="004968FF"/>
    <w:rsid w:val="004B146E"/>
    <w:rsid w:val="00521397"/>
    <w:rsid w:val="005D2CED"/>
    <w:rsid w:val="00672BAE"/>
    <w:rsid w:val="00682840"/>
    <w:rsid w:val="006A56C7"/>
    <w:rsid w:val="007444D6"/>
    <w:rsid w:val="00860847"/>
    <w:rsid w:val="0088103E"/>
    <w:rsid w:val="00984E2A"/>
    <w:rsid w:val="00991247"/>
    <w:rsid w:val="009C6D6A"/>
    <w:rsid w:val="00A73EEC"/>
    <w:rsid w:val="00AB622F"/>
    <w:rsid w:val="00B04740"/>
    <w:rsid w:val="00BA7831"/>
    <w:rsid w:val="00C3634D"/>
    <w:rsid w:val="00C531F9"/>
    <w:rsid w:val="00C53D32"/>
    <w:rsid w:val="00EA55AD"/>
    <w:rsid w:val="00ED0DA9"/>
    <w:rsid w:val="00ED5C3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3FA1A6-2C7F-0B41-8F2F-FCCA3A51D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新細明體" w:hAnsi="Calibri" w:cs="Times New Roman"/>
        <w:kern w:val="3"/>
        <w:sz w:val="24"/>
        <w:szCs w:val="22"/>
        <w:lang w:val="en-US" w:eastAsia="zh-TW"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pPr>
  </w:style>
  <w:style w:type="paragraph" w:styleId="1">
    <w:name w:val="heading 1"/>
    <w:basedOn w:val="a"/>
    <w:next w:val="a"/>
    <w:link w:val="10"/>
    <w:uiPriority w:val="9"/>
    <w:qFormat/>
    <w:rsid w:val="009C6D6A"/>
    <w:pPr>
      <w:keepNext/>
      <w:suppressAutoHyphens w:val="0"/>
      <w:autoSpaceDN/>
      <w:spacing w:before="60" w:after="60" w:line="720" w:lineRule="auto"/>
      <w:textAlignment w:val="auto"/>
      <w:outlineLvl w:val="0"/>
    </w:pPr>
    <w:rPr>
      <w:rFonts w:ascii="Cambria" w:eastAsia="標楷體" w:hAnsi="Cambria"/>
      <w:color w:val="000000"/>
      <w:kern w:val="0"/>
      <w:sz w:val="28"/>
      <w:szCs w:val="52"/>
      <w:lang w:val="x-none" w:eastAsia="x-none"/>
    </w:rPr>
  </w:style>
  <w:style w:type="paragraph" w:styleId="2">
    <w:name w:val="heading 2"/>
    <w:basedOn w:val="a"/>
    <w:next w:val="a"/>
    <w:unhideWhenUsed/>
    <w:qFormat/>
    <w:pPr>
      <w:keepNext/>
      <w:spacing w:line="720" w:lineRule="auto"/>
      <w:outlineLvl w:val="1"/>
    </w:pPr>
    <w:rPr>
      <w:rFonts w:ascii="Calibri Light" w:hAnsi="Calibri Light"/>
      <w:b/>
      <w:bCs/>
      <w:sz w:val="48"/>
      <w:szCs w:val="48"/>
    </w:rPr>
  </w:style>
  <w:style w:type="paragraph" w:styleId="3">
    <w:name w:val="heading 3"/>
    <w:basedOn w:val="a"/>
    <w:next w:val="a"/>
    <w:link w:val="30"/>
    <w:rsid w:val="009C6D6A"/>
    <w:pPr>
      <w:keepNext/>
      <w:suppressAutoHyphens w:val="0"/>
      <w:autoSpaceDN/>
      <w:spacing w:line="720" w:lineRule="auto"/>
      <w:textAlignment w:val="auto"/>
      <w:outlineLvl w:val="2"/>
    </w:pPr>
    <w:rPr>
      <w:rFonts w:ascii="Arial" w:eastAsia="Arial" w:hAnsi="Arial"/>
      <w:b/>
      <w:kern w:val="0"/>
      <w:sz w:val="36"/>
      <w:szCs w:val="36"/>
      <w:lang w:val="x-none" w:eastAsia="x-none"/>
    </w:rPr>
  </w:style>
  <w:style w:type="paragraph" w:styleId="4">
    <w:name w:val="heading 4"/>
    <w:basedOn w:val="a"/>
    <w:next w:val="a"/>
    <w:link w:val="40"/>
    <w:rsid w:val="009C6D6A"/>
    <w:pPr>
      <w:keepNext/>
      <w:suppressAutoHyphens w:val="0"/>
      <w:autoSpaceDN/>
      <w:spacing w:line="720" w:lineRule="auto"/>
      <w:textAlignment w:val="auto"/>
      <w:outlineLvl w:val="3"/>
    </w:pPr>
    <w:rPr>
      <w:rFonts w:ascii="Cambria" w:eastAsia="Cambria" w:hAnsi="Cambria"/>
      <w:color w:val="000000"/>
      <w:kern w:val="0"/>
      <w:sz w:val="36"/>
      <w:szCs w:val="36"/>
      <w:lang w:val="x-none" w:eastAsia="x-none"/>
    </w:rPr>
  </w:style>
  <w:style w:type="paragraph" w:styleId="5">
    <w:name w:val="heading 5"/>
    <w:basedOn w:val="a"/>
    <w:next w:val="a"/>
    <w:link w:val="50"/>
    <w:rsid w:val="009C6D6A"/>
    <w:pPr>
      <w:keepNext/>
      <w:suppressAutoHyphens w:val="0"/>
      <w:autoSpaceDN/>
      <w:spacing w:line="720" w:lineRule="auto"/>
      <w:ind w:left="200"/>
      <w:textAlignment w:val="auto"/>
      <w:outlineLvl w:val="4"/>
    </w:pPr>
    <w:rPr>
      <w:rFonts w:ascii="Cambria" w:eastAsia="Cambria" w:hAnsi="Cambria"/>
      <w:b/>
      <w:color w:val="000000"/>
      <w:kern w:val="0"/>
      <w:sz w:val="36"/>
      <w:szCs w:val="36"/>
      <w:lang w:val="x-none" w:eastAsia="x-none"/>
    </w:rPr>
  </w:style>
  <w:style w:type="paragraph" w:styleId="6">
    <w:name w:val="heading 6"/>
    <w:basedOn w:val="a"/>
    <w:next w:val="a"/>
    <w:link w:val="60"/>
    <w:rsid w:val="009C6D6A"/>
    <w:pPr>
      <w:keepNext/>
      <w:suppressAutoHyphens w:val="0"/>
      <w:autoSpaceDN/>
      <w:spacing w:line="720" w:lineRule="auto"/>
      <w:ind w:left="200"/>
      <w:textAlignment w:val="auto"/>
      <w:outlineLvl w:val="5"/>
    </w:pPr>
    <w:rPr>
      <w:rFonts w:ascii="Cambria" w:eastAsia="Cambria" w:hAnsi="Cambria"/>
      <w:color w:val="000000"/>
      <w:kern w:val="0"/>
      <w:sz w:val="36"/>
      <w:szCs w:val="36"/>
      <w:lang w:val="x-none" w:eastAsia="x-none"/>
    </w:rPr>
  </w:style>
  <w:style w:type="paragraph" w:styleId="7">
    <w:name w:val="heading 7"/>
    <w:basedOn w:val="a"/>
    <w:next w:val="a"/>
    <w:link w:val="70"/>
    <w:uiPriority w:val="9"/>
    <w:unhideWhenUsed/>
    <w:qFormat/>
    <w:rsid w:val="009C6D6A"/>
    <w:pPr>
      <w:widowControl/>
      <w:suppressAutoHyphens w:val="0"/>
      <w:autoSpaceDN/>
      <w:textAlignment w:val="auto"/>
      <w:outlineLvl w:val="6"/>
    </w:pPr>
    <w:rPr>
      <w:rFonts w:eastAsia="標楷體" w:hAnsi="標楷體"/>
      <w:b/>
      <w:color w:val="000000"/>
      <w:kern w:val="0"/>
      <w:sz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uiPriority w:val="99"/>
    <w:pPr>
      <w:tabs>
        <w:tab w:val="center" w:pos="4153"/>
        <w:tab w:val="right" w:pos="8306"/>
      </w:tabs>
      <w:snapToGrid w:val="0"/>
    </w:pPr>
    <w:rPr>
      <w:sz w:val="20"/>
      <w:szCs w:val="20"/>
    </w:rPr>
  </w:style>
  <w:style w:type="character" w:customStyle="1" w:styleId="a4">
    <w:name w:val="頁首 字元"/>
    <w:basedOn w:val="a0"/>
    <w:uiPriority w:val="99"/>
    <w:rPr>
      <w:sz w:val="20"/>
      <w:szCs w:val="20"/>
    </w:rPr>
  </w:style>
  <w:style w:type="paragraph" w:styleId="a5">
    <w:name w:val="footer"/>
    <w:basedOn w:val="a"/>
    <w:uiPriority w:val="99"/>
    <w:pPr>
      <w:tabs>
        <w:tab w:val="center" w:pos="4153"/>
        <w:tab w:val="right" w:pos="8306"/>
      </w:tabs>
      <w:snapToGrid w:val="0"/>
    </w:pPr>
    <w:rPr>
      <w:sz w:val="20"/>
      <w:szCs w:val="20"/>
    </w:rPr>
  </w:style>
  <w:style w:type="character" w:customStyle="1" w:styleId="a6">
    <w:name w:val="頁尾 字元"/>
    <w:basedOn w:val="a0"/>
    <w:uiPriority w:val="99"/>
    <w:rPr>
      <w:sz w:val="20"/>
      <w:szCs w:val="20"/>
    </w:rPr>
  </w:style>
  <w:style w:type="character" w:customStyle="1" w:styleId="20">
    <w:name w:val="標題 2 字元"/>
    <w:basedOn w:val="a0"/>
    <w:rPr>
      <w:rFonts w:ascii="Calibri Light" w:eastAsia="新細明體" w:hAnsi="Calibri Light" w:cs="Times New Roman"/>
      <w:b/>
      <w:bCs/>
      <w:sz w:val="48"/>
      <w:szCs w:val="48"/>
    </w:rPr>
  </w:style>
  <w:style w:type="paragraph" w:styleId="a7">
    <w:name w:val="List Paragraph"/>
    <w:basedOn w:val="a"/>
    <w:uiPriority w:val="34"/>
    <w:qFormat/>
    <w:pPr>
      <w:suppressAutoHyphens w:val="0"/>
      <w:ind w:left="480"/>
      <w:textAlignment w:val="auto"/>
    </w:pPr>
    <w:rPr>
      <w:kern w:val="0"/>
      <w:sz w:val="20"/>
      <w:szCs w:val="20"/>
    </w:rPr>
  </w:style>
  <w:style w:type="character" w:customStyle="1" w:styleId="a8">
    <w:name w:val="清單段落 字元"/>
    <w:uiPriority w:val="34"/>
    <w:rPr>
      <w:kern w:val="0"/>
      <w:sz w:val="20"/>
      <w:szCs w:val="20"/>
    </w:rPr>
  </w:style>
  <w:style w:type="paragraph" w:customStyle="1" w:styleId="21">
    <w:name w:val="樣式2"/>
    <w:basedOn w:val="a"/>
    <w:uiPriority w:val="99"/>
    <w:pPr>
      <w:suppressAutoHyphens w:val="0"/>
      <w:spacing w:before="40" w:after="40" w:line="420" w:lineRule="exact"/>
      <w:ind w:left="540" w:hanging="540"/>
      <w:textAlignment w:val="auto"/>
    </w:pPr>
    <w:rPr>
      <w:rFonts w:ascii="標楷體" w:eastAsia="標楷體" w:hAnsi="標楷體"/>
      <w:sz w:val="28"/>
      <w:szCs w:val="24"/>
    </w:rPr>
  </w:style>
  <w:style w:type="paragraph" w:customStyle="1" w:styleId="TableParagraph">
    <w:name w:val="Table Paragraph"/>
    <w:basedOn w:val="a"/>
    <w:uiPriority w:val="99"/>
    <w:pPr>
      <w:suppressAutoHyphens w:val="0"/>
      <w:autoSpaceDE w:val="0"/>
      <w:textAlignment w:val="auto"/>
    </w:pPr>
    <w:rPr>
      <w:rFonts w:ascii="Times New Roman" w:hAnsi="Times New Roman"/>
      <w:kern w:val="0"/>
      <w:szCs w:val="24"/>
    </w:rPr>
  </w:style>
  <w:style w:type="character" w:customStyle="1" w:styleId="10">
    <w:name w:val="標題 1 字元"/>
    <w:basedOn w:val="a0"/>
    <w:link w:val="1"/>
    <w:uiPriority w:val="9"/>
    <w:rsid w:val="009C6D6A"/>
    <w:rPr>
      <w:rFonts w:ascii="Cambria" w:eastAsia="標楷體" w:hAnsi="Cambria"/>
      <w:color w:val="000000"/>
      <w:kern w:val="0"/>
      <w:sz w:val="28"/>
      <w:szCs w:val="52"/>
      <w:lang w:val="x-none" w:eastAsia="x-none"/>
    </w:rPr>
  </w:style>
  <w:style w:type="character" w:customStyle="1" w:styleId="30">
    <w:name w:val="標題 3 字元"/>
    <w:basedOn w:val="a0"/>
    <w:link w:val="3"/>
    <w:rsid w:val="009C6D6A"/>
    <w:rPr>
      <w:rFonts w:ascii="Arial" w:eastAsia="Arial" w:hAnsi="Arial"/>
      <w:b/>
      <w:kern w:val="0"/>
      <w:sz w:val="36"/>
      <w:szCs w:val="36"/>
      <w:lang w:val="x-none" w:eastAsia="x-none"/>
    </w:rPr>
  </w:style>
  <w:style w:type="character" w:customStyle="1" w:styleId="40">
    <w:name w:val="標題 4 字元"/>
    <w:basedOn w:val="a0"/>
    <w:link w:val="4"/>
    <w:rsid w:val="009C6D6A"/>
    <w:rPr>
      <w:rFonts w:ascii="Cambria" w:eastAsia="Cambria" w:hAnsi="Cambria"/>
      <w:color w:val="000000"/>
      <w:kern w:val="0"/>
      <w:sz w:val="36"/>
      <w:szCs w:val="36"/>
      <w:lang w:val="x-none" w:eastAsia="x-none"/>
    </w:rPr>
  </w:style>
  <w:style w:type="character" w:customStyle="1" w:styleId="50">
    <w:name w:val="標題 5 字元"/>
    <w:basedOn w:val="a0"/>
    <w:link w:val="5"/>
    <w:rsid w:val="009C6D6A"/>
    <w:rPr>
      <w:rFonts w:ascii="Cambria" w:eastAsia="Cambria" w:hAnsi="Cambria"/>
      <w:b/>
      <w:color w:val="000000"/>
      <w:kern w:val="0"/>
      <w:sz w:val="36"/>
      <w:szCs w:val="36"/>
      <w:lang w:val="x-none" w:eastAsia="x-none"/>
    </w:rPr>
  </w:style>
  <w:style w:type="character" w:customStyle="1" w:styleId="60">
    <w:name w:val="標題 6 字元"/>
    <w:basedOn w:val="a0"/>
    <w:link w:val="6"/>
    <w:rsid w:val="009C6D6A"/>
    <w:rPr>
      <w:rFonts w:ascii="Cambria" w:eastAsia="Cambria" w:hAnsi="Cambria"/>
      <w:color w:val="000000"/>
      <w:kern w:val="0"/>
      <w:sz w:val="36"/>
      <w:szCs w:val="36"/>
      <w:lang w:val="x-none" w:eastAsia="x-none"/>
    </w:rPr>
  </w:style>
  <w:style w:type="character" w:customStyle="1" w:styleId="70">
    <w:name w:val="標題 7 字元"/>
    <w:basedOn w:val="a0"/>
    <w:link w:val="7"/>
    <w:uiPriority w:val="9"/>
    <w:rsid w:val="009C6D6A"/>
    <w:rPr>
      <w:rFonts w:eastAsia="標楷體" w:hAnsi="標楷體"/>
      <w:b/>
      <w:color w:val="000000"/>
      <w:kern w:val="0"/>
      <w:sz w:val="22"/>
      <w:lang w:val="x-none" w:eastAsia="x-none"/>
    </w:rPr>
  </w:style>
  <w:style w:type="character" w:customStyle="1" w:styleId="11">
    <w:name w:val="頁尾 字元1"/>
    <w:uiPriority w:val="99"/>
    <w:locked/>
    <w:rsid w:val="009C6D6A"/>
    <w:rPr>
      <w:rFonts w:ascii="Calibri" w:eastAsia="新細明體" w:hAnsi="Calibri" w:cs="Times New Roman"/>
      <w:sz w:val="20"/>
      <w:szCs w:val="20"/>
    </w:rPr>
  </w:style>
  <w:style w:type="paragraph" w:styleId="a9">
    <w:name w:val="Balloon Text"/>
    <w:basedOn w:val="a"/>
    <w:link w:val="aa"/>
    <w:uiPriority w:val="99"/>
    <w:semiHidden/>
    <w:unhideWhenUsed/>
    <w:rsid w:val="009C6D6A"/>
    <w:pPr>
      <w:widowControl/>
      <w:suppressAutoHyphens w:val="0"/>
      <w:autoSpaceDN/>
      <w:textAlignment w:val="auto"/>
    </w:pPr>
    <w:rPr>
      <w:rFonts w:ascii="Cambria" w:hAnsi="Cambria"/>
      <w:kern w:val="0"/>
      <w:sz w:val="18"/>
      <w:szCs w:val="18"/>
      <w:lang w:val="x-none" w:eastAsia="en-US"/>
    </w:rPr>
  </w:style>
  <w:style w:type="character" w:customStyle="1" w:styleId="aa">
    <w:name w:val="註解方塊文字 字元"/>
    <w:basedOn w:val="a0"/>
    <w:link w:val="a9"/>
    <w:uiPriority w:val="99"/>
    <w:semiHidden/>
    <w:rsid w:val="009C6D6A"/>
    <w:rPr>
      <w:rFonts w:ascii="Cambria" w:hAnsi="Cambria"/>
      <w:kern w:val="0"/>
      <w:sz w:val="18"/>
      <w:szCs w:val="18"/>
      <w:lang w:val="x-none" w:eastAsia="en-US"/>
    </w:rPr>
  </w:style>
  <w:style w:type="character" w:customStyle="1" w:styleId="12">
    <w:name w:val="本文 字元1"/>
    <w:link w:val="ab"/>
    <w:uiPriority w:val="99"/>
    <w:locked/>
    <w:rsid w:val="009C6D6A"/>
    <w:rPr>
      <w:rFonts w:ascii="新細明體" w:hAnsi="新細明體"/>
      <w:sz w:val="22"/>
    </w:rPr>
  </w:style>
  <w:style w:type="paragraph" w:styleId="ab">
    <w:name w:val="Body Text"/>
    <w:basedOn w:val="a"/>
    <w:link w:val="12"/>
    <w:uiPriority w:val="99"/>
    <w:rsid w:val="009C6D6A"/>
    <w:pPr>
      <w:suppressAutoHyphens w:val="0"/>
      <w:autoSpaceDE w:val="0"/>
      <w:adjustRightInd w:val="0"/>
      <w:ind w:left="2161"/>
      <w:textAlignment w:val="auto"/>
    </w:pPr>
    <w:rPr>
      <w:rFonts w:ascii="新細明體" w:hAnsi="新細明體"/>
      <w:sz w:val="22"/>
    </w:rPr>
  </w:style>
  <w:style w:type="character" w:customStyle="1" w:styleId="ac">
    <w:name w:val="本文 字元"/>
    <w:basedOn w:val="a0"/>
    <w:uiPriority w:val="99"/>
    <w:semiHidden/>
    <w:rsid w:val="009C6D6A"/>
  </w:style>
  <w:style w:type="paragraph" w:styleId="ad">
    <w:name w:val="Subtitle"/>
    <w:basedOn w:val="a"/>
    <w:next w:val="a"/>
    <w:link w:val="ae"/>
    <w:uiPriority w:val="11"/>
    <w:qFormat/>
    <w:rsid w:val="009C6D6A"/>
    <w:pPr>
      <w:suppressAutoHyphens w:val="0"/>
      <w:autoSpaceDN/>
      <w:spacing w:after="60"/>
      <w:jc w:val="center"/>
      <w:textAlignment w:val="auto"/>
      <w:outlineLvl w:val="1"/>
    </w:pPr>
    <w:rPr>
      <w:kern w:val="2"/>
      <w:szCs w:val="24"/>
      <w:lang w:val="x-none" w:eastAsia="x-none"/>
    </w:rPr>
  </w:style>
  <w:style w:type="character" w:customStyle="1" w:styleId="ae">
    <w:name w:val="副標題 字元"/>
    <w:basedOn w:val="a0"/>
    <w:link w:val="ad"/>
    <w:uiPriority w:val="11"/>
    <w:rsid w:val="009C6D6A"/>
    <w:rPr>
      <w:kern w:val="2"/>
      <w:szCs w:val="24"/>
      <w:lang w:val="x-none" w:eastAsia="x-none"/>
    </w:rPr>
  </w:style>
  <w:style w:type="table" w:customStyle="1" w:styleId="TableNormal">
    <w:name w:val="Table Normal"/>
    <w:rsid w:val="009C6D6A"/>
    <w:pPr>
      <w:widowControl w:val="0"/>
      <w:autoSpaceDN/>
      <w:textAlignment w:val="auto"/>
    </w:pPr>
    <w:rPr>
      <w:rFonts w:ascii="Times New Roman" w:hAnsi="Times New Roman"/>
      <w:kern w:val="0"/>
      <w:szCs w:val="24"/>
    </w:rPr>
    <w:tblPr>
      <w:tblCellMar>
        <w:top w:w="0" w:type="dxa"/>
        <w:left w:w="0" w:type="dxa"/>
        <w:bottom w:w="0" w:type="dxa"/>
        <w:right w:w="0" w:type="dxa"/>
      </w:tblCellMar>
    </w:tblPr>
  </w:style>
  <w:style w:type="paragraph" w:styleId="af">
    <w:name w:val="Title"/>
    <w:basedOn w:val="a"/>
    <w:next w:val="a"/>
    <w:link w:val="af0"/>
    <w:rsid w:val="009C6D6A"/>
    <w:pPr>
      <w:suppressAutoHyphens w:val="0"/>
      <w:autoSpaceDN/>
      <w:spacing w:before="240" w:after="60"/>
      <w:jc w:val="center"/>
      <w:textAlignment w:val="auto"/>
    </w:pPr>
    <w:rPr>
      <w:rFonts w:ascii="Cambria" w:eastAsia="Cambria" w:hAnsi="Cambria"/>
      <w:b/>
      <w:color w:val="000000"/>
      <w:kern w:val="0"/>
      <w:sz w:val="32"/>
      <w:szCs w:val="32"/>
      <w:lang w:val="x-none" w:eastAsia="x-none"/>
    </w:rPr>
  </w:style>
  <w:style w:type="character" w:customStyle="1" w:styleId="af0">
    <w:name w:val="標題 字元"/>
    <w:basedOn w:val="a0"/>
    <w:link w:val="af"/>
    <w:rsid w:val="009C6D6A"/>
    <w:rPr>
      <w:rFonts w:ascii="Cambria" w:eastAsia="Cambria" w:hAnsi="Cambria"/>
      <w:b/>
      <w:color w:val="000000"/>
      <w:kern w:val="0"/>
      <w:sz w:val="32"/>
      <w:szCs w:val="32"/>
      <w:lang w:val="x-none" w:eastAsia="x-none"/>
    </w:rPr>
  </w:style>
  <w:style w:type="table" w:styleId="af1">
    <w:name w:val="Table Grid"/>
    <w:basedOn w:val="a1"/>
    <w:uiPriority w:val="59"/>
    <w:rsid w:val="009C6D6A"/>
    <w:pPr>
      <w:widowControl w:val="0"/>
      <w:autoSpaceDN/>
      <w:textAlignment w:val="auto"/>
    </w:pPr>
    <w:rPr>
      <w:rFonts w:ascii="Times New Roman" w:hAnsi="Times New Roman"/>
      <w:kern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TOC Heading"/>
    <w:basedOn w:val="1"/>
    <w:next w:val="a"/>
    <w:uiPriority w:val="39"/>
    <w:unhideWhenUsed/>
    <w:qFormat/>
    <w:rsid w:val="009C6D6A"/>
    <w:pPr>
      <w:keepLines/>
      <w:widowControl/>
      <w:spacing w:before="480" w:after="0" w:line="276" w:lineRule="auto"/>
      <w:outlineLvl w:val="9"/>
    </w:pPr>
    <w:rPr>
      <w:rFonts w:eastAsia="新細明體"/>
      <w:bCs/>
      <w:color w:val="365F91"/>
      <w:szCs w:val="28"/>
    </w:rPr>
  </w:style>
  <w:style w:type="paragraph" w:styleId="22">
    <w:name w:val="toc 2"/>
    <w:basedOn w:val="a"/>
    <w:next w:val="a"/>
    <w:autoRedefine/>
    <w:uiPriority w:val="39"/>
    <w:unhideWhenUsed/>
    <w:rsid w:val="009C6D6A"/>
    <w:pPr>
      <w:widowControl/>
      <w:tabs>
        <w:tab w:val="right" w:leader="dot" w:pos="10480"/>
      </w:tabs>
      <w:suppressAutoHyphens w:val="0"/>
      <w:autoSpaceDN/>
      <w:spacing w:before="120" w:line="276" w:lineRule="auto"/>
      <w:ind w:left="220"/>
      <w:textAlignment w:val="auto"/>
    </w:pPr>
    <w:rPr>
      <w:rFonts w:asciiTheme="minorHAnsi" w:hAnsiTheme="minorHAnsi" w:cstheme="minorHAnsi"/>
      <w:i/>
      <w:iCs/>
      <w:kern w:val="0"/>
      <w:sz w:val="20"/>
      <w:szCs w:val="20"/>
      <w:lang w:eastAsia="en-US"/>
    </w:rPr>
  </w:style>
  <w:style w:type="character" w:styleId="af3">
    <w:name w:val="Hyperlink"/>
    <w:uiPriority w:val="99"/>
    <w:unhideWhenUsed/>
    <w:rsid w:val="009C6D6A"/>
    <w:rPr>
      <w:color w:val="0000FF"/>
      <w:u w:val="single"/>
    </w:rPr>
  </w:style>
  <w:style w:type="paragraph" w:styleId="13">
    <w:name w:val="toc 1"/>
    <w:basedOn w:val="a"/>
    <w:next w:val="a"/>
    <w:autoRedefine/>
    <w:uiPriority w:val="39"/>
    <w:unhideWhenUsed/>
    <w:rsid w:val="009C6D6A"/>
    <w:pPr>
      <w:widowControl/>
      <w:suppressAutoHyphens w:val="0"/>
      <w:autoSpaceDN/>
      <w:spacing w:before="240" w:after="120" w:line="276" w:lineRule="auto"/>
      <w:textAlignment w:val="auto"/>
    </w:pPr>
    <w:rPr>
      <w:rFonts w:asciiTheme="minorHAnsi" w:hAnsiTheme="minorHAnsi" w:cstheme="minorHAnsi"/>
      <w:b/>
      <w:bCs/>
      <w:kern w:val="0"/>
      <w:sz w:val="20"/>
      <w:szCs w:val="20"/>
      <w:lang w:eastAsia="en-US"/>
    </w:rPr>
  </w:style>
  <w:style w:type="paragraph" w:styleId="af4">
    <w:name w:val="No Spacing"/>
    <w:uiPriority w:val="1"/>
    <w:qFormat/>
    <w:rsid w:val="009C6D6A"/>
    <w:pPr>
      <w:autoSpaceDN/>
      <w:textAlignment w:val="auto"/>
    </w:pPr>
    <w:rPr>
      <w:kern w:val="0"/>
      <w:sz w:val="22"/>
      <w:lang w:eastAsia="en-US"/>
    </w:rPr>
  </w:style>
  <w:style w:type="paragraph" w:customStyle="1" w:styleId="14">
    <w:name w:val="內文1"/>
    <w:rsid w:val="009C6D6A"/>
    <w:pPr>
      <w:autoSpaceDN/>
      <w:textAlignment w:val="auto"/>
    </w:pPr>
    <w:rPr>
      <w:rFonts w:cs="Calibri"/>
      <w:kern w:val="0"/>
      <w:sz w:val="20"/>
      <w:szCs w:val="20"/>
    </w:rPr>
  </w:style>
  <w:style w:type="table" w:customStyle="1" w:styleId="15">
    <w:name w:val="表格格線1"/>
    <w:basedOn w:val="a1"/>
    <w:next w:val="af1"/>
    <w:uiPriority w:val="39"/>
    <w:rsid w:val="009C6D6A"/>
    <w:pPr>
      <w:autoSpaceDN/>
      <w:textAlignment w:val="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9C6D6A"/>
    <w:pPr>
      <w:widowControl/>
      <w:suppressAutoHyphens w:val="0"/>
      <w:autoSpaceDN/>
      <w:spacing w:before="100" w:beforeAutospacing="1" w:after="100" w:afterAutospacing="1"/>
      <w:textAlignment w:val="auto"/>
    </w:pPr>
    <w:rPr>
      <w:rFonts w:ascii="新細明體" w:hAnsi="新細明體" w:cs="新細明體"/>
      <w:kern w:val="0"/>
      <w:szCs w:val="24"/>
    </w:rPr>
  </w:style>
  <w:style w:type="paragraph" w:styleId="31">
    <w:name w:val="toc 3"/>
    <w:basedOn w:val="a"/>
    <w:next w:val="a"/>
    <w:autoRedefine/>
    <w:uiPriority w:val="39"/>
    <w:semiHidden/>
    <w:unhideWhenUsed/>
    <w:rsid w:val="009C6D6A"/>
    <w:pPr>
      <w:widowControl/>
      <w:suppressAutoHyphens w:val="0"/>
      <w:autoSpaceDN/>
      <w:spacing w:line="276" w:lineRule="auto"/>
      <w:ind w:left="440"/>
      <w:textAlignment w:val="auto"/>
    </w:pPr>
    <w:rPr>
      <w:rFonts w:asciiTheme="minorHAnsi" w:hAnsiTheme="minorHAnsi" w:cstheme="minorHAnsi"/>
      <w:kern w:val="0"/>
      <w:sz w:val="20"/>
      <w:szCs w:val="20"/>
      <w:lang w:eastAsia="en-US"/>
    </w:rPr>
  </w:style>
  <w:style w:type="paragraph" w:styleId="41">
    <w:name w:val="toc 4"/>
    <w:basedOn w:val="a"/>
    <w:next w:val="a"/>
    <w:autoRedefine/>
    <w:uiPriority w:val="39"/>
    <w:semiHidden/>
    <w:unhideWhenUsed/>
    <w:rsid w:val="009C6D6A"/>
    <w:pPr>
      <w:widowControl/>
      <w:suppressAutoHyphens w:val="0"/>
      <w:autoSpaceDN/>
      <w:spacing w:line="276" w:lineRule="auto"/>
      <w:ind w:left="660"/>
      <w:textAlignment w:val="auto"/>
    </w:pPr>
    <w:rPr>
      <w:rFonts w:asciiTheme="minorHAnsi" w:hAnsiTheme="minorHAnsi" w:cstheme="minorHAnsi"/>
      <w:kern w:val="0"/>
      <w:sz w:val="20"/>
      <w:szCs w:val="20"/>
      <w:lang w:eastAsia="en-US"/>
    </w:rPr>
  </w:style>
  <w:style w:type="paragraph" w:styleId="51">
    <w:name w:val="toc 5"/>
    <w:basedOn w:val="a"/>
    <w:next w:val="a"/>
    <w:autoRedefine/>
    <w:uiPriority w:val="39"/>
    <w:semiHidden/>
    <w:unhideWhenUsed/>
    <w:rsid w:val="009C6D6A"/>
    <w:pPr>
      <w:widowControl/>
      <w:suppressAutoHyphens w:val="0"/>
      <w:autoSpaceDN/>
      <w:spacing w:line="276" w:lineRule="auto"/>
      <w:ind w:left="880"/>
      <w:textAlignment w:val="auto"/>
    </w:pPr>
    <w:rPr>
      <w:rFonts w:asciiTheme="minorHAnsi" w:hAnsiTheme="minorHAnsi" w:cstheme="minorHAnsi"/>
      <w:kern w:val="0"/>
      <w:sz w:val="20"/>
      <w:szCs w:val="20"/>
      <w:lang w:eastAsia="en-US"/>
    </w:rPr>
  </w:style>
  <w:style w:type="paragraph" w:styleId="61">
    <w:name w:val="toc 6"/>
    <w:basedOn w:val="a"/>
    <w:next w:val="a"/>
    <w:autoRedefine/>
    <w:uiPriority w:val="39"/>
    <w:semiHidden/>
    <w:unhideWhenUsed/>
    <w:rsid w:val="009C6D6A"/>
    <w:pPr>
      <w:widowControl/>
      <w:suppressAutoHyphens w:val="0"/>
      <w:autoSpaceDN/>
      <w:spacing w:line="276" w:lineRule="auto"/>
      <w:ind w:left="1100"/>
      <w:textAlignment w:val="auto"/>
    </w:pPr>
    <w:rPr>
      <w:rFonts w:asciiTheme="minorHAnsi" w:hAnsiTheme="minorHAnsi" w:cstheme="minorHAnsi"/>
      <w:kern w:val="0"/>
      <w:sz w:val="20"/>
      <w:szCs w:val="20"/>
      <w:lang w:eastAsia="en-US"/>
    </w:rPr>
  </w:style>
  <w:style w:type="paragraph" w:styleId="71">
    <w:name w:val="toc 7"/>
    <w:basedOn w:val="a"/>
    <w:next w:val="a"/>
    <w:autoRedefine/>
    <w:uiPriority w:val="39"/>
    <w:semiHidden/>
    <w:unhideWhenUsed/>
    <w:rsid w:val="009C6D6A"/>
    <w:pPr>
      <w:widowControl/>
      <w:suppressAutoHyphens w:val="0"/>
      <w:autoSpaceDN/>
      <w:spacing w:line="276" w:lineRule="auto"/>
      <w:ind w:left="1320"/>
      <w:textAlignment w:val="auto"/>
    </w:pPr>
    <w:rPr>
      <w:rFonts w:asciiTheme="minorHAnsi" w:hAnsiTheme="minorHAnsi" w:cstheme="minorHAnsi"/>
      <w:kern w:val="0"/>
      <w:sz w:val="20"/>
      <w:szCs w:val="20"/>
      <w:lang w:eastAsia="en-US"/>
    </w:rPr>
  </w:style>
  <w:style w:type="paragraph" w:styleId="8">
    <w:name w:val="toc 8"/>
    <w:basedOn w:val="a"/>
    <w:next w:val="a"/>
    <w:autoRedefine/>
    <w:uiPriority w:val="39"/>
    <w:semiHidden/>
    <w:unhideWhenUsed/>
    <w:rsid w:val="009C6D6A"/>
    <w:pPr>
      <w:widowControl/>
      <w:suppressAutoHyphens w:val="0"/>
      <w:autoSpaceDN/>
      <w:spacing w:line="276" w:lineRule="auto"/>
      <w:ind w:left="1540"/>
      <w:textAlignment w:val="auto"/>
    </w:pPr>
    <w:rPr>
      <w:rFonts w:asciiTheme="minorHAnsi" w:hAnsiTheme="minorHAnsi" w:cstheme="minorHAnsi"/>
      <w:kern w:val="0"/>
      <w:sz w:val="20"/>
      <w:szCs w:val="20"/>
      <w:lang w:eastAsia="en-US"/>
    </w:rPr>
  </w:style>
  <w:style w:type="paragraph" w:styleId="9">
    <w:name w:val="toc 9"/>
    <w:basedOn w:val="a"/>
    <w:next w:val="a"/>
    <w:autoRedefine/>
    <w:uiPriority w:val="39"/>
    <w:semiHidden/>
    <w:unhideWhenUsed/>
    <w:rsid w:val="009C6D6A"/>
    <w:pPr>
      <w:widowControl/>
      <w:suppressAutoHyphens w:val="0"/>
      <w:autoSpaceDN/>
      <w:spacing w:line="276" w:lineRule="auto"/>
      <w:ind w:left="1760"/>
      <w:textAlignment w:val="auto"/>
    </w:pPr>
    <w:rPr>
      <w:rFonts w:asciiTheme="minorHAnsi" w:hAnsiTheme="minorHAnsi" w:cstheme="minorHAnsi"/>
      <w:kern w:val="0"/>
      <w:sz w:val="20"/>
      <w:szCs w:val="20"/>
      <w:lang w:eastAsia="en-US"/>
    </w:rPr>
  </w:style>
  <w:style w:type="character" w:styleId="af5">
    <w:name w:val="page number"/>
    <w:basedOn w:val="a0"/>
    <w:uiPriority w:val="99"/>
    <w:semiHidden/>
    <w:unhideWhenUsed/>
    <w:rsid w:val="000117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2901</Words>
  <Characters>16542</Characters>
  <Application>Microsoft Office Word</Application>
  <DocSecurity>0</DocSecurity>
  <Lines>137</Lines>
  <Paragraphs>38</Paragraphs>
  <ScaleCrop>false</ScaleCrop>
  <Company/>
  <LinksUpToDate>false</LinksUpToDate>
  <CharactersWithSpaces>19405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NUTN</dc:creator>
  <dc:description/>
  <cp:lastModifiedBy>俊宏 呂</cp:lastModifiedBy>
  <cp:revision>3</cp:revision>
  <cp:lastPrinted>2025-05-02T07:52:00Z</cp:lastPrinted>
  <dcterms:created xsi:type="dcterms:W3CDTF">2025-05-02T07:52:00Z</dcterms:created>
  <dcterms:modified xsi:type="dcterms:W3CDTF">2025-05-02T07:52:00Z</dcterms:modified>
</cp:coreProperties>
</file>