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61B" w:rsidRDefault="0037606C" w:rsidP="00A0061B">
      <w:pPr>
        <w:jc w:val="center"/>
        <w:rPr>
          <w:rFonts w:ascii="標楷體" w:eastAsia="標楷體" w:hAnsi="標楷體"/>
        </w:rPr>
      </w:pPr>
      <w:bookmarkStart w:id="0" w:name="_Toc506901241"/>
      <w:r>
        <w:rPr>
          <w:rFonts w:ascii="標楷體" w:eastAsia="標楷體" w:hAnsi="標楷體"/>
          <w:noProof/>
          <w:lang w:eastAsia="zh-TW"/>
        </w:rPr>
        <w:drawing>
          <wp:inline distT="0" distB="0" distL="0" distR="0">
            <wp:extent cx="1033780" cy="1192530"/>
            <wp:effectExtent l="0" t="0" r="0" b="0"/>
            <wp:docPr id="2" name="圖片 35" descr="1621a50a-926c-46df-96ff-9e93e4e3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5" descr="1621a50a-926c-46df-96ff-9e93e4e309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780" cy="1192530"/>
                    </a:xfrm>
                    <a:prstGeom prst="rect">
                      <a:avLst/>
                    </a:prstGeom>
                    <a:noFill/>
                    <a:ln>
                      <a:noFill/>
                    </a:ln>
                  </pic:spPr>
                </pic:pic>
              </a:graphicData>
            </a:graphic>
          </wp:inline>
        </w:drawing>
      </w:r>
    </w:p>
    <w:p w:rsidR="00A0061B" w:rsidRDefault="00A0061B" w:rsidP="00A0061B">
      <w:pPr>
        <w:widowControl w:val="0"/>
        <w:adjustRightInd w:val="0"/>
        <w:spacing w:after="0" w:line="0" w:lineRule="atLeast"/>
        <w:ind w:rightChars="-59" w:right="-130"/>
        <w:jc w:val="center"/>
        <w:rPr>
          <w:rFonts w:ascii="標楷體" w:eastAsia="標楷體" w:hAnsi="標楷體" w:cs="Arial"/>
          <w:b/>
          <w:kern w:val="2"/>
          <w:sz w:val="36"/>
          <w:szCs w:val="36"/>
          <w:lang w:eastAsia="zh-TW"/>
        </w:rPr>
      </w:pPr>
      <w:r>
        <w:rPr>
          <w:rFonts w:ascii="標楷體" w:eastAsia="標楷體" w:hAnsi="標楷體" w:cs="Arial" w:hint="eastAsia"/>
          <w:b/>
          <w:kern w:val="2"/>
          <w:sz w:val="36"/>
          <w:szCs w:val="36"/>
          <w:lang w:eastAsia="zh-TW"/>
        </w:rPr>
        <w:t>花蓮縣</w:t>
      </w:r>
      <w:r>
        <w:rPr>
          <w:rFonts w:ascii="標楷體" w:eastAsia="標楷體" w:hAnsi="標楷體" w:cs="Arial"/>
          <w:b/>
          <w:kern w:val="2"/>
          <w:sz w:val="36"/>
          <w:szCs w:val="36"/>
          <w:lang w:eastAsia="zh-TW"/>
        </w:rPr>
        <w:t>1</w:t>
      </w:r>
      <w:r>
        <w:rPr>
          <w:rFonts w:ascii="標楷體" w:eastAsia="標楷體" w:hAnsi="標楷體" w:cs="Arial" w:hint="eastAsia"/>
          <w:b/>
          <w:kern w:val="2"/>
          <w:sz w:val="36"/>
          <w:szCs w:val="36"/>
          <w:lang w:eastAsia="zh-TW"/>
        </w:rPr>
        <w:t>1</w:t>
      </w:r>
      <w:r>
        <w:rPr>
          <w:rFonts w:ascii="標楷體" w:eastAsia="標楷體" w:hAnsi="標楷體" w:cs="Arial"/>
          <w:b/>
          <w:kern w:val="2"/>
          <w:sz w:val="36"/>
          <w:szCs w:val="36"/>
          <w:lang w:eastAsia="zh-TW"/>
        </w:rPr>
        <w:t>4</w:t>
      </w:r>
      <w:r>
        <w:rPr>
          <w:rFonts w:ascii="標楷體" w:eastAsia="標楷體" w:hAnsi="標楷體" w:cs="Arial" w:hint="eastAsia"/>
          <w:b/>
          <w:kern w:val="2"/>
          <w:sz w:val="36"/>
          <w:szCs w:val="36"/>
          <w:lang w:eastAsia="zh-TW"/>
        </w:rPr>
        <w:t>學年度</w:t>
      </w:r>
    </w:p>
    <w:p w:rsidR="00A0061B" w:rsidRDefault="00A0061B" w:rsidP="00A0061B">
      <w:pPr>
        <w:widowControl w:val="0"/>
        <w:adjustRightInd w:val="0"/>
        <w:spacing w:after="0" w:line="0" w:lineRule="atLeast"/>
        <w:ind w:rightChars="-59" w:right="-130"/>
        <w:jc w:val="center"/>
        <w:rPr>
          <w:rFonts w:ascii="標楷體" w:eastAsia="標楷體" w:hAnsi="標楷體" w:cs="Arial"/>
          <w:b/>
          <w:kern w:val="2"/>
          <w:sz w:val="36"/>
          <w:szCs w:val="36"/>
          <w:lang w:eastAsia="zh-TW"/>
        </w:rPr>
      </w:pPr>
    </w:p>
    <w:p w:rsidR="00A0061B" w:rsidRDefault="00A0061B" w:rsidP="00A0061B">
      <w:pPr>
        <w:widowControl w:val="0"/>
        <w:adjustRightInd w:val="0"/>
        <w:spacing w:after="0" w:line="0" w:lineRule="atLeast"/>
        <w:ind w:rightChars="-59" w:right="-130"/>
        <w:jc w:val="center"/>
        <w:rPr>
          <w:rFonts w:ascii="標楷體" w:eastAsia="標楷體" w:hAnsi="標楷體"/>
          <w:b/>
          <w:kern w:val="2"/>
          <w:lang w:eastAsia="zh-TW"/>
        </w:rPr>
      </w:pPr>
      <w:r>
        <w:rPr>
          <w:rFonts w:ascii="標楷體" w:eastAsia="標楷體" w:hAnsi="標楷體"/>
          <w:b/>
          <w:kern w:val="2"/>
          <w:sz w:val="40"/>
          <w:szCs w:val="40"/>
          <w:lang w:eastAsia="zh-TW"/>
        </w:rPr>
        <w:t>精進國民中小學</w:t>
      </w:r>
      <w:r>
        <w:rPr>
          <w:rFonts w:ascii="標楷體" w:eastAsia="標楷體" w:hAnsi="標楷體" w:hint="eastAsia"/>
          <w:b/>
          <w:kern w:val="2"/>
          <w:sz w:val="40"/>
          <w:szCs w:val="40"/>
          <w:lang w:eastAsia="zh-TW"/>
        </w:rPr>
        <w:t>教師</w:t>
      </w:r>
      <w:r>
        <w:rPr>
          <w:rFonts w:ascii="標楷體" w:eastAsia="標楷體" w:hAnsi="標楷體"/>
          <w:b/>
          <w:kern w:val="2"/>
          <w:sz w:val="40"/>
          <w:szCs w:val="40"/>
          <w:lang w:eastAsia="zh-TW"/>
        </w:rPr>
        <w:t>教學</w:t>
      </w:r>
      <w:r>
        <w:rPr>
          <w:rFonts w:ascii="標楷體" w:eastAsia="標楷體" w:hAnsi="標楷體" w:hint="eastAsia"/>
          <w:b/>
          <w:kern w:val="2"/>
          <w:sz w:val="40"/>
          <w:szCs w:val="40"/>
          <w:lang w:eastAsia="zh-TW"/>
        </w:rPr>
        <w:t>專業與課程</w:t>
      </w:r>
      <w:r>
        <w:rPr>
          <w:rFonts w:ascii="標楷體" w:eastAsia="標楷體" w:hAnsi="標楷體"/>
          <w:b/>
          <w:kern w:val="2"/>
          <w:sz w:val="40"/>
          <w:szCs w:val="40"/>
          <w:lang w:eastAsia="zh-TW"/>
        </w:rPr>
        <w:t>品質</w:t>
      </w:r>
      <w:r>
        <w:rPr>
          <w:rFonts w:ascii="標楷體" w:eastAsia="標楷體" w:hAnsi="標楷體" w:hint="eastAsia"/>
          <w:b/>
          <w:kern w:val="2"/>
          <w:sz w:val="40"/>
          <w:szCs w:val="40"/>
          <w:lang w:eastAsia="zh-TW"/>
        </w:rPr>
        <w:t>整體推動</w:t>
      </w:r>
      <w:r>
        <w:rPr>
          <w:rFonts w:ascii="標楷體" w:eastAsia="標楷體" w:hAnsi="標楷體"/>
          <w:b/>
          <w:kern w:val="2"/>
          <w:sz w:val="40"/>
          <w:szCs w:val="40"/>
          <w:lang w:eastAsia="zh-TW"/>
        </w:rPr>
        <w:t>計畫</w:t>
      </w:r>
    </w:p>
    <w:p w:rsidR="00A0061B" w:rsidRDefault="00A0061B" w:rsidP="00A0061B">
      <w:pPr>
        <w:widowControl w:val="0"/>
        <w:adjustRightInd w:val="0"/>
        <w:spacing w:after="0" w:line="0" w:lineRule="atLeast"/>
        <w:ind w:rightChars="-59" w:right="-130"/>
        <w:jc w:val="center"/>
        <w:rPr>
          <w:rFonts w:ascii="標楷體" w:eastAsia="標楷體" w:hAnsi="標楷體" w:cs="Arial"/>
          <w:b/>
          <w:kern w:val="2"/>
          <w:lang w:eastAsia="zh-TW"/>
        </w:rPr>
      </w:pPr>
    </w:p>
    <w:p w:rsidR="00A0061B" w:rsidRDefault="00A0061B" w:rsidP="00A0061B">
      <w:pPr>
        <w:widowControl w:val="0"/>
        <w:snapToGrid w:val="0"/>
        <w:spacing w:afterLines="50" w:after="180" w:line="240" w:lineRule="auto"/>
        <w:ind w:left="1067" w:hangingChars="222" w:hanging="1067"/>
        <w:jc w:val="center"/>
        <w:rPr>
          <w:rFonts w:ascii="標楷體" w:eastAsia="標楷體" w:hAnsi="標楷體"/>
          <w:b/>
          <w:sz w:val="48"/>
          <w:szCs w:val="48"/>
          <w:lang w:eastAsia="zh-TW"/>
        </w:rPr>
      </w:pPr>
      <w:r>
        <w:rPr>
          <w:rFonts w:ascii="標楷體" w:eastAsia="標楷體" w:hAnsi="標楷體" w:hint="eastAsia"/>
          <w:b/>
          <w:sz w:val="48"/>
          <w:szCs w:val="48"/>
          <w:lang w:eastAsia="zh-TW"/>
        </w:rPr>
        <w:t>國民教育輔導體系-</w:t>
      </w:r>
      <w:r>
        <w:rPr>
          <w:rFonts w:ascii="標楷體" w:eastAsia="標楷體" w:hAnsi="標楷體"/>
          <w:b/>
          <w:sz w:val="48"/>
          <w:szCs w:val="48"/>
          <w:lang w:eastAsia="zh-TW"/>
        </w:rPr>
        <w:t>國民教育輔導團</w:t>
      </w:r>
    </w:p>
    <w:p w:rsidR="00A0061B" w:rsidRDefault="00A0061B" w:rsidP="00A0061B">
      <w:pPr>
        <w:widowControl w:val="0"/>
        <w:snapToGrid w:val="0"/>
        <w:spacing w:afterLines="50" w:after="180" w:line="240" w:lineRule="auto"/>
        <w:ind w:left="1067" w:hangingChars="222" w:hanging="1067"/>
        <w:jc w:val="center"/>
        <w:rPr>
          <w:rFonts w:ascii="標楷體" w:eastAsia="標楷體" w:hAnsi="標楷體"/>
          <w:b/>
          <w:kern w:val="2"/>
          <w:sz w:val="48"/>
          <w:szCs w:val="48"/>
          <w:lang w:eastAsia="zh-TW"/>
        </w:rPr>
      </w:pPr>
      <w:r>
        <w:rPr>
          <w:rFonts w:ascii="標楷體" w:eastAsia="標楷體" w:hAnsi="標楷體" w:hint="eastAsia"/>
          <w:b/>
          <w:sz w:val="48"/>
          <w:szCs w:val="48"/>
          <w:lang w:eastAsia="zh-TW"/>
        </w:rPr>
        <w:t>藝術</w:t>
      </w:r>
      <w:r>
        <w:rPr>
          <w:rFonts w:ascii="標楷體" w:eastAsia="標楷體" w:hAnsi="標楷體"/>
          <w:b/>
          <w:sz w:val="48"/>
          <w:szCs w:val="48"/>
          <w:lang w:eastAsia="zh-TW"/>
        </w:rPr>
        <w:t>領域（議題）輔導小組計畫</w:t>
      </w:r>
    </w:p>
    <w:p w:rsidR="00A0061B" w:rsidRDefault="00A0061B" w:rsidP="00A0061B">
      <w:pPr>
        <w:widowControl w:val="0"/>
        <w:snapToGrid w:val="0"/>
        <w:spacing w:afterLines="50" w:after="180" w:line="240" w:lineRule="auto"/>
        <w:ind w:left="889" w:hangingChars="222" w:hanging="889"/>
        <w:jc w:val="center"/>
        <w:rPr>
          <w:rFonts w:ascii="標楷體" w:eastAsia="標楷體" w:hAnsi="標楷體"/>
          <w:b/>
          <w:kern w:val="2"/>
          <w:sz w:val="40"/>
          <w:szCs w:val="40"/>
          <w:lang w:eastAsia="zh-TW"/>
        </w:rPr>
      </w:pPr>
    </w:p>
    <w:p w:rsidR="00A0061B" w:rsidRDefault="00A0061B" w:rsidP="00A0061B">
      <w:pPr>
        <w:spacing w:after="0" w:line="480" w:lineRule="auto"/>
        <w:ind w:leftChars="100" w:left="220"/>
        <w:jc w:val="center"/>
        <w:rPr>
          <w:rFonts w:ascii="標楷體" w:eastAsia="標楷體" w:hAnsi="標楷體"/>
          <w:b/>
          <w:kern w:val="2"/>
          <w:sz w:val="56"/>
          <w:szCs w:val="56"/>
          <w:lang w:eastAsia="zh-TW"/>
        </w:rPr>
      </w:pPr>
    </w:p>
    <w:p w:rsidR="00A0061B" w:rsidRDefault="0037606C" w:rsidP="00A0061B">
      <w:pPr>
        <w:spacing w:after="0" w:line="480" w:lineRule="auto"/>
        <w:ind w:leftChars="100" w:left="220"/>
        <w:jc w:val="center"/>
        <w:rPr>
          <w:rFonts w:ascii="標楷體" w:eastAsia="標楷體" w:hAnsi="標楷體"/>
          <w:b/>
          <w:kern w:val="2"/>
          <w:sz w:val="56"/>
          <w:szCs w:val="56"/>
          <w:lang w:eastAsia="zh-TW"/>
        </w:rPr>
      </w:pPr>
      <w:r>
        <w:rPr>
          <w:rFonts w:ascii="標楷體" w:eastAsia="標楷體" w:hAnsi="標楷體"/>
          <w:b/>
          <w:noProof/>
          <w:kern w:val="2"/>
          <w:sz w:val="56"/>
          <w:szCs w:val="56"/>
          <w:lang w:eastAsia="zh-TW"/>
        </w:rPr>
        <w:drawing>
          <wp:inline distT="0" distB="0" distL="0" distR="0">
            <wp:extent cx="3379470" cy="4540250"/>
            <wp:effectExtent l="0" t="0" r="0" b="0"/>
            <wp:docPr id="3" name="圖片 3" descr="1372619028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137261902874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9470" cy="4540250"/>
                    </a:xfrm>
                    <a:prstGeom prst="rect">
                      <a:avLst/>
                    </a:prstGeom>
                    <a:noFill/>
                    <a:ln>
                      <a:noFill/>
                    </a:ln>
                  </pic:spPr>
                </pic:pic>
              </a:graphicData>
            </a:graphic>
          </wp:inline>
        </w:drawing>
      </w:r>
    </w:p>
    <w:p w:rsidR="00A0061B" w:rsidRDefault="00A0061B" w:rsidP="00A0061B">
      <w:pPr>
        <w:widowControl w:val="0"/>
        <w:spacing w:after="0" w:line="240" w:lineRule="auto"/>
        <w:ind w:right="-142"/>
        <w:jc w:val="center"/>
        <w:rPr>
          <w:rFonts w:ascii="標楷體" w:eastAsia="標楷體" w:hAnsi="標楷體"/>
          <w:b/>
          <w:sz w:val="28"/>
          <w:szCs w:val="28"/>
          <w:lang w:eastAsia="zh-TW"/>
        </w:rPr>
      </w:pPr>
      <w:r>
        <w:rPr>
          <w:rFonts w:ascii="標楷體" w:eastAsia="標楷體" w:hAnsi="標楷體" w:cs="Gungsuh"/>
          <w:b/>
          <w:sz w:val="28"/>
          <w:szCs w:val="28"/>
          <w:lang w:eastAsia="zh-TW"/>
        </w:rPr>
        <w:lastRenderedPageBreak/>
        <w:t>花蓮縣114</w:t>
      </w:r>
      <w:proofErr w:type="gramStart"/>
      <w:r>
        <w:rPr>
          <w:rFonts w:ascii="標楷體" w:eastAsia="標楷體" w:hAnsi="標楷體" w:cs="Gungsuh"/>
          <w:b/>
          <w:sz w:val="28"/>
          <w:szCs w:val="28"/>
          <w:lang w:eastAsia="zh-TW"/>
        </w:rPr>
        <w:t>學年度精進</w:t>
      </w:r>
      <w:proofErr w:type="gramEnd"/>
      <w:r>
        <w:rPr>
          <w:rFonts w:ascii="標楷體" w:eastAsia="標楷體" w:hAnsi="標楷體" w:cs="Gungsuh"/>
          <w:b/>
          <w:sz w:val="28"/>
          <w:szCs w:val="28"/>
          <w:lang w:eastAsia="zh-TW"/>
        </w:rPr>
        <w:t>國民中小學</w:t>
      </w:r>
      <w:r>
        <w:rPr>
          <w:rFonts w:ascii="標楷體" w:eastAsia="標楷體" w:hAnsi="標楷體" w:cs="新細明體" w:hint="eastAsia"/>
          <w:b/>
          <w:sz w:val="28"/>
          <w:szCs w:val="28"/>
          <w:lang w:eastAsia="zh-TW"/>
        </w:rPr>
        <w:t>教</w:t>
      </w:r>
      <w:r>
        <w:rPr>
          <w:rFonts w:ascii="標楷體" w:eastAsia="標楷體" w:hAnsi="標楷體" w:cs="Gungsuh" w:hint="eastAsia"/>
          <w:b/>
          <w:sz w:val="28"/>
          <w:szCs w:val="28"/>
          <w:lang w:eastAsia="zh-TW"/>
        </w:rPr>
        <w:t>師</w:t>
      </w:r>
      <w:r>
        <w:rPr>
          <w:rFonts w:ascii="標楷體" w:eastAsia="標楷體" w:hAnsi="標楷體" w:cs="新細明體" w:hint="eastAsia"/>
          <w:b/>
          <w:sz w:val="28"/>
          <w:szCs w:val="28"/>
          <w:lang w:eastAsia="zh-TW"/>
        </w:rPr>
        <w:t>教</w:t>
      </w:r>
      <w:r>
        <w:rPr>
          <w:rFonts w:ascii="標楷體" w:eastAsia="標楷體" w:hAnsi="標楷體" w:cs="Gungsuh" w:hint="eastAsia"/>
          <w:b/>
          <w:sz w:val="28"/>
          <w:szCs w:val="28"/>
          <w:lang w:eastAsia="zh-TW"/>
        </w:rPr>
        <w:t>學專業與課程品質整體推動計畫</w:t>
      </w:r>
    </w:p>
    <w:p w:rsidR="00A0061B" w:rsidRDefault="00A0061B" w:rsidP="00A0061B">
      <w:pPr>
        <w:widowControl w:val="0"/>
        <w:spacing w:after="0" w:line="240" w:lineRule="auto"/>
        <w:jc w:val="center"/>
        <w:rPr>
          <w:rFonts w:ascii="標楷體" w:eastAsia="標楷體" w:hAnsi="標楷體"/>
          <w:b/>
          <w:sz w:val="28"/>
          <w:szCs w:val="28"/>
          <w:lang w:eastAsia="zh-TW"/>
        </w:rPr>
      </w:pPr>
      <w:r>
        <w:rPr>
          <w:rFonts w:ascii="Times New Roman" w:eastAsia="標楷體" w:hAnsi="Times New Roman" w:hint="eastAsia"/>
          <w:b/>
          <w:sz w:val="32"/>
          <w:szCs w:val="32"/>
          <w:lang w:eastAsia="zh-TW"/>
        </w:rPr>
        <w:t>國民教育輔導體系</w:t>
      </w:r>
      <w:r>
        <w:rPr>
          <w:rFonts w:ascii="Times New Roman" w:eastAsia="標楷體" w:hAnsi="Times New Roman" w:hint="eastAsia"/>
          <w:b/>
          <w:sz w:val="32"/>
          <w:szCs w:val="32"/>
          <w:lang w:eastAsia="zh-TW"/>
        </w:rPr>
        <w:t>-</w:t>
      </w:r>
      <w:r>
        <w:rPr>
          <w:rFonts w:ascii="Times New Roman" w:eastAsia="標楷體" w:hAnsi="Times New Roman"/>
          <w:b/>
          <w:sz w:val="32"/>
          <w:szCs w:val="32"/>
          <w:lang w:eastAsia="zh-TW"/>
        </w:rPr>
        <w:t>國民教育輔導團</w:t>
      </w:r>
      <w:r>
        <w:rPr>
          <w:rFonts w:ascii="Times New Roman" w:eastAsia="標楷體" w:hAnsi="Times New Roman" w:hint="eastAsia"/>
          <w:b/>
          <w:sz w:val="32"/>
          <w:szCs w:val="32"/>
          <w:lang w:eastAsia="zh-TW"/>
        </w:rPr>
        <w:t>藝術</w:t>
      </w:r>
      <w:r>
        <w:rPr>
          <w:rFonts w:ascii="Times New Roman" w:eastAsia="標楷體" w:hAnsi="Times New Roman"/>
          <w:b/>
          <w:sz w:val="32"/>
          <w:szCs w:val="32"/>
          <w:lang w:eastAsia="zh-TW"/>
        </w:rPr>
        <w:t>領域（議題）輔導小組計畫</w:t>
      </w:r>
    </w:p>
    <w:p w:rsidR="00A0061B" w:rsidRDefault="00A0061B" w:rsidP="00A0061B">
      <w:pPr>
        <w:widowControl w:val="0"/>
        <w:spacing w:after="0" w:line="240" w:lineRule="auto"/>
        <w:ind w:left="281"/>
        <w:jc w:val="center"/>
        <w:rPr>
          <w:rFonts w:ascii="標楷體" w:eastAsia="標楷體" w:hAnsi="標楷體" w:cs="BiauKai"/>
          <w:b/>
          <w:sz w:val="28"/>
          <w:szCs w:val="28"/>
          <w:lang w:eastAsia="zh-TW"/>
        </w:rPr>
      </w:pPr>
      <w:r>
        <w:rPr>
          <w:rFonts w:ascii="標楷體" w:eastAsia="標楷體" w:hAnsi="標楷體" w:cs="新細明體" w:hint="eastAsia"/>
          <w:b/>
          <w:sz w:val="28"/>
          <w:szCs w:val="28"/>
          <w:lang w:eastAsia="zh-TW"/>
        </w:rPr>
        <w:t>目</w:t>
      </w:r>
      <w:r>
        <w:rPr>
          <w:rFonts w:ascii="標楷體" w:eastAsia="標楷體" w:hAnsi="標楷體" w:cs="BiauKai"/>
          <w:b/>
          <w:sz w:val="28"/>
          <w:szCs w:val="28"/>
          <w:lang w:eastAsia="zh-TW"/>
        </w:rPr>
        <w:t xml:space="preserve"> </w:t>
      </w:r>
      <w:r>
        <w:rPr>
          <w:rFonts w:ascii="標楷體" w:eastAsia="標楷體" w:hAnsi="標楷體" w:cs="新細明體" w:hint="eastAsia"/>
          <w:b/>
          <w:sz w:val="28"/>
          <w:szCs w:val="28"/>
          <w:lang w:eastAsia="zh-TW"/>
        </w:rPr>
        <w:t>錄</w:t>
      </w:r>
    </w:p>
    <w:p w:rsidR="00A0061B" w:rsidRDefault="00A0061B" w:rsidP="00A0061B">
      <w:pPr>
        <w:widowControl w:val="0"/>
        <w:tabs>
          <w:tab w:val="left" w:pos="1418"/>
          <w:tab w:val="right" w:pos="9356"/>
        </w:tabs>
        <w:spacing w:after="0" w:line="520" w:lineRule="auto"/>
        <w:ind w:left="281"/>
        <w:rPr>
          <w:rFonts w:ascii="標楷體" w:eastAsia="標楷體" w:hAnsi="標楷體" w:cs="BiauKai"/>
          <w:sz w:val="28"/>
          <w:szCs w:val="28"/>
          <w:lang w:eastAsia="zh-TW"/>
        </w:rPr>
      </w:pPr>
      <w:r>
        <w:rPr>
          <w:rFonts w:ascii="標楷體" w:eastAsia="標楷體" w:hAnsi="標楷體" w:cs="新細明體" w:hint="eastAsia"/>
          <w:sz w:val="28"/>
          <w:szCs w:val="28"/>
          <w:lang w:eastAsia="zh-TW"/>
        </w:rPr>
        <w:t>壹、依據</w:t>
      </w:r>
      <w:r>
        <w:rPr>
          <w:rFonts w:ascii="標楷體" w:eastAsia="標楷體" w:hAnsi="標楷體" w:cs="BiauKai"/>
          <w:sz w:val="28"/>
          <w:szCs w:val="28"/>
          <w:lang w:eastAsia="zh-TW"/>
        </w:rPr>
        <w:t>-----------------------------------------------</w:t>
      </w:r>
      <w:r>
        <w:rPr>
          <w:rFonts w:ascii="標楷體" w:eastAsia="標楷體" w:hAnsi="標楷體" w:cs="BiauKai" w:hint="eastAsia"/>
          <w:sz w:val="28"/>
          <w:szCs w:val="28"/>
          <w:lang w:eastAsia="zh-TW"/>
        </w:rPr>
        <w:t>-----------</w:t>
      </w:r>
      <w:r>
        <w:rPr>
          <w:rFonts w:ascii="標楷體" w:eastAsia="標楷體" w:hAnsi="標楷體" w:cs="BiauKai"/>
          <w:sz w:val="28"/>
          <w:szCs w:val="28"/>
          <w:lang w:eastAsia="zh-TW"/>
        </w:rPr>
        <w:t>2</w:t>
      </w:r>
    </w:p>
    <w:p w:rsidR="00A0061B" w:rsidRDefault="00A0061B" w:rsidP="00A0061B">
      <w:pPr>
        <w:widowControl w:val="0"/>
        <w:tabs>
          <w:tab w:val="left" w:pos="1560"/>
          <w:tab w:val="right" w:pos="9356"/>
        </w:tabs>
        <w:spacing w:after="0" w:line="520" w:lineRule="auto"/>
        <w:ind w:left="852" w:right="-1" w:hanging="566"/>
        <w:rPr>
          <w:rFonts w:ascii="標楷體" w:eastAsia="標楷體" w:hAnsi="標楷體" w:cs="BiauKai"/>
          <w:sz w:val="28"/>
          <w:szCs w:val="28"/>
          <w:lang w:eastAsia="zh-TW"/>
        </w:rPr>
      </w:pPr>
      <w:r>
        <w:rPr>
          <w:rFonts w:ascii="標楷體" w:eastAsia="標楷體" w:hAnsi="標楷體" w:cs="新細明體" w:hint="eastAsia"/>
          <w:sz w:val="28"/>
          <w:szCs w:val="28"/>
          <w:lang w:eastAsia="zh-TW"/>
        </w:rPr>
        <w:t>貳、輔導小組組織架構及分工表</w:t>
      </w:r>
      <w:r>
        <w:rPr>
          <w:rFonts w:ascii="標楷體" w:eastAsia="標楷體" w:hAnsi="標楷體" w:cs="BiauKai"/>
          <w:sz w:val="28"/>
          <w:szCs w:val="28"/>
          <w:lang w:eastAsia="zh-TW"/>
        </w:rPr>
        <w:t>---------------------------</w:t>
      </w:r>
      <w:r>
        <w:rPr>
          <w:rFonts w:ascii="標楷體" w:eastAsia="標楷體" w:hAnsi="標楷體" w:cs="BiauKai" w:hint="eastAsia"/>
          <w:sz w:val="28"/>
          <w:szCs w:val="28"/>
          <w:lang w:eastAsia="zh-TW"/>
        </w:rPr>
        <w:t>-----------2</w:t>
      </w:r>
    </w:p>
    <w:p w:rsidR="00A0061B" w:rsidRDefault="00A0061B" w:rsidP="00A0061B">
      <w:pPr>
        <w:widowControl w:val="0"/>
        <w:tabs>
          <w:tab w:val="left" w:pos="1560"/>
          <w:tab w:val="right" w:pos="9356"/>
        </w:tabs>
        <w:spacing w:after="0" w:line="520" w:lineRule="auto"/>
        <w:ind w:left="852" w:right="-1" w:hanging="566"/>
        <w:rPr>
          <w:rFonts w:ascii="標楷體" w:eastAsia="標楷體" w:hAnsi="標楷體" w:cs="BiauKai"/>
          <w:sz w:val="28"/>
          <w:szCs w:val="28"/>
          <w:lang w:eastAsia="zh-TW"/>
        </w:rPr>
      </w:pPr>
      <w:r>
        <w:rPr>
          <w:rFonts w:ascii="標楷體" w:eastAsia="標楷體" w:hAnsi="標楷體" w:cs="新細明體" w:hint="eastAsia"/>
          <w:sz w:val="28"/>
          <w:szCs w:val="28"/>
          <w:lang w:eastAsia="zh-TW"/>
        </w:rPr>
        <w:t>參、現況分析與需求評估</w:t>
      </w:r>
      <w:r>
        <w:rPr>
          <w:rFonts w:ascii="標楷體" w:eastAsia="標楷體" w:hAnsi="標楷體" w:cs="BiauKai"/>
          <w:sz w:val="28"/>
          <w:szCs w:val="28"/>
          <w:lang w:eastAsia="zh-TW"/>
        </w:rPr>
        <w:t>---------------------------------</w:t>
      </w:r>
      <w:r>
        <w:rPr>
          <w:rFonts w:ascii="標楷體" w:eastAsia="標楷體" w:hAnsi="標楷體" w:cs="BiauKai" w:hint="eastAsia"/>
          <w:sz w:val="28"/>
          <w:szCs w:val="28"/>
          <w:lang w:eastAsia="zh-TW"/>
        </w:rPr>
        <w:t>-----------</w:t>
      </w:r>
      <w:r w:rsidR="00B33868">
        <w:rPr>
          <w:rFonts w:ascii="標楷體" w:eastAsia="標楷體" w:hAnsi="標楷體" w:cs="BiauKai"/>
          <w:sz w:val="28"/>
          <w:szCs w:val="28"/>
          <w:lang w:eastAsia="zh-TW"/>
        </w:rPr>
        <w:t>8</w:t>
      </w:r>
    </w:p>
    <w:p w:rsidR="00A0061B" w:rsidRDefault="00A0061B" w:rsidP="00A0061B">
      <w:pPr>
        <w:widowControl w:val="0"/>
        <w:tabs>
          <w:tab w:val="left" w:pos="1560"/>
          <w:tab w:val="right" w:pos="9356"/>
        </w:tabs>
        <w:spacing w:after="0" w:line="520" w:lineRule="auto"/>
        <w:ind w:left="852" w:right="-1" w:hanging="566"/>
        <w:rPr>
          <w:rFonts w:ascii="標楷體" w:eastAsia="標楷體" w:hAnsi="標楷體" w:cs="BiauKai"/>
          <w:sz w:val="28"/>
          <w:szCs w:val="28"/>
          <w:lang w:eastAsia="zh-TW"/>
        </w:rPr>
      </w:pPr>
      <w:r>
        <w:rPr>
          <w:rFonts w:ascii="標楷體" w:eastAsia="標楷體" w:hAnsi="標楷體" w:cs="新細明體" w:hint="eastAsia"/>
          <w:sz w:val="28"/>
          <w:szCs w:val="28"/>
          <w:lang w:eastAsia="zh-TW"/>
        </w:rPr>
        <w:t>肆、計畫目標</w:t>
      </w:r>
      <w:r>
        <w:rPr>
          <w:rFonts w:ascii="標楷體" w:eastAsia="標楷體" w:hAnsi="標楷體" w:cs="BiauKai"/>
          <w:sz w:val="28"/>
          <w:szCs w:val="28"/>
          <w:lang w:eastAsia="zh-TW"/>
        </w:rPr>
        <w:t>-------------------------------------------</w:t>
      </w:r>
      <w:r>
        <w:rPr>
          <w:rFonts w:ascii="標楷體" w:eastAsia="標楷體" w:hAnsi="標楷體" w:cs="BiauKai" w:hint="eastAsia"/>
          <w:sz w:val="28"/>
          <w:szCs w:val="28"/>
          <w:lang w:eastAsia="zh-TW"/>
        </w:rPr>
        <w:t>----------15</w:t>
      </w:r>
    </w:p>
    <w:p w:rsidR="00A0061B" w:rsidRDefault="00A0061B" w:rsidP="00A0061B">
      <w:pPr>
        <w:widowControl w:val="0"/>
        <w:tabs>
          <w:tab w:val="left" w:pos="1560"/>
          <w:tab w:val="right" w:pos="9356"/>
        </w:tabs>
        <w:spacing w:after="0" w:line="520" w:lineRule="auto"/>
        <w:ind w:left="852" w:right="-1" w:hanging="566"/>
        <w:rPr>
          <w:rFonts w:ascii="標楷體" w:eastAsia="標楷體" w:hAnsi="標楷體" w:cs="BiauKai"/>
          <w:sz w:val="28"/>
          <w:szCs w:val="28"/>
          <w:lang w:eastAsia="zh-TW"/>
        </w:rPr>
      </w:pPr>
      <w:r>
        <w:rPr>
          <w:rFonts w:ascii="標楷體" w:eastAsia="標楷體" w:hAnsi="標楷體" w:cs="新細明體" w:hint="eastAsia"/>
          <w:sz w:val="28"/>
          <w:szCs w:val="28"/>
          <w:lang w:eastAsia="zh-TW"/>
        </w:rPr>
        <w:t>伍、1</w:t>
      </w:r>
      <w:r>
        <w:rPr>
          <w:rFonts w:ascii="標楷體" w:eastAsia="標楷體" w:hAnsi="標楷體" w:cs="新細明體"/>
          <w:sz w:val="28"/>
          <w:szCs w:val="28"/>
          <w:lang w:eastAsia="zh-TW"/>
        </w:rPr>
        <w:t>13</w:t>
      </w:r>
      <w:r>
        <w:rPr>
          <w:rFonts w:ascii="標楷體" w:eastAsia="標楷體" w:hAnsi="標楷體" w:cs="新細明體" w:hint="eastAsia"/>
          <w:sz w:val="28"/>
          <w:szCs w:val="28"/>
          <w:lang w:eastAsia="zh-TW"/>
        </w:rPr>
        <w:t>學年度工作省思</w:t>
      </w:r>
      <w:r>
        <w:rPr>
          <w:rFonts w:ascii="標楷體" w:eastAsia="標楷體" w:hAnsi="標楷體" w:cs="BiauKai"/>
          <w:sz w:val="28"/>
          <w:szCs w:val="28"/>
          <w:lang w:eastAsia="zh-TW"/>
        </w:rPr>
        <w:t>-</w:t>
      </w:r>
      <w:r>
        <w:rPr>
          <w:rFonts w:ascii="標楷體" w:eastAsia="標楷體" w:hAnsi="標楷體" w:cs="新細明體" w:hint="eastAsia"/>
          <w:sz w:val="28"/>
          <w:szCs w:val="28"/>
          <w:lang w:eastAsia="zh-TW"/>
        </w:rPr>
        <w:t>輔導團服務模式及服務內涵</w:t>
      </w:r>
      <w:bookmarkStart w:id="1" w:name="_Hlk6438128"/>
      <w:r>
        <w:rPr>
          <w:rFonts w:ascii="標楷體" w:eastAsia="標楷體" w:hAnsi="標楷體" w:cs="BiauKai"/>
          <w:sz w:val="28"/>
          <w:szCs w:val="28"/>
          <w:lang w:eastAsia="zh-TW"/>
        </w:rPr>
        <w:t>---------</w:t>
      </w:r>
      <w:bookmarkEnd w:id="1"/>
      <w:r>
        <w:rPr>
          <w:rFonts w:ascii="標楷體" w:eastAsia="標楷體" w:hAnsi="標楷體" w:cs="BiauKai" w:hint="eastAsia"/>
          <w:sz w:val="28"/>
          <w:szCs w:val="28"/>
          <w:lang w:eastAsia="zh-TW"/>
        </w:rPr>
        <w:t>---------1</w:t>
      </w:r>
      <w:r w:rsidR="00B33868">
        <w:rPr>
          <w:rFonts w:ascii="標楷體" w:eastAsia="標楷體" w:hAnsi="標楷體" w:cs="BiauKai"/>
          <w:sz w:val="28"/>
          <w:szCs w:val="28"/>
          <w:lang w:eastAsia="zh-TW"/>
        </w:rPr>
        <w:t>6</w:t>
      </w:r>
    </w:p>
    <w:p w:rsidR="00A0061B" w:rsidRDefault="00A0061B" w:rsidP="00A0061B">
      <w:pPr>
        <w:widowControl w:val="0"/>
        <w:tabs>
          <w:tab w:val="left" w:pos="1560"/>
          <w:tab w:val="right" w:pos="9356"/>
        </w:tabs>
        <w:spacing w:after="0" w:line="520" w:lineRule="auto"/>
        <w:ind w:left="852" w:right="-1" w:hanging="566"/>
        <w:rPr>
          <w:rFonts w:ascii="標楷體" w:eastAsia="標楷體" w:hAnsi="標楷體" w:cs="新細明體"/>
          <w:sz w:val="28"/>
          <w:szCs w:val="28"/>
          <w:lang w:eastAsia="zh-TW"/>
        </w:rPr>
      </w:pPr>
      <w:r>
        <w:rPr>
          <w:rFonts w:ascii="標楷體" w:eastAsia="標楷體" w:hAnsi="標楷體" w:cs="新細明體" w:hint="eastAsia"/>
          <w:sz w:val="28"/>
          <w:szCs w:val="28"/>
          <w:lang w:eastAsia="zh-TW"/>
        </w:rPr>
        <w:t>陸、</w:t>
      </w:r>
      <w:r>
        <w:rPr>
          <w:rFonts w:ascii="標楷體" w:eastAsia="標楷體" w:hAnsi="標楷體" w:cs="BiauKai"/>
          <w:sz w:val="28"/>
          <w:szCs w:val="28"/>
          <w:lang w:eastAsia="zh-TW"/>
        </w:rPr>
        <w:t>114</w:t>
      </w:r>
      <w:r>
        <w:rPr>
          <w:rFonts w:ascii="標楷體" w:eastAsia="標楷體" w:hAnsi="標楷體" w:cs="新細明體" w:hint="eastAsia"/>
          <w:sz w:val="28"/>
          <w:szCs w:val="28"/>
          <w:lang w:eastAsia="zh-TW"/>
        </w:rPr>
        <w:t>學年度推動重點與行動方案</w:t>
      </w:r>
      <w:r>
        <w:rPr>
          <w:rFonts w:ascii="標楷體" w:eastAsia="標楷體" w:hAnsi="標楷體" w:cs="BiauKai"/>
          <w:sz w:val="28"/>
          <w:szCs w:val="28"/>
          <w:lang w:eastAsia="zh-TW"/>
        </w:rPr>
        <w:t>-----------------------</w:t>
      </w:r>
      <w:bookmarkStart w:id="2" w:name="_Hlk6468608"/>
      <w:r>
        <w:rPr>
          <w:rFonts w:ascii="標楷體" w:eastAsia="標楷體" w:hAnsi="標楷體" w:cs="BiauKai"/>
          <w:sz w:val="28"/>
          <w:szCs w:val="28"/>
          <w:lang w:eastAsia="zh-TW"/>
        </w:rPr>
        <w:t>-</w:t>
      </w:r>
      <w:bookmarkEnd w:id="2"/>
      <w:r>
        <w:rPr>
          <w:rFonts w:ascii="標楷體" w:eastAsia="標楷體" w:hAnsi="標楷體" w:cs="BiauKai" w:hint="eastAsia"/>
          <w:sz w:val="28"/>
          <w:szCs w:val="28"/>
          <w:lang w:eastAsia="zh-TW"/>
        </w:rPr>
        <w:t>---------</w:t>
      </w:r>
      <w:r>
        <w:rPr>
          <w:rFonts w:ascii="標楷體" w:eastAsia="標楷體" w:hAnsi="標楷體" w:cs="BiauKai"/>
          <w:sz w:val="28"/>
          <w:szCs w:val="28"/>
          <w:lang w:eastAsia="zh-TW"/>
        </w:rPr>
        <w:t>2</w:t>
      </w:r>
      <w:r>
        <w:rPr>
          <w:rFonts w:ascii="標楷體" w:eastAsia="標楷體" w:hAnsi="標楷體" w:cs="BiauKai" w:hint="eastAsia"/>
          <w:sz w:val="28"/>
          <w:szCs w:val="28"/>
          <w:lang w:eastAsia="zh-TW"/>
        </w:rPr>
        <w:t>1</w:t>
      </w:r>
    </w:p>
    <w:p w:rsidR="00A0061B" w:rsidRDefault="00A0061B" w:rsidP="00A0061B">
      <w:pPr>
        <w:widowControl w:val="0"/>
        <w:tabs>
          <w:tab w:val="left" w:pos="1560"/>
          <w:tab w:val="right" w:pos="9356"/>
        </w:tabs>
        <w:spacing w:after="0" w:line="520" w:lineRule="auto"/>
        <w:ind w:left="852" w:right="-1" w:hanging="566"/>
        <w:rPr>
          <w:rFonts w:ascii="標楷體" w:eastAsia="標楷體" w:hAnsi="標楷體" w:cs="BiauKai"/>
          <w:sz w:val="28"/>
          <w:szCs w:val="28"/>
          <w:lang w:eastAsia="zh-TW"/>
        </w:rPr>
      </w:pPr>
      <w:proofErr w:type="gramStart"/>
      <w:r>
        <w:rPr>
          <w:rFonts w:ascii="標楷體" w:eastAsia="標楷體" w:hAnsi="標楷體" w:cs="新細明體" w:hint="eastAsia"/>
          <w:sz w:val="28"/>
          <w:szCs w:val="28"/>
          <w:lang w:eastAsia="zh-TW"/>
        </w:rPr>
        <w:t>柒</w:t>
      </w:r>
      <w:proofErr w:type="gramEnd"/>
      <w:r>
        <w:rPr>
          <w:rFonts w:ascii="標楷體" w:eastAsia="標楷體" w:hAnsi="標楷體" w:cs="新細明體" w:hint="eastAsia"/>
          <w:sz w:val="28"/>
          <w:szCs w:val="28"/>
          <w:lang w:eastAsia="zh-TW"/>
        </w:rPr>
        <w:t>、</w:t>
      </w:r>
      <w:bookmarkStart w:id="3" w:name="_Hlk6392970"/>
      <w:r>
        <w:rPr>
          <w:rFonts w:ascii="標楷體" w:eastAsia="標楷體" w:hAnsi="標楷體" w:cs="新細明體" w:hint="eastAsia"/>
          <w:sz w:val="28"/>
          <w:szCs w:val="28"/>
          <w:lang w:eastAsia="zh-TW"/>
        </w:rPr>
        <w:t>各</w:t>
      </w:r>
      <w:r>
        <w:rPr>
          <w:rFonts w:ascii="Times New Roman" w:eastAsia="標楷體" w:hAnsi="Times New Roman" w:hint="eastAsia"/>
          <w:sz w:val="28"/>
          <w:szCs w:val="28"/>
          <w:lang w:eastAsia="zh-TW"/>
        </w:rPr>
        <w:t>行動方案執行期程</w:t>
      </w:r>
      <w:r>
        <w:rPr>
          <w:rFonts w:ascii="標楷體" w:eastAsia="標楷體" w:hAnsi="標楷體" w:cs="BiauKai" w:hint="eastAsia"/>
          <w:sz w:val="28"/>
          <w:szCs w:val="28"/>
          <w:lang w:eastAsia="zh-TW"/>
        </w:rPr>
        <w:t>-</w:t>
      </w:r>
      <w:r>
        <w:rPr>
          <w:rFonts w:ascii="標楷體" w:eastAsia="標楷體" w:hAnsi="標楷體" w:cs="BiauKai"/>
          <w:sz w:val="28"/>
          <w:szCs w:val="28"/>
          <w:lang w:eastAsia="zh-TW"/>
        </w:rPr>
        <w:t>------------------</w:t>
      </w:r>
      <w:bookmarkEnd w:id="3"/>
      <w:r>
        <w:rPr>
          <w:rFonts w:ascii="標楷體" w:eastAsia="標楷體" w:hAnsi="標楷體" w:cs="BiauKai"/>
          <w:sz w:val="28"/>
          <w:szCs w:val="28"/>
          <w:lang w:eastAsia="zh-TW"/>
        </w:rPr>
        <w:t>-----------</w:t>
      </w:r>
      <w:r>
        <w:rPr>
          <w:rFonts w:ascii="標楷體" w:eastAsia="標楷體" w:hAnsi="標楷體" w:cs="BiauKai" w:hint="eastAsia"/>
          <w:sz w:val="28"/>
          <w:szCs w:val="28"/>
          <w:lang w:eastAsia="zh-TW"/>
        </w:rPr>
        <w:t>------------</w:t>
      </w:r>
      <w:r>
        <w:rPr>
          <w:rFonts w:ascii="標楷體" w:eastAsia="標楷體" w:hAnsi="標楷體" w:cs="BiauKai"/>
          <w:sz w:val="28"/>
          <w:szCs w:val="28"/>
          <w:lang w:eastAsia="zh-TW"/>
        </w:rPr>
        <w:t>-3</w:t>
      </w:r>
      <w:r w:rsidR="00B33868">
        <w:rPr>
          <w:rFonts w:ascii="標楷體" w:eastAsia="標楷體" w:hAnsi="標楷體" w:cs="BiauKai"/>
          <w:sz w:val="28"/>
          <w:szCs w:val="28"/>
          <w:lang w:eastAsia="zh-TW"/>
        </w:rPr>
        <w:t>3</w:t>
      </w:r>
    </w:p>
    <w:p w:rsidR="00A0061B" w:rsidRDefault="00A0061B" w:rsidP="00A0061B">
      <w:pPr>
        <w:widowControl w:val="0"/>
        <w:tabs>
          <w:tab w:val="left" w:pos="1560"/>
          <w:tab w:val="right" w:pos="9356"/>
        </w:tabs>
        <w:spacing w:after="0" w:line="520" w:lineRule="auto"/>
        <w:ind w:left="852" w:right="-1" w:hanging="566"/>
        <w:rPr>
          <w:rFonts w:ascii="標楷體" w:eastAsia="標楷體" w:hAnsi="標楷體" w:cs="BiauKai"/>
          <w:sz w:val="28"/>
          <w:szCs w:val="28"/>
          <w:lang w:eastAsia="zh-TW"/>
        </w:rPr>
      </w:pPr>
      <w:r>
        <w:rPr>
          <w:rFonts w:ascii="標楷體" w:eastAsia="標楷體" w:hAnsi="標楷體" w:cs="新細明體" w:hint="eastAsia"/>
          <w:sz w:val="28"/>
          <w:szCs w:val="28"/>
          <w:lang w:eastAsia="zh-TW"/>
        </w:rPr>
        <w:t>捌、預期成效</w:t>
      </w:r>
      <w:r>
        <w:rPr>
          <w:rFonts w:ascii="標楷體" w:eastAsia="標楷體" w:hAnsi="標楷體" w:cs="BiauKai"/>
          <w:sz w:val="28"/>
          <w:szCs w:val="28"/>
          <w:lang w:eastAsia="zh-TW"/>
        </w:rPr>
        <w:t>------------------------------------</w:t>
      </w:r>
      <w:r>
        <w:rPr>
          <w:rFonts w:ascii="標楷體" w:eastAsia="標楷體" w:hAnsi="標楷體" w:cs="BiauKai" w:hint="eastAsia"/>
          <w:sz w:val="28"/>
          <w:szCs w:val="28"/>
          <w:lang w:eastAsia="zh-TW"/>
        </w:rPr>
        <w:t>-----------------</w:t>
      </w:r>
      <w:r>
        <w:rPr>
          <w:rFonts w:ascii="標楷體" w:eastAsia="標楷體" w:hAnsi="標楷體" w:cs="BiauKai"/>
          <w:sz w:val="28"/>
          <w:szCs w:val="28"/>
          <w:lang w:eastAsia="zh-TW"/>
        </w:rPr>
        <w:t>3</w:t>
      </w:r>
      <w:r w:rsidR="00B33868">
        <w:rPr>
          <w:rFonts w:ascii="標楷體" w:eastAsia="標楷體" w:hAnsi="標楷體" w:cs="BiauKai"/>
          <w:sz w:val="28"/>
          <w:szCs w:val="28"/>
          <w:lang w:eastAsia="zh-TW"/>
        </w:rPr>
        <w:t>5</w:t>
      </w:r>
    </w:p>
    <w:p w:rsidR="00A0061B" w:rsidRDefault="00A0061B" w:rsidP="00A0061B">
      <w:pPr>
        <w:widowControl w:val="0"/>
        <w:tabs>
          <w:tab w:val="left" w:pos="1560"/>
          <w:tab w:val="right" w:pos="9356"/>
        </w:tabs>
        <w:spacing w:after="0" w:line="520" w:lineRule="auto"/>
        <w:ind w:left="852" w:right="-1" w:hanging="566"/>
        <w:rPr>
          <w:rFonts w:ascii="標楷體" w:eastAsia="標楷體" w:hAnsi="標楷體" w:cs="新細明體"/>
          <w:sz w:val="28"/>
          <w:szCs w:val="28"/>
          <w:lang w:eastAsia="zh-TW"/>
        </w:rPr>
      </w:pPr>
      <w:r>
        <w:rPr>
          <w:rFonts w:ascii="標楷體" w:eastAsia="標楷體" w:hAnsi="標楷體" w:cs="新細明體" w:hint="eastAsia"/>
          <w:sz w:val="28"/>
          <w:szCs w:val="28"/>
          <w:lang w:eastAsia="zh-TW"/>
        </w:rPr>
        <w:t>玖、附件</w:t>
      </w:r>
      <w:r>
        <w:rPr>
          <w:rFonts w:ascii="標楷體" w:eastAsia="標楷體" w:hAnsi="標楷體" w:cs="BiauKai"/>
          <w:sz w:val="28"/>
          <w:szCs w:val="28"/>
          <w:lang w:eastAsia="zh-TW"/>
        </w:rPr>
        <w:t>-------------------------------------------------</w:t>
      </w:r>
      <w:r>
        <w:rPr>
          <w:rFonts w:ascii="標楷體" w:eastAsia="標楷體" w:hAnsi="標楷體" w:cs="BiauKai" w:hint="eastAsia"/>
          <w:sz w:val="28"/>
          <w:szCs w:val="28"/>
          <w:lang w:eastAsia="zh-TW"/>
        </w:rPr>
        <w:t>--------3</w:t>
      </w:r>
      <w:r w:rsidR="00B33868">
        <w:rPr>
          <w:rFonts w:ascii="標楷體" w:eastAsia="標楷體" w:hAnsi="標楷體" w:cs="BiauKai"/>
          <w:sz w:val="28"/>
          <w:szCs w:val="28"/>
          <w:lang w:eastAsia="zh-TW"/>
        </w:rPr>
        <w:t>6</w:t>
      </w:r>
    </w:p>
    <w:p w:rsidR="00A0061B" w:rsidRDefault="00A0061B" w:rsidP="00A0061B">
      <w:pPr>
        <w:widowControl w:val="0"/>
        <w:tabs>
          <w:tab w:val="left" w:pos="1560"/>
          <w:tab w:val="right" w:pos="9356"/>
        </w:tabs>
        <w:spacing w:after="0" w:line="240" w:lineRule="auto"/>
        <w:ind w:right="-1" w:firstLineChars="236" w:firstLine="566"/>
        <w:rPr>
          <w:rFonts w:ascii="標楷體" w:eastAsia="標楷體" w:hAnsi="標楷體" w:cs="BiauKai"/>
          <w:sz w:val="24"/>
          <w:szCs w:val="24"/>
          <w:lang w:eastAsia="zh-TW"/>
        </w:rPr>
      </w:pPr>
      <w:r>
        <w:rPr>
          <w:rFonts w:ascii="標楷體" w:eastAsia="標楷體" w:hAnsi="標楷體" w:cs="新細明體" w:hint="eastAsia"/>
          <w:sz w:val="24"/>
          <w:szCs w:val="24"/>
          <w:lang w:eastAsia="zh-TW"/>
        </w:rPr>
        <w:t>【子計畫一】</w:t>
      </w:r>
      <w:r>
        <w:rPr>
          <w:rFonts w:ascii="標楷體" w:eastAsia="標楷體" w:hAnsi="標楷體" w:cs="Gungsuh"/>
          <w:sz w:val="24"/>
          <w:szCs w:val="24"/>
          <w:lang w:eastAsia="zh-TW"/>
        </w:rPr>
        <w:t>國中組</w:t>
      </w:r>
      <w:r>
        <w:rPr>
          <w:rFonts w:ascii="標楷體" w:eastAsia="標楷體" w:hAnsi="標楷體" w:cs="Gungsuh" w:hint="eastAsia"/>
          <w:sz w:val="24"/>
          <w:szCs w:val="24"/>
          <w:lang w:eastAsia="zh-TW"/>
        </w:rPr>
        <w:t>藝術領域</w:t>
      </w:r>
      <w:r>
        <w:rPr>
          <w:rFonts w:ascii="標楷體" w:eastAsia="標楷體" w:hAnsi="標楷體" w:cs="Gungsuh"/>
          <w:sz w:val="24"/>
          <w:szCs w:val="24"/>
          <w:lang w:eastAsia="zh-TW"/>
        </w:rPr>
        <w:t>輔導團員增能</w:t>
      </w:r>
      <w:r>
        <w:rPr>
          <w:rFonts w:ascii="標楷體" w:eastAsia="標楷體" w:hAnsi="標楷體" w:cs="新細明體" w:hint="eastAsia"/>
          <w:sz w:val="24"/>
          <w:szCs w:val="24"/>
          <w:lang w:eastAsia="zh-TW"/>
        </w:rPr>
        <w:t>研</w:t>
      </w:r>
      <w:r>
        <w:rPr>
          <w:rFonts w:ascii="標楷體" w:eastAsia="標楷體" w:hAnsi="標楷體" w:cs="Gungsuh" w:hint="eastAsia"/>
          <w:sz w:val="24"/>
          <w:szCs w:val="24"/>
          <w:lang w:eastAsia="zh-TW"/>
        </w:rPr>
        <w:t>習實施計畫</w:t>
      </w:r>
      <w:r>
        <w:rPr>
          <w:rFonts w:ascii="標楷體" w:eastAsia="標楷體" w:hAnsi="標楷體" w:cs="BiauKai"/>
          <w:sz w:val="24"/>
          <w:szCs w:val="24"/>
          <w:lang w:eastAsia="zh-TW"/>
        </w:rPr>
        <w:t>-----------------</w:t>
      </w:r>
      <w:r>
        <w:rPr>
          <w:rFonts w:ascii="標楷體" w:eastAsia="標楷體" w:hAnsi="標楷體" w:cs="BiauKai" w:hint="eastAsia"/>
          <w:sz w:val="24"/>
          <w:szCs w:val="24"/>
          <w:lang w:eastAsia="zh-TW"/>
        </w:rPr>
        <w:t>-------3</w:t>
      </w:r>
      <w:r w:rsidR="00B33868">
        <w:rPr>
          <w:rFonts w:ascii="標楷體" w:eastAsia="標楷體" w:hAnsi="標楷體" w:cs="BiauKai"/>
          <w:sz w:val="24"/>
          <w:szCs w:val="24"/>
          <w:lang w:eastAsia="zh-TW"/>
        </w:rPr>
        <w:t>6</w:t>
      </w:r>
    </w:p>
    <w:p w:rsidR="00A0061B" w:rsidRDefault="00A0061B" w:rsidP="00A0061B">
      <w:pPr>
        <w:widowControl w:val="0"/>
        <w:tabs>
          <w:tab w:val="left" w:pos="1560"/>
          <w:tab w:val="right" w:pos="9498"/>
        </w:tabs>
        <w:spacing w:after="0" w:line="240" w:lineRule="auto"/>
        <w:ind w:right="-1" w:firstLineChars="236" w:firstLine="566"/>
        <w:rPr>
          <w:rFonts w:ascii="標楷體" w:eastAsia="標楷體" w:hAnsi="標楷體" w:cs="BiauKai"/>
          <w:sz w:val="24"/>
          <w:szCs w:val="24"/>
          <w:lang w:eastAsia="zh-TW"/>
        </w:rPr>
      </w:pPr>
      <w:r>
        <w:rPr>
          <w:rFonts w:ascii="標楷體" w:eastAsia="標楷體" w:hAnsi="標楷體" w:cs="新細明體" w:hint="eastAsia"/>
          <w:sz w:val="24"/>
          <w:szCs w:val="24"/>
          <w:lang w:eastAsia="zh-TW"/>
        </w:rPr>
        <w:t>【子計畫二】</w:t>
      </w:r>
      <w:r>
        <w:rPr>
          <w:rFonts w:ascii="標楷體" w:eastAsia="標楷體" w:hAnsi="標楷體" w:cs="Gungsuh"/>
          <w:sz w:val="24"/>
          <w:szCs w:val="24"/>
          <w:lang w:eastAsia="zh-TW"/>
        </w:rPr>
        <w:t>國中</w:t>
      </w:r>
      <w:r>
        <w:rPr>
          <w:rFonts w:ascii="標楷體" w:eastAsia="標楷體" w:hAnsi="標楷體" w:cs="Gungsuh" w:hint="eastAsia"/>
          <w:sz w:val="24"/>
          <w:szCs w:val="24"/>
          <w:lang w:eastAsia="zh-TW"/>
        </w:rPr>
        <w:t>藝術</w:t>
      </w:r>
      <w:r>
        <w:rPr>
          <w:rFonts w:ascii="標楷體" w:eastAsia="標楷體" w:hAnsi="標楷體" w:cs="Gungsuh"/>
          <w:sz w:val="24"/>
          <w:szCs w:val="24"/>
          <w:lang w:eastAsia="zh-TW"/>
        </w:rPr>
        <w:t>領域輔導團員到校服務計畫</w:t>
      </w:r>
      <w:r>
        <w:rPr>
          <w:rFonts w:ascii="標楷體" w:eastAsia="標楷體" w:hAnsi="標楷體" w:cs="BiauKai"/>
          <w:sz w:val="24"/>
          <w:szCs w:val="24"/>
          <w:lang w:eastAsia="zh-TW"/>
        </w:rPr>
        <w:t>-----</w:t>
      </w:r>
      <w:bookmarkStart w:id="4" w:name="_Hlk6389762"/>
      <w:r>
        <w:rPr>
          <w:rFonts w:ascii="標楷體" w:eastAsia="標楷體" w:hAnsi="標楷體" w:cs="BiauKai"/>
          <w:sz w:val="24"/>
          <w:szCs w:val="24"/>
          <w:lang w:eastAsia="zh-TW"/>
        </w:rPr>
        <w:t>----</w:t>
      </w:r>
      <w:bookmarkEnd w:id="4"/>
      <w:r>
        <w:rPr>
          <w:rFonts w:ascii="標楷體" w:eastAsia="標楷體" w:hAnsi="標楷體" w:cs="BiauKai"/>
          <w:sz w:val="24"/>
          <w:szCs w:val="24"/>
          <w:lang w:eastAsia="zh-TW"/>
        </w:rPr>
        <w:t>--------------</w:t>
      </w:r>
      <w:r>
        <w:rPr>
          <w:rFonts w:ascii="標楷體" w:eastAsia="標楷體" w:hAnsi="標楷體" w:cs="BiauKai" w:hint="eastAsia"/>
          <w:sz w:val="24"/>
          <w:szCs w:val="24"/>
          <w:lang w:eastAsia="zh-TW"/>
        </w:rPr>
        <w:t>-------</w:t>
      </w:r>
      <w:r w:rsidR="00B33868">
        <w:rPr>
          <w:rFonts w:ascii="標楷體" w:eastAsia="標楷體" w:hAnsi="標楷體" w:cs="BiauKai"/>
          <w:sz w:val="24"/>
          <w:szCs w:val="24"/>
          <w:lang w:eastAsia="zh-TW"/>
        </w:rPr>
        <w:t>42</w:t>
      </w:r>
    </w:p>
    <w:p w:rsidR="00A0061B" w:rsidRDefault="00A0061B" w:rsidP="00A0061B">
      <w:pPr>
        <w:widowControl w:val="0"/>
        <w:tabs>
          <w:tab w:val="left" w:pos="1560"/>
          <w:tab w:val="right" w:pos="8647"/>
        </w:tabs>
        <w:spacing w:after="0" w:line="240" w:lineRule="auto"/>
        <w:ind w:right="-1" w:firstLineChars="236" w:firstLine="566"/>
        <w:rPr>
          <w:rFonts w:ascii="標楷體" w:eastAsia="標楷體" w:hAnsi="標楷體" w:cs="BiauKai"/>
          <w:sz w:val="24"/>
          <w:szCs w:val="24"/>
          <w:lang w:eastAsia="zh-TW"/>
        </w:rPr>
      </w:pPr>
      <w:r>
        <w:rPr>
          <w:rFonts w:ascii="標楷體" w:eastAsia="標楷體" w:hAnsi="標楷體" w:cs="新細明體" w:hint="eastAsia"/>
          <w:sz w:val="24"/>
          <w:szCs w:val="24"/>
          <w:lang w:eastAsia="zh-TW"/>
        </w:rPr>
        <w:t>【子計畫三】</w:t>
      </w:r>
      <w:r>
        <w:rPr>
          <w:rFonts w:ascii="標楷體" w:eastAsia="標楷體" w:hAnsi="標楷體" w:cs="Gungsuh"/>
          <w:sz w:val="24"/>
          <w:szCs w:val="24"/>
          <w:lang w:eastAsia="zh-TW"/>
        </w:rPr>
        <w:t>國中</w:t>
      </w:r>
      <w:r>
        <w:rPr>
          <w:rFonts w:ascii="標楷體" w:eastAsia="標楷體" w:hAnsi="標楷體" w:cs="Gungsuh" w:hint="eastAsia"/>
          <w:sz w:val="24"/>
          <w:szCs w:val="24"/>
          <w:lang w:eastAsia="zh-TW"/>
        </w:rPr>
        <w:t>藝術</w:t>
      </w:r>
      <w:r>
        <w:rPr>
          <w:rFonts w:ascii="標楷體" w:eastAsia="標楷體" w:hAnsi="標楷體" w:cs="Gungsuh"/>
          <w:sz w:val="24"/>
          <w:szCs w:val="24"/>
          <w:lang w:eastAsia="zh-TW"/>
        </w:rPr>
        <w:t>領域教師專業發展活動計畫</w:t>
      </w:r>
      <w:r>
        <w:rPr>
          <w:rFonts w:ascii="標楷體" w:eastAsia="標楷體" w:hAnsi="標楷體" w:cs="BiauKai"/>
          <w:sz w:val="24"/>
          <w:szCs w:val="24"/>
          <w:lang w:eastAsia="zh-TW"/>
        </w:rPr>
        <w:t>-----------</w:t>
      </w:r>
      <w:r>
        <w:rPr>
          <w:rFonts w:ascii="標楷體" w:eastAsia="標楷體" w:hAnsi="標楷體" w:cs="BiauKai" w:hint="eastAsia"/>
          <w:sz w:val="24"/>
          <w:szCs w:val="24"/>
          <w:lang w:eastAsia="zh-TW"/>
        </w:rPr>
        <w:t>-------------------4</w:t>
      </w:r>
      <w:r w:rsidR="00B33868">
        <w:rPr>
          <w:rFonts w:ascii="標楷體" w:eastAsia="標楷體" w:hAnsi="標楷體" w:cs="BiauKai"/>
          <w:sz w:val="24"/>
          <w:szCs w:val="24"/>
          <w:lang w:eastAsia="zh-TW"/>
        </w:rPr>
        <w:t>6</w:t>
      </w:r>
    </w:p>
    <w:p w:rsidR="00A0061B" w:rsidRDefault="00A0061B" w:rsidP="00A0061B">
      <w:pPr>
        <w:widowControl w:val="0"/>
        <w:tabs>
          <w:tab w:val="left" w:pos="1560"/>
          <w:tab w:val="right" w:pos="9072"/>
        </w:tabs>
        <w:spacing w:after="0" w:line="240" w:lineRule="auto"/>
        <w:ind w:right="-1" w:firstLineChars="236" w:firstLine="566"/>
        <w:rPr>
          <w:rFonts w:ascii="標楷體" w:eastAsia="標楷體" w:hAnsi="標楷體" w:cs="BiauKai"/>
          <w:sz w:val="24"/>
          <w:szCs w:val="24"/>
          <w:lang w:eastAsia="zh-TW"/>
        </w:rPr>
      </w:pPr>
      <w:r>
        <w:rPr>
          <w:rFonts w:ascii="標楷體" w:eastAsia="標楷體" w:hAnsi="標楷體" w:cs="新細明體" w:hint="eastAsia"/>
          <w:sz w:val="24"/>
          <w:szCs w:val="24"/>
          <w:lang w:eastAsia="zh-TW"/>
        </w:rPr>
        <w:t>【子計畫四】</w:t>
      </w:r>
      <w:r>
        <w:rPr>
          <w:rFonts w:ascii="標楷體" w:eastAsia="標楷體" w:hAnsi="標楷體" w:cs="Gungsuh"/>
          <w:sz w:val="24"/>
          <w:szCs w:val="24"/>
          <w:lang w:eastAsia="zh-TW"/>
        </w:rPr>
        <w:t>國中</w:t>
      </w:r>
      <w:r>
        <w:rPr>
          <w:rFonts w:ascii="標楷體" w:eastAsia="標楷體" w:hAnsi="標楷體" w:cs="Gungsuh" w:hint="eastAsia"/>
          <w:sz w:val="24"/>
          <w:szCs w:val="24"/>
          <w:lang w:eastAsia="zh-TW"/>
        </w:rPr>
        <w:t>藝術領域</w:t>
      </w:r>
      <w:bookmarkStart w:id="5" w:name="_Hlk6389805"/>
      <w:r>
        <w:rPr>
          <w:rFonts w:ascii="標楷體" w:eastAsia="標楷體" w:hAnsi="標楷體" w:cs="Gungsuh" w:hint="eastAsia"/>
          <w:sz w:val="24"/>
          <w:szCs w:val="24"/>
          <w:lang w:eastAsia="zh-TW"/>
        </w:rPr>
        <w:t>--非專長教師</w:t>
      </w:r>
      <w:r>
        <w:rPr>
          <w:rFonts w:ascii="標楷體" w:eastAsia="標楷體" w:hAnsi="標楷體" w:cs="Gungsuh"/>
          <w:sz w:val="24"/>
          <w:szCs w:val="24"/>
          <w:lang w:eastAsia="zh-TW"/>
        </w:rPr>
        <w:t>有效</w:t>
      </w:r>
      <w:r>
        <w:rPr>
          <w:rFonts w:ascii="標楷體" w:eastAsia="標楷體" w:hAnsi="標楷體" w:cs="新細明體" w:hint="eastAsia"/>
          <w:sz w:val="24"/>
          <w:szCs w:val="24"/>
          <w:lang w:eastAsia="zh-TW"/>
        </w:rPr>
        <w:t>教</w:t>
      </w:r>
      <w:r>
        <w:rPr>
          <w:rFonts w:ascii="標楷體" w:eastAsia="標楷體" w:hAnsi="標楷體" w:cs="Gungsuh" w:hint="eastAsia"/>
          <w:sz w:val="24"/>
          <w:szCs w:val="24"/>
          <w:lang w:eastAsia="zh-TW"/>
        </w:rPr>
        <w:t>學</w:t>
      </w:r>
      <w:r>
        <w:rPr>
          <w:rFonts w:ascii="標楷體" w:eastAsia="標楷體" w:hAnsi="標楷體" w:cs="Gungsuh"/>
          <w:sz w:val="24"/>
          <w:szCs w:val="24"/>
          <w:lang w:eastAsia="zh-TW"/>
        </w:rPr>
        <w:t>增能</w:t>
      </w:r>
      <w:r>
        <w:rPr>
          <w:rFonts w:ascii="標楷體" w:eastAsia="標楷體" w:hAnsi="標楷體" w:cs="新細明體" w:hint="eastAsia"/>
          <w:sz w:val="24"/>
          <w:szCs w:val="24"/>
          <w:lang w:eastAsia="zh-TW"/>
        </w:rPr>
        <w:t>研</w:t>
      </w:r>
      <w:r>
        <w:rPr>
          <w:rFonts w:ascii="標楷體" w:eastAsia="標楷體" w:hAnsi="標楷體" w:cs="Gungsuh" w:hint="eastAsia"/>
          <w:sz w:val="24"/>
          <w:szCs w:val="24"/>
          <w:lang w:eastAsia="zh-TW"/>
        </w:rPr>
        <w:t>習計畫4-1</w:t>
      </w:r>
      <w:r>
        <w:rPr>
          <w:rFonts w:ascii="標楷體" w:eastAsia="標楷體" w:hAnsi="標楷體" w:cs="BiauKai"/>
          <w:sz w:val="24"/>
          <w:szCs w:val="24"/>
          <w:lang w:eastAsia="zh-TW"/>
        </w:rPr>
        <w:t>-</w:t>
      </w:r>
      <w:bookmarkEnd w:id="5"/>
      <w:r>
        <w:rPr>
          <w:rFonts w:ascii="標楷體" w:eastAsia="標楷體" w:hAnsi="標楷體" w:cs="BiauKai"/>
          <w:sz w:val="24"/>
          <w:szCs w:val="24"/>
          <w:lang w:eastAsia="zh-TW"/>
        </w:rPr>
        <w:t>------</w:t>
      </w:r>
      <w:r>
        <w:rPr>
          <w:rFonts w:ascii="標楷體" w:eastAsia="標楷體" w:hAnsi="標楷體" w:cs="BiauKai" w:hint="eastAsia"/>
          <w:sz w:val="24"/>
          <w:szCs w:val="24"/>
          <w:lang w:eastAsia="zh-TW"/>
        </w:rPr>
        <w:t>--------</w:t>
      </w:r>
      <w:r w:rsidR="00B33868">
        <w:rPr>
          <w:rFonts w:ascii="標楷體" w:eastAsia="標楷體" w:hAnsi="標楷體" w:cs="BiauKai"/>
          <w:sz w:val="24"/>
          <w:szCs w:val="24"/>
          <w:lang w:eastAsia="zh-TW"/>
        </w:rPr>
        <w:t>50</w:t>
      </w:r>
    </w:p>
    <w:p w:rsidR="00A0061B" w:rsidRDefault="00A0061B" w:rsidP="00A0061B">
      <w:pPr>
        <w:widowControl w:val="0"/>
        <w:tabs>
          <w:tab w:val="left" w:pos="1560"/>
          <w:tab w:val="right" w:pos="9072"/>
        </w:tabs>
        <w:spacing w:after="0" w:line="240" w:lineRule="auto"/>
        <w:ind w:right="-1" w:firstLineChars="236" w:firstLine="566"/>
        <w:rPr>
          <w:rFonts w:ascii="標楷體" w:eastAsia="標楷體" w:hAnsi="標楷體" w:cs="BiauKai"/>
          <w:sz w:val="24"/>
          <w:szCs w:val="24"/>
          <w:lang w:eastAsia="zh-TW"/>
        </w:rPr>
      </w:pPr>
      <w:r>
        <w:rPr>
          <w:rFonts w:ascii="標楷體" w:eastAsia="標楷體" w:hAnsi="標楷體" w:cs="新細明體" w:hint="eastAsia"/>
          <w:sz w:val="24"/>
          <w:szCs w:val="24"/>
          <w:lang w:eastAsia="zh-TW"/>
        </w:rPr>
        <w:t>【子計畫四】</w:t>
      </w:r>
      <w:r>
        <w:rPr>
          <w:rFonts w:ascii="標楷體" w:eastAsia="標楷體" w:hAnsi="標楷體" w:cs="Gungsuh"/>
          <w:sz w:val="24"/>
          <w:szCs w:val="24"/>
          <w:lang w:eastAsia="zh-TW"/>
        </w:rPr>
        <w:t>國中</w:t>
      </w:r>
      <w:r>
        <w:rPr>
          <w:rFonts w:ascii="標楷體" w:eastAsia="標楷體" w:hAnsi="標楷體" w:cs="Gungsuh" w:hint="eastAsia"/>
          <w:sz w:val="24"/>
          <w:szCs w:val="24"/>
          <w:lang w:eastAsia="zh-TW"/>
        </w:rPr>
        <w:t>藝術領域--非專長教師</w:t>
      </w:r>
      <w:r>
        <w:rPr>
          <w:rFonts w:ascii="標楷體" w:eastAsia="標楷體" w:hAnsi="標楷體" w:cs="Gungsuh"/>
          <w:sz w:val="24"/>
          <w:szCs w:val="24"/>
          <w:lang w:eastAsia="zh-TW"/>
        </w:rPr>
        <w:t>有效</w:t>
      </w:r>
      <w:r>
        <w:rPr>
          <w:rFonts w:ascii="標楷體" w:eastAsia="標楷體" w:hAnsi="標楷體" w:cs="新細明體" w:hint="eastAsia"/>
          <w:sz w:val="24"/>
          <w:szCs w:val="24"/>
          <w:lang w:eastAsia="zh-TW"/>
        </w:rPr>
        <w:t>教</w:t>
      </w:r>
      <w:r>
        <w:rPr>
          <w:rFonts w:ascii="標楷體" w:eastAsia="標楷體" w:hAnsi="標楷體" w:cs="Gungsuh" w:hint="eastAsia"/>
          <w:sz w:val="24"/>
          <w:szCs w:val="24"/>
          <w:lang w:eastAsia="zh-TW"/>
        </w:rPr>
        <w:t>學</w:t>
      </w:r>
      <w:r>
        <w:rPr>
          <w:rFonts w:ascii="標楷體" w:eastAsia="標楷體" w:hAnsi="標楷體" w:cs="Gungsuh"/>
          <w:sz w:val="24"/>
          <w:szCs w:val="24"/>
          <w:lang w:eastAsia="zh-TW"/>
        </w:rPr>
        <w:t>增能</w:t>
      </w:r>
      <w:r>
        <w:rPr>
          <w:rFonts w:ascii="標楷體" w:eastAsia="標楷體" w:hAnsi="標楷體" w:cs="新細明體" w:hint="eastAsia"/>
          <w:sz w:val="24"/>
          <w:szCs w:val="24"/>
          <w:lang w:eastAsia="zh-TW"/>
        </w:rPr>
        <w:t>研</w:t>
      </w:r>
      <w:r>
        <w:rPr>
          <w:rFonts w:ascii="標楷體" w:eastAsia="標楷體" w:hAnsi="標楷體" w:cs="Gungsuh" w:hint="eastAsia"/>
          <w:sz w:val="24"/>
          <w:szCs w:val="24"/>
          <w:lang w:eastAsia="zh-TW"/>
        </w:rPr>
        <w:t>習計畫4-2</w:t>
      </w:r>
      <w:r>
        <w:rPr>
          <w:rFonts w:ascii="標楷體" w:eastAsia="標楷體" w:hAnsi="標楷體" w:cs="BiauKai"/>
          <w:sz w:val="24"/>
          <w:szCs w:val="24"/>
          <w:lang w:eastAsia="zh-TW"/>
        </w:rPr>
        <w:t>-------</w:t>
      </w:r>
      <w:r>
        <w:rPr>
          <w:rFonts w:ascii="標楷體" w:eastAsia="標楷體" w:hAnsi="標楷體" w:cs="BiauKai" w:hint="eastAsia"/>
          <w:sz w:val="24"/>
          <w:szCs w:val="24"/>
          <w:lang w:eastAsia="zh-TW"/>
        </w:rPr>
        <w:t>--------</w:t>
      </w:r>
      <w:r w:rsidR="00B33868">
        <w:rPr>
          <w:rFonts w:ascii="標楷體" w:eastAsia="標楷體" w:hAnsi="標楷體" w:cs="BiauKai"/>
          <w:sz w:val="24"/>
          <w:szCs w:val="24"/>
          <w:lang w:eastAsia="zh-TW"/>
        </w:rPr>
        <w:t>54</w:t>
      </w:r>
    </w:p>
    <w:p w:rsidR="00A0061B" w:rsidRDefault="00A0061B" w:rsidP="00A0061B">
      <w:pPr>
        <w:widowControl w:val="0"/>
        <w:spacing w:after="0" w:line="240" w:lineRule="auto"/>
        <w:ind w:right="-1" w:firstLineChars="236" w:firstLine="566"/>
        <w:rPr>
          <w:rFonts w:ascii="標楷體" w:eastAsia="標楷體" w:hAnsi="標楷體"/>
          <w:sz w:val="24"/>
          <w:szCs w:val="24"/>
          <w:lang w:eastAsia="zh-TW"/>
        </w:rPr>
      </w:pPr>
      <w:r>
        <w:rPr>
          <w:rFonts w:ascii="標楷體" w:eastAsia="標楷體" w:hAnsi="標楷體" w:cs="Gungsuh" w:hint="eastAsia"/>
          <w:sz w:val="24"/>
          <w:szCs w:val="24"/>
          <w:lang w:eastAsia="zh-TW"/>
        </w:rPr>
        <w:t>【子計畫五】</w:t>
      </w:r>
      <w:r>
        <w:rPr>
          <w:rFonts w:ascii="標楷體" w:eastAsia="標楷體" w:hAnsi="標楷體" w:cs="Gungsuh"/>
          <w:sz w:val="24"/>
          <w:szCs w:val="24"/>
          <w:lang w:eastAsia="zh-TW"/>
        </w:rPr>
        <w:t>國小</w:t>
      </w:r>
      <w:r>
        <w:rPr>
          <w:rFonts w:ascii="標楷體" w:eastAsia="標楷體" w:hAnsi="標楷體" w:cs="Gungsuh" w:hint="eastAsia"/>
          <w:sz w:val="24"/>
          <w:szCs w:val="24"/>
          <w:lang w:eastAsia="zh-TW"/>
        </w:rPr>
        <w:t>藝術領域輔導團團員定期會議及增能研習實施計畫</w:t>
      </w:r>
      <w:r>
        <w:rPr>
          <w:rFonts w:ascii="標楷體" w:eastAsia="標楷體" w:hAnsi="標楷體" w:cs="BiauKai"/>
          <w:sz w:val="24"/>
          <w:szCs w:val="24"/>
          <w:lang w:eastAsia="zh-TW"/>
        </w:rPr>
        <w:t>-------</w:t>
      </w:r>
      <w:r>
        <w:rPr>
          <w:rFonts w:ascii="標楷體" w:eastAsia="標楷體" w:hAnsi="標楷體" w:cs="BiauKai" w:hint="eastAsia"/>
          <w:sz w:val="24"/>
          <w:szCs w:val="24"/>
          <w:lang w:eastAsia="zh-TW"/>
        </w:rPr>
        <w:t>--------5</w:t>
      </w:r>
      <w:r w:rsidR="00B33868">
        <w:rPr>
          <w:rFonts w:ascii="標楷體" w:eastAsia="標楷體" w:hAnsi="標楷體" w:cs="BiauKai"/>
          <w:sz w:val="24"/>
          <w:szCs w:val="24"/>
          <w:lang w:eastAsia="zh-TW"/>
        </w:rPr>
        <w:t>7</w:t>
      </w:r>
    </w:p>
    <w:p w:rsidR="00A0061B" w:rsidRDefault="00A0061B" w:rsidP="00A0061B">
      <w:pPr>
        <w:widowControl w:val="0"/>
        <w:spacing w:after="0" w:line="240" w:lineRule="auto"/>
        <w:ind w:right="-1" w:firstLineChars="236" w:firstLine="566"/>
        <w:rPr>
          <w:rFonts w:ascii="標楷體" w:eastAsia="標楷體" w:hAnsi="標楷體" w:cs="BiauKai"/>
          <w:sz w:val="24"/>
          <w:szCs w:val="24"/>
          <w:lang w:eastAsia="zh-TW"/>
        </w:rPr>
      </w:pPr>
      <w:r>
        <w:rPr>
          <w:rFonts w:ascii="標楷體" w:eastAsia="標楷體" w:hAnsi="標楷體" w:cs="Gungsuh" w:hint="eastAsia"/>
          <w:sz w:val="24"/>
          <w:szCs w:val="24"/>
          <w:lang w:eastAsia="zh-TW"/>
        </w:rPr>
        <w:t>【子計畫六】</w:t>
      </w:r>
      <w:r>
        <w:rPr>
          <w:rFonts w:ascii="標楷體" w:eastAsia="標楷體" w:hAnsi="標楷體" w:cs="Gungsuh"/>
          <w:sz w:val="24"/>
          <w:szCs w:val="24"/>
          <w:lang w:eastAsia="zh-TW"/>
        </w:rPr>
        <w:t>國小</w:t>
      </w:r>
      <w:r>
        <w:rPr>
          <w:rFonts w:ascii="標楷體" w:eastAsia="標楷體" w:hAnsi="標楷體" w:cs="Gungsuh" w:hint="eastAsia"/>
          <w:sz w:val="24"/>
          <w:szCs w:val="24"/>
          <w:lang w:eastAsia="zh-TW"/>
        </w:rPr>
        <w:t>藝術領域輔導團到校服務計畫</w:t>
      </w:r>
      <w:r>
        <w:rPr>
          <w:rFonts w:ascii="標楷體" w:eastAsia="標楷體" w:hAnsi="標楷體" w:cs="BiauKai"/>
          <w:sz w:val="24"/>
          <w:szCs w:val="24"/>
          <w:lang w:eastAsia="zh-TW"/>
        </w:rPr>
        <w:t>-</w:t>
      </w:r>
      <w:r>
        <w:rPr>
          <w:rFonts w:ascii="標楷體" w:eastAsia="標楷體" w:hAnsi="標楷體" w:cs="Gungsuh"/>
          <w:sz w:val="24"/>
          <w:szCs w:val="24"/>
          <w:lang w:eastAsia="zh-TW"/>
        </w:rPr>
        <w:t>------------------------</w:t>
      </w:r>
      <w:r>
        <w:rPr>
          <w:rFonts w:ascii="標楷體" w:eastAsia="標楷體" w:hAnsi="標楷體" w:cs="Gungsuh" w:hint="eastAsia"/>
          <w:sz w:val="24"/>
          <w:szCs w:val="24"/>
          <w:lang w:eastAsia="zh-TW"/>
        </w:rPr>
        <w:t>-------</w:t>
      </w:r>
      <w:r>
        <w:rPr>
          <w:rFonts w:ascii="標楷體" w:eastAsia="標楷體" w:hAnsi="標楷體" w:cs="BiauKai" w:hint="eastAsia"/>
          <w:sz w:val="24"/>
          <w:szCs w:val="24"/>
          <w:lang w:eastAsia="zh-TW"/>
        </w:rPr>
        <w:t>-</w:t>
      </w:r>
      <w:r w:rsidR="00B33868">
        <w:rPr>
          <w:rFonts w:ascii="標楷體" w:eastAsia="標楷體" w:hAnsi="標楷體" w:cs="Gungsuh"/>
          <w:sz w:val="24"/>
          <w:szCs w:val="24"/>
          <w:lang w:eastAsia="zh-TW"/>
        </w:rPr>
        <w:t>62</w:t>
      </w:r>
    </w:p>
    <w:p w:rsidR="00A0061B" w:rsidRDefault="00A0061B" w:rsidP="00A0061B">
      <w:pPr>
        <w:widowControl w:val="0"/>
        <w:spacing w:after="0" w:line="240" w:lineRule="auto"/>
        <w:ind w:right="-1" w:firstLineChars="236" w:firstLine="566"/>
        <w:rPr>
          <w:rFonts w:ascii="標楷體" w:eastAsia="標楷體" w:hAnsi="標楷體" w:cs="Gungsuh"/>
          <w:sz w:val="24"/>
          <w:szCs w:val="24"/>
          <w:lang w:eastAsia="zh-TW"/>
        </w:rPr>
      </w:pPr>
      <w:r>
        <w:rPr>
          <w:rFonts w:ascii="標楷體" w:eastAsia="標楷體" w:hAnsi="標楷體" w:cs="Gungsuh" w:hint="eastAsia"/>
          <w:sz w:val="24"/>
          <w:szCs w:val="24"/>
          <w:lang w:eastAsia="zh-TW"/>
        </w:rPr>
        <w:t>【子計畫七】</w:t>
      </w:r>
      <w:r>
        <w:rPr>
          <w:rFonts w:ascii="標楷體" w:eastAsia="標楷體" w:hAnsi="標楷體" w:cs="Gungsuh"/>
          <w:sz w:val="24"/>
          <w:szCs w:val="24"/>
          <w:lang w:eastAsia="zh-TW"/>
        </w:rPr>
        <w:t>國小</w:t>
      </w:r>
      <w:r>
        <w:rPr>
          <w:rFonts w:ascii="標楷體" w:eastAsia="標楷體" w:hAnsi="標楷體" w:cs="Gungsuh" w:hint="eastAsia"/>
          <w:sz w:val="24"/>
          <w:szCs w:val="24"/>
          <w:lang w:eastAsia="zh-TW"/>
        </w:rPr>
        <w:t>藝術領域</w:t>
      </w:r>
      <w:r>
        <w:rPr>
          <w:rFonts w:ascii="標楷體" w:eastAsia="標楷體" w:hAnsi="標楷體" w:cs="Gungsuh"/>
          <w:sz w:val="24"/>
          <w:szCs w:val="24"/>
          <w:lang w:eastAsia="zh-TW"/>
        </w:rPr>
        <w:t>非專長授課教師有效教學工作坊實施計畫-------</w:t>
      </w:r>
      <w:r>
        <w:rPr>
          <w:rFonts w:ascii="標楷體" w:eastAsia="標楷體" w:hAnsi="標楷體" w:cs="Gungsuh" w:hint="eastAsia"/>
          <w:sz w:val="24"/>
          <w:szCs w:val="24"/>
          <w:lang w:eastAsia="zh-TW"/>
        </w:rPr>
        <w:t>--------6</w:t>
      </w:r>
      <w:r w:rsidR="00B33868">
        <w:rPr>
          <w:rFonts w:ascii="標楷體" w:eastAsia="標楷體" w:hAnsi="標楷體" w:cs="Gungsuh"/>
          <w:sz w:val="24"/>
          <w:szCs w:val="24"/>
          <w:lang w:eastAsia="zh-TW"/>
        </w:rPr>
        <w:t>6</w:t>
      </w:r>
    </w:p>
    <w:p w:rsidR="00A0061B" w:rsidRPr="00346F77" w:rsidRDefault="00A0061B" w:rsidP="00A0061B">
      <w:pPr>
        <w:widowControl w:val="0"/>
        <w:spacing w:after="0" w:line="240" w:lineRule="auto"/>
        <w:ind w:right="-1" w:firstLineChars="236" w:firstLine="566"/>
        <w:rPr>
          <w:rFonts w:ascii="標楷體" w:eastAsia="標楷體" w:hAnsi="標楷體" w:cs="Gungsuh"/>
          <w:sz w:val="24"/>
          <w:szCs w:val="24"/>
          <w:lang w:eastAsia="zh-TW"/>
        </w:rPr>
      </w:pPr>
      <w:r>
        <w:rPr>
          <w:rFonts w:ascii="標楷體" w:eastAsia="標楷體" w:hAnsi="標楷體" w:cs="Gungsuh" w:hint="eastAsia"/>
          <w:sz w:val="24"/>
          <w:szCs w:val="24"/>
          <w:lang w:eastAsia="zh-TW"/>
        </w:rPr>
        <w:t>【子計畫八】</w:t>
      </w:r>
      <w:r>
        <w:rPr>
          <w:rFonts w:ascii="標楷體" w:eastAsia="標楷體" w:hAnsi="標楷體" w:cs="Gungsuh"/>
          <w:sz w:val="24"/>
          <w:szCs w:val="24"/>
          <w:lang w:eastAsia="zh-TW"/>
        </w:rPr>
        <w:t>國小藝術領域</w:t>
      </w:r>
      <w:bookmarkStart w:id="6" w:name="_Hlk6472568"/>
      <w:r>
        <w:rPr>
          <w:rFonts w:ascii="標楷體" w:eastAsia="標楷體" w:hAnsi="標楷體" w:cs="Gungsuh"/>
          <w:sz w:val="24"/>
          <w:szCs w:val="24"/>
          <w:lang w:eastAsia="zh-TW"/>
        </w:rPr>
        <w:t>教師專業發展活動計畫</w:t>
      </w:r>
      <w:r>
        <w:rPr>
          <w:rFonts w:ascii="標楷體" w:eastAsia="標楷體" w:hAnsi="標楷體" w:cs="BiauKai"/>
          <w:sz w:val="24"/>
          <w:szCs w:val="24"/>
          <w:lang w:eastAsia="zh-TW"/>
        </w:rPr>
        <w:t>----------------------</w:t>
      </w:r>
      <w:bookmarkEnd w:id="6"/>
      <w:r>
        <w:rPr>
          <w:rFonts w:ascii="標楷體" w:eastAsia="標楷體" w:hAnsi="標楷體" w:cs="BiauKai" w:hint="eastAsia"/>
          <w:sz w:val="24"/>
          <w:szCs w:val="24"/>
          <w:lang w:eastAsia="zh-TW"/>
        </w:rPr>
        <w:t>---------</w:t>
      </w:r>
      <w:r w:rsidR="00B33868">
        <w:rPr>
          <w:rFonts w:ascii="標楷體" w:eastAsia="標楷體" w:hAnsi="標楷體" w:cs="BiauKai"/>
          <w:sz w:val="24"/>
          <w:szCs w:val="24"/>
          <w:lang w:eastAsia="zh-TW"/>
        </w:rPr>
        <w:t>71</w:t>
      </w:r>
    </w:p>
    <w:bookmarkEnd w:id="0"/>
    <w:p w:rsidR="00EC0CAF" w:rsidRPr="006B0A96" w:rsidRDefault="00A0061B" w:rsidP="00A0061B">
      <w:pPr>
        <w:widowControl w:val="0"/>
        <w:spacing w:after="0" w:line="240" w:lineRule="auto"/>
        <w:ind w:left="-41" w:right="679"/>
        <w:rPr>
          <w:rFonts w:ascii="標楷體" w:eastAsia="標楷體" w:hAnsi="標楷體"/>
          <w:b/>
          <w:sz w:val="28"/>
          <w:szCs w:val="28"/>
          <w:lang w:eastAsia="zh-TW"/>
        </w:rPr>
      </w:pPr>
      <w:r>
        <w:rPr>
          <w:rFonts w:ascii="標楷體" w:eastAsia="標楷體" w:hAnsi="標楷體"/>
          <w:b/>
          <w:sz w:val="28"/>
          <w:szCs w:val="28"/>
          <w:lang w:eastAsia="zh-TW"/>
        </w:rPr>
        <w:br w:type="page"/>
      </w:r>
      <w:r w:rsidR="001B4657" w:rsidRPr="006B0A96">
        <w:rPr>
          <w:rFonts w:ascii="標楷體" w:eastAsia="標楷體" w:hAnsi="標楷體" w:hint="eastAsia"/>
          <w:b/>
          <w:sz w:val="28"/>
          <w:szCs w:val="28"/>
          <w:lang w:eastAsia="zh-TW"/>
        </w:rPr>
        <w:lastRenderedPageBreak/>
        <w:t xml:space="preserve">  </w:t>
      </w:r>
      <w:r w:rsidR="00EC0CAF" w:rsidRPr="006B0A96">
        <w:rPr>
          <w:rFonts w:ascii="標楷體" w:eastAsia="標楷體" w:hAnsi="標楷體"/>
          <w:b/>
          <w:sz w:val="28"/>
          <w:szCs w:val="28"/>
          <w:lang w:eastAsia="zh-TW"/>
        </w:rPr>
        <w:t>花蓮縣</w:t>
      </w:r>
      <w:r w:rsidR="00552D48" w:rsidRPr="006B0A96">
        <w:rPr>
          <w:rFonts w:ascii="標楷體" w:eastAsia="標楷體" w:hAnsi="標楷體"/>
          <w:b/>
          <w:sz w:val="28"/>
          <w:szCs w:val="28"/>
          <w:lang w:eastAsia="zh-TW"/>
        </w:rPr>
        <w:t>11</w:t>
      </w:r>
      <w:r w:rsidR="006B0A96" w:rsidRPr="006B0A96">
        <w:rPr>
          <w:rFonts w:ascii="標楷體" w:eastAsia="標楷體" w:hAnsi="標楷體" w:hint="eastAsia"/>
          <w:b/>
          <w:sz w:val="28"/>
          <w:szCs w:val="28"/>
          <w:lang w:eastAsia="zh-TW"/>
        </w:rPr>
        <w:t>4</w:t>
      </w:r>
      <w:proofErr w:type="gramStart"/>
      <w:r w:rsidR="00EC0CAF" w:rsidRPr="006B0A96">
        <w:rPr>
          <w:rFonts w:ascii="標楷體" w:eastAsia="標楷體" w:hAnsi="標楷體" w:hint="eastAsia"/>
          <w:b/>
          <w:sz w:val="28"/>
          <w:szCs w:val="28"/>
          <w:lang w:eastAsia="zh-TW"/>
        </w:rPr>
        <w:t>學</w:t>
      </w:r>
      <w:r w:rsidR="00EC0CAF" w:rsidRPr="006B0A96">
        <w:rPr>
          <w:rFonts w:ascii="標楷體" w:eastAsia="標楷體" w:hAnsi="標楷體"/>
          <w:b/>
          <w:sz w:val="28"/>
          <w:szCs w:val="28"/>
          <w:lang w:eastAsia="zh-TW"/>
        </w:rPr>
        <w:t>年度精進</w:t>
      </w:r>
      <w:proofErr w:type="gramEnd"/>
      <w:r w:rsidR="00EC0CAF" w:rsidRPr="006B0A96">
        <w:rPr>
          <w:rFonts w:ascii="標楷體" w:eastAsia="標楷體" w:hAnsi="標楷體"/>
          <w:b/>
          <w:sz w:val="28"/>
          <w:szCs w:val="28"/>
          <w:lang w:eastAsia="zh-TW"/>
        </w:rPr>
        <w:t>國民中小學</w:t>
      </w:r>
      <w:r w:rsidR="00EC0CAF" w:rsidRPr="006B0A96">
        <w:rPr>
          <w:rFonts w:ascii="標楷體" w:eastAsia="標楷體" w:hAnsi="標楷體" w:hint="eastAsia"/>
          <w:b/>
          <w:sz w:val="28"/>
          <w:szCs w:val="28"/>
          <w:lang w:eastAsia="zh-TW"/>
        </w:rPr>
        <w:t>教師</w:t>
      </w:r>
      <w:r w:rsidR="00EC0CAF" w:rsidRPr="006B0A96">
        <w:rPr>
          <w:rFonts w:ascii="標楷體" w:eastAsia="標楷體" w:hAnsi="標楷體"/>
          <w:b/>
          <w:sz w:val="28"/>
          <w:szCs w:val="28"/>
          <w:lang w:eastAsia="zh-TW"/>
        </w:rPr>
        <w:t>教學</w:t>
      </w:r>
      <w:r w:rsidR="00EC0CAF" w:rsidRPr="006B0A96">
        <w:rPr>
          <w:rFonts w:ascii="標楷體" w:eastAsia="標楷體" w:hAnsi="標楷體" w:hint="eastAsia"/>
          <w:b/>
          <w:sz w:val="28"/>
          <w:szCs w:val="28"/>
          <w:lang w:eastAsia="zh-TW"/>
        </w:rPr>
        <w:t>專業與課程</w:t>
      </w:r>
      <w:r w:rsidR="00EC0CAF" w:rsidRPr="006B0A96">
        <w:rPr>
          <w:rFonts w:ascii="標楷體" w:eastAsia="標楷體" w:hAnsi="標楷體"/>
          <w:b/>
          <w:sz w:val="28"/>
          <w:szCs w:val="28"/>
          <w:lang w:eastAsia="zh-TW"/>
        </w:rPr>
        <w:t>品質</w:t>
      </w:r>
      <w:r w:rsidR="00EC0CAF" w:rsidRPr="006B0A96">
        <w:rPr>
          <w:rFonts w:ascii="標楷體" w:eastAsia="標楷體" w:hAnsi="標楷體" w:hint="eastAsia"/>
          <w:b/>
          <w:sz w:val="28"/>
          <w:szCs w:val="28"/>
          <w:lang w:eastAsia="zh-TW"/>
        </w:rPr>
        <w:t>整體推動</w:t>
      </w:r>
      <w:r w:rsidR="00EC0CAF" w:rsidRPr="006B0A96">
        <w:rPr>
          <w:rFonts w:ascii="標楷體" w:eastAsia="標楷體" w:hAnsi="標楷體"/>
          <w:b/>
          <w:sz w:val="28"/>
          <w:szCs w:val="28"/>
          <w:lang w:eastAsia="zh-TW"/>
        </w:rPr>
        <w:t>計畫</w:t>
      </w:r>
    </w:p>
    <w:p w:rsidR="00EC0CAF" w:rsidRPr="006B0A96" w:rsidRDefault="00EC0CAF">
      <w:pPr>
        <w:jc w:val="center"/>
        <w:rPr>
          <w:rFonts w:ascii="標楷體" w:eastAsia="標楷體" w:hAnsi="標楷體"/>
          <w:sz w:val="28"/>
          <w:szCs w:val="28"/>
          <w:lang w:eastAsia="zh-TW"/>
        </w:rPr>
      </w:pPr>
      <w:r w:rsidRPr="006B0A96">
        <w:rPr>
          <w:rFonts w:ascii="Times New Roman" w:eastAsia="標楷體" w:hAnsi="Times New Roman"/>
          <w:b/>
          <w:sz w:val="28"/>
          <w:szCs w:val="28"/>
          <w:lang w:eastAsia="zh-TW"/>
        </w:rPr>
        <w:t>國民教育輔導團</w:t>
      </w:r>
      <w:r w:rsidRPr="006B0A96">
        <w:rPr>
          <w:rFonts w:ascii="Times New Roman" w:eastAsia="標楷體" w:hAnsi="Times New Roman" w:hint="eastAsia"/>
          <w:b/>
          <w:sz w:val="28"/>
          <w:szCs w:val="28"/>
          <w:lang w:eastAsia="zh-TW"/>
        </w:rPr>
        <w:t>藝術</w:t>
      </w:r>
      <w:proofErr w:type="gramStart"/>
      <w:r w:rsidRPr="006B0A96">
        <w:rPr>
          <w:rFonts w:ascii="Times New Roman" w:eastAsia="標楷體" w:hAnsi="Times New Roman"/>
          <w:b/>
          <w:sz w:val="28"/>
          <w:szCs w:val="28"/>
          <w:lang w:eastAsia="zh-TW"/>
        </w:rPr>
        <w:t>領域</w:t>
      </w:r>
      <w:r w:rsidR="006B0A96" w:rsidRPr="006B0A96">
        <w:rPr>
          <w:rFonts w:ascii="Times New Roman" w:eastAsia="標楷體" w:hAnsi="Times New Roman" w:hint="eastAsia"/>
          <w:b/>
          <w:sz w:val="28"/>
          <w:szCs w:val="28"/>
          <w:lang w:eastAsia="zh-TW"/>
        </w:rPr>
        <w:t>分團計畫</w:t>
      </w:r>
      <w:proofErr w:type="gramEnd"/>
    </w:p>
    <w:p w:rsidR="00EC0CAF" w:rsidRDefault="00EC0CAF">
      <w:pPr>
        <w:autoSpaceDE w:val="0"/>
        <w:autoSpaceDN w:val="0"/>
        <w:spacing w:beforeLines="50" w:before="180" w:afterLines="50" w:after="180" w:line="240" w:lineRule="auto"/>
        <w:jc w:val="both"/>
        <w:rPr>
          <w:rFonts w:ascii="標楷體" w:eastAsia="標楷體" w:hAnsi="標楷體"/>
          <w:b/>
          <w:sz w:val="24"/>
          <w:szCs w:val="24"/>
          <w:lang w:eastAsia="zh-TW"/>
        </w:rPr>
      </w:pPr>
      <w:r>
        <w:rPr>
          <w:rFonts w:ascii="標楷體" w:eastAsia="標楷體" w:hAnsi="標楷體"/>
          <w:b/>
          <w:sz w:val="24"/>
          <w:szCs w:val="24"/>
          <w:lang w:eastAsia="zh-TW"/>
        </w:rPr>
        <w:t>壹、依據</w:t>
      </w:r>
    </w:p>
    <w:p w:rsidR="00EC0CAF" w:rsidRDefault="00EC0CAF" w:rsidP="006B0A96">
      <w:pPr>
        <w:snapToGrid w:val="0"/>
        <w:spacing w:after="0" w:line="360" w:lineRule="auto"/>
        <w:ind w:leftChars="100" w:left="441" w:hangingChars="92" w:hanging="221"/>
        <w:rPr>
          <w:rFonts w:ascii="標楷體" w:eastAsia="標楷體" w:hAnsi="標楷體"/>
          <w:sz w:val="24"/>
          <w:szCs w:val="24"/>
          <w:lang w:eastAsia="zh-TW"/>
        </w:rPr>
      </w:pPr>
      <w:r>
        <w:rPr>
          <w:rFonts w:ascii="標楷體" w:eastAsia="標楷體" w:hAnsi="標楷體"/>
          <w:sz w:val="24"/>
          <w:szCs w:val="24"/>
          <w:lang w:eastAsia="zh-TW"/>
        </w:rPr>
        <w:t>一、教育部補助直轄市、縣</w:t>
      </w:r>
      <w:r>
        <w:rPr>
          <w:rFonts w:ascii="標楷體" w:eastAsia="標楷體" w:hAnsi="標楷體"/>
          <w:bCs/>
          <w:sz w:val="24"/>
          <w:szCs w:val="24"/>
          <w:lang w:eastAsia="zh-TW"/>
        </w:rPr>
        <w:t>(</w:t>
      </w:r>
      <w:r>
        <w:rPr>
          <w:rFonts w:ascii="標楷體" w:eastAsia="標楷體" w:hAnsi="標楷體"/>
          <w:sz w:val="24"/>
          <w:szCs w:val="24"/>
          <w:lang w:eastAsia="zh-TW"/>
        </w:rPr>
        <w:t>市</w:t>
      </w:r>
      <w:r>
        <w:rPr>
          <w:rFonts w:ascii="標楷體" w:eastAsia="標楷體" w:hAnsi="標楷體"/>
          <w:bCs/>
          <w:sz w:val="24"/>
          <w:szCs w:val="24"/>
          <w:lang w:eastAsia="zh-TW"/>
        </w:rPr>
        <w:t>)</w:t>
      </w:r>
      <w:r>
        <w:rPr>
          <w:rFonts w:ascii="標楷體" w:eastAsia="標楷體" w:hAnsi="標楷體"/>
          <w:sz w:val="24"/>
          <w:szCs w:val="24"/>
          <w:lang w:eastAsia="zh-TW"/>
        </w:rPr>
        <w:t>政府精進國民中學及國民小學教師教學專業與課程品質作業</w:t>
      </w:r>
    </w:p>
    <w:p w:rsidR="00EC0CAF" w:rsidRDefault="00EC0CAF" w:rsidP="006B0A96">
      <w:pPr>
        <w:snapToGrid w:val="0"/>
        <w:spacing w:after="0" w:line="360" w:lineRule="auto"/>
        <w:ind w:leftChars="100" w:left="441" w:hangingChars="92" w:hanging="221"/>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Pr>
          <w:rFonts w:ascii="標楷體" w:eastAsia="標楷體" w:hAnsi="標楷體"/>
          <w:sz w:val="24"/>
          <w:szCs w:val="24"/>
          <w:lang w:eastAsia="zh-TW"/>
        </w:rPr>
        <w:t>要點。</w:t>
      </w:r>
    </w:p>
    <w:p w:rsidR="00EC0CAF" w:rsidRDefault="00EC0CAF" w:rsidP="006B0A96">
      <w:pPr>
        <w:snapToGrid w:val="0"/>
        <w:spacing w:after="0" w:line="360" w:lineRule="auto"/>
        <w:ind w:leftChars="100" w:left="441" w:hangingChars="92" w:hanging="221"/>
        <w:rPr>
          <w:rFonts w:ascii="標楷體" w:eastAsia="標楷體" w:hAnsi="標楷體"/>
          <w:sz w:val="24"/>
          <w:szCs w:val="24"/>
          <w:lang w:eastAsia="zh-TW"/>
        </w:rPr>
      </w:pPr>
      <w:r>
        <w:rPr>
          <w:rFonts w:ascii="標楷體" w:eastAsia="標楷體" w:hAnsi="標楷體" w:hint="eastAsia"/>
          <w:sz w:val="24"/>
          <w:szCs w:val="24"/>
          <w:lang w:eastAsia="zh-TW"/>
        </w:rPr>
        <w:t>二、花蓮</w:t>
      </w:r>
      <w:r>
        <w:rPr>
          <w:rFonts w:ascii="標楷體" w:eastAsia="標楷體" w:hAnsi="標楷體"/>
          <w:sz w:val="24"/>
          <w:szCs w:val="24"/>
          <w:lang w:eastAsia="zh-TW"/>
        </w:rPr>
        <w:t>縣</w:t>
      </w:r>
      <w:r w:rsidR="00552D48">
        <w:rPr>
          <w:rFonts w:ascii="標楷體" w:eastAsia="標楷體" w:hAnsi="標楷體"/>
          <w:sz w:val="24"/>
          <w:szCs w:val="24"/>
          <w:lang w:eastAsia="zh-TW"/>
        </w:rPr>
        <w:t>11</w:t>
      </w:r>
      <w:r w:rsidR="001B4657">
        <w:rPr>
          <w:rFonts w:ascii="標楷體" w:eastAsia="標楷體" w:hAnsi="標楷體" w:hint="eastAsia"/>
          <w:sz w:val="24"/>
          <w:szCs w:val="24"/>
          <w:lang w:eastAsia="zh-TW"/>
        </w:rPr>
        <w:t>4</w:t>
      </w:r>
      <w:proofErr w:type="gramStart"/>
      <w:r>
        <w:rPr>
          <w:rFonts w:ascii="標楷體" w:eastAsia="標楷體" w:hAnsi="標楷體" w:hint="eastAsia"/>
          <w:sz w:val="24"/>
          <w:szCs w:val="24"/>
          <w:lang w:eastAsia="zh-TW"/>
        </w:rPr>
        <w:t>學</w:t>
      </w:r>
      <w:r>
        <w:rPr>
          <w:rFonts w:ascii="標楷體" w:eastAsia="標楷體" w:hAnsi="標楷體"/>
          <w:sz w:val="24"/>
          <w:szCs w:val="24"/>
          <w:lang w:eastAsia="zh-TW"/>
        </w:rPr>
        <w:t>年度精進</w:t>
      </w:r>
      <w:proofErr w:type="gramEnd"/>
      <w:r>
        <w:rPr>
          <w:rFonts w:ascii="標楷體" w:eastAsia="標楷體" w:hAnsi="標楷體"/>
          <w:sz w:val="24"/>
          <w:szCs w:val="24"/>
          <w:lang w:eastAsia="zh-TW"/>
        </w:rPr>
        <w:t>國民中小學</w:t>
      </w:r>
      <w:r>
        <w:rPr>
          <w:rFonts w:ascii="標楷體" w:eastAsia="標楷體" w:hAnsi="標楷體" w:hint="eastAsia"/>
          <w:sz w:val="24"/>
          <w:szCs w:val="24"/>
          <w:lang w:eastAsia="zh-TW"/>
        </w:rPr>
        <w:t>教師</w:t>
      </w:r>
      <w:r>
        <w:rPr>
          <w:rFonts w:ascii="標楷體" w:eastAsia="標楷體" w:hAnsi="標楷體"/>
          <w:sz w:val="24"/>
          <w:szCs w:val="24"/>
          <w:lang w:eastAsia="zh-TW"/>
        </w:rPr>
        <w:t>教學</w:t>
      </w:r>
      <w:r>
        <w:rPr>
          <w:rFonts w:ascii="標楷體" w:eastAsia="標楷體" w:hAnsi="標楷體" w:hint="eastAsia"/>
          <w:sz w:val="24"/>
          <w:szCs w:val="24"/>
          <w:lang w:eastAsia="zh-TW"/>
        </w:rPr>
        <w:t>專業與課程</w:t>
      </w:r>
      <w:r>
        <w:rPr>
          <w:rFonts w:ascii="標楷體" w:eastAsia="標楷體" w:hAnsi="標楷體"/>
          <w:sz w:val="24"/>
          <w:szCs w:val="24"/>
          <w:lang w:eastAsia="zh-TW"/>
        </w:rPr>
        <w:t>品質整體</w:t>
      </w:r>
      <w:r>
        <w:rPr>
          <w:rFonts w:ascii="標楷體" w:eastAsia="標楷體" w:hAnsi="標楷體" w:hint="eastAsia"/>
          <w:sz w:val="24"/>
          <w:szCs w:val="24"/>
          <w:lang w:eastAsia="zh-TW"/>
        </w:rPr>
        <w:t>推動</w:t>
      </w:r>
      <w:r>
        <w:rPr>
          <w:rFonts w:ascii="標楷體" w:eastAsia="標楷體" w:hAnsi="標楷體"/>
          <w:sz w:val="24"/>
          <w:szCs w:val="24"/>
          <w:lang w:eastAsia="zh-TW"/>
        </w:rPr>
        <w:t>計畫。</w:t>
      </w:r>
    </w:p>
    <w:p w:rsidR="00EC0CAF" w:rsidRDefault="00EC0CAF" w:rsidP="006B0A96">
      <w:pPr>
        <w:snapToGrid w:val="0"/>
        <w:spacing w:after="0" w:line="360" w:lineRule="auto"/>
        <w:ind w:leftChars="100" w:left="441" w:hangingChars="92" w:hanging="221"/>
        <w:rPr>
          <w:rFonts w:ascii="標楷體" w:eastAsia="標楷體" w:hAnsi="標楷體"/>
          <w:sz w:val="24"/>
          <w:szCs w:val="24"/>
          <w:lang w:eastAsia="zh-TW"/>
        </w:rPr>
      </w:pPr>
      <w:r>
        <w:rPr>
          <w:rFonts w:ascii="標楷體" w:eastAsia="標楷體" w:hAnsi="標楷體" w:hint="eastAsia"/>
          <w:sz w:val="24"/>
          <w:szCs w:val="24"/>
          <w:lang w:eastAsia="zh-TW"/>
        </w:rPr>
        <w:t>三、花蓮</w:t>
      </w:r>
      <w:r>
        <w:rPr>
          <w:rFonts w:ascii="標楷體" w:eastAsia="標楷體" w:hAnsi="標楷體"/>
          <w:sz w:val="24"/>
          <w:szCs w:val="24"/>
          <w:lang w:eastAsia="zh-TW"/>
        </w:rPr>
        <w:t>縣</w:t>
      </w:r>
      <w:r w:rsidR="00552D48">
        <w:rPr>
          <w:rFonts w:ascii="標楷體" w:eastAsia="標楷體" w:hAnsi="標楷體"/>
          <w:sz w:val="24"/>
          <w:szCs w:val="24"/>
          <w:lang w:eastAsia="zh-TW"/>
        </w:rPr>
        <w:t>11</w:t>
      </w:r>
      <w:r w:rsidR="001B4657">
        <w:rPr>
          <w:rFonts w:ascii="標楷體" w:eastAsia="標楷體" w:hAnsi="標楷體" w:hint="eastAsia"/>
          <w:sz w:val="24"/>
          <w:szCs w:val="24"/>
          <w:lang w:eastAsia="zh-TW"/>
        </w:rPr>
        <w:t>4</w:t>
      </w:r>
      <w:r>
        <w:rPr>
          <w:rFonts w:ascii="標楷體" w:eastAsia="標楷體" w:hAnsi="標楷體" w:hint="eastAsia"/>
          <w:sz w:val="24"/>
          <w:szCs w:val="24"/>
          <w:lang w:eastAsia="zh-TW"/>
        </w:rPr>
        <w:t>學年度</w:t>
      </w:r>
      <w:r>
        <w:rPr>
          <w:rFonts w:ascii="標楷體" w:eastAsia="標楷體" w:hAnsi="標楷體"/>
          <w:sz w:val="24"/>
          <w:szCs w:val="24"/>
          <w:lang w:eastAsia="zh-TW"/>
        </w:rPr>
        <w:t>國民教育輔導團</w:t>
      </w:r>
      <w:r>
        <w:rPr>
          <w:rFonts w:ascii="標楷體" w:eastAsia="標楷體" w:hAnsi="標楷體" w:hint="eastAsia"/>
          <w:sz w:val="24"/>
          <w:szCs w:val="24"/>
          <w:lang w:eastAsia="zh-TW"/>
        </w:rPr>
        <w:t>整體團</w:t>
      </w:r>
      <w:proofErr w:type="gramStart"/>
      <w:r>
        <w:rPr>
          <w:rFonts w:ascii="標楷體" w:eastAsia="標楷體" w:hAnsi="標楷體" w:hint="eastAsia"/>
          <w:sz w:val="24"/>
          <w:szCs w:val="24"/>
          <w:lang w:eastAsia="zh-TW"/>
        </w:rPr>
        <w:t>務</w:t>
      </w:r>
      <w:proofErr w:type="gramEnd"/>
      <w:r>
        <w:rPr>
          <w:rFonts w:ascii="標楷體" w:eastAsia="標楷體" w:hAnsi="標楷體"/>
          <w:sz w:val="24"/>
          <w:szCs w:val="24"/>
          <w:lang w:eastAsia="zh-TW"/>
        </w:rPr>
        <w:t>計畫。</w:t>
      </w:r>
    </w:p>
    <w:p w:rsidR="006B0A96" w:rsidRDefault="006B0A96" w:rsidP="006B0A96">
      <w:pPr>
        <w:snapToGrid w:val="0"/>
        <w:spacing w:after="0" w:line="360" w:lineRule="auto"/>
        <w:ind w:leftChars="100" w:left="441" w:hangingChars="92" w:hanging="221"/>
        <w:rPr>
          <w:rFonts w:ascii="標楷體" w:eastAsia="標楷體" w:hAnsi="標楷體"/>
          <w:sz w:val="24"/>
          <w:szCs w:val="24"/>
          <w:lang w:eastAsia="zh-TW"/>
        </w:rPr>
      </w:pPr>
      <w:r w:rsidRPr="006B0A96">
        <w:rPr>
          <w:rFonts w:ascii="標楷體" w:eastAsia="標楷體" w:hAnsi="標楷體" w:hint="eastAsia"/>
          <w:sz w:val="24"/>
          <w:szCs w:val="24"/>
          <w:lang w:eastAsia="zh-TW"/>
        </w:rPr>
        <w:t>四、</w:t>
      </w:r>
      <w:bookmarkStart w:id="7" w:name="_Hlk192526976"/>
      <w:r>
        <w:rPr>
          <w:rFonts w:ascii="Times New Roman" w:eastAsia="標楷體" w:hAnsi="Times New Roman"/>
          <w:lang w:eastAsia="zh-TW"/>
        </w:rPr>
        <w:t>花蓮縣</w:t>
      </w:r>
      <w:r>
        <w:rPr>
          <w:rFonts w:ascii="Times New Roman" w:eastAsia="標楷體" w:hAnsi="Times New Roman"/>
          <w:lang w:eastAsia="zh-TW"/>
        </w:rPr>
        <w:t>114</w:t>
      </w:r>
      <w:r>
        <w:rPr>
          <w:rFonts w:ascii="Times New Roman" w:eastAsia="標楷體" w:hAnsi="Times New Roman"/>
          <w:lang w:eastAsia="zh-TW"/>
        </w:rPr>
        <w:t>學年度藝術領域分團團</w:t>
      </w:r>
      <w:proofErr w:type="gramStart"/>
      <w:r>
        <w:rPr>
          <w:rFonts w:ascii="Times New Roman" w:eastAsia="標楷體" w:hAnsi="Times New Roman"/>
          <w:lang w:eastAsia="zh-TW"/>
        </w:rPr>
        <w:t>務</w:t>
      </w:r>
      <w:proofErr w:type="gramEnd"/>
      <w:r>
        <w:rPr>
          <w:rFonts w:ascii="Times New Roman" w:eastAsia="標楷體" w:hAnsi="Times New Roman"/>
          <w:lang w:eastAsia="zh-TW"/>
        </w:rPr>
        <w:t>計畫。</w:t>
      </w:r>
      <w:bookmarkEnd w:id="7"/>
    </w:p>
    <w:p w:rsidR="00EC0CAF" w:rsidRDefault="00EC0CAF">
      <w:pPr>
        <w:autoSpaceDE w:val="0"/>
        <w:autoSpaceDN w:val="0"/>
        <w:spacing w:beforeLines="50" w:before="180" w:afterLines="50" w:after="180" w:line="240" w:lineRule="auto"/>
        <w:jc w:val="both"/>
        <w:rPr>
          <w:rFonts w:ascii="標楷體" w:eastAsia="標楷體" w:hAnsi="標楷體"/>
          <w:b/>
          <w:sz w:val="24"/>
          <w:szCs w:val="24"/>
          <w:lang w:eastAsia="zh-TW"/>
        </w:rPr>
      </w:pPr>
      <w:r>
        <w:rPr>
          <w:rFonts w:ascii="標楷體" w:eastAsia="標楷體" w:hAnsi="標楷體"/>
          <w:b/>
          <w:sz w:val="24"/>
          <w:szCs w:val="24"/>
          <w:lang w:eastAsia="zh-TW"/>
        </w:rPr>
        <w:t>貳、</w:t>
      </w:r>
      <w:proofErr w:type="gramStart"/>
      <w:r w:rsidR="00F32704">
        <w:rPr>
          <w:rFonts w:ascii="標楷體" w:eastAsia="標楷體" w:hAnsi="標楷體" w:hint="eastAsia"/>
          <w:b/>
          <w:sz w:val="24"/>
          <w:szCs w:val="24"/>
          <w:lang w:eastAsia="zh-TW"/>
        </w:rPr>
        <w:t>分團</w:t>
      </w:r>
      <w:r>
        <w:rPr>
          <w:rFonts w:ascii="標楷體" w:eastAsia="標楷體" w:hAnsi="標楷體"/>
          <w:b/>
          <w:sz w:val="24"/>
          <w:szCs w:val="24"/>
          <w:lang w:eastAsia="zh-TW"/>
        </w:rPr>
        <w:t>組織</w:t>
      </w:r>
      <w:proofErr w:type="gramEnd"/>
      <w:r>
        <w:rPr>
          <w:rFonts w:ascii="標楷體" w:eastAsia="標楷體" w:hAnsi="標楷體"/>
          <w:b/>
          <w:sz w:val="24"/>
          <w:szCs w:val="24"/>
          <w:lang w:eastAsia="zh-TW"/>
        </w:rPr>
        <w:t>架構及分工表</w:t>
      </w:r>
    </w:p>
    <w:p w:rsidR="00EC0CAF" w:rsidRPr="006B0A96" w:rsidRDefault="00EC0CAF">
      <w:pPr>
        <w:snapToGrid w:val="0"/>
        <w:spacing w:line="240" w:lineRule="atLeast"/>
        <w:ind w:left="480"/>
        <w:rPr>
          <w:rFonts w:ascii="標楷體" w:eastAsia="標楷體" w:hAnsi="標楷體"/>
          <w:sz w:val="28"/>
          <w:szCs w:val="28"/>
          <w:lang w:eastAsia="zh-TW"/>
        </w:rPr>
      </w:pPr>
      <w:r w:rsidRPr="006B0A96">
        <w:rPr>
          <w:rFonts w:ascii="標楷體" w:eastAsia="標楷體" w:hAnsi="標楷體" w:hint="eastAsia"/>
          <w:sz w:val="28"/>
          <w:szCs w:val="28"/>
          <w:lang w:eastAsia="zh-TW"/>
        </w:rPr>
        <w:t>一、國中輔導團組織架構</w:t>
      </w:r>
    </w:p>
    <w:p w:rsidR="003B196D" w:rsidRDefault="003B196D">
      <w:pPr>
        <w:snapToGrid w:val="0"/>
        <w:spacing w:line="240" w:lineRule="atLeast"/>
        <w:ind w:left="480"/>
        <w:rPr>
          <w:rFonts w:ascii="標楷體" w:eastAsia="標楷體" w:hAnsi="標楷體"/>
          <w:szCs w:val="28"/>
          <w:lang w:eastAsia="zh-TW"/>
        </w:rPr>
      </w:pPr>
    </w:p>
    <w:p w:rsidR="00EC0CAF" w:rsidRDefault="00B51195">
      <w:pPr>
        <w:snapToGrid w:val="0"/>
        <w:spacing w:line="240" w:lineRule="atLeast"/>
        <w:ind w:left="480"/>
        <w:rPr>
          <w:rFonts w:ascii="標楷體" w:eastAsia="標楷體" w:hAnsi="標楷體"/>
          <w:szCs w:val="28"/>
          <w:lang w:eastAsia="zh-TW"/>
        </w:rPr>
      </w:pPr>
      <w:r>
        <w:rPr>
          <w:rFonts w:ascii="標楷體" w:eastAsia="標楷體" w:hAnsi="標楷體"/>
          <w:szCs w:val="28"/>
          <w:lang w:eastAsia="zh-TW"/>
        </w:rPr>
      </w:r>
      <w:r>
        <w:rPr>
          <w:rFonts w:ascii="標楷體" w:eastAsia="標楷體" w:hAnsi="標楷體"/>
          <w:szCs w:val="28"/>
          <w:lang w:eastAsia="zh-TW"/>
        </w:rPr>
        <w:pict>
          <v:group id="_x0000_s1564" editas="orgchart" style="width:454.6pt;height:276.95pt;mso-position-horizontal-relative:char;mso-position-vertical-relative:line" coordorigin="1208,6835" coordsize="9360,4971">
            <o:lock v:ext="edit" aspectratio="t"/>
            <o:diagram v:ext="edit" dgmstyle="0" dgmscalex="40381" dgmscaley="91671" dgmfontsize="7" constrainbounds="0,0,0,0" autoformat="t" autolayout="f">
              <o:relationtable v:ext="edit">
                <o:rel v:ext="edit" idsrc="#_s1575" iddest="#_s1575"/>
                <o:rel v:ext="edit" idsrc="#_s1579" iddest="#_s1575" idcntr="#_s1571"/>
                <o:rel v:ext="edit" idsrc="#_s1582" iddest="#_s1575" idcntr="#_s1568"/>
                <o:rel v:ext="edit" idsrc="#_s1578" iddest="#_s1575" idcntr="#_s1585"/>
                <o:rel v:ext="edit" idsrc="#_s1584" iddest="#_s1575" idcntr="#_s1586"/>
                <o:rel v:ext="edit" idsrc="#_s1581" iddest="#_s1575" idcntr="#_s1587"/>
                <o:rel v:ext="edit" idsrc="#_s1580" iddest="#_s1575" idcntr="#_s158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65" type="#_x0000_t75" style="position:absolute;left:1208;top:6835;width:9360;height:4971"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588" o:spid="_x0000_s1588" type="#_x0000_t34" style="position:absolute;left:4863;top:7596;width:3151;height:3462;rotation:270;flip:x" o:connectortype="elbow" adj="1107,75083,-51628" strokeweight="2.25pt"/>
            <v:shape id="_s1587" o:spid="_x0000_s1587" type="#_x0000_t34" style="position:absolute;left:3762;top:8697;width:3151;height:1260;rotation:270;flip:x" o:connectortype="elbow" adj="1107,206294,-38469" strokeweight="2.25pt"/>
            <v:shape id="_s1586" o:spid="_x0000_s1586" type="#_x0000_t34" style="position:absolute;left:2690;top:8885;width:3151;height:884;rotation:270" o:connectortype="elbow" adj="1107,-293951,-25654" strokeweight="2.25pt"/>
            <v:shape id="_s1585" o:spid="_x0000_s1585" type="#_x0000_t34" style="position:absolute;left:1713;top:7924;width:3168;height:2822;rotation:270" o:connectortype="elbow" adj="1101,-92271,-14000" strokeweight="2.25pt"/>
            <v:shapetype id="_x0000_t33" coordsize="21600,21600" o:spt="33" o:oned="t" path="m,l21600,r,21600e" filled="f">
              <v:stroke joinstyle="miter"/>
              <v:path arrowok="t" fillok="f" o:connecttype="none"/>
              <o:lock v:ext="edit" shapetype="t"/>
            </v:shapetype>
            <v:shape id="_s1568" o:spid="_x0000_s1568" type="#_x0000_t33" style="position:absolute;left:4708;top:7751;width:365;height:805;rotation:180" o:connectortype="elbow" adj="-328088,-218625,-328088" strokeweight="2.25pt"/>
            <v:shape id="_s1571" o:spid="_x0000_s1571" type="#_x0000_t33" style="position:absolute;left:4409;top:7751;width:299;height:986;flip:y" o:connectortype="elbow" adj="-351687,182498,-351687" strokeweight="2.25pt"/>
            <v:roundrect id="_s1575" o:spid="_x0000_s1575" style="position:absolute;left:4005;top:6835;width:1406;height:916;v-text-anchor:middle" arcsize="10923f" o:dgmlayout="0" o:dgmnodekind="1" fillcolor="#bbe0e3">
              <v:textbox style="mso-next-textbox:#_s1575" inset="0,0,0,0">
                <w:txbxContent>
                  <w:p w:rsidR="00B51195" w:rsidRPr="003D51D0" w:rsidRDefault="00B51195" w:rsidP="003A00C8">
                    <w:pPr>
                      <w:spacing w:after="0" w:line="240" w:lineRule="auto"/>
                      <w:jc w:val="center"/>
                      <w:rPr>
                        <w:sz w:val="24"/>
                        <w:szCs w:val="24"/>
                        <w:lang w:eastAsia="zh-TW"/>
                      </w:rPr>
                    </w:pPr>
                    <w:proofErr w:type="gramStart"/>
                    <w:r>
                      <w:rPr>
                        <w:rFonts w:hint="eastAsia"/>
                        <w:sz w:val="24"/>
                        <w:szCs w:val="24"/>
                        <w:lang w:eastAsia="zh-TW"/>
                      </w:rPr>
                      <w:t>副</w:t>
                    </w:r>
                    <w:r w:rsidRPr="003D51D0">
                      <w:rPr>
                        <w:rFonts w:hint="eastAsia"/>
                        <w:sz w:val="24"/>
                        <w:szCs w:val="24"/>
                        <w:lang w:eastAsia="zh-TW"/>
                      </w:rPr>
                      <w:t>領召</w:t>
                    </w:r>
                    <w:proofErr w:type="gramEnd"/>
                  </w:p>
                  <w:p w:rsidR="00B51195" w:rsidRPr="003B196D" w:rsidRDefault="00B51195" w:rsidP="003A00C8">
                    <w:pPr>
                      <w:spacing w:after="0" w:line="260" w:lineRule="exact"/>
                      <w:jc w:val="center"/>
                      <w:rPr>
                        <w:rFonts w:ascii="微軟正黑體" w:eastAsia="微軟正黑體" w:hAnsi="微軟正黑體"/>
                        <w:color w:val="000000"/>
                        <w:sz w:val="24"/>
                        <w:szCs w:val="24"/>
                        <w:lang w:eastAsia="zh-TW"/>
                      </w:rPr>
                    </w:pPr>
                    <w:r w:rsidRPr="00FD7CAA">
                      <w:rPr>
                        <w:rFonts w:ascii="微軟正黑體" w:eastAsia="微軟正黑體" w:hAnsi="微軟正黑體" w:hint="eastAsia"/>
                        <w:color w:val="000000"/>
                        <w:sz w:val="24"/>
                        <w:szCs w:val="24"/>
                        <w:lang w:eastAsia="zh-TW"/>
                      </w:rPr>
                      <w:t>陳</w:t>
                    </w:r>
                    <w:proofErr w:type="gramStart"/>
                    <w:r w:rsidRPr="00FD7CAA">
                      <w:rPr>
                        <w:rFonts w:ascii="微軟正黑體" w:eastAsia="微軟正黑體" w:hAnsi="微軟正黑體" w:hint="eastAsia"/>
                        <w:color w:val="000000"/>
                        <w:sz w:val="24"/>
                        <w:szCs w:val="24"/>
                        <w:lang w:eastAsia="zh-TW"/>
                      </w:rPr>
                      <w:t>渙鏘</w:t>
                    </w:r>
                    <w:proofErr w:type="gramEnd"/>
                    <w:r w:rsidRPr="00FD7CAA">
                      <w:rPr>
                        <w:rFonts w:ascii="微軟正黑體" w:eastAsia="微軟正黑體" w:hAnsi="微軟正黑體" w:hint="eastAsia"/>
                        <w:color w:val="000000"/>
                        <w:sz w:val="24"/>
                        <w:szCs w:val="24"/>
                        <w:lang w:eastAsia="zh-TW"/>
                      </w:rPr>
                      <w:t xml:space="preserve"> </w:t>
                    </w:r>
                  </w:p>
                </w:txbxContent>
              </v:textbox>
            </v:roundrect>
            <v:roundrect id="_s1578" o:spid="_x0000_s1578" style="position:absolute;left:1208;top:10919;width:1357;height:887;v-text-anchor:middle" arcsize="10923f" o:dgmlayout="2" o:dgmnodekind="0" fillcolor="#bbe0e3">
              <v:textbox style="mso-next-textbox:#_s1578" inset="0,0,0,0">
                <w:txbxContent>
                  <w:p w:rsidR="00B51195" w:rsidRPr="003D51D0" w:rsidRDefault="00B51195" w:rsidP="003A00C8">
                    <w:pPr>
                      <w:spacing w:after="0" w:line="240" w:lineRule="auto"/>
                      <w:jc w:val="center"/>
                      <w:rPr>
                        <w:lang w:eastAsia="zh-TW"/>
                      </w:rPr>
                    </w:pPr>
                    <w:r w:rsidRPr="003D51D0">
                      <w:rPr>
                        <w:rFonts w:hint="eastAsia"/>
                        <w:lang w:eastAsia="zh-TW"/>
                      </w:rPr>
                      <w:t>輔導員</w:t>
                    </w:r>
                  </w:p>
                  <w:p w:rsidR="00B51195" w:rsidRPr="003D51D0" w:rsidRDefault="00B51195" w:rsidP="003A00C8">
                    <w:pPr>
                      <w:spacing w:after="0" w:line="240" w:lineRule="auto"/>
                      <w:jc w:val="center"/>
                      <w:rPr>
                        <w:sz w:val="24"/>
                        <w:szCs w:val="24"/>
                        <w:lang w:eastAsia="zh-TW"/>
                      </w:rPr>
                    </w:pPr>
                    <w:r w:rsidRPr="003D51D0">
                      <w:rPr>
                        <w:rFonts w:hint="eastAsia"/>
                        <w:sz w:val="24"/>
                        <w:szCs w:val="24"/>
                        <w:lang w:eastAsia="zh-TW"/>
                      </w:rPr>
                      <w:t>黃懷萱</w:t>
                    </w:r>
                  </w:p>
                  <w:p w:rsidR="00B51195" w:rsidRPr="003D51D0" w:rsidRDefault="00B51195" w:rsidP="003A00C8">
                    <w:pPr>
                      <w:spacing w:after="0" w:line="240" w:lineRule="auto"/>
                      <w:jc w:val="center"/>
                      <w:rPr>
                        <w:sz w:val="26"/>
                        <w:szCs w:val="24"/>
                        <w:lang w:eastAsia="zh-TW"/>
                      </w:rPr>
                    </w:pPr>
                  </w:p>
                </w:txbxContent>
              </v:textbox>
            </v:roundrect>
            <v:roundrect id="_s1579" o:spid="_x0000_s1579" style="position:absolute;left:1537;top:8208;width:2872;height:1056;v-text-anchor:middle" arcsize="10923f" o:dgmlayout="0" o:dgmnodekind="2" fillcolor="#bbe0e3">
              <v:textbox style="mso-next-textbox:#_s1579" inset="0,0,0,0">
                <w:txbxContent>
                  <w:p w:rsidR="00B51195" w:rsidRPr="003D51D0" w:rsidRDefault="00B51195" w:rsidP="003A00C8">
                    <w:pPr>
                      <w:spacing w:after="0" w:line="240" w:lineRule="auto"/>
                      <w:rPr>
                        <w:sz w:val="24"/>
                        <w:szCs w:val="24"/>
                        <w:lang w:eastAsia="zh-TW"/>
                      </w:rPr>
                    </w:pPr>
                    <w:r w:rsidRPr="003D51D0">
                      <w:rPr>
                        <w:rFonts w:hint="eastAsia"/>
                        <w:sz w:val="24"/>
                        <w:szCs w:val="24"/>
                        <w:lang w:eastAsia="zh-TW"/>
                      </w:rPr>
                      <w:t>顧問</w:t>
                    </w:r>
                  </w:p>
                  <w:p w:rsidR="00B51195" w:rsidRPr="003D51D0" w:rsidRDefault="00B51195" w:rsidP="003A00C8">
                    <w:pPr>
                      <w:spacing w:after="0" w:line="240" w:lineRule="auto"/>
                      <w:rPr>
                        <w:sz w:val="24"/>
                        <w:szCs w:val="24"/>
                        <w:lang w:eastAsia="zh-TW"/>
                      </w:rPr>
                    </w:pPr>
                    <w:r w:rsidRPr="003D51D0">
                      <w:rPr>
                        <w:rFonts w:hint="eastAsia"/>
                        <w:sz w:val="24"/>
                        <w:szCs w:val="24"/>
                        <w:lang w:eastAsia="zh-TW"/>
                      </w:rPr>
                      <w:t>東華大學彭翠萍教授</w:t>
                    </w:r>
                  </w:p>
                </w:txbxContent>
              </v:textbox>
            </v:roundrect>
            <v:roundrect id="_s1580" o:spid="_x0000_s1580" style="position:absolute;left:7384;top:10902;width:1573;height:904;v-text-anchor:middle" arcsize="10923f" o:dgmlayout="2" o:dgmnodekind="0" fillcolor="#bbe0e3">
              <v:textbox style="mso-next-textbox:#_s1580" inset="0,0,0,0">
                <w:txbxContent>
                  <w:p w:rsidR="00B51195" w:rsidRPr="003D51D0" w:rsidRDefault="00B51195" w:rsidP="003A00C8">
                    <w:pPr>
                      <w:snapToGrid w:val="0"/>
                      <w:spacing w:after="0" w:line="240" w:lineRule="auto"/>
                      <w:jc w:val="center"/>
                      <w:rPr>
                        <w:sz w:val="26"/>
                        <w:szCs w:val="24"/>
                        <w:lang w:eastAsia="zh-TW"/>
                      </w:rPr>
                    </w:pPr>
                    <w:r w:rsidRPr="003D51D0">
                      <w:rPr>
                        <w:rFonts w:hint="eastAsia"/>
                        <w:lang w:eastAsia="zh-TW"/>
                      </w:rPr>
                      <w:t>輔導員</w:t>
                    </w:r>
                    <w:r>
                      <w:rPr>
                        <w:rFonts w:hint="eastAsia"/>
                        <w:lang w:eastAsia="zh-TW"/>
                      </w:rPr>
                      <w:t>(</w:t>
                    </w:r>
                    <w:r>
                      <w:rPr>
                        <w:rFonts w:hint="eastAsia"/>
                        <w:lang w:eastAsia="zh-TW"/>
                      </w:rPr>
                      <w:t>儲備</w:t>
                    </w:r>
                    <w:r>
                      <w:rPr>
                        <w:rFonts w:hint="eastAsia"/>
                        <w:lang w:eastAsia="zh-TW"/>
                      </w:rPr>
                      <w:t>)</w:t>
                    </w:r>
                  </w:p>
                  <w:p w:rsidR="00B51195" w:rsidRPr="003D51D0" w:rsidRDefault="00B51195" w:rsidP="003A00C8">
                    <w:pPr>
                      <w:snapToGrid w:val="0"/>
                      <w:spacing w:after="0" w:line="240" w:lineRule="auto"/>
                      <w:jc w:val="center"/>
                      <w:rPr>
                        <w:sz w:val="26"/>
                        <w:szCs w:val="24"/>
                        <w:lang w:eastAsia="zh-TW"/>
                      </w:rPr>
                    </w:pPr>
                    <w:r w:rsidRPr="003D51D0">
                      <w:rPr>
                        <w:rFonts w:hint="eastAsia"/>
                        <w:sz w:val="26"/>
                        <w:szCs w:val="24"/>
                        <w:lang w:eastAsia="zh-TW"/>
                      </w:rPr>
                      <w:t>陳</w:t>
                    </w:r>
                    <w:proofErr w:type="gramStart"/>
                    <w:r w:rsidRPr="003D51D0">
                      <w:rPr>
                        <w:rFonts w:hint="eastAsia"/>
                        <w:sz w:val="26"/>
                        <w:szCs w:val="24"/>
                        <w:lang w:eastAsia="zh-TW"/>
                      </w:rPr>
                      <w:t>姵霖</w:t>
                    </w:r>
                    <w:proofErr w:type="gramEnd"/>
                  </w:p>
                </w:txbxContent>
              </v:textbox>
            </v:roundrect>
            <v:roundrect id="_s1581" o:spid="_x0000_s1581" style="position:absolute;left:5284;top:10902;width:1369;height:904;v-text-anchor:middle" arcsize="10923f" o:dgmlayout="2" o:dgmnodekind="0" fillcolor="#bbe0e3">
              <v:textbox style="mso-next-textbox:#_s1581" inset="0,0,0,0">
                <w:txbxContent>
                  <w:p w:rsidR="00B51195" w:rsidRPr="003D51D0" w:rsidRDefault="00B51195" w:rsidP="003A00C8">
                    <w:pPr>
                      <w:spacing w:after="0" w:line="240" w:lineRule="auto"/>
                      <w:jc w:val="center"/>
                      <w:rPr>
                        <w:lang w:eastAsia="zh-TW"/>
                      </w:rPr>
                    </w:pPr>
                    <w:r w:rsidRPr="003D51D0">
                      <w:rPr>
                        <w:rFonts w:hint="eastAsia"/>
                        <w:lang w:eastAsia="zh-TW"/>
                      </w:rPr>
                      <w:t>輔導員</w:t>
                    </w:r>
                  </w:p>
                  <w:p w:rsidR="00B51195" w:rsidRPr="003D51D0" w:rsidRDefault="00B51195" w:rsidP="003A00C8">
                    <w:pPr>
                      <w:spacing w:after="0" w:line="240" w:lineRule="auto"/>
                      <w:jc w:val="center"/>
                      <w:rPr>
                        <w:sz w:val="24"/>
                        <w:szCs w:val="24"/>
                        <w:lang w:eastAsia="zh-TW"/>
                      </w:rPr>
                    </w:pPr>
                    <w:r w:rsidRPr="003D51D0">
                      <w:rPr>
                        <w:rFonts w:hint="eastAsia"/>
                        <w:sz w:val="24"/>
                        <w:szCs w:val="24"/>
                        <w:lang w:eastAsia="zh-TW"/>
                      </w:rPr>
                      <w:t>黃崇軒</w:t>
                    </w:r>
                  </w:p>
                  <w:p w:rsidR="00B51195" w:rsidRPr="003D51D0" w:rsidRDefault="00B51195" w:rsidP="003A00C8">
                    <w:pPr>
                      <w:spacing w:after="0" w:line="240" w:lineRule="auto"/>
                      <w:jc w:val="center"/>
                      <w:rPr>
                        <w:sz w:val="26"/>
                        <w:szCs w:val="24"/>
                        <w:lang w:eastAsia="zh-TW"/>
                      </w:rPr>
                    </w:pPr>
                  </w:p>
                </w:txbxContent>
              </v:textbox>
            </v:roundrect>
            <v:roundrect id="_s1582" o:spid="_x0000_s1582" style="position:absolute;left:5073;top:8064;width:1817;height:984;v-text-anchor:middle" arcsize="10923f" o:dgmlayout="0" o:dgmnodekind="2" fillcolor="#bbe0e3">
              <v:textbox style="mso-next-textbox:#_s1582" inset="0,0,0,0">
                <w:txbxContent>
                  <w:p w:rsidR="00B51195" w:rsidRPr="00FD7CAA" w:rsidRDefault="00B51195" w:rsidP="003A00C8">
                    <w:pPr>
                      <w:spacing w:after="0" w:line="240" w:lineRule="auto"/>
                      <w:jc w:val="center"/>
                      <w:rPr>
                        <w:color w:val="0D0D0D"/>
                        <w:sz w:val="24"/>
                        <w:szCs w:val="24"/>
                        <w:lang w:eastAsia="zh-TW"/>
                      </w:rPr>
                    </w:pPr>
                    <w:r w:rsidRPr="00FD7CAA">
                      <w:rPr>
                        <w:rFonts w:hint="eastAsia"/>
                        <w:color w:val="0D0D0D"/>
                        <w:sz w:val="24"/>
                        <w:szCs w:val="24"/>
                        <w:lang w:eastAsia="zh-TW"/>
                      </w:rPr>
                      <w:t>執行秘書</w:t>
                    </w:r>
                  </w:p>
                  <w:p w:rsidR="00B51195" w:rsidRPr="00FD7CAA" w:rsidRDefault="00B51195" w:rsidP="003A00C8">
                    <w:pPr>
                      <w:spacing w:after="0" w:line="240" w:lineRule="auto"/>
                      <w:jc w:val="center"/>
                      <w:rPr>
                        <w:color w:val="0D0D0D"/>
                        <w:sz w:val="26"/>
                        <w:szCs w:val="24"/>
                        <w:lang w:eastAsia="zh-TW"/>
                      </w:rPr>
                    </w:pPr>
                    <w:r>
                      <w:rPr>
                        <w:rFonts w:hint="eastAsia"/>
                        <w:color w:val="0D0D0D"/>
                        <w:sz w:val="24"/>
                        <w:szCs w:val="24"/>
                        <w:lang w:eastAsia="zh-TW"/>
                      </w:rPr>
                      <w:t>李見</w:t>
                    </w:r>
                    <w:r w:rsidRPr="00FD7CAA">
                      <w:rPr>
                        <w:rFonts w:hint="eastAsia"/>
                        <w:color w:val="0D0D0D"/>
                        <w:sz w:val="24"/>
                        <w:szCs w:val="24"/>
                        <w:lang w:eastAsia="zh-TW"/>
                      </w:rPr>
                      <w:t>國</w:t>
                    </w:r>
                  </w:p>
                </w:txbxContent>
              </v:textbox>
            </v:roundrect>
            <v:roundrect id="_s1584" o:spid="_x0000_s1584" style="position:absolute;left:3138;top:10902;width:1370;height:904;v-text-anchor:middle" arcsize="10923f" o:dgmlayout="2" o:dgmnodekind="0" fillcolor="#bbe0e3">
              <v:textbox style="mso-next-textbox:#_s1584" inset="0,0,0,0">
                <w:txbxContent>
                  <w:p w:rsidR="00B51195" w:rsidRPr="003D51D0" w:rsidRDefault="00B51195" w:rsidP="003A00C8">
                    <w:pPr>
                      <w:spacing w:after="0" w:line="240" w:lineRule="auto"/>
                      <w:jc w:val="center"/>
                      <w:rPr>
                        <w:lang w:eastAsia="zh-TW"/>
                      </w:rPr>
                    </w:pPr>
                    <w:r>
                      <w:rPr>
                        <w:rFonts w:hint="eastAsia"/>
                        <w:lang w:eastAsia="zh-TW"/>
                      </w:rPr>
                      <w:t xml:space="preserve"> </w:t>
                    </w:r>
                    <w:r w:rsidRPr="003D51D0">
                      <w:rPr>
                        <w:rFonts w:hint="eastAsia"/>
                        <w:lang w:eastAsia="zh-TW"/>
                      </w:rPr>
                      <w:t>輔導員</w:t>
                    </w:r>
                  </w:p>
                  <w:p w:rsidR="00B51195" w:rsidRPr="003D51D0" w:rsidRDefault="00B51195" w:rsidP="003A00C8">
                    <w:pPr>
                      <w:spacing w:after="0" w:line="240" w:lineRule="auto"/>
                      <w:jc w:val="center"/>
                      <w:rPr>
                        <w:sz w:val="26"/>
                        <w:szCs w:val="24"/>
                        <w:lang w:eastAsia="zh-TW"/>
                      </w:rPr>
                    </w:pPr>
                    <w:r w:rsidRPr="003D51D0">
                      <w:rPr>
                        <w:rFonts w:hint="eastAsia"/>
                        <w:sz w:val="24"/>
                        <w:szCs w:val="24"/>
                        <w:lang w:eastAsia="zh-TW"/>
                      </w:rPr>
                      <w:t>廖汝欣</w:t>
                    </w:r>
                  </w:p>
                </w:txbxContent>
              </v:textbox>
            </v:roundrect>
            <v:roundrect id="_s1039" o:spid="_x0000_s1589" style="position:absolute;left:5104;top:9410;width:1894;height:985;v-text-anchor:middle" arcsize="10923f" o:dgmlayout="0" o:dgmnodekind="2" fillcolor="#bbe0e3">
              <v:textbox style="mso-next-textbox:#_s1039" inset="0,0,0,0">
                <w:txbxContent>
                  <w:p w:rsidR="00B51195" w:rsidRDefault="00B51195" w:rsidP="003A00C8">
                    <w:pPr>
                      <w:spacing w:after="0" w:line="240" w:lineRule="auto"/>
                      <w:jc w:val="center"/>
                      <w:rPr>
                        <w:color w:val="0D0D0D"/>
                        <w:sz w:val="24"/>
                        <w:szCs w:val="24"/>
                        <w:lang w:eastAsia="zh-TW"/>
                      </w:rPr>
                    </w:pPr>
                    <w:r>
                      <w:rPr>
                        <w:rFonts w:hint="eastAsia"/>
                        <w:color w:val="0D0D0D"/>
                        <w:sz w:val="24"/>
                        <w:szCs w:val="24"/>
                        <w:lang w:eastAsia="zh-TW"/>
                      </w:rPr>
                      <w:t xml:space="preserve"> </w:t>
                    </w:r>
                    <w:r>
                      <w:rPr>
                        <w:rFonts w:hint="eastAsia"/>
                        <w:color w:val="0D0D0D"/>
                        <w:sz w:val="24"/>
                        <w:szCs w:val="24"/>
                        <w:lang w:eastAsia="zh-TW"/>
                      </w:rPr>
                      <w:t>輔導員</w:t>
                    </w:r>
                    <w:r>
                      <w:rPr>
                        <w:rFonts w:hint="eastAsia"/>
                        <w:color w:val="0D0D0D"/>
                        <w:sz w:val="24"/>
                        <w:szCs w:val="24"/>
                        <w:lang w:eastAsia="zh-TW"/>
                      </w:rPr>
                      <w:t>(</w:t>
                    </w:r>
                    <w:r>
                      <w:rPr>
                        <w:rFonts w:hint="eastAsia"/>
                        <w:color w:val="0D0D0D"/>
                        <w:sz w:val="24"/>
                        <w:szCs w:val="24"/>
                        <w:lang w:eastAsia="zh-TW"/>
                      </w:rPr>
                      <w:t>顧問</w:t>
                    </w:r>
                    <w:r>
                      <w:rPr>
                        <w:rFonts w:hint="eastAsia"/>
                        <w:color w:val="0D0D0D"/>
                        <w:sz w:val="24"/>
                        <w:szCs w:val="24"/>
                        <w:lang w:eastAsia="zh-TW"/>
                      </w:rPr>
                      <w:t>)</w:t>
                    </w:r>
                  </w:p>
                  <w:p w:rsidR="00B51195" w:rsidRPr="00FD7CAA" w:rsidRDefault="00B51195" w:rsidP="003A00C8">
                    <w:pPr>
                      <w:spacing w:after="0" w:line="240" w:lineRule="auto"/>
                      <w:rPr>
                        <w:color w:val="0D0D0D"/>
                        <w:sz w:val="26"/>
                        <w:szCs w:val="24"/>
                        <w:lang w:eastAsia="zh-TW"/>
                      </w:rPr>
                    </w:pPr>
                    <w:r>
                      <w:rPr>
                        <w:rFonts w:hint="eastAsia"/>
                        <w:color w:val="0D0D0D"/>
                        <w:sz w:val="26"/>
                        <w:szCs w:val="24"/>
                        <w:lang w:eastAsia="zh-TW"/>
                      </w:rPr>
                      <w:t xml:space="preserve">    </w:t>
                    </w:r>
                    <w:r>
                      <w:rPr>
                        <w:rFonts w:hint="eastAsia"/>
                        <w:color w:val="0D0D0D"/>
                        <w:sz w:val="26"/>
                        <w:szCs w:val="24"/>
                        <w:lang w:eastAsia="zh-TW"/>
                      </w:rPr>
                      <w:t>梁仲志</w:t>
                    </w:r>
                  </w:p>
                </w:txbxContent>
              </v:textbox>
            </v:roundrect>
            <v:shape id="_s1047" o:spid="_x0000_s1590" type="#_x0000_t33" style="position:absolute;left:4708;top:9242;width:365;height:805;rotation:180" o:connectortype="elbow" adj="-328454,-218553,-328454" strokeweight="2.25pt"/>
            <w10:wrap type="none"/>
            <w10:anchorlock/>
          </v:group>
        </w:pict>
      </w:r>
    </w:p>
    <w:p w:rsidR="00EC0CAF" w:rsidRDefault="00EC0CAF">
      <w:pPr>
        <w:snapToGrid w:val="0"/>
        <w:spacing w:line="240" w:lineRule="atLeast"/>
        <w:ind w:left="480"/>
        <w:rPr>
          <w:rFonts w:ascii="標楷體" w:eastAsia="標楷體" w:hAnsi="標楷體"/>
          <w:szCs w:val="28"/>
          <w:lang w:eastAsia="zh-TW"/>
        </w:rPr>
      </w:pPr>
    </w:p>
    <w:p w:rsidR="00B51195" w:rsidRDefault="00B51195">
      <w:pPr>
        <w:spacing w:after="0" w:line="240" w:lineRule="auto"/>
        <w:rPr>
          <w:rFonts w:ascii="標楷體" w:eastAsia="標楷體" w:hAnsi="標楷體"/>
          <w:lang w:eastAsia="zh-TW"/>
        </w:rPr>
      </w:pPr>
      <w:r>
        <w:rPr>
          <w:rFonts w:ascii="標楷體" w:eastAsia="標楷體" w:hAnsi="標楷體"/>
          <w:lang w:eastAsia="zh-TW"/>
        </w:rPr>
        <w:br w:type="page"/>
      </w:r>
    </w:p>
    <w:p w:rsidR="00A0061B" w:rsidRDefault="00A0061B" w:rsidP="00A0061B">
      <w:pPr>
        <w:snapToGrid w:val="0"/>
        <w:spacing w:line="240" w:lineRule="atLeast"/>
        <w:ind w:left="480"/>
        <w:rPr>
          <w:rFonts w:ascii="標楷體" w:eastAsia="標楷體" w:hAnsi="標楷體"/>
          <w:lang w:eastAsia="zh-TW"/>
        </w:rPr>
      </w:pPr>
      <w:r>
        <w:rPr>
          <w:rFonts w:ascii="標楷體" w:eastAsia="標楷體" w:hAnsi="標楷體" w:hint="eastAsia"/>
          <w:lang w:eastAsia="zh-TW"/>
        </w:rPr>
        <w:lastRenderedPageBreak/>
        <w:t>二、國小組輔導團組織架構：</w:t>
      </w:r>
    </w:p>
    <w:p w:rsidR="00A0061B" w:rsidRDefault="0037606C" w:rsidP="00A0061B">
      <w:pPr>
        <w:snapToGrid w:val="0"/>
        <w:spacing w:line="240" w:lineRule="atLeast"/>
        <w:ind w:left="480"/>
        <w:jc w:val="center"/>
        <w:rPr>
          <w:rFonts w:ascii="標楷體" w:eastAsia="標楷體" w:hAnsi="標楷體"/>
          <w:lang w:eastAsia="zh-TW"/>
        </w:rPr>
      </w:pPr>
      <w:r>
        <w:rPr>
          <w:rFonts w:ascii="Times New Roman" w:eastAsia="標楷體" w:hAnsi="Times New Roman"/>
          <w:noProof/>
          <w:color w:val="000000"/>
          <w:lang w:eastAsia="zh-TW"/>
        </w:rPr>
        <w:drawing>
          <wp:inline distT="0" distB="0" distL="0" distR="0">
            <wp:extent cx="5564505" cy="2955290"/>
            <wp:effectExtent l="0" t="0" r="17145" b="0"/>
            <wp:docPr id="567" name="組織圖 5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C0CAF" w:rsidRDefault="00EC0CAF">
      <w:pPr>
        <w:snapToGrid w:val="0"/>
        <w:spacing w:line="240" w:lineRule="atLeast"/>
        <w:ind w:left="480"/>
        <w:rPr>
          <w:rFonts w:ascii="標楷體" w:eastAsia="標楷體" w:hAnsi="標楷體"/>
          <w:szCs w:val="28"/>
          <w:lang w:eastAsia="zh-TW"/>
        </w:rPr>
      </w:pPr>
    </w:p>
    <w:p w:rsidR="00EC0CAF" w:rsidRPr="003E4D50" w:rsidRDefault="00EC0CAF">
      <w:pPr>
        <w:rPr>
          <w:rFonts w:ascii="標楷體" w:eastAsia="標楷體" w:hAnsi="標楷體"/>
          <w:sz w:val="24"/>
          <w:szCs w:val="24"/>
          <w:lang w:eastAsia="zh-TW"/>
        </w:rPr>
      </w:pPr>
      <w:r w:rsidRPr="003E4D50">
        <w:rPr>
          <w:rFonts w:ascii="標楷體" w:eastAsia="標楷體" w:hAnsi="標楷體" w:hint="eastAsia"/>
          <w:sz w:val="24"/>
          <w:szCs w:val="24"/>
          <w:lang w:eastAsia="zh-TW"/>
        </w:rPr>
        <w:t>三、組織分工：</w:t>
      </w:r>
    </w:p>
    <w:p w:rsidR="00EC0CAF" w:rsidRPr="003E4D50" w:rsidRDefault="00EC0CAF">
      <w:pPr>
        <w:rPr>
          <w:rFonts w:ascii="標楷體" w:eastAsia="標楷體" w:hAnsi="標楷體"/>
          <w:sz w:val="24"/>
          <w:szCs w:val="24"/>
          <w:lang w:eastAsia="zh-TW"/>
        </w:rPr>
      </w:pPr>
      <w:bookmarkStart w:id="8" w:name="_Toc324452810"/>
      <w:bookmarkStart w:id="9" w:name="_Toc339014305"/>
      <w:bookmarkStart w:id="10" w:name="_Toc32419836"/>
      <w:r w:rsidRPr="003E4D50">
        <w:rPr>
          <w:rFonts w:ascii="標楷體" w:eastAsia="標楷體" w:hAnsi="標楷體" w:hint="eastAsia"/>
          <w:sz w:val="24"/>
          <w:szCs w:val="24"/>
          <w:lang w:eastAsia="zh-TW"/>
        </w:rPr>
        <w:t>（一）組織發展</w:t>
      </w:r>
      <w:bookmarkEnd w:id="8"/>
      <w:bookmarkEnd w:id="9"/>
      <w:bookmarkEnd w:id="10"/>
      <w:r w:rsidRPr="003E4D50">
        <w:rPr>
          <w:rFonts w:ascii="標楷體" w:eastAsia="標楷體" w:hAnsi="標楷體"/>
          <w:sz w:val="24"/>
          <w:szCs w:val="24"/>
          <w:lang w:eastAsia="zh-TW"/>
        </w:rPr>
        <w:tab/>
      </w:r>
    </w:p>
    <w:p w:rsidR="00EC0CAF" w:rsidRPr="003E4D50" w:rsidRDefault="00EC0CAF">
      <w:pPr>
        <w:tabs>
          <w:tab w:val="left" w:pos="2741"/>
        </w:tabs>
        <w:spacing w:line="400" w:lineRule="exact"/>
        <w:ind w:leftChars="322" w:left="708"/>
        <w:rPr>
          <w:rFonts w:ascii="標楷體" w:eastAsia="標楷體" w:hAnsi="標楷體"/>
          <w:sz w:val="24"/>
          <w:szCs w:val="24"/>
          <w:lang w:eastAsia="zh-TW"/>
        </w:rPr>
      </w:pPr>
      <w:r w:rsidRPr="003E4D50">
        <w:rPr>
          <w:rFonts w:ascii="標楷體" w:eastAsia="標楷體" w:hAnsi="標楷體" w:hint="eastAsia"/>
          <w:sz w:val="24"/>
          <w:szCs w:val="24"/>
          <w:lang w:eastAsia="zh-TW"/>
        </w:rPr>
        <w:t xml:space="preserve">   本縣國民教育輔導團的藝術學習領域中，設有音樂、視覺藝術、表演藝術三個團隊，每</w:t>
      </w:r>
      <w:proofErr w:type="gramStart"/>
      <w:r w:rsidRPr="003E4D50">
        <w:rPr>
          <w:rFonts w:ascii="標楷體" w:eastAsia="標楷體" w:hAnsi="標楷體" w:hint="eastAsia"/>
          <w:sz w:val="24"/>
          <w:szCs w:val="24"/>
          <w:lang w:eastAsia="zh-TW"/>
        </w:rPr>
        <w:t>個</w:t>
      </w:r>
      <w:proofErr w:type="gramEnd"/>
      <w:r w:rsidRPr="003E4D50">
        <w:rPr>
          <w:rFonts w:ascii="標楷體" w:eastAsia="標楷體" w:hAnsi="標楷體" w:hint="eastAsia"/>
          <w:sz w:val="24"/>
          <w:szCs w:val="24"/>
          <w:lang w:eastAsia="zh-TW"/>
        </w:rPr>
        <w:t>團隊均</w:t>
      </w:r>
      <w:proofErr w:type="gramStart"/>
      <w:r w:rsidRPr="003E4D50">
        <w:rPr>
          <w:rFonts w:ascii="標楷體" w:eastAsia="標楷體" w:hAnsi="標楷體" w:hint="eastAsia"/>
          <w:sz w:val="24"/>
          <w:szCs w:val="24"/>
          <w:lang w:eastAsia="zh-TW"/>
        </w:rPr>
        <w:t>遴聘</w:t>
      </w:r>
      <w:proofErr w:type="gramEnd"/>
      <w:r w:rsidRPr="003E4D50">
        <w:rPr>
          <w:rFonts w:ascii="標楷體" w:eastAsia="標楷體" w:hAnsi="標楷體" w:hint="eastAsia"/>
          <w:sz w:val="24"/>
          <w:szCs w:val="24"/>
          <w:lang w:eastAsia="zh-TW"/>
        </w:rPr>
        <w:t>縣內該專長之積極、專業、有熱誠教師擔任輔導員，團員陣容之堅強以協助本縣各校推動藝術領域課程教育。國中組人數不足，需努力招募</w:t>
      </w:r>
      <w:r w:rsidR="00AF5CE8">
        <w:rPr>
          <w:rFonts w:ascii="標楷體" w:eastAsia="標楷體" w:hAnsi="標楷體" w:hint="eastAsia"/>
          <w:sz w:val="24"/>
          <w:szCs w:val="24"/>
          <w:lang w:eastAsia="zh-TW"/>
        </w:rPr>
        <w:t>；</w:t>
      </w:r>
      <w:r w:rsidRPr="003E4D50">
        <w:rPr>
          <w:rFonts w:ascii="標楷體" w:eastAsia="標楷體" w:hAnsi="標楷體" w:hint="eastAsia"/>
          <w:sz w:val="24"/>
          <w:szCs w:val="24"/>
          <w:lang w:eastAsia="zh-TW"/>
        </w:rPr>
        <w:t>國小組則人力</w:t>
      </w:r>
      <w:r w:rsidR="00AF5CE8">
        <w:rPr>
          <w:rFonts w:ascii="標楷體" w:eastAsia="標楷體" w:hAnsi="標楷體" w:hint="eastAsia"/>
          <w:sz w:val="24"/>
          <w:szCs w:val="24"/>
          <w:lang w:eastAsia="zh-TW"/>
        </w:rPr>
        <w:t>足夠</w:t>
      </w:r>
      <w:r w:rsidRPr="003E4D50">
        <w:rPr>
          <w:rFonts w:ascii="標楷體" w:eastAsia="標楷體" w:hAnsi="標楷體" w:hint="eastAsia"/>
          <w:sz w:val="24"/>
          <w:szCs w:val="24"/>
          <w:lang w:eastAsia="zh-TW"/>
        </w:rPr>
        <w:t>，各科專長配置</w:t>
      </w:r>
      <w:r w:rsidR="00AF5CE8">
        <w:rPr>
          <w:rFonts w:ascii="標楷體" w:eastAsia="標楷體" w:hAnsi="標楷體" w:hint="eastAsia"/>
          <w:sz w:val="24"/>
          <w:szCs w:val="24"/>
          <w:lang w:eastAsia="zh-TW"/>
        </w:rPr>
        <w:t>尚稱</w:t>
      </w:r>
      <w:r w:rsidRPr="003E4D50">
        <w:rPr>
          <w:rFonts w:ascii="標楷體" w:eastAsia="標楷體" w:hAnsi="標楷體" w:hint="eastAsia"/>
          <w:sz w:val="24"/>
          <w:szCs w:val="24"/>
          <w:lang w:eastAsia="zh-TW"/>
        </w:rPr>
        <w:t>完善，</w:t>
      </w:r>
      <w:r w:rsidR="00AF5CE8">
        <w:rPr>
          <w:rFonts w:ascii="標楷體" w:eastAsia="標楷體" w:hAnsi="標楷體" w:hint="eastAsia"/>
          <w:sz w:val="24"/>
          <w:szCs w:val="24"/>
          <w:lang w:eastAsia="zh-TW"/>
        </w:rPr>
        <w:t>但</w:t>
      </w:r>
      <w:proofErr w:type="gramStart"/>
      <w:r w:rsidR="00AF5CE8">
        <w:rPr>
          <w:rFonts w:ascii="標楷體" w:eastAsia="標楷體" w:hAnsi="標楷體" w:hint="eastAsia"/>
          <w:sz w:val="24"/>
          <w:szCs w:val="24"/>
          <w:lang w:eastAsia="zh-TW"/>
        </w:rPr>
        <w:t>仍須廣納</w:t>
      </w:r>
      <w:proofErr w:type="gramEnd"/>
      <w:r w:rsidR="00AF5CE8">
        <w:rPr>
          <w:rFonts w:ascii="標楷體" w:eastAsia="標楷體" w:hAnsi="標楷體" w:hint="eastAsia"/>
          <w:sz w:val="24"/>
          <w:szCs w:val="24"/>
          <w:lang w:eastAsia="zh-TW"/>
        </w:rPr>
        <w:t>新進團員，以</w:t>
      </w:r>
      <w:r w:rsidRPr="003E4D50">
        <w:rPr>
          <w:rFonts w:ascii="標楷體" w:eastAsia="標楷體" w:hAnsi="標楷體" w:hint="eastAsia"/>
          <w:sz w:val="24"/>
          <w:szCs w:val="24"/>
          <w:lang w:eastAsia="zh-TW"/>
        </w:rPr>
        <w:t>協助團務推展。</w:t>
      </w:r>
    </w:p>
    <w:p w:rsidR="00EC0CAF" w:rsidRPr="003E4D50" w:rsidRDefault="00EC0CAF">
      <w:pPr>
        <w:rPr>
          <w:rFonts w:ascii="標楷體" w:eastAsia="標楷體" w:hAnsi="標楷體"/>
          <w:sz w:val="24"/>
          <w:szCs w:val="24"/>
          <w:lang w:eastAsia="zh-TW"/>
        </w:rPr>
      </w:pPr>
      <w:bookmarkStart w:id="11" w:name="_Hlk192524268"/>
      <w:r w:rsidRPr="003E4D50">
        <w:rPr>
          <w:rFonts w:ascii="標楷體" w:eastAsia="標楷體" w:hAnsi="標楷體" w:hint="eastAsia"/>
          <w:sz w:val="24"/>
          <w:szCs w:val="24"/>
          <w:lang w:eastAsia="zh-TW"/>
        </w:rPr>
        <w:t>（二）團員名單：</w:t>
      </w:r>
    </w:p>
    <w:p w:rsidR="004317E7" w:rsidRPr="003B196D" w:rsidRDefault="00EC0CAF" w:rsidP="003B196D">
      <w:pPr>
        <w:pStyle w:val="a6"/>
        <w:ind w:left="440"/>
        <w:rPr>
          <w:rFonts w:ascii="標楷體" w:eastAsia="標楷體" w:hAnsi="標楷體"/>
          <w:sz w:val="24"/>
          <w:szCs w:val="24"/>
          <w:lang w:eastAsia="zh-TW"/>
        </w:rPr>
      </w:pPr>
      <w:r w:rsidRPr="003E4D50">
        <w:rPr>
          <w:rFonts w:ascii="標楷體" w:eastAsia="標楷體" w:hAnsi="標楷體" w:hint="eastAsia"/>
          <w:b/>
          <w:sz w:val="24"/>
          <w:szCs w:val="24"/>
          <w:lang w:eastAsia="zh-TW"/>
        </w:rPr>
        <w:t>【國中組】</w:t>
      </w:r>
      <w:r w:rsidR="008C5CC1" w:rsidRPr="003E4D50">
        <w:rPr>
          <w:rFonts w:ascii="標楷體" w:eastAsia="標楷體" w:hAnsi="標楷體" w:hint="eastAsia"/>
          <w:sz w:val="24"/>
          <w:szCs w:val="24"/>
          <w:lang w:eastAsia="zh-TW"/>
        </w:rPr>
        <w:t>團員名單與培訓</w:t>
      </w:r>
    </w:p>
    <w:tbl>
      <w:tblPr>
        <w:tblW w:w="106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0"/>
        <w:gridCol w:w="780"/>
        <w:gridCol w:w="689"/>
        <w:gridCol w:w="891"/>
        <w:gridCol w:w="1319"/>
        <w:gridCol w:w="720"/>
        <w:gridCol w:w="720"/>
        <w:gridCol w:w="840"/>
        <w:gridCol w:w="720"/>
        <w:gridCol w:w="600"/>
        <w:gridCol w:w="9"/>
        <w:gridCol w:w="711"/>
        <w:gridCol w:w="759"/>
        <w:gridCol w:w="682"/>
        <w:gridCol w:w="708"/>
      </w:tblGrid>
      <w:tr w:rsidR="004317E7" w:rsidTr="00486695">
        <w:trPr>
          <w:trHeight w:val="238"/>
          <w:tblHeader/>
          <w:jc w:val="center"/>
        </w:trPr>
        <w:tc>
          <w:tcPr>
            <w:tcW w:w="510" w:type="dxa"/>
            <w:vMerge w:val="restart"/>
            <w:tcBorders>
              <w:top w:val="single" w:sz="12" w:space="0" w:color="auto"/>
              <w:left w:val="single" w:sz="12" w:space="0" w:color="auto"/>
            </w:tcBorders>
            <w:shd w:val="clear" w:color="auto" w:fill="FFFFCC"/>
            <w:vAlign w:val="center"/>
          </w:tcPr>
          <w:p w:rsidR="004317E7" w:rsidRDefault="004317E7" w:rsidP="00FD7CAA">
            <w:pPr>
              <w:snapToGrid w:val="0"/>
              <w:spacing w:after="0" w:line="0" w:lineRule="atLeast"/>
              <w:jc w:val="center"/>
              <w:rPr>
                <w:rFonts w:ascii="標楷體" w:eastAsia="標楷體" w:hAnsi="標楷體"/>
                <w:b/>
                <w:spacing w:val="-20"/>
                <w:sz w:val="20"/>
                <w:szCs w:val="18"/>
              </w:rPr>
            </w:pPr>
            <w:r>
              <w:rPr>
                <w:rFonts w:ascii="標楷體" w:eastAsia="標楷體" w:hAnsi="標楷體" w:hint="eastAsia"/>
                <w:b/>
                <w:spacing w:val="-20"/>
                <w:sz w:val="20"/>
                <w:szCs w:val="18"/>
              </w:rPr>
              <w:t>編號</w:t>
            </w:r>
          </w:p>
        </w:tc>
        <w:tc>
          <w:tcPr>
            <w:tcW w:w="780" w:type="dxa"/>
            <w:vMerge w:val="restart"/>
            <w:tcBorders>
              <w:top w:val="single" w:sz="12" w:space="0" w:color="auto"/>
            </w:tcBorders>
            <w:shd w:val="clear" w:color="auto" w:fill="FFFFCC"/>
            <w:vAlign w:val="center"/>
          </w:tcPr>
          <w:p w:rsidR="004317E7" w:rsidRDefault="004317E7" w:rsidP="00FD7CAA">
            <w:pPr>
              <w:snapToGrid w:val="0"/>
              <w:spacing w:after="0" w:line="0" w:lineRule="atLeast"/>
              <w:jc w:val="center"/>
              <w:rPr>
                <w:rFonts w:ascii="標楷體" w:eastAsia="標楷體" w:hAnsi="標楷體"/>
                <w:b/>
                <w:spacing w:val="-20"/>
                <w:sz w:val="20"/>
                <w:szCs w:val="18"/>
              </w:rPr>
            </w:pPr>
            <w:r>
              <w:rPr>
                <w:rFonts w:ascii="標楷體" w:eastAsia="標楷體" w:hAnsi="標楷體" w:hint="eastAsia"/>
                <w:b/>
                <w:spacing w:val="-20"/>
                <w:sz w:val="20"/>
                <w:szCs w:val="18"/>
              </w:rPr>
              <w:t>姓名</w:t>
            </w:r>
          </w:p>
        </w:tc>
        <w:tc>
          <w:tcPr>
            <w:tcW w:w="689" w:type="dxa"/>
            <w:vMerge w:val="restart"/>
            <w:tcBorders>
              <w:top w:val="single" w:sz="12" w:space="0" w:color="auto"/>
            </w:tcBorders>
            <w:shd w:val="clear" w:color="auto" w:fill="FFFFCC"/>
            <w:vAlign w:val="center"/>
          </w:tcPr>
          <w:p w:rsidR="004317E7" w:rsidRDefault="004317E7" w:rsidP="00FD7CAA">
            <w:pPr>
              <w:snapToGrid w:val="0"/>
              <w:spacing w:after="0" w:line="0" w:lineRule="atLeast"/>
              <w:jc w:val="center"/>
              <w:rPr>
                <w:rFonts w:ascii="標楷體" w:eastAsia="標楷體" w:hAnsi="標楷體"/>
                <w:b/>
                <w:spacing w:val="-20"/>
                <w:sz w:val="20"/>
                <w:szCs w:val="18"/>
              </w:rPr>
            </w:pPr>
            <w:r>
              <w:rPr>
                <w:rFonts w:ascii="標楷體" w:eastAsia="標楷體" w:hAnsi="標楷體" w:hint="eastAsia"/>
                <w:b/>
                <w:spacing w:val="-20"/>
                <w:sz w:val="20"/>
                <w:szCs w:val="18"/>
              </w:rPr>
              <w:t>服務學校</w:t>
            </w:r>
          </w:p>
        </w:tc>
        <w:tc>
          <w:tcPr>
            <w:tcW w:w="891" w:type="dxa"/>
            <w:vMerge w:val="restart"/>
            <w:tcBorders>
              <w:top w:val="single" w:sz="12" w:space="0" w:color="auto"/>
            </w:tcBorders>
            <w:shd w:val="clear" w:color="auto" w:fill="FFFFCC"/>
            <w:vAlign w:val="center"/>
          </w:tcPr>
          <w:p w:rsidR="004317E7" w:rsidRDefault="004317E7" w:rsidP="00FD7CAA">
            <w:pPr>
              <w:snapToGrid w:val="0"/>
              <w:spacing w:after="0" w:line="0" w:lineRule="atLeast"/>
              <w:jc w:val="center"/>
              <w:rPr>
                <w:rFonts w:ascii="標楷體" w:eastAsia="標楷體" w:hAnsi="標楷體"/>
                <w:b/>
                <w:spacing w:val="-20"/>
                <w:sz w:val="20"/>
                <w:szCs w:val="18"/>
              </w:rPr>
            </w:pPr>
            <w:r>
              <w:rPr>
                <w:rFonts w:ascii="標楷體" w:eastAsia="標楷體" w:hAnsi="標楷體" w:hint="eastAsia"/>
                <w:b/>
                <w:spacing w:val="-20"/>
                <w:sz w:val="20"/>
                <w:szCs w:val="18"/>
              </w:rPr>
              <w:t>職務</w:t>
            </w:r>
          </w:p>
          <w:p w:rsidR="004317E7" w:rsidRDefault="004317E7" w:rsidP="00FD7CAA">
            <w:pPr>
              <w:snapToGrid w:val="0"/>
              <w:spacing w:after="0" w:line="0" w:lineRule="atLeast"/>
              <w:jc w:val="center"/>
              <w:rPr>
                <w:rFonts w:ascii="標楷體" w:eastAsia="標楷體" w:hAnsi="標楷體"/>
                <w:b/>
                <w:spacing w:val="-20"/>
                <w:sz w:val="20"/>
                <w:szCs w:val="18"/>
              </w:rPr>
            </w:pPr>
            <w:r>
              <w:rPr>
                <w:rFonts w:ascii="標楷體" w:eastAsia="標楷體" w:hAnsi="標楷體" w:hint="eastAsia"/>
                <w:b/>
                <w:spacing w:val="-20"/>
                <w:sz w:val="20"/>
                <w:szCs w:val="18"/>
              </w:rPr>
              <w:t>性質</w:t>
            </w:r>
          </w:p>
        </w:tc>
        <w:tc>
          <w:tcPr>
            <w:tcW w:w="1319" w:type="dxa"/>
            <w:vMerge w:val="restart"/>
            <w:tcBorders>
              <w:top w:val="single" w:sz="12" w:space="0" w:color="auto"/>
            </w:tcBorders>
            <w:shd w:val="clear" w:color="auto" w:fill="FFFFCC"/>
            <w:vAlign w:val="center"/>
          </w:tcPr>
          <w:p w:rsidR="004317E7" w:rsidRDefault="004317E7" w:rsidP="00FD7CAA">
            <w:pPr>
              <w:snapToGrid w:val="0"/>
              <w:spacing w:after="0" w:line="0" w:lineRule="atLeast"/>
              <w:jc w:val="center"/>
              <w:rPr>
                <w:rFonts w:ascii="標楷體" w:eastAsia="標楷體" w:hAnsi="標楷體"/>
                <w:b/>
                <w:spacing w:val="-20"/>
                <w:sz w:val="20"/>
                <w:szCs w:val="18"/>
              </w:rPr>
            </w:pPr>
            <w:r>
              <w:rPr>
                <w:rFonts w:ascii="標楷體" w:eastAsia="標楷體" w:hAnsi="標楷體" w:hint="eastAsia"/>
                <w:b/>
                <w:spacing w:val="-20"/>
                <w:sz w:val="20"/>
                <w:szCs w:val="18"/>
              </w:rPr>
              <w:t>最高學歷</w:t>
            </w:r>
          </w:p>
        </w:tc>
        <w:tc>
          <w:tcPr>
            <w:tcW w:w="720" w:type="dxa"/>
            <w:vMerge w:val="restart"/>
            <w:tcBorders>
              <w:top w:val="single" w:sz="12" w:space="0" w:color="auto"/>
            </w:tcBorders>
            <w:shd w:val="clear" w:color="auto" w:fill="FFFFCC"/>
            <w:vAlign w:val="center"/>
          </w:tcPr>
          <w:p w:rsidR="004317E7" w:rsidRDefault="004317E7" w:rsidP="00FD7CAA">
            <w:pPr>
              <w:spacing w:after="0" w:line="0" w:lineRule="atLeast"/>
              <w:jc w:val="center"/>
              <w:rPr>
                <w:rFonts w:ascii="標楷體" w:eastAsia="標楷體" w:hAnsi="標楷體"/>
                <w:b/>
                <w:spacing w:val="-20"/>
                <w:sz w:val="20"/>
                <w:szCs w:val="18"/>
              </w:rPr>
            </w:pPr>
            <w:r>
              <w:rPr>
                <w:rFonts w:ascii="標楷體" w:eastAsia="標楷體" w:hAnsi="標楷體" w:hint="eastAsia"/>
                <w:b/>
                <w:spacing w:val="-20"/>
                <w:sz w:val="20"/>
                <w:szCs w:val="18"/>
              </w:rPr>
              <w:t>教職</w:t>
            </w:r>
          </w:p>
          <w:p w:rsidR="004317E7" w:rsidRDefault="004317E7" w:rsidP="00FD7CAA">
            <w:pPr>
              <w:spacing w:after="0" w:line="0" w:lineRule="atLeast"/>
              <w:jc w:val="center"/>
              <w:rPr>
                <w:rFonts w:ascii="標楷體" w:eastAsia="標楷體" w:hAnsi="標楷體"/>
                <w:b/>
                <w:spacing w:val="-20"/>
                <w:sz w:val="20"/>
                <w:szCs w:val="18"/>
              </w:rPr>
            </w:pPr>
            <w:r>
              <w:rPr>
                <w:rFonts w:ascii="標楷體" w:eastAsia="標楷體" w:hAnsi="標楷體" w:hint="eastAsia"/>
                <w:b/>
                <w:spacing w:val="-20"/>
                <w:sz w:val="20"/>
                <w:szCs w:val="18"/>
              </w:rPr>
              <w:t>年資</w:t>
            </w:r>
          </w:p>
        </w:tc>
        <w:tc>
          <w:tcPr>
            <w:tcW w:w="720" w:type="dxa"/>
            <w:vMerge w:val="restart"/>
            <w:tcBorders>
              <w:top w:val="single" w:sz="12" w:space="0" w:color="auto"/>
            </w:tcBorders>
            <w:shd w:val="clear" w:color="auto" w:fill="FFFFCC"/>
            <w:vAlign w:val="center"/>
          </w:tcPr>
          <w:p w:rsidR="004317E7" w:rsidRDefault="004317E7" w:rsidP="00FD7CAA">
            <w:pPr>
              <w:spacing w:after="0" w:line="0" w:lineRule="atLeast"/>
              <w:jc w:val="center"/>
              <w:rPr>
                <w:rFonts w:ascii="標楷體" w:eastAsia="標楷體" w:hAnsi="標楷體"/>
                <w:b/>
                <w:spacing w:val="-20"/>
                <w:sz w:val="20"/>
                <w:szCs w:val="18"/>
              </w:rPr>
            </w:pPr>
            <w:r>
              <w:rPr>
                <w:rFonts w:ascii="標楷體" w:eastAsia="標楷體" w:hAnsi="標楷體" w:hint="eastAsia"/>
                <w:b/>
                <w:spacing w:val="-20"/>
                <w:sz w:val="20"/>
                <w:szCs w:val="18"/>
              </w:rPr>
              <w:t>輔導員</w:t>
            </w:r>
          </w:p>
          <w:p w:rsidR="004317E7" w:rsidRDefault="004317E7" w:rsidP="00FD7CAA">
            <w:pPr>
              <w:spacing w:after="0" w:line="0" w:lineRule="atLeast"/>
              <w:jc w:val="center"/>
              <w:rPr>
                <w:rFonts w:ascii="標楷體" w:eastAsia="標楷體" w:hAnsi="標楷體"/>
                <w:b/>
                <w:spacing w:val="-20"/>
                <w:sz w:val="20"/>
                <w:szCs w:val="18"/>
              </w:rPr>
            </w:pPr>
            <w:r>
              <w:rPr>
                <w:rFonts w:ascii="標楷體" w:eastAsia="標楷體" w:hAnsi="標楷體" w:hint="eastAsia"/>
                <w:b/>
                <w:spacing w:val="-20"/>
                <w:sz w:val="20"/>
                <w:szCs w:val="18"/>
              </w:rPr>
              <w:t>年資</w:t>
            </w:r>
          </w:p>
        </w:tc>
        <w:tc>
          <w:tcPr>
            <w:tcW w:w="840" w:type="dxa"/>
            <w:vMerge w:val="restart"/>
            <w:tcBorders>
              <w:top w:val="single" w:sz="12" w:space="0" w:color="auto"/>
            </w:tcBorders>
            <w:shd w:val="clear" w:color="auto" w:fill="FFFFCC"/>
            <w:vAlign w:val="center"/>
          </w:tcPr>
          <w:p w:rsidR="004317E7" w:rsidRDefault="004317E7" w:rsidP="00FD7CAA">
            <w:pPr>
              <w:spacing w:after="0" w:line="0" w:lineRule="atLeast"/>
              <w:jc w:val="center"/>
              <w:rPr>
                <w:rFonts w:ascii="標楷體" w:eastAsia="標楷體" w:hAnsi="標楷體"/>
                <w:b/>
                <w:spacing w:val="-20"/>
                <w:sz w:val="20"/>
                <w:szCs w:val="18"/>
              </w:rPr>
            </w:pPr>
            <w:r>
              <w:rPr>
                <w:rFonts w:ascii="標楷體" w:eastAsia="標楷體" w:hAnsi="標楷體" w:hint="eastAsia"/>
                <w:b/>
                <w:spacing w:val="-20"/>
                <w:sz w:val="20"/>
                <w:szCs w:val="18"/>
              </w:rPr>
              <w:t>原授課</w:t>
            </w:r>
          </w:p>
          <w:p w:rsidR="004317E7" w:rsidRDefault="004317E7" w:rsidP="00FD7CAA">
            <w:pPr>
              <w:spacing w:after="0" w:line="0" w:lineRule="atLeast"/>
              <w:jc w:val="center"/>
              <w:rPr>
                <w:rFonts w:ascii="標楷體" w:eastAsia="標楷體" w:hAnsi="標楷體"/>
                <w:b/>
                <w:spacing w:val="-20"/>
                <w:sz w:val="20"/>
                <w:szCs w:val="18"/>
              </w:rPr>
            </w:pPr>
            <w:r>
              <w:rPr>
                <w:rFonts w:ascii="標楷體" w:eastAsia="標楷體" w:hAnsi="標楷體" w:hint="eastAsia"/>
                <w:b/>
                <w:spacing w:val="-20"/>
                <w:sz w:val="20"/>
                <w:szCs w:val="18"/>
              </w:rPr>
              <w:t>節數</w:t>
            </w:r>
          </w:p>
        </w:tc>
        <w:tc>
          <w:tcPr>
            <w:tcW w:w="720" w:type="dxa"/>
            <w:vMerge w:val="restart"/>
            <w:tcBorders>
              <w:top w:val="single" w:sz="12" w:space="0" w:color="auto"/>
            </w:tcBorders>
            <w:shd w:val="clear" w:color="auto" w:fill="FFFFCC"/>
            <w:vAlign w:val="center"/>
          </w:tcPr>
          <w:p w:rsidR="004317E7" w:rsidRDefault="004317E7" w:rsidP="00FD7CAA">
            <w:pPr>
              <w:spacing w:after="0" w:line="0" w:lineRule="atLeast"/>
              <w:jc w:val="center"/>
              <w:rPr>
                <w:rFonts w:ascii="標楷體" w:eastAsia="標楷體" w:hAnsi="標楷體"/>
                <w:b/>
                <w:spacing w:val="-20"/>
                <w:sz w:val="20"/>
                <w:szCs w:val="18"/>
              </w:rPr>
            </w:pPr>
            <w:r>
              <w:rPr>
                <w:rFonts w:ascii="標楷體" w:eastAsia="標楷體" w:hAnsi="標楷體" w:hint="eastAsia"/>
                <w:b/>
                <w:spacing w:val="-20"/>
                <w:sz w:val="20"/>
                <w:szCs w:val="18"/>
              </w:rPr>
              <w:t>減課</w:t>
            </w:r>
          </w:p>
          <w:p w:rsidR="004317E7" w:rsidRDefault="004317E7" w:rsidP="00FD7CAA">
            <w:pPr>
              <w:spacing w:after="0" w:line="0" w:lineRule="atLeast"/>
              <w:jc w:val="center"/>
              <w:rPr>
                <w:rFonts w:ascii="標楷體" w:eastAsia="標楷體" w:hAnsi="標楷體"/>
                <w:b/>
                <w:spacing w:val="-20"/>
                <w:sz w:val="20"/>
                <w:szCs w:val="18"/>
              </w:rPr>
            </w:pPr>
            <w:r>
              <w:rPr>
                <w:rFonts w:ascii="標楷體" w:eastAsia="標楷體" w:hAnsi="標楷體" w:hint="eastAsia"/>
                <w:b/>
                <w:spacing w:val="-20"/>
                <w:sz w:val="20"/>
                <w:szCs w:val="18"/>
              </w:rPr>
              <w:t>節數</w:t>
            </w:r>
          </w:p>
        </w:tc>
        <w:tc>
          <w:tcPr>
            <w:tcW w:w="3469" w:type="dxa"/>
            <w:gridSpan w:val="6"/>
            <w:tcBorders>
              <w:top w:val="single" w:sz="12" w:space="0" w:color="auto"/>
              <w:right w:val="single" w:sz="12" w:space="0" w:color="auto"/>
            </w:tcBorders>
            <w:shd w:val="clear" w:color="auto" w:fill="FFFFCC"/>
            <w:vAlign w:val="center"/>
          </w:tcPr>
          <w:p w:rsidR="004317E7" w:rsidRDefault="004317E7" w:rsidP="00FD7CAA">
            <w:pPr>
              <w:spacing w:after="0" w:line="0" w:lineRule="atLeast"/>
              <w:jc w:val="center"/>
              <w:rPr>
                <w:rFonts w:ascii="標楷體" w:eastAsia="標楷體" w:hAnsi="標楷體"/>
                <w:b/>
                <w:spacing w:val="-20"/>
                <w:sz w:val="20"/>
                <w:szCs w:val="18"/>
              </w:rPr>
            </w:pPr>
            <w:r>
              <w:rPr>
                <w:rFonts w:ascii="標楷體" w:eastAsia="標楷體" w:hAnsi="標楷體" w:hint="eastAsia"/>
                <w:b/>
                <w:spacing w:val="-20"/>
                <w:sz w:val="20"/>
                <w:szCs w:val="18"/>
              </w:rPr>
              <w:t>輔導員培訓紀錄</w:t>
            </w:r>
          </w:p>
        </w:tc>
      </w:tr>
      <w:tr w:rsidR="004317E7" w:rsidTr="00486695">
        <w:trPr>
          <w:trHeight w:val="484"/>
          <w:tblHeader/>
          <w:jc w:val="center"/>
        </w:trPr>
        <w:tc>
          <w:tcPr>
            <w:tcW w:w="510" w:type="dxa"/>
            <w:vMerge/>
            <w:tcBorders>
              <w:top w:val="single" w:sz="12" w:space="0" w:color="auto"/>
              <w:left w:val="single" w:sz="12" w:space="0" w:color="auto"/>
            </w:tcBorders>
            <w:shd w:val="clear" w:color="auto" w:fill="auto"/>
            <w:vAlign w:val="center"/>
          </w:tcPr>
          <w:p w:rsidR="004317E7" w:rsidRDefault="004317E7" w:rsidP="00FD7CAA">
            <w:pPr>
              <w:spacing w:after="0" w:line="0" w:lineRule="atLeast"/>
              <w:rPr>
                <w:rFonts w:ascii="標楷體" w:eastAsia="標楷體" w:hAnsi="標楷體"/>
                <w:b/>
                <w:spacing w:val="-20"/>
                <w:sz w:val="20"/>
                <w:szCs w:val="18"/>
              </w:rPr>
            </w:pPr>
          </w:p>
        </w:tc>
        <w:tc>
          <w:tcPr>
            <w:tcW w:w="780" w:type="dxa"/>
            <w:vMerge/>
            <w:tcBorders>
              <w:top w:val="single" w:sz="12" w:space="0" w:color="auto"/>
            </w:tcBorders>
            <w:shd w:val="clear" w:color="auto" w:fill="auto"/>
            <w:vAlign w:val="center"/>
          </w:tcPr>
          <w:p w:rsidR="004317E7" w:rsidRDefault="004317E7" w:rsidP="00FD7CAA">
            <w:pPr>
              <w:spacing w:after="0" w:line="0" w:lineRule="atLeast"/>
              <w:rPr>
                <w:rFonts w:ascii="標楷體" w:eastAsia="標楷體" w:hAnsi="標楷體"/>
                <w:b/>
                <w:spacing w:val="-20"/>
                <w:sz w:val="20"/>
                <w:szCs w:val="18"/>
              </w:rPr>
            </w:pPr>
          </w:p>
        </w:tc>
        <w:tc>
          <w:tcPr>
            <w:tcW w:w="689" w:type="dxa"/>
            <w:vMerge/>
            <w:tcBorders>
              <w:top w:val="single" w:sz="12" w:space="0" w:color="auto"/>
            </w:tcBorders>
            <w:shd w:val="clear" w:color="auto" w:fill="auto"/>
            <w:vAlign w:val="center"/>
          </w:tcPr>
          <w:p w:rsidR="004317E7" w:rsidRDefault="004317E7" w:rsidP="00FD7CAA">
            <w:pPr>
              <w:spacing w:after="0" w:line="0" w:lineRule="atLeast"/>
              <w:rPr>
                <w:rFonts w:ascii="標楷體" w:eastAsia="標楷體" w:hAnsi="標楷體"/>
                <w:b/>
                <w:spacing w:val="-20"/>
                <w:sz w:val="20"/>
                <w:szCs w:val="18"/>
              </w:rPr>
            </w:pPr>
          </w:p>
        </w:tc>
        <w:tc>
          <w:tcPr>
            <w:tcW w:w="891" w:type="dxa"/>
            <w:vMerge/>
            <w:tcBorders>
              <w:top w:val="single" w:sz="12" w:space="0" w:color="auto"/>
            </w:tcBorders>
            <w:shd w:val="clear" w:color="auto" w:fill="auto"/>
            <w:vAlign w:val="center"/>
          </w:tcPr>
          <w:p w:rsidR="004317E7" w:rsidRDefault="004317E7" w:rsidP="00FD7CAA">
            <w:pPr>
              <w:spacing w:after="0" w:line="0" w:lineRule="atLeast"/>
              <w:rPr>
                <w:rFonts w:ascii="標楷體" w:eastAsia="標楷體" w:hAnsi="標楷體"/>
                <w:b/>
                <w:spacing w:val="-20"/>
                <w:sz w:val="20"/>
                <w:szCs w:val="18"/>
              </w:rPr>
            </w:pPr>
          </w:p>
        </w:tc>
        <w:tc>
          <w:tcPr>
            <w:tcW w:w="1319" w:type="dxa"/>
            <w:vMerge/>
            <w:tcBorders>
              <w:top w:val="single" w:sz="12" w:space="0" w:color="auto"/>
            </w:tcBorders>
            <w:shd w:val="clear" w:color="auto" w:fill="auto"/>
            <w:vAlign w:val="center"/>
          </w:tcPr>
          <w:p w:rsidR="004317E7" w:rsidRDefault="004317E7" w:rsidP="00FD7CAA">
            <w:pPr>
              <w:spacing w:after="0" w:line="0" w:lineRule="atLeast"/>
              <w:rPr>
                <w:rFonts w:ascii="標楷體" w:eastAsia="標楷體" w:hAnsi="標楷體"/>
                <w:b/>
                <w:spacing w:val="-20"/>
                <w:sz w:val="20"/>
                <w:szCs w:val="18"/>
              </w:rPr>
            </w:pPr>
          </w:p>
        </w:tc>
        <w:tc>
          <w:tcPr>
            <w:tcW w:w="720" w:type="dxa"/>
            <w:vMerge/>
            <w:tcBorders>
              <w:top w:val="single" w:sz="12" w:space="0" w:color="auto"/>
            </w:tcBorders>
            <w:shd w:val="clear" w:color="auto" w:fill="auto"/>
            <w:vAlign w:val="center"/>
          </w:tcPr>
          <w:p w:rsidR="004317E7" w:rsidRDefault="004317E7" w:rsidP="00FD7CAA">
            <w:pPr>
              <w:spacing w:after="0" w:line="0" w:lineRule="atLeast"/>
              <w:rPr>
                <w:rFonts w:ascii="標楷體" w:eastAsia="標楷體" w:hAnsi="標楷體"/>
                <w:b/>
                <w:spacing w:val="-20"/>
                <w:sz w:val="20"/>
                <w:szCs w:val="18"/>
              </w:rPr>
            </w:pPr>
          </w:p>
        </w:tc>
        <w:tc>
          <w:tcPr>
            <w:tcW w:w="720" w:type="dxa"/>
            <w:vMerge/>
            <w:tcBorders>
              <w:top w:val="single" w:sz="12" w:space="0" w:color="auto"/>
            </w:tcBorders>
            <w:shd w:val="clear" w:color="auto" w:fill="auto"/>
            <w:vAlign w:val="center"/>
          </w:tcPr>
          <w:p w:rsidR="004317E7" w:rsidRDefault="004317E7" w:rsidP="00FD7CAA">
            <w:pPr>
              <w:spacing w:after="0" w:line="0" w:lineRule="atLeast"/>
              <w:rPr>
                <w:rFonts w:ascii="標楷體" w:eastAsia="標楷體" w:hAnsi="標楷體"/>
                <w:b/>
                <w:spacing w:val="-20"/>
                <w:sz w:val="20"/>
                <w:szCs w:val="18"/>
              </w:rPr>
            </w:pPr>
          </w:p>
        </w:tc>
        <w:tc>
          <w:tcPr>
            <w:tcW w:w="840" w:type="dxa"/>
            <w:vMerge/>
            <w:tcBorders>
              <w:top w:val="single" w:sz="12" w:space="0" w:color="auto"/>
            </w:tcBorders>
            <w:shd w:val="clear" w:color="auto" w:fill="auto"/>
            <w:vAlign w:val="center"/>
          </w:tcPr>
          <w:p w:rsidR="004317E7" w:rsidRDefault="004317E7" w:rsidP="00FD7CAA">
            <w:pPr>
              <w:spacing w:after="0" w:line="0" w:lineRule="atLeast"/>
              <w:rPr>
                <w:rFonts w:ascii="標楷體" w:eastAsia="標楷體" w:hAnsi="標楷體"/>
                <w:b/>
                <w:spacing w:val="-20"/>
                <w:sz w:val="20"/>
                <w:szCs w:val="18"/>
              </w:rPr>
            </w:pPr>
          </w:p>
        </w:tc>
        <w:tc>
          <w:tcPr>
            <w:tcW w:w="720" w:type="dxa"/>
            <w:vMerge/>
            <w:tcBorders>
              <w:top w:val="single" w:sz="12" w:space="0" w:color="auto"/>
            </w:tcBorders>
            <w:shd w:val="clear" w:color="auto" w:fill="auto"/>
            <w:vAlign w:val="center"/>
          </w:tcPr>
          <w:p w:rsidR="004317E7" w:rsidRDefault="004317E7" w:rsidP="00FD7CAA">
            <w:pPr>
              <w:spacing w:after="0" w:line="0" w:lineRule="atLeast"/>
              <w:rPr>
                <w:rFonts w:ascii="標楷體" w:eastAsia="標楷體" w:hAnsi="標楷體"/>
                <w:b/>
                <w:spacing w:val="-20"/>
                <w:sz w:val="20"/>
                <w:szCs w:val="18"/>
              </w:rPr>
            </w:pPr>
          </w:p>
        </w:tc>
        <w:tc>
          <w:tcPr>
            <w:tcW w:w="600" w:type="dxa"/>
            <w:shd w:val="clear" w:color="auto" w:fill="FFFFCC"/>
            <w:vAlign w:val="center"/>
          </w:tcPr>
          <w:p w:rsidR="004317E7" w:rsidRDefault="004317E7" w:rsidP="00FD7CAA">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初階</w:t>
            </w:r>
          </w:p>
        </w:tc>
        <w:tc>
          <w:tcPr>
            <w:tcW w:w="720" w:type="dxa"/>
            <w:gridSpan w:val="2"/>
            <w:shd w:val="clear" w:color="auto" w:fill="FFFFCC"/>
            <w:vAlign w:val="center"/>
          </w:tcPr>
          <w:p w:rsidR="004317E7" w:rsidRDefault="004317E7" w:rsidP="00FD7CAA">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進階</w:t>
            </w:r>
          </w:p>
        </w:tc>
        <w:tc>
          <w:tcPr>
            <w:tcW w:w="759" w:type="dxa"/>
            <w:tcBorders>
              <w:right w:val="single" w:sz="12" w:space="0" w:color="auto"/>
            </w:tcBorders>
            <w:shd w:val="clear" w:color="auto" w:fill="FFFFCC"/>
            <w:vAlign w:val="center"/>
          </w:tcPr>
          <w:p w:rsidR="004317E7" w:rsidRDefault="004317E7" w:rsidP="00FD7CAA">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領導人</w:t>
            </w:r>
          </w:p>
        </w:tc>
        <w:tc>
          <w:tcPr>
            <w:tcW w:w="682" w:type="dxa"/>
            <w:tcBorders>
              <w:right w:val="single" w:sz="12" w:space="0" w:color="auto"/>
            </w:tcBorders>
            <w:shd w:val="clear" w:color="auto" w:fill="FFFFCC"/>
          </w:tcPr>
          <w:p w:rsidR="004317E7" w:rsidRDefault="004317E7" w:rsidP="00FD7CAA">
            <w:pPr>
              <w:spacing w:after="0" w:line="0" w:lineRule="atLeast"/>
              <w:jc w:val="center"/>
              <w:rPr>
                <w:rFonts w:ascii="標楷體" w:eastAsia="標楷體" w:hAnsi="標楷體"/>
                <w:spacing w:val="-20"/>
                <w:sz w:val="20"/>
                <w:szCs w:val="18"/>
                <w:lang w:eastAsia="zh-TW"/>
              </w:rPr>
            </w:pPr>
            <w:proofErr w:type="gramStart"/>
            <w:r>
              <w:rPr>
                <w:rFonts w:ascii="標楷體" w:eastAsia="標楷體" w:hAnsi="標楷體" w:hint="eastAsia"/>
                <w:spacing w:val="-20"/>
                <w:sz w:val="20"/>
                <w:szCs w:val="18"/>
                <w:lang w:eastAsia="zh-TW"/>
              </w:rPr>
              <w:t>領綱</w:t>
            </w:r>
            <w:proofErr w:type="gramEnd"/>
          </w:p>
        </w:tc>
        <w:tc>
          <w:tcPr>
            <w:tcW w:w="708" w:type="dxa"/>
            <w:tcBorders>
              <w:right w:val="single" w:sz="12" w:space="0" w:color="auto"/>
            </w:tcBorders>
            <w:shd w:val="clear" w:color="auto" w:fill="FFFFCC"/>
          </w:tcPr>
          <w:p w:rsidR="004317E7" w:rsidRDefault="004317E7" w:rsidP="00FD7CAA">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總綱</w:t>
            </w:r>
          </w:p>
        </w:tc>
      </w:tr>
      <w:tr w:rsidR="004317E7" w:rsidTr="00486695">
        <w:trPr>
          <w:trHeight w:val="238"/>
          <w:tblHeader/>
          <w:jc w:val="center"/>
        </w:trPr>
        <w:tc>
          <w:tcPr>
            <w:tcW w:w="510" w:type="dxa"/>
            <w:tcBorders>
              <w:left w:val="single" w:sz="12" w:space="0" w:color="auto"/>
              <w:bottom w:val="single" w:sz="12" w:space="0" w:color="auto"/>
            </w:tcBorders>
            <w:shd w:val="clear" w:color="auto" w:fill="FFFFCC"/>
            <w:vAlign w:val="center"/>
          </w:tcPr>
          <w:p w:rsidR="004317E7" w:rsidRDefault="004317E7" w:rsidP="00FD7CAA">
            <w:pPr>
              <w:snapToGrid w:val="0"/>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性別</w:t>
            </w:r>
          </w:p>
        </w:tc>
        <w:tc>
          <w:tcPr>
            <w:tcW w:w="780" w:type="dxa"/>
            <w:tcBorders>
              <w:bottom w:val="single" w:sz="12" w:space="0" w:color="auto"/>
            </w:tcBorders>
            <w:shd w:val="clear" w:color="auto" w:fill="FFFFCC"/>
            <w:vAlign w:val="center"/>
          </w:tcPr>
          <w:p w:rsidR="004317E7" w:rsidRDefault="004317E7" w:rsidP="00FD7CAA">
            <w:pPr>
              <w:snapToGrid w:val="0"/>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輔導團</w:t>
            </w:r>
          </w:p>
          <w:p w:rsidR="004317E7" w:rsidRDefault="004317E7" w:rsidP="00FD7CAA">
            <w:pPr>
              <w:snapToGrid w:val="0"/>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職稱</w:t>
            </w:r>
          </w:p>
        </w:tc>
        <w:tc>
          <w:tcPr>
            <w:tcW w:w="689" w:type="dxa"/>
            <w:tcBorders>
              <w:bottom w:val="single" w:sz="12" w:space="0" w:color="auto"/>
            </w:tcBorders>
            <w:shd w:val="clear" w:color="auto" w:fill="FFFFCC"/>
            <w:vAlign w:val="center"/>
          </w:tcPr>
          <w:p w:rsidR="004317E7" w:rsidRDefault="004317E7" w:rsidP="00FD7CAA">
            <w:pPr>
              <w:snapToGrid w:val="0"/>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學校</w:t>
            </w:r>
          </w:p>
          <w:p w:rsidR="004317E7" w:rsidRDefault="004317E7" w:rsidP="00FD7CAA">
            <w:pPr>
              <w:snapToGrid w:val="0"/>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職稱</w:t>
            </w:r>
          </w:p>
        </w:tc>
        <w:tc>
          <w:tcPr>
            <w:tcW w:w="891" w:type="dxa"/>
            <w:tcBorders>
              <w:bottom w:val="single" w:sz="12" w:space="0" w:color="auto"/>
            </w:tcBorders>
            <w:shd w:val="clear" w:color="auto" w:fill="FFFFCC"/>
            <w:vAlign w:val="center"/>
          </w:tcPr>
          <w:p w:rsidR="004317E7" w:rsidRDefault="004317E7" w:rsidP="00FD7CAA">
            <w:pPr>
              <w:snapToGrid w:val="0"/>
              <w:spacing w:after="0" w:line="0" w:lineRule="atLeast"/>
              <w:jc w:val="center"/>
              <w:rPr>
                <w:rFonts w:ascii="標楷體" w:eastAsia="標楷體" w:hAnsi="標楷體"/>
                <w:spacing w:val="-20"/>
                <w:sz w:val="20"/>
                <w:szCs w:val="18"/>
              </w:rPr>
            </w:pPr>
            <w:r>
              <w:rPr>
                <w:rFonts w:ascii="標楷體" w:eastAsia="標楷體" w:hAnsi="標楷體"/>
                <w:spacing w:val="-20"/>
                <w:sz w:val="20"/>
                <w:szCs w:val="18"/>
              </w:rPr>
              <w:t>□</w:t>
            </w:r>
            <w:r>
              <w:rPr>
                <w:rFonts w:ascii="標楷體" w:eastAsia="標楷體" w:hAnsi="標楷體" w:hint="eastAsia"/>
                <w:spacing w:val="-20"/>
                <w:sz w:val="20"/>
                <w:szCs w:val="18"/>
              </w:rPr>
              <w:t>專任</w:t>
            </w:r>
          </w:p>
          <w:p w:rsidR="004317E7" w:rsidRDefault="004317E7" w:rsidP="00FD7CAA">
            <w:pPr>
              <w:snapToGrid w:val="0"/>
              <w:spacing w:after="0" w:line="0" w:lineRule="atLeast"/>
              <w:jc w:val="center"/>
              <w:rPr>
                <w:rFonts w:ascii="標楷體" w:eastAsia="標楷體" w:hAnsi="標楷體"/>
                <w:spacing w:val="-20"/>
                <w:sz w:val="20"/>
                <w:szCs w:val="18"/>
              </w:rPr>
            </w:pPr>
            <w:r>
              <w:rPr>
                <w:rFonts w:ascii="標楷體" w:eastAsia="標楷體" w:hAnsi="標楷體"/>
                <w:spacing w:val="-20"/>
                <w:sz w:val="20"/>
                <w:szCs w:val="18"/>
              </w:rPr>
              <w:t>□</w:t>
            </w:r>
            <w:r>
              <w:rPr>
                <w:rFonts w:ascii="標楷體" w:eastAsia="標楷體" w:hAnsi="標楷體" w:hint="eastAsia"/>
                <w:spacing w:val="-20"/>
                <w:sz w:val="20"/>
                <w:szCs w:val="18"/>
              </w:rPr>
              <w:t>兼任</w:t>
            </w:r>
          </w:p>
        </w:tc>
        <w:tc>
          <w:tcPr>
            <w:tcW w:w="1319" w:type="dxa"/>
            <w:tcBorders>
              <w:bottom w:val="single" w:sz="12" w:space="0" w:color="auto"/>
            </w:tcBorders>
            <w:shd w:val="clear" w:color="auto" w:fill="FFFFCC"/>
            <w:vAlign w:val="center"/>
          </w:tcPr>
          <w:p w:rsidR="004317E7" w:rsidRDefault="004317E7" w:rsidP="00FD7CAA">
            <w:pPr>
              <w:snapToGrid w:val="0"/>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領域專長</w:t>
            </w:r>
          </w:p>
        </w:tc>
        <w:tc>
          <w:tcPr>
            <w:tcW w:w="720" w:type="dxa"/>
            <w:tcBorders>
              <w:bottom w:val="single" w:sz="12" w:space="0" w:color="auto"/>
            </w:tcBorders>
            <w:shd w:val="clear" w:color="auto" w:fill="FFFFCC"/>
            <w:vAlign w:val="center"/>
          </w:tcPr>
          <w:p w:rsidR="004317E7" w:rsidRDefault="004317E7" w:rsidP="00FD7CAA">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年資</w:t>
            </w:r>
          </w:p>
        </w:tc>
        <w:tc>
          <w:tcPr>
            <w:tcW w:w="720" w:type="dxa"/>
            <w:tcBorders>
              <w:bottom w:val="single" w:sz="12" w:space="0" w:color="auto"/>
            </w:tcBorders>
            <w:shd w:val="clear" w:color="auto" w:fill="FFFFCC"/>
            <w:vAlign w:val="center"/>
          </w:tcPr>
          <w:p w:rsidR="004317E7" w:rsidRDefault="004317E7" w:rsidP="00FD7CAA">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年資</w:t>
            </w:r>
          </w:p>
        </w:tc>
        <w:tc>
          <w:tcPr>
            <w:tcW w:w="840" w:type="dxa"/>
            <w:tcBorders>
              <w:bottom w:val="single" w:sz="12" w:space="0" w:color="auto"/>
            </w:tcBorders>
            <w:shd w:val="clear" w:color="auto" w:fill="FFFFCC"/>
            <w:vAlign w:val="center"/>
          </w:tcPr>
          <w:p w:rsidR="004317E7" w:rsidRDefault="004317E7" w:rsidP="00FD7CAA">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節數</w:t>
            </w:r>
          </w:p>
        </w:tc>
        <w:tc>
          <w:tcPr>
            <w:tcW w:w="720" w:type="dxa"/>
            <w:tcBorders>
              <w:bottom w:val="single" w:sz="12" w:space="0" w:color="auto"/>
            </w:tcBorders>
            <w:shd w:val="clear" w:color="auto" w:fill="FFFFCC"/>
            <w:vAlign w:val="center"/>
          </w:tcPr>
          <w:p w:rsidR="004317E7" w:rsidRDefault="004317E7" w:rsidP="00FD7CAA">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節數</w:t>
            </w:r>
          </w:p>
        </w:tc>
        <w:tc>
          <w:tcPr>
            <w:tcW w:w="600" w:type="dxa"/>
            <w:tcBorders>
              <w:bottom w:val="single" w:sz="12" w:space="0" w:color="auto"/>
            </w:tcBorders>
            <w:shd w:val="clear" w:color="auto" w:fill="FFFFCC"/>
            <w:vAlign w:val="center"/>
          </w:tcPr>
          <w:p w:rsidR="004317E7" w:rsidRDefault="004317E7" w:rsidP="00FD7CAA">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c>
          <w:tcPr>
            <w:tcW w:w="720" w:type="dxa"/>
            <w:gridSpan w:val="2"/>
            <w:tcBorders>
              <w:bottom w:val="single" w:sz="12" w:space="0" w:color="auto"/>
            </w:tcBorders>
            <w:shd w:val="clear" w:color="auto" w:fill="FFFFCC"/>
            <w:vAlign w:val="center"/>
          </w:tcPr>
          <w:p w:rsidR="004317E7" w:rsidRDefault="004317E7" w:rsidP="00FD7CAA">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c>
          <w:tcPr>
            <w:tcW w:w="759" w:type="dxa"/>
            <w:tcBorders>
              <w:bottom w:val="single" w:sz="12" w:space="0" w:color="auto"/>
              <w:right w:val="single" w:sz="12" w:space="0" w:color="auto"/>
            </w:tcBorders>
            <w:shd w:val="clear" w:color="auto" w:fill="FFFFCC"/>
            <w:vAlign w:val="center"/>
          </w:tcPr>
          <w:p w:rsidR="004317E7" w:rsidRDefault="004317E7" w:rsidP="00FD7CAA">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c>
          <w:tcPr>
            <w:tcW w:w="682" w:type="dxa"/>
            <w:tcBorders>
              <w:bottom w:val="single" w:sz="12" w:space="0" w:color="auto"/>
              <w:right w:val="single" w:sz="12" w:space="0" w:color="auto"/>
            </w:tcBorders>
            <w:shd w:val="clear" w:color="auto" w:fill="FFFFCC"/>
            <w:vAlign w:val="center"/>
          </w:tcPr>
          <w:p w:rsidR="004317E7" w:rsidRDefault="004317E7" w:rsidP="00FD7CAA">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c>
          <w:tcPr>
            <w:tcW w:w="708" w:type="dxa"/>
            <w:tcBorders>
              <w:bottom w:val="single" w:sz="12" w:space="0" w:color="auto"/>
              <w:right w:val="single" w:sz="12" w:space="0" w:color="auto"/>
            </w:tcBorders>
            <w:shd w:val="clear" w:color="auto" w:fill="FFFFCC"/>
            <w:vAlign w:val="center"/>
          </w:tcPr>
          <w:p w:rsidR="004317E7" w:rsidRDefault="004317E7" w:rsidP="00FD7CAA">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r>
      <w:tr w:rsidR="007F39FD" w:rsidTr="00486695">
        <w:trPr>
          <w:trHeight w:val="238"/>
          <w:jc w:val="center"/>
        </w:trPr>
        <w:tc>
          <w:tcPr>
            <w:tcW w:w="510" w:type="dxa"/>
            <w:vMerge w:val="restart"/>
            <w:tcBorders>
              <w:top w:val="single" w:sz="12" w:space="0" w:color="auto"/>
              <w:left w:val="single" w:sz="12" w:space="0" w:color="auto"/>
            </w:tcBorders>
            <w:vAlign w:val="center"/>
          </w:tcPr>
          <w:p w:rsidR="007F39FD" w:rsidRDefault="007F39FD" w:rsidP="007F39FD">
            <w:pPr>
              <w:snapToGrid w:val="0"/>
              <w:spacing w:after="0" w:line="0" w:lineRule="atLeast"/>
              <w:jc w:val="center"/>
              <w:rPr>
                <w:rFonts w:ascii="標楷體" w:eastAsia="標楷體" w:hAnsi="標楷體"/>
                <w:spacing w:val="-20"/>
                <w:sz w:val="20"/>
                <w:szCs w:val="18"/>
              </w:rPr>
            </w:pPr>
            <w:r>
              <w:rPr>
                <w:rFonts w:ascii="標楷體" w:eastAsia="標楷體" w:hAnsi="標楷體"/>
                <w:spacing w:val="-20"/>
                <w:sz w:val="20"/>
                <w:szCs w:val="18"/>
              </w:rPr>
              <w:t>01</w:t>
            </w:r>
          </w:p>
        </w:tc>
        <w:tc>
          <w:tcPr>
            <w:tcW w:w="780" w:type="dxa"/>
            <w:vMerge w:val="restart"/>
            <w:tcBorders>
              <w:top w:val="single" w:sz="12" w:space="0" w:color="auto"/>
            </w:tcBorders>
            <w:vAlign w:val="center"/>
          </w:tcPr>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陳</w:t>
            </w:r>
            <w:proofErr w:type="gramStart"/>
            <w:r>
              <w:rPr>
                <w:rFonts w:ascii="標楷體" w:eastAsia="標楷體" w:hAnsi="標楷體" w:hint="eastAsia"/>
                <w:spacing w:val="-20"/>
                <w:sz w:val="20"/>
                <w:szCs w:val="18"/>
                <w:lang w:eastAsia="zh-TW"/>
              </w:rPr>
              <w:t>渙</w:t>
            </w:r>
            <w:proofErr w:type="gramEnd"/>
            <w:r>
              <w:rPr>
                <w:rFonts w:ascii="標楷體" w:eastAsia="標楷體" w:hAnsi="標楷體" w:hint="eastAsia"/>
                <w:spacing w:val="-20"/>
                <w:sz w:val="20"/>
                <w:szCs w:val="18"/>
                <w:lang w:eastAsia="zh-TW"/>
              </w:rPr>
              <w:t>鏘</w:t>
            </w:r>
          </w:p>
        </w:tc>
        <w:tc>
          <w:tcPr>
            <w:tcW w:w="689" w:type="dxa"/>
            <w:vMerge w:val="restart"/>
            <w:tcBorders>
              <w:top w:val="single" w:sz="12" w:space="0" w:color="auto"/>
            </w:tcBorders>
            <w:vAlign w:val="center"/>
          </w:tcPr>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富源</w:t>
            </w:r>
          </w:p>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國中</w:t>
            </w:r>
          </w:p>
        </w:tc>
        <w:tc>
          <w:tcPr>
            <w:tcW w:w="891" w:type="dxa"/>
            <w:vMerge w:val="restart"/>
            <w:tcBorders>
              <w:top w:val="single" w:sz="12" w:space="0" w:color="auto"/>
            </w:tcBorders>
            <w:vAlign w:val="center"/>
          </w:tcPr>
          <w:p w:rsidR="007F39FD" w:rsidRDefault="007F39FD" w:rsidP="007F39FD">
            <w:pPr>
              <w:spacing w:after="0" w:line="0" w:lineRule="atLeast"/>
              <w:ind w:firstLineChars="50" w:firstLine="80"/>
              <w:jc w:val="center"/>
              <w:rPr>
                <w:rFonts w:ascii="標楷體" w:eastAsia="標楷體" w:hAnsi="標楷體"/>
                <w:spacing w:val="-20"/>
                <w:sz w:val="20"/>
                <w:szCs w:val="18"/>
              </w:rPr>
            </w:pPr>
            <w:r>
              <w:rPr>
                <w:rFonts w:ascii="標楷體" w:eastAsia="標楷體" w:hAnsi="標楷體" w:hint="eastAsia"/>
                <w:spacing w:val="-20"/>
                <w:sz w:val="20"/>
                <w:szCs w:val="18"/>
              </w:rPr>
              <w:t>職務</w:t>
            </w:r>
          </w:p>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性質</w:t>
            </w:r>
          </w:p>
        </w:tc>
        <w:tc>
          <w:tcPr>
            <w:tcW w:w="1319" w:type="dxa"/>
            <w:vMerge w:val="restart"/>
            <w:tcBorders>
              <w:top w:val="single" w:sz="12" w:space="0" w:color="auto"/>
            </w:tcBorders>
            <w:vAlign w:val="center"/>
          </w:tcPr>
          <w:p w:rsidR="007F39FD" w:rsidRDefault="007F39FD" w:rsidP="007F39FD">
            <w:pPr>
              <w:spacing w:after="0" w:line="0" w:lineRule="atLeast"/>
              <w:jc w:val="center"/>
              <w:rPr>
                <w:rFonts w:ascii="標楷體" w:eastAsia="標楷體" w:hAnsi="標楷體" w:cs="新細明體"/>
                <w:spacing w:val="-20"/>
                <w:sz w:val="20"/>
                <w:szCs w:val="20"/>
                <w:lang w:eastAsia="zh-TW"/>
              </w:rPr>
            </w:pPr>
            <w:r>
              <w:rPr>
                <w:rFonts w:ascii="標楷體" w:eastAsia="標楷體" w:hAnsi="標楷體" w:cs="新細明體" w:hint="eastAsia"/>
                <w:spacing w:val="-20"/>
                <w:sz w:val="20"/>
                <w:szCs w:val="20"/>
                <w:lang w:eastAsia="zh-TW"/>
              </w:rPr>
              <w:t>東華大學資訊管理研究所</w:t>
            </w:r>
          </w:p>
        </w:tc>
        <w:tc>
          <w:tcPr>
            <w:tcW w:w="720" w:type="dxa"/>
            <w:vMerge w:val="restart"/>
            <w:tcBorders>
              <w:top w:val="single" w:sz="12" w:space="0" w:color="auto"/>
            </w:tcBorders>
            <w:vAlign w:val="center"/>
          </w:tcPr>
          <w:p w:rsidR="007F39FD" w:rsidRDefault="007F39FD" w:rsidP="007F39FD">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rPr>
              <w:t>教職</w:t>
            </w:r>
          </w:p>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年資</w:t>
            </w:r>
          </w:p>
        </w:tc>
        <w:tc>
          <w:tcPr>
            <w:tcW w:w="720" w:type="dxa"/>
            <w:vMerge w:val="restart"/>
            <w:tcBorders>
              <w:top w:val="single" w:sz="12" w:space="0" w:color="auto"/>
            </w:tcBorders>
            <w:vAlign w:val="center"/>
          </w:tcPr>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輔導員</w:t>
            </w:r>
          </w:p>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年資</w:t>
            </w:r>
          </w:p>
        </w:tc>
        <w:tc>
          <w:tcPr>
            <w:tcW w:w="840" w:type="dxa"/>
            <w:vMerge w:val="restart"/>
            <w:tcBorders>
              <w:top w:val="single" w:sz="12" w:space="0" w:color="auto"/>
            </w:tcBorders>
            <w:vAlign w:val="center"/>
          </w:tcPr>
          <w:p w:rsidR="007F39FD" w:rsidRDefault="007F39FD" w:rsidP="007F39FD">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rPr>
              <w:t>授課</w:t>
            </w:r>
          </w:p>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節數</w:t>
            </w:r>
          </w:p>
        </w:tc>
        <w:tc>
          <w:tcPr>
            <w:tcW w:w="720" w:type="dxa"/>
            <w:vMerge w:val="restart"/>
            <w:tcBorders>
              <w:top w:val="single" w:sz="12" w:space="0" w:color="auto"/>
            </w:tcBorders>
            <w:vAlign w:val="center"/>
          </w:tcPr>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減課</w:t>
            </w:r>
          </w:p>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節數</w:t>
            </w:r>
          </w:p>
        </w:tc>
        <w:tc>
          <w:tcPr>
            <w:tcW w:w="2079" w:type="dxa"/>
            <w:gridSpan w:val="4"/>
            <w:tcBorders>
              <w:top w:val="single" w:sz="12" w:space="0" w:color="auto"/>
              <w:right w:val="single" w:sz="12" w:space="0" w:color="auto"/>
            </w:tcBorders>
            <w:vAlign w:val="center"/>
          </w:tcPr>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輔導員培訓記錄</w:t>
            </w:r>
          </w:p>
        </w:tc>
        <w:tc>
          <w:tcPr>
            <w:tcW w:w="682" w:type="dxa"/>
            <w:tcBorders>
              <w:top w:val="single" w:sz="12" w:space="0" w:color="auto"/>
              <w:right w:val="single" w:sz="12" w:space="0" w:color="auto"/>
            </w:tcBorders>
          </w:tcPr>
          <w:p w:rsidR="007F39FD" w:rsidRDefault="007F39FD" w:rsidP="007F39FD">
            <w:pPr>
              <w:spacing w:after="0" w:line="0" w:lineRule="atLeast"/>
              <w:jc w:val="center"/>
              <w:rPr>
                <w:rFonts w:ascii="標楷體" w:eastAsia="標楷體" w:hAnsi="標楷體"/>
                <w:spacing w:val="-20"/>
                <w:sz w:val="20"/>
                <w:szCs w:val="18"/>
                <w:lang w:eastAsia="zh-TW"/>
              </w:rPr>
            </w:pPr>
            <w:proofErr w:type="gramStart"/>
            <w:r>
              <w:rPr>
                <w:rFonts w:ascii="標楷體" w:eastAsia="標楷體" w:hAnsi="標楷體" w:hint="eastAsia"/>
                <w:spacing w:val="-20"/>
                <w:sz w:val="20"/>
                <w:szCs w:val="18"/>
                <w:lang w:eastAsia="zh-TW"/>
              </w:rPr>
              <w:t>領綱</w:t>
            </w:r>
            <w:proofErr w:type="gramEnd"/>
          </w:p>
        </w:tc>
        <w:tc>
          <w:tcPr>
            <w:tcW w:w="708" w:type="dxa"/>
            <w:tcBorders>
              <w:top w:val="single" w:sz="12" w:space="0" w:color="auto"/>
              <w:right w:val="single" w:sz="12" w:space="0" w:color="auto"/>
            </w:tcBorders>
          </w:tcPr>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總綱</w:t>
            </w:r>
          </w:p>
        </w:tc>
      </w:tr>
      <w:tr w:rsidR="007F39FD" w:rsidTr="00486695">
        <w:trPr>
          <w:trHeight w:val="484"/>
          <w:jc w:val="center"/>
        </w:trPr>
        <w:tc>
          <w:tcPr>
            <w:tcW w:w="510" w:type="dxa"/>
            <w:vMerge/>
            <w:tcBorders>
              <w:top w:val="single" w:sz="12" w:space="0" w:color="auto"/>
              <w:left w:val="single" w:sz="12" w:space="0" w:color="auto"/>
            </w:tcBorders>
            <w:vAlign w:val="center"/>
          </w:tcPr>
          <w:p w:rsidR="007F39FD" w:rsidRDefault="007F39FD" w:rsidP="007F39FD">
            <w:pPr>
              <w:spacing w:after="0" w:line="0" w:lineRule="atLeast"/>
              <w:rPr>
                <w:rFonts w:ascii="標楷體" w:eastAsia="標楷體" w:hAnsi="標楷體"/>
                <w:spacing w:val="-20"/>
                <w:sz w:val="20"/>
                <w:szCs w:val="18"/>
              </w:rPr>
            </w:pPr>
          </w:p>
        </w:tc>
        <w:tc>
          <w:tcPr>
            <w:tcW w:w="780" w:type="dxa"/>
            <w:vMerge/>
            <w:tcBorders>
              <w:top w:val="single" w:sz="12" w:space="0" w:color="auto"/>
            </w:tcBorders>
            <w:vAlign w:val="center"/>
          </w:tcPr>
          <w:p w:rsidR="007F39FD" w:rsidRDefault="007F39FD" w:rsidP="007F39FD">
            <w:pPr>
              <w:spacing w:after="0" w:line="0" w:lineRule="atLeast"/>
              <w:rPr>
                <w:rFonts w:ascii="標楷體" w:eastAsia="標楷體" w:hAnsi="標楷體"/>
                <w:spacing w:val="-20"/>
                <w:sz w:val="20"/>
                <w:szCs w:val="18"/>
              </w:rPr>
            </w:pPr>
          </w:p>
        </w:tc>
        <w:tc>
          <w:tcPr>
            <w:tcW w:w="689" w:type="dxa"/>
            <w:vMerge/>
            <w:tcBorders>
              <w:top w:val="single" w:sz="12" w:space="0" w:color="auto"/>
            </w:tcBorders>
            <w:vAlign w:val="center"/>
          </w:tcPr>
          <w:p w:rsidR="007F39FD" w:rsidRDefault="007F39FD" w:rsidP="007F39FD">
            <w:pPr>
              <w:spacing w:after="0" w:line="0" w:lineRule="atLeast"/>
              <w:rPr>
                <w:rFonts w:ascii="標楷體" w:eastAsia="標楷體" w:hAnsi="標楷體"/>
                <w:spacing w:val="-20"/>
                <w:sz w:val="20"/>
                <w:szCs w:val="18"/>
              </w:rPr>
            </w:pPr>
          </w:p>
        </w:tc>
        <w:tc>
          <w:tcPr>
            <w:tcW w:w="891" w:type="dxa"/>
            <w:vMerge/>
            <w:tcBorders>
              <w:top w:val="single" w:sz="12" w:space="0" w:color="auto"/>
            </w:tcBorders>
            <w:vAlign w:val="center"/>
          </w:tcPr>
          <w:p w:rsidR="007F39FD" w:rsidRDefault="007F39FD" w:rsidP="007F39FD">
            <w:pPr>
              <w:spacing w:after="0" w:line="0" w:lineRule="atLeast"/>
              <w:rPr>
                <w:rFonts w:ascii="標楷體" w:eastAsia="標楷體" w:hAnsi="標楷體"/>
                <w:spacing w:val="-20"/>
                <w:sz w:val="20"/>
                <w:szCs w:val="18"/>
              </w:rPr>
            </w:pPr>
          </w:p>
        </w:tc>
        <w:tc>
          <w:tcPr>
            <w:tcW w:w="1319" w:type="dxa"/>
            <w:vMerge/>
            <w:tcBorders>
              <w:top w:val="single" w:sz="12" w:space="0" w:color="auto"/>
            </w:tcBorders>
            <w:vAlign w:val="center"/>
          </w:tcPr>
          <w:p w:rsidR="007F39FD" w:rsidRDefault="007F39FD" w:rsidP="007F39FD">
            <w:pPr>
              <w:spacing w:after="0" w:line="0" w:lineRule="atLeast"/>
              <w:rPr>
                <w:rFonts w:ascii="標楷體" w:eastAsia="標楷體" w:hAnsi="標楷體"/>
                <w:spacing w:val="-20"/>
                <w:sz w:val="20"/>
                <w:szCs w:val="20"/>
              </w:rPr>
            </w:pPr>
          </w:p>
        </w:tc>
        <w:tc>
          <w:tcPr>
            <w:tcW w:w="720" w:type="dxa"/>
            <w:vMerge/>
            <w:tcBorders>
              <w:top w:val="single" w:sz="12" w:space="0" w:color="auto"/>
            </w:tcBorders>
            <w:vAlign w:val="center"/>
          </w:tcPr>
          <w:p w:rsidR="007F39FD" w:rsidRDefault="007F39FD" w:rsidP="007F39FD">
            <w:pPr>
              <w:spacing w:after="0" w:line="0" w:lineRule="atLeast"/>
              <w:rPr>
                <w:rFonts w:ascii="標楷體" w:eastAsia="標楷體" w:hAnsi="標楷體"/>
                <w:spacing w:val="-20"/>
                <w:sz w:val="20"/>
                <w:szCs w:val="18"/>
              </w:rPr>
            </w:pPr>
          </w:p>
        </w:tc>
        <w:tc>
          <w:tcPr>
            <w:tcW w:w="720" w:type="dxa"/>
            <w:vMerge/>
            <w:tcBorders>
              <w:top w:val="single" w:sz="12" w:space="0" w:color="auto"/>
            </w:tcBorders>
            <w:vAlign w:val="center"/>
          </w:tcPr>
          <w:p w:rsidR="007F39FD" w:rsidRDefault="007F39FD" w:rsidP="007F39FD">
            <w:pPr>
              <w:spacing w:after="0" w:line="0" w:lineRule="atLeast"/>
              <w:rPr>
                <w:rFonts w:ascii="標楷體" w:eastAsia="標楷體" w:hAnsi="標楷體"/>
                <w:spacing w:val="-20"/>
                <w:sz w:val="20"/>
                <w:szCs w:val="18"/>
              </w:rPr>
            </w:pPr>
          </w:p>
        </w:tc>
        <w:tc>
          <w:tcPr>
            <w:tcW w:w="840" w:type="dxa"/>
            <w:vMerge/>
            <w:tcBorders>
              <w:top w:val="single" w:sz="12" w:space="0" w:color="auto"/>
            </w:tcBorders>
            <w:vAlign w:val="center"/>
          </w:tcPr>
          <w:p w:rsidR="007F39FD" w:rsidRDefault="007F39FD" w:rsidP="007F39FD">
            <w:pPr>
              <w:spacing w:after="0" w:line="0" w:lineRule="atLeast"/>
              <w:rPr>
                <w:rFonts w:ascii="標楷體" w:eastAsia="標楷體" w:hAnsi="標楷體"/>
                <w:spacing w:val="-20"/>
                <w:sz w:val="20"/>
                <w:szCs w:val="18"/>
              </w:rPr>
            </w:pPr>
          </w:p>
        </w:tc>
        <w:tc>
          <w:tcPr>
            <w:tcW w:w="720" w:type="dxa"/>
            <w:vMerge/>
            <w:tcBorders>
              <w:top w:val="single" w:sz="12" w:space="0" w:color="auto"/>
            </w:tcBorders>
            <w:vAlign w:val="center"/>
          </w:tcPr>
          <w:p w:rsidR="007F39FD" w:rsidRDefault="007F39FD" w:rsidP="007F39FD">
            <w:pPr>
              <w:spacing w:after="0" w:line="0" w:lineRule="atLeast"/>
              <w:rPr>
                <w:rFonts w:ascii="標楷體" w:eastAsia="標楷體" w:hAnsi="標楷體"/>
                <w:spacing w:val="-20"/>
                <w:sz w:val="20"/>
                <w:szCs w:val="18"/>
              </w:rPr>
            </w:pPr>
          </w:p>
        </w:tc>
        <w:tc>
          <w:tcPr>
            <w:tcW w:w="600" w:type="dxa"/>
            <w:vAlign w:val="center"/>
          </w:tcPr>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初階</w:t>
            </w:r>
          </w:p>
        </w:tc>
        <w:tc>
          <w:tcPr>
            <w:tcW w:w="720" w:type="dxa"/>
            <w:gridSpan w:val="2"/>
            <w:vAlign w:val="center"/>
          </w:tcPr>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進階</w:t>
            </w:r>
          </w:p>
        </w:tc>
        <w:tc>
          <w:tcPr>
            <w:tcW w:w="759" w:type="dxa"/>
            <w:tcBorders>
              <w:right w:val="single" w:sz="12" w:space="0" w:color="auto"/>
            </w:tcBorders>
            <w:vAlign w:val="center"/>
          </w:tcPr>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領導人</w:t>
            </w:r>
          </w:p>
        </w:tc>
        <w:tc>
          <w:tcPr>
            <w:tcW w:w="682" w:type="dxa"/>
            <w:tcBorders>
              <w:right w:val="single" w:sz="12" w:space="0" w:color="auto"/>
            </w:tcBorders>
            <w:vAlign w:val="center"/>
          </w:tcPr>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c>
          <w:tcPr>
            <w:tcW w:w="708" w:type="dxa"/>
            <w:tcBorders>
              <w:right w:val="single" w:sz="12" w:space="0" w:color="auto"/>
            </w:tcBorders>
            <w:vAlign w:val="center"/>
          </w:tcPr>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r>
      <w:tr w:rsidR="007F39FD" w:rsidTr="00486695">
        <w:trPr>
          <w:trHeight w:val="524"/>
          <w:jc w:val="center"/>
        </w:trPr>
        <w:tc>
          <w:tcPr>
            <w:tcW w:w="510" w:type="dxa"/>
            <w:tcBorders>
              <w:left w:val="single" w:sz="12" w:space="0" w:color="auto"/>
              <w:bottom w:val="single" w:sz="12" w:space="0" w:color="auto"/>
            </w:tcBorders>
            <w:vAlign w:val="center"/>
          </w:tcPr>
          <w:p w:rsidR="007F39FD" w:rsidRDefault="007F39FD" w:rsidP="007F39FD">
            <w:pPr>
              <w:snapToGrid w:val="0"/>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男</w:t>
            </w:r>
          </w:p>
        </w:tc>
        <w:tc>
          <w:tcPr>
            <w:tcW w:w="780" w:type="dxa"/>
            <w:tcBorders>
              <w:bottom w:val="single" w:sz="12" w:space="0" w:color="auto"/>
            </w:tcBorders>
            <w:vAlign w:val="center"/>
          </w:tcPr>
          <w:p w:rsidR="007F39FD" w:rsidRPr="00486695" w:rsidRDefault="00486695" w:rsidP="00486695">
            <w:pPr>
              <w:snapToGrid w:val="0"/>
              <w:spacing w:line="240" w:lineRule="exact"/>
              <w:jc w:val="center"/>
              <w:rPr>
                <w:rFonts w:ascii="Times New Roman" w:eastAsia="標楷體" w:hAnsi="Times New Roman"/>
                <w:color w:val="000000"/>
                <w:spacing w:val="-10"/>
                <w:sz w:val="20"/>
                <w:szCs w:val="20"/>
              </w:rPr>
            </w:pPr>
            <w:r>
              <w:rPr>
                <w:rFonts w:ascii="Times New Roman" w:eastAsia="標楷體" w:hAnsi="Times New Roman" w:hint="eastAsia"/>
                <w:color w:val="000000"/>
                <w:spacing w:val="-10"/>
                <w:sz w:val="20"/>
                <w:szCs w:val="20"/>
              </w:rPr>
              <w:t>副召集人</w:t>
            </w:r>
          </w:p>
        </w:tc>
        <w:tc>
          <w:tcPr>
            <w:tcW w:w="689" w:type="dxa"/>
            <w:tcBorders>
              <w:bottom w:val="single" w:sz="12" w:space="0" w:color="auto"/>
            </w:tcBorders>
            <w:vAlign w:val="center"/>
          </w:tcPr>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校長</w:t>
            </w:r>
          </w:p>
        </w:tc>
        <w:tc>
          <w:tcPr>
            <w:tcW w:w="891" w:type="dxa"/>
            <w:tcBorders>
              <w:bottom w:val="single" w:sz="12" w:space="0" w:color="auto"/>
            </w:tcBorders>
            <w:vAlign w:val="center"/>
          </w:tcPr>
          <w:p w:rsidR="007F39FD" w:rsidRDefault="007F39FD" w:rsidP="007F39FD">
            <w:pPr>
              <w:spacing w:after="0" w:line="0" w:lineRule="atLeast"/>
              <w:rPr>
                <w:rFonts w:ascii="標楷體" w:eastAsia="標楷體" w:hAnsi="標楷體"/>
                <w:spacing w:val="-20"/>
                <w:sz w:val="20"/>
                <w:szCs w:val="18"/>
              </w:rPr>
            </w:pPr>
            <w:r>
              <w:rPr>
                <w:rFonts w:ascii="標楷體" w:eastAsia="標楷體" w:hAnsi="標楷體"/>
                <w:spacing w:val="-20"/>
                <w:sz w:val="20"/>
                <w:szCs w:val="18"/>
              </w:rPr>
              <w:t>■</w:t>
            </w:r>
            <w:r>
              <w:rPr>
                <w:rFonts w:ascii="標楷體" w:eastAsia="標楷體" w:hAnsi="標楷體" w:hint="eastAsia"/>
                <w:spacing w:val="-20"/>
                <w:sz w:val="20"/>
                <w:szCs w:val="18"/>
              </w:rPr>
              <w:t>兼任</w:t>
            </w:r>
          </w:p>
        </w:tc>
        <w:tc>
          <w:tcPr>
            <w:tcW w:w="1319" w:type="dxa"/>
            <w:tcBorders>
              <w:bottom w:val="single" w:sz="12" w:space="0" w:color="auto"/>
            </w:tcBorders>
            <w:vAlign w:val="center"/>
          </w:tcPr>
          <w:p w:rsidR="007F39FD" w:rsidRDefault="007F39FD" w:rsidP="007F39FD">
            <w:pPr>
              <w:spacing w:after="0" w:line="0" w:lineRule="atLeast"/>
              <w:jc w:val="center"/>
              <w:rPr>
                <w:rFonts w:ascii="標楷體" w:eastAsia="標楷體" w:hAnsi="標楷體" w:cs="新細明體"/>
                <w:sz w:val="20"/>
                <w:szCs w:val="20"/>
              </w:rPr>
            </w:pPr>
            <w:r>
              <w:rPr>
                <w:rFonts w:ascii="標楷體" w:eastAsia="標楷體" w:hAnsi="標楷體" w:cs="新細明體" w:hint="eastAsia"/>
                <w:spacing w:val="-20"/>
                <w:sz w:val="20"/>
                <w:szCs w:val="20"/>
                <w:lang w:eastAsia="zh-TW"/>
              </w:rPr>
              <w:t>數學</w:t>
            </w:r>
          </w:p>
        </w:tc>
        <w:tc>
          <w:tcPr>
            <w:tcW w:w="720" w:type="dxa"/>
            <w:tcBorders>
              <w:bottom w:val="single" w:sz="12" w:space="0" w:color="auto"/>
            </w:tcBorders>
            <w:vAlign w:val="center"/>
          </w:tcPr>
          <w:p w:rsidR="007F39FD" w:rsidRDefault="007F39FD" w:rsidP="007F39FD">
            <w:pPr>
              <w:spacing w:after="0" w:line="0" w:lineRule="atLeast"/>
              <w:jc w:val="center"/>
              <w:rPr>
                <w:rFonts w:ascii="標楷體" w:eastAsia="標楷體" w:hAnsi="標楷體"/>
                <w:sz w:val="20"/>
                <w:szCs w:val="18"/>
              </w:rPr>
            </w:pPr>
            <w:r>
              <w:rPr>
                <w:rFonts w:ascii="標楷體" w:eastAsia="標楷體" w:hAnsi="標楷體" w:hint="eastAsia"/>
                <w:sz w:val="20"/>
                <w:szCs w:val="18"/>
                <w:lang w:eastAsia="zh-TW"/>
              </w:rPr>
              <w:t>25</w:t>
            </w:r>
          </w:p>
        </w:tc>
        <w:tc>
          <w:tcPr>
            <w:tcW w:w="720" w:type="dxa"/>
            <w:tcBorders>
              <w:bottom w:val="single" w:sz="12" w:space="0" w:color="auto"/>
            </w:tcBorders>
            <w:vAlign w:val="center"/>
          </w:tcPr>
          <w:p w:rsidR="007F39FD" w:rsidRDefault="007F39FD" w:rsidP="007F39FD">
            <w:pPr>
              <w:spacing w:after="0" w:line="0" w:lineRule="atLeast"/>
              <w:jc w:val="center"/>
              <w:rPr>
                <w:rFonts w:ascii="標楷體" w:eastAsia="標楷體" w:hAnsi="標楷體"/>
                <w:sz w:val="20"/>
                <w:szCs w:val="18"/>
                <w:lang w:eastAsia="zh-TW"/>
              </w:rPr>
            </w:pPr>
            <w:r>
              <w:rPr>
                <w:rFonts w:ascii="標楷體" w:eastAsia="標楷體" w:hAnsi="標楷體" w:hint="eastAsia"/>
                <w:sz w:val="20"/>
                <w:szCs w:val="18"/>
                <w:lang w:eastAsia="zh-TW"/>
              </w:rPr>
              <w:t>5</w:t>
            </w:r>
          </w:p>
        </w:tc>
        <w:tc>
          <w:tcPr>
            <w:tcW w:w="840" w:type="dxa"/>
            <w:tcBorders>
              <w:bottom w:val="single" w:sz="12" w:space="0" w:color="auto"/>
            </w:tcBorders>
            <w:vAlign w:val="center"/>
          </w:tcPr>
          <w:p w:rsidR="007F39FD" w:rsidRDefault="007F39FD" w:rsidP="007F39FD">
            <w:pPr>
              <w:spacing w:after="0" w:line="0" w:lineRule="atLeast"/>
              <w:jc w:val="center"/>
              <w:rPr>
                <w:rFonts w:ascii="標楷體" w:eastAsia="標楷體" w:hAnsi="標楷體"/>
                <w:sz w:val="20"/>
                <w:szCs w:val="18"/>
                <w:lang w:eastAsia="zh-TW"/>
              </w:rPr>
            </w:pPr>
            <w:r>
              <w:rPr>
                <w:rFonts w:ascii="標楷體" w:eastAsia="標楷體" w:hAnsi="標楷體"/>
                <w:spacing w:val="-20"/>
                <w:sz w:val="20"/>
                <w:szCs w:val="18"/>
              </w:rPr>
              <w:t>0</w:t>
            </w:r>
          </w:p>
        </w:tc>
        <w:tc>
          <w:tcPr>
            <w:tcW w:w="720" w:type="dxa"/>
            <w:tcBorders>
              <w:bottom w:val="single" w:sz="12" w:space="0" w:color="auto"/>
            </w:tcBorders>
            <w:vAlign w:val="center"/>
          </w:tcPr>
          <w:p w:rsidR="007F39FD" w:rsidRDefault="007F39FD" w:rsidP="007F39FD">
            <w:pPr>
              <w:spacing w:after="0" w:line="0" w:lineRule="atLeast"/>
              <w:jc w:val="center"/>
              <w:rPr>
                <w:rFonts w:ascii="標楷體" w:eastAsia="標楷體" w:hAnsi="標楷體"/>
                <w:sz w:val="20"/>
                <w:szCs w:val="18"/>
              </w:rPr>
            </w:pPr>
            <w:r>
              <w:rPr>
                <w:rFonts w:ascii="標楷體" w:eastAsia="標楷體" w:hAnsi="標楷體"/>
                <w:spacing w:val="-20"/>
                <w:sz w:val="20"/>
                <w:szCs w:val="18"/>
              </w:rPr>
              <w:t>0</w:t>
            </w:r>
          </w:p>
        </w:tc>
        <w:tc>
          <w:tcPr>
            <w:tcW w:w="600" w:type="dxa"/>
            <w:tcBorders>
              <w:bottom w:val="single" w:sz="12" w:space="0" w:color="auto"/>
            </w:tcBorders>
            <w:vAlign w:val="center"/>
          </w:tcPr>
          <w:p w:rsidR="007F39FD" w:rsidRDefault="007F39FD" w:rsidP="007F39FD">
            <w:pPr>
              <w:spacing w:after="0" w:line="0" w:lineRule="atLeast"/>
              <w:jc w:val="center"/>
              <w:rPr>
                <w:rFonts w:ascii="標楷體" w:eastAsia="標楷體" w:hAnsi="標楷體"/>
                <w:sz w:val="20"/>
                <w:szCs w:val="18"/>
              </w:rPr>
            </w:pPr>
            <w:r>
              <w:rPr>
                <w:rFonts w:ascii="標楷體" w:eastAsia="標楷體" w:hAnsi="標楷體" w:hint="eastAsia"/>
                <w:spacing w:val="-20"/>
                <w:sz w:val="20"/>
                <w:szCs w:val="18"/>
                <w:lang w:eastAsia="zh-TW"/>
              </w:rPr>
              <w:t>無</w:t>
            </w:r>
          </w:p>
        </w:tc>
        <w:tc>
          <w:tcPr>
            <w:tcW w:w="720" w:type="dxa"/>
            <w:gridSpan w:val="2"/>
            <w:tcBorders>
              <w:bottom w:val="single" w:sz="12" w:space="0" w:color="auto"/>
            </w:tcBorders>
            <w:vAlign w:val="center"/>
          </w:tcPr>
          <w:p w:rsidR="007F39FD" w:rsidRDefault="007F39FD" w:rsidP="007F39FD">
            <w:pPr>
              <w:spacing w:after="0" w:line="0" w:lineRule="atLeast"/>
              <w:jc w:val="center"/>
              <w:rPr>
                <w:rFonts w:ascii="標楷體" w:eastAsia="標楷體" w:hAnsi="標楷體"/>
                <w:sz w:val="20"/>
                <w:szCs w:val="18"/>
              </w:rPr>
            </w:pPr>
            <w:r>
              <w:rPr>
                <w:rFonts w:ascii="標楷體" w:eastAsia="標楷體" w:hAnsi="標楷體" w:hint="eastAsia"/>
                <w:spacing w:val="-20"/>
                <w:sz w:val="20"/>
                <w:szCs w:val="18"/>
                <w:lang w:eastAsia="zh-TW"/>
              </w:rPr>
              <w:t>無</w:t>
            </w:r>
          </w:p>
        </w:tc>
        <w:tc>
          <w:tcPr>
            <w:tcW w:w="759" w:type="dxa"/>
            <w:tcBorders>
              <w:bottom w:val="single" w:sz="12" w:space="0" w:color="auto"/>
              <w:right w:val="single" w:sz="12" w:space="0" w:color="auto"/>
            </w:tcBorders>
            <w:vAlign w:val="center"/>
          </w:tcPr>
          <w:p w:rsidR="007F39FD" w:rsidRDefault="007F39FD" w:rsidP="007F39FD">
            <w:pPr>
              <w:spacing w:after="0" w:line="0" w:lineRule="atLeast"/>
              <w:jc w:val="center"/>
              <w:rPr>
                <w:rFonts w:ascii="標楷體" w:eastAsia="標楷體" w:hAnsi="標楷體"/>
                <w:sz w:val="20"/>
                <w:szCs w:val="18"/>
              </w:rPr>
            </w:pPr>
            <w:r>
              <w:rPr>
                <w:rFonts w:ascii="標楷體" w:eastAsia="標楷體" w:hAnsi="標楷體" w:hint="eastAsia"/>
                <w:spacing w:val="-20"/>
                <w:sz w:val="20"/>
                <w:szCs w:val="18"/>
              </w:rPr>
              <w:t>無</w:t>
            </w:r>
          </w:p>
        </w:tc>
        <w:tc>
          <w:tcPr>
            <w:tcW w:w="682" w:type="dxa"/>
            <w:tcBorders>
              <w:bottom w:val="single" w:sz="12" w:space="0" w:color="auto"/>
              <w:right w:val="single" w:sz="12" w:space="0" w:color="auto"/>
            </w:tcBorders>
            <w:vAlign w:val="center"/>
          </w:tcPr>
          <w:p w:rsidR="007F39FD" w:rsidRDefault="007F39FD" w:rsidP="007F39FD">
            <w:pPr>
              <w:spacing w:after="0" w:line="0" w:lineRule="atLeast"/>
              <w:jc w:val="center"/>
              <w:rPr>
                <w:rFonts w:ascii="標楷體" w:eastAsia="標楷體" w:hAnsi="標楷體"/>
                <w:sz w:val="20"/>
                <w:szCs w:val="18"/>
              </w:rPr>
            </w:pPr>
          </w:p>
        </w:tc>
        <w:tc>
          <w:tcPr>
            <w:tcW w:w="708" w:type="dxa"/>
            <w:tcBorders>
              <w:bottom w:val="single" w:sz="12" w:space="0" w:color="auto"/>
              <w:right w:val="single" w:sz="12" w:space="0" w:color="auto"/>
            </w:tcBorders>
            <w:vAlign w:val="center"/>
          </w:tcPr>
          <w:p w:rsidR="007F39FD" w:rsidRDefault="007F39FD" w:rsidP="007F39FD">
            <w:pPr>
              <w:spacing w:after="0" w:line="0" w:lineRule="atLeast"/>
              <w:jc w:val="center"/>
              <w:rPr>
                <w:rFonts w:ascii="標楷體" w:eastAsia="標楷體" w:hAnsi="標楷體"/>
                <w:sz w:val="20"/>
                <w:szCs w:val="18"/>
              </w:rPr>
            </w:pPr>
          </w:p>
        </w:tc>
      </w:tr>
      <w:tr w:rsidR="007F39FD" w:rsidTr="00486695">
        <w:trPr>
          <w:trHeight w:val="238"/>
          <w:jc w:val="center"/>
        </w:trPr>
        <w:tc>
          <w:tcPr>
            <w:tcW w:w="510" w:type="dxa"/>
            <w:vMerge w:val="restart"/>
            <w:tcBorders>
              <w:top w:val="single" w:sz="12" w:space="0" w:color="auto"/>
              <w:left w:val="single" w:sz="12" w:space="0" w:color="auto"/>
            </w:tcBorders>
            <w:vAlign w:val="center"/>
          </w:tcPr>
          <w:p w:rsidR="007F39FD" w:rsidRPr="00004EBB" w:rsidRDefault="005978F8" w:rsidP="007F39FD">
            <w:pPr>
              <w:snapToGrid w:val="0"/>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02</w:t>
            </w:r>
          </w:p>
        </w:tc>
        <w:tc>
          <w:tcPr>
            <w:tcW w:w="780" w:type="dxa"/>
            <w:vMerge w:val="restart"/>
            <w:tcBorders>
              <w:top w:val="single" w:sz="12" w:space="0" w:color="auto"/>
            </w:tcBorders>
            <w:vAlign w:val="center"/>
          </w:tcPr>
          <w:p w:rsidR="007F39FD" w:rsidRPr="00004EBB" w:rsidRDefault="005978F8"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李見國</w:t>
            </w:r>
          </w:p>
        </w:tc>
        <w:tc>
          <w:tcPr>
            <w:tcW w:w="689" w:type="dxa"/>
            <w:vMerge w:val="restart"/>
            <w:tcBorders>
              <w:top w:val="single" w:sz="12" w:space="0" w:color="auto"/>
            </w:tcBorders>
            <w:vAlign w:val="center"/>
          </w:tcPr>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富源</w:t>
            </w:r>
          </w:p>
          <w:p w:rsidR="007F39FD" w:rsidRPr="00004EBB"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國中</w:t>
            </w:r>
          </w:p>
        </w:tc>
        <w:tc>
          <w:tcPr>
            <w:tcW w:w="891" w:type="dxa"/>
            <w:vMerge w:val="restart"/>
            <w:tcBorders>
              <w:top w:val="single" w:sz="12" w:space="0" w:color="auto"/>
            </w:tcBorders>
            <w:vAlign w:val="center"/>
          </w:tcPr>
          <w:p w:rsidR="005978F8" w:rsidRDefault="005978F8" w:rsidP="005978F8">
            <w:pPr>
              <w:spacing w:after="0" w:line="0" w:lineRule="atLeast"/>
              <w:ind w:firstLineChars="50" w:firstLine="80"/>
              <w:jc w:val="center"/>
              <w:rPr>
                <w:rFonts w:ascii="標楷體" w:eastAsia="標楷體" w:hAnsi="標楷體"/>
                <w:spacing w:val="-20"/>
                <w:sz w:val="20"/>
                <w:szCs w:val="18"/>
              </w:rPr>
            </w:pPr>
            <w:r>
              <w:rPr>
                <w:rFonts w:ascii="標楷體" w:eastAsia="標楷體" w:hAnsi="標楷體" w:hint="eastAsia"/>
                <w:spacing w:val="-20"/>
                <w:sz w:val="20"/>
                <w:szCs w:val="18"/>
              </w:rPr>
              <w:t>職務</w:t>
            </w:r>
          </w:p>
          <w:p w:rsidR="007F39FD" w:rsidRPr="00004EBB" w:rsidRDefault="005978F8" w:rsidP="005978F8">
            <w:pPr>
              <w:spacing w:after="0" w:line="0" w:lineRule="atLeast"/>
              <w:ind w:firstLineChars="50" w:firstLine="80"/>
              <w:jc w:val="center"/>
              <w:rPr>
                <w:rFonts w:ascii="標楷體" w:eastAsia="標楷體" w:hAnsi="標楷體"/>
                <w:spacing w:val="-20"/>
                <w:sz w:val="20"/>
                <w:szCs w:val="18"/>
              </w:rPr>
            </w:pPr>
            <w:r>
              <w:rPr>
                <w:rFonts w:ascii="標楷體" w:eastAsia="標楷體" w:hAnsi="標楷體" w:hint="eastAsia"/>
                <w:spacing w:val="-20"/>
                <w:sz w:val="20"/>
                <w:szCs w:val="18"/>
              </w:rPr>
              <w:t>性質</w:t>
            </w:r>
          </w:p>
        </w:tc>
        <w:tc>
          <w:tcPr>
            <w:tcW w:w="1319" w:type="dxa"/>
            <w:vMerge w:val="restart"/>
            <w:tcBorders>
              <w:top w:val="single" w:sz="12" w:space="0" w:color="auto"/>
            </w:tcBorders>
            <w:vAlign w:val="center"/>
          </w:tcPr>
          <w:p w:rsidR="007F39FD" w:rsidRPr="00004EBB" w:rsidRDefault="005978F8" w:rsidP="007F39FD">
            <w:pPr>
              <w:spacing w:after="0" w:line="0" w:lineRule="atLeast"/>
              <w:jc w:val="center"/>
              <w:rPr>
                <w:rFonts w:ascii="標楷體" w:eastAsia="標楷體" w:hAnsi="標楷體"/>
                <w:spacing w:val="-20"/>
                <w:sz w:val="20"/>
                <w:szCs w:val="18"/>
                <w:lang w:eastAsia="zh-TW"/>
              </w:rPr>
            </w:pPr>
            <w:r w:rsidRPr="005978F8">
              <w:rPr>
                <w:rFonts w:ascii="標楷體" w:eastAsia="標楷體" w:hAnsi="標楷體" w:hint="eastAsia"/>
                <w:spacing w:val="-20"/>
                <w:sz w:val="20"/>
                <w:szCs w:val="18"/>
                <w:lang w:eastAsia="zh-TW"/>
              </w:rPr>
              <w:t>英國新堡大學(Newcastle University, UK)教育暨應用語言學碩士</w:t>
            </w:r>
          </w:p>
        </w:tc>
        <w:tc>
          <w:tcPr>
            <w:tcW w:w="720" w:type="dxa"/>
            <w:vMerge w:val="restart"/>
            <w:tcBorders>
              <w:top w:val="single" w:sz="12" w:space="0" w:color="auto"/>
            </w:tcBorders>
            <w:vAlign w:val="center"/>
          </w:tcPr>
          <w:p w:rsidR="007F39FD" w:rsidRDefault="007F39FD" w:rsidP="007F39FD">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rPr>
              <w:t>教職</w:t>
            </w:r>
          </w:p>
          <w:p w:rsidR="007F39FD" w:rsidRPr="00004EBB"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年資</w:t>
            </w:r>
          </w:p>
        </w:tc>
        <w:tc>
          <w:tcPr>
            <w:tcW w:w="720" w:type="dxa"/>
            <w:vMerge w:val="restart"/>
            <w:tcBorders>
              <w:top w:val="single" w:sz="12" w:space="0" w:color="auto"/>
            </w:tcBorders>
            <w:vAlign w:val="center"/>
          </w:tcPr>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輔導員</w:t>
            </w:r>
          </w:p>
          <w:p w:rsidR="007F39FD" w:rsidRPr="00004EBB"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年資</w:t>
            </w:r>
          </w:p>
        </w:tc>
        <w:tc>
          <w:tcPr>
            <w:tcW w:w="840" w:type="dxa"/>
            <w:vMerge w:val="restart"/>
            <w:tcBorders>
              <w:top w:val="single" w:sz="12" w:space="0" w:color="auto"/>
            </w:tcBorders>
            <w:vAlign w:val="center"/>
          </w:tcPr>
          <w:p w:rsidR="007F39FD" w:rsidRDefault="007F39FD" w:rsidP="007F39FD">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rPr>
              <w:t>授課</w:t>
            </w:r>
          </w:p>
          <w:p w:rsidR="007F39FD" w:rsidRPr="00004EBB"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節數</w:t>
            </w:r>
          </w:p>
        </w:tc>
        <w:tc>
          <w:tcPr>
            <w:tcW w:w="720" w:type="dxa"/>
            <w:vMerge w:val="restart"/>
            <w:tcBorders>
              <w:top w:val="single" w:sz="12" w:space="0" w:color="auto"/>
            </w:tcBorders>
            <w:vAlign w:val="center"/>
          </w:tcPr>
          <w:p w:rsidR="007F39FD"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減課</w:t>
            </w:r>
          </w:p>
          <w:p w:rsidR="007F39FD" w:rsidRPr="00004EBB"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節數</w:t>
            </w:r>
          </w:p>
        </w:tc>
        <w:tc>
          <w:tcPr>
            <w:tcW w:w="2079" w:type="dxa"/>
            <w:gridSpan w:val="4"/>
            <w:tcBorders>
              <w:top w:val="single" w:sz="12" w:space="0" w:color="auto"/>
              <w:right w:val="single" w:sz="12" w:space="0" w:color="auto"/>
            </w:tcBorders>
            <w:vAlign w:val="center"/>
          </w:tcPr>
          <w:p w:rsidR="007F39FD" w:rsidRPr="00004EBB"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輔導員培訓記錄</w:t>
            </w:r>
          </w:p>
        </w:tc>
        <w:tc>
          <w:tcPr>
            <w:tcW w:w="682" w:type="dxa"/>
            <w:tcBorders>
              <w:top w:val="single" w:sz="12" w:space="0" w:color="auto"/>
              <w:right w:val="single" w:sz="12" w:space="0" w:color="auto"/>
            </w:tcBorders>
          </w:tcPr>
          <w:p w:rsidR="007F39FD" w:rsidRPr="00004EBB" w:rsidRDefault="007F39FD" w:rsidP="007F39FD">
            <w:pPr>
              <w:spacing w:after="0" w:line="0" w:lineRule="atLeast"/>
              <w:jc w:val="center"/>
              <w:rPr>
                <w:rFonts w:ascii="標楷體" w:eastAsia="標楷體" w:hAnsi="標楷體"/>
                <w:spacing w:val="-20"/>
                <w:sz w:val="20"/>
                <w:szCs w:val="18"/>
                <w:lang w:eastAsia="zh-TW"/>
              </w:rPr>
            </w:pPr>
            <w:proofErr w:type="gramStart"/>
            <w:r>
              <w:rPr>
                <w:rFonts w:ascii="標楷體" w:eastAsia="標楷體" w:hAnsi="標楷體" w:hint="eastAsia"/>
                <w:spacing w:val="-20"/>
                <w:sz w:val="20"/>
                <w:szCs w:val="18"/>
                <w:lang w:eastAsia="zh-TW"/>
              </w:rPr>
              <w:t>領綱</w:t>
            </w:r>
            <w:proofErr w:type="gramEnd"/>
          </w:p>
        </w:tc>
        <w:tc>
          <w:tcPr>
            <w:tcW w:w="708" w:type="dxa"/>
            <w:tcBorders>
              <w:top w:val="single" w:sz="12" w:space="0" w:color="auto"/>
              <w:right w:val="single" w:sz="12" w:space="0" w:color="auto"/>
            </w:tcBorders>
          </w:tcPr>
          <w:p w:rsidR="007F39FD" w:rsidRPr="00004EBB"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總綱</w:t>
            </w:r>
          </w:p>
        </w:tc>
      </w:tr>
      <w:tr w:rsidR="007F39FD" w:rsidTr="00486695">
        <w:trPr>
          <w:trHeight w:val="484"/>
          <w:jc w:val="center"/>
        </w:trPr>
        <w:tc>
          <w:tcPr>
            <w:tcW w:w="510" w:type="dxa"/>
            <w:vMerge/>
            <w:tcBorders>
              <w:top w:val="single" w:sz="12" w:space="0" w:color="auto"/>
              <w:left w:val="single" w:sz="12" w:space="0" w:color="auto"/>
            </w:tcBorders>
            <w:vAlign w:val="center"/>
          </w:tcPr>
          <w:p w:rsidR="007F39FD" w:rsidRPr="00004EBB" w:rsidRDefault="007F39FD" w:rsidP="007F39FD">
            <w:pPr>
              <w:spacing w:after="0" w:line="0" w:lineRule="atLeast"/>
              <w:rPr>
                <w:rFonts w:ascii="標楷體" w:eastAsia="標楷體" w:hAnsi="標楷體"/>
                <w:spacing w:val="-20"/>
                <w:sz w:val="20"/>
                <w:szCs w:val="18"/>
              </w:rPr>
            </w:pPr>
          </w:p>
        </w:tc>
        <w:tc>
          <w:tcPr>
            <w:tcW w:w="780" w:type="dxa"/>
            <w:vMerge/>
            <w:tcBorders>
              <w:top w:val="single" w:sz="12" w:space="0" w:color="auto"/>
            </w:tcBorders>
            <w:vAlign w:val="center"/>
          </w:tcPr>
          <w:p w:rsidR="007F39FD" w:rsidRPr="00004EBB" w:rsidRDefault="007F39FD" w:rsidP="007F39FD">
            <w:pPr>
              <w:spacing w:after="0" w:line="0" w:lineRule="atLeast"/>
              <w:rPr>
                <w:rFonts w:ascii="標楷體" w:eastAsia="標楷體" w:hAnsi="標楷體"/>
                <w:spacing w:val="-20"/>
                <w:sz w:val="20"/>
                <w:szCs w:val="18"/>
              </w:rPr>
            </w:pPr>
          </w:p>
        </w:tc>
        <w:tc>
          <w:tcPr>
            <w:tcW w:w="689" w:type="dxa"/>
            <w:vMerge/>
            <w:tcBorders>
              <w:top w:val="single" w:sz="12" w:space="0" w:color="auto"/>
            </w:tcBorders>
            <w:vAlign w:val="center"/>
          </w:tcPr>
          <w:p w:rsidR="007F39FD" w:rsidRPr="00004EBB" w:rsidRDefault="007F39FD" w:rsidP="007F39FD">
            <w:pPr>
              <w:spacing w:after="0" w:line="0" w:lineRule="atLeast"/>
              <w:rPr>
                <w:rFonts w:ascii="標楷體" w:eastAsia="標楷體" w:hAnsi="標楷體"/>
                <w:spacing w:val="-20"/>
                <w:sz w:val="20"/>
                <w:szCs w:val="18"/>
              </w:rPr>
            </w:pPr>
          </w:p>
        </w:tc>
        <w:tc>
          <w:tcPr>
            <w:tcW w:w="891" w:type="dxa"/>
            <w:vMerge/>
            <w:tcBorders>
              <w:top w:val="single" w:sz="12" w:space="0" w:color="auto"/>
            </w:tcBorders>
            <w:vAlign w:val="center"/>
          </w:tcPr>
          <w:p w:rsidR="007F39FD" w:rsidRPr="00004EBB" w:rsidRDefault="007F39FD" w:rsidP="007F39FD">
            <w:pPr>
              <w:spacing w:after="0" w:line="0" w:lineRule="atLeast"/>
              <w:ind w:firstLineChars="50" w:firstLine="80"/>
              <w:rPr>
                <w:rFonts w:ascii="標楷體" w:eastAsia="標楷體" w:hAnsi="標楷體"/>
                <w:spacing w:val="-20"/>
                <w:sz w:val="20"/>
                <w:szCs w:val="18"/>
              </w:rPr>
            </w:pPr>
          </w:p>
        </w:tc>
        <w:tc>
          <w:tcPr>
            <w:tcW w:w="1319" w:type="dxa"/>
            <w:vMerge/>
            <w:tcBorders>
              <w:top w:val="single" w:sz="12" w:space="0" w:color="auto"/>
            </w:tcBorders>
            <w:vAlign w:val="center"/>
          </w:tcPr>
          <w:p w:rsidR="007F39FD" w:rsidRPr="00004EBB" w:rsidRDefault="007F39FD" w:rsidP="007F39FD">
            <w:pPr>
              <w:spacing w:after="0" w:line="0" w:lineRule="atLeast"/>
              <w:rPr>
                <w:rFonts w:ascii="標楷體" w:eastAsia="標楷體" w:hAnsi="標楷體"/>
                <w:spacing w:val="-20"/>
                <w:sz w:val="20"/>
                <w:szCs w:val="18"/>
              </w:rPr>
            </w:pPr>
          </w:p>
        </w:tc>
        <w:tc>
          <w:tcPr>
            <w:tcW w:w="720" w:type="dxa"/>
            <w:vMerge/>
            <w:tcBorders>
              <w:top w:val="single" w:sz="12" w:space="0" w:color="auto"/>
            </w:tcBorders>
            <w:vAlign w:val="center"/>
          </w:tcPr>
          <w:p w:rsidR="007F39FD" w:rsidRPr="00004EBB" w:rsidRDefault="007F39FD" w:rsidP="007F39FD">
            <w:pPr>
              <w:spacing w:after="0" w:line="0" w:lineRule="atLeast"/>
              <w:rPr>
                <w:rFonts w:ascii="標楷體" w:eastAsia="標楷體" w:hAnsi="標楷體"/>
                <w:spacing w:val="-20"/>
                <w:sz w:val="20"/>
                <w:szCs w:val="18"/>
              </w:rPr>
            </w:pPr>
          </w:p>
        </w:tc>
        <w:tc>
          <w:tcPr>
            <w:tcW w:w="720" w:type="dxa"/>
            <w:vMerge/>
            <w:tcBorders>
              <w:top w:val="single" w:sz="12" w:space="0" w:color="auto"/>
            </w:tcBorders>
            <w:vAlign w:val="center"/>
          </w:tcPr>
          <w:p w:rsidR="007F39FD" w:rsidRPr="00004EBB" w:rsidRDefault="007F39FD" w:rsidP="007F39FD">
            <w:pPr>
              <w:spacing w:after="0" w:line="0" w:lineRule="atLeast"/>
              <w:rPr>
                <w:rFonts w:ascii="標楷體" w:eastAsia="標楷體" w:hAnsi="標楷體"/>
                <w:spacing w:val="-20"/>
                <w:sz w:val="20"/>
                <w:szCs w:val="18"/>
              </w:rPr>
            </w:pPr>
          </w:p>
        </w:tc>
        <w:tc>
          <w:tcPr>
            <w:tcW w:w="840" w:type="dxa"/>
            <w:vMerge/>
            <w:tcBorders>
              <w:top w:val="single" w:sz="12" w:space="0" w:color="auto"/>
            </w:tcBorders>
            <w:vAlign w:val="center"/>
          </w:tcPr>
          <w:p w:rsidR="007F39FD" w:rsidRPr="00004EBB" w:rsidRDefault="007F39FD" w:rsidP="007F39FD">
            <w:pPr>
              <w:spacing w:after="0" w:line="0" w:lineRule="atLeast"/>
              <w:rPr>
                <w:rFonts w:ascii="標楷體" w:eastAsia="標楷體" w:hAnsi="標楷體"/>
                <w:spacing w:val="-20"/>
                <w:sz w:val="20"/>
                <w:szCs w:val="18"/>
              </w:rPr>
            </w:pPr>
          </w:p>
        </w:tc>
        <w:tc>
          <w:tcPr>
            <w:tcW w:w="720" w:type="dxa"/>
            <w:vMerge/>
            <w:tcBorders>
              <w:top w:val="single" w:sz="12" w:space="0" w:color="auto"/>
            </w:tcBorders>
            <w:vAlign w:val="center"/>
          </w:tcPr>
          <w:p w:rsidR="007F39FD" w:rsidRPr="00004EBB" w:rsidRDefault="007F39FD" w:rsidP="007F39FD">
            <w:pPr>
              <w:spacing w:after="0" w:line="0" w:lineRule="atLeast"/>
              <w:rPr>
                <w:rFonts w:ascii="標楷體" w:eastAsia="標楷體" w:hAnsi="標楷體"/>
                <w:spacing w:val="-20"/>
                <w:sz w:val="20"/>
                <w:szCs w:val="18"/>
              </w:rPr>
            </w:pPr>
          </w:p>
        </w:tc>
        <w:tc>
          <w:tcPr>
            <w:tcW w:w="600" w:type="dxa"/>
            <w:vAlign w:val="center"/>
          </w:tcPr>
          <w:p w:rsidR="007F39FD" w:rsidRPr="00004EBB"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初階</w:t>
            </w:r>
          </w:p>
        </w:tc>
        <w:tc>
          <w:tcPr>
            <w:tcW w:w="720" w:type="dxa"/>
            <w:gridSpan w:val="2"/>
            <w:vAlign w:val="center"/>
          </w:tcPr>
          <w:p w:rsidR="007F39FD" w:rsidRPr="00004EBB"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進階</w:t>
            </w:r>
          </w:p>
        </w:tc>
        <w:tc>
          <w:tcPr>
            <w:tcW w:w="759" w:type="dxa"/>
            <w:tcBorders>
              <w:right w:val="single" w:sz="12" w:space="0" w:color="auto"/>
            </w:tcBorders>
            <w:vAlign w:val="center"/>
          </w:tcPr>
          <w:p w:rsidR="007F39FD" w:rsidRPr="00004EBB"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領導人</w:t>
            </w:r>
          </w:p>
        </w:tc>
        <w:tc>
          <w:tcPr>
            <w:tcW w:w="682" w:type="dxa"/>
            <w:tcBorders>
              <w:right w:val="single" w:sz="12" w:space="0" w:color="auto"/>
            </w:tcBorders>
          </w:tcPr>
          <w:p w:rsidR="007F39FD" w:rsidRPr="00004EBB"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c>
          <w:tcPr>
            <w:tcW w:w="708" w:type="dxa"/>
            <w:tcBorders>
              <w:right w:val="single" w:sz="12" w:space="0" w:color="auto"/>
            </w:tcBorders>
          </w:tcPr>
          <w:p w:rsidR="007F39FD" w:rsidRPr="00004EBB" w:rsidRDefault="007F39FD" w:rsidP="007F39FD">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r>
      <w:tr w:rsidR="005978F8" w:rsidTr="00486695">
        <w:trPr>
          <w:trHeight w:val="460"/>
          <w:jc w:val="center"/>
        </w:trPr>
        <w:tc>
          <w:tcPr>
            <w:tcW w:w="510" w:type="dxa"/>
            <w:tcBorders>
              <w:left w:val="single" w:sz="12" w:space="0" w:color="auto"/>
              <w:bottom w:val="single" w:sz="12" w:space="0" w:color="auto"/>
            </w:tcBorders>
            <w:vAlign w:val="center"/>
          </w:tcPr>
          <w:p w:rsidR="005978F8" w:rsidRPr="00004EBB" w:rsidRDefault="005978F8" w:rsidP="005978F8">
            <w:pPr>
              <w:snapToGrid w:val="0"/>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男</w:t>
            </w:r>
          </w:p>
        </w:tc>
        <w:tc>
          <w:tcPr>
            <w:tcW w:w="780" w:type="dxa"/>
            <w:tcBorders>
              <w:bottom w:val="single" w:sz="12" w:space="0" w:color="auto"/>
            </w:tcBorders>
            <w:vAlign w:val="center"/>
          </w:tcPr>
          <w:p w:rsidR="004F1777" w:rsidRDefault="005978F8" w:rsidP="005978F8">
            <w:pPr>
              <w:spacing w:after="0" w:line="0" w:lineRule="atLeast"/>
              <w:jc w:val="center"/>
              <w:rPr>
                <w:rFonts w:ascii="標楷體" w:eastAsia="標楷體" w:hAnsi="標楷體"/>
                <w:spacing w:val="-20"/>
                <w:sz w:val="20"/>
                <w:szCs w:val="18"/>
              </w:rPr>
            </w:pPr>
            <w:r w:rsidRPr="00004EBB">
              <w:rPr>
                <w:rFonts w:ascii="標楷體" w:eastAsia="標楷體" w:hAnsi="標楷體" w:hint="eastAsia"/>
                <w:spacing w:val="-20"/>
                <w:sz w:val="20"/>
                <w:szCs w:val="18"/>
              </w:rPr>
              <w:t>執行</w:t>
            </w:r>
          </w:p>
          <w:p w:rsidR="005978F8" w:rsidRPr="00004EBB" w:rsidRDefault="005978F8" w:rsidP="005978F8">
            <w:pPr>
              <w:spacing w:after="0" w:line="0" w:lineRule="atLeast"/>
              <w:jc w:val="center"/>
              <w:rPr>
                <w:rFonts w:ascii="標楷體" w:eastAsia="標楷體" w:hAnsi="標楷體"/>
                <w:spacing w:val="-20"/>
                <w:sz w:val="20"/>
                <w:szCs w:val="18"/>
              </w:rPr>
            </w:pPr>
            <w:r w:rsidRPr="00004EBB">
              <w:rPr>
                <w:rFonts w:ascii="標楷體" w:eastAsia="標楷體" w:hAnsi="標楷體" w:hint="eastAsia"/>
                <w:spacing w:val="-20"/>
                <w:sz w:val="20"/>
                <w:szCs w:val="18"/>
              </w:rPr>
              <w:t>秘書</w:t>
            </w:r>
          </w:p>
        </w:tc>
        <w:tc>
          <w:tcPr>
            <w:tcW w:w="689" w:type="dxa"/>
            <w:tcBorders>
              <w:bottom w:val="single" w:sz="12" w:space="0" w:color="auto"/>
            </w:tcBorders>
            <w:vAlign w:val="center"/>
          </w:tcPr>
          <w:p w:rsidR="005978F8" w:rsidRPr="00004EBB" w:rsidRDefault="005978F8" w:rsidP="005978F8">
            <w:pPr>
              <w:spacing w:after="0" w:line="0" w:lineRule="atLeast"/>
              <w:jc w:val="center"/>
              <w:rPr>
                <w:rFonts w:ascii="標楷體" w:eastAsia="標楷體" w:hAnsi="標楷體"/>
                <w:spacing w:val="-20"/>
                <w:sz w:val="20"/>
                <w:szCs w:val="18"/>
              </w:rPr>
            </w:pPr>
            <w:r w:rsidRPr="00004EBB">
              <w:rPr>
                <w:rFonts w:ascii="標楷體" w:eastAsia="標楷體" w:hAnsi="標楷體" w:hint="eastAsia"/>
                <w:spacing w:val="-20"/>
                <w:sz w:val="20"/>
                <w:szCs w:val="18"/>
                <w:lang w:eastAsia="zh-TW"/>
              </w:rPr>
              <w:t>代理</w:t>
            </w:r>
          </w:p>
          <w:p w:rsidR="005978F8" w:rsidRPr="00004EBB" w:rsidRDefault="005978F8" w:rsidP="005978F8">
            <w:pPr>
              <w:spacing w:after="0" w:line="0" w:lineRule="atLeast"/>
              <w:jc w:val="center"/>
              <w:rPr>
                <w:rFonts w:ascii="標楷體" w:eastAsia="標楷體" w:hAnsi="標楷體"/>
                <w:spacing w:val="-20"/>
                <w:sz w:val="20"/>
                <w:szCs w:val="18"/>
              </w:rPr>
            </w:pPr>
            <w:r w:rsidRPr="00004EBB">
              <w:rPr>
                <w:rFonts w:ascii="標楷體" w:eastAsia="標楷體" w:hAnsi="標楷體" w:hint="eastAsia"/>
                <w:spacing w:val="-20"/>
                <w:sz w:val="20"/>
                <w:szCs w:val="18"/>
              </w:rPr>
              <w:t>教師</w:t>
            </w:r>
          </w:p>
        </w:tc>
        <w:tc>
          <w:tcPr>
            <w:tcW w:w="891" w:type="dxa"/>
            <w:tcBorders>
              <w:bottom w:val="single" w:sz="12" w:space="0" w:color="auto"/>
            </w:tcBorders>
            <w:vAlign w:val="center"/>
          </w:tcPr>
          <w:p w:rsidR="005978F8" w:rsidRPr="00004EBB" w:rsidRDefault="005978F8" w:rsidP="005978F8">
            <w:pPr>
              <w:spacing w:after="0" w:line="0" w:lineRule="atLeast"/>
              <w:rPr>
                <w:rFonts w:ascii="標楷體" w:eastAsia="標楷體" w:hAnsi="標楷體"/>
                <w:spacing w:val="-20"/>
                <w:sz w:val="20"/>
                <w:szCs w:val="18"/>
              </w:rPr>
            </w:pPr>
            <w:r w:rsidRPr="00004EBB">
              <w:rPr>
                <w:rFonts w:ascii="標楷體" w:eastAsia="標楷體" w:hAnsi="標楷體"/>
                <w:spacing w:val="-20"/>
                <w:sz w:val="20"/>
                <w:szCs w:val="18"/>
              </w:rPr>
              <w:t>■</w:t>
            </w:r>
            <w:r w:rsidRPr="00004EBB">
              <w:rPr>
                <w:rFonts w:ascii="標楷體" w:eastAsia="標楷體" w:hAnsi="標楷體" w:hint="eastAsia"/>
                <w:spacing w:val="-20"/>
                <w:sz w:val="20"/>
                <w:szCs w:val="18"/>
              </w:rPr>
              <w:t>兼任</w:t>
            </w:r>
          </w:p>
        </w:tc>
        <w:tc>
          <w:tcPr>
            <w:tcW w:w="1319" w:type="dxa"/>
            <w:tcBorders>
              <w:bottom w:val="single" w:sz="12" w:space="0" w:color="auto"/>
            </w:tcBorders>
            <w:vAlign w:val="center"/>
          </w:tcPr>
          <w:p w:rsidR="005978F8" w:rsidRPr="00004EBB"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英語</w:t>
            </w:r>
          </w:p>
        </w:tc>
        <w:tc>
          <w:tcPr>
            <w:tcW w:w="720" w:type="dxa"/>
            <w:tcBorders>
              <w:bottom w:val="single" w:sz="12" w:space="0" w:color="auto"/>
            </w:tcBorders>
            <w:vAlign w:val="center"/>
          </w:tcPr>
          <w:p w:rsidR="005978F8" w:rsidRPr="00004EBB"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18</w:t>
            </w:r>
          </w:p>
        </w:tc>
        <w:tc>
          <w:tcPr>
            <w:tcW w:w="720" w:type="dxa"/>
            <w:tcBorders>
              <w:bottom w:val="single" w:sz="12" w:space="0" w:color="auto"/>
            </w:tcBorders>
            <w:vAlign w:val="center"/>
          </w:tcPr>
          <w:p w:rsidR="005978F8" w:rsidRPr="00004EBB"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1</w:t>
            </w:r>
          </w:p>
        </w:tc>
        <w:tc>
          <w:tcPr>
            <w:tcW w:w="840" w:type="dxa"/>
            <w:tcBorders>
              <w:bottom w:val="single" w:sz="12" w:space="0" w:color="auto"/>
            </w:tcBorders>
            <w:vAlign w:val="center"/>
          </w:tcPr>
          <w:p w:rsidR="005978F8" w:rsidRPr="00004EBB"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6</w:t>
            </w:r>
          </w:p>
        </w:tc>
        <w:tc>
          <w:tcPr>
            <w:tcW w:w="720" w:type="dxa"/>
            <w:tcBorders>
              <w:bottom w:val="single" w:sz="12" w:space="0" w:color="auto"/>
            </w:tcBorders>
            <w:vAlign w:val="center"/>
          </w:tcPr>
          <w:p w:rsidR="005978F8" w:rsidRPr="00004EBB"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2</w:t>
            </w:r>
          </w:p>
        </w:tc>
        <w:tc>
          <w:tcPr>
            <w:tcW w:w="600" w:type="dxa"/>
            <w:tcBorders>
              <w:bottom w:val="single" w:sz="12" w:space="0" w:color="auto"/>
            </w:tcBorders>
            <w:vAlign w:val="center"/>
          </w:tcPr>
          <w:p w:rsidR="005978F8" w:rsidRPr="00004EBB"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無</w:t>
            </w:r>
          </w:p>
        </w:tc>
        <w:tc>
          <w:tcPr>
            <w:tcW w:w="720" w:type="dxa"/>
            <w:gridSpan w:val="2"/>
            <w:tcBorders>
              <w:bottom w:val="single" w:sz="12" w:space="0" w:color="auto"/>
            </w:tcBorders>
            <w:vAlign w:val="center"/>
          </w:tcPr>
          <w:p w:rsidR="005978F8" w:rsidRPr="00004EBB"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無</w:t>
            </w:r>
          </w:p>
        </w:tc>
        <w:tc>
          <w:tcPr>
            <w:tcW w:w="759" w:type="dxa"/>
            <w:tcBorders>
              <w:bottom w:val="single" w:sz="12" w:space="0" w:color="auto"/>
              <w:right w:val="single" w:sz="12" w:space="0" w:color="auto"/>
            </w:tcBorders>
            <w:vAlign w:val="center"/>
          </w:tcPr>
          <w:p w:rsidR="005978F8" w:rsidRPr="00004EBB"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無</w:t>
            </w:r>
          </w:p>
        </w:tc>
        <w:tc>
          <w:tcPr>
            <w:tcW w:w="682" w:type="dxa"/>
            <w:tcBorders>
              <w:bottom w:val="single" w:sz="12" w:space="0" w:color="auto"/>
              <w:right w:val="single" w:sz="12" w:space="0" w:color="auto"/>
            </w:tcBorders>
          </w:tcPr>
          <w:p w:rsidR="005978F8" w:rsidRPr="00004EBB" w:rsidRDefault="005978F8" w:rsidP="005978F8">
            <w:pPr>
              <w:spacing w:after="0" w:line="0" w:lineRule="atLeast"/>
              <w:jc w:val="center"/>
              <w:rPr>
                <w:rFonts w:ascii="標楷體" w:eastAsia="標楷體" w:hAnsi="標楷體"/>
                <w:spacing w:val="-20"/>
                <w:sz w:val="20"/>
                <w:szCs w:val="18"/>
              </w:rPr>
            </w:pPr>
          </w:p>
        </w:tc>
        <w:tc>
          <w:tcPr>
            <w:tcW w:w="708" w:type="dxa"/>
            <w:tcBorders>
              <w:bottom w:val="single" w:sz="12" w:space="0" w:color="auto"/>
              <w:right w:val="single" w:sz="12" w:space="0" w:color="auto"/>
            </w:tcBorders>
          </w:tcPr>
          <w:p w:rsidR="005978F8" w:rsidRPr="00004EBB" w:rsidRDefault="005978F8" w:rsidP="005978F8">
            <w:pPr>
              <w:spacing w:after="0" w:line="0" w:lineRule="atLeast"/>
              <w:jc w:val="center"/>
              <w:rPr>
                <w:rFonts w:ascii="標楷體" w:eastAsia="標楷體" w:hAnsi="標楷體"/>
                <w:spacing w:val="-20"/>
                <w:sz w:val="20"/>
                <w:szCs w:val="18"/>
              </w:rPr>
            </w:pPr>
          </w:p>
        </w:tc>
      </w:tr>
      <w:tr w:rsidR="005978F8" w:rsidTr="00486695">
        <w:trPr>
          <w:trHeight w:val="238"/>
          <w:jc w:val="center"/>
        </w:trPr>
        <w:tc>
          <w:tcPr>
            <w:tcW w:w="510" w:type="dxa"/>
            <w:vMerge w:val="restart"/>
            <w:tcBorders>
              <w:top w:val="single" w:sz="12" w:space="0" w:color="auto"/>
              <w:left w:val="single" w:sz="12" w:space="0" w:color="auto"/>
            </w:tcBorders>
            <w:vAlign w:val="center"/>
          </w:tcPr>
          <w:p w:rsidR="005978F8" w:rsidRDefault="005978F8" w:rsidP="005978F8">
            <w:pPr>
              <w:snapToGrid w:val="0"/>
              <w:spacing w:after="0" w:line="0" w:lineRule="atLeast"/>
              <w:jc w:val="center"/>
              <w:rPr>
                <w:rFonts w:ascii="標楷體" w:eastAsia="標楷體" w:hAnsi="標楷體"/>
                <w:spacing w:val="-20"/>
                <w:sz w:val="20"/>
                <w:szCs w:val="18"/>
              </w:rPr>
            </w:pPr>
            <w:r w:rsidRPr="00004EBB">
              <w:rPr>
                <w:rFonts w:ascii="標楷體" w:eastAsia="標楷體" w:hAnsi="標楷體"/>
                <w:spacing w:val="-20"/>
                <w:sz w:val="20"/>
                <w:szCs w:val="18"/>
              </w:rPr>
              <w:t>0</w:t>
            </w:r>
            <w:r>
              <w:rPr>
                <w:rFonts w:ascii="標楷體" w:eastAsia="標楷體" w:hAnsi="標楷體" w:hint="eastAsia"/>
                <w:spacing w:val="-20"/>
                <w:sz w:val="20"/>
                <w:szCs w:val="18"/>
                <w:lang w:eastAsia="zh-TW"/>
              </w:rPr>
              <w:t>3</w:t>
            </w:r>
          </w:p>
        </w:tc>
        <w:tc>
          <w:tcPr>
            <w:tcW w:w="78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黃崇軒</w:t>
            </w:r>
          </w:p>
        </w:tc>
        <w:tc>
          <w:tcPr>
            <w:tcW w:w="689"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光復</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lastRenderedPageBreak/>
              <w:t>國中</w:t>
            </w:r>
          </w:p>
        </w:tc>
        <w:tc>
          <w:tcPr>
            <w:tcW w:w="891" w:type="dxa"/>
            <w:vMerge w:val="restart"/>
            <w:tcBorders>
              <w:top w:val="single" w:sz="12" w:space="0" w:color="auto"/>
            </w:tcBorders>
            <w:vAlign w:val="center"/>
          </w:tcPr>
          <w:p w:rsidR="005978F8" w:rsidRDefault="005978F8" w:rsidP="005978F8">
            <w:pPr>
              <w:spacing w:after="0" w:line="0" w:lineRule="atLeast"/>
              <w:ind w:firstLineChars="50" w:firstLine="80"/>
              <w:jc w:val="center"/>
              <w:rPr>
                <w:rFonts w:ascii="標楷體" w:eastAsia="標楷體" w:hAnsi="標楷體"/>
                <w:spacing w:val="-20"/>
                <w:sz w:val="20"/>
                <w:szCs w:val="18"/>
              </w:rPr>
            </w:pPr>
            <w:r>
              <w:rPr>
                <w:rFonts w:ascii="標楷體" w:eastAsia="標楷體" w:hAnsi="標楷體" w:hint="eastAsia"/>
                <w:spacing w:val="-20"/>
                <w:sz w:val="20"/>
                <w:szCs w:val="18"/>
              </w:rPr>
              <w:lastRenderedPageBreak/>
              <w:t>職務</w:t>
            </w:r>
          </w:p>
          <w:p w:rsidR="005978F8" w:rsidRDefault="005978F8" w:rsidP="005978F8">
            <w:pPr>
              <w:spacing w:after="0" w:line="0" w:lineRule="atLeast"/>
              <w:ind w:firstLineChars="50" w:firstLine="80"/>
              <w:jc w:val="center"/>
              <w:rPr>
                <w:rFonts w:ascii="標楷體" w:eastAsia="標楷體" w:hAnsi="標楷體"/>
                <w:spacing w:val="-20"/>
                <w:sz w:val="20"/>
                <w:szCs w:val="18"/>
              </w:rPr>
            </w:pPr>
            <w:r>
              <w:rPr>
                <w:rFonts w:ascii="標楷體" w:eastAsia="標楷體" w:hAnsi="標楷體" w:hint="eastAsia"/>
                <w:spacing w:val="-20"/>
                <w:sz w:val="20"/>
                <w:szCs w:val="18"/>
              </w:rPr>
              <w:lastRenderedPageBreak/>
              <w:t>性質</w:t>
            </w:r>
          </w:p>
        </w:tc>
        <w:tc>
          <w:tcPr>
            <w:tcW w:w="1319"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lang w:eastAsia="zh-TW"/>
              </w:rPr>
              <w:lastRenderedPageBreak/>
              <w:t>雲林科技大學視覺傳達設計系碩士</w:t>
            </w:r>
          </w:p>
        </w:tc>
        <w:tc>
          <w:tcPr>
            <w:tcW w:w="72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rPr>
              <w:t>教職</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lastRenderedPageBreak/>
              <w:t>年資</w:t>
            </w:r>
          </w:p>
        </w:tc>
        <w:tc>
          <w:tcPr>
            <w:tcW w:w="72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lastRenderedPageBreak/>
              <w:t>輔導員年資</w:t>
            </w:r>
          </w:p>
        </w:tc>
        <w:tc>
          <w:tcPr>
            <w:tcW w:w="84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rPr>
              <w:t>授課</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lastRenderedPageBreak/>
              <w:t>節數</w:t>
            </w:r>
          </w:p>
        </w:tc>
        <w:tc>
          <w:tcPr>
            <w:tcW w:w="72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lastRenderedPageBreak/>
              <w:t>減課</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lastRenderedPageBreak/>
              <w:t>節數</w:t>
            </w:r>
          </w:p>
        </w:tc>
        <w:tc>
          <w:tcPr>
            <w:tcW w:w="2079" w:type="dxa"/>
            <w:gridSpan w:val="4"/>
            <w:tcBorders>
              <w:top w:val="single" w:sz="12" w:space="0" w:color="auto"/>
              <w:right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lastRenderedPageBreak/>
              <w:t>輔導員培訓記錄</w:t>
            </w:r>
          </w:p>
        </w:tc>
        <w:tc>
          <w:tcPr>
            <w:tcW w:w="682" w:type="dxa"/>
            <w:tcBorders>
              <w:top w:val="single" w:sz="12" w:space="0" w:color="auto"/>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lang w:eastAsia="zh-TW"/>
              </w:rPr>
            </w:pPr>
            <w:proofErr w:type="gramStart"/>
            <w:r>
              <w:rPr>
                <w:rFonts w:ascii="標楷體" w:eastAsia="標楷體" w:hAnsi="標楷體" w:hint="eastAsia"/>
                <w:spacing w:val="-20"/>
                <w:sz w:val="20"/>
                <w:szCs w:val="18"/>
                <w:lang w:eastAsia="zh-TW"/>
              </w:rPr>
              <w:t>領綱</w:t>
            </w:r>
            <w:proofErr w:type="gramEnd"/>
          </w:p>
        </w:tc>
        <w:tc>
          <w:tcPr>
            <w:tcW w:w="708" w:type="dxa"/>
            <w:tcBorders>
              <w:top w:val="single" w:sz="12" w:space="0" w:color="auto"/>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總綱</w:t>
            </w:r>
          </w:p>
        </w:tc>
      </w:tr>
      <w:tr w:rsidR="005978F8" w:rsidTr="00486695">
        <w:trPr>
          <w:trHeight w:val="484"/>
          <w:jc w:val="center"/>
        </w:trPr>
        <w:tc>
          <w:tcPr>
            <w:tcW w:w="510" w:type="dxa"/>
            <w:vMerge/>
            <w:tcBorders>
              <w:top w:val="single" w:sz="12" w:space="0" w:color="auto"/>
              <w:left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780"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689"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891" w:type="dxa"/>
            <w:vMerge/>
            <w:tcBorders>
              <w:top w:val="single" w:sz="12" w:space="0" w:color="auto"/>
            </w:tcBorders>
            <w:vAlign w:val="center"/>
          </w:tcPr>
          <w:p w:rsidR="005978F8" w:rsidRDefault="005978F8" w:rsidP="005978F8">
            <w:pPr>
              <w:spacing w:after="0" w:line="0" w:lineRule="atLeast"/>
              <w:ind w:firstLineChars="50" w:firstLine="80"/>
              <w:rPr>
                <w:rFonts w:ascii="標楷體" w:eastAsia="標楷體" w:hAnsi="標楷體"/>
                <w:spacing w:val="-20"/>
                <w:sz w:val="20"/>
                <w:szCs w:val="18"/>
              </w:rPr>
            </w:pPr>
          </w:p>
        </w:tc>
        <w:tc>
          <w:tcPr>
            <w:tcW w:w="1319"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720"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720"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840"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720"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600" w:type="dxa"/>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初階</w:t>
            </w:r>
          </w:p>
        </w:tc>
        <w:tc>
          <w:tcPr>
            <w:tcW w:w="720" w:type="dxa"/>
            <w:gridSpan w:val="2"/>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進階</w:t>
            </w:r>
          </w:p>
        </w:tc>
        <w:tc>
          <w:tcPr>
            <w:tcW w:w="759" w:type="dxa"/>
            <w:tcBorders>
              <w:right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領導人</w:t>
            </w:r>
          </w:p>
        </w:tc>
        <w:tc>
          <w:tcPr>
            <w:tcW w:w="682" w:type="dxa"/>
            <w:tcBorders>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c>
          <w:tcPr>
            <w:tcW w:w="708" w:type="dxa"/>
            <w:tcBorders>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r>
      <w:tr w:rsidR="005978F8" w:rsidTr="00486695">
        <w:trPr>
          <w:trHeight w:val="238"/>
          <w:jc w:val="center"/>
        </w:trPr>
        <w:tc>
          <w:tcPr>
            <w:tcW w:w="510" w:type="dxa"/>
            <w:tcBorders>
              <w:left w:val="single" w:sz="12" w:space="0" w:color="auto"/>
              <w:bottom w:val="single" w:sz="12" w:space="0" w:color="auto"/>
            </w:tcBorders>
            <w:vAlign w:val="center"/>
          </w:tcPr>
          <w:p w:rsidR="005978F8" w:rsidRDefault="005978F8" w:rsidP="005978F8">
            <w:pPr>
              <w:snapToGrid w:val="0"/>
              <w:spacing w:after="0" w:line="0" w:lineRule="atLeast"/>
              <w:jc w:val="center"/>
              <w:rPr>
                <w:rFonts w:ascii="標楷體" w:eastAsia="標楷體" w:hAnsi="標楷體"/>
                <w:spacing w:val="-20"/>
                <w:sz w:val="20"/>
                <w:szCs w:val="18"/>
              </w:rPr>
            </w:pPr>
            <w:r w:rsidRPr="00004EBB">
              <w:rPr>
                <w:rFonts w:ascii="標楷體" w:eastAsia="標楷體" w:hAnsi="標楷體" w:hint="eastAsia"/>
                <w:spacing w:val="-20"/>
                <w:sz w:val="20"/>
                <w:szCs w:val="18"/>
                <w:lang w:eastAsia="zh-TW"/>
              </w:rPr>
              <w:t>男</w:t>
            </w:r>
          </w:p>
        </w:tc>
        <w:tc>
          <w:tcPr>
            <w:tcW w:w="780"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輔導員</w:t>
            </w:r>
          </w:p>
        </w:tc>
        <w:tc>
          <w:tcPr>
            <w:tcW w:w="689"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美術</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教師</w:t>
            </w:r>
          </w:p>
        </w:tc>
        <w:tc>
          <w:tcPr>
            <w:tcW w:w="891" w:type="dxa"/>
            <w:tcBorders>
              <w:bottom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r>
              <w:rPr>
                <w:rFonts w:ascii="標楷體" w:eastAsia="標楷體" w:hAnsi="標楷體"/>
                <w:spacing w:val="-20"/>
                <w:sz w:val="20"/>
                <w:szCs w:val="18"/>
              </w:rPr>
              <w:t>■</w:t>
            </w:r>
            <w:r>
              <w:rPr>
                <w:rFonts w:ascii="標楷體" w:eastAsia="標楷體" w:hAnsi="標楷體" w:hint="eastAsia"/>
                <w:spacing w:val="-20"/>
                <w:sz w:val="20"/>
                <w:szCs w:val="18"/>
              </w:rPr>
              <w:t>兼任</w:t>
            </w:r>
          </w:p>
        </w:tc>
        <w:tc>
          <w:tcPr>
            <w:tcW w:w="1319"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視覺藝術</w:t>
            </w:r>
          </w:p>
        </w:tc>
        <w:tc>
          <w:tcPr>
            <w:tcW w:w="720"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17</w:t>
            </w:r>
          </w:p>
        </w:tc>
        <w:tc>
          <w:tcPr>
            <w:tcW w:w="720"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16</w:t>
            </w:r>
          </w:p>
        </w:tc>
        <w:tc>
          <w:tcPr>
            <w:tcW w:w="840"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spacing w:val="-20"/>
                <w:sz w:val="20"/>
                <w:szCs w:val="18"/>
              </w:rPr>
              <w:t>10</w:t>
            </w:r>
          </w:p>
        </w:tc>
        <w:tc>
          <w:tcPr>
            <w:tcW w:w="720"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spacing w:val="-20"/>
                <w:sz w:val="20"/>
                <w:szCs w:val="18"/>
              </w:rPr>
              <w:t>2</w:t>
            </w:r>
          </w:p>
        </w:tc>
        <w:tc>
          <w:tcPr>
            <w:tcW w:w="600"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spacing w:val="-20"/>
                <w:sz w:val="20"/>
                <w:szCs w:val="18"/>
              </w:rPr>
              <w:t>99</w:t>
            </w:r>
          </w:p>
        </w:tc>
        <w:tc>
          <w:tcPr>
            <w:tcW w:w="720" w:type="dxa"/>
            <w:gridSpan w:val="2"/>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spacing w:val="-20"/>
                <w:sz w:val="20"/>
                <w:szCs w:val="18"/>
              </w:rPr>
              <w:t>100</w:t>
            </w:r>
          </w:p>
        </w:tc>
        <w:tc>
          <w:tcPr>
            <w:tcW w:w="759" w:type="dxa"/>
            <w:tcBorders>
              <w:bottom w:val="single" w:sz="12" w:space="0" w:color="auto"/>
              <w:right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無</w:t>
            </w:r>
          </w:p>
        </w:tc>
        <w:tc>
          <w:tcPr>
            <w:tcW w:w="682" w:type="dxa"/>
            <w:tcBorders>
              <w:bottom w:val="single" w:sz="12" w:space="0" w:color="auto"/>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rPr>
            </w:pPr>
          </w:p>
        </w:tc>
        <w:tc>
          <w:tcPr>
            <w:tcW w:w="708" w:type="dxa"/>
            <w:tcBorders>
              <w:bottom w:val="single" w:sz="12" w:space="0" w:color="auto"/>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109</w:t>
            </w:r>
          </w:p>
        </w:tc>
      </w:tr>
      <w:tr w:rsidR="005978F8" w:rsidTr="00F975DC">
        <w:trPr>
          <w:trHeight w:val="270"/>
          <w:jc w:val="center"/>
        </w:trPr>
        <w:tc>
          <w:tcPr>
            <w:tcW w:w="510" w:type="dxa"/>
            <w:vMerge w:val="restart"/>
            <w:tcBorders>
              <w:top w:val="single" w:sz="12" w:space="0" w:color="auto"/>
              <w:left w:val="single" w:sz="12" w:space="0" w:color="auto"/>
            </w:tcBorders>
            <w:vAlign w:val="center"/>
          </w:tcPr>
          <w:p w:rsidR="005978F8" w:rsidRDefault="005978F8" w:rsidP="005978F8">
            <w:pPr>
              <w:snapToGrid w:val="0"/>
              <w:spacing w:after="0" w:line="0" w:lineRule="atLeast"/>
              <w:jc w:val="center"/>
              <w:rPr>
                <w:rFonts w:ascii="標楷體" w:eastAsia="標楷體" w:hAnsi="標楷體"/>
                <w:spacing w:val="-20"/>
                <w:sz w:val="20"/>
                <w:szCs w:val="18"/>
              </w:rPr>
            </w:pPr>
            <w:r>
              <w:rPr>
                <w:rFonts w:ascii="標楷體" w:eastAsia="標楷體" w:hAnsi="標楷體"/>
                <w:spacing w:val="-20"/>
                <w:sz w:val="20"/>
                <w:szCs w:val="18"/>
              </w:rPr>
              <w:t>0</w:t>
            </w:r>
            <w:r>
              <w:rPr>
                <w:rFonts w:ascii="標楷體" w:eastAsia="標楷體" w:hAnsi="標楷體" w:hint="eastAsia"/>
                <w:spacing w:val="-20"/>
                <w:sz w:val="20"/>
                <w:szCs w:val="18"/>
                <w:lang w:eastAsia="zh-TW"/>
              </w:rPr>
              <w:t>4</w:t>
            </w:r>
          </w:p>
        </w:tc>
        <w:tc>
          <w:tcPr>
            <w:tcW w:w="78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lang w:eastAsia="zh-TW"/>
              </w:rPr>
              <w:t>廖汝欣</w:t>
            </w:r>
          </w:p>
        </w:tc>
        <w:tc>
          <w:tcPr>
            <w:tcW w:w="689"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國風</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國中</w:t>
            </w:r>
          </w:p>
        </w:tc>
        <w:tc>
          <w:tcPr>
            <w:tcW w:w="891" w:type="dxa"/>
            <w:vMerge w:val="restart"/>
            <w:tcBorders>
              <w:top w:val="single" w:sz="12" w:space="0" w:color="auto"/>
            </w:tcBorders>
            <w:vAlign w:val="center"/>
          </w:tcPr>
          <w:p w:rsidR="005978F8" w:rsidRDefault="005978F8" w:rsidP="005978F8">
            <w:pPr>
              <w:spacing w:after="0" w:line="0" w:lineRule="atLeast"/>
              <w:ind w:firstLineChars="50" w:firstLine="80"/>
              <w:jc w:val="center"/>
              <w:rPr>
                <w:rFonts w:ascii="標楷體" w:eastAsia="標楷體" w:hAnsi="標楷體"/>
                <w:spacing w:val="-20"/>
                <w:sz w:val="20"/>
                <w:szCs w:val="18"/>
              </w:rPr>
            </w:pPr>
            <w:r>
              <w:rPr>
                <w:rFonts w:ascii="標楷體" w:eastAsia="標楷體" w:hAnsi="標楷體" w:hint="eastAsia"/>
                <w:spacing w:val="-20"/>
                <w:sz w:val="20"/>
                <w:szCs w:val="18"/>
              </w:rPr>
              <w:t>職務</w:t>
            </w:r>
          </w:p>
          <w:p w:rsidR="005978F8" w:rsidRDefault="005978F8" w:rsidP="005978F8">
            <w:pPr>
              <w:spacing w:after="0" w:line="0" w:lineRule="atLeast"/>
              <w:ind w:firstLineChars="50" w:firstLine="80"/>
              <w:jc w:val="center"/>
              <w:rPr>
                <w:rFonts w:ascii="標楷體" w:eastAsia="標楷體" w:hAnsi="標楷體"/>
                <w:spacing w:val="-20"/>
                <w:sz w:val="20"/>
                <w:szCs w:val="18"/>
              </w:rPr>
            </w:pPr>
            <w:r>
              <w:rPr>
                <w:rFonts w:ascii="標楷體" w:eastAsia="標楷體" w:hAnsi="標楷體" w:hint="eastAsia"/>
                <w:spacing w:val="-20"/>
                <w:sz w:val="20"/>
                <w:szCs w:val="18"/>
              </w:rPr>
              <w:t>性質</w:t>
            </w:r>
          </w:p>
        </w:tc>
        <w:tc>
          <w:tcPr>
            <w:tcW w:w="1319"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lang w:eastAsia="zh-TW"/>
              </w:rPr>
              <w:t>密西根州立大學演奏碩士</w:t>
            </w:r>
          </w:p>
        </w:tc>
        <w:tc>
          <w:tcPr>
            <w:tcW w:w="72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rPr>
              <w:t>教職</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年資</w:t>
            </w:r>
          </w:p>
        </w:tc>
        <w:tc>
          <w:tcPr>
            <w:tcW w:w="72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輔導員年資</w:t>
            </w:r>
          </w:p>
        </w:tc>
        <w:tc>
          <w:tcPr>
            <w:tcW w:w="84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rPr>
              <w:t>授課</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節數</w:t>
            </w:r>
          </w:p>
        </w:tc>
        <w:tc>
          <w:tcPr>
            <w:tcW w:w="72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減課</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節數</w:t>
            </w:r>
          </w:p>
        </w:tc>
        <w:tc>
          <w:tcPr>
            <w:tcW w:w="2079" w:type="dxa"/>
            <w:gridSpan w:val="4"/>
            <w:tcBorders>
              <w:top w:val="single" w:sz="12" w:space="0" w:color="auto"/>
              <w:bottom w:val="single" w:sz="4" w:space="0" w:color="auto"/>
              <w:right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輔導員培訓記錄</w:t>
            </w:r>
          </w:p>
        </w:tc>
        <w:tc>
          <w:tcPr>
            <w:tcW w:w="682" w:type="dxa"/>
            <w:tcBorders>
              <w:top w:val="single" w:sz="12" w:space="0" w:color="auto"/>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lang w:eastAsia="zh-TW"/>
              </w:rPr>
            </w:pPr>
            <w:proofErr w:type="gramStart"/>
            <w:r>
              <w:rPr>
                <w:rFonts w:ascii="標楷體" w:eastAsia="標楷體" w:hAnsi="標楷體" w:hint="eastAsia"/>
                <w:spacing w:val="-20"/>
                <w:sz w:val="20"/>
                <w:szCs w:val="18"/>
                <w:lang w:eastAsia="zh-TW"/>
              </w:rPr>
              <w:t>領綱</w:t>
            </w:r>
            <w:proofErr w:type="gramEnd"/>
          </w:p>
        </w:tc>
        <w:tc>
          <w:tcPr>
            <w:tcW w:w="708" w:type="dxa"/>
            <w:tcBorders>
              <w:top w:val="single" w:sz="12" w:space="0" w:color="auto"/>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總綱</w:t>
            </w:r>
          </w:p>
        </w:tc>
      </w:tr>
      <w:tr w:rsidR="005978F8" w:rsidTr="00F975DC">
        <w:trPr>
          <w:trHeight w:val="562"/>
          <w:jc w:val="center"/>
        </w:trPr>
        <w:tc>
          <w:tcPr>
            <w:tcW w:w="510" w:type="dxa"/>
            <w:vMerge/>
            <w:tcBorders>
              <w:left w:val="single" w:sz="12" w:space="0" w:color="auto"/>
              <w:bottom w:val="single" w:sz="4" w:space="0" w:color="auto"/>
            </w:tcBorders>
            <w:vAlign w:val="center"/>
          </w:tcPr>
          <w:p w:rsidR="005978F8" w:rsidRDefault="005978F8" w:rsidP="005978F8">
            <w:pPr>
              <w:snapToGrid w:val="0"/>
              <w:spacing w:after="0" w:line="0" w:lineRule="atLeast"/>
              <w:jc w:val="center"/>
              <w:rPr>
                <w:rFonts w:ascii="標楷體" w:eastAsia="標楷體" w:hAnsi="標楷體"/>
                <w:spacing w:val="-20"/>
                <w:sz w:val="20"/>
                <w:szCs w:val="18"/>
              </w:rPr>
            </w:pPr>
          </w:p>
        </w:tc>
        <w:tc>
          <w:tcPr>
            <w:tcW w:w="780" w:type="dxa"/>
            <w:vMerge/>
            <w:tcBorders>
              <w:bottom w:val="single" w:sz="4"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p>
        </w:tc>
        <w:tc>
          <w:tcPr>
            <w:tcW w:w="689" w:type="dxa"/>
            <w:vMerge/>
            <w:tcBorders>
              <w:bottom w:val="single" w:sz="4"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p>
        </w:tc>
        <w:tc>
          <w:tcPr>
            <w:tcW w:w="891" w:type="dxa"/>
            <w:vMerge/>
            <w:tcBorders>
              <w:bottom w:val="single" w:sz="4" w:space="0" w:color="auto"/>
            </w:tcBorders>
            <w:vAlign w:val="center"/>
          </w:tcPr>
          <w:p w:rsidR="005978F8" w:rsidRDefault="005978F8" w:rsidP="005978F8">
            <w:pPr>
              <w:spacing w:after="0" w:line="0" w:lineRule="atLeast"/>
              <w:ind w:firstLineChars="50" w:firstLine="80"/>
              <w:jc w:val="center"/>
              <w:rPr>
                <w:rFonts w:ascii="標楷體" w:eastAsia="標楷體" w:hAnsi="標楷體"/>
                <w:spacing w:val="-20"/>
                <w:sz w:val="20"/>
                <w:szCs w:val="18"/>
              </w:rPr>
            </w:pPr>
          </w:p>
        </w:tc>
        <w:tc>
          <w:tcPr>
            <w:tcW w:w="1319" w:type="dxa"/>
            <w:vMerge/>
            <w:tcBorders>
              <w:bottom w:val="single" w:sz="4"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p>
        </w:tc>
        <w:tc>
          <w:tcPr>
            <w:tcW w:w="720" w:type="dxa"/>
            <w:vMerge/>
            <w:tcBorders>
              <w:bottom w:val="single" w:sz="4"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p>
        </w:tc>
        <w:tc>
          <w:tcPr>
            <w:tcW w:w="720" w:type="dxa"/>
            <w:vMerge/>
            <w:tcBorders>
              <w:bottom w:val="single" w:sz="4"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p>
        </w:tc>
        <w:tc>
          <w:tcPr>
            <w:tcW w:w="840" w:type="dxa"/>
            <w:vMerge/>
            <w:tcBorders>
              <w:bottom w:val="single" w:sz="4"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p>
        </w:tc>
        <w:tc>
          <w:tcPr>
            <w:tcW w:w="720" w:type="dxa"/>
            <w:vMerge/>
            <w:tcBorders>
              <w:bottom w:val="single" w:sz="4" w:space="0" w:color="auto"/>
              <w:right w:val="single" w:sz="4"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初階</w:t>
            </w:r>
          </w:p>
        </w:tc>
        <w:tc>
          <w:tcPr>
            <w:tcW w:w="711" w:type="dxa"/>
            <w:tcBorders>
              <w:top w:val="single" w:sz="4" w:space="0" w:color="auto"/>
              <w:left w:val="single" w:sz="4" w:space="0" w:color="auto"/>
              <w:bottom w:val="single" w:sz="4" w:space="0" w:color="auto"/>
              <w:right w:val="single" w:sz="4"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進階</w:t>
            </w:r>
          </w:p>
        </w:tc>
        <w:tc>
          <w:tcPr>
            <w:tcW w:w="759" w:type="dxa"/>
            <w:tcBorders>
              <w:top w:val="single" w:sz="4" w:space="0" w:color="auto"/>
              <w:left w:val="single" w:sz="4" w:space="0" w:color="auto"/>
              <w:bottom w:val="single" w:sz="4" w:space="0" w:color="auto"/>
              <w:right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領導人</w:t>
            </w:r>
          </w:p>
        </w:tc>
        <w:tc>
          <w:tcPr>
            <w:tcW w:w="682" w:type="dxa"/>
            <w:tcBorders>
              <w:left w:val="single" w:sz="12" w:space="0" w:color="auto"/>
              <w:bottom w:val="single" w:sz="12" w:space="0" w:color="auto"/>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c>
          <w:tcPr>
            <w:tcW w:w="708" w:type="dxa"/>
            <w:tcBorders>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r>
      <w:tr w:rsidR="005978F8" w:rsidTr="00F975DC">
        <w:trPr>
          <w:trHeight w:val="238"/>
          <w:jc w:val="center"/>
        </w:trPr>
        <w:tc>
          <w:tcPr>
            <w:tcW w:w="510" w:type="dxa"/>
            <w:tcBorders>
              <w:top w:val="single" w:sz="4" w:space="0" w:color="auto"/>
              <w:left w:val="single" w:sz="12" w:space="0" w:color="auto"/>
            </w:tcBorders>
            <w:vAlign w:val="center"/>
          </w:tcPr>
          <w:p w:rsidR="005978F8" w:rsidRDefault="005978F8" w:rsidP="005978F8">
            <w:pPr>
              <w:snapToGrid w:val="0"/>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女</w:t>
            </w:r>
          </w:p>
        </w:tc>
        <w:tc>
          <w:tcPr>
            <w:tcW w:w="780" w:type="dxa"/>
            <w:tcBorders>
              <w:top w:val="single" w:sz="4"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輔導員</w:t>
            </w:r>
          </w:p>
        </w:tc>
        <w:tc>
          <w:tcPr>
            <w:tcW w:w="689" w:type="dxa"/>
            <w:tcBorders>
              <w:top w:val="single" w:sz="4"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lang w:eastAsia="zh-TW"/>
              </w:rPr>
              <w:t>音樂</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教師</w:t>
            </w:r>
          </w:p>
        </w:tc>
        <w:tc>
          <w:tcPr>
            <w:tcW w:w="891" w:type="dxa"/>
            <w:tcBorders>
              <w:top w:val="single" w:sz="4" w:space="0" w:color="auto"/>
            </w:tcBorders>
            <w:vAlign w:val="center"/>
          </w:tcPr>
          <w:p w:rsidR="005978F8" w:rsidRDefault="005978F8" w:rsidP="005978F8">
            <w:pPr>
              <w:spacing w:after="0" w:line="0" w:lineRule="atLeast"/>
              <w:rPr>
                <w:rFonts w:ascii="標楷體" w:eastAsia="標楷體" w:hAnsi="標楷體"/>
                <w:spacing w:val="-20"/>
                <w:sz w:val="20"/>
                <w:szCs w:val="18"/>
              </w:rPr>
            </w:pPr>
            <w:r>
              <w:rPr>
                <w:rFonts w:ascii="標楷體" w:eastAsia="標楷體" w:hAnsi="標楷體"/>
                <w:spacing w:val="-20"/>
                <w:sz w:val="20"/>
                <w:szCs w:val="18"/>
              </w:rPr>
              <w:t>■</w:t>
            </w:r>
            <w:r>
              <w:rPr>
                <w:rFonts w:ascii="標楷體" w:eastAsia="標楷體" w:hAnsi="標楷體" w:hint="eastAsia"/>
                <w:spacing w:val="-20"/>
                <w:sz w:val="20"/>
                <w:szCs w:val="18"/>
              </w:rPr>
              <w:t>兼任</w:t>
            </w:r>
          </w:p>
        </w:tc>
        <w:tc>
          <w:tcPr>
            <w:tcW w:w="1319" w:type="dxa"/>
            <w:tcBorders>
              <w:top w:val="single" w:sz="4"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音樂</w:t>
            </w:r>
          </w:p>
        </w:tc>
        <w:tc>
          <w:tcPr>
            <w:tcW w:w="720" w:type="dxa"/>
            <w:tcBorders>
              <w:top w:val="single" w:sz="4"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lang w:eastAsia="zh-TW"/>
              </w:rPr>
              <w:t>20</w:t>
            </w:r>
          </w:p>
        </w:tc>
        <w:tc>
          <w:tcPr>
            <w:tcW w:w="720" w:type="dxa"/>
            <w:tcBorders>
              <w:top w:val="single" w:sz="4"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8</w:t>
            </w:r>
          </w:p>
        </w:tc>
        <w:tc>
          <w:tcPr>
            <w:tcW w:w="840" w:type="dxa"/>
            <w:tcBorders>
              <w:top w:val="single" w:sz="4"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spacing w:val="-20"/>
                <w:sz w:val="20"/>
                <w:szCs w:val="18"/>
              </w:rPr>
              <w:t>1</w:t>
            </w:r>
            <w:r>
              <w:rPr>
                <w:rFonts w:ascii="標楷體" w:eastAsia="標楷體" w:hAnsi="標楷體" w:hint="eastAsia"/>
                <w:spacing w:val="-20"/>
                <w:sz w:val="20"/>
                <w:szCs w:val="18"/>
                <w:lang w:eastAsia="zh-TW"/>
              </w:rPr>
              <w:t>6</w:t>
            </w:r>
          </w:p>
        </w:tc>
        <w:tc>
          <w:tcPr>
            <w:tcW w:w="720" w:type="dxa"/>
            <w:tcBorders>
              <w:top w:val="single" w:sz="4" w:space="0" w:color="auto"/>
              <w:right w:val="single" w:sz="4"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spacing w:val="-20"/>
                <w:sz w:val="20"/>
                <w:szCs w:val="18"/>
              </w:rPr>
              <w:t>2</w:t>
            </w:r>
          </w:p>
        </w:tc>
        <w:tc>
          <w:tcPr>
            <w:tcW w:w="609" w:type="dxa"/>
            <w:gridSpan w:val="2"/>
            <w:tcBorders>
              <w:top w:val="single" w:sz="4" w:space="0" w:color="auto"/>
              <w:left w:val="single" w:sz="4" w:space="0" w:color="auto"/>
              <w:bottom w:val="single" w:sz="12" w:space="0" w:color="auto"/>
              <w:right w:val="single" w:sz="4" w:space="0" w:color="auto"/>
            </w:tcBorders>
            <w:vAlign w:val="center"/>
          </w:tcPr>
          <w:p w:rsidR="005978F8" w:rsidRDefault="00F975DC" w:rsidP="00F975DC">
            <w:pPr>
              <w:spacing w:after="0" w:line="0" w:lineRule="atLeast"/>
              <w:rPr>
                <w:rFonts w:ascii="標楷體" w:eastAsia="標楷體" w:hAnsi="標楷體"/>
                <w:spacing w:val="-20"/>
                <w:sz w:val="20"/>
                <w:szCs w:val="18"/>
              </w:rPr>
            </w:pPr>
            <w:r>
              <w:rPr>
                <w:rFonts w:ascii="標楷體" w:eastAsia="標楷體" w:hAnsi="標楷體" w:hint="eastAsia"/>
                <w:spacing w:val="-20"/>
                <w:sz w:val="20"/>
                <w:szCs w:val="18"/>
              </w:rPr>
              <w:t>無</w:t>
            </w:r>
          </w:p>
        </w:tc>
        <w:tc>
          <w:tcPr>
            <w:tcW w:w="711" w:type="dxa"/>
            <w:tcBorders>
              <w:top w:val="single" w:sz="4" w:space="0" w:color="auto"/>
              <w:left w:val="single" w:sz="4" w:space="0" w:color="auto"/>
              <w:bottom w:val="single" w:sz="12" w:space="0" w:color="auto"/>
              <w:right w:val="single" w:sz="4" w:space="0" w:color="auto"/>
            </w:tcBorders>
            <w:vAlign w:val="center"/>
          </w:tcPr>
          <w:p w:rsidR="005978F8" w:rsidRDefault="005978F8" w:rsidP="00F975DC">
            <w:pPr>
              <w:spacing w:after="0" w:line="0" w:lineRule="atLeast"/>
              <w:rPr>
                <w:rFonts w:ascii="標楷體" w:eastAsia="標楷體" w:hAnsi="標楷體"/>
                <w:spacing w:val="-20"/>
                <w:sz w:val="20"/>
                <w:szCs w:val="18"/>
              </w:rPr>
            </w:pPr>
            <w:r>
              <w:rPr>
                <w:rFonts w:ascii="標楷體" w:eastAsia="標楷體" w:hAnsi="標楷體" w:hint="eastAsia"/>
                <w:spacing w:val="-20"/>
                <w:sz w:val="20"/>
                <w:szCs w:val="18"/>
              </w:rPr>
              <w:t>無</w:t>
            </w:r>
          </w:p>
        </w:tc>
        <w:tc>
          <w:tcPr>
            <w:tcW w:w="759" w:type="dxa"/>
            <w:tcBorders>
              <w:top w:val="single" w:sz="4" w:space="0" w:color="auto"/>
              <w:left w:val="single" w:sz="4" w:space="0" w:color="auto"/>
              <w:bottom w:val="single" w:sz="12" w:space="0" w:color="auto"/>
              <w:right w:val="single" w:sz="12" w:space="0" w:color="auto"/>
            </w:tcBorders>
            <w:vAlign w:val="center"/>
          </w:tcPr>
          <w:p w:rsidR="005978F8" w:rsidRDefault="005978F8" w:rsidP="00F975DC">
            <w:pPr>
              <w:spacing w:after="0" w:line="0" w:lineRule="atLeast"/>
              <w:rPr>
                <w:rFonts w:ascii="標楷體" w:eastAsia="標楷體" w:hAnsi="標楷體"/>
                <w:spacing w:val="-20"/>
                <w:sz w:val="20"/>
                <w:szCs w:val="18"/>
              </w:rPr>
            </w:pPr>
            <w:r>
              <w:rPr>
                <w:rFonts w:ascii="標楷體" w:eastAsia="標楷體" w:hAnsi="標楷體" w:hint="eastAsia"/>
                <w:spacing w:val="-20"/>
                <w:sz w:val="20"/>
                <w:szCs w:val="18"/>
              </w:rPr>
              <w:t>無</w:t>
            </w:r>
          </w:p>
        </w:tc>
        <w:tc>
          <w:tcPr>
            <w:tcW w:w="682" w:type="dxa"/>
            <w:tcBorders>
              <w:top w:val="single" w:sz="12" w:space="0" w:color="auto"/>
              <w:left w:val="single" w:sz="12" w:space="0" w:color="auto"/>
              <w:right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p>
        </w:tc>
        <w:tc>
          <w:tcPr>
            <w:tcW w:w="708" w:type="dxa"/>
            <w:tcBorders>
              <w:top w:val="single" w:sz="12" w:space="0" w:color="auto"/>
              <w:right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p>
        </w:tc>
      </w:tr>
      <w:tr w:rsidR="005978F8" w:rsidTr="00F975DC">
        <w:trPr>
          <w:trHeight w:val="238"/>
          <w:jc w:val="center"/>
        </w:trPr>
        <w:tc>
          <w:tcPr>
            <w:tcW w:w="510" w:type="dxa"/>
            <w:vMerge w:val="restart"/>
            <w:tcBorders>
              <w:top w:val="single" w:sz="12" w:space="0" w:color="auto"/>
              <w:left w:val="single" w:sz="12" w:space="0" w:color="auto"/>
            </w:tcBorders>
            <w:vAlign w:val="center"/>
          </w:tcPr>
          <w:p w:rsidR="005978F8" w:rsidRDefault="005978F8" w:rsidP="005978F8">
            <w:pPr>
              <w:snapToGrid w:val="0"/>
              <w:spacing w:after="0" w:line="0" w:lineRule="atLeast"/>
              <w:jc w:val="center"/>
              <w:rPr>
                <w:rFonts w:ascii="標楷體" w:eastAsia="標楷體" w:hAnsi="標楷體"/>
                <w:spacing w:val="-20"/>
                <w:sz w:val="20"/>
                <w:szCs w:val="18"/>
              </w:rPr>
            </w:pPr>
            <w:r>
              <w:rPr>
                <w:rFonts w:ascii="標楷體" w:eastAsia="標楷體" w:hAnsi="標楷體"/>
                <w:spacing w:val="-20"/>
                <w:sz w:val="20"/>
                <w:szCs w:val="18"/>
              </w:rPr>
              <w:t>0</w:t>
            </w:r>
            <w:r>
              <w:rPr>
                <w:rFonts w:ascii="標楷體" w:eastAsia="標楷體" w:hAnsi="標楷體" w:hint="eastAsia"/>
                <w:spacing w:val="-20"/>
                <w:sz w:val="20"/>
                <w:szCs w:val="18"/>
                <w:lang w:eastAsia="zh-TW"/>
              </w:rPr>
              <w:t>5</w:t>
            </w:r>
          </w:p>
        </w:tc>
        <w:tc>
          <w:tcPr>
            <w:tcW w:w="78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黃懷萱</w:t>
            </w:r>
          </w:p>
        </w:tc>
        <w:tc>
          <w:tcPr>
            <w:tcW w:w="689"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lang w:eastAsia="zh-TW"/>
              </w:rPr>
              <w:t>吉安</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國中</w:t>
            </w:r>
          </w:p>
        </w:tc>
        <w:tc>
          <w:tcPr>
            <w:tcW w:w="891" w:type="dxa"/>
            <w:vMerge w:val="restart"/>
            <w:tcBorders>
              <w:top w:val="single" w:sz="12" w:space="0" w:color="auto"/>
            </w:tcBorders>
            <w:vAlign w:val="center"/>
          </w:tcPr>
          <w:p w:rsidR="005978F8" w:rsidRDefault="005978F8" w:rsidP="005978F8">
            <w:pPr>
              <w:spacing w:after="0" w:line="0" w:lineRule="atLeast"/>
              <w:ind w:firstLineChars="50" w:firstLine="80"/>
              <w:jc w:val="center"/>
              <w:rPr>
                <w:rFonts w:ascii="標楷體" w:eastAsia="標楷體" w:hAnsi="標楷體"/>
                <w:spacing w:val="-20"/>
                <w:sz w:val="20"/>
                <w:szCs w:val="18"/>
              </w:rPr>
            </w:pPr>
            <w:r>
              <w:rPr>
                <w:rFonts w:ascii="標楷體" w:eastAsia="標楷體" w:hAnsi="標楷體" w:hint="eastAsia"/>
                <w:spacing w:val="-20"/>
                <w:sz w:val="20"/>
                <w:szCs w:val="18"/>
              </w:rPr>
              <w:t>職務</w:t>
            </w:r>
          </w:p>
          <w:p w:rsidR="005978F8" w:rsidRDefault="005978F8" w:rsidP="005978F8">
            <w:pPr>
              <w:spacing w:after="0" w:line="0" w:lineRule="atLeast"/>
              <w:ind w:firstLineChars="50" w:firstLine="80"/>
              <w:jc w:val="center"/>
              <w:rPr>
                <w:rFonts w:ascii="標楷體" w:eastAsia="標楷體" w:hAnsi="標楷體"/>
                <w:spacing w:val="-20"/>
                <w:sz w:val="20"/>
                <w:szCs w:val="18"/>
              </w:rPr>
            </w:pPr>
            <w:r>
              <w:rPr>
                <w:rFonts w:ascii="標楷體" w:eastAsia="標楷體" w:hAnsi="標楷體" w:hint="eastAsia"/>
                <w:spacing w:val="-20"/>
                <w:sz w:val="20"/>
                <w:szCs w:val="18"/>
              </w:rPr>
              <w:t>性質</w:t>
            </w:r>
          </w:p>
        </w:tc>
        <w:tc>
          <w:tcPr>
            <w:tcW w:w="1319"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lang w:eastAsia="zh-TW"/>
              </w:rPr>
              <w:t>國立台北藝術大學音樂學系</w:t>
            </w:r>
          </w:p>
        </w:tc>
        <w:tc>
          <w:tcPr>
            <w:tcW w:w="72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rPr>
              <w:t>教職</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年資</w:t>
            </w:r>
          </w:p>
        </w:tc>
        <w:tc>
          <w:tcPr>
            <w:tcW w:w="72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輔導員年資</w:t>
            </w:r>
          </w:p>
        </w:tc>
        <w:tc>
          <w:tcPr>
            <w:tcW w:w="84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rPr>
              <w:t>授課</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節數</w:t>
            </w:r>
          </w:p>
        </w:tc>
        <w:tc>
          <w:tcPr>
            <w:tcW w:w="72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減課</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節數</w:t>
            </w:r>
          </w:p>
        </w:tc>
        <w:tc>
          <w:tcPr>
            <w:tcW w:w="2079" w:type="dxa"/>
            <w:gridSpan w:val="4"/>
            <w:tcBorders>
              <w:top w:val="single" w:sz="12" w:space="0" w:color="auto"/>
              <w:right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輔導員培訓記錄</w:t>
            </w:r>
          </w:p>
        </w:tc>
        <w:tc>
          <w:tcPr>
            <w:tcW w:w="682" w:type="dxa"/>
            <w:tcBorders>
              <w:top w:val="single" w:sz="12" w:space="0" w:color="auto"/>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lang w:eastAsia="zh-TW"/>
              </w:rPr>
            </w:pPr>
            <w:proofErr w:type="gramStart"/>
            <w:r>
              <w:rPr>
                <w:rFonts w:ascii="標楷體" w:eastAsia="標楷體" w:hAnsi="標楷體" w:hint="eastAsia"/>
                <w:spacing w:val="-20"/>
                <w:sz w:val="20"/>
                <w:szCs w:val="18"/>
                <w:lang w:eastAsia="zh-TW"/>
              </w:rPr>
              <w:t>領綱</w:t>
            </w:r>
            <w:proofErr w:type="gramEnd"/>
          </w:p>
        </w:tc>
        <w:tc>
          <w:tcPr>
            <w:tcW w:w="708" w:type="dxa"/>
            <w:tcBorders>
              <w:top w:val="single" w:sz="12" w:space="0" w:color="auto"/>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總綱</w:t>
            </w:r>
          </w:p>
        </w:tc>
      </w:tr>
      <w:tr w:rsidR="005978F8" w:rsidTr="00486695">
        <w:trPr>
          <w:trHeight w:val="676"/>
          <w:jc w:val="center"/>
        </w:trPr>
        <w:tc>
          <w:tcPr>
            <w:tcW w:w="510" w:type="dxa"/>
            <w:vMerge/>
            <w:tcBorders>
              <w:top w:val="single" w:sz="12" w:space="0" w:color="auto"/>
              <w:left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780"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689"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891" w:type="dxa"/>
            <w:vMerge/>
            <w:tcBorders>
              <w:top w:val="single" w:sz="12" w:space="0" w:color="auto"/>
            </w:tcBorders>
            <w:vAlign w:val="center"/>
          </w:tcPr>
          <w:p w:rsidR="005978F8" w:rsidRDefault="005978F8" w:rsidP="005978F8">
            <w:pPr>
              <w:spacing w:after="0" w:line="0" w:lineRule="atLeast"/>
              <w:ind w:firstLineChars="50" w:firstLine="80"/>
              <w:rPr>
                <w:rFonts w:ascii="標楷體" w:eastAsia="標楷體" w:hAnsi="標楷體"/>
                <w:spacing w:val="-20"/>
                <w:sz w:val="20"/>
                <w:szCs w:val="18"/>
              </w:rPr>
            </w:pPr>
          </w:p>
        </w:tc>
        <w:tc>
          <w:tcPr>
            <w:tcW w:w="1319"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720"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720"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840"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720"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600" w:type="dxa"/>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初階</w:t>
            </w:r>
          </w:p>
        </w:tc>
        <w:tc>
          <w:tcPr>
            <w:tcW w:w="720" w:type="dxa"/>
            <w:gridSpan w:val="2"/>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進階</w:t>
            </w:r>
          </w:p>
        </w:tc>
        <w:tc>
          <w:tcPr>
            <w:tcW w:w="759" w:type="dxa"/>
            <w:tcBorders>
              <w:right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領導人</w:t>
            </w:r>
          </w:p>
        </w:tc>
        <w:tc>
          <w:tcPr>
            <w:tcW w:w="682" w:type="dxa"/>
            <w:tcBorders>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c>
          <w:tcPr>
            <w:tcW w:w="708" w:type="dxa"/>
            <w:tcBorders>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r>
      <w:tr w:rsidR="005978F8" w:rsidTr="00486695">
        <w:trPr>
          <w:trHeight w:val="549"/>
          <w:jc w:val="center"/>
        </w:trPr>
        <w:tc>
          <w:tcPr>
            <w:tcW w:w="510" w:type="dxa"/>
            <w:tcBorders>
              <w:left w:val="single" w:sz="12" w:space="0" w:color="auto"/>
              <w:bottom w:val="single" w:sz="12" w:space="0" w:color="auto"/>
            </w:tcBorders>
            <w:vAlign w:val="center"/>
          </w:tcPr>
          <w:p w:rsidR="005978F8" w:rsidRDefault="005978F8" w:rsidP="005978F8">
            <w:pPr>
              <w:snapToGrid w:val="0"/>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女</w:t>
            </w:r>
          </w:p>
        </w:tc>
        <w:tc>
          <w:tcPr>
            <w:tcW w:w="780"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輔導員</w:t>
            </w:r>
          </w:p>
        </w:tc>
        <w:tc>
          <w:tcPr>
            <w:tcW w:w="689"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lang w:eastAsia="zh-TW"/>
              </w:rPr>
              <w:t>音樂</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教師</w:t>
            </w:r>
          </w:p>
        </w:tc>
        <w:tc>
          <w:tcPr>
            <w:tcW w:w="891" w:type="dxa"/>
            <w:tcBorders>
              <w:bottom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r>
              <w:rPr>
                <w:rFonts w:ascii="標楷體" w:eastAsia="標楷體" w:hAnsi="標楷體"/>
                <w:spacing w:val="-20"/>
                <w:sz w:val="20"/>
                <w:szCs w:val="18"/>
              </w:rPr>
              <w:t>■</w:t>
            </w:r>
            <w:r>
              <w:rPr>
                <w:rFonts w:ascii="標楷體" w:eastAsia="標楷體" w:hAnsi="標楷體" w:hint="eastAsia"/>
                <w:spacing w:val="-20"/>
                <w:sz w:val="20"/>
                <w:szCs w:val="18"/>
              </w:rPr>
              <w:t>兼任</w:t>
            </w:r>
          </w:p>
        </w:tc>
        <w:tc>
          <w:tcPr>
            <w:tcW w:w="1319"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音樂</w:t>
            </w:r>
          </w:p>
        </w:tc>
        <w:tc>
          <w:tcPr>
            <w:tcW w:w="720" w:type="dxa"/>
            <w:tcBorders>
              <w:bottom w:val="single" w:sz="12" w:space="0" w:color="auto"/>
            </w:tcBorders>
            <w:vAlign w:val="center"/>
          </w:tcPr>
          <w:p w:rsidR="005978F8" w:rsidRDefault="005978F8" w:rsidP="005978F8">
            <w:pPr>
              <w:spacing w:after="0" w:line="24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21</w:t>
            </w:r>
          </w:p>
        </w:tc>
        <w:tc>
          <w:tcPr>
            <w:tcW w:w="720" w:type="dxa"/>
            <w:tcBorders>
              <w:bottom w:val="single" w:sz="12" w:space="0" w:color="auto"/>
            </w:tcBorders>
            <w:vAlign w:val="center"/>
          </w:tcPr>
          <w:p w:rsidR="005978F8" w:rsidRDefault="005978F8" w:rsidP="005978F8">
            <w:pPr>
              <w:spacing w:after="0" w:line="24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1</w:t>
            </w:r>
          </w:p>
        </w:tc>
        <w:tc>
          <w:tcPr>
            <w:tcW w:w="840" w:type="dxa"/>
            <w:tcBorders>
              <w:bottom w:val="single" w:sz="12" w:space="0" w:color="auto"/>
            </w:tcBorders>
            <w:vAlign w:val="center"/>
          </w:tcPr>
          <w:p w:rsidR="005978F8" w:rsidRDefault="005978F8" w:rsidP="005978F8">
            <w:pPr>
              <w:spacing w:after="0" w:line="24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6</w:t>
            </w:r>
          </w:p>
        </w:tc>
        <w:tc>
          <w:tcPr>
            <w:tcW w:w="720" w:type="dxa"/>
            <w:tcBorders>
              <w:bottom w:val="single" w:sz="12" w:space="0" w:color="auto"/>
            </w:tcBorders>
            <w:vAlign w:val="center"/>
          </w:tcPr>
          <w:p w:rsidR="005978F8" w:rsidRDefault="005978F8" w:rsidP="005978F8">
            <w:pPr>
              <w:spacing w:after="0" w:line="24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2</w:t>
            </w:r>
          </w:p>
        </w:tc>
        <w:tc>
          <w:tcPr>
            <w:tcW w:w="600" w:type="dxa"/>
            <w:tcBorders>
              <w:bottom w:val="single" w:sz="12" w:space="0" w:color="auto"/>
            </w:tcBorders>
            <w:vAlign w:val="center"/>
          </w:tcPr>
          <w:p w:rsidR="005978F8" w:rsidRDefault="005978F8" w:rsidP="005978F8">
            <w:pPr>
              <w:spacing w:after="0" w:line="240" w:lineRule="atLeast"/>
              <w:jc w:val="center"/>
              <w:rPr>
                <w:rFonts w:ascii="標楷體" w:eastAsia="標楷體" w:hAnsi="標楷體"/>
                <w:spacing w:val="-20"/>
                <w:sz w:val="20"/>
                <w:szCs w:val="18"/>
              </w:rPr>
            </w:pPr>
            <w:r>
              <w:rPr>
                <w:rFonts w:ascii="標楷體" w:eastAsia="標楷體" w:hAnsi="標楷體" w:hint="eastAsia"/>
                <w:spacing w:val="-20"/>
                <w:sz w:val="20"/>
                <w:szCs w:val="18"/>
              </w:rPr>
              <w:t>無</w:t>
            </w:r>
          </w:p>
        </w:tc>
        <w:tc>
          <w:tcPr>
            <w:tcW w:w="720" w:type="dxa"/>
            <w:gridSpan w:val="2"/>
            <w:tcBorders>
              <w:bottom w:val="single" w:sz="12" w:space="0" w:color="auto"/>
            </w:tcBorders>
            <w:vAlign w:val="center"/>
          </w:tcPr>
          <w:p w:rsidR="005978F8" w:rsidRDefault="005978F8" w:rsidP="005978F8">
            <w:pPr>
              <w:spacing w:after="0" w:line="240" w:lineRule="atLeast"/>
              <w:jc w:val="center"/>
              <w:rPr>
                <w:rFonts w:ascii="標楷體" w:eastAsia="標楷體" w:hAnsi="標楷體"/>
                <w:spacing w:val="-20"/>
                <w:sz w:val="20"/>
                <w:szCs w:val="18"/>
              </w:rPr>
            </w:pPr>
            <w:r>
              <w:rPr>
                <w:rFonts w:ascii="標楷體" w:eastAsia="標楷體" w:hAnsi="標楷體" w:hint="eastAsia"/>
                <w:spacing w:val="-20"/>
                <w:sz w:val="20"/>
                <w:szCs w:val="18"/>
              </w:rPr>
              <w:t>無</w:t>
            </w:r>
          </w:p>
        </w:tc>
        <w:tc>
          <w:tcPr>
            <w:tcW w:w="759" w:type="dxa"/>
            <w:tcBorders>
              <w:bottom w:val="single" w:sz="12" w:space="0" w:color="auto"/>
              <w:right w:val="single" w:sz="12" w:space="0" w:color="auto"/>
            </w:tcBorders>
            <w:vAlign w:val="center"/>
          </w:tcPr>
          <w:p w:rsidR="005978F8" w:rsidRDefault="005978F8" w:rsidP="005978F8">
            <w:pPr>
              <w:spacing w:after="0" w:line="240" w:lineRule="atLeast"/>
              <w:jc w:val="center"/>
              <w:rPr>
                <w:rFonts w:ascii="標楷體" w:eastAsia="標楷體" w:hAnsi="標楷體"/>
                <w:spacing w:val="-20"/>
                <w:sz w:val="20"/>
                <w:szCs w:val="18"/>
              </w:rPr>
            </w:pPr>
            <w:r>
              <w:rPr>
                <w:rFonts w:ascii="標楷體" w:eastAsia="標楷體" w:hAnsi="標楷體" w:hint="eastAsia"/>
                <w:spacing w:val="-20"/>
                <w:sz w:val="20"/>
                <w:szCs w:val="18"/>
              </w:rPr>
              <w:t>無</w:t>
            </w:r>
          </w:p>
        </w:tc>
        <w:tc>
          <w:tcPr>
            <w:tcW w:w="682" w:type="dxa"/>
            <w:tcBorders>
              <w:bottom w:val="single" w:sz="12" w:space="0" w:color="auto"/>
              <w:right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p>
        </w:tc>
        <w:tc>
          <w:tcPr>
            <w:tcW w:w="708" w:type="dxa"/>
            <w:tcBorders>
              <w:bottom w:val="single" w:sz="12" w:space="0" w:color="auto"/>
              <w:right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p>
        </w:tc>
      </w:tr>
      <w:tr w:rsidR="005978F8" w:rsidTr="00486695">
        <w:trPr>
          <w:trHeight w:val="485"/>
          <w:jc w:val="center"/>
        </w:trPr>
        <w:tc>
          <w:tcPr>
            <w:tcW w:w="510" w:type="dxa"/>
            <w:vMerge w:val="restart"/>
            <w:tcBorders>
              <w:top w:val="single" w:sz="12" w:space="0" w:color="auto"/>
              <w:left w:val="single" w:sz="12" w:space="0" w:color="auto"/>
            </w:tcBorders>
            <w:vAlign w:val="center"/>
          </w:tcPr>
          <w:p w:rsidR="005978F8" w:rsidRDefault="005978F8" w:rsidP="005978F8">
            <w:pPr>
              <w:snapToGrid w:val="0"/>
              <w:spacing w:after="0" w:line="0" w:lineRule="atLeast"/>
              <w:jc w:val="center"/>
              <w:rPr>
                <w:rFonts w:ascii="標楷體" w:eastAsia="標楷體" w:hAnsi="標楷體"/>
                <w:spacing w:val="-20"/>
                <w:sz w:val="20"/>
                <w:szCs w:val="18"/>
              </w:rPr>
            </w:pPr>
            <w:bookmarkStart w:id="12" w:name="_Hlk6147672"/>
            <w:r>
              <w:rPr>
                <w:rFonts w:ascii="標楷體" w:eastAsia="標楷體" w:hAnsi="標楷體"/>
                <w:spacing w:val="-20"/>
                <w:sz w:val="20"/>
                <w:szCs w:val="18"/>
              </w:rPr>
              <w:t>0</w:t>
            </w:r>
            <w:r>
              <w:rPr>
                <w:rFonts w:ascii="標楷體" w:eastAsia="標楷體" w:hAnsi="標楷體" w:hint="eastAsia"/>
                <w:spacing w:val="-20"/>
                <w:sz w:val="20"/>
                <w:szCs w:val="18"/>
                <w:lang w:eastAsia="zh-TW"/>
              </w:rPr>
              <w:t>6</w:t>
            </w:r>
          </w:p>
        </w:tc>
        <w:tc>
          <w:tcPr>
            <w:tcW w:w="78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sidRPr="006B115A">
              <w:rPr>
                <w:rFonts w:ascii="標楷體" w:eastAsia="標楷體" w:hAnsi="標楷體" w:hint="eastAsia"/>
                <w:spacing w:val="-20"/>
                <w:sz w:val="20"/>
                <w:szCs w:val="18"/>
                <w:lang w:eastAsia="zh-TW"/>
              </w:rPr>
              <w:t>陳</w:t>
            </w:r>
            <w:proofErr w:type="gramStart"/>
            <w:r w:rsidRPr="006B115A">
              <w:rPr>
                <w:rFonts w:ascii="標楷體" w:eastAsia="標楷體" w:hAnsi="標楷體" w:hint="eastAsia"/>
                <w:spacing w:val="-20"/>
                <w:sz w:val="20"/>
                <w:szCs w:val="18"/>
                <w:lang w:eastAsia="zh-TW"/>
              </w:rPr>
              <w:t>姵</w:t>
            </w:r>
            <w:proofErr w:type="gramEnd"/>
            <w:r w:rsidRPr="006B115A">
              <w:rPr>
                <w:rFonts w:ascii="標楷體" w:eastAsia="標楷體" w:hAnsi="標楷體" w:hint="eastAsia"/>
                <w:spacing w:val="-20"/>
                <w:sz w:val="20"/>
                <w:szCs w:val="18"/>
                <w:lang w:eastAsia="zh-TW"/>
              </w:rPr>
              <w:t>霖</w:t>
            </w:r>
          </w:p>
        </w:tc>
        <w:tc>
          <w:tcPr>
            <w:tcW w:w="689"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sidRPr="006B115A">
              <w:rPr>
                <w:rFonts w:ascii="標楷體" w:eastAsia="標楷體" w:hAnsi="標楷體" w:hint="eastAsia"/>
                <w:spacing w:val="-20"/>
                <w:sz w:val="20"/>
                <w:szCs w:val="18"/>
              </w:rPr>
              <w:t>富源</w:t>
            </w:r>
          </w:p>
          <w:p w:rsidR="005978F8" w:rsidRDefault="005978F8" w:rsidP="005978F8">
            <w:pPr>
              <w:spacing w:after="0" w:line="0" w:lineRule="atLeast"/>
              <w:jc w:val="center"/>
              <w:rPr>
                <w:rFonts w:ascii="標楷體" w:eastAsia="標楷體" w:hAnsi="標楷體"/>
                <w:spacing w:val="-20"/>
                <w:sz w:val="20"/>
                <w:szCs w:val="18"/>
              </w:rPr>
            </w:pPr>
            <w:r w:rsidRPr="006B115A">
              <w:rPr>
                <w:rFonts w:ascii="標楷體" w:eastAsia="標楷體" w:hAnsi="標楷體" w:hint="eastAsia"/>
                <w:spacing w:val="-20"/>
                <w:sz w:val="20"/>
                <w:szCs w:val="18"/>
              </w:rPr>
              <w:t>國中</w:t>
            </w:r>
          </w:p>
        </w:tc>
        <w:tc>
          <w:tcPr>
            <w:tcW w:w="891" w:type="dxa"/>
            <w:vMerge w:val="restart"/>
            <w:tcBorders>
              <w:top w:val="single" w:sz="12" w:space="0" w:color="auto"/>
            </w:tcBorders>
            <w:vAlign w:val="center"/>
          </w:tcPr>
          <w:p w:rsidR="005978F8" w:rsidRDefault="005978F8" w:rsidP="005978F8">
            <w:pPr>
              <w:spacing w:after="0" w:line="0" w:lineRule="atLeast"/>
              <w:ind w:firstLineChars="50" w:firstLine="80"/>
              <w:jc w:val="center"/>
              <w:rPr>
                <w:rFonts w:ascii="標楷體" w:eastAsia="標楷體" w:hAnsi="標楷體"/>
                <w:spacing w:val="-20"/>
                <w:sz w:val="20"/>
                <w:szCs w:val="18"/>
              </w:rPr>
            </w:pPr>
            <w:r>
              <w:rPr>
                <w:rFonts w:ascii="標楷體" w:eastAsia="標楷體" w:hAnsi="標楷體" w:hint="eastAsia"/>
                <w:spacing w:val="-20"/>
                <w:sz w:val="20"/>
                <w:szCs w:val="18"/>
              </w:rPr>
              <w:t>職務</w:t>
            </w:r>
          </w:p>
          <w:p w:rsidR="005978F8" w:rsidRDefault="005978F8" w:rsidP="005978F8">
            <w:pPr>
              <w:spacing w:after="0" w:line="0" w:lineRule="atLeast"/>
              <w:ind w:firstLineChars="50" w:firstLine="80"/>
              <w:jc w:val="center"/>
              <w:rPr>
                <w:rFonts w:ascii="標楷體" w:eastAsia="標楷體" w:hAnsi="標楷體"/>
                <w:spacing w:val="-20"/>
                <w:sz w:val="20"/>
                <w:szCs w:val="18"/>
              </w:rPr>
            </w:pPr>
            <w:r>
              <w:rPr>
                <w:rFonts w:ascii="標楷體" w:eastAsia="標楷體" w:hAnsi="標楷體" w:hint="eastAsia"/>
                <w:spacing w:val="-20"/>
                <w:sz w:val="20"/>
                <w:szCs w:val="18"/>
              </w:rPr>
              <w:t>性質</w:t>
            </w:r>
          </w:p>
        </w:tc>
        <w:tc>
          <w:tcPr>
            <w:tcW w:w="1319"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sidRPr="006B115A">
              <w:rPr>
                <w:rFonts w:ascii="標楷體" w:eastAsia="標楷體" w:hAnsi="標楷體" w:hint="eastAsia"/>
                <w:spacing w:val="-20"/>
                <w:sz w:val="20"/>
                <w:szCs w:val="18"/>
                <w:lang w:eastAsia="zh-TW"/>
              </w:rPr>
              <w:t>台灣藝術大學戲劇學系表演藝術碩士</w:t>
            </w:r>
          </w:p>
        </w:tc>
        <w:tc>
          <w:tcPr>
            <w:tcW w:w="72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rPr>
              <w:t>教職</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年資</w:t>
            </w:r>
          </w:p>
        </w:tc>
        <w:tc>
          <w:tcPr>
            <w:tcW w:w="72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輔導員年資</w:t>
            </w:r>
          </w:p>
        </w:tc>
        <w:tc>
          <w:tcPr>
            <w:tcW w:w="84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lang w:eastAsia="zh-TW"/>
              </w:rPr>
            </w:pPr>
            <w:r>
              <w:rPr>
                <w:rFonts w:ascii="標楷體" w:eastAsia="標楷體" w:hAnsi="標楷體" w:hint="eastAsia"/>
                <w:spacing w:val="-20"/>
                <w:sz w:val="20"/>
                <w:szCs w:val="18"/>
              </w:rPr>
              <w:t>授課</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節數</w:t>
            </w:r>
          </w:p>
        </w:tc>
        <w:tc>
          <w:tcPr>
            <w:tcW w:w="720" w:type="dxa"/>
            <w:vMerge w:val="restart"/>
            <w:tcBorders>
              <w:top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減課</w:t>
            </w:r>
          </w:p>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節數</w:t>
            </w:r>
          </w:p>
        </w:tc>
        <w:tc>
          <w:tcPr>
            <w:tcW w:w="2079" w:type="dxa"/>
            <w:gridSpan w:val="4"/>
            <w:tcBorders>
              <w:top w:val="single" w:sz="12" w:space="0" w:color="auto"/>
              <w:right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輔導員培訓記錄</w:t>
            </w:r>
          </w:p>
        </w:tc>
        <w:tc>
          <w:tcPr>
            <w:tcW w:w="682" w:type="dxa"/>
            <w:tcBorders>
              <w:top w:val="single" w:sz="12" w:space="0" w:color="auto"/>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lang w:eastAsia="zh-TW"/>
              </w:rPr>
            </w:pPr>
            <w:proofErr w:type="gramStart"/>
            <w:r>
              <w:rPr>
                <w:rFonts w:ascii="標楷體" w:eastAsia="標楷體" w:hAnsi="標楷體" w:hint="eastAsia"/>
                <w:spacing w:val="-20"/>
                <w:sz w:val="20"/>
                <w:szCs w:val="18"/>
                <w:lang w:eastAsia="zh-TW"/>
              </w:rPr>
              <w:t>領綱</w:t>
            </w:r>
            <w:proofErr w:type="gramEnd"/>
          </w:p>
        </w:tc>
        <w:tc>
          <w:tcPr>
            <w:tcW w:w="708" w:type="dxa"/>
            <w:tcBorders>
              <w:top w:val="single" w:sz="12" w:space="0" w:color="auto"/>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總綱</w:t>
            </w:r>
          </w:p>
        </w:tc>
      </w:tr>
      <w:tr w:rsidR="005978F8" w:rsidTr="00486695">
        <w:trPr>
          <w:trHeight w:val="484"/>
          <w:jc w:val="center"/>
        </w:trPr>
        <w:tc>
          <w:tcPr>
            <w:tcW w:w="510" w:type="dxa"/>
            <w:vMerge/>
            <w:tcBorders>
              <w:top w:val="single" w:sz="12" w:space="0" w:color="auto"/>
              <w:left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780"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689"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891" w:type="dxa"/>
            <w:vMerge/>
            <w:tcBorders>
              <w:top w:val="single" w:sz="12" w:space="0" w:color="auto"/>
            </w:tcBorders>
            <w:vAlign w:val="center"/>
          </w:tcPr>
          <w:p w:rsidR="005978F8" w:rsidRDefault="005978F8" w:rsidP="005978F8">
            <w:pPr>
              <w:spacing w:after="0" w:line="0" w:lineRule="atLeast"/>
              <w:ind w:firstLineChars="50" w:firstLine="80"/>
              <w:rPr>
                <w:rFonts w:ascii="標楷體" w:eastAsia="標楷體" w:hAnsi="標楷體"/>
                <w:spacing w:val="-20"/>
                <w:sz w:val="20"/>
                <w:szCs w:val="18"/>
              </w:rPr>
            </w:pPr>
          </w:p>
        </w:tc>
        <w:tc>
          <w:tcPr>
            <w:tcW w:w="1319"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720"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720"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840"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720" w:type="dxa"/>
            <w:vMerge/>
            <w:tcBorders>
              <w:top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p>
        </w:tc>
        <w:tc>
          <w:tcPr>
            <w:tcW w:w="600" w:type="dxa"/>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初階</w:t>
            </w:r>
          </w:p>
        </w:tc>
        <w:tc>
          <w:tcPr>
            <w:tcW w:w="720" w:type="dxa"/>
            <w:gridSpan w:val="2"/>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進階</w:t>
            </w:r>
          </w:p>
        </w:tc>
        <w:tc>
          <w:tcPr>
            <w:tcW w:w="759" w:type="dxa"/>
            <w:tcBorders>
              <w:right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領導人</w:t>
            </w:r>
          </w:p>
        </w:tc>
        <w:tc>
          <w:tcPr>
            <w:tcW w:w="682" w:type="dxa"/>
            <w:tcBorders>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c>
          <w:tcPr>
            <w:tcW w:w="708" w:type="dxa"/>
            <w:tcBorders>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年度</w:t>
            </w:r>
          </w:p>
        </w:tc>
      </w:tr>
      <w:tr w:rsidR="005978F8" w:rsidTr="00486695">
        <w:trPr>
          <w:trHeight w:val="621"/>
          <w:jc w:val="center"/>
        </w:trPr>
        <w:tc>
          <w:tcPr>
            <w:tcW w:w="510" w:type="dxa"/>
            <w:tcBorders>
              <w:left w:val="single" w:sz="12" w:space="0" w:color="auto"/>
              <w:bottom w:val="single" w:sz="12" w:space="0" w:color="auto"/>
            </w:tcBorders>
            <w:vAlign w:val="center"/>
          </w:tcPr>
          <w:p w:rsidR="005978F8" w:rsidRDefault="005978F8" w:rsidP="005978F8">
            <w:pPr>
              <w:snapToGrid w:val="0"/>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女</w:t>
            </w:r>
          </w:p>
        </w:tc>
        <w:tc>
          <w:tcPr>
            <w:tcW w:w="780"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輔導員</w:t>
            </w:r>
            <w:r w:rsidR="004F1777">
              <w:rPr>
                <w:rFonts w:ascii="標楷體" w:eastAsia="標楷體" w:hAnsi="標楷體"/>
                <w:spacing w:val="-20"/>
                <w:sz w:val="20"/>
                <w:szCs w:val="18"/>
              </w:rPr>
              <w:br/>
            </w:r>
            <w:r w:rsidR="004F1777">
              <w:rPr>
                <w:rFonts w:ascii="標楷體" w:eastAsia="標楷體" w:hAnsi="標楷體" w:hint="eastAsia"/>
                <w:spacing w:val="-20"/>
                <w:sz w:val="20"/>
                <w:szCs w:val="18"/>
                <w:lang w:eastAsia="zh-TW"/>
              </w:rPr>
              <w:t>(</w:t>
            </w:r>
            <w:r w:rsidR="00BA6725">
              <w:rPr>
                <w:rFonts w:ascii="標楷體" w:eastAsia="標楷體" w:hAnsi="標楷體" w:hint="eastAsia"/>
                <w:spacing w:val="-20"/>
                <w:sz w:val="20"/>
                <w:szCs w:val="18"/>
                <w:lang w:eastAsia="zh-TW"/>
              </w:rPr>
              <w:t>儲備</w:t>
            </w:r>
            <w:r w:rsidR="004F1777">
              <w:rPr>
                <w:rFonts w:ascii="標楷體" w:eastAsia="標楷體" w:hAnsi="標楷體" w:hint="eastAsia"/>
                <w:spacing w:val="-20"/>
                <w:sz w:val="20"/>
                <w:szCs w:val="18"/>
                <w:lang w:eastAsia="zh-TW"/>
              </w:rPr>
              <w:t>)</w:t>
            </w:r>
          </w:p>
        </w:tc>
        <w:tc>
          <w:tcPr>
            <w:tcW w:w="689"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表演藝術教師</w:t>
            </w:r>
          </w:p>
        </w:tc>
        <w:tc>
          <w:tcPr>
            <w:tcW w:w="891" w:type="dxa"/>
            <w:tcBorders>
              <w:bottom w:val="single" w:sz="12" w:space="0" w:color="auto"/>
            </w:tcBorders>
            <w:vAlign w:val="center"/>
          </w:tcPr>
          <w:p w:rsidR="005978F8" w:rsidRDefault="005978F8" w:rsidP="005978F8">
            <w:pPr>
              <w:spacing w:after="0" w:line="0" w:lineRule="atLeast"/>
              <w:rPr>
                <w:rFonts w:ascii="標楷體" w:eastAsia="標楷體" w:hAnsi="標楷體"/>
                <w:spacing w:val="-20"/>
                <w:sz w:val="20"/>
                <w:szCs w:val="18"/>
              </w:rPr>
            </w:pPr>
            <w:r>
              <w:rPr>
                <w:rFonts w:ascii="標楷體" w:eastAsia="標楷體" w:hAnsi="標楷體"/>
                <w:spacing w:val="-20"/>
                <w:sz w:val="20"/>
                <w:szCs w:val="18"/>
              </w:rPr>
              <w:t>■</w:t>
            </w:r>
            <w:r>
              <w:rPr>
                <w:rFonts w:ascii="標楷體" w:eastAsia="標楷體" w:hAnsi="標楷體" w:hint="eastAsia"/>
                <w:spacing w:val="-20"/>
                <w:sz w:val="20"/>
                <w:szCs w:val="18"/>
              </w:rPr>
              <w:t>兼任</w:t>
            </w:r>
          </w:p>
        </w:tc>
        <w:tc>
          <w:tcPr>
            <w:tcW w:w="1319"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表演藝術</w:t>
            </w:r>
          </w:p>
        </w:tc>
        <w:tc>
          <w:tcPr>
            <w:tcW w:w="720" w:type="dxa"/>
            <w:tcBorders>
              <w:bottom w:val="single" w:sz="12" w:space="0" w:color="auto"/>
            </w:tcBorders>
            <w:vAlign w:val="center"/>
          </w:tcPr>
          <w:p w:rsidR="005978F8" w:rsidRDefault="004F1777"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5</w:t>
            </w:r>
          </w:p>
        </w:tc>
        <w:tc>
          <w:tcPr>
            <w:tcW w:w="720"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0</w:t>
            </w:r>
          </w:p>
        </w:tc>
        <w:tc>
          <w:tcPr>
            <w:tcW w:w="840"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14</w:t>
            </w:r>
          </w:p>
        </w:tc>
        <w:tc>
          <w:tcPr>
            <w:tcW w:w="720"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lang w:eastAsia="zh-TW"/>
              </w:rPr>
              <w:t>0</w:t>
            </w:r>
          </w:p>
        </w:tc>
        <w:tc>
          <w:tcPr>
            <w:tcW w:w="600" w:type="dxa"/>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無</w:t>
            </w:r>
          </w:p>
        </w:tc>
        <w:tc>
          <w:tcPr>
            <w:tcW w:w="720" w:type="dxa"/>
            <w:gridSpan w:val="2"/>
            <w:tcBorders>
              <w:bottom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無</w:t>
            </w:r>
          </w:p>
        </w:tc>
        <w:tc>
          <w:tcPr>
            <w:tcW w:w="759" w:type="dxa"/>
            <w:tcBorders>
              <w:bottom w:val="single" w:sz="12" w:space="0" w:color="auto"/>
              <w:right w:val="single" w:sz="12" w:space="0" w:color="auto"/>
            </w:tcBorders>
            <w:vAlign w:val="center"/>
          </w:tcPr>
          <w:p w:rsidR="005978F8" w:rsidRDefault="005978F8" w:rsidP="005978F8">
            <w:pPr>
              <w:spacing w:after="0" w:line="0" w:lineRule="atLeast"/>
              <w:jc w:val="center"/>
              <w:rPr>
                <w:rFonts w:ascii="標楷體" w:eastAsia="標楷體" w:hAnsi="標楷體"/>
                <w:spacing w:val="-20"/>
                <w:sz w:val="20"/>
                <w:szCs w:val="18"/>
              </w:rPr>
            </w:pPr>
            <w:r>
              <w:rPr>
                <w:rFonts w:ascii="標楷體" w:eastAsia="標楷體" w:hAnsi="標楷體" w:hint="eastAsia"/>
                <w:spacing w:val="-20"/>
                <w:sz w:val="20"/>
                <w:szCs w:val="18"/>
              </w:rPr>
              <w:t>無</w:t>
            </w:r>
          </w:p>
        </w:tc>
        <w:tc>
          <w:tcPr>
            <w:tcW w:w="682" w:type="dxa"/>
            <w:tcBorders>
              <w:bottom w:val="single" w:sz="12" w:space="0" w:color="auto"/>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rPr>
            </w:pPr>
          </w:p>
        </w:tc>
        <w:tc>
          <w:tcPr>
            <w:tcW w:w="708" w:type="dxa"/>
            <w:tcBorders>
              <w:bottom w:val="single" w:sz="12" w:space="0" w:color="auto"/>
              <w:right w:val="single" w:sz="12" w:space="0" w:color="auto"/>
            </w:tcBorders>
          </w:tcPr>
          <w:p w:rsidR="005978F8" w:rsidRDefault="005978F8" w:rsidP="005978F8">
            <w:pPr>
              <w:spacing w:after="0" w:line="0" w:lineRule="atLeast"/>
              <w:jc w:val="center"/>
              <w:rPr>
                <w:rFonts w:ascii="標楷體" w:eastAsia="標楷體" w:hAnsi="標楷體"/>
                <w:spacing w:val="-20"/>
                <w:sz w:val="20"/>
                <w:szCs w:val="18"/>
              </w:rPr>
            </w:pPr>
          </w:p>
        </w:tc>
      </w:tr>
    </w:tbl>
    <w:p w:rsidR="00971BCF" w:rsidRDefault="00971BCF" w:rsidP="00E153FF">
      <w:pPr>
        <w:pStyle w:val="a6"/>
        <w:ind w:left="440"/>
        <w:rPr>
          <w:rFonts w:ascii="標楷體" w:eastAsia="標楷體" w:hAnsi="標楷體"/>
          <w:b/>
          <w:sz w:val="24"/>
          <w:szCs w:val="24"/>
          <w:lang w:eastAsia="zh-TW"/>
        </w:rPr>
      </w:pPr>
      <w:bookmarkStart w:id="13" w:name="_Toc32470019"/>
      <w:bookmarkEnd w:id="11"/>
      <w:bookmarkEnd w:id="12"/>
    </w:p>
    <w:p w:rsidR="00E153FF" w:rsidRDefault="00971BCF" w:rsidP="00E153FF">
      <w:pPr>
        <w:pStyle w:val="a6"/>
        <w:ind w:left="440"/>
        <w:rPr>
          <w:rFonts w:ascii="標楷體" w:eastAsia="標楷體" w:hAnsi="標楷體"/>
          <w:b/>
          <w:sz w:val="24"/>
          <w:szCs w:val="24"/>
          <w:lang w:eastAsia="zh-TW"/>
        </w:rPr>
      </w:pPr>
      <w:r>
        <w:rPr>
          <w:rFonts w:ascii="標楷體" w:eastAsia="標楷體" w:hAnsi="標楷體"/>
          <w:b/>
          <w:sz w:val="24"/>
          <w:szCs w:val="24"/>
          <w:lang w:eastAsia="zh-TW"/>
        </w:rPr>
        <w:br w:type="page"/>
      </w:r>
    </w:p>
    <w:p w:rsidR="00AF5CE8" w:rsidRPr="00E153FF" w:rsidRDefault="00AF5CE8" w:rsidP="00E153FF">
      <w:pPr>
        <w:pStyle w:val="a6"/>
        <w:ind w:left="440"/>
        <w:rPr>
          <w:rFonts w:ascii="標楷體" w:eastAsia="標楷體" w:hAnsi="標楷體"/>
          <w:b/>
          <w:sz w:val="24"/>
          <w:szCs w:val="24"/>
          <w:lang w:eastAsia="zh-TW"/>
        </w:rPr>
      </w:pPr>
      <w:r w:rsidRPr="00E153FF">
        <w:rPr>
          <w:rFonts w:ascii="標楷體" w:eastAsia="標楷體" w:hAnsi="標楷體" w:hint="eastAsia"/>
          <w:b/>
          <w:sz w:val="24"/>
          <w:szCs w:val="24"/>
          <w:lang w:eastAsia="zh-TW"/>
        </w:rPr>
        <w:lastRenderedPageBreak/>
        <w:t>【國小組】團員名單與培訓</w:t>
      </w:r>
    </w:p>
    <w:tbl>
      <w:tblPr>
        <w:tblW w:w="106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97"/>
        <w:gridCol w:w="1347"/>
        <w:gridCol w:w="1275"/>
        <w:gridCol w:w="709"/>
        <w:gridCol w:w="1843"/>
        <w:gridCol w:w="567"/>
        <w:gridCol w:w="709"/>
        <w:gridCol w:w="708"/>
        <w:gridCol w:w="709"/>
        <w:gridCol w:w="709"/>
        <w:gridCol w:w="709"/>
        <w:gridCol w:w="850"/>
      </w:tblGrid>
      <w:tr w:rsidR="00AF5CE8" w:rsidRPr="00F20FB4" w:rsidTr="00971BCF">
        <w:trPr>
          <w:tblHeader/>
          <w:jc w:val="center"/>
        </w:trPr>
        <w:tc>
          <w:tcPr>
            <w:tcW w:w="497" w:type="dxa"/>
            <w:vMerge w:val="restart"/>
            <w:tcBorders>
              <w:top w:val="single" w:sz="12" w:space="0" w:color="auto"/>
              <w:left w:val="single" w:sz="12" w:space="0" w:color="auto"/>
              <w:bottom w:val="single" w:sz="2" w:space="0" w:color="auto"/>
              <w:right w:val="single" w:sz="2" w:space="0" w:color="auto"/>
            </w:tcBorders>
            <w:shd w:val="clear" w:color="auto" w:fill="FFFFCC"/>
            <w:vAlign w:val="center"/>
          </w:tcPr>
          <w:p w:rsidR="00AF5CE8" w:rsidRPr="00F20FB4" w:rsidRDefault="00AF5CE8" w:rsidP="002101A3">
            <w:pPr>
              <w:snapToGrid w:val="0"/>
              <w:spacing w:line="0" w:lineRule="atLeast"/>
              <w:jc w:val="center"/>
              <w:rPr>
                <w:rFonts w:ascii="Times New Roman" w:eastAsia="標楷體" w:hAnsi="Times New Roman"/>
                <w:b/>
                <w:color w:val="000000"/>
                <w:sz w:val="20"/>
                <w:szCs w:val="20"/>
              </w:rPr>
            </w:pPr>
            <w:r w:rsidRPr="00F20FB4">
              <w:rPr>
                <w:rFonts w:ascii="Times New Roman" w:eastAsia="標楷體" w:hAnsi="Times New Roman"/>
                <w:b/>
                <w:color w:val="000000"/>
                <w:sz w:val="20"/>
                <w:szCs w:val="20"/>
              </w:rPr>
              <w:t>編號</w:t>
            </w:r>
          </w:p>
        </w:tc>
        <w:tc>
          <w:tcPr>
            <w:tcW w:w="1347" w:type="dxa"/>
            <w:vMerge w:val="restart"/>
            <w:tcBorders>
              <w:top w:val="single" w:sz="12" w:space="0" w:color="auto"/>
              <w:left w:val="single" w:sz="2" w:space="0" w:color="auto"/>
              <w:bottom w:val="single" w:sz="2" w:space="0" w:color="auto"/>
              <w:right w:val="single" w:sz="2" w:space="0" w:color="auto"/>
            </w:tcBorders>
            <w:shd w:val="clear" w:color="auto" w:fill="FFFFCC"/>
            <w:vAlign w:val="center"/>
          </w:tcPr>
          <w:p w:rsidR="00AF5CE8" w:rsidRPr="00F20FB4" w:rsidRDefault="00AF5CE8" w:rsidP="002101A3">
            <w:pPr>
              <w:snapToGrid w:val="0"/>
              <w:spacing w:line="0" w:lineRule="atLeast"/>
              <w:jc w:val="center"/>
              <w:rPr>
                <w:rFonts w:ascii="Times New Roman" w:eastAsia="標楷體" w:hAnsi="Times New Roman"/>
                <w:b/>
                <w:color w:val="000000"/>
                <w:sz w:val="20"/>
                <w:szCs w:val="20"/>
              </w:rPr>
            </w:pPr>
            <w:r w:rsidRPr="00F20FB4">
              <w:rPr>
                <w:rFonts w:ascii="Times New Roman" w:eastAsia="標楷體" w:hAnsi="Times New Roman"/>
                <w:b/>
                <w:color w:val="000000"/>
                <w:sz w:val="20"/>
                <w:szCs w:val="20"/>
              </w:rPr>
              <w:t>姓名</w:t>
            </w:r>
          </w:p>
        </w:tc>
        <w:tc>
          <w:tcPr>
            <w:tcW w:w="1275" w:type="dxa"/>
            <w:vMerge w:val="restart"/>
            <w:tcBorders>
              <w:top w:val="single" w:sz="12" w:space="0" w:color="auto"/>
              <w:left w:val="single" w:sz="2" w:space="0" w:color="auto"/>
              <w:bottom w:val="single" w:sz="2" w:space="0" w:color="auto"/>
              <w:right w:val="single" w:sz="2" w:space="0" w:color="auto"/>
            </w:tcBorders>
            <w:shd w:val="clear" w:color="auto" w:fill="FFFFCC"/>
            <w:vAlign w:val="center"/>
          </w:tcPr>
          <w:p w:rsidR="00AF5CE8" w:rsidRPr="00F20FB4" w:rsidRDefault="00AF5CE8" w:rsidP="002101A3">
            <w:pPr>
              <w:snapToGrid w:val="0"/>
              <w:spacing w:line="0" w:lineRule="atLeast"/>
              <w:jc w:val="center"/>
              <w:rPr>
                <w:rFonts w:ascii="Times New Roman" w:eastAsia="標楷體" w:hAnsi="Times New Roman"/>
                <w:b/>
                <w:color w:val="000000"/>
                <w:sz w:val="20"/>
                <w:szCs w:val="20"/>
              </w:rPr>
            </w:pPr>
            <w:r w:rsidRPr="00F20FB4">
              <w:rPr>
                <w:rFonts w:ascii="Times New Roman" w:eastAsia="標楷體" w:hAnsi="Times New Roman"/>
                <w:b/>
                <w:color w:val="000000"/>
                <w:sz w:val="20"/>
                <w:szCs w:val="20"/>
              </w:rPr>
              <w:t>服務學校</w:t>
            </w:r>
          </w:p>
        </w:tc>
        <w:tc>
          <w:tcPr>
            <w:tcW w:w="709" w:type="dxa"/>
            <w:vMerge w:val="restart"/>
            <w:tcBorders>
              <w:top w:val="single" w:sz="12" w:space="0" w:color="auto"/>
              <w:left w:val="single" w:sz="2" w:space="0" w:color="auto"/>
              <w:bottom w:val="single" w:sz="2" w:space="0" w:color="auto"/>
              <w:right w:val="single" w:sz="2" w:space="0" w:color="auto"/>
            </w:tcBorders>
            <w:shd w:val="clear" w:color="auto" w:fill="FFFFCC"/>
            <w:vAlign w:val="center"/>
          </w:tcPr>
          <w:p w:rsidR="00AF5CE8" w:rsidRPr="00F20FB4" w:rsidRDefault="00AF5CE8" w:rsidP="002101A3">
            <w:pPr>
              <w:snapToGrid w:val="0"/>
              <w:spacing w:line="0" w:lineRule="atLeast"/>
              <w:jc w:val="center"/>
              <w:rPr>
                <w:rFonts w:ascii="Times New Roman" w:eastAsia="標楷體" w:hAnsi="Times New Roman"/>
                <w:b/>
                <w:color w:val="000000"/>
                <w:sz w:val="20"/>
                <w:szCs w:val="20"/>
              </w:rPr>
            </w:pPr>
            <w:r w:rsidRPr="00F20FB4">
              <w:rPr>
                <w:rFonts w:ascii="Times New Roman" w:eastAsia="標楷體" w:hAnsi="Times New Roman"/>
                <w:b/>
                <w:color w:val="000000"/>
                <w:sz w:val="20"/>
                <w:szCs w:val="20"/>
              </w:rPr>
              <w:t>職務</w:t>
            </w:r>
          </w:p>
          <w:p w:rsidR="00AF5CE8" w:rsidRPr="00F20FB4" w:rsidRDefault="00AF5CE8" w:rsidP="002101A3">
            <w:pPr>
              <w:snapToGrid w:val="0"/>
              <w:spacing w:line="0" w:lineRule="atLeast"/>
              <w:jc w:val="center"/>
              <w:rPr>
                <w:rFonts w:ascii="Times New Roman" w:eastAsia="標楷體" w:hAnsi="Times New Roman"/>
                <w:b/>
                <w:color w:val="000000"/>
                <w:sz w:val="20"/>
                <w:szCs w:val="20"/>
              </w:rPr>
            </w:pPr>
            <w:r w:rsidRPr="00F20FB4">
              <w:rPr>
                <w:rFonts w:ascii="Times New Roman" w:eastAsia="標楷體" w:hAnsi="Times New Roman"/>
                <w:b/>
                <w:color w:val="000000"/>
                <w:sz w:val="20"/>
                <w:szCs w:val="20"/>
              </w:rPr>
              <w:t>性質</w:t>
            </w:r>
          </w:p>
        </w:tc>
        <w:tc>
          <w:tcPr>
            <w:tcW w:w="1843" w:type="dxa"/>
            <w:vMerge w:val="restart"/>
            <w:tcBorders>
              <w:top w:val="single" w:sz="12" w:space="0" w:color="auto"/>
              <w:left w:val="single" w:sz="2" w:space="0" w:color="auto"/>
              <w:bottom w:val="single" w:sz="2" w:space="0" w:color="auto"/>
              <w:right w:val="single" w:sz="2" w:space="0" w:color="auto"/>
            </w:tcBorders>
            <w:shd w:val="clear" w:color="auto" w:fill="FFFFCC"/>
            <w:vAlign w:val="center"/>
          </w:tcPr>
          <w:p w:rsidR="00AF5CE8" w:rsidRPr="00F20FB4" w:rsidRDefault="00AF5CE8" w:rsidP="002101A3">
            <w:pPr>
              <w:snapToGrid w:val="0"/>
              <w:spacing w:line="0" w:lineRule="atLeast"/>
              <w:jc w:val="center"/>
              <w:rPr>
                <w:rFonts w:ascii="Times New Roman" w:eastAsia="標楷體" w:hAnsi="Times New Roman"/>
                <w:b/>
                <w:color w:val="000000"/>
                <w:sz w:val="20"/>
                <w:szCs w:val="20"/>
              </w:rPr>
            </w:pPr>
            <w:r w:rsidRPr="00F20FB4">
              <w:rPr>
                <w:rFonts w:ascii="Times New Roman" w:eastAsia="標楷體" w:hAnsi="Times New Roman"/>
                <w:b/>
                <w:color w:val="000000"/>
                <w:sz w:val="20"/>
                <w:szCs w:val="20"/>
              </w:rPr>
              <w:t>最高學歷</w:t>
            </w:r>
          </w:p>
        </w:tc>
        <w:tc>
          <w:tcPr>
            <w:tcW w:w="567" w:type="dxa"/>
            <w:vMerge w:val="restart"/>
            <w:tcBorders>
              <w:top w:val="single" w:sz="12" w:space="0" w:color="auto"/>
              <w:left w:val="single" w:sz="2" w:space="0" w:color="auto"/>
              <w:bottom w:val="single" w:sz="2" w:space="0" w:color="auto"/>
              <w:right w:val="single" w:sz="2" w:space="0" w:color="auto"/>
            </w:tcBorders>
            <w:shd w:val="clear" w:color="auto" w:fill="FFFFCC"/>
            <w:vAlign w:val="center"/>
          </w:tcPr>
          <w:p w:rsidR="00AF5CE8" w:rsidRPr="00F20FB4" w:rsidRDefault="00AF5CE8" w:rsidP="002101A3">
            <w:pPr>
              <w:spacing w:line="0" w:lineRule="atLeast"/>
              <w:jc w:val="center"/>
              <w:rPr>
                <w:rFonts w:ascii="Times New Roman" w:eastAsia="標楷體" w:hAnsi="Times New Roman"/>
                <w:b/>
                <w:color w:val="000000"/>
                <w:spacing w:val="-20"/>
                <w:sz w:val="20"/>
                <w:szCs w:val="20"/>
              </w:rPr>
            </w:pPr>
            <w:r w:rsidRPr="00F20FB4">
              <w:rPr>
                <w:rFonts w:ascii="Times New Roman" w:eastAsia="標楷體" w:hAnsi="Times New Roman"/>
                <w:b/>
                <w:color w:val="000000"/>
                <w:spacing w:val="-20"/>
                <w:sz w:val="20"/>
                <w:szCs w:val="20"/>
              </w:rPr>
              <w:t>教職年資</w:t>
            </w:r>
          </w:p>
        </w:tc>
        <w:tc>
          <w:tcPr>
            <w:tcW w:w="709" w:type="dxa"/>
            <w:vMerge w:val="restart"/>
            <w:tcBorders>
              <w:top w:val="single" w:sz="12" w:space="0" w:color="auto"/>
              <w:left w:val="single" w:sz="2" w:space="0" w:color="auto"/>
              <w:bottom w:val="single" w:sz="2" w:space="0" w:color="auto"/>
              <w:right w:val="single" w:sz="2" w:space="0" w:color="auto"/>
            </w:tcBorders>
            <w:shd w:val="clear" w:color="auto" w:fill="FFFFCC"/>
            <w:vAlign w:val="center"/>
          </w:tcPr>
          <w:p w:rsidR="00AF5CE8" w:rsidRPr="00F20FB4" w:rsidRDefault="00AF5CE8" w:rsidP="002101A3">
            <w:pPr>
              <w:spacing w:line="0" w:lineRule="atLeast"/>
              <w:jc w:val="center"/>
              <w:rPr>
                <w:rFonts w:ascii="Times New Roman" w:eastAsia="標楷體" w:hAnsi="Times New Roman"/>
                <w:b/>
                <w:color w:val="000000"/>
                <w:spacing w:val="-20"/>
                <w:sz w:val="20"/>
                <w:szCs w:val="20"/>
              </w:rPr>
            </w:pPr>
            <w:r w:rsidRPr="00F20FB4">
              <w:rPr>
                <w:rFonts w:ascii="Times New Roman" w:eastAsia="標楷體" w:hAnsi="Times New Roman"/>
                <w:b/>
                <w:color w:val="000000"/>
                <w:spacing w:val="-20"/>
                <w:sz w:val="20"/>
                <w:szCs w:val="20"/>
              </w:rPr>
              <w:t>輔導員年資</w:t>
            </w:r>
          </w:p>
        </w:tc>
        <w:tc>
          <w:tcPr>
            <w:tcW w:w="708" w:type="dxa"/>
            <w:vMerge w:val="restart"/>
            <w:tcBorders>
              <w:top w:val="single" w:sz="12" w:space="0" w:color="auto"/>
              <w:left w:val="single" w:sz="2" w:space="0" w:color="auto"/>
              <w:bottom w:val="single" w:sz="2" w:space="0" w:color="auto"/>
              <w:right w:val="single" w:sz="2" w:space="0" w:color="auto"/>
            </w:tcBorders>
            <w:shd w:val="clear" w:color="auto" w:fill="FFFFCC"/>
            <w:vAlign w:val="center"/>
          </w:tcPr>
          <w:p w:rsidR="00AF5CE8" w:rsidRPr="00F20FB4" w:rsidRDefault="00AF5CE8" w:rsidP="002101A3">
            <w:pPr>
              <w:spacing w:line="0" w:lineRule="atLeast"/>
              <w:jc w:val="center"/>
              <w:rPr>
                <w:rFonts w:ascii="Times New Roman" w:eastAsia="標楷體" w:hAnsi="Times New Roman"/>
                <w:b/>
                <w:color w:val="000000"/>
                <w:spacing w:val="-20"/>
                <w:sz w:val="20"/>
                <w:szCs w:val="20"/>
              </w:rPr>
            </w:pPr>
            <w:r w:rsidRPr="00F20FB4">
              <w:rPr>
                <w:rFonts w:ascii="Times New Roman" w:eastAsia="標楷體" w:hAnsi="Times New Roman"/>
                <w:b/>
                <w:color w:val="000000"/>
                <w:spacing w:val="-20"/>
                <w:sz w:val="20"/>
                <w:szCs w:val="20"/>
              </w:rPr>
              <w:t>原授課節數</w:t>
            </w:r>
          </w:p>
        </w:tc>
        <w:tc>
          <w:tcPr>
            <w:tcW w:w="709" w:type="dxa"/>
            <w:vMerge w:val="restart"/>
            <w:tcBorders>
              <w:top w:val="single" w:sz="12" w:space="0" w:color="auto"/>
              <w:left w:val="single" w:sz="2" w:space="0" w:color="auto"/>
              <w:bottom w:val="single" w:sz="2" w:space="0" w:color="auto"/>
              <w:right w:val="single" w:sz="2" w:space="0" w:color="auto"/>
            </w:tcBorders>
            <w:shd w:val="clear" w:color="auto" w:fill="FFFFCC"/>
            <w:vAlign w:val="center"/>
          </w:tcPr>
          <w:p w:rsidR="00AF5CE8" w:rsidRPr="00F20FB4" w:rsidRDefault="00AF5CE8" w:rsidP="002101A3">
            <w:pPr>
              <w:spacing w:line="0" w:lineRule="atLeast"/>
              <w:jc w:val="center"/>
              <w:rPr>
                <w:rFonts w:ascii="Times New Roman" w:eastAsia="標楷體" w:hAnsi="Times New Roman"/>
                <w:b/>
                <w:color w:val="000000"/>
                <w:spacing w:val="-20"/>
                <w:sz w:val="20"/>
                <w:szCs w:val="20"/>
              </w:rPr>
            </w:pPr>
            <w:r w:rsidRPr="00F20FB4">
              <w:rPr>
                <w:rFonts w:ascii="Times New Roman" w:eastAsia="標楷體" w:hAnsi="Times New Roman"/>
                <w:b/>
                <w:color w:val="000000"/>
                <w:spacing w:val="-20"/>
                <w:sz w:val="20"/>
                <w:szCs w:val="20"/>
              </w:rPr>
              <w:t>減課</w:t>
            </w:r>
          </w:p>
          <w:p w:rsidR="00AF5CE8" w:rsidRPr="00F20FB4" w:rsidRDefault="00AF5CE8" w:rsidP="002101A3">
            <w:pPr>
              <w:spacing w:line="0" w:lineRule="atLeast"/>
              <w:jc w:val="center"/>
              <w:rPr>
                <w:rFonts w:ascii="Times New Roman" w:eastAsia="標楷體" w:hAnsi="Times New Roman"/>
                <w:b/>
                <w:color w:val="000000"/>
                <w:spacing w:val="-20"/>
                <w:sz w:val="20"/>
                <w:szCs w:val="20"/>
              </w:rPr>
            </w:pPr>
            <w:r w:rsidRPr="00F20FB4">
              <w:rPr>
                <w:rFonts w:ascii="Times New Roman" w:eastAsia="標楷體" w:hAnsi="Times New Roman"/>
                <w:b/>
                <w:color w:val="000000"/>
                <w:spacing w:val="-20"/>
                <w:sz w:val="20"/>
                <w:szCs w:val="20"/>
              </w:rPr>
              <w:t>節數</w:t>
            </w:r>
          </w:p>
        </w:tc>
        <w:tc>
          <w:tcPr>
            <w:tcW w:w="2268" w:type="dxa"/>
            <w:gridSpan w:val="3"/>
            <w:tcBorders>
              <w:top w:val="single" w:sz="12" w:space="0" w:color="auto"/>
              <w:left w:val="single" w:sz="2" w:space="0" w:color="auto"/>
              <w:bottom w:val="single" w:sz="2" w:space="0" w:color="auto"/>
              <w:right w:val="single" w:sz="12" w:space="0" w:color="auto"/>
            </w:tcBorders>
            <w:shd w:val="clear" w:color="auto" w:fill="FFFFCC"/>
            <w:vAlign w:val="center"/>
          </w:tcPr>
          <w:p w:rsidR="00AF5CE8" w:rsidRPr="00F20FB4" w:rsidRDefault="00AF5CE8" w:rsidP="002101A3">
            <w:pPr>
              <w:spacing w:line="0" w:lineRule="atLeast"/>
              <w:jc w:val="center"/>
              <w:rPr>
                <w:rFonts w:ascii="Times New Roman" w:eastAsia="標楷體" w:hAnsi="Times New Roman"/>
                <w:b/>
                <w:color w:val="000000"/>
                <w:sz w:val="20"/>
                <w:szCs w:val="20"/>
              </w:rPr>
            </w:pPr>
            <w:r w:rsidRPr="00F20FB4">
              <w:rPr>
                <w:rFonts w:ascii="Times New Roman" w:eastAsia="標楷體" w:hAnsi="Times New Roman"/>
                <w:b/>
                <w:color w:val="000000"/>
                <w:sz w:val="20"/>
                <w:szCs w:val="20"/>
              </w:rPr>
              <w:t>輔導員培訓紀錄</w:t>
            </w:r>
          </w:p>
        </w:tc>
      </w:tr>
      <w:tr w:rsidR="00AF5CE8" w:rsidRPr="00541532" w:rsidTr="00971BCF">
        <w:tblPrEx>
          <w:tblLook w:val="01E0" w:firstRow="1" w:lastRow="1" w:firstColumn="1" w:lastColumn="1" w:noHBand="0" w:noVBand="0"/>
        </w:tblPrEx>
        <w:trPr>
          <w:trHeight w:val="679"/>
          <w:tblHeader/>
          <w:jc w:val="center"/>
        </w:trPr>
        <w:tc>
          <w:tcPr>
            <w:tcW w:w="497" w:type="dxa"/>
            <w:vMerge/>
            <w:tcBorders>
              <w:top w:val="single" w:sz="12" w:space="0" w:color="auto"/>
              <w:left w:val="single" w:sz="1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b/>
                <w:color w:val="000000"/>
                <w:sz w:val="20"/>
                <w:szCs w:val="20"/>
              </w:rPr>
            </w:pPr>
          </w:p>
        </w:tc>
        <w:tc>
          <w:tcPr>
            <w:tcW w:w="1347"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b/>
                <w:color w:val="000000"/>
                <w:sz w:val="20"/>
                <w:szCs w:val="20"/>
              </w:rPr>
            </w:pPr>
          </w:p>
        </w:tc>
        <w:tc>
          <w:tcPr>
            <w:tcW w:w="1275"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b/>
                <w:color w:val="000000"/>
                <w:sz w:val="20"/>
                <w:szCs w:val="20"/>
              </w:rPr>
            </w:pPr>
          </w:p>
        </w:tc>
        <w:tc>
          <w:tcPr>
            <w:tcW w:w="709"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b/>
                <w:color w:val="000000"/>
                <w:sz w:val="20"/>
                <w:szCs w:val="20"/>
              </w:rPr>
            </w:pPr>
          </w:p>
        </w:tc>
        <w:tc>
          <w:tcPr>
            <w:tcW w:w="1843"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b/>
                <w:color w:val="000000"/>
                <w:sz w:val="20"/>
                <w:szCs w:val="20"/>
              </w:rPr>
            </w:pPr>
          </w:p>
        </w:tc>
        <w:tc>
          <w:tcPr>
            <w:tcW w:w="567"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b/>
                <w:color w:val="000000"/>
                <w:spacing w:val="-20"/>
                <w:sz w:val="20"/>
                <w:szCs w:val="20"/>
              </w:rPr>
            </w:pPr>
          </w:p>
        </w:tc>
        <w:tc>
          <w:tcPr>
            <w:tcW w:w="709"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b/>
                <w:color w:val="000000"/>
                <w:spacing w:val="-20"/>
                <w:sz w:val="20"/>
                <w:szCs w:val="20"/>
              </w:rPr>
            </w:pPr>
          </w:p>
        </w:tc>
        <w:tc>
          <w:tcPr>
            <w:tcW w:w="708"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b/>
                <w:color w:val="000000"/>
                <w:spacing w:val="-20"/>
                <w:sz w:val="20"/>
                <w:szCs w:val="20"/>
              </w:rPr>
            </w:pPr>
          </w:p>
        </w:tc>
        <w:tc>
          <w:tcPr>
            <w:tcW w:w="709"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b/>
                <w:color w:val="000000"/>
                <w:spacing w:val="-20"/>
                <w:sz w:val="20"/>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FFFFCC"/>
            <w:vAlign w:val="center"/>
          </w:tcPr>
          <w:p w:rsidR="00AF5CE8" w:rsidRPr="00541532" w:rsidRDefault="00AF5CE8" w:rsidP="002101A3">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初階</w:t>
            </w:r>
          </w:p>
        </w:tc>
        <w:tc>
          <w:tcPr>
            <w:tcW w:w="709" w:type="dxa"/>
            <w:tcBorders>
              <w:top w:val="single" w:sz="2" w:space="0" w:color="auto"/>
              <w:left w:val="single" w:sz="2" w:space="0" w:color="auto"/>
              <w:bottom w:val="single" w:sz="2" w:space="0" w:color="auto"/>
              <w:right w:val="single" w:sz="2" w:space="0" w:color="auto"/>
            </w:tcBorders>
            <w:shd w:val="clear" w:color="auto" w:fill="FFFFCC"/>
            <w:vAlign w:val="center"/>
          </w:tcPr>
          <w:p w:rsidR="00AF5CE8" w:rsidRPr="00541532" w:rsidRDefault="00AF5CE8" w:rsidP="002101A3">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進階</w:t>
            </w:r>
          </w:p>
        </w:tc>
        <w:tc>
          <w:tcPr>
            <w:tcW w:w="850" w:type="dxa"/>
            <w:tcBorders>
              <w:top w:val="single" w:sz="2" w:space="0" w:color="auto"/>
              <w:left w:val="single" w:sz="2" w:space="0" w:color="auto"/>
              <w:bottom w:val="single" w:sz="2" w:space="0" w:color="auto"/>
              <w:right w:val="single" w:sz="12" w:space="0" w:color="auto"/>
            </w:tcBorders>
            <w:shd w:val="clear" w:color="auto" w:fill="FFFFCC"/>
            <w:vAlign w:val="center"/>
          </w:tcPr>
          <w:p w:rsidR="00AF5CE8" w:rsidRPr="00541532" w:rsidRDefault="00AF5CE8" w:rsidP="002101A3">
            <w:pPr>
              <w:spacing w:line="0" w:lineRule="atLeas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領導人</w:t>
            </w:r>
          </w:p>
        </w:tc>
      </w:tr>
      <w:tr w:rsidR="00AF5CE8" w:rsidRPr="00541532" w:rsidTr="00971BCF">
        <w:tblPrEx>
          <w:tblLook w:val="01E0" w:firstRow="1" w:lastRow="1" w:firstColumn="1" w:lastColumn="1" w:noHBand="0" w:noVBand="0"/>
        </w:tblPrEx>
        <w:trPr>
          <w:tblHeader/>
          <w:jc w:val="center"/>
        </w:trPr>
        <w:tc>
          <w:tcPr>
            <w:tcW w:w="497" w:type="dxa"/>
            <w:tcBorders>
              <w:top w:val="single" w:sz="2" w:space="0" w:color="auto"/>
              <w:left w:val="single" w:sz="12" w:space="0" w:color="auto"/>
              <w:bottom w:val="single" w:sz="12" w:space="0" w:color="auto"/>
              <w:right w:val="single" w:sz="2" w:space="0" w:color="auto"/>
            </w:tcBorders>
            <w:shd w:val="clear" w:color="auto" w:fill="FFFFCC"/>
            <w:vAlign w:val="center"/>
          </w:tcPr>
          <w:p w:rsidR="00AF5CE8" w:rsidRPr="00541532" w:rsidRDefault="00AF5CE8" w:rsidP="002101A3">
            <w:pPr>
              <w:snapToGrid w:val="0"/>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性別</w:t>
            </w:r>
          </w:p>
        </w:tc>
        <w:tc>
          <w:tcPr>
            <w:tcW w:w="1347" w:type="dxa"/>
            <w:tcBorders>
              <w:top w:val="single" w:sz="2" w:space="0" w:color="auto"/>
              <w:left w:val="single" w:sz="2" w:space="0" w:color="auto"/>
              <w:bottom w:val="single" w:sz="12" w:space="0" w:color="auto"/>
              <w:right w:val="single" w:sz="2" w:space="0" w:color="auto"/>
            </w:tcBorders>
            <w:shd w:val="clear" w:color="auto" w:fill="FFFFCC"/>
            <w:vAlign w:val="center"/>
          </w:tcPr>
          <w:p w:rsidR="00AF5CE8" w:rsidRPr="00541532" w:rsidRDefault="00AF5CE8" w:rsidP="002101A3">
            <w:pPr>
              <w:snapToGrid w:val="0"/>
              <w:spacing w:line="0" w:lineRule="atLeas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輔導團職稱</w:t>
            </w:r>
          </w:p>
        </w:tc>
        <w:tc>
          <w:tcPr>
            <w:tcW w:w="1275" w:type="dxa"/>
            <w:tcBorders>
              <w:top w:val="single" w:sz="2" w:space="0" w:color="auto"/>
              <w:left w:val="single" w:sz="2" w:space="0" w:color="auto"/>
              <w:bottom w:val="single" w:sz="12" w:space="0" w:color="auto"/>
              <w:right w:val="single" w:sz="2" w:space="0" w:color="auto"/>
            </w:tcBorders>
            <w:shd w:val="clear" w:color="auto" w:fill="FFFFCC"/>
            <w:vAlign w:val="center"/>
          </w:tcPr>
          <w:p w:rsidR="00AF5CE8" w:rsidRPr="00541532" w:rsidRDefault="00AF5CE8" w:rsidP="002101A3">
            <w:pPr>
              <w:snapToGrid w:val="0"/>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學校職稱</w:t>
            </w:r>
          </w:p>
        </w:tc>
        <w:tc>
          <w:tcPr>
            <w:tcW w:w="709" w:type="dxa"/>
            <w:tcBorders>
              <w:top w:val="single" w:sz="2" w:space="0" w:color="auto"/>
              <w:left w:val="single" w:sz="2" w:space="0" w:color="auto"/>
              <w:bottom w:val="single" w:sz="12" w:space="0" w:color="auto"/>
              <w:right w:val="single" w:sz="2" w:space="0" w:color="auto"/>
            </w:tcBorders>
            <w:shd w:val="clear" w:color="auto" w:fill="FFFFCC"/>
            <w:vAlign w:val="center"/>
          </w:tcPr>
          <w:p w:rsidR="00AF5CE8" w:rsidRPr="00541532" w:rsidRDefault="00AF5CE8" w:rsidP="002101A3">
            <w:pPr>
              <w:snapToGrid w:val="0"/>
              <w:spacing w:line="0" w:lineRule="atLeas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w:t>
            </w:r>
            <w:r w:rsidRPr="00541532">
              <w:rPr>
                <w:rFonts w:ascii="Times New Roman" w:eastAsia="標楷體" w:hAnsi="Times New Roman"/>
                <w:color w:val="000000"/>
                <w:spacing w:val="-10"/>
                <w:sz w:val="20"/>
                <w:szCs w:val="20"/>
              </w:rPr>
              <w:t>專任</w:t>
            </w:r>
          </w:p>
          <w:p w:rsidR="00AF5CE8" w:rsidRPr="00541532" w:rsidRDefault="00AF5CE8" w:rsidP="002101A3">
            <w:pPr>
              <w:snapToGrid w:val="0"/>
              <w:spacing w:line="0" w:lineRule="atLeas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w:t>
            </w:r>
            <w:r w:rsidRPr="00541532">
              <w:rPr>
                <w:rFonts w:ascii="Times New Roman" w:eastAsia="標楷體" w:hAnsi="Times New Roman"/>
                <w:color w:val="000000"/>
                <w:spacing w:val="-10"/>
                <w:sz w:val="20"/>
                <w:szCs w:val="20"/>
              </w:rPr>
              <w:t>兼任</w:t>
            </w:r>
          </w:p>
        </w:tc>
        <w:tc>
          <w:tcPr>
            <w:tcW w:w="1843" w:type="dxa"/>
            <w:tcBorders>
              <w:top w:val="single" w:sz="2" w:space="0" w:color="auto"/>
              <w:left w:val="single" w:sz="2" w:space="0" w:color="auto"/>
              <w:bottom w:val="single" w:sz="12" w:space="0" w:color="auto"/>
              <w:right w:val="single" w:sz="2" w:space="0" w:color="auto"/>
            </w:tcBorders>
            <w:shd w:val="clear" w:color="auto" w:fill="FFFFCC"/>
            <w:vAlign w:val="center"/>
          </w:tcPr>
          <w:p w:rsidR="00AF5CE8" w:rsidRPr="00541532" w:rsidRDefault="00AF5CE8" w:rsidP="002101A3">
            <w:pPr>
              <w:snapToGrid w:val="0"/>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領域專長</w:t>
            </w:r>
          </w:p>
        </w:tc>
        <w:tc>
          <w:tcPr>
            <w:tcW w:w="567" w:type="dxa"/>
            <w:tcBorders>
              <w:top w:val="single" w:sz="2" w:space="0" w:color="auto"/>
              <w:left w:val="single" w:sz="2" w:space="0" w:color="auto"/>
              <w:bottom w:val="single" w:sz="12" w:space="0" w:color="auto"/>
              <w:right w:val="single" w:sz="2" w:space="0" w:color="auto"/>
            </w:tcBorders>
            <w:shd w:val="clear" w:color="auto" w:fill="FFFFCC"/>
            <w:vAlign w:val="center"/>
          </w:tcPr>
          <w:p w:rsidR="00AF5CE8" w:rsidRPr="00541532" w:rsidRDefault="00AF5CE8" w:rsidP="002101A3">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pacing w:val="-20"/>
                <w:sz w:val="20"/>
                <w:szCs w:val="20"/>
              </w:rPr>
              <w:t>年資</w:t>
            </w:r>
          </w:p>
        </w:tc>
        <w:tc>
          <w:tcPr>
            <w:tcW w:w="709" w:type="dxa"/>
            <w:tcBorders>
              <w:top w:val="single" w:sz="2" w:space="0" w:color="auto"/>
              <w:left w:val="single" w:sz="2" w:space="0" w:color="auto"/>
              <w:bottom w:val="single" w:sz="12" w:space="0" w:color="auto"/>
              <w:right w:val="single" w:sz="2" w:space="0" w:color="auto"/>
            </w:tcBorders>
            <w:shd w:val="clear" w:color="auto" w:fill="FFFFCC"/>
            <w:vAlign w:val="center"/>
          </w:tcPr>
          <w:p w:rsidR="00AF5CE8" w:rsidRPr="00541532" w:rsidRDefault="00AF5CE8" w:rsidP="002101A3">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pacing w:val="-20"/>
                <w:sz w:val="20"/>
                <w:szCs w:val="20"/>
              </w:rPr>
              <w:t>年資</w:t>
            </w:r>
          </w:p>
        </w:tc>
        <w:tc>
          <w:tcPr>
            <w:tcW w:w="708" w:type="dxa"/>
            <w:tcBorders>
              <w:top w:val="single" w:sz="2" w:space="0" w:color="auto"/>
              <w:left w:val="single" w:sz="2" w:space="0" w:color="auto"/>
              <w:bottom w:val="single" w:sz="12" w:space="0" w:color="auto"/>
              <w:right w:val="single" w:sz="2" w:space="0" w:color="auto"/>
            </w:tcBorders>
            <w:shd w:val="clear" w:color="auto" w:fill="FFFFCC"/>
            <w:vAlign w:val="center"/>
          </w:tcPr>
          <w:p w:rsidR="00AF5CE8" w:rsidRPr="00541532" w:rsidRDefault="00AF5CE8" w:rsidP="002101A3">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pacing w:val="-20"/>
                <w:sz w:val="20"/>
                <w:szCs w:val="20"/>
              </w:rPr>
              <w:t>節數</w:t>
            </w:r>
          </w:p>
        </w:tc>
        <w:tc>
          <w:tcPr>
            <w:tcW w:w="709" w:type="dxa"/>
            <w:tcBorders>
              <w:top w:val="single" w:sz="2" w:space="0" w:color="auto"/>
              <w:left w:val="single" w:sz="2" w:space="0" w:color="auto"/>
              <w:bottom w:val="single" w:sz="12" w:space="0" w:color="auto"/>
              <w:right w:val="single" w:sz="2" w:space="0" w:color="auto"/>
            </w:tcBorders>
            <w:shd w:val="clear" w:color="auto" w:fill="FFFFCC"/>
            <w:vAlign w:val="center"/>
          </w:tcPr>
          <w:p w:rsidR="00AF5CE8" w:rsidRPr="00541532" w:rsidRDefault="00AF5CE8" w:rsidP="002101A3">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pacing w:val="-20"/>
                <w:sz w:val="20"/>
                <w:szCs w:val="20"/>
              </w:rPr>
              <w:t>節數</w:t>
            </w:r>
          </w:p>
        </w:tc>
        <w:tc>
          <w:tcPr>
            <w:tcW w:w="709" w:type="dxa"/>
            <w:tcBorders>
              <w:top w:val="single" w:sz="2" w:space="0" w:color="auto"/>
              <w:left w:val="single" w:sz="2" w:space="0" w:color="auto"/>
              <w:bottom w:val="single" w:sz="12" w:space="0" w:color="auto"/>
              <w:right w:val="single" w:sz="2" w:space="0" w:color="auto"/>
            </w:tcBorders>
            <w:shd w:val="clear" w:color="auto" w:fill="FFFFCC"/>
            <w:vAlign w:val="center"/>
          </w:tcPr>
          <w:p w:rsidR="00AF5CE8" w:rsidRPr="00541532" w:rsidRDefault="00AF5CE8" w:rsidP="002101A3">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年度</w:t>
            </w:r>
          </w:p>
        </w:tc>
        <w:tc>
          <w:tcPr>
            <w:tcW w:w="709" w:type="dxa"/>
            <w:tcBorders>
              <w:top w:val="single" w:sz="2" w:space="0" w:color="auto"/>
              <w:left w:val="single" w:sz="2" w:space="0" w:color="auto"/>
              <w:bottom w:val="single" w:sz="12" w:space="0" w:color="auto"/>
              <w:right w:val="single" w:sz="2" w:space="0" w:color="auto"/>
            </w:tcBorders>
            <w:shd w:val="clear" w:color="auto" w:fill="FFFFCC"/>
            <w:vAlign w:val="center"/>
          </w:tcPr>
          <w:p w:rsidR="00AF5CE8" w:rsidRPr="00541532" w:rsidRDefault="00AF5CE8" w:rsidP="002101A3">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年度</w:t>
            </w:r>
          </w:p>
        </w:tc>
        <w:tc>
          <w:tcPr>
            <w:tcW w:w="850" w:type="dxa"/>
            <w:tcBorders>
              <w:top w:val="single" w:sz="2" w:space="0" w:color="auto"/>
              <w:left w:val="single" w:sz="2" w:space="0" w:color="auto"/>
              <w:bottom w:val="single" w:sz="12" w:space="0" w:color="auto"/>
              <w:right w:val="single" w:sz="12" w:space="0" w:color="auto"/>
            </w:tcBorders>
            <w:shd w:val="clear" w:color="auto" w:fill="FFFFCC"/>
            <w:vAlign w:val="center"/>
          </w:tcPr>
          <w:p w:rsidR="00AF5CE8" w:rsidRPr="00541532" w:rsidRDefault="00AF5CE8" w:rsidP="002101A3">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年度</w:t>
            </w:r>
          </w:p>
        </w:tc>
      </w:tr>
      <w:tr w:rsidR="00AF5CE8" w:rsidRPr="00541532" w:rsidTr="00971BCF">
        <w:tblPrEx>
          <w:tblLook w:val="01E0" w:firstRow="1" w:lastRow="1" w:firstColumn="1" w:lastColumn="1" w:noHBand="0" w:noVBand="0"/>
        </w:tblPrEx>
        <w:trPr>
          <w:jc w:val="center"/>
        </w:trPr>
        <w:tc>
          <w:tcPr>
            <w:tcW w:w="497" w:type="dxa"/>
            <w:vMerge w:val="restart"/>
            <w:tcBorders>
              <w:top w:val="single" w:sz="12" w:space="0" w:color="auto"/>
              <w:left w:val="single" w:sz="1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01</w:t>
            </w:r>
          </w:p>
        </w:tc>
        <w:tc>
          <w:tcPr>
            <w:tcW w:w="1347"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余展輝</w:t>
            </w:r>
          </w:p>
        </w:tc>
        <w:tc>
          <w:tcPr>
            <w:tcW w:w="1275"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E153FF" w:rsidP="002101A3">
            <w:pPr>
              <w:snapToGrid w:val="0"/>
              <w:spacing w:line="240" w:lineRule="exact"/>
              <w:jc w:val="center"/>
              <w:rPr>
                <w:rFonts w:ascii="Times New Roman" w:eastAsia="標楷體" w:hAnsi="Times New Roman"/>
                <w:color w:val="000000"/>
                <w:sz w:val="20"/>
                <w:szCs w:val="20"/>
              </w:rPr>
            </w:pPr>
            <w:r>
              <w:rPr>
                <w:rFonts w:ascii="Times New Roman" w:eastAsia="標楷體" w:hAnsi="Times New Roman" w:hint="eastAsia"/>
                <w:color w:val="000000"/>
                <w:sz w:val="20"/>
                <w:szCs w:val="20"/>
                <w:lang w:eastAsia="zh-TW"/>
              </w:rPr>
              <w:t>景美</w:t>
            </w:r>
            <w:r w:rsidR="00AF5CE8" w:rsidRPr="00541532">
              <w:rPr>
                <w:rFonts w:ascii="Times New Roman" w:eastAsia="標楷體" w:hAnsi="Times New Roman"/>
                <w:color w:val="000000"/>
                <w:sz w:val="20"/>
                <w:szCs w:val="20"/>
              </w:rPr>
              <w:t>國小</w:t>
            </w:r>
          </w:p>
        </w:tc>
        <w:tc>
          <w:tcPr>
            <w:tcW w:w="709" w:type="dxa"/>
            <w:vMerge w:val="restart"/>
            <w:tcBorders>
              <w:top w:val="single" w:sz="12" w:space="0" w:color="auto"/>
              <w:left w:val="single" w:sz="2" w:space="0" w:color="auto"/>
              <w:bottom w:val="single" w:sz="2" w:space="0" w:color="auto"/>
              <w:right w:val="single" w:sz="2" w:space="0" w:color="auto"/>
            </w:tcBorders>
            <w:vAlign w:val="center"/>
          </w:tcPr>
          <w:p w:rsidR="00AF5CE8" w:rsidRDefault="00AF5CE8" w:rsidP="002101A3">
            <w:pPr>
              <w:snapToGrid w:val="0"/>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rPr>
              <w:t>職務</w:t>
            </w:r>
          </w:p>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性質</w:t>
            </w:r>
          </w:p>
        </w:tc>
        <w:tc>
          <w:tcPr>
            <w:tcW w:w="1843"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lang w:eastAsia="zh-TW"/>
              </w:rPr>
              <w:t>國立臺灣體育運動大學舞蹈系碩士</w:t>
            </w:r>
          </w:p>
        </w:tc>
        <w:tc>
          <w:tcPr>
            <w:tcW w:w="567"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教職年資</w:t>
            </w:r>
          </w:p>
        </w:tc>
        <w:tc>
          <w:tcPr>
            <w:tcW w:w="709"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輔導員年資</w:t>
            </w:r>
          </w:p>
        </w:tc>
        <w:tc>
          <w:tcPr>
            <w:tcW w:w="708"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授課節數</w:t>
            </w:r>
          </w:p>
        </w:tc>
        <w:tc>
          <w:tcPr>
            <w:tcW w:w="709"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減課節數</w:t>
            </w:r>
          </w:p>
        </w:tc>
        <w:tc>
          <w:tcPr>
            <w:tcW w:w="2268" w:type="dxa"/>
            <w:gridSpan w:val="3"/>
            <w:tcBorders>
              <w:top w:val="single" w:sz="12" w:space="0" w:color="auto"/>
              <w:left w:val="single" w:sz="2" w:space="0" w:color="auto"/>
              <w:bottom w:val="single" w:sz="2" w:space="0" w:color="auto"/>
              <w:right w:val="single" w:sz="1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輔導員培訓記錄</w:t>
            </w:r>
          </w:p>
        </w:tc>
      </w:tr>
      <w:tr w:rsidR="00AF5CE8" w:rsidRPr="00541532" w:rsidTr="00971BCF">
        <w:tblPrEx>
          <w:tblLook w:val="01E0" w:firstRow="1" w:lastRow="1" w:firstColumn="1" w:lastColumn="1" w:noHBand="0" w:noVBand="0"/>
        </w:tblPrEx>
        <w:trPr>
          <w:trHeight w:val="293"/>
          <w:jc w:val="center"/>
        </w:trPr>
        <w:tc>
          <w:tcPr>
            <w:tcW w:w="497" w:type="dxa"/>
            <w:vMerge/>
            <w:tcBorders>
              <w:top w:val="single" w:sz="12" w:space="0" w:color="auto"/>
              <w:left w:val="single" w:sz="1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z w:val="20"/>
                <w:szCs w:val="20"/>
              </w:rPr>
            </w:pPr>
          </w:p>
        </w:tc>
        <w:tc>
          <w:tcPr>
            <w:tcW w:w="1347"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z w:val="20"/>
                <w:szCs w:val="20"/>
              </w:rPr>
            </w:pPr>
          </w:p>
        </w:tc>
        <w:tc>
          <w:tcPr>
            <w:tcW w:w="1275"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z w:val="20"/>
                <w:szCs w:val="20"/>
              </w:rPr>
            </w:pPr>
          </w:p>
        </w:tc>
        <w:tc>
          <w:tcPr>
            <w:tcW w:w="709"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z w:val="20"/>
                <w:szCs w:val="20"/>
              </w:rPr>
            </w:pPr>
          </w:p>
        </w:tc>
        <w:tc>
          <w:tcPr>
            <w:tcW w:w="1843"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p>
        </w:tc>
        <w:tc>
          <w:tcPr>
            <w:tcW w:w="567"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pacing w:val="-20"/>
                <w:sz w:val="20"/>
                <w:szCs w:val="20"/>
              </w:rPr>
            </w:pPr>
          </w:p>
        </w:tc>
        <w:tc>
          <w:tcPr>
            <w:tcW w:w="709"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pacing w:val="-20"/>
                <w:sz w:val="20"/>
                <w:szCs w:val="20"/>
              </w:rPr>
            </w:pPr>
          </w:p>
        </w:tc>
        <w:tc>
          <w:tcPr>
            <w:tcW w:w="708"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pacing w:val="-20"/>
                <w:sz w:val="20"/>
                <w:szCs w:val="20"/>
              </w:rPr>
            </w:pPr>
          </w:p>
        </w:tc>
        <w:tc>
          <w:tcPr>
            <w:tcW w:w="709"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pacing w:val="-20"/>
                <w:sz w:val="20"/>
                <w:szCs w:val="20"/>
              </w:rPr>
            </w:pPr>
          </w:p>
        </w:tc>
        <w:tc>
          <w:tcPr>
            <w:tcW w:w="709" w:type="dxa"/>
            <w:tcBorders>
              <w:top w:val="single" w:sz="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初階</w:t>
            </w:r>
          </w:p>
        </w:tc>
        <w:tc>
          <w:tcPr>
            <w:tcW w:w="709" w:type="dxa"/>
            <w:tcBorders>
              <w:top w:val="single" w:sz="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進階</w:t>
            </w:r>
          </w:p>
        </w:tc>
        <w:tc>
          <w:tcPr>
            <w:tcW w:w="850" w:type="dxa"/>
            <w:tcBorders>
              <w:top w:val="single" w:sz="2" w:space="0" w:color="auto"/>
              <w:left w:val="single" w:sz="2" w:space="0" w:color="auto"/>
              <w:bottom w:val="single" w:sz="2" w:space="0" w:color="auto"/>
              <w:right w:val="single" w:sz="12" w:space="0" w:color="auto"/>
            </w:tcBorders>
            <w:vAlign w:val="center"/>
          </w:tcPr>
          <w:p w:rsidR="00AF5CE8" w:rsidRPr="00541532" w:rsidRDefault="00AF5CE8" w:rsidP="002101A3">
            <w:pPr>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領導人</w:t>
            </w:r>
          </w:p>
        </w:tc>
      </w:tr>
      <w:tr w:rsidR="00AF5CE8" w:rsidRPr="00541532" w:rsidTr="00971BCF">
        <w:tblPrEx>
          <w:tblLook w:val="01E0" w:firstRow="1" w:lastRow="1" w:firstColumn="1" w:lastColumn="1" w:noHBand="0" w:noVBand="0"/>
        </w:tblPrEx>
        <w:trPr>
          <w:trHeight w:val="813"/>
          <w:jc w:val="center"/>
        </w:trPr>
        <w:tc>
          <w:tcPr>
            <w:tcW w:w="497" w:type="dxa"/>
            <w:tcBorders>
              <w:top w:val="single" w:sz="2" w:space="0" w:color="auto"/>
              <w:left w:val="single" w:sz="12" w:space="0" w:color="auto"/>
              <w:bottom w:val="single" w:sz="1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男</w:t>
            </w:r>
          </w:p>
        </w:tc>
        <w:tc>
          <w:tcPr>
            <w:tcW w:w="1347"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召集人</w:t>
            </w:r>
          </w:p>
          <w:p w:rsidR="00AF5CE8" w:rsidRPr="00541532" w:rsidRDefault="00AF5CE8" w:rsidP="002101A3">
            <w:pPr>
              <w:snapToGrid w:val="0"/>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兼任輔導員</w:t>
            </w:r>
          </w:p>
        </w:tc>
        <w:tc>
          <w:tcPr>
            <w:tcW w:w="1275"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校長</w:t>
            </w:r>
          </w:p>
        </w:tc>
        <w:tc>
          <w:tcPr>
            <w:tcW w:w="709"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w:t>
            </w:r>
            <w:r w:rsidRPr="00541532">
              <w:rPr>
                <w:rFonts w:ascii="Times New Roman" w:eastAsia="標楷體" w:hAnsi="Times New Roman"/>
                <w:color w:val="000000"/>
                <w:spacing w:val="-10"/>
                <w:sz w:val="20"/>
                <w:szCs w:val="20"/>
              </w:rPr>
              <w:t>兼任</w:t>
            </w:r>
          </w:p>
        </w:tc>
        <w:tc>
          <w:tcPr>
            <w:tcW w:w="1843"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音樂、表演</w:t>
            </w:r>
          </w:p>
        </w:tc>
        <w:tc>
          <w:tcPr>
            <w:tcW w:w="567"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3</w:t>
            </w:r>
            <w:r w:rsidR="00E153FF">
              <w:rPr>
                <w:rFonts w:ascii="Times New Roman" w:eastAsia="標楷體" w:hAnsi="Times New Roman" w:hint="eastAsia"/>
                <w:color w:val="000000"/>
                <w:sz w:val="20"/>
                <w:szCs w:val="20"/>
                <w:lang w:eastAsia="zh-TW"/>
              </w:rPr>
              <w:t>8</w:t>
            </w:r>
          </w:p>
        </w:tc>
        <w:tc>
          <w:tcPr>
            <w:tcW w:w="709"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1</w:t>
            </w:r>
            <w:r w:rsidR="00E153FF">
              <w:rPr>
                <w:rFonts w:ascii="Times New Roman" w:eastAsia="標楷體" w:hAnsi="Times New Roman" w:hint="eastAsia"/>
                <w:color w:val="000000"/>
                <w:sz w:val="20"/>
                <w:szCs w:val="20"/>
                <w:lang w:eastAsia="zh-TW"/>
              </w:rPr>
              <w:t>8</w:t>
            </w:r>
          </w:p>
        </w:tc>
        <w:tc>
          <w:tcPr>
            <w:tcW w:w="708"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0</w:t>
            </w:r>
          </w:p>
        </w:tc>
        <w:tc>
          <w:tcPr>
            <w:tcW w:w="709"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0</w:t>
            </w:r>
          </w:p>
        </w:tc>
        <w:tc>
          <w:tcPr>
            <w:tcW w:w="709"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98</w:t>
            </w:r>
          </w:p>
        </w:tc>
        <w:tc>
          <w:tcPr>
            <w:tcW w:w="709"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103</w:t>
            </w:r>
          </w:p>
        </w:tc>
        <w:tc>
          <w:tcPr>
            <w:tcW w:w="850" w:type="dxa"/>
            <w:tcBorders>
              <w:top w:val="single" w:sz="2" w:space="0" w:color="auto"/>
              <w:left w:val="single" w:sz="2" w:space="0" w:color="auto"/>
              <w:bottom w:val="single" w:sz="12" w:space="0" w:color="auto"/>
              <w:right w:val="single" w:sz="12" w:space="0" w:color="auto"/>
            </w:tcBorders>
            <w:vAlign w:val="center"/>
          </w:tcPr>
          <w:p w:rsidR="00AF5CE8" w:rsidRPr="00541532" w:rsidRDefault="00AF5CE8" w:rsidP="00971BCF">
            <w:pPr>
              <w:spacing w:line="240" w:lineRule="exact"/>
              <w:jc w:val="center"/>
              <w:rPr>
                <w:rFonts w:ascii="Times New Roman" w:eastAsia="標楷體" w:hAnsi="Times New Roman"/>
                <w:color w:val="000000"/>
                <w:sz w:val="20"/>
                <w:szCs w:val="20"/>
                <w:lang w:eastAsia="zh-TW"/>
              </w:rPr>
            </w:pPr>
            <w:r>
              <w:rPr>
                <w:rFonts w:ascii="Times New Roman" w:eastAsia="標楷體" w:hAnsi="Times New Roman"/>
                <w:color w:val="000000"/>
                <w:sz w:val="20"/>
                <w:szCs w:val="20"/>
              </w:rPr>
              <w:t>102</w:t>
            </w:r>
            <w:r>
              <w:rPr>
                <w:rFonts w:ascii="Times New Roman" w:eastAsia="標楷體" w:hAnsi="Times New Roman" w:hint="eastAsia"/>
                <w:color w:val="000000"/>
                <w:sz w:val="20"/>
                <w:szCs w:val="20"/>
                <w:lang w:eastAsia="zh-TW"/>
              </w:rPr>
              <w:t>、</w:t>
            </w:r>
            <w:r w:rsidRPr="00541532">
              <w:rPr>
                <w:rFonts w:ascii="Times New Roman" w:eastAsia="標楷體" w:hAnsi="Times New Roman"/>
                <w:color w:val="000000"/>
                <w:sz w:val="20"/>
                <w:szCs w:val="20"/>
              </w:rPr>
              <w:t>104</w:t>
            </w:r>
            <w:r>
              <w:rPr>
                <w:rFonts w:ascii="Times New Roman" w:eastAsia="標楷體" w:hAnsi="Times New Roman" w:hint="eastAsia"/>
                <w:color w:val="000000"/>
                <w:sz w:val="20"/>
                <w:szCs w:val="20"/>
                <w:lang w:eastAsia="zh-TW"/>
              </w:rPr>
              <w:t>、</w:t>
            </w:r>
            <w:r>
              <w:rPr>
                <w:rFonts w:ascii="Times New Roman" w:eastAsia="標楷體" w:hAnsi="Times New Roman" w:hint="eastAsia"/>
                <w:color w:val="000000"/>
                <w:sz w:val="20"/>
                <w:szCs w:val="20"/>
                <w:lang w:eastAsia="zh-TW"/>
              </w:rPr>
              <w:t>110</w:t>
            </w:r>
            <w:r>
              <w:rPr>
                <w:rFonts w:ascii="Times New Roman" w:eastAsia="標楷體" w:hAnsi="Times New Roman" w:hint="eastAsia"/>
                <w:color w:val="000000"/>
                <w:sz w:val="20"/>
                <w:szCs w:val="20"/>
                <w:lang w:eastAsia="zh-TW"/>
              </w:rPr>
              <w:t>、</w:t>
            </w:r>
            <w:r>
              <w:rPr>
                <w:rFonts w:ascii="Times New Roman" w:eastAsia="標楷體" w:hAnsi="Times New Roman" w:hint="eastAsia"/>
                <w:color w:val="000000"/>
                <w:sz w:val="20"/>
                <w:szCs w:val="20"/>
                <w:lang w:eastAsia="zh-TW"/>
              </w:rPr>
              <w:t>111</w:t>
            </w:r>
            <w:r>
              <w:rPr>
                <w:rFonts w:ascii="Times New Roman" w:eastAsia="標楷體" w:hAnsi="Times New Roman" w:hint="eastAsia"/>
                <w:color w:val="000000"/>
                <w:sz w:val="20"/>
                <w:szCs w:val="20"/>
                <w:lang w:eastAsia="zh-TW"/>
              </w:rPr>
              <w:t>、</w:t>
            </w:r>
            <w:r>
              <w:rPr>
                <w:rFonts w:ascii="Times New Roman" w:eastAsia="標楷體" w:hAnsi="Times New Roman" w:hint="eastAsia"/>
                <w:color w:val="000000"/>
                <w:sz w:val="20"/>
                <w:szCs w:val="20"/>
                <w:lang w:eastAsia="zh-TW"/>
              </w:rPr>
              <w:t>112</w:t>
            </w:r>
            <w:r w:rsidR="00971BCF">
              <w:rPr>
                <w:rFonts w:ascii="Times New Roman" w:eastAsia="標楷體" w:hAnsi="Times New Roman" w:hint="eastAsia"/>
                <w:color w:val="000000"/>
                <w:sz w:val="20"/>
                <w:szCs w:val="20"/>
                <w:lang w:eastAsia="zh-TW"/>
              </w:rPr>
              <w:t>、</w:t>
            </w:r>
            <w:r w:rsidR="00971BCF">
              <w:rPr>
                <w:rFonts w:ascii="Times New Roman" w:eastAsia="標楷體" w:hAnsi="Times New Roman" w:hint="eastAsia"/>
                <w:color w:val="000000"/>
                <w:sz w:val="20"/>
                <w:szCs w:val="20"/>
                <w:lang w:eastAsia="zh-TW"/>
              </w:rPr>
              <w:t>113</w:t>
            </w:r>
          </w:p>
        </w:tc>
      </w:tr>
      <w:tr w:rsidR="00AF5CE8" w:rsidRPr="00541532" w:rsidTr="00971BCF">
        <w:tblPrEx>
          <w:tblLook w:val="01E0" w:firstRow="1" w:lastRow="1" w:firstColumn="1" w:lastColumn="1" w:noHBand="0" w:noVBand="0"/>
        </w:tblPrEx>
        <w:trPr>
          <w:jc w:val="center"/>
        </w:trPr>
        <w:tc>
          <w:tcPr>
            <w:tcW w:w="497" w:type="dxa"/>
            <w:vMerge w:val="restart"/>
            <w:tcBorders>
              <w:top w:val="single" w:sz="12" w:space="0" w:color="auto"/>
              <w:left w:val="single" w:sz="1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lang w:eastAsia="zh-TW"/>
              </w:rPr>
            </w:pPr>
            <w:r>
              <w:rPr>
                <w:rFonts w:ascii="Times New Roman" w:eastAsia="標楷體" w:hAnsi="Times New Roman"/>
                <w:color w:val="000000"/>
                <w:sz w:val="20"/>
                <w:szCs w:val="20"/>
              </w:rPr>
              <w:t>0</w:t>
            </w:r>
            <w:r>
              <w:rPr>
                <w:rFonts w:ascii="Times New Roman" w:eastAsia="標楷體" w:hAnsi="Times New Roman" w:hint="eastAsia"/>
                <w:color w:val="000000"/>
                <w:sz w:val="20"/>
                <w:szCs w:val="20"/>
                <w:lang w:eastAsia="zh-TW"/>
              </w:rPr>
              <w:t>2</w:t>
            </w:r>
          </w:p>
        </w:tc>
        <w:tc>
          <w:tcPr>
            <w:tcW w:w="1347"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pacing w:val="-10"/>
                <w:sz w:val="20"/>
                <w:szCs w:val="20"/>
              </w:rPr>
              <w:t>陳慈芳</w:t>
            </w:r>
          </w:p>
        </w:tc>
        <w:tc>
          <w:tcPr>
            <w:tcW w:w="1275"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Pr>
                <w:rFonts w:ascii="Times New Roman" w:eastAsia="標楷體" w:hAnsi="Times New Roman" w:hint="eastAsia"/>
                <w:color w:val="000000"/>
                <w:sz w:val="20"/>
                <w:szCs w:val="20"/>
                <w:lang w:eastAsia="zh-TW"/>
              </w:rPr>
              <w:t>稻香</w:t>
            </w:r>
            <w:r w:rsidRPr="00541532">
              <w:rPr>
                <w:rFonts w:ascii="Times New Roman" w:eastAsia="標楷體" w:hAnsi="Times New Roman"/>
                <w:color w:val="000000"/>
                <w:sz w:val="20"/>
                <w:szCs w:val="20"/>
              </w:rPr>
              <w:t>國小</w:t>
            </w:r>
          </w:p>
        </w:tc>
        <w:tc>
          <w:tcPr>
            <w:tcW w:w="709"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rPr>
              <w:t>職務</w:t>
            </w:r>
          </w:p>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性質</w:t>
            </w:r>
          </w:p>
        </w:tc>
        <w:tc>
          <w:tcPr>
            <w:tcW w:w="1843"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lang w:eastAsia="zh-TW"/>
              </w:rPr>
              <w:t>美國芳邦大學美術研究所碩士</w:t>
            </w:r>
          </w:p>
        </w:tc>
        <w:tc>
          <w:tcPr>
            <w:tcW w:w="567"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教職年資</w:t>
            </w:r>
          </w:p>
        </w:tc>
        <w:tc>
          <w:tcPr>
            <w:tcW w:w="709"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輔導員年資</w:t>
            </w:r>
          </w:p>
        </w:tc>
        <w:tc>
          <w:tcPr>
            <w:tcW w:w="708"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授課節數</w:t>
            </w:r>
          </w:p>
        </w:tc>
        <w:tc>
          <w:tcPr>
            <w:tcW w:w="709"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減課節數</w:t>
            </w:r>
          </w:p>
        </w:tc>
        <w:tc>
          <w:tcPr>
            <w:tcW w:w="2268" w:type="dxa"/>
            <w:gridSpan w:val="3"/>
            <w:tcBorders>
              <w:top w:val="single" w:sz="12" w:space="0" w:color="auto"/>
              <w:left w:val="single" w:sz="2" w:space="0" w:color="auto"/>
              <w:bottom w:val="single" w:sz="2" w:space="0" w:color="auto"/>
              <w:right w:val="single" w:sz="12" w:space="0" w:color="auto"/>
            </w:tcBorders>
            <w:vAlign w:val="center"/>
          </w:tcPr>
          <w:p w:rsidR="00AF5CE8" w:rsidRPr="00541532" w:rsidRDefault="00AF5CE8" w:rsidP="002101A3">
            <w:pPr>
              <w:spacing w:line="240" w:lineRule="exact"/>
              <w:ind w:right="-259"/>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輔導員培訓記錄</w:t>
            </w:r>
          </w:p>
        </w:tc>
      </w:tr>
      <w:tr w:rsidR="00AF5CE8" w:rsidRPr="00541532" w:rsidTr="00971BCF">
        <w:tblPrEx>
          <w:tblLook w:val="01E0" w:firstRow="1" w:lastRow="1" w:firstColumn="1" w:lastColumn="1" w:noHBand="0" w:noVBand="0"/>
        </w:tblPrEx>
        <w:trPr>
          <w:trHeight w:val="293"/>
          <w:jc w:val="center"/>
        </w:trPr>
        <w:tc>
          <w:tcPr>
            <w:tcW w:w="497" w:type="dxa"/>
            <w:vMerge/>
            <w:tcBorders>
              <w:top w:val="single" w:sz="12" w:space="0" w:color="auto"/>
              <w:left w:val="single" w:sz="1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color w:val="000000"/>
                <w:sz w:val="20"/>
                <w:szCs w:val="20"/>
              </w:rPr>
            </w:pPr>
          </w:p>
        </w:tc>
        <w:tc>
          <w:tcPr>
            <w:tcW w:w="1347"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color w:val="000000"/>
                <w:sz w:val="20"/>
                <w:szCs w:val="20"/>
              </w:rPr>
            </w:pPr>
          </w:p>
        </w:tc>
        <w:tc>
          <w:tcPr>
            <w:tcW w:w="1275"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z w:val="20"/>
                <w:szCs w:val="20"/>
              </w:rPr>
            </w:pPr>
          </w:p>
        </w:tc>
        <w:tc>
          <w:tcPr>
            <w:tcW w:w="709"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color w:val="000000"/>
                <w:sz w:val="20"/>
                <w:szCs w:val="20"/>
              </w:rPr>
            </w:pPr>
          </w:p>
        </w:tc>
        <w:tc>
          <w:tcPr>
            <w:tcW w:w="1843"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80" w:lineRule="exact"/>
              <w:jc w:val="center"/>
              <w:rPr>
                <w:rFonts w:ascii="Times New Roman" w:eastAsia="標楷體" w:hAnsi="Times New Roman"/>
                <w:color w:val="000000"/>
                <w:sz w:val="20"/>
                <w:szCs w:val="20"/>
              </w:rPr>
            </w:pPr>
          </w:p>
        </w:tc>
        <w:tc>
          <w:tcPr>
            <w:tcW w:w="567"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color w:val="000000"/>
                <w:spacing w:val="-20"/>
                <w:sz w:val="20"/>
                <w:szCs w:val="20"/>
              </w:rPr>
            </w:pPr>
          </w:p>
        </w:tc>
        <w:tc>
          <w:tcPr>
            <w:tcW w:w="709"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color w:val="000000"/>
                <w:spacing w:val="-20"/>
                <w:sz w:val="20"/>
                <w:szCs w:val="20"/>
              </w:rPr>
            </w:pPr>
          </w:p>
        </w:tc>
        <w:tc>
          <w:tcPr>
            <w:tcW w:w="708"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color w:val="000000"/>
                <w:spacing w:val="-20"/>
                <w:sz w:val="20"/>
                <w:szCs w:val="20"/>
              </w:rPr>
            </w:pPr>
          </w:p>
        </w:tc>
        <w:tc>
          <w:tcPr>
            <w:tcW w:w="709"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color w:val="000000"/>
                <w:spacing w:val="-20"/>
                <w:sz w:val="20"/>
                <w:szCs w:val="20"/>
              </w:rPr>
            </w:pPr>
          </w:p>
        </w:tc>
        <w:tc>
          <w:tcPr>
            <w:tcW w:w="709" w:type="dxa"/>
            <w:tcBorders>
              <w:top w:val="single" w:sz="2" w:space="0" w:color="auto"/>
              <w:left w:val="single" w:sz="2" w:space="0" w:color="auto"/>
              <w:bottom w:val="single" w:sz="2" w:space="0" w:color="auto"/>
              <w:right w:val="single" w:sz="2" w:space="0" w:color="auto"/>
            </w:tcBorders>
            <w:vAlign w:val="center"/>
          </w:tcPr>
          <w:p w:rsidR="00AF5CE8" w:rsidRPr="00541532" w:rsidRDefault="00AF5CE8" w:rsidP="002101A3">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初階</w:t>
            </w:r>
          </w:p>
        </w:tc>
        <w:tc>
          <w:tcPr>
            <w:tcW w:w="709" w:type="dxa"/>
            <w:tcBorders>
              <w:top w:val="single" w:sz="2" w:space="0" w:color="auto"/>
              <w:left w:val="single" w:sz="2" w:space="0" w:color="auto"/>
              <w:bottom w:val="single" w:sz="2" w:space="0" w:color="auto"/>
              <w:right w:val="single" w:sz="2" w:space="0" w:color="auto"/>
            </w:tcBorders>
            <w:vAlign w:val="center"/>
          </w:tcPr>
          <w:p w:rsidR="00AF5CE8" w:rsidRPr="00541532" w:rsidRDefault="00AF5CE8" w:rsidP="002101A3">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進階</w:t>
            </w:r>
          </w:p>
        </w:tc>
        <w:tc>
          <w:tcPr>
            <w:tcW w:w="850" w:type="dxa"/>
            <w:tcBorders>
              <w:top w:val="single" w:sz="2" w:space="0" w:color="auto"/>
              <w:left w:val="single" w:sz="2" w:space="0" w:color="auto"/>
              <w:bottom w:val="single" w:sz="2" w:space="0" w:color="auto"/>
              <w:right w:val="single" w:sz="12" w:space="0" w:color="auto"/>
            </w:tcBorders>
            <w:vAlign w:val="center"/>
          </w:tcPr>
          <w:p w:rsidR="00AF5CE8" w:rsidRPr="00541532" w:rsidRDefault="00AF5CE8" w:rsidP="002101A3">
            <w:pPr>
              <w:spacing w:line="0" w:lineRule="atLeas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領導人</w:t>
            </w:r>
          </w:p>
        </w:tc>
      </w:tr>
      <w:tr w:rsidR="00AF5CE8" w:rsidRPr="00541532" w:rsidTr="00971BCF">
        <w:tblPrEx>
          <w:tblLook w:val="01E0" w:firstRow="1" w:lastRow="1" w:firstColumn="1" w:lastColumn="1" w:noHBand="0" w:noVBand="0"/>
        </w:tblPrEx>
        <w:trPr>
          <w:trHeight w:val="372"/>
          <w:jc w:val="center"/>
        </w:trPr>
        <w:tc>
          <w:tcPr>
            <w:tcW w:w="497" w:type="dxa"/>
            <w:tcBorders>
              <w:top w:val="single" w:sz="2" w:space="0" w:color="auto"/>
              <w:left w:val="single" w:sz="12" w:space="0" w:color="auto"/>
              <w:bottom w:val="single" w:sz="1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女</w:t>
            </w:r>
          </w:p>
        </w:tc>
        <w:tc>
          <w:tcPr>
            <w:tcW w:w="1347"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副召集人</w:t>
            </w:r>
          </w:p>
          <w:p w:rsidR="00AF5CE8" w:rsidRPr="00541532" w:rsidRDefault="00AF5CE8" w:rsidP="002101A3">
            <w:pPr>
              <w:snapToGrid w:val="0"/>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兼任輔導員</w:t>
            </w:r>
          </w:p>
        </w:tc>
        <w:tc>
          <w:tcPr>
            <w:tcW w:w="1275"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校長</w:t>
            </w:r>
          </w:p>
        </w:tc>
        <w:tc>
          <w:tcPr>
            <w:tcW w:w="709"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w:t>
            </w:r>
            <w:r w:rsidRPr="00541532">
              <w:rPr>
                <w:rFonts w:ascii="Times New Roman" w:eastAsia="標楷體" w:hAnsi="Times New Roman"/>
                <w:color w:val="000000"/>
                <w:spacing w:val="-10"/>
                <w:sz w:val="20"/>
                <w:szCs w:val="20"/>
              </w:rPr>
              <w:t>兼任</w:t>
            </w:r>
          </w:p>
        </w:tc>
        <w:tc>
          <w:tcPr>
            <w:tcW w:w="1843"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視覺藝術</w:t>
            </w:r>
          </w:p>
        </w:tc>
        <w:tc>
          <w:tcPr>
            <w:tcW w:w="567"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2</w:t>
            </w:r>
            <w:r w:rsidR="00E153FF">
              <w:rPr>
                <w:rFonts w:ascii="Times New Roman" w:eastAsia="標楷體" w:hAnsi="Times New Roman" w:hint="eastAsia"/>
                <w:color w:val="000000"/>
                <w:sz w:val="20"/>
                <w:szCs w:val="20"/>
                <w:lang w:eastAsia="zh-TW"/>
              </w:rPr>
              <w:t>9</w:t>
            </w:r>
          </w:p>
        </w:tc>
        <w:tc>
          <w:tcPr>
            <w:tcW w:w="709"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1</w:t>
            </w:r>
            <w:r w:rsidR="00E153FF">
              <w:rPr>
                <w:rFonts w:ascii="Times New Roman" w:eastAsia="標楷體" w:hAnsi="Times New Roman" w:hint="eastAsia"/>
                <w:color w:val="000000"/>
                <w:sz w:val="20"/>
                <w:szCs w:val="20"/>
                <w:lang w:eastAsia="zh-TW"/>
              </w:rPr>
              <w:t>4</w:t>
            </w:r>
          </w:p>
        </w:tc>
        <w:tc>
          <w:tcPr>
            <w:tcW w:w="708"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0</w:t>
            </w:r>
          </w:p>
        </w:tc>
        <w:tc>
          <w:tcPr>
            <w:tcW w:w="709"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0</w:t>
            </w:r>
          </w:p>
        </w:tc>
        <w:tc>
          <w:tcPr>
            <w:tcW w:w="709"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102</w:t>
            </w:r>
          </w:p>
        </w:tc>
        <w:tc>
          <w:tcPr>
            <w:tcW w:w="709"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無</w:t>
            </w:r>
          </w:p>
        </w:tc>
        <w:tc>
          <w:tcPr>
            <w:tcW w:w="850" w:type="dxa"/>
            <w:tcBorders>
              <w:top w:val="single" w:sz="2" w:space="0" w:color="auto"/>
              <w:left w:val="single" w:sz="2" w:space="0" w:color="auto"/>
              <w:bottom w:val="single" w:sz="12" w:space="0" w:color="auto"/>
              <w:right w:val="single" w:sz="1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rPr>
              <w:t>105</w:t>
            </w:r>
            <w:r>
              <w:rPr>
                <w:rFonts w:ascii="Times New Roman" w:eastAsia="標楷體" w:hAnsi="Times New Roman" w:hint="eastAsia"/>
                <w:color w:val="000000"/>
                <w:sz w:val="20"/>
                <w:szCs w:val="20"/>
                <w:lang w:eastAsia="zh-TW"/>
              </w:rPr>
              <w:t>、</w:t>
            </w:r>
            <w:r>
              <w:rPr>
                <w:rFonts w:ascii="Times New Roman" w:eastAsia="標楷體" w:hAnsi="Times New Roman" w:hint="eastAsia"/>
                <w:color w:val="000000"/>
                <w:sz w:val="20"/>
                <w:szCs w:val="20"/>
                <w:lang w:eastAsia="zh-TW"/>
              </w:rPr>
              <w:t>109</w:t>
            </w:r>
            <w:r>
              <w:rPr>
                <w:rFonts w:ascii="Times New Roman" w:eastAsia="標楷體" w:hAnsi="Times New Roman" w:hint="eastAsia"/>
                <w:color w:val="000000"/>
                <w:sz w:val="20"/>
                <w:szCs w:val="20"/>
                <w:lang w:eastAsia="zh-TW"/>
              </w:rPr>
              <w:t>、</w:t>
            </w:r>
            <w:r>
              <w:rPr>
                <w:rFonts w:ascii="Times New Roman" w:eastAsia="標楷體" w:hAnsi="Times New Roman" w:hint="eastAsia"/>
                <w:color w:val="000000"/>
                <w:sz w:val="20"/>
                <w:szCs w:val="20"/>
                <w:lang w:eastAsia="zh-TW"/>
              </w:rPr>
              <w:t>111</w:t>
            </w:r>
            <w:r>
              <w:rPr>
                <w:rFonts w:ascii="Times New Roman" w:eastAsia="標楷體" w:hAnsi="Times New Roman" w:hint="eastAsia"/>
                <w:color w:val="000000"/>
                <w:sz w:val="20"/>
                <w:szCs w:val="20"/>
                <w:lang w:eastAsia="zh-TW"/>
              </w:rPr>
              <w:t>、</w:t>
            </w:r>
            <w:r>
              <w:rPr>
                <w:rFonts w:ascii="Times New Roman" w:eastAsia="標楷體" w:hAnsi="Times New Roman" w:hint="eastAsia"/>
                <w:color w:val="000000"/>
                <w:sz w:val="20"/>
                <w:szCs w:val="20"/>
                <w:lang w:eastAsia="zh-TW"/>
              </w:rPr>
              <w:t>112</w:t>
            </w:r>
            <w:r w:rsidR="00971BCF">
              <w:rPr>
                <w:rFonts w:ascii="Times New Roman" w:eastAsia="標楷體" w:hAnsi="Times New Roman" w:hint="eastAsia"/>
                <w:color w:val="000000"/>
                <w:sz w:val="20"/>
                <w:szCs w:val="20"/>
                <w:lang w:eastAsia="zh-TW"/>
              </w:rPr>
              <w:t>、</w:t>
            </w:r>
            <w:r w:rsidR="00971BCF">
              <w:rPr>
                <w:rFonts w:ascii="Times New Roman" w:eastAsia="標楷體" w:hAnsi="Times New Roman" w:hint="eastAsia"/>
                <w:color w:val="000000"/>
                <w:sz w:val="20"/>
                <w:szCs w:val="20"/>
                <w:lang w:eastAsia="zh-TW"/>
              </w:rPr>
              <w:t>113</w:t>
            </w:r>
          </w:p>
        </w:tc>
      </w:tr>
      <w:tr w:rsidR="00AF5CE8" w:rsidRPr="00541532" w:rsidTr="00971BCF">
        <w:tblPrEx>
          <w:tblLook w:val="01E0" w:firstRow="1" w:lastRow="1" w:firstColumn="1" w:lastColumn="1" w:noHBand="0" w:noVBand="0"/>
        </w:tblPrEx>
        <w:trPr>
          <w:jc w:val="center"/>
        </w:trPr>
        <w:tc>
          <w:tcPr>
            <w:tcW w:w="497" w:type="dxa"/>
            <w:vMerge w:val="restart"/>
            <w:tcBorders>
              <w:top w:val="single" w:sz="12" w:space="0" w:color="auto"/>
              <w:left w:val="single" w:sz="1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03</w:t>
            </w:r>
          </w:p>
        </w:tc>
        <w:tc>
          <w:tcPr>
            <w:tcW w:w="1347"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鄭筱萍</w:t>
            </w:r>
          </w:p>
        </w:tc>
        <w:tc>
          <w:tcPr>
            <w:tcW w:w="1275"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吉安國小</w:t>
            </w:r>
          </w:p>
        </w:tc>
        <w:tc>
          <w:tcPr>
            <w:tcW w:w="709"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rPr>
              <w:t>職務</w:t>
            </w:r>
          </w:p>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性質</w:t>
            </w:r>
          </w:p>
        </w:tc>
        <w:tc>
          <w:tcPr>
            <w:tcW w:w="1843"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lang w:eastAsia="zh-TW"/>
              </w:rPr>
              <w:t>新竹師範學院美</w:t>
            </w:r>
            <w:proofErr w:type="gramStart"/>
            <w:r w:rsidRPr="00541532">
              <w:rPr>
                <w:rFonts w:ascii="Times New Roman" w:eastAsia="標楷體" w:hAnsi="Times New Roman"/>
                <w:color w:val="000000"/>
                <w:sz w:val="20"/>
                <w:szCs w:val="20"/>
                <w:lang w:eastAsia="zh-TW"/>
              </w:rPr>
              <w:t>勞</w:t>
            </w:r>
            <w:proofErr w:type="gramEnd"/>
            <w:r w:rsidRPr="00541532">
              <w:rPr>
                <w:rFonts w:ascii="Times New Roman" w:eastAsia="標楷體" w:hAnsi="Times New Roman"/>
                <w:color w:val="000000"/>
                <w:sz w:val="20"/>
                <w:szCs w:val="20"/>
                <w:lang w:eastAsia="zh-TW"/>
              </w:rPr>
              <w:t>教育學系</w:t>
            </w:r>
          </w:p>
        </w:tc>
        <w:tc>
          <w:tcPr>
            <w:tcW w:w="567"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教職年資</w:t>
            </w:r>
          </w:p>
        </w:tc>
        <w:tc>
          <w:tcPr>
            <w:tcW w:w="709"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輔導員年資</w:t>
            </w:r>
          </w:p>
        </w:tc>
        <w:tc>
          <w:tcPr>
            <w:tcW w:w="708"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授課節數</w:t>
            </w:r>
          </w:p>
        </w:tc>
        <w:tc>
          <w:tcPr>
            <w:tcW w:w="709"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減課節數</w:t>
            </w:r>
          </w:p>
        </w:tc>
        <w:tc>
          <w:tcPr>
            <w:tcW w:w="2268" w:type="dxa"/>
            <w:gridSpan w:val="3"/>
            <w:tcBorders>
              <w:top w:val="single" w:sz="12" w:space="0" w:color="auto"/>
              <w:left w:val="single" w:sz="2" w:space="0" w:color="auto"/>
              <w:bottom w:val="single" w:sz="2" w:space="0" w:color="auto"/>
              <w:right w:val="single" w:sz="12" w:space="0" w:color="auto"/>
            </w:tcBorders>
            <w:vAlign w:val="center"/>
          </w:tcPr>
          <w:p w:rsidR="00AF5CE8" w:rsidRPr="00541532" w:rsidRDefault="00AF5CE8" w:rsidP="002101A3">
            <w:pPr>
              <w:spacing w:line="240" w:lineRule="exact"/>
              <w:ind w:right="-259"/>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輔導員培訓記錄</w:t>
            </w:r>
          </w:p>
        </w:tc>
      </w:tr>
      <w:tr w:rsidR="00AF5CE8" w:rsidRPr="00541532" w:rsidTr="00971BCF">
        <w:tblPrEx>
          <w:tblLook w:val="01E0" w:firstRow="1" w:lastRow="1" w:firstColumn="1" w:lastColumn="1" w:noHBand="0" w:noVBand="0"/>
        </w:tblPrEx>
        <w:trPr>
          <w:trHeight w:val="293"/>
          <w:jc w:val="center"/>
        </w:trPr>
        <w:tc>
          <w:tcPr>
            <w:tcW w:w="497" w:type="dxa"/>
            <w:vMerge/>
            <w:tcBorders>
              <w:top w:val="single" w:sz="12" w:space="0" w:color="auto"/>
              <w:left w:val="single" w:sz="1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z w:val="20"/>
                <w:szCs w:val="20"/>
              </w:rPr>
            </w:pPr>
          </w:p>
        </w:tc>
        <w:tc>
          <w:tcPr>
            <w:tcW w:w="1347"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z w:val="20"/>
                <w:szCs w:val="20"/>
              </w:rPr>
            </w:pPr>
          </w:p>
        </w:tc>
        <w:tc>
          <w:tcPr>
            <w:tcW w:w="1275"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z w:val="20"/>
                <w:szCs w:val="20"/>
              </w:rPr>
            </w:pPr>
          </w:p>
        </w:tc>
        <w:tc>
          <w:tcPr>
            <w:tcW w:w="709"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z w:val="20"/>
                <w:szCs w:val="20"/>
              </w:rPr>
            </w:pPr>
          </w:p>
        </w:tc>
        <w:tc>
          <w:tcPr>
            <w:tcW w:w="1843"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p>
        </w:tc>
        <w:tc>
          <w:tcPr>
            <w:tcW w:w="567"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pacing w:val="-20"/>
                <w:sz w:val="20"/>
                <w:szCs w:val="20"/>
              </w:rPr>
            </w:pPr>
          </w:p>
        </w:tc>
        <w:tc>
          <w:tcPr>
            <w:tcW w:w="709"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pacing w:val="-20"/>
                <w:sz w:val="20"/>
                <w:szCs w:val="20"/>
              </w:rPr>
            </w:pPr>
          </w:p>
        </w:tc>
        <w:tc>
          <w:tcPr>
            <w:tcW w:w="708"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pacing w:val="-20"/>
                <w:sz w:val="20"/>
                <w:szCs w:val="20"/>
              </w:rPr>
            </w:pPr>
          </w:p>
        </w:tc>
        <w:tc>
          <w:tcPr>
            <w:tcW w:w="709"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pacing w:val="-20"/>
                <w:sz w:val="20"/>
                <w:szCs w:val="20"/>
              </w:rPr>
            </w:pPr>
          </w:p>
        </w:tc>
        <w:tc>
          <w:tcPr>
            <w:tcW w:w="709" w:type="dxa"/>
            <w:tcBorders>
              <w:top w:val="single" w:sz="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初階</w:t>
            </w:r>
          </w:p>
        </w:tc>
        <w:tc>
          <w:tcPr>
            <w:tcW w:w="709" w:type="dxa"/>
            <w:tcBorders>
              <w:top w:val="single" w:sz="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進階</w:t>
            </w:r>
          </w:p>
        </w:tc>
        <w:tc>
          <w:tcPr>
            <w:tcW w:w="850" w:type="dxa"/>
            <w:tcBorders>
              <w:top w:val="single" w:sz="2" w:space="0" w:color="auto"/>
              <w:left w:val="single" w:sz="2" w:space="0" w:color="auto"/>
              <w:bottom w:val="single" w:sz="2" w:space="0" w:color="auto"/>
              <w:right w:val="single" w:sz="12" w:space="0" w:color="auto"/>
            </w:tcBorders>
            <w:vAlign w:val="center"/>
          </w:tcPr>
          <w:p w:rsidR="00AF5CE8" w:rsidRPr="00541532" w:rsidRDefault="00AF5CE8" w:rsidP="002101A3">
            <w:pPr>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領導人</w:t>
            </w:r>
          </w:p>
        </w:tc>
      </w:tr>
      <w:tr w:rsidR="00971BCF" w:rsidRPr="00E153FF" w:rsidTr="00971BCF">
        <w:tblPrEx>
          <w:tblLook w:val="01E0" w:firstRow="1" w:lastRow="1" w:firstColumn="1" w:lastColumn="1" w:noHBand="0" w:noVBand="0"/>
        </w:tblPrEx>
        <w:trPr>
          <w:trHeight w:val="332"/>
          <w:jc w:val="center"/>
        </w:trPr>
        <w:tc>
          <w:tcPr>
            <w:tcW w:w="497" w:type="dxa"/>
            <w:tcBorders>
              <w:top w:val="single" w:sz="2" w:space="0" w:color="auto"/>
              <w:left w:val="single" w:sz="12" w:space="0" w:color="auto"/>
              <w:bottom w:val="single" w:sz="12" w:space="0" w:color="auto"/>
              <w:right w:val="single" w:sz="2" w:space="0" w:color="auto"/>
            </w:tcBorders>
            <w:vAlign w:val="center"/>
          </w:tcPr>
          <w:p w:rsidR="00971BCF" w:rsidRPr="00E153FF" w:rsidRDefault="00971BCF" w:rsidP="00971BCF">
            <w:pPr>
              <w:snapToGrid w:val="0"/>
              <w:spacing w:line="240" w:lineRule="exact"/>
              <w:jc w:val="center"/>
              <w:rPr>
                <w:rFonts w:ascii="Times New Roman" w:eastAsia="標楷體" w:hAnsi="Times New Roman"/>
                <w:color w:val="000000"/>
                <w:sz w:val="20"/>
                <w:szCs w:val="20"/>
                <w:lang w:eastAsia="zh-TW"/>
              </w:rPr>
            </w:pPr>
            <w:r w:rsidRPr="00E153FF">
              <w:rPr>
                <w:rFonts w:ascii="Times New Roman" w:eastAsia="標楷體" w:hAnsi="Times New Roman"/>
                <w:color w:val="000000"/>
                <w:sz w:val="20"/>
                <w:szCs w:val="20"/>
                <w:lang w:eastAsia="zh-TW"/>
              </w:rPr>
              <w:t>女</w:t>
            </w:r>
          </w:p>
        </w:tc>
        <w:tc>
          <w:tcPr>
            <w:tcW w:w="1347" w:type="dxa"/>
            <w:tcBorders>
              <w:top w:val="single" w:sz="2" w:space="0" w:color="auto"/>
              <w:left w:val="single" w:sz="2" w:space="0" w:color="auto"/>
              <w:bottom w:val="single" w:sz="12" w:space="0" w:color="auto"/>
              <w:right w:val="single" w:sz="2" w:space="0" w:color="auto"/>
            </w:tcBorders>
            <w:vAlign w:val="center"/>
          </w:tcPr>
          <w:p w:rsidR="00971BCF" w:rsidRPr="00E153FF" w:rsidRDefault="00971BCF" w:rsidP="00971BCF">
            <w:pPr>
              <w:snapToGrid w:val="0"/>
              <w:spacing w:line="240" w:lineRule="exact"/>
              <w:jc w:val="center"/>
              <w:rPr>
                <w:rFonts w:ascii="Times New Roman" w:eastAsia="標楷體" w:hAnsi="Times New Roman"/>
                <w:color w:val="000000"/>
                <w:sz w:val="20"/>
                <w:szCs w:val="20"/>
                <w:lang w:eastAsia="zh-TW"/>
              </w:rPr>
            </w:pPr>
            <w:r w:rsidRPr="00E153FF">
              <w:rPr>
                <w:rFonts w:ascii="Times New Roman" w:eastAsia="標楷體" w:hAnsi="Times New Roman"/>
                <w:color w:val="000000"/>
                <w:sz w:val="20"/>
                <w:szCs w:val="20"/>
                <w:lang w:eastAsia="zh-TW"/>
              </w:rPr>
              <w:t>輔導員</w:t>
            </w:r>
          </w:p>
        </w:tc>
        <w:tc>
          <w:tcPr>
            <w:tcW w:w="1275" w:type="dxa"/>
            <w:tcBorders>
              <w:top w:val="single" w:sz="2" w:space="0" w:color="auto"/>
              <w:left w:val="single" w:sz="2" w:space="0" w:color="auto"/>
              <w:bottom w:val="single" w:sz="12" w:space="0" w:color="auto"/>
              <w:right w:val="single" w:sz="2" w:space="0" w:color="auto"/>
            </w:tcBorders>
            <w:vAlign w:val="center"/>
          </w:tcPr>
          <w:p w:rsidR="00971BCF" w:rsidRPr="00E153FF" w:rsidRDefault="00971BCF" w:rsidP="00971BCF">
            <w:pPr>
              <w:snapToGrid w:val="0"/>
              <w:spacing w:line="240" w:lineRule="exact"/>
              <w:jc w:val="center"/>
              <w:rPr>
                <w:rFonts w:ascii="Times New Roman" w:eastAsia="標楷體" w:hAnsi="Times New Roman"/>
                <w:color w:val="000000"/>
                <w:sz w:val="20"/>
                <w:szCs w:val="20"/>
                <w:lang w:eastAsia="zh-TW"/>
              </w:rPr>
            </w:pPr>
            <w:r w:rsidRPr="00E153FF">
              <w:rPr>
                <w:rFonts w:ascii="Times New Roman" w:eastAsia="標楷體" w:hAnsi="Times New Roman" w:hint="eastAsia"/>
                <w:color w:val="000000"/>
                <w:sz w:val="20"/>
                <w:szCs w:val="20"/>
                <w:lang w:eastAsia="zh-TW"/>
              </w:rPr>
              <w:t>總務</w:t>
            </w:r>
            <w:r w:rsidRPr="00E153FF">
              <w:rPr>
                <w:rFonts w:ascii="Times New Roman" w:eastAsia="標楷體" w:hAnsi="Times New Roman"/>
                <w:color w:val="000000"/>
                <w:sz w:val="20"/>
                <w:szCs w:val="20"/>
                <w:lang w:eastAsia="zh-TW"/>
              </w:rPr>
              <w:t>主任</w:t>
            </w:r>
          </w:p>
        </w:tc>
        <w:tc>
          <w:tcPr>
            <w:tcW w:w="709" w:type="dxa"/>
            <w:tcBorders>
              <w:top w:val="single" w:sz="2" w:space="0" w:color="auto"/>
              <w:left w:val="single" w:sz="2" w:space="0" w:color="auto"/>
              <w:bottom w:val="single" w:sz="1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w:t>
            </w:r>
            <w:r w:rsidRPr="00541532">
              <w:rPr>
                <w:rFonts w:ascii="Times New Roman" w:eastAsia="標楷體" w:hAnsi="Times New Roman"/>
                <w:color w:val="000000"/>
                <w:spacing w:val="-10"/>
                <w:sz w:val="20"/>
                <w:szCs w:val="20"/>
              </w:rPr>
              <w:t>兼任</w:t>
            </w:r>
          </w:p>
        </w:tc>
        <w:tc>
          <w:tcPr>
            <w:tcW w:w="1843" w:type="dxa"/>
            <w:tcBorders>
              <w:top w:val="single" w:sz="2" w:space="0" w:color="auto"/>
              <w:left w:val="single" w:sz="2" w:space="0" w:color="auto"/>
              <w:bottom w:val="single" w:sz="12" w:space="0" w:color="auto"/>
              <w:right w:val="single" w:sz="2" w:space="0" w:color="auto"/>
            </w:tcBorders>
            <w:vAlign w:val="center"/>
          </w:tcPr>
          <w:p w:rsidR="00971BCF" w:rsidRPr="00E153FF" w:rsidRDefault="00971BCF" w:rsidP="00971BCF">
            <w:pPr>
              <w:snapToGrid w:val="0"/>
              <w:spacing w:line="240" w:lineRule="exact"/>
              <w:jc w:val="center"/>
              <w:rPr>
                <w:rFonts w:ascii="Times New Roman" w:eastAsia="標楷體" w:hAnsi="Times New Roman"/>
                <w:color w:val="000000"/>
                <w:sz w:val="20"/>
                <w:szCs w:val="20"/>
                <w:lang w:eastAsia="zh-TW"/>
              </w:rPr>
            </w:pPr>
            <w:r w:rsidRPr="00E153FF">
              <w:rPr>
                <w:rFonts w:ascii="Times New Roman" w:eastAsia="標楷體" w:hAnsi="Times New Roman"/>
                <w:color w:val="000000"/>
                <w:sz w:val="20"/>
                <w:szCs w:val="20"/>
                <w:lang w:eastAsia="zh-TW"/>
              </w:rPr>
              <w:t>視覺藝術</w:t>
            </w:r>
          </w:p>
        </w:tc>
        <w:tc>
          <w:tcPr>
            <w:tcW w:w="567" w:type="dxa"/>
            <w:tcBorders>
              <w:top w:val="single" w:sz="2" w:space="0" w:color="auto"/>
              <w:left w:val="single" w:sz="2" w:space="0" w:color="auto"/>
              <w:bottom w:val="single" w:sz="12" w:space="0" w:color="auto"/>
              <w:right w:val="single" w:sz="2" w:space="0" w:color="auto"/>
            </w:tcBorders>
            <w:vAlign w:val="center"/>
          </w:tcPr>
          <w:p w:rsidR="00971BCF" w:rsidRPr="00E153FF" w:rsidRDefault="00971BCF" w:rsidP="00971BCF">
            <w:pPr>
              <w:snapToGrid w:val="0"/>
              <w:spacing w:line="240" w:lineRule="exact"/>
              <w:jc w:val="center"/>
              <w:rPr>
                <w:rFonts w:ascii="Times New Roman" w:eastAsia="標楷體" w:hAnsi="Times New Roman"/>
                <w:color w:val="000000"/>
                <w:sz w:val="20"/>
                <w:szCs w:val="20"/>
                <w:lang w:eastAsia="zh-TW"/>
              </w:rPr>
            </w:pPr>
            <w:r w:rsidRPr="00E153FF">
              <w:rPr>
                <w:rFonts w:ascii="Times New Roman" w:eastAsia="標楷體" w:hAnsi="Times New Roman" w:hint="eastAsia"/>
                <w:color w:val="000000"/>
                <w:sz w:val="20"/>
                <w:szCs w:val="20"/>
                <w:lang w:eastAsia="zh-TW"/>
              </w:rPr>
              <w:t>23</w:t>
            </w:r>
          </w:p>
        </w:tc>
        <w:tc>
          <w:tcPr>
            <w:tcW w:w="709" w:type="dxa"/>
            <w:tcBorders>
              <w:top w:val="single" w:sz="2" w:space="0" w:color="auto"/>
              <w:left w:val="single" w:sz="2" w:space="0" w:color="auto"/>
              <w:bottom w:val="single" w:sz="12" w:space="0" w:color="auto"/>
              <w:right w:val="single" w:sz="2" w:space="0" w:color="auto"/>
            </w:tcBorders>
            <w:vAlign w:val="center"/>
          </w:tcPr>
          <w:p w:rsidR="00971BCF" w:rsidRPr="00E153FF" w:rsidRDefault="00971BCF" w:rsidP="00971BCF">
            <w:pPr>
              <w:snapToGrid w:val="0"/>
              <w:spacing w:line="240" w:lineRule="exact"/>
              <w:jc w:val="center"/>
              <w:rPr>
                <w:rFonts w:ascii="Times New Roman" w:eastAsia="標楷體" w:hAnsi="Times New Roman"/>
                <w:color w:val="000000"/>
                <w:sz w:val="20"/>
                <w:szCs w:val="20"/>
                <w:lang w:eastAsia="zh-TW"/>
              </w:rPr>
            </w:pPr>
            <w:r w:rsidRPr="00E153FF">
              <w:rPr>
                <w:rFonts w:ascii="Times New Roman" w:eastAsia="標楷體" w:hAnsi="Times New Roman" w:hint="eastAsia"/>
                <w:color w:val="000000"/>
                <w:sz w:val="20"/>
                <w:szCs w:val="20"/>
                <w:lang w:eastAsia="zh-TW"/>
              </w:rPr>
              <w:t>14</w:t>
            </w:r>
          </w:p>
        </w:tc>
        <w:tc>
          <w:tcPr>
            <w:tcW w:w="708" w:type="dxa"/>
            <w:tcBorders>
              <w:top w:val="single" w:sz="2" w:space="0" w:color="auto"/>
              <w:left w:val="single" w:sz="2" w:space="0" w:color="auto"/>
              <w:bottom w:val="single" w:sz="12" w:space="0" w:color="auto"/>
              <w:right w:val="single" w:sz="2" w:space="0" w:color="auto"/>
            </w:tcBorders>
            <w:vAlign w:val="center"/>
          </w:tcPr>
          <w:p w:rsidR="00971BCF" w:rsidRPr="00E153FF" w:rsidRDefault="00971BCF" w:rsidP="00971BCF">
            <w:pPr>
              <w:snapToGrid w:val="0"/>
              <w:spacing w:line="240" w:lineRule="exact"/>
              <w:jc w:val="center"/>
              <w:rPr>
                <w:rFonts w:ascii="Times New Roman" w:eastAsia="標楷體" w:hAnsi="Times New Roman"/>
                <w:color w:val="000000"/>
                <w:sz w:val="20"/>
                <w:szCs w:val="20"/>
                <w:lang w:eastAsia="zh-TW"/>
              </w:rPr>
            </w:pPr>
            <w:r w:rsidRPr="00E153FF">
              <w:rPr>
                <w:rFonts w:ascii="Times New Roman" w:eastAsia="標楷體" w:hAnsi="Times New Roman" w:hint="eastAsia"/>
                <w:color w:val="000000"/>
                <w:sz w:val="20"/>
                <w:szCs w:val="20"/>
                <w:lang w:eastAsia="zh-TW"/>
              </w:rPr>
              <w:t>4</w:t>
            </w:r>
          </w:p>
        </w:tc>
        <w:tc>
          <w:tcPr>
            <w:tcW w:w="709" w:type="dxa"/>
            <w:tcBorders>
              <w:top w:val="single" w:sz="2" w:space="0" w:color="auto"/>
              <w:left w:val="single" w:sz="2" w:space="0" w:color="auto"/>
              <w:bottom w:val="single" w:sz="12" w:space="0" w:color="auto"/>
              <w:right w:val="single" w:sz="2" w:space="0" w:color="auto"/>
            </w:tcBorders>
            <w:vAlign w:val="center"/>
          </w:tcPr>
          <w:p w:rsidR="00971BCF" w:rsidRPr="00E153FF" w:rsidRDefault="00971BCF" w:rsidP="00971BCF">
            <w:pPr>
              <w:snapToGrid w:val="0"/>
              <w:spacing w:line="240" w:lineRule="exact"/>
              <w:jc w:val="center"/>
              <w:rPr>
                <w:rFonts w:ascii="Times New Roman" w:eastAsia="標楷體" w:hAnsi="Times New Roman"/>
                <w:color w:val="000000"/>
                <w:sz w:val="20"/>
                <w:szCs w:val="20"/>
                <w:lang w:eastAsia="zh-TW"/>
              </w:rPr>
            </w:pPr>
            <w:r w:rsidRPr="00E153FF">
              <w:rPr>
                <w:rFonts w:ascii="Times New Roman" w:eastAsia="標楷體" w:hAnsi="Times New Roman" w:hint="eastAsia"/>
                <w:color w:val="000000"/>
                <w:sz w:val="20"/>
                <w:szCs w:val="20"/>
                <w:lang w:eastAsia="zh-TW"/>
              </w:rPr>
              <w:t>2</w:t>
            </w:r>
          </w:p>
        </w:tc>
        <w:tc>
          <w:tcPr>
            <w:tcW w:w="709" w:type="dxa"/>
            <w:tcBorders>
              <w:top w:val="single" w:sz="2" w:space="0" w:color="auto"/>
              <w:left w:val="single" w:sz="2" w:space="0" w:color="auto"/>
              <w:bottom w:val="single" w:sz="12" w:space="0" w:color="auto"/>
              <w:right w:val="single" w:sz="2" w:space="0" w:color="auto"/>
            </w:tcBorders>
            <w:vAlign w:val="center"/>
          </w:tcPr>
          <w:p w:rsidR="00971BCF" w:rsidRPr="00E153FF" w:rsidRDefault="00971BCF" w:rsidP="00971BCF">
            <w:pPr>
              <w:snapToGrid w:val="0"/>
              <w:spacing w:line="240" w:lineRule="exact"/>
              <w:jc w:val="center"/>
              <w:rPr>
                <w:rFonts w:ascii="Times New Roman" w:eastAsia="標楷體" w:hAnsi="Times New Roman"/>
                <w:color w:val="000000"/>
                <w:sz w:val="20"/>
                <w:szCs w:val="20"/>
                <w:lang w:eastAsia="zh-TW"/>
              </w:rPr>
            </w:pPr>
            <w:r w:rsidRPr="00E153FF">
              <w:rPr>
                <w:rFonts w:ascii="Times New Roman" w:eastAsia="標楷體" w:hAnsi="Times New Roman"/>
                <w:color w:val="000000"/>
                <w:sz w:val="20"/>
                <w:szCs w:val="20"/>
                <w:lang w:eastAsia="zh-TW"/>
              </w:rPr>
              <w:t>102</w:t>
            </w:r>
          </w:p>
        </w:tc>
        <w:tc>
          <w:tcPr>
            <w:tcW w:w="709" w:type="dxa"/>
            <w:tcBorders>
              <w:top w:val="single" w:sz="2" w:space="0" w:color="auto"/>
              <w:left w:val="single" w:sz="2" w:space="0" w:color="auto"/>
              <w:bottom w:val="single" w:sz="12" w:space="0" w:color="auto"/>
              <w:right w:val="single" w:sz="2" w:space="0" w:color="auto"/>
            </w:tcBorders>
            <w:vAlign w:val="center"/>
          </w:tcPr>
          <w:p w:rsidR="00971BCF" w:rsidRPr="00E153FF" w:rsidRDefault="00971BCF" w:rsidP="00971BCF">
            <w:pPr>
              <w:snapToGrid w:val="0"/>
              <w:spacing w:line="240" w:lineRule="exact"/>
              <w:jc w:val="center"/>
              <w:rPr>
                <w:rFonts w:ascii="Times New Roman" w:eastAsia="標楷體" w:hAnsi="Times New Roman"/>
                <w:color w:val="000000"/>
                <w:sz w:val="20"/>
                <w:szCs w:val="20"/>
                <w:lang w:eastAsia="zh-TW"/>
              </w:rPr>
            </w:pPr>
            <w:r w:rsidRPr="00E153FF">
              <w:rPr>
                <w:rFonts w:ascii="Times New Roman" w:eastAsia="標楷體" w:hAnsi="Times New Roman"/>
                <w:color w:val="000000"/>
                <w:sz w:val="20"/>
                <w:szCs w:val="20"/>
                <w:lang w:eastAsia="zh-TW"/>
              </w:rPr>
              <w:t>103</w:t>
            </w:r>
          </w:p>
        </w:tc>
        <w:tc>
          <w:tcPr>
            <w:tcW w:w="850" w:type="dxa"/>
            <w:tcBorders>
              <w:top w:val="single" w:sz="2" w:space="0" w:color="auto"/>
              <w:left w:val="single" w:sz="2" w:space="0" w:color="auto"/>
              <w:bottom w:val="single" w:sz="12" w:space="0" w:color="auto"/>
              <w:right w:val="single" w:sz="12" w:space="0" w:color="auto"/>
            </w:tcBorders>
            <w:vAlign w:val="center"/>
          </w:tcPr>
          <w:p w:rsidR="00971BCF" w:rsidRPr="00E153FF" w:rsidRDefault="00971BCF" w:rsidP="00971BCF">
            <w:pPr>
              <w:snapToGrid w:val="0"/>
              <w:spacing w:line="240" w:lineRule="exact"/>
              <w:jc w:val="center"/>
              <w:rPr>
                <w:rFonts w:ascii="Times New Roman" w:eastAsia="標楷體" w:hAnsi="Times New Roman"/>
                <w:color w:val="000000"/>
                <w:sz w:val="20"/>
                <w:szCs w:val="20"/>
                <w:lang w:eastAsia="zh-TW"/>
              </w:rPr>
            </w:pPr>
            <w:r w:rsidRPr="00E153FF">
              <w:rPr>
                <w:rFonts w:ascii="Times New Roman" w:eastAsia="標楷體" w:hAnsi="Times New Roman"/>
                <w:color w:val="000000"/>
                <w:sz w:val="20"/>
                <w:szCs w:val="20"/>
                <w:lang w:eastAsia="zh-TW"/>
              </w:rPr>
              <w:t>無</w:t>
            </w:r>
          </w:p>
        </w:tc>
      </w:tr>
      <w:tr w:rsidR="00AF5CE8" w:rsidRPr="00541532" w:rsidTr="00971BCF">
        <w:tblPrEx>
          <w:tblLook w:val="01E0" w:firstRow="1" w:lastRow="1" w:firstColumn="1" w:lastColumn="1" w:noHBand="0" w:noVBand="0"/>
        </w:tblPrEx>
        <w:trPr>
          <w:jc w:val="center"/>
        </w:trPr>
        <w:tc>
          <w:tcPr>
            <w:tcW w:w="497" w:type="dxa"/>
            <w:vMerge w:val="restart"/>
            <w:tcBorders>
              <w:top w:val="single" w:sz="12" w:space="0" w:color="auto"/>
              <w:left w:val="single" w:sz="1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lang w:eastAsia="zh-TW"/>
              </w:rPr>
            </w:pPr>
            <w:r>
              <w:rPr>
                <w:rFonts w:ascii="Times New Roman" w:eastAsia="標楷體" w:hAnsi="Times New Roman"/>
                <w:color w:val="000000"/>
                <w:sz w:val="20"/>
                <w:szCs w:val="20"/>
              </w:rPr>
              <w:t>0</w:t>
            </w:r>
            <w:r>
              <w:rPr>
                <w:rFonts w:ascii="Times New Roman" w:eastAsia="標楷體" w:hAnsi="Times New Roman" w:hint="eastAsia"/>
                <w:color w:val="000000"/>
                <w:sz w:val="20"/>
                <w:szCs w:val="20"/>
                <w:lang w:eastAsia="zh-TW"/>
              </w:rPr>
              <w:t>4</w:t>
            </w:r>
          </w:p>
        </w:tc>
        <w:tc>
          <w:tcPr>
            <w:tcW w:w="1347"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馬妤菲</w:t>
            </w:r>
          </w:p>
        </w:tc>
        <w:tc>
          <w:tcPr>
            <w:tcW w:w="1275"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Pr>
                <w:rFonts w:ascii="Times New Roman" w:eastAsia="標楷體" w:hAnsi="Times New Roman" w:hint="eastAsia"/>
                <w:color w:val="000000"/>
                <w:sz w:val="20"/>
                <w:szCs w:val="20"/>
                <w:lang w:eastAsia="zh-TW"/>
              </w:rPr>
              <w:t>馬遠</w:t>
            </w:r>
            <w:r w:rsidRPr="00541532">
              <w:rPr>
                <w:rFonts w:ascii="Times New Roman" w:eastAsia="標楷體" w:hAnsi="Times New Roman"/>
                <w:color w:val="000000"/>
                <w:sz w:val="20"/>
                <w:szCs w:val="20"/>
              </w:rPr>
              <w:t>國小</w:t>
            </w:r>
          </w:p>
        </w:tc>
        <w:tc>
          <w:tcPr>
            <w:tcW w:w="709"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職務</w:t>
            </w:r>
          </w:p>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性質</w:t>
            </w:r>
          </w:p>
        </w:tc>
        <w:tc>
          <w:tcPr>
            <w:tcW w:w="1843"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lang w:eastAsia="zh-TW"/>
              </w:rPr>
              <w:t>屏東教育大學教育評鑑與視導碩士</w:t>
            </w:r>
          </w:p>
        </w:tc>
        <w:tc>
          <w:tcPr>
            <w:tcW w:w="567"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教職年資</w:t>
            </w:r>
          </w:p>
        </w:tc>
        <w:tc>
          <w:tcPr>
            <w:tcW w:w="709"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輔導員年資</w:t>
            </w:r>
          </w:p>
        </w:tc>
        <w:tc>
          <w:tcPr>
            <w:tcW w:w="708"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授課節數</w:t>
            </w:r>
          </w:p>
        </w:tc>
        <w:tc>
          <w:tcPr>
            <w:tcW w:w="709" w:type="dxa"/>
            <w:vMerge w:val="restart"/>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減課節數</w:t>
            </w:r>
          </w:p>
        </w:tc>
        <w:tc>
          <w:tcPr>
            <w:tcW w:w="2268" w:type="dxa"/>
            <w:gridSpan w:val="3"/>
            <w:tcBorders>
              <w:top w:val="single" w:sz="12" w:space="0" w:color="auto"/>
              <w:left w:val="single" w:sz="2" w:space="0" w:color="auto"/>
              <w:bottom w:val="single" w:sz="2" w:space="0" w:color="auto"/>
              <w:right w:val="single" w:sz="12" w:space="0" w:color="auto"/>
            </w:tcBorders>
            <w:vAlign w:val="center"/>
          </w:tcPr>
          <w:p w:rsidR="00AF5CE8" w:rsidRPr="00541532" w:rsidRDefault="00AF5CE8" w:rsidP="002101A3">
            <w:pPr>
              <w:spacing w:line="240" w:lineRule="exact"/>
              <w:ind w:right="-259"/>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輔導員培訓記錄</w:t>
            </w:r>
          </w:p>
        </w:tc>
      </w:tr>
      <w:tr w:rsidR="00AF5CE8" w:rsidRPr="00541532" w:rsidTr="00971BCF">
        <w:tblPrEx>
          <w:tblLook w:val="01E0" w:firstRow="1" w:lastRow="1" w:firstColumn="1" w:lastColumn="1" w:noHBand="0" w:noVBand="0"/>
        </w:tblPrEx>
        <w:trPr>
          <w:trHeight w:val="293"/>
          <w:jc w:val="center"/>
        </w:trPr>
        <w:tc>
          <w:tcPr>
            <w:tcW w:w="497" w:type="dxa"/>
            <w:vMerge/>
            <w:tcBorders>
              <w:top w:val="single" w:sz="12" w:space="0" w:color="auto"/>
              <w:left w:val="single" w:sz="1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z w:val="20"/>
                <w:szCs w:val="20"/>
              </w:rPr>
            </w:pPr>
          </w:p>
        </w:tc>
        <w:tc>
          <w:tcPr>
            <w:tcW w:w="1347"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z w:val="20"/>
                <w:szCs w:val="20"/>
              </w:rPr>
            </w:pPr>
          </w:p>
        </w:tc>
        <w:tc>
          <w:tcPr>
            <w:tcW w:w="1275"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z w:val="20"/>
                <w:szCs w:val="20"/>
              </w:rPr>
            </w:pPr>
          </w:p>
        </w:tc>
        <w:tc>
          <w:tcPr>
            <w:tcW w:w="709"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z w:val="20"/>
                <w:szCs w:val="20"/>
              </w:rPr>
            </w:pPr>
          </w:p>
        </w:tc>
        <w:tc>
          <w:tcPr>
            <w:tcW w:w="1843"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p>
        </w:tc>
        <w:tc>
          <w:tcPr>
            <w:tcW w:w="567"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pacing w:val="-20"/>
                <w:sz w:val="20"/>
                <w:szCs w:val="20"/>
              </w:rPr>
            </w:pPr>
          </w:p>
        </w:tc>
        <w:tc>
          <w:tcPr>
            <w:tcW w:w="709"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pacing w:val="-20"/>
                <w:sz w:val="20"/>
                <w:szCs w:val="20"/>
              </w:rPr>
            </w:pPr>
          </w:p>
        </w:tc>
        <w:tc>
          <w:tcPr>
            <w:tcW w:w="708"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pacing w:val="-20"/>
                <w:sz w:val="20"/>
                <w:szCs w:val="20"/>
              </w:rPr>
            </w:pPr>
          </w:p>
        </w:tc>
        <w:tc>
          <w:tcPr>
            <w:tcW w:w="709" w:type="dxa"/>
            <w:vMerge/>
            <w:tcBorders>
              <w:top w:val="single" w:sz="1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pacing w:val="-20"/>
                <w:sz w:val="20"/>
                <w:szCs w:val="20"/>
              </w:rPr>
            </w:pPr>
          </w:p>
        </w:tc>
        <w:tc>
          <w:tcPr>
            <w:tcW w:w="709" w:type="dxa"/>
            <w:tcBorders>
              <w:top w:val="single" w:sz="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初階</w:t>
            </w:r>
          </w:p>
        </w:tc>
        <w:tc>
          <w:tcPr>
            <w:tcW w:w="709" w:type="dxa"/>
            <w:tcBorders>
              <w:top w:val="single" w:sz="2" w:space="0" w:color="auto"/>
              <w:left w:val="single" w:sz="2" w:space="0" w:color="auto"/>
              <w:bottom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進階</w:t>
            </w:r>
          </w:p>
        </w:tc>
        <w:tc>
          <w:tcPr>
            <w:tcW w:w="850" w:type="dxa"/>
            <w:tcBorders>
              <w:top w:val="single" w:sz="2" w:space="0" w:color="auto"/>
              <w:left w:val="single" w:sz="2" w:space="0" w:color="auto"/>
              <w:bottom w:val="single" w:sz="2" w:space="0" w:color="auto"/>
              <w:right w:val="single" w:sz="12" w:space="0" w:color="auto"/>
            </w:tcBorders>
            <w:vAlign w:val="center"/>
          </w:tcPr>
          <w:p w:rsidR="00AF5CE8" w:rsidRPr="00541532" w:rsidRDefault="00AF5CE8" w:rsidP="002101A3">
            <w:pPr>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領導人</w:t>
            </w:r>
          </w:p>
        </w:tc>
      </w:tr>
      <w:tr w:rsidR="00AF5CE8" w:rsidRPr="00541532" w:rsidTr="00971BCF">
        <w:tblPrEx>
          <w:tblLook w:val="01E0" w:firstRow="1" w:lastRow="1" w:firstColumn="1" w:lastColumn="1" w:noHBand="0" w:noVBand="0"/>
        </w:tblPrEx>
        <w:trPr>
          <w:trHeight w:val="350"/>
          <w:jc w:val="center"/>
        </w:trPr>
        <w:tc>
          <w:tcPr>
            <w:tcW w:w="497" w:type="dxa"/>
            <w:tcBorders>
              <w:top w:val="single" w:sz="2" w:space="0" w:color="auto"/>
              <w:left w:val="single" w:sz="12" w:space="0" w:color="auto"/>
              <w:bottom w:val="single" w:sz="1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女</w:t>
            </w:r>
          </w:p>
        </w:tc>
        <w:tc>
          <w:tcPr>
            <w:tcW w:w="1347"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輔導員</w:t>
            </w:r>
          </w:p>
        </w:tc>
        <w:tc>
          <w:tcPr>
            <w:tcW w:w="1275"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教師</w:t>
            </w:r>
          </w:p>
        </w:tc>
        <w:tc>
          <w:tcPr>
            <w:tcW w:w="709"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w:t>
            </w:r>
            <w:r w:rsidRPr="00541532">
              <w:rPr>
                <w:rFonts w:ascii="Times New Roman" w:eastAsia="標楷體" w:hAnsi="Times New Roman"/>
                <w:color w:val="000000"/>
                <w:spacing w:val="-10"/>
                <w:sz w:val="20"/>
                <w:szCs w:val="20"/>
              </w:rPr>
              <w:t>兼任</w:t>
            </w:r>
          </w:p>
        </w:tc>
        <w:tc>
          <w:tcPr>
            <w:tcW w:w="1843"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lang w:eastAsia="zh-TW"/>
              </w:rPr>
              <w:t>音樂藝術</w:t>
            </w:r>
          </w:p>
        </w:tc>
        <w:tc>
          <w:tcPr>
            <w:tcW w:w="567"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1</w:t>
            </w:r>
            <w:r w:rsidR="00E153FF">
              <w:rPr>
                <w:rFonts w:ascii="Times New Roman" w:eastAsia="標楷體" w:hAnsi="Times New Roman" w:hint="eastAsia"/>
                <w:color w:val="000000"/>
                <w:sz w:val="20"/>
                <w:szCs w:val="20"/>
                <w:lang w:eastAsia="zh-TW"/>
              </w:rPr>
              <w:t>6</w:t>
            </w:r>
          </w:p>
        </w:tc>
        <w:tc>
          <w:tcPr>
            <w:tcW w:w="709" w:type="dxa"/>
            <w:tcBorders>
              <w:top w:val="single" w:sz="2" w:space="0" w:color="auto"/>
              <w:left w:val="single" w:sz="2" w:space="0" w:color="auto"/>
              <w:bottom w:val="single" w:sz="12" w:space="0" w:color="auto"/>
              <w:right w:val="single" w:sz="2" w:space="0" w:color="auto"/>
            </w:tcBorders>
            <w:vAlign w:val="center"/>
          </w:tcPr>
          <w:p w:rsidR="00AF5CE8" w:rsidRPr="00541532" w:rsidRDefault="00E153FF" w:rsidP="002101A3">
            <w:pPr>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9</w:t>
            </w:r>
          </w:p>
        </w:tc>
        <w:tc>
          <w:tcPr>
            <w:tcW w:w="708"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16</w:t>
            </w:r>
          </w:p>
        </w:tc>
        <w:tc>
          <w:tcPr>
            <w:tcW w:w="709"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2</w:t>
            </w:r>
          </w:p>
        </w:tc>
        <w:tc>
          <w:tcPr>
            <w:tcW w:w="709" w:type="dxa"/>
            <w:tcBorders>
              <w:top w:val="single" w:sz="2" w:space="0" w:color="auto"/>
              <w:left w:val="single" w:sz="2" w:space="0" w:color="auto"/>
              <w:bottom w:val="single" w:sz="1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106</w:t>
            </w:r>
          </w:p>
        </w:tc>
        <w:tc>
          <w:tcPr>
            <w:tcW w:w="709" w:type="dxa"/>
            <w:tcBorders>
              <w:top w:val="single" w:sz="2" w:space="0" w:color="auto"/>
              <w:left w:val="single" w:sz="2" w:space="0" w:color="auto"/>
              <w:bottom w:val="single" w:sz="12" w:space="0" w:color="auto"/>
              <w:right w:val="single" w:sz="2" w:space="0" w:color="auto"/>
            </w:tcBorders>
            <w:vAlign w:val="center"/>
          </w:tcPr>
          <w:p w:rsidR="00AF5CE8" w:rsidRDefault="00AF5CE8" w:rsidP="002101A3">
            <w:pPr>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107</w:t>
            </w:r>
          </w:p>
          <w:p w:rsidR="00AF5CE8" w:rsidRDefault="00AF5CE8" w:rsidP="002101A3">
            <w:pPr>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108</w:t>
            </w:r>
          </w:p>
          <w:p w:rsidR="00AF5CE8" w:rsidRPr="00541532" w:rsidRDefault="00AF5CE8" w:rsidP="002101A3">
            <w:pPr>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109</w:t>
            </w:r>
          </w:p>
        </w:tc>
        <w:tc>
          <w:tcPr>
            <w:tcW w:w="850" w:type="dxa"/>
            <w:tcBorders>
              <w:top w:val="single" w:sz="2" w:space="0" w:color="auto"/>
              <w:left w:val="single" w:sz="2" w:space="0" w:color="auto"/>
              <w:bottom w:val="single" w:sz="12" w:space="0" w:color="auto"/>
              <w:right w:val="single" w:sz="12" w:space="0" w:color="auto"/>
            </w:tcBorders>
            <w:vAlign w:val="center"/>
          </w:tcPr>
          <w:p w:rsidR="00AF5CE8" w:rsidRPr="00541532" w:rsidRDefault="00AF5CE8" w:rsidP="002101A3">
            <w:pPr>
              <w:spacing w:line="240" w:lineRule="exact"/>
              <w:jc w:val="center"/>
              <w:rPr>
                <w:rFonts w:ascii="Times New Roman" w:eastAsia="標楷體" w:hAnsi="Times New Roman"/>
                <w:color w:val="000000"/>
                <w:sz w:val="20"/>
                <w:szCs w:val="20"/>
              </w:rPr>
            </w:pPr>
            <w:r>
              <w:rPr>
                <w:rFonts w:ascii="Times New Roman" w:eastAsia="標楷體" w:hAnsi="Times New Roman" w:hint="eastAsia"/>
                <w:color w:val="000000"/>
                <w:sz w:val="20"/>
                <w:szCs w:val="20"/>
                <w:lang w:eastAsia="zh-TW"/>
              </w:rPr>
              <w:t>111</w:t>
            </w:r>
          </w:p>
        </w:tc>
      </w:tr>
      <w:tr w:rsidR="00AF5CE8" w:rsidRPr="00541532" w:rsidTr="00971BCF">
        <w:tblPrEx>
          <w:tblLook w:val="01E0" w:firstRow="1" w:lastRow="1" w:firstColumn="1" w:lastColumn="1" w:noHBand="0" w:noVBand="0"/>
        </w:tblPrEx>
        <w:trPr>
          <w:trHeight w:val="137"/>
          <w:jc w:val="center"/>
        </w:trPr>
        <w:tc>
          <w:tcPr>
            <w:tcW w:w="497" w:type="dxa"/>
            <w:vMerge w:val="restart"/>
            <w:tcBorders>
              <w:top w:val="single" w:sz="12" w:space="0" w:color="auto"/>
              <w:left w:val="single" w:sz="1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rPr>
              <w:t>0</w:t>
            </w:r>
            <w:r>
              <w:rPr>
                <w:rFonts w:ascii="Times New Roman" w:eastAsia="標楷體" w:hAnsi="Times New Roman" w:hint="eastAsia"/>
                <w:color w:val="000000"/>
                <w:sz w:val="20"/>
                <w:szCs w:val="20"/>
                <w:lang w:eastAsia="zh-TW"/>
              </w:rPr>
              <w:t>5</w:t>
            </w:r>
          </w:p>
        </w:tc>
        <w:tc>
          <w:tcPr>
            <w:tcW w:w="1347" w:type="dxa"/>
            <w:vMerge w:val="restart"/>
            <w:tcBorders>
              <w:top w:val="single" w:sz="12" w:space="0" w:color="auto"/>
              <w:left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spacing w:val="-10"/>
                <w:sz w:val="20"/>
                <w:szCs w:val="20"/>
              </w:rPr>
            </w:pPr>
            <w:r w:rsidRPr="00541532">
              <w:rPr>
                <w:rFonts w:ascii="Times New Roman" w:eastAsia="標楷體" w:hAnsi="Times New Roman"/>
                <w:spacing w:val="-10"/>
                <w:sz w:val="20"/>
                <w:szCs w:val="20"/>
              </w:rPr>
              <w:t>李怡婷</w:t>
            </w:r>
          </w:p>
        </w:tc>
        <w:tc>
          <w:tcPr>
            <w:tcW w:w="1275" w:type="dxa"/>
            <w:vMerge w:val="restart"/>
            <w:tcBorders>
              <w:top w:val="single" w:sz="12" w:space="0" w:color="auto"/>
              <w:left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sz w:val="20"/>
                <w:szCs w:val="20"/>
              </w:rPr>
            </w:pPr>
            <w:r w:rsidRPr="00541532">
              <w:rPr>
                <w:rFonts w:ascii="Times New Roman" w:eastAsia="標楷體" w:hAnsi="Times New Roman"/>
                <w:sz w:val="20"/>
                <w:szCs w:val="20"/>
              </w:rPr>
              <w:t>明里國小</w:t>
            </w:r>
          </w:p>
        </w:tc>
        <w:tc>
          <w:tcPr>
            <w:tcW w:w="709" w:type="dxa"/>
            <w:vMerge w:val="restart"/>
            <w:tcBorders>
              <w:top w:val="single" w:sz="12" w:space="0" w:color="auto"/>
              <w:left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sz w:val="20"/>
                <w:szCs w:val="20"/>
              </w:rPr>
            </w:pPr>
            <w:r w:rsidRPr="00541532">
              <w:rPr>
                <w:rFonts w:ascii="Times New Roman" w:eastAsia="標楷體" w:hAnsi="Times New Roman"/>
                <w:sz w:val="20"/>
                <w:szCs w:val="20"/>
              </w:rPr>
              <w:t>職務</w:t>
            </w:r>
          </w:p>
          <w:p w:rsidR="00AF5CE8" w:rsidRPr="00541532" w:rsidRDefault="00AF5CE8" w:rsidP="002101A3">
            <w:pPr>
              <w:snapToGrid w:val="0"/>
              <w:spacing w:line="240" w:lineRule="exact"/>
              <w:jc w:val="center"/>
              <w:rPr>
                <w:rFonts w:ascii="Times New Roman" w:eastAsia="標楷體" w:hAnsi="Times New Roman"/>
                <w:sz w:val="20"/>
                <w:szCs w:val="20"/>
              </w:rPr>
            </w:pPr>
            <w:r w:rsidRPr="00541532">
              <w:rPr>
                <w:rFonts w:ascii="Times New Roman" w:eastAsia="標楷體" w:hAnsi="Times New Roman"/>
                <w:sz w:val="20"/>
                <w:szCs w:val="20"/>
              </w:rPr>
              <w:t>性質</w:t>
            </w:r>
          </w:p>
        </w:tc>
        <w:tc>
          <w:tcPr>
            <w:tcW w:w="1843" w:type="dxa"/>
            <w:vMerge w:val="restart"/>
            <w:tcBorders>
              <w:top w:val="single" w:sz="12" w:space="0" w:color="auto"/>
              <w:left w:val="single" w:sz="2" w:space="0" w:color="auto"/>
              <w:right w:val="single" w:sz="2" w:space="0" w:color="auto"/>
            </w:tcBorders>
            <w:vAlign w:val="center"/>
          </w:tcPr>
          <w:p w:rsidR="00AF5CE8" w:rsidRPr="00541532" w:rsidRDefault="00AF5CE8" w:rsidP="002101A3">
            <w:pPr>
              <w:snapToGrid w:val="0"/>
              <w:spacing w:line="240" w:lineRule="exact"/>
              <w:jc w:val="center"/>
              <w:rPr>
                <w:rFonts w:ascii="Times New Roman" w:eastAsia="標楷體" w:hAnsi="Times New Roman"/>
                <w:sz w:val="20"/>
                <w:szCs w:val="20"/>
                <w:lang w:eastAsia="zh-TW"/>
              </w:rPr>
            </w:pPr>
            <w:r w:rsidRPr="00541532">
              <w:rPr>
                <w:rFonts w:ascii="Times New Roman" w:eastAsia="標楷體" w:hAnsi="Times New Roman"/>
                <w:sz w:val="20"/>
                <w:szCs w:val="20"/>
                <w:lang w:eastAsia="zh-TW"/>
              </w:rPr>
              <w:t>國立</w:t>
            </w:r>
            <w:proofErr w:type="gramStart"/>
            <w:r w:rsidRPr="00541532">
              <w:rPr>
                <w:rFonts w:ascii="Times New Roman" w:eastAsia="標楷體" w:hAnsi="Times New Roman"/>
                <w:sz w:val="20"/>
                <w:szCs w:val="20"/>
                <w:lang w:eastAsia="zh-TW"/>
              </w:rPr>
              <w:t>臺</w:t>
            </w:r>
            <w:proofErr w:type="gramEnd"/>
            <w:r w:rsidRPr="00541532">
              <w:rPr>
                <w:rFonts w:ascii="Times New Roman" w:eastAsia="標楷體" w:hAnsi="Times New Roman"/>
                <w:sz w:val="20"/>
                <w:szCs w:val="20"/>
                <w:lang w:eastAsia="zh-TW"/>
              </w:rPr>
              <w:t>北教育大學音樂碩士</w:t>
            </w:r>
          </w:p>
        </w:tc>
        <w:tc>
          <w:tcPr>
            <w:tcW w:w="567" w:type="dxa"/>
            <w:vMerge w:val="restart"/>
            <w:tcBorders>
              <w:top w:val="single" w:sz="12" w:space="0" w:color="auto"/>
              <w:left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spacing w:val="-20"/>
                <w:sz w:val="20"/>
                <w:szCs w:val="20"/>
              </w:rPr>
            </w:pPr>
            <w:r w:rsidRPr="00541532">
              <w:rPr>
                <w:rFonts w:ascii="Times New Roman" w:eastAsia="標楷體" w:hAnsi="Times New Roman"/>
                <w:spacing w:val="-20"/>
                <w:sz w:val="20"/>
                <w:szCs w:val="20"/>
              </w:rPr>
              <w:t>教職年資</w:t>
            </w:r>
          </w:p>
        </w:tc>
        <w:tc>
          <w:tcPr>
            <w:tcW w:w="709" w:type="dxa"/>
            <w:vMerge w:val="restart"/>
            <w:tcBorders>
              <w:top w:val="single" w:sz="12" w:space="0" w:color="auto"/>
              <w:left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spacing w:val="-20"/>
                <w:sz w:val="20"/>
                <w:szCs w:val="20"/>
              </w:rPr>
            </w:pPr>
            <w:r w:rsidRPr="00541532">
              <w:rPr>
                <w:rFonts w:ascii="Times New Roman" w:eastAsia="標楷體" w:hAnsi="Times New Roman"/>
                <w:spacing w:val="-20"/>
                <w:sz w:val="20"/>
                <w:szCs w:val="20"/>
              </w:rPr>
              <w:t>輔導員年資</w:t>
            </w:r>
          </w:p>
        </w:tc>
        <w:tc>
          <w:tcPr>
            <w:tcW w:w="708" w:type="dxa"/>
            <w:vMerge w:val="restart"/>
            <w:tcBorders>
              <w:top w:val="single" w:sz="12" w:space="0" w:color="auto"/>
              <w:left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spacing w:val="-20"/>
                <w:sz w:val="20"/>
                <w:szCs w:val="20"/>
              </w:rPr>
            </w:pPr>
            <w:r w:rsidRPr="00541532">
              <w:rPr>
                <w:rFonts w:ascii="Times New Roman" w:eastAsia="標楷體" w:hAnsi="Times New Roman"/>
                <w:spacing w:val="-20"/>
                <w:sz w:val="20"/>
                <w:szCs w:val="20"/>
              </w:rPr>
              <w:t>授課節數</w:t>
            </w:r>
          </w:p>
        </w:tc>
        <w:tc>
          <w:tcPr>
            <w:tcW w:w="709" w:type="dxa"/>
            <w:vMerge w:val="restart"/>
            <w:tcBorders>
              <w:top w:val="single" w:sz="12" w:space="0" w:color="auto"/>
              <w:left w:val="single" w:sz="2" w:space="0" w:color="auto"/>
              <w:right w:val="single" w:sz="2" w:space="0" w:color="auto"/>
            </w:tcBorders>
            <w:vAlign w:val="center"/>
          </w:tcPr>
          <w:p w:rsidR="00AF5CE8" w:rsidRPr="00541532" w:rsidRDefault="00AF5CE8" w:rsidP="002101A3">
            <w:pPr>
              <w:spacing w:line="240" w:lineRule="exact"/>
              <w:jc w:val="center"/>
              <w:rPr>
                <w:rFonts w:ascii="Times New Roman" w:eastAsia="標楷體" w:hAnsi="Times New Roman"/>
                <w:spacing w:val="-20"/>
                <w:sz w:val="20"/>
                <w:szCs w:val="20"/>
              </w:rPr>
            </w:pPr>
            <w:r w:rsidRPr="00541532">
              <w:rPr>
                <w:rFonts w:ascii="Times New Roman" w:eastAsia="標楷體" w:hAnsi="Times New Roman"/>
                <w:spacing w:val="-20"/>
                <w:sz w:val="20"/>
                <w:szCs w:val="20"/>
              </w:rPr>
              <w:t>減課節數</w:t>
            </w:r>
          </w:p>
        </w:tc>
        <w:tc>
          <w:tcPr>
            <w:tcW w:w="2268" w:type="dxa"/>
            <w:gridSpan w:val="3"/>
            <w:tcBorders>
              <w:top w:val="single" w:sz="12" w:space="0" w:color="auto"/>
              <w:left w:val="single" w:sz="2" w:space="0" w:color="auto"/>
              <w:bottom w:val="single" w:sz="2" w:space="0" w:color="auto"/>
              <w:right w:val="single" w:sz="12" w:space="0" w:color="auto"/>
            </w:tcBorders>
            <w:vAlign w:val="center"/>
          </w:tcPr>
          <w:p w:rsidR="00AF5CE8" w:rsidRPr="00541532" w:rsidRDefault="00AF5CE8" w:rsidP="002101A3">
            <w:pPr>
              <w:spacing w:line="240" w:lineRule="exact"/>
              <w:ind w:right="-259"/>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輔導員培訓記錄</w:t>
            </w:r>
          </w:p>
        </w:tc>
      </w:tr>
      <w:tr w:rsidR="00AF5CE8" w:rsidRPr="00541532" w:rsidTr="00971BCF">
        <w:tblPrEx>
          <w:tblLook w:val="01E0" w:firstRow="1" w:lastRow="1" w:firstColumn="1" w:lastColumn="1" w:noHBand="0" w:noVBand="0"/>
        </w:tblPrEx>
        <w:trPr>
          <w:trHeight w:val="281"/>
          <w:jc w:val="center"/>
        </w:trPr>
        <w:tc>
          <w:tcPr>
            <w:tcW w:w="497" w:type="dxa"/>
            <w:vMerge/>
            <w:tcBorders>
              <w:left w:val="single" w:sz="1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color w:val="000000"/>
                <w:sz w:val="20"/>
                <w:szCs w:val="20"/>
              </w:rPr>
            </w:pPr>
          </w:p>
        </w:tc>
        <w:tc>
          <w:tcPr>
            <w:tcW w:w="1347" w:type="dxa"/>
            <w:vMerge/>
            <w:tcBorders>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color w:val="000000"/>
                <w:sz w:val="20"/>
                <w:szCs w:val="20"/>
              </w:rPr>
            </w:pPr>
          </w:p>
        </w:tc>
        <w:tc>
          <w:tcPr>
            <w:tcW w:w="1275" w:type="dxa"/>
            <w:vMerge/>
            <w:tcBorders>
              <w:left w:val="single" w:sz="2" w:space="0" w:color="auto"/>
              <w:bottom w:val="single" w:sz="2" w:space="0" w:color="auto"/>
              <w:right w:val="single" w:sz="2" w:space="0" w:color="auto"/>
            </w:tcBorders>
            <w:vAlign w:val="center"/>
          </w:tcPr>
          <w:p w:rsidR="00AF5CE8" w:rsidRPr="00541532" w:rsidRDefault="00AF5CE8" w:rsidP="002101A3">
            <w:pPr>
              <w:spacing w:line="240" w:lineRule="exact"/>
              <w:rPr>
                <w:rFonts w:ascii="Times New Roman" w:eastAsia="標楷體" w:hAnsi="Times New Roman"/>
                <w:color w:val="000000"/>
                <w:sz w:val="20"/>
                <w:szCs w:val="20"/>
              </w:rPr>
            </w:pPr>
          </w:p>
        </w:tc>
        <w:tc>
          <w:tcPr>
            <w:tcW w:w="709" w:type="dxa"/>
            <w:vMerge/>
            <w:tcBorders>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color w:val="000000"/>
                <w:sz w:val="20"/>
                <w:szCs w:val="20"/>
              </w:rPr>
            </w:pPr>
          </w:p>
        </w:tc>
        <w:tc>
          <w:tcPr>
            <w:tcW w:w="1843" w:type="dxa"/>
            <w:vMerge/>
            <w:tcBorders>
              <w:left w:val="single" w:sz="2" w:space="0" w:color="auto"/>
              <w:bottom w:val="single" w:sz="2" w:space="0" w:color="auto"/>
              <w:right w:val="single" w:sz="2" w:space="0" w:color="auto"/>
            </w:tcBorders>
            <w:vAlign w:val="center"/>
          </w:tcPr>
          <w:p w:rsidR="00AF5CE8" w:rsidRPr="00541532" w:rsidRDefault="00AF5CE8" w:rsidP="002101A3">
            <w:pPr>
              <w:spacing w:line="280" w:lineRule="exact"/>
              <w:jc w:val="center"/>
              <w:rPr>
                <w:rFonts w:ascii="Times New Roman" w:eastAsia="標楷體" w:hAnsi="Times New Roman"/>
                <w:color w:val="000000"/>
                <w:sz w:val="20"/>
                <w:szCs w:val="20"/>
              </w:rPr>
            </w:pPr>
          </w:p>
        </w:tc>
        <w:tc>
          <w:tcPr>
            <w:tcW w:w="567" w:type="dxa"/>
            <w:vMerge/>
            <w:tcBorders>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color w:val="000000"/>
                <w:spacing w:val="-20"/>
                <w:sz w:val="20"/>
                <w:szCs w:val="20"/>
              </w:rPr>
            </w:pPr>
          </w:p>
        </w:tc>
        <w:tc>
          <w:tcPr>
            <w:tcW w:w="709" w:type="dxa"/>
            <w:vMerge/>
            <w:tcBorders>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color w:val="000000"/>
                <w:spacing w:val="-20"/>
                <w:sz w:val="20"/>
                <w:szCs w:val="20"/>
              </w:rPr>
            </w:pPr>
          </w:p>
        </w:tc>
        <w:tc>
          <w:tcPr>
            <w:tcW w:w="708" w:type="dxa"/>
            <w:vMerge/>
            <w:tcBorders>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color w:val="000000"/>
                <w:spacing w:val="-20"/>
                <w:sz w:val="20"/>
                <w:szCs w:val="20"/>
              </w:rPr>
            </w:pPr>
          </w:p>
        </w:tc>
        <w:tc>
          <w:tcPr>
            <w:tcW w:w="709" w:type="dxa"/>
            <w:vMerge/>
            <w:tcBorders>
              <w:left w:val="single" w:sz="2" w:space="0" w:color="auto"/>
              <w:bottom w:val="single" w:sz="2" w:space="0" w:color="auto"/>
              <w:right w:val="single" w:sz="2" w:space="0" w:color="auto"/>
            </w:tcBorders>
            <w:vAlign w:val="center"/>
          </w:tcPr>
          <w:p w:rsidR="00AF5CE8" w:rsidRPr="00541532" w:rsidRDefault="00AF5CE8" w:rsidP="002101A3">
            <w:pPr>
              <w:rPr>
                <w:rFonts w:ascii="Times New Roman" w:eastAsia="標楷體" w:hAnsi="Times New Roman"/>
                <w:color w:val="000000"/>
                <w:spacing w:val="-20"/>
                <w:sz w:val="20"/>
                <w:szCs w:val="20"/>
              </w:rPr>
            </w:pPr>
          </w:p>
        </w:tc>
        <w:tc>
          <w:tcPr>
            <w:tcW w:w="709" w:type="dxa"/>
            <w:tcBorders>
              <w:top w:val="single" w:sz="2" w:space="0" w:color="auto"/>
              <w:left w:val="single" w:sz="2" w:space="0" w:color="auto"/>
              <w:bottom w:val="single" w:sz="2" w:space="0" w:color="auto"/>
              <w:right w:val="single" w:sz="2" w:space="0" w:color="auto"/>
            </w:tcBorders>
            <w:vAlign w:val="center"/>
          </w:tcPr>
          <w:p w:rsidR="00AF5CE8" w:rsidRPr="00541532" w:rsidRDefault="00AF5CE8" w:rsidP="002101A3">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初階</w:t>
            </w:r>
          </w:p>
        </w:tc>
        <w:tc>
          <w:tcPr>
            <w:tcW w:w="709" w:type="dxa"/>
            <w:tcBorders>
              <w:top w:val="single" w:sz="2" w:space="0" w:color="auto"/>
              <w:left w:val="single" w:sz="2" w:space="0" w:color="auto"/>
              <w:bottom w:val="single" w:sz="2" w:space="0" w:color="auto"/>
              <w:right w:val="single" w:sz="2" w:space="0" w:color="auto"/>
            </w:tcBorders>
            <w:vAlign w:val="center"/>
          </w:tcPr>
          <w:p w:rsidR="00AF5CE8" w:rsidRPr="00541532" w:rsidRDefault="00AF5CE8" w:rsidP="002101A3">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進階</w:t>
            </w:r>
          </w:p>
        </w:tc>
        <w:tc>
          <w:tcPr>
            <w:tcW w:w="850" w:type="dxa"/>
            <w:tcBorders>
              <w:top w:val="single" w:sz="2" w:space="0" w:color="auto"/>
              <w:left w:val="single" w:sz="2" w:space="0" w:color="auto"/>
              <w:bottom w:val="single" w:sz="2" w:space="0" w:color="auto"/>
              <w:right w:val="single" w:sz="12" w:space="0" w:color="auto"/>
            </w:tcBorders>
            <w:vAlign w:val="center"/>
          </w:tcPr>
          <w:p w:rsidR="00AF5CE8" w:rsidRPr="00541532" w:rsidRDefault="00AF5CE8" w:rsidP="002101A3">
            <w:pPr>
              <w:spacing w:line="0" w:lineRule="atLeas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領導人</w:t>
            </w:r>
          </w:p>
        </w:tc>
      </w:tr>
      <w:bookmarkEnd w:id="13"/>
      <w:tr w:rsidR="00971BCF" w:rsidRPr="00AF5CE8" w:rsidTr="00971BCF">
        <w:tblPrEx>
          <w:tblLook w:val="01E0" w:firstRow="1" w:lastRow="1" w:firstColumn="1" w:lastColumn="1" w:noHBand="0" w:noVBand="0"/>
        </w:tblPrEx>
        <w:trPr>
          <w:trHeight w:val="368"/>
          <w:jc w:val="center"/>
        </w:trPr>
        <w:tc>
          <w:tcPr>
            <w:tcW w:w="497" w:type="dxa"/>
            <w:tcBorders>
              <w:top w:val="single" w:sz="2" w:space="0" w:color="auto"/>
              <w:left w:val="single" w:sz="12" w:space="0" w:color="auto"/>
              <w:bottom w:val="single" w:sz="12" w:space="0" w:color="auto"/>
              <w:right w:val="single" w:sz="2" w:space="0" w:color="auto"/>
            </w:tcBorders>
            <w:vAlign w:val="center"/>
          </w:tcPr>
          <w:p w:rsidR="00971BCF" w:rsidRPr="00AF5CE8" w:rsidRDefault="00971BCF" w:rsidP="00971BCF">
            <w:pPr>
              <w:snapToGrid w:val="0"/>
              <w:spacing w:line="240" w:lineRule="exact"/>
              <w:jc w:val="center"/>
              <w:rPr>
                <w:rFonts w:ascii="Times New Roman" w:eastAsia="標楷體" w:hAnsi="Times New Roman"/>
                <w:color w:val="000000"/>
                <w:sz w:val="20"/>
                <w:szCs w:val="20"/>
              </w:rPr>
            </w:pPr>
            <w:r w:rsidRPr="00AF5CE8">
              <w:rPr>
                <w:rFonts w:ascii="Times New Roman" w:eastAsia="標楷體" w:hAnsi="Times New Roman"/>
                <w:color w:val="000000"/>
                <w:sz w:val="20"/>
                <w:szCs w:val="20"/>
              </w:rPr>
              <w:t>女</w:t>
            </w:r>
          </w:p>
        </w:tc>
        <w:tc>
          <w:tcPr>
            <w:tcW w:w="1347" w:type="dxa"/>
            <w:tcBorders>
              <w:top w:val="single" w:sz="2" w:space="0" w:color="auto"/>
              <w:left w:val="single" w:sz="2" w:space="0" w:color="auto"/>
              <w:bottom w:val="single" w:sz="12" w:space="0" w:color="auto"/>
              <w:right w:val="single" w:sz="2" w:space="0" w:color="auto"/>
            </w:tcBorders>
            <w:vAlign w:val="center"/>
          </w:tcPr>
          <w:p w:rsidR="00971BCF" w:rsidRPr="00AF5CE8" w:rsidRDefault="00971BCF" w:rsidP="00971BCF">
            <w:pPr>
              <w:snapToGrid w:val="0"/>
              <w:spacing w:line="240" w:lineRule="exact"/>
              <w:jc w:val="center"/>
              <w:rPr>
                <w:rFonts w:ascii="Times New Roman" w:eastAsia="標楷體" w:hAnsi="Times New Roman"/>
                <w:color w:val="000000"/>
                <w:sz w:val="20"/>
                <w:szCs w:val="20"/>
              </w:rPr>
            </w:pPr>
            <w:r w:rsidRPr="00AF5CE8">
              <w:rPr>
                <w:rFonts w:ascii="Times New Roman" w:eastAsia="標楷體" w:hAnsi="Times New Roman"/>
                <w:color w:val="000000"/>
                <w:sz w:val="20"/>
                <w:szCs w:val="20"/>
              </w:rPr>
              <w:t>輔導員</w:t>
            </w:r>
          </w:p>
        </w:tc>
        <w:tc>
          <w:tcPr>
            <w:tcW w:w="1275" w:type="dxa"/>
            <w:tcBorders>
              <w:top w:val="single" w:sz="2" w:space="0" w:color="auto"/>
              <w:left w:val="single" w:sz="2" w:space="0" w:color="auto"/>
              <w:bottom w:val="single" w:sz="12" w:space="0" w:color="auto"/>
              <w:right w:val="single" w:sz="2" w:space="0" w:color="auto"/>
            </w:tcBorders>
            <w:vAlign w:val="center"/>
          </w:tcPr>
          <w:p w:rsidR="00971BCF" w:rsidRPr="00AF5CE8" w:rsidRDefault="00971BCF" w:rsidP="00971BCF">
            <w:pPr>
              <w:snapToGrid w:val="0"/>
              <w:spacing w:line="240" w:lineRule="exact"/>
              <w:jc w:val="center"/>
              <w:rPr>
                <w:rFonts w:ascii="Times New Roman" w:eastAsia="標楷體" w:hAnsi="Times New Roman"/>
                <w:color w:val="000000"/>
                <w:sz w:val="20"/>
                <w:szCs w:val="20"/>
              </w:rPr>
            </w:pPr>
            <w:r w:rsidRPr="00AF5CE8">
              <w:rPr>
                <w:rFonts w:ascii="Times New Roman" w:eastAsia="標楷體" w:hAnsi="Times New Roman" w:hint="eastAsia"/>
                <w:color w:val="000000"/>
                <w:sz w:val="20"/>
                <w:szCs w:val="20"/>
              </w:rPr>
              <w:t>教師</w:t>
            </w:r>
          </w:p>
        </w:tc>
        <w:tc>
          <w:tcPr>
            <w:tcW w:w="709" w:type="dxa"/>
            <w:tcBorders>
              <w:top w:val="single" w:sz="2" w:space="0" w:color="auto"/>
              <w:left w:val="single" w:sz="2" w:space="0" w:color="auto"/>
              <w:bottom w:val="single" w:sz="1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w:t>
            </w:r>
            <w:r w:rsidRPr="00541532">
              <w:rPr>
                <w:rFonts w:ascii="Times New Roman" w:eastAsia="標楷體" w:hAnsi="Times New Roman"/>
                <w:color w:val="000000"/>
                <w:spacing w:val="-10"/>
                <w:sz w:val="20"/>
                <w:szCs w:val="20"/>
              </w:rPr>
              <w:t>兼任</w:t>
            </w:r>
          </w:p>
        </w:tc>
        <w:tc>
          <w:tcPr>
            <w:tcW w:w="1843" w:type="dxa"/>
            <w:tcBorders>
              <w:top w:val="single" w:sz="2" w:space="0" w:color="auto"/>
              <w:left w:val="single" w:sz="2" w:space="0" w:color="auto"/>
              <w:bottom w:val="single" w:sz="12" w:space="0" w:color="auto"/>
              <w:right w:val="single" w:sz="2" w:space="0" w:color="auto"/>
            </w:tcBorders>
            <w:vAlign w:val="center"/>
          </w:tcPr>
          <w:p w:rsidR="00971BCF" w:rsidRPr="00AF5CE8" w:rsidRDefault="00971BCF" w:rsidP="00971BCF">
            <w:pPr>
              <w:snapToGrid w:val="0"/>
              <w:spacing w:line="240" w:lineRule="exact"/>
              <w:jc w:val="center"/>
              <w:rPr>
                <w:rFonts w:ascii="Times New Roman" w:eastAsia="標楷體" w:hAnsi="Times New Roman"/>
                <w:color w:val="000000"/>
                <w:sz w:val="20"/>
                <w:szCs w:val="20"/>
              </w:rPr>
            </w:pPr>
            <w:r w:rsidRPr="00AF5CE8">
              <w:rPr>
                <w:rFonts w:ascii="Times New Roman" w:eastAsia="標楷體" w:hAnsi="Times New Roman"/>
                <w:color w:val="000000"/>
                <w:sz w:val="20"/>
                <w:szCs w:val="20"/>
              </w:rPr>
              <w:t>音樂</w:t>
            </w:r>
            <w:r w:rsidRPr="00AF5CE8">
              <w:rPr>
                <w:rFonts w:ascii="Times New Roman" w:eastAsia="標楷體" w:hAnsi="Times New Roman" w:hint="eastAsia"/>
                <w:color w:val="000000"/>
                <w:sz w:val="20"/>
                <w:szCs w:val="20"/>
              </w:rPr>
              <w:t>藝術</w:t>
            </w:r>
          </w:p>
        </w:tc>
        <w:tc>
          <w:tcPr>
            <w:tcW w:w="567" w:type="dxa"/>
            <w:tcBorders>
              <w:top w:val="single" w:sz="2" w:space="0" w:color="auto"/>
              <w:left w:val="single" w:sz="2" w:space="0" w:color="auto"/>
              <w:bottom w:val="single" w:sz="12" w:space="0" w:color="auto"/>
              <w:right w:val="single" w:sz="2" w:space="0" w:color="auto"/>
            </w:tcBorders>
            <w:vAlign w:val="center"/>
          </w:tcPr>
          <w:p w:rsidR="00971BCF" w:rsidRPr="00AF5CE8" w:rsidRDefault="00971BCF" w:rsidP="00971BCF">
            <w:pPr>
              <w:snapToGrid w:val="0"/>
              <w:spacing w:line="240" w:lineRule="exact"/>
              <w:jc w:val="center"/>
              <w:rPr>
                <w:rFonts w:ascii="Times New Roman" w:eastAsia="標楷體" w:hAnsi="Times New Roman"/>
                <w:color w:val="000000"/>
                <w:sz w:val="20"/>
                <w:szCs w:val="20"/>
              </w:rPr>
            </w:pPr>
            <w:r w:rsidRPr="00AF5CE8">
              <w:rPr>
                <w:rFonts w:ascii="Times New Roman" w:eastAsia="標楷體" w:hAnsi="Times New Roman" w:hint="eastAsia"/>
                <w:color w:val="000000"/>
                <w:sz w:val="20"/>
                <w:szCs w:val="20"/>
              </w:rPr>
              <w:t>2</w:t>
            </w:r>
            <w:r>
              <w:rPr>
                <w:rFonts w:ascii="Times New Roman" w:eastAsia="標楷體" w:hAnsi="Times New Roman" w:hint="eastAsia"/>
                <w:color w:val="000000"/>
                <w:sz w:val="20"/>
                <w:szCs w:val="20"/>
              </w:rPr>
              <w:t>2</w:t>
            </w:r>
          </w:p>
        </w:tc>
        <w:tc>
          <w:tcPr>
            <w:tcW w:w="709" w:type="dxa"/>
            <w:tcBorders>
              <w:top w:val="single" w:sz="2" w:space="0" w:color="auto"/>
              <w:left w:val="single" w:sz="2" w:space="0" w:color="auto"/>
              <w:bottom w:val="single" w:sz="12" w:space="0" w:color="auto"/>
              <w:right w:val="single" w:sz="2" w:space="0" w:color="auto"/>
            </w:tcBorders>
            <w:vAlign w:val="center"/>
          </w:tcPr>
          <w:p w:rsidR="00971BCF" w:rsidRPr="00AF5CE8" w:rsidRDefault="00971BCF" w:rsidP="00971BCF">
            <w:pPr>
              <w:snapToGrid w:val="0"/>
              <w:spacing w:line="240" w:lineRule="exact"/>
              <w:jc w:val="center"/>
              <w:rPr>
                <w:rFonts w:ascii="Times New Roman" w:eastAsia="標楷體" w:hAnsi="Times New Roman"/>
                <w:color w:val="000000"/>
                <w:sz w:val="20"/>
                <w:szCs w:val="20"/>
              </w:rPr>
            </w:pPr>
            <w:r w:rsidRPr="00AF5CE8">
              <w:rPr>
                <w:rFonts w:ascii="Times New Roman" w:eastAsia="標楷體" w:hAnsi="Times New Roman" w:hint="eastAsia"/>
                <w:color w:val="000000"/>
                <w:sz w:val="20"/>
                <w:szCs w:val="20"/>
              </w:rPr>
              <w:t>1</w:t>
            </w:r>
            <w:r>
              <w:rPr>
                <w:rFonts w:ascii="Times New Roman" w:eastAsia="標楷體" w:hAnsi="Times New Roman" w:hint="eastAsia"/>
                <w:color w:val="000000"/>
                <w:sz w:val="20"/>
                <w:szCs w:val="20"/>
              </w:rPr>
              <w:t>1</w:t>
            </w:r>
          </w:p>
        </w:tc>
        <w:tc>
          <w:tcPr>
            <w:tcW w:w="708" w:type="dxa"/>
            <w:tcBorders>
              <w:top w:val="single" w:sz="2" w:space="0" w:color="auto"/>
              <w:left w:val="single" w:sz="2" w:space="0" w:color="auto"/>
              <w:bottom w:val="single" w:sz="12" w:space="0" w:color="auto"/>
              <w:right w:val="single" w:sz="2" w:space="0" w:color="auto"/>
            </w:tcBorders>
            <w:vAlign w:val="center"/>
          </w:tcPr>
          <w:p w:rsidR="00971BCF" w:rsidRPr="00AF5CE8" w:rsidRDefault="00971BCF" w:rsidP="00971BCF">
            <w:pPr>
              <w:snapToGrid w:val="0"/>
              <w:spacing w:line="240" w:lineRule="exact"/>
              <w:jc w:val="center"/>
              <w:rPr>
                <w:rFonts w:ascii="Times New Roman" w:eastAsia="標楷體" w:hAnsi="Times New Roman"/>
                <w:color w:val="000000"/>
                <w:sz w:val="20"/>
                <w:szCs w:val="20"/>
              </w:rPr>
            </w:pPr>
            <w:r w:rsidRPr="00AF5CE8">
              <w:rPr>
                <w:rFonts w:ascii="Times New Roman" w:eastAsia="標楷體" w:hAnsi="Times New Roman" w:hint="eastAsia"/>
                <w:color w:val="000000"/>
                <w:sz w:val="20"/>
                <w:szCs w:val="20"/>
              </w:rPr>
              <w:t>16</w:t>
            </w:r>
          </w:p>
        </w:tc>
        <w:tc>
          <w:tcPr>
            <w:tcW w:w="709" w:type="dxa"/>
            <w:tcBorders>
              <w:top w:val="single" w:sz="2" w:space="0" w:color="auto"/>
              <w:left w:val="single" w:sz="2" w:space="0" w:color="auto"/>
              <w:bottom w:val="single" w:sz="12" w:space="0" w:color="auto"/>
              <w:right w:val="single" w:sz="2" w:space="0" w:color="auto"/>
            </w:tcBorders>
            <w:vAlign w:val="center"/>
          </w:tcPr>
          <w:p w:rsidR="00971BCF" w:rsidRPr="00AF5CE8" w:rsidRDefault="00971BCF" w:rsidP="00971BCF">
            <w:pPr>
              <w:snapToGrid w:val="0"/>
              <w:spacing w:line="240" w:lineRule="exact"/>
              <w:jc w:val="center"/>
              <w:rPr>
                <w:rFonts w:ascii="Times New Roman" w:eastAsia="標楷體" w:hAnsi="Times New Roman"/>
                <w:color w:val="000000"/>
                <w:sz w:val="20"/>
                <w:szCs w:val="20"/>
              </w:rPr>
            </w:pPr>
            <w:r w:rsidRPr="00AF5CE8">
              <w:rPr>
                <w:rFonts w:ascii="Times New Roman" w:eastAsia="標楷體" w:hAnsi="Times New Roman" w:hint="eastAsia"/>
                <w:color w:val="000000"/>
                <w:sz w:val="20"/>
                <w:szCs w:val="20"/>
              </w:rPr>
              <w:t>2</w:t>
            </w:r>
          </w:p>
        </w:tc>
        <w:tc>
          <w:tcPr>
            <w:tcW w:w="709" w:type="dxa"/>
            <w:tcBorders>
              <w:top w:val="single" w:sz="2" w:space="0" w:color="auto"/>
              <w:left w:val="single" w:sz="2" w:space="0" w:color="auto"/>
              <w:bottom w:val="single" w:sz="12" w:space="0" w:color="auto"/>
              <w:right w:val="single" w:sz="2" w:space="0" w:color="auto"/>
            </w:tcBorders>
            <w:vAlign w:val="center"/>
          </w:tcPr>
          <w:p w:rsidR="00971BCF" w:rsidRPr="00AF5CE8" w:rsidRDefault="00971BCF" w:rsidP="00971BCF">
            <w:pPr>
              <w:snapToGrid w:val="0"/>
              <w:spacing w:line="240" w:lineRule="exact"/>
              <w:jc w:val="center"/>
              <w:rPr>
                <w:rFonts w:ascii="Times New Roman" w:eastAsia="標楷體" w:hAnsi="Times New Roman"/>
                <w:color w:val="000000"/>
                <w:sz w:val="20"/>
                <w:szCs w:val="20"/>
              </w:rPr>
            </w:pPr>
            <w:r w:rsidRPr="00AF5CE8">
              <w:rPr>
                <w:rFonts w:ascii="Times New Roman" w:eastAsia="標楷體" w:hAnsi="Times New Roman"/>
                <w:color w:val="000000"/>
                <w:sz w:val="20"/>
                <w:szCs w:val="20"/>
              </w:rPr>
              <w:t>107</w:t>
            </w:r>
          </w:p>
        </w:tc>
        <w:tc>
          <w:tcPr>
            <w:tcW w:w="709" w:type="dxa"/>
            <w:tcBorders>
              <w:top w:val="single" w:sz="2" w:space="0" w:color="auto"/>
              <w:left w:val="single" w:sz="2" w:space="0" w:color="auto"/>
              <w:bottom w:val="single" w:sz="12" w:space="0" w:color="auto"/>
              <w:right w:val="single" w:sz="2" w:space="0" w:color="auto"/>
            </w:tcBorders>
            <w:vAlign w:val="center"/>
          </w:tcPr>
          <w:p w:rsidR="00971BCF" w:rsidRPr="00AF5CE8" w:rsidRDefault="00971BCF" w:rsidP="00971BCF">
            <w:pPr>
              <w:snapToGrid w:val="0"/>
              <w:spacing w:line="240" w:lineRule="exact"/>
              <w:jc w:val="center"/>
              <w:rPr>
                <w:rFonts w:ascii="Times New Roman" w:eastAsia="標楷體" w:hAnsi="Times New Roman"/>
                <w:color w:val="000000"/>
                <w:sz w:val="20"/>
                <w:szCs w:val="20"/>
              </w:rPr>
            </w:pPr>
            <w:r w:rsidRPr="00AF5CE8">
              <w:rPr>
                <w:rFonts w:ascii="Times New Roman" w:eastAsia="標楷體" w:hAnsi="Times New Roman" w:hint="eastAsia"/>
                <w:color w:val="000000"/>
                <w:sz w:val="20"/>
                <w:szCs w:val="20"/>
              </w:rPr>
              <w:t>109</w:t>
            </w:r>
          </w:p>
        </w:tc>
        <w:tc>
          <w:tcPr>
            <w:tcW w:w="850" w:type="dxa"/>
            <w:tcBorders>
              <w:top w:val="single" w:sz="2" w:space="0" w:color="auto"/>
              <w:left w:val="single" w:sz="2" w:space="0" w:color="auto"/>
              <w:bottom w:val="single" w:sz="12" w:space="0" w:color="auto"/>
              <w:right w:val="single" w:sz="12" w:space="0" w:color="auto"/>
            </w:tcBorders>
            <w:vAlign w:val="center"/>
          </w:tcPr>
          <w:p w:rsidR="00971BCF" w:rsidRPr="00AF5CE8" w:rsidRDefault="00971BCF" w:rsidP="00971BCF">
            <w:pPr>
              <w:snapToGrid w:val="0"/>
              <w:spacing w:line="240" w:lineRule="exact"/>
              <w:jc w:val="center"/>
              <w:rPr>
                <w:rFonts w:ascii="Times New Roman" w:eastAsia="標楷體" w:hAnsi="Times New Roman"/>
                <w:color w:val="000000"/>
                <w:sz w:val="20"/>
                <w:szCs w:val="20"/>
              </w:rPr>
            </w:pPr>
            <w:r w:rsidRPr="00AF5CE8">
              <w:rPr>
                <w:rFonts w:ascii="Times New Roman" w:eastAsia="標楷體" w:hAnsi="Times New Roman" w:hint="eastAsia"/>
                <w:color w:val="000000"/>
                <w:sz w:val="20"/>
                <w:szCs w:val="20"/>
              </w:rPr>
              <w:t>111</w:t>
            </w:r>
            <w:r w:rsidR="0037606C">
              <w:rPr>
                <w:rFonts w:ascii="Times New Roman" w:eastAsia="標楷體" w:hAnsi="Times New Roman" w:hint="eastAsia"/>
                <w:color w:val="000000"/>
                <w:sz w:val="20"/>
                <w:szCs w:val="20"/>
                <w:lang w:eastAsia="zh-TW"/>
              </w:rPr>
              <w:t>、</w:t>
            </w:r>
            <w:r w:rsidR="0037606C">
              <w:rPr>
                <w:rFonts w:ascii="Times New Roman" w:eastAsia="標楷體" w:hAnsi="Times New Roman" w:hint="eastAsia"/>
                <w:color w:val="000000"/>
                <w:sz w:val="20"/>
                <w:szCs w:val="20"/>
                <w:lang w:eastAsia="zh-TW"/>
              </w:rPr>
              <w:t>113</w:t>
            </w:r>
          </w:p>
        </w:tc>
      </w:tr>
      <w:tr w:rsidR="00971BCF" w:rsidRPr="00541532" w:rsidTr="00971BCF">
        <w:tblPrEx>
          <w:tblLook w:val="01E0" w:firstRow="1" w:lastRow="1" w:firstColumn="1" w:lastColumn="1" w:noHBand="0" w:noVBand="0"/>
        </w:tblPrEx>
        <w:trPr>
          <w:trHeight w:val="157"/>
          <w:jc w:val="center"/>
        </w:trPr>
        <w:tc>
          <w:tcPr>
            <w:tcW w:w="497" w:type="dxa"/>
            <w:vMerge w:val="restart"/>
            <w:tcBorders>
              <w:top w:val="single" w:sz="2" w:space="0" w:color="auto"/>
              <w:left w:val="single" w:sz="1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lang w:eastAsia="zh-TW"/>
              </w:rPr>
              <w:t xml:space="preserve"> </w:t>
            </w:r>
            <w:r>
              <w:rPr>
                <w:rFonts w:ascii="Times New Roman" w:eastAsia="標楷體" w:hAnsi="Times New Roman" w:hint="eastAsia"/>
                <w:color w:val="000000"/>
                <w:sz w:val="20"/>
                <w:szCs w:val="20"/>
                <w:lang w:eastAsia="zh-TW"/>
              </w:rPr>
              <w:t>06</w:t>
            </w:r>
          </w:p>
        </w:tc>
        <w:tc>
          <w:tcPr>
            <w:tcW w:w="1347" w:type="dxa"/>
            <w:vMerge w:val="restart"/>
            <w:tcBorders>
              <w:top w:val="single" w:sz="2" w:space="0" w:color="auto"/>
              <w:left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pacing w:val="-10"/>
                <w:sz w:val="20"/>
                <w:szCs w:val="20"/>
                <w:lang w:eastAsia="zh-TW"/>
              </w:rPr>
            </w:pPr>
            <w:proofErr w:type="gramStart"/>
            <w:r w:rsidRPr="00541532">
              <w:rPr>
                <w:rFonts w:ascii="Times New Roman" w:eastAsia="標楷體" w:hAnsi="Times New Roman"/>
                <w:color w:val="000000"/>
                <w:spacing w:val="-10"/>
                <w:sz w:val="20"/>
                <w:szCs w:val="20"/>
                <w:lang w:eastAsia="zh-TW"/>
              </w:rPr>
              <w:t>高韻軒</w:t>
            </w:r>
            <w:proofErr w:type="gramEnd"/>
          </w:p>
        </w:tc>
        <w:tc>
          <w:tcPr>
            <w:tcW w:w="1275" w:type="dxa"/>
            <w:vMerge w:val="restart"/>
            <w:tcBorders>
              <w:top w:val="single" w:sz="2" w:space="0" w:color="auto"/>
              <w:left w:val="single" w:sz="2" w:space="0" w:color="auto"/>
              <w:right w:val="single" w:sz="2" w:space="0" w:color="auto"/>
            </w:tcBorders>
            <w:vAlign w:val="center"/>
          </w:tcPr>
          <w:p w:rsidR="00971BCF" w:rsidRPr="00A066C9" w:rsidRDefault="00971BCF" w:rsidP="00971BCF">
            <w:pPr>
              <w:snapToGrid w:val="0"/>
              <w:spacing w:line="240" w:lineRule="exact"/>
              <w:jc w:val="center"/>
              <w:rPr>
                <w:rFonts w:ascii="Times New Roman" w:eastAsia="標楷體" w:hAnsi="Times New Roman"/>
                <w:color w:val="000000"/>
                <w:spacing w:val="-10"/>
                <w:sz w:val="20"/>
                <w:szCs w:val="20"/>
                <w:lang w:eastAsia="zh-TW"/>
              </w:rPr>
            </w:pPr>
            <w:r w:rsidRPr="00541532">
              <w:rPr>
                <w:rFonts w:ascii="Times New Roman" w:eastAsia="標楷體" w:hAnsi="Times New Roman"/>
                <w:color w:val="000000"/>
                <w:spacing w:val="-10"/>
                <w:sz w:val="20"/>
                <w:szCs w:val="20"/>
                <w:lang w:eastAsia="zh-TW"/>
              </w:rPr>
              <w:t>水璉</w:t>
            </w:r>
            <w:r w:rsidRPr="00541532">
              <w:rPr>
                <w:rFonts w:ascii="Times New Roman" w:eastAsia="標楷體" w:hAnsi="Times New Roman"/>
                <w:color w:val="000000"/>
                <w:spacing w:val="-10"/>
                <w:sz w:val="20"/>
                <w:szCs w:val="20"/>
              </w:rPr>
              <w:t>國小</w:t>
            </w:r>
          </w:p>
        </w:tc>
        <w:tc>
          <w:tcPr>
            <w:tcW w:w="709" w:type="dxa"/>
            <w:vMerge w:val="restart"/>
            <w:tcBorders>
              <w:top w:val="single" w:sz="2" w:space="0" w:color="auto"/>
              <w:left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職務性質</w:t>
            </w:r>
          </w:p>
        </w:tc>
        <w:tc>
          <w:tcPr>
            <w:tcW w:w="1843" w:type="dxa"/>
            <w:vMerge w:val="restart"/>
            <w:tcBorders>
              <w:top w:val="single" w:sz="2" w:space="0" w:color="auto"/>
              <w:left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lang w:eastAsia="zh-TW"/>
              </w:rPr>
              <w:t>國立東華大學藝術與設計</w:t>
            </w:r>
            <w:r>
              <w:rPr>
                <w:rFonts w:ascii="Times New Roman" w:eastAsia="標楷體" w:hAnsi="Times New Roman" w:hint="eastAsia"/>
                <w:color w:val="000000"/>
                <w:sz w:val="20"/>
                <w:szCs w:val="20"/>
                <w:lang w:eastAsia="zh-TW"/>
              </w:rPr>
              <w:t>學</w:t>
            </w:r>
            <w:r w:rsidRPr="00541532">
              <w:rPr>
                <w:rFonts w:ascii="Times New Roman" w:eastAsia="標楷體" w:hAnsi="Times New Roman"/>
                <w:color w:val="000000"/>
                <w:sz w:val="20"/>
                <w:szCs w:val="20"/>
                <w:lang w:eastAsia="zh-TW"/>
              </w:rPr>
              <w:t>系</w:t>
            </w:r>
          </w:p>
        </w:tc>
        <w:tc>
          <w:tcPr>
            <w:tcW w:w="567" w:type="dxa"/>
            <w:vMerge w:val="restart"/>
            <w:tcBorders>
              <w:top w:val="single" w:sz="2" w:space="0" w:color="auto"/>
              <w:left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教職年資</w:t>
            </w:r>
          </w:p>
        </w:tc>
        <w:tc>
          <w:tcPr>
            <w:tcW w:w="709" w:type="dxa"/>
            <w:vMerge w:val="restart"/>
            <w:tcBorders>
              <w:top w:val="single" w:sz="2" w:space="0" w:color="auto"/>
              <w:left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輔導員年資</w:t>
            </w:r>
          </w:p>
        </w:tc>
        <w:tc>
          <w:tcPr>
            <w:tcW w:w="708" w:type="dxa"/>
            <w:vMerge w:val="restart"/>
            <w:tcBorders>
              <w:top w:val="single" w:sz="2" w:space="0" w:color="auto"/>
              <w:left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授課節數</w:t>
            </w:r>
          </w:p>
        </w:tc>
        <w:tc>
          <w:tcPr>
            <w:tcW w:w="709" w:type="dxa"/>
            <w:vMerge w:val="restart"/>
            <w:tcBorders>
              <w:top w:val="single" w:sz="2" w:space="0" w:color="auto"/>
              <w:left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減課節數</w:t>
            </w:r>
          </w:p>
        </w:tc>
        <w:tc>
          <w:tcPr>
            <w:tcW w:w="2268" w:type="dxa"/>
            <w:gridSpan w:val="3"/>
            <w:tcBorders>
              <w:top w:val="single" w:sz="2" w:space="0" w:color="auto"/>
              <w:left w:val="single" w:sz="2" w:space="0" w:color="auto"/>
              <w:bottom w:val="single" w:sz="2" w:space="0" w:color="auto"/>
              <w:right w:val="single" w:sz="12" w:space="0" w:color="auto"/>
            </w:tcBorders>
            <w:vAlign w:val="center"/>
          </w:tcPr>
          <w:p w:rsidR="00971BCF" w:rsidRPr="00541532" w:rsidRDefault="00971BCF" w:rsidP="00971BCF">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輔導員培訓記錄</w:t>
            </w:r>
          </w:p>
        </w:tc>
      </w:tr>
      <w:tr w:rsidR="00971BCF" w:rsidRPr="00541532" w:rsidTr="00971BCF">
        <w:tblPrEx>
          <w:tblLook w:val="01E0" w:firstRow="1" w:lastRow="1" w:firstColumn="1" w:lastColumn="1" w:noHBand="0" w:noVBand="0"/>
        </w:tblPrEx>
        <w:trPr>
          <w:trHeight w:val="156"/>
          <w:jc w:val="center"/>
        </w:trPr>
        <w:tc>
          <w:tcPr>
            <w:tcW w:w="497" w:type="dxa"/>
            <w:vMerge/>
            <w:tcBorders>
              <w:left w:val="single" w:sz="12" w:space="0" w:color="auto"/>
              <w:bottom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rPr>
            </w:pPr>
          </w:p>
        </w:tc>
        <w:tc>
          <w:tcPr>
            <w:tcW w:w="1347" w:type="dxa"/>
            <w:vMerge/>
            <w:tcBorders>
              <w:left w:val="single" w:sz="2" w:space="0" w:color="auto"/>
              <w:bottom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pacing w:val="-10"/>
                <w:sz w:val="20"/>
                <w:szCs w:val="20"/>
              </w:rPr>
            </w:pPr>
          </w:p>
        </w:tc>
        <w:tc>
          <w:tcPr>
            <w:tcW w:w="1275" w:type="dxa"/>
            <w:vMerge/>
            <w:tcBorders>
              <w:left w:val="single" w:sz="2" w:space="0" w:color="auto"/>
              <w:bottom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rPr>
            </w:pPr>
          </w:p>
        </w:tc>
        <w:tc>
          <w:tcPr>
            <w:tcW w:w="709" w:type="dxa"/>
            <w:vMerge/>
            <w:tcBorders>
              <w:left w:val="single" w:sz="2" w:space="0" w:color="auto"/>
              <w:bottom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pacing w:val="-10"/>
                <w:sz w:val="20"/>
                <w:szCs w:val="20"/>
              </w:rPr>
            </w:pPr>
          </w:p>
        </w:tc>
        <w:tc>
          <w:tcPr>
            <w:tcW w:w="1843" w:type="dxa"/>
            <w:vMerge/>
            <w:tcBorders>
              <w:left w:val="single" w:sz="2" w:space="0" w:color="auto"/>
              <w:bottom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rPr>
            </w:pPr>
          </w:p>
        </w:tc>
        <w:tc>
          <w:tcPr>
            <w:tcW w:w="567" w:type="dxa"/>
            <w:vMerge/>
            <w:tcBorders>
              <w:left w:val="single" w:sz="2" w:space="0" w:color="auto"/>
              <w:bottom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z w:val="20"/>
                <w:szCs w:val="20"/>
              </w:rPr>
            </w:pPr>
          </w:p>
        </w:tc>
        <w:tc>
          <w:tcPr>
            <w:tcW w:w="709" w:type="dxa"/>
            <w:vMerge/>
            <w:tcBorders>
              <w:left w:val="single" w:sz="2" w:space="0" w:color="auto"/>
              <w:bottom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z w:val="20"/>
                <w:szCs w:val="20"/>
              </w:rPr>
            </w:pPr>
          </w:p>
        </w:tc>
        <w:tc>
          <w:tcPr>
            <w:tcW w:w="708" w:type="dxa"/>
            <w:vMerge/>
            <w:tcBorders>
              <w:left w:val="single" w:sz="2" w:space="0" w:color="auto"/>
              <w:bottom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z w:val="20"/>
                <w:szCs w:val="20"/>
              </w:rPr>
            </w:pPr>
          </w:p>
        </w:tc>
        <w:tc>
          <w:tcPr>
            <w:tcW w:w="709" w:type="dxa"/>
            <w:vMerge/>
            <w:tcBorders>
              <w:left w:val="single" w:sz="2" w:space="0" w:color="auto"/>
              <w:bottom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z w:val="20"/>
                <w:szCs w:val="20"/>
              </w:rPr>
            </w:pPr>
          </w:p>
        </w:tc>
        <w:tc>
          <w:tcPr>
            <w:tcW w:w="709" w:type="dxa"/>
            <w:tcBorders>
              <w:top w:val="single" w:sz="2" w:space="0" w:color="auto"/>
              <w:left w:val="single" w:sz="2" w:space="0" w:color="auto"/>
              <w:bottom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初階</w:t>
            </w:r>
          </w:p>
        </w:tc>
        <w:tc>
          <w:tcPr>
            <w:tcW w:w="709" w:type="dxa"/>
            <w:tcBorders>
              <w:left w:val="single" w:sz="2" w:space="0" w:color="auto"/>
              <w:bottom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進階</w:t>
            </w:r>
          </w:p>
        </w:tc>
        <w:tc>
          <w:tcPr>
            <w:tcW w:w="850" w:type="dxa"/>
            <w:tcBorders>
              <w:left w:val="single" w:sz="2" w:space="0" w:color="auto"/>
              <w:bottom w:val="single" w:sz="2" w:space="0" w:color="auto"/>
              <w:right w:val="single" w:sz="12" w:space="0" w:color="auto"/>
            </w:tcBorders>
            <w:vAlign w:val="center"/>
          </w:tcPr>
          <w:p w:rsidR="00971BCF" w:rsidRPr="00541532" w:rsidRDefault="00971BCF" w:rsidP="00971BCF">
            <w:pPr>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領導人</w:t>
            </w:r>
          </w:p>
        </w:tc>
      </w:tr>
      <w:tr w:rsidR="00971BCF" w:rsidRPr="00971BCF" w:rsidTr="00971BCF">
        <w:tblPrEx>
          <w:tblLook w:val="01E0" w:firstRow="1" w:lastRow="1" w:firstColumn="1" w:lastColumn="1" w:noHBand="0" w:noVBand="0"/>
        </w:tblPrEx>
        <w:trPr>
          <w:trHeight w:val="368"/>
          <w:jc w:val="center"/>
        </w:trPr>
        <w:tc>
          <w:tcPr>
            <w:tcW w:w="497" w:type="dxa"/>
            <w:tcBorders>
              <w:top w:val="single" w:sz="2" w:space="0" w:color="auto"/>
              <w:left w:val="single" w:sz="12" w:space="0" w:color="auto"/>
              <w:bottom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男</w:t>
            </w:r>
          </w:p>
        </w:tc>
        <w:tc>
          <w:tcPr>
            <w:tcW w:w="1347" w:type="dxa"/>
            <w:tcBorders>
              <w:top w:val="single" w:sz="2" w:space="0" w:color="auto"/>
              <w:left w:val="single" w:sz="2" w:space="0" w:color="auto"/>
              <w:bottom w:val="single" w:sz="2" w:space="0" w:color="auto"/>
              <w:right w:val="single" w:sz="2" w:space="0" w:color="auto"/>
            </w:tcBorders>
            <w:vAlign w:val="center"/>
          </w:tcPr>
          <w:p w:rsidR="00971BCF" w:rsidRPr="00971BCF" w:rsidRDefault="00971BCF" w:rsidP="00971BCF">
            <w:pPr>
              <w:snapToGrid w:val="0"/>
              <w:spacing w:line="240" w:lineRule="exact"/>
              <w:jc w:val="center"/>
              <w:rPr>
                <w:rFonts w:ascii="Times New Roman" w:eastAsia="標楷體" w:hAnsi="Times New Roman"/>
                <w:color w:val="000000"/>
                <w:sz w:val="20"/>
                <w:szCs w:val="20"/>
              </w:rPr>
            </w:pPr>
            <w:r w:rsidRPr="00971BCF">
              <w:rPr>
                <w:rFonts w:ascii="Times New Roman" w:eastAsia="標楷體" w:hAnsi="Times New Roman"/>
                <w:color w:val="000000"/>
                <w:sz w:val="20"/>
                <w:szCs w:val="20"/>
              </w:rPr>
              <w:t>輔導員</w:t>
            </w:r>
          </w:p>
        </w:tc>
        <w:tc>
          <w:tcPr>
            <w:tcW w:w="1275" w:type="dxa"/>
            <w:tcBorders>
              <w:top w:val="single" w:sz="2" w:space="0" w:color="auto"/>
              <w:left w:val="single" w:sz="2" w:space="0" w:color="auto"/>
              <w:bottom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rPr>
            </w:pPr>
            <w:r>
              <w:rPr>
                <w:rFonts w:ascii="Times New Roman" w:eastAsia="標楷體" w:hAnsi="Times New Roman" w:hint="eastAsia"/>
                <w:color w:val="000000"/>
                <w:sz w:val="20"/>
                <w:szCs w:val="20"/>
              </w:rPr>
              <w:t>教師</w:t>
            </w:r>
          </w:p>
        </w:tc>
        <w:tc>
          <w:tcPr>
            <w:tcW w:w="709" w:type="dxa"/>
            <w:tcBorders>
              <w:top w:val="single" w:sz="2" w:space="0" w:color="auto"/>
              <w:left w:val="single" w:sz="2" w:space="0" w:color="auto"/>
              <w:bottom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w:t>
            </w:r>
            <w:r w:rsidRPr="00541532">
              <w:rPr>
                <w:rFonts w:ascii="Times New Roman" w:eastAsia="標楷體" w:hAnsi="Times New Roman"/>
                <w:color w:val="000000"/>
                <w:spacing w:val="-10"/>
                <w:sz w:val="20"/>
                <w:szCs w:val="20"/>
              </w:rPr>
              <w:t>兼任</w:t>
            </w:r>
          </w:p>
        </w:tc>
        <w:tc>
          <w:tcPr>
            <w:tcW w:w="1843" w:type="dxa"/>
            <w:tcBorders>
              <w:top w:val="single" w:sz="2" w:space="0" w:color="auto"/>
              <w:left w:val="single" w:sz="2" w:space="0" w:color="auto"/>
              <w:bottom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視覺藝術</w:t>
            </w:r>
          </w:p>
        </w:tc>
        <w:tc>
          <w:tcPr>
            <w:tcW w:w="567" w:type="dxa"/>
            <w:tcBorders>
              <w:top w:val="single" w:sz="2" w:space="0" w:color="auto"/>
              <w:left w:val="single" w:sz="2" w:space="0" w:color="auto"/>
              <w:bottom w:val="single" w:sz="2" w:space="0" w:color="auto"/>
              <w:right w:val="single" w:sz="2" w:space="0" w:color="auto"/>
            </w:tcBorders>
            <w:vAlign w:val="center"/>
          </w:tcPr>
          <w:p w:rsidR="00971BCF" w:rsidRPr="00971BCF" w:rsidRDefault="00971BCF" w:rsidP="00971BCF">
            <w:pPr>
              <w:snapToGrid w:val="0"/>
              <w:spacing w:line="240" w:lineRule="exact"/>
              <w:jc w:val="center"/>
              <w:rPr>
                <w:rFonts w:ascii="Times New Roman" w:eastAsia="標楷體" w:hAnsi="Times New Roman"/>
                <w:color w:val="000000"/>
                <w:sz w:val="20"/>
                <w:szCs w:val="20"/>
              </w:rPr>
            </w:pPr>
            <w:r w:rsidRPr="00971BCF">
              <w:rPr>
                <w:rFonts w:ascii="Times New Roman" w:eastAsia="標楷體" w:hAnsi="Times New Roman" w:hint="eastAsia"/>
                <w:color w:val="000000"/>
                <w:sz w:val="20"/>
                <w:szCs w:val="20"/>
              </w:rPr>
              <w:t>10</w:t>
            </w:r>
          </w:p>
        </w:tc>
        <w:tc>
          <w:tcPr>
            <w:tcW w:w="709" w:type="dxa"/>
            <w:tcBorders>
              <w:top w:val="single" w:sz="2" w:space="0" w:color="auto"/>
              <w:left w:val="single" w:sz="2" w:space="0" w:color="auto"/>
              <w:bottom w:val="single" w:sz="2" w:space="0" w:color="auto"/>
              <w:right w:val="single" w:sz="2" w:space="0" w:color="auto"/>
            </w:tcBorders>
            <w:vAlign w:val="center"/>
          </w:tcPr>
          <w:p w:rsidR="00971BCF" w:rsidRPr="00971BCF" w:rsidRDefault="00971BCF" w:rsidP="00971BCF">
            <w:pPr>
              <w:snapToGrid w:val="0"/>
              <w:spacing w:line="240" w:lineRule="exact"/>
              <w:jc w:val="center"/>
              <w:rPr>
                <w:rFonts w:ascii="Times New Roman" w:eastAsia="標楷體" w:hAnsi="Times New Roman"/>
                <w:color w:val="000000"/>
                <w:sz w:val="20"/>
                <w:szCs w:val="20"/>
              </w:rPr>
            </w:pPr>
            <w:r w:rsidRPr="00971BCF">
              <w:rPr>
                <w:rFonts w:ascii="Times New Roman" w:eastAsia="標楷體" w:hAnsi="Times New Roman" w:hint="eastAsia"/>
                <w:color w:val="000000"/>
                <w:sz w:val="20"/>
                <w:szCs w:val="20"/>
              </w:rPr>
              <w:t>6</w:t>
            </w:r>
          </w:p>
        </w:tc>
        <w:tc>
          <w:tcPr>
            <w:tcW w:w="708" w:type="dxa"/>
            <w:tcBorders>
              <w:top w:val="single" w:sz="2" w:space="0" w:color="auto"/>
              <w:left w:val="single" w:sz="2" w:space="0" w:color="auto"/>
              <w:bottom w:val="single" w:sz="2" w:space="0" w:color="auto"/>
              <w:right w:val="single" w:sz="2" w:space="0" w:color="auto"/>
            </w:tcBorders>
            <w:vAlign w:val="center"/>
          </w:tcPr>
          <w:p w:rsidR="00971BCF" w:rsidRPr="00971BCF" w:rsidRDefault="00971BCF" w:rsidP="00971BCF">
            <w:pPr>
              <w:snapToGrid w:val="0"/>
              <w:spacing w:line="240" w:lineRule="exact"/>
              <w:jc w:val="center"/>
              <w:rPr>
                <w:rFonts w:ascii="Times New Roman" w:eastAsia="標楷體" w:hAnsi="Times New Roman"/>
                <w:color w:val="000000"/>
                <w:sz w:val="20"/>
                <w:szCs w:val="20"/>
              </w:rPr>
            </w:pPr>
            <w:r w:rsidRPr="00971BCF">
              <w:rPr>
                <w:rFonts w:ascii="Times New Roman" w:eastAsia="標楷體" w:hAnsi="Times New Roman" w:hint="eastAsia"/>
                <w:color w:val="000000"/>
                <w:sz w:val="20"/>
                <w:szCs w:val="20"/>
              </w:rPr>
              <w:t>16</w:t>
            </w:r>
          </w:p>
        </w:tc>
        <w:tc>
          <w:tcPr>
            <w:tcW w:w="709" w:type="dxa"/>
            <w:tcBorders>
              <w:top w:val="single" w:sz="2" w:space="0" w:color="auto"/>
              <w:left w:val="single" w:sz="2" w:space="0" w:color="auto"/>
              <w:bottom w:val="single" w:sz="2" w:space="0" w:color="auto"/>
              <w:right w:val="single" w:sz="2" w:space="0" w:color="auto"/>
            </w:tcBorders>
            <w:vAlign w:val="center"/>
          </w:tcPr>
          <w:p w:rsidR="00971BCF" w:rsidRPr="00971BCF" w:rsidRDefault="00971BCF" w:rsidP="00971BCF">
            <w:pPr>
              <w:snapToGrid w:val="0"/>
              <w:spacing w:line="240" w:lineRule="exact"/>
              <w:jc w:val="center"/>
              <w:rPr>
                <w:rFonts w:ascii="Times New Roman" w:eastAsia="標楷體" w:hAnsi="Times New Roman"/>
                <w:color w:val="000000"/>
                <w:sz w:val="20"/>
                <w:szCs w:val="20"/>
              </w:rPr>
            </w:pPr>
            <w:r w:rsidRPr="00971BCF">
              <w:rPr>
                <w:rFonts w:ascii="Times New Roman" w:eastAsia="標楷體" w:hAnsi="Times New Roman" w:hint="eastAsia"/>
                <w:color w:val="000000"/>
                <w:sz w:val="20"/>
                <w:szCs w:val="20"/>
              </w:rPr>
              <w:t>2</w:t>
            </w:r>
          </w:p>
        </w:tc>
        <w:tc>
          <w:tcPr>
            <w:tcW w:w="709" w:type="dxa"/>
            <w:tcBorders>
              <w:top w:val="single" w:sz="2" w:space="0" w:color="auto"/>
              <w:left w:val="single" w:sz="2" w:space="0" w:color="auto"/>
              <w:bottom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rPr>
            </w:pPr>
            <w:r>
              <w:rPr>
                <w:rFonts w:ascii="Times New Roman" w:eastAsia="標楷體" w:hAnsi="Times New Roman" w:hint="eastAsia"/>
                <w:color w:val="000000"/>
                <w:sz w:val="20"/>
                <w:szCs w:val="20"/>
              </w:rPr>
              <w:t>109</w:t>
            </w:r>
          </w:p>
        </w:tc>
        <w:tc>
          <w:tcPr>
            <w:tcW w:w="709" w:type="dxa"/>
            <w:tcBorders>
              <w:top w:val="single" w:sz="2" w:space="0" w:color="auto"/>
              <w:left w:val="single" w:sz="2" w:space="0" w:color="auto"/>
              <w:bottom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rPr>
            </w:pPr>
            <w:r>
              <w:rPr>
                <w:rFonts w:ascii="Times New Roman" w:eastAsia="標楷體" w:hAnsi="Times New Roman" w:hint="eastAsia"/>
                <w:color w:val="000000"/>
                <w:sz w:val="20"/>
                <w:szCs w:val="20"/>
              </w:rPr>
              <w:t>110</w:t>
            </w:r>
          </w:p>
        </w:tc>
        <w:tc>
          <w:tcPr>
            <w:tcW w:w="850" w:type="dxa"/>
            <w:tcBorders>
              <w:top w:val="single" w:sz="2" w:space="0" w:color="auto"/>
              <w:left w:val="single" w:sz="2" w:space="0" w:color="auto"/>
              <w:bottom w:val="single" w:sz="2" w:space="0" w:color="auto"/>
              <w:right w:val="single" w:sz="1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無</w:t>
            </w:r>
          </w:p>
        </w:tc>
      </w:tr>
      <w:tr w:rsidR="00971BCF" w:rsidRPr="00541532" w:rsidTr="00971BCF">
        <w:tblPrEx>
          <w:tblLook w:val="01E0" w:firstRow="1" w:lastRow="1" w:firstColumn="1" w:lastColumn="1" w:noHBand="0" w:noVBand="0"/>
        </w:tblPrEx>
        <w:trPr>
          <w:trHeight w:val="137"/>
          <w:jc w:val="center"/>
        </w:trPr>
        <w:tc>
          <w:tcPr>
            <w:tcW w:w="497" w:type="dxa"/>
            <w:vMerge w:val="restart"/>
            <w:tcBorders>
              <w:top w:val="single" w:sz="12" w:space="0" w:color="auto"/>
              <w:left w:val="single" w:sz="1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07</w:t>
            </w:r>
          </w:p>
        </w:tc>
        <w:tc>
          <w:tcPr>
            <w:tcW w:w="1347" w:type="dxa"/>
            <w:vMerge w:val="restart"/>
            <w:tcBorders>
              <w:top w:val="single" w:sz="12" w:space="0" w:color="auto"/>
              <w:left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pacing w:val="-10"/>
                <w:sz w:val="20"/>
                <w:szCs w:val="20"/>
                <w:lang w:eastAsia="zh-TW"/>
              </w:rPr>
            </w:pPr>
            <w:r>
              <w:rPr>
                <w:rFonts w:ascii="Times New Roman" w:eastAsia="標楷體" w:hAnsi="Times New Roman" w:hint="eastAsia"/>
                <w:color w:val="000000"/>
                <w:spacing w:val="-10"/>
                <w:sz w:val="20"/>
                <w:szCs w:val="20"/>
                <w:lang w:eastAsia="zh-TW"/>
              </w:rPr>
              <w:t>尤道．</w:t>
            </w:r>
            <w:proofErr w:type="gramStart"/>
            <w:r>
              <w:rPr>
                <w:rFonts w:ascii="Times New Roman" w:eastAsia="標楷體" w:hAnsi="Times New Roman" w:hint="eastAsia"/>
                <w:color w:val="000000"/>
                <w:spacing w:val="-10"/>
                <w:sz w:val="20"/>
                <w:szCs w:val="20"/>
                <w:lang w:eastAsia="zh-TW"/>
              </w:rPr>
              <w:t>布雅</w:t>
            </w:r>
            <w:proofErr w:type="gramEnd"/>
          </w:p>
        </w:tc>
        <w:tc>
          <w:tcPr>
            <w:tcW w:w="1275" w:type="dxa"/>
            <w:vMerge w:val="restart"/>
            <w:tcBorders>
              <w:top w:val="single" w:sz="12" w:space="0" w:color="auto"/>
              <w:left w:val="single" w:sz="2" w:space="0" w:color="auto"/>
              <w:right w:val="single" w:sz="2" w:space="0" w:color="auto"/>
            </w:tcBorders>
            <w:vAlign w:val="center"/>
          </w:tcPr>
          <w:p w:rsidR="00971BCF" w:rsidRDefault="00971BCF" w:rsidP="00971BCF">
            <w:pPr>
              <w:snapToGrid w:val="0"/>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水源國小</w:t>
            </w:r>
          </w:p>
        </w:tc>
        <w:tc>
          <w:tcPr>
            <w:tcW w:w="709" w:type="dxa"/>
            <w:vMerge w:val="restart"/>
            <w:tcBorders>
              <w:top w:val="single" w:sz="12" w:space="0" w:color="auto"/>
              <w:left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pacing w:val="-10"/>
                <w:sz w:val="20"/>
                <w:szCs w:val="20"/>
                <w:lang w:eastAsia="zh-TW"/>
              </w:rPr>
            </w:pPr>
            <w:r w:rsidRPr="00541532">
              <w:rPr>
                <w:rFonts w:ascii="Times New Roman" w:eastAsia="標楷體" w:hAnsi="Times New Roman"/>
                <w:color w:val="000000"/>
                <w:sz w:val="20"/>
                <w:szCs w:val="20"/>
              </w:rPr>
              <w:t>職務性質</w:t>
            </w:r>
          </w:p>
        </w:tc>
        <w:tc>
          <w:tcPr>
            <w:tcW w:w="1843" w:type="dxa"/>
            <w:vMerge w:val="restart"/>
            <w:tcBorders>
              <w:top w:val="single" w:sz="12" w:space="0" w:color="auto"/>
              <w:left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國立台中教育大學音樂碩士</w:t>
            </w:r>
          </w:p>
        </w:tc>
        <w:tc>
          <w:tcPr>
            <w:tcW w:w="567" w:type="dxa"/>
            <w:vMerge w:val="restart"/>
            <w:tcBorders>
              <w:top w:val="single" w:sz="12" w:space="0" w:color="auto"/>
              <w:left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教職年資</w:t>
            </w:r>
          </w:p>
        </w:tc>
        <w:tc>
          <w:tcPr>
            <w:tcW w:w="709" w:type="dxa"/>
            <w:vMerge w:val="restart"/>
            <w:tcBorders>
              <w:top w:val="single" w:sz="12" w:space="0" w:color="auto"/>
              <w:left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輔導員年資</w:t>
            </w:r>
          </w:p>
        </w:tc>
        <w:tc>
          <w:tcPr>
            <w:tcW w:w="708" w:type="dxa"/>
            <w:vMerge w:val="restart"/>
            <w:tcBorders>
              <w:top w:val="single" w:sz="12" w:space="0" w:color="auto"/>
              <w:left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授課節數</w:t>
            </w:r>
          </w:p>
        </w:tc>
        <w:tc>
          <w:tcPr>
            <w:tcW w:w="709" w:type="dxa"/>
            <w:vMerge w:val="restart"/>
            <w:tcBorders>
              <w:top w:val="single" w:sz="12" w:space="0" w:color="auto"/>
              <w:left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減課節數</w:t>
            </w:r>
          </w:p>
        </w:tc>
        <w:tc>
          <w:tcPr>
            <w:tcW w:w="2268" w:type="dxa"/>
            <w:gridSpan w:val="3"/>
            <w:tcBorders>
              <w:top w:val="single" w:sz="12" w:space="0" w:color="auto"/>
              <w:left w:val="single" w:sz="2" w:space="0" w:color="auto"/>
              <w:bottom w:val="single" w:sz="2" w:space="0" w:color="auto"/>
              <w:right w:val="single" w:sz="12" w:space="0" w:color="auto"/>
            </w:tcBorders>
            <w:vAlign w:val="center"/>
          </w:tcPr>
          <w:p w:rsidR="00971BCF" w:rsidRPr="00541532" w:rsidRDefault="00971BCF" w:rsidP="00971BCF">
            <w:pPr>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rPr>
              <w:t>輔導員培訓記錄</w:t>
            </w:r>
          </w:p>
        </w:tc>
      </w:tr>
      <w:tr w:rsidR="00971BCF" w:rsidRPr="00541532" w:rsidTr="00971BCF">
        <w:tblPrEx>
          <w:tblLook w:val="01E0" w:firstRow="1" w:lastRow="1" w:firstColumn="1" w:lastColumn="1" w:noHBand="0" w:noVBand="0"/>
        </w:tblPrEx>
        <w:trPr>
          <w:trHeight w:val="281"/>
          <w:jc w:val="center"/>
        </w:trPr>
        <w:tc>
          <w:tcPr>
            <w:tcW w:w="497" w:type="dxa"/>
            <w:vMerge/>
            <w:tcBorders>
              <w:left w:val="single" w:sz="12" w:space="0" w:color="auto"/>
              <w:bottom w:val="single" w:sz="2" w:space="0" w:color="auto"/>
              <w:right w:val="single" w:sz="2" w:space="0" w:color="auto"/>
            </w:tcBorders>
            <w:vAlign w:val="center"/>
          </w:tcPr>
          <w:p w:rsidR="00971BCF" w:rsidRPr="00541532" w:rsidRDefault="00971BCF" w:rsidP="00971BCF">
            <w:pPr>
              <w:rPr>
                <w:rFonts w:ascii="Times New Roman" w:eastAsia="標楷體" w:hAnsi="Times New Roman"/>
                <w:color w:val="000000"/>
                <w:sz w:val="20"/>
                <w:szCs w:val="20"/>
              </w:rPr>
            </w:pPr>
          </w:p>
        </w:tc>
        <w:tc>
          <w:tcPr>
            <w:tcW w:w="1347" w:type="dxa"/>
            <w:vMerge/>
            <w:tcBorders>
              <w:left w:val="single" w:sz="2" w:space="0" w:color="auto"/>
              <w:bottom w:val="single" w:sz="2" w:space="0" w:color="auto"/>
              <w:right w:val="single" w:sz="2" w:space="0" w:color="auto"/>
            </w:tcBorders>
            <w:vAlign w:val="center"/>
          </w:tcPr>
          <w:p w:rsidR="00971BCF" w:rsidRPr="00541532" w:rsidRDefault="00971BCF" w:rsidP="00971BCF">
            <w:pPr>
              <w:rPr>
                <w:rFonts w:ascii="Times New Roman" w:eastAsia="標楷體" w:hAnsi="Times New Roman"/>
                <w:color w:val="000000"/>
                <w:sz w:val="20"/>
                <w:szCs w:val="20"/>
              </w:rPr>
            </w:pPr>
          </w:p>
        </w:tc>
        <w:tc>
          <w:tcPr>
            <w:tcW w:w="1275" w:type="dxa"/>
            <w:vMerge/>
            <w:tcBorders>
              <w:left w:val="single" w:sz="2" w:space="0" w:color="auto"/>
              <w:bottom w:val="single" w:sz="2" w:space="0" w:color="auto"/>
              <w:right w:val="single" w:sz="2" w:space="0" w:color="auto"/>
            </w:tcBorders>
            <w:vAlign w:val="center"/>
          </w:tcPr>
          <w:p w:rsidR="00971BCF" w:rsidRPr="00541532" w:rsidRDefault="00971BCF" w:rsidP="00971BCF">
            <w:pPr>
              <w:spacing w:line="240" w:lineRule="exact"/>
              <w:rPr>
                <w:rFonts w:ascii="Times New Roman" w:eastAsia="標楷體" w:hAnsi="Times New Roman"/>
                <w:color w:val="000000"/>
                <w:sz w:val="20"/>
                <w:szCs w:val="20"/>
              </w:rPr>
            </w:pPr>
          </w:p>
        </w:tc>
        <w:tc>
          <w:tcPr>
            <w:tcW w:w="709" w:type="dxa"/>
            <w:vMerge/>
            <w:tcBorders>
              <w:left w:val="single" w:sz="2" w:space="0" w:color="auto"/>
              <w:bottom w:val="single" w:sz="2" w:space="0" w:color="auto"/>
              <w:right w:val="single" w:sz="2" w:space="0" w:color="auto"/>
            </w:tcBorders>
            <w:vAlign w:val="center"/>
          </w:tcPr>
          <w:p w:rsidR="00971BCF" w:rsidRPr="00541532" w:rsidRDefault="00971BCF" w:rsidP="00971BCF">
            <w:pPr>
              <w:rPr>
                <w:rFonts w:ascii="Times New Roman" w:eastAsia="標楷體" w:hAnsi="Times New Roman"/>
                <w:color w:val="000000"/>
                <w:sz w:val="20"/>
                <w:szCs w:val="20"/>
              </w:rPr>
            </w:pPr>
          </w:p>
        </w:tc>
        <w:tc>
          <w:tcPr>
            <w:tcW w:w="1843" w:type="dxa"/>
            <w:vMerge/>
            <w:tcBorders>
              <w:left w:val="single" w:sz="2" w:space="0" w:color="auto"/>
              <w:bottom w:val="single" w:sz="2" w:space="0" w:color="auto"/>
              <w:right w:val="single" w:sz="2" w:space="0" w:color="auto"/>
            </w:tcBorders>
            <w:vAlign w:val="center"/>
          </w:tcPr>
          <w:p w:rsidR="00971BCF" w:rsidRPr="00541532" w:rsidRDefault="00971BCF" w:rsidP="00971BCF">
            <w:pPr>
              <w:spacing w:line="280" w:lineRule="exact"/>
              <w:jc w:val="center"/>
              <w:rPr>
                <w:rFonts w:ascii="Times New Roman" w:eastAsia="標楷體" w:hAnsi="Times New Roman"/>
                <w:color w:val="000000"/>
                <w:sz w:val="20"/>
                <w:szCs w:val="20"/>
              </w:rPr>
            </w:pPr>
          </w:p>
        </w:tc>
        <w:tc>
          <w:tcPr>
            <w:tcW w:w="567" w:type="dxa"/>
            <w:vMerge/>
            <w:tcBorders>
              <w:left w:val="single" w:sz="2" w:space="0" w:color="auto"/>
              <w:bottom w:val="single" w:sz="2" w:space="0" w:color="auto"/>
              <w:right w:val="single" w:sz="2" w:space="0" w:color="auto"/>
            </w:tcBorders>
            <w:vAlign w:val="center"/>
          </w:tcPr>
          <w:p w:rsidR="00971BCF" w:rsidRPr="00541532" w:rsidRDefault="00971BCF" w:rsidP="00971BCF">
            <w:pPr>
              <w:rPr>
                <w:rFonts w:ascii="Times New Roman" w:eastAsia="標楷體" w:hAnsi="Times New Roman"/>
                <w:color w:val="000000"/>
                <w:spacing w:val="-20"/>
                <w:sz w:val="20"/>
                <w:szCs w:val="20"/>
              </w:rPr>
            </w:pPr>
          </w:p>
        </w:tc>
        <w:tc>
          <w:tcPr>
            <w:tcW w:w="709" w:type="dxa"/>
            <w:vMerge/>
            <w:tcBorders>
              <w:left w:val="single" w:sz="2" w:space="0" w:color="auto"/>
              <w:bottom w:val="single" w:sz="2" w:space="0" w:color="auto"/>
              <w:right w:val="single" w:sz="2" w:space="0" w:color="auto"/>
            </w:tcBorders>
            <w:vAlign w:val="center"/>
          </w:tcPr>
          <w:p w:rsidR="00971BCF" w:rsidRPr="00541532" w:rsidRDefault="00971BCF" w:rsidP="00971BCF">
            <w:pPr>
              <w:rPr>
                <w:rFonts w:ascii="Times New Roman" w:eastAsia="標楷體" w:hAnsi="Times New Roman"/>
                <w:color w:val="000000"/>
                <w:spacing w:val="-20"/>
                <w:sz w:val="20"/>
                <w:szCs w:val="20"/>
              </w:rPr>
            </w:pPr>
          </w:p>
        </w:tc>
        <w:tc>
          <w:tcPr>
            <w:tcW w:w="708" w:type="dxa"/>
            <w:vMerge/>
            <w:tcBorders>
              <w:left w:val="single" w:sz="2" w:space="0" w:color="auto"/>
              <w:bottom w:val="single" w:sz="2" w:space="0" w:color="auto"/>
              <w:right w:val="single" w:sz="2" w:space="0" w:color="auto"/>
            </w:tcBorders>
            <w:vAlign w:val="center"/>
          </w:tcPr>
          <w:p w:rsidR="00971BCF" w:rsidRPr="00541532" w:rsidRDefault="00971BCF" w:rsidP="00971BCF">
            <w:pPr>
              <w:rPr>
                <w:rFonts w:ascii="Times New Roman" w:eastAsia="標楷體" w:hAnsi="Times New Roman"/>
                <w:color w:val="000000"/>
                <w:spacing w:val="-20"/>
                <w:sz w:val="20"/>
                <w:szCs w:val="20"/>
              </w:rPr>
            </w:pPr>
          </w:p>
        </w:tc>
        <w:tc>
          <w:tcPr>
            <w:tcW w:w="709" w:type="dxa"/>
            <w:vMerge/>
            <w:tcBorders>
              <w:left w:val="single" w:sz="2" w:space="0" w:color="auto"/>
              <w:bottom w:val="single" w:sz="2" w:space="0" w:color="auto"/>
              <w:right w:val="single" w:sz="2" w:space="0" w:color="auto"/>
            </w:tcBorders>
            <w:vAlign w:val="center"/>
          </w:tcPr>
          <w:p w:rsidR="00971BCF" w:rsidRPr="00541532" w:rsidRDefault="00971BCF" w:rsidP="00971BCF">
            <w:pPr>
              <w:rPr>
                <w:rFonts w:ascii="Times New Roman" w:eastAsia="標楷體" w:hAnsi="Times New Roman"/>
                <w:color w:val="000000"/>
                <w:spacing w:val="-20"/>
                <w:sz w:val="20"/>
                <w:szCs w:val="20"/>
              </w:rPr>
            </w:pPr>
          </w:p>
        </w:tc>
        <w:tc>
          <w:tcPr>
            <w:tcW w:w="709" w:type="dxa"/>
            <w:tcBorders>
              <w:top w:val="single" w:sz="2" w:space="0" w:color="auto"/>
              <w:left w:val="single" w:sz="2" w:space="0" w:color="auto"/>
              <w:bottom w:val="single" w:sz="2" w:space="0" w:color="auto"/>
              <w:right w:val="single" w:sz="2" w:space="0" w:color="auto"/>
            </w:tcBorders>
            <w:vAlign w:val="center"/>
          </w:tcPr>
          <w:p w:rsidR="00971BCF" w:rsidRPr="00541532" w:rsidRDefault="00971BCF" w:rsidP="00971BCF">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初階</w:t>
            </w:r>
          </w:p>
        </w:tc>
        <w:tc>
          <w:tcPr>
            <w:tcW w:w="709" w:type="dxa"/>
            <w:tcBorders>
              <w:top w:val="single" w:sz="2" w:space="0" w:color="auto"/>
              <w:left w:val="single" w:sz="2" w:space="0" w:color="auto"/>
              <w:bottom w:val="single" w:sz="2" w:space="0" w:color="auto"/>
              <w:right w:val="single" w:sz="2" w:space="0" w:color="auto"/>
            </w:tcBorders>
            <w:vAlign w:val="center"/>
          </w:tcPr>
          <w:p w:rsidR="00971BCF" w:rsidRPr="00541532" w:rsidRDefault="00971BCF" w:rsidP="00971BCF">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進階</w:t>
            </w:r>
          </w:p>
        </w:tc>
        <w:tc>
          <w:tcPr>
            <w:tcW w:w="850" w:type="dxa"/>
            <w:tcBorders>
              <w:top w:val="single" w:sz="2" w:space="0" w:color="auto"/>
              <w:left w:val="single" w:sz="2" w:space="0" w:color="auto"/>
              <w:bottom w:val="single" w:sz="2" w:space="0" w:color="auto"/>
              <w:right w:val="single" w:sz="12" w:space="0" w:color="auto"/>
            </w:tcBorders>
            <w:vAlign w:val="center"/>
          </w:tcPr>
          <w:p w:rsidR="00971BCF" w:rsidRPr="00541532" w:rsidRDefault="00971BCF" w:rsidP="00971BCF">
            <w:pPr>
              <w:spacing w:line="0" w:lineRule="atLeas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領導人</w:t>
            </w:r>
          </w:p>
        </w:tc>
      </w:tr>
      <w:tr w:rsidR="00971BCF" w:rsidRPr="00541532" w:rsidTr="00971BCF">
        <w:tblPrEx>
          <w:tblLook w:val="01E0" w:firstRow="1" w:lastRow="1" w:firstColumn="1" w:lastColumn="1" w:noHBand="0" w:noVBand="0"/>
        </w:tblPrEx>
        <w:trPr>
          <w:trHeight w:val="368"/>
          <w:jc w:val="center"/>
        </w:trPr>
        <w:tc>
          <w:tcPr>
            <w:tcW w:w="497" w:type="dxa"/>
            <w:tcBorders>
              <w:top w:val="single" w:sz="2" w:space="0" w:color="auto"/>
              <w:left w:val="single" w:sz="12" w:space="0" w:color="auto"/>
              <w:bottom w:val="single" w:sz="1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lang w:eastAsia="zh-TW"/>
              </w:rPr>
              <w:t>男</w:t>
            </w:r>
          </w:p>
        </w:tc>
        <w:tc>
          <w:tcPr>
            <w:tcW w:w="1347" w:type="dxa"/>
            <w:tcBorders>
              <w:top w:val="single" w:sz="2" w:space="0" w:color="auto"/>
              <w:left w:val="single" w:sz="2" w:space="0" w:color="auto"/>
              <w:bottom w:val="single" w:sz="1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pacing w:val="-10"/>
                <w:sz w:val="20"/>
                <w:szCs w:val="20"/>
              </w:rPr>
            </w:pPr>
            <w:r w:rsidRPr="00E153FF">
              <w:rPr>
                <w:rFonts w:ascii="Times New Roman" w:eastAsia="標楷體" w:hAnsi="Times New Roman" w:hint="eastAsia"/>
                <w:color w:val="000000"/>
                <w:spacing w:val="-10"/>
                <w:sz w:val="20"/>
                <w:szCs w:val="20"/>
              </w:rPr>
              <w:t>儲備輔導員</w:t>
            </w:r>
          </w:p>
        </w:tc>
        <w:tc>
          <w:tcPr>
            <w:tcW w:w="1275" w:type="dxa"/>
            <w:tcBorders>
              <w:top w:val="single" w:sz="2" w:space="0" w:color="auto"/>
              <w:left w:val="single" w:sz="2" w:space="0" w:color="auto"/>
              <w:bottom w:val="single" w:sz="12" w:space="0" w:color="auto"/>
              <w:right w:val="single" w:sz="2" w:space="0" w:color="auto"/>
            </w:tcBorders>
            <w:vAlign w:val="center"/>
          </w:tcPr>
          <w:p w:rsidR="00971BCF" w:rsidRDefault="00971BCF" w:rsidP="00971BCF">
            <w:pPr>
              <w:snapToGrid w:val="0"/>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總務主任</w:t>
            </w:r>
          </w:p>
        </w:tc>
        <w:tc>
          <w:tcPr>
            <w:tcW w:w="709" w:type="dxa"/>
            <w:tcBorders>
              <w:top w:val="single" w:sz="2" w:space="0" w:color="auto"/>
              <w:left w:val="single" w:sz="2" w:space="0" w:color="auto"/>
              <w:bottom w:val="single" w:sz="1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pacing w:val="-10"/>
                <w:sz w:val="20"/>
                <w:szCs w:val="20"/>
                <w:lang w:eastAsia="zh-TW"/>
              </w:rPr>
            </w:pPr>
            <w:r w:rsidRPr="00541532">
              <w:rPr>
                <w:rFonts w:ascii="Times New Roman" w:eastAsia="標楷體" w:hAnsi="Times New Roman"/>
                <w:color w:val="000000"/>
                <w:spacing w:val="-10"/>
                <w:sz w:val="20"/>
                <w:szCs w:val="20"/>
              </w:rPr>
              <w:t>■</w:t>
            </w:r>
            <w:r w:rsidRPr="00541532">
              <w:rPr>
                <w:rFonts w:ascii="Times New Roman" w:eastAsia="標楷體" w:hAnsi="Times New Roman"/>
                <w:color w:val="000000"/>
                <w:spacing w:val="-10"/>
                <w:sz w:val="20"/>
                <w:szCs w:val="20"/>
              </w:rPr>
              <w:t>兼任</w:t>
            </w:r>
          </w:p>
        </w:tc>
        <w:tc>
          <w:tcPr>
            <w:tcW w:w="1843" w:type="dxa"/>
            <w:tcBorders>
              <w:top w:val="single" w:sz="2" w:space="0" w:color="auto"/>
              <w:left w:val="single" w:sz="2" w:space="0" w:color="auto"/>
              <w:bottom w:val="single" w:sz="1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音樂藝術</w:t>
            </w:r>
          </w:p>
        </w:tc>
        <w:tc>
          <w:tcPr>
            <w:tcW w:w="567" w:type="dxa"/>
            <w:tcBorders>
              <w:top w:val="single" w:sz="2" w:space="0" w:color="auto"/>
              <w:left w:val="single" w:sz="2" w:space="0" w:color="auto"/>
              <w:bottom w:val="single" w:sz="12" w:space="0" w:color="auto"/>
              <w:right w:val="single" w:sz="2" w:space="0" w:color="auto"/>
            </w:tcBorders>
            <w:vAlign w:val="center"/>
          </w:tcPr>
          <w:p w:rsidR="00971BCF" w:rsidRDefault="00971BCF" w:rsidP="00971BCF">
            <w:pPr>
              <w:spacing w:line="240" w:lineRule="exact"/>
              <w:jc w:val="center"/>
              <w:rPr>
                <w:rFonts w:ascii="Times New Roman" w:eastAsia="標楷體" w:hAnsi="Times New Roman"/>
                <w:color w:val="000000"/>
                <w:spacing w:val="-20"/>
                <w:sz w:val="20"/>
                <w:szCs w:val="20"/>
                <w:lang w:eastAsia="zh-TW"/>
              </w:rPr>
            </w:pPr>
            <w:r>
              <w:rPr>
                <w:rFonts w:ascii="Times New Roman" w:eastAsia="標楷體" w:hAnsi="Times New Roman" w:hint="eastAsia"/>
                <w:color w:val="000000"/>
                <w:spacing w:val="-20"/>
                <w:sz w:val="20"/>
                <w:szCs w:val="20"/>
                <w:lang w:eastAsia="zh-TW"/>
              </w:rPr>
              <w:t>3</w:t>
            </w:r>
          </w:p>
        </w:tc>
        <w:tc>
          <w:tcPr>
            <w:tcW w:w="709" w:type="dxa"/>
            <w:tcBorders>
              <w:top w:val="single" w:sz="2" w:space="0" w:color="auto"/>
              <w:left w:val="single" w:sz="2" w:space="0" w:color="auto"/>
              <w:bottom w:val="single" w:sz="12" w:space="0" w:color="auto"/>
              <w:right w:val="single" w:sz="2" w:space="0" w:color="auto"/>
            </w:tcBorders>
            <w:vAlign w:val="center"/>
          </w:tcPr>
          <w:p w:rsidR="00971BCF" w:rsidRDefault="00971BCF" w:rsidP="00971BCF">
            <w:pPr>
              <w:spacing w:line="240" w:lineRule="exact"/>
              <w:jc w:val="center"/>
              <w:rPr>
                <w:rFonts w:ascii="Times New Roman" w:eastAsia="標楷體" w:hAnsi="Times New Roman"/>
                <w:color w:val="000000"/>
                <w:spacing w:val="-20"/>
                <w:sz w:val="20"/>
                <w:szCs w:val="20"/>
                <w:lang w:eastAsia="zh-TW"/>
              </w:rPr>
            </w:pPr>
            <w:r>
              <w:rPr>
                <w:rFonts w:ascii="Times New Roman" w:eastAsia="標楷體" w:hAnsi="Times New Roman" w:hint="eastAsia"/>
                <w:color w:val="000000"/>
                <w:spacing w:val="-20"/>
                <w:sz w:val="20"/>
                <w:szCs w:val="20"/>
                <w:lang w:eastAsia="zh-TW"/>
              </w:rPr>
              <w:t>2</w:t>
            </w:r>
          </w:p>
        </w:tc>
        <w:tc>
          <w:tcPr>
            <w:tcW w:w="708" w:type="dxa"/>
            <w:tcBorders>
              <w:top w:val="single" w:sz="2" w:space="0" w:color="auto"/>
              <w:left w:val="single" w:sz="2" w:space="0" w:color="auto"/>
              <w:bottom w:val="single" w:sz="12" w:space="0" w:color="auto"/>
              <w:right w:val="single" w:sz="2" w:space="0" w:color="auto"/>
            </w:tcBorders>
            <w:vAlign w:val="center"/>
          </w:tcPr>
          <w:p w:rsidR="00971BCF" w:rsidRDefault="00971BCF" w:rsidP="00971BCF">
            <w:pPr>
              <w:spacing w:line="240" w:lineRule="exact"/>
              <w:jc w:val="center"/>
              <w:rPr>
                <w:rFonts w:ascii="Times New Roman" w:eastAsia="標楷體" w:hAnsi="Times New Roman"/>
                <w:color w:val="000000"/>
                <w:spacing w:val="-20"/>
                <w:sz w:val="20"/>
                <w:szCs w:val="20"/>
                <w:lang w:eastAsia="zh-TW"/>
              </w:rPr>
            </w:pPr>
            <w:r>
              <w:rPr>
                <w:rFonts w:ascii="Times New Roman" w:eastAsia="標楷體" w:hAnsi="Times New Roman" w:hint="eastAsia"/>
                <w:color w:val="000000"/>
                <w:spacing w:val="-20"/>
                <w:sz w:val="20"/>
                <w:szCs w:val="20"/>
                <w:lang w:eastAsia="zh-TW"/>
              </w:rPr>
              <w:t>6</w:t>
            </w:r>
          </w:p>
        </w:tc>
        <w:tc>
          <w:tcPr>
            <w:tcW w:w="709" w:type="dxa"/>
            <w:tcBorders>
              <w:top w:val="single" w:sz="2" w:space="0" w:color="auto"/>
              <w:left w:val="single" w:sz="2" w:space="0" w:color="auto"/>
              <w:bottom w:val="single" w:sz="12" w:space="0" w:color="auto"/>
              <w:right w:val="single" w:sz="2" w:space="0" w:color="auto"/>
            </w:tcBorders>
            <w:vAlign w:val="center"/>
          </w:tcPr>
          <w:p w:rsidR="00971BCF" w:rsidRDefault="00971BCF" w:rsidP="00971BCF">
            <w:pPr>
              <w:spacing w:line="240" w:lineRule="exact"/>
              <w:jc w:val="center"/>
              <w:rPr>
                <w:rFonts w:ascii="Times New Roman" w:eastAsia="標楷體" w:hAnsi="Times New Roman"/>
                <w:color w:val="000000"/>
                <w:spacing w:val="-20"/>
                <w:sz w:val="20"/>
                <w:szCs w:val="20"/>
                <w:lang w:eastAsia="zh-TW"/>
              </w:rPr>
            </w:pPr>
            <w:r>
              <w:rPr>
                <w:rFonts w:ascii="Times New Roman" w:eastAsia="標楷體" w:hAnsi="Times New Roman" w:hint="eastAsia"/>
                <w:color w:val="000000"/>
                <w:spacing w:val="-20"/>
                <w:sz w:val="20"/>
                <w:szCs w:val="20"/>
                <w:lang w:eastAsia="zh-TW"/>
              </w:rPr>
              <w:t>0</w:t>
            </w:r>
          </w:p>
        </w:tc>
        <w:tc>
          <w:tcPr>
            <w:tcW w:w="709" w:type="dxa"/>
            <w:tcBorders>
              <w:top w:val="single" w:sz="2" w:space="0" w:color="auto"/>
              <w:left w:val="single" w:sz="2" w:space="0" w:color="auto"/>
              <w:bottom w:val="single" w:sz="12" w:space="0" w:color="auto"/>
              <w:right w:val="single" w:sz="2" w:space="0" w:color="auto"/>
            </w:tcBorders>
            <w:vAlign w:val="center"/>
          </w:tcPr>
          <w:p w:rsidR="00971BCF" w:rsidRDefault="00971BCF" w:rsidP="00971BCF">
            <w:pPr>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113</w:t>
            </w:r>
          </w:p>
        </w:tc>
        <w:tc>
          <w:tcPr>
            <w:tcW w:w="709" w:type="dxa"/>
            <w:tcBorders>
              <w:top w:val="single" w:sz="2" w:space="0" w:color="auto"/>
              <w:left w:val="single" w:sz="2" w:space="0" w:color="auto"/>
              <w:bottom w:val="single" w:sz="12" w:space="0" w:color="auto"/>
              <w:right w:val="single" w:sz="2" w:space="0" w:color="auto"/>
            </w:tcBorders>
            <w:vAlign w:val="center"/>
          </w:tcPr>
          <w:p w:rsidR="00971BCF" w:rsidRDefault="00971BCF" w:rsidP="00971BCF">
            <w:pPr>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rPr>
              <w:t>無</w:t>
            </w:r>
          </w:p>
        </w:tc>
        <w:tc>
          <w:tcPr>
            <w:tcW w:w="850" w:type="dxa"/>
            <w:tcBorders>
              <w:top w:val="single" w:sz="2" w:space="0" w:color="auto"/>
              <w:left w:val="single" w:sz="2" w:space="0" w:color="auto"/>
              <w:bottom w:val="single" w:sz="12" w:space="0" w:color="auto"/>
              <w:right w:val="single" w:sz="12" w:space="0" w:color="auto"/>
            </w:tcBorders>
            <w:vAlign w:val="center"/>
          </w:tcPr>
          <w:p w:rsidR="00971BCF" w:rsidRPr="00541532" w:rsidRDefault="00971BCF" w:rsidP="00971BCF">
            <w:pPr>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rPr>
              <w:t>無</w:t>
            </w:r>
          </w:p>
        </w:tc>
      </w:tr>
      <w:tr w:rsidR="00971BCF" w:rsidRPr="00541532" w:rsidTr="00971BCF">
        <w:tblPrEx>
          <w:tblLook w:val="01E0" w:firstRow="1" w:lastRow="1" w:firstColumn="1" w:lastColumn="1" w:noHBand="0" w:noVBand="0"/>
        </w:tblPrEx>
        <w:trPr>
          <w:trHeight w:val="137"/>
          <w:jc w:val="center"/>
        </w:trPr>
        <w:tc>
          <w:tcPr>
            <w:tcW w:w="497" w:type="dxa"/>
            <w:vMerge w:val="restart"/>
            <w:tcBorders>
              <w:top w:val="single" w:sz="12" w:space="0" w:color="auto"/>
              <w:left w:val="single" w:sz="1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08</w:t>
            </w:r>
          </w:p>
        </w:tc>
        <w:tc>
          <w:tcPr>
            <w:tcW w:w="1347" w:type="dxa"/>
            <w:vMerge w:val="restart"/>
            <w:tcBorders>
              <w:top w:val="single" w:sz="12" w:space="0" w:color="auto"/>
              <w:left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spacing w:val="-10"/>
                <w:sz w:val="20"/>
                <w:szCs w:val="20"/>
              </w:rPr>
            </w:pPr>
            <w:r>
              <w:rPr>
                <w:rFonts w:ascii="Times New Roman" w:eastAsia="標楷體" w:hAnsi="Times New Roman" w:hint="eastAsia"/>
                <w:spacing w:val="-10"/>
                <w:sz w:val="20"/>
                <w:szCs w:val="20"/>
                <w:lang w:eastAsia="zh-TW"/>
              </w:rPr>
              <w:t>陳俊旭</w:t>
            </w:r>
          </w:p>
        </w:tc>
        <w:tc>
          <w:tcPr>
            <w:tcW w:w="1275" w:type="dxa"/>
            <w:vMerge w:val="restart"/>
            <w:tcBorders>
              <w:top w:val="single" w:sz="12" w:space="0" w:color="auto"/>
              <w:left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sz w:val="20"/>
                <w:szCs w:val="20"/>
              </w:rPr>
            </w:pPr>
            <w:r>
              <w:rPr>
                <w:rFonts w:ascii="Times New Roman" w:eastAsia="標楷體" w:hAnsi="Times New Roman" w:hint="eastAsia"/>
                <w:sz w:val="20"/>
                <w:szCs w:val="20"/>
                <w:lang w:eastAsia="zh-TW"/>
              </w:rPr>
              <w:t>樂合國小</w:t>
            </w:r>
          </w:p>
        </w:tc>
        <w:tc>
          <w:tcPr>
            <w:tcW w:w="709" w:type="dxa"/>
            <w:vMerge w:val="restart"/>
            <w:tcBorders>
              <w:top w:val="single" w:sz="12" w:space="0" w:color="auto"/>
              <w:left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sz w:val="20"/>
                <w:szCs w:val="20"/>
              </w:rPr>
            </w:pPr>
            <w:r w:rsidRPr="00541532">
              <w:rPr>
                <w:rFonts w:ascii="Times New Roman" w:eastAsia="標楷體" w:hAnsi="Times New Roman"/>
                <w:color w:val="000000"/>
                <w:sz w:val="20"/>
                <w:szCs w:val="20"/>
              </w:rPr>
              <w:t>職務性質</w:t>
            </w:r>
          </w:p>
        </w:tc>
        <w:tc>
          <w:tcPr>
            <w:tcW w:w="1843" w:type="dxa"/>
            <w:vMerge w:val="restart"/>
            <w:tcBorders>
              <w:top w:val="single" w:sz="12" w:space="0" w:color="auto"/>
              <w:left w:val="single" w:sz="2" w:space="0" w:color="auto"/>
              <w:right w:val="single" w:sz="2" w:space="0" w:color="auto"/>
            </w:tcBorders>
            <w:vAlign w:val="center"/>
          </w:tcPr>
          <w:p w:rsidR="00971BCF" w:rsidRPr="00541532" w:rsidRDefault="00971BCF" w:rsidP="00971BCF">
            <w:pPr>
              <w:snapToGrid w:val="0"/>
              <w:spacing w:line="240" w:lineRule="exact"/>
              <w:jc w:val="center"/>
              <w:rPr>
                <w:rFonts w:ascii="Times New Roman" w:eastAsia="標楷體" w:hAnsi="Times New Roman"/>
                <w:sz w:val="20"/>
                <w:szCs w:val="20"/>
                <w:lang w:eastAsia="zh-TW"/>
              </w:rPr>
            </w:pPr>
            <w:r>
              <w:rPr>
                <w:rFonts w:ascii="Times New Roman" w:eastAsia="標楷體" w:hAnsi="Times New Roman" w:hint="eastAsia"/>
                <w:color w:val="000000"/>
                <w:sz w:val="20"/>
                <w:szCs w:val="20"/>
                <w:lang w:eastAsia="zh-TW"/>
              </w:rPr>
              <w:t>國立</w:t>
            </w:r>
            <w:r w:rsidRPr="00971BCF">
              <w:rPr>
                <w:rFonts w:ascii="Times New Roman" w:eastAsia="標楷體" w:hAnsi="Times New Roman" w:hint="eastAsia"/>
                <w:sz w:val="20"/>
                <w:szCs w:val="20"/>
                <w:lang w:eastAsia="zh-TW"/>
              </w:rPr>
              <w:t>東華大學藝術設計系碩士</w:t>
            </w:r>
          </w:p>
        </w:tc>
        <w:tc>
          <w:tcPr>
            <w:tcW w:w="567" w:type="dxa"/>
            <w:vMerge w:val="restart"/>
            <w:tcBorders>
              <w:top w:val="single" w:sz="12" w:space="0" w:color="auto"/>
              <w:left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教職年資</w:t>
            </w:r>
          </w:p>
        </w:tc>
        <w:tc>
          <w:tcPr>
            <w:tcW w:w="709" w:type="dxa"/>
            <w:vMerge w:val="restart"/>
            <w:tcBorders>
              <w:top w:val="single" w:sz="12" w:space="0" w:color="auto"/>
              <w:left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輔導員年資</w:t>
            </w:r>
          </w:p>
        </w:tc>
        <w:tc>
          <w:tcPr>
            <w:tcW w:w="708" w:type="dxa"/>
            <w:vMerge w:val="restart"/>
            <w:tcBorders>
              <w:top w:val="single" w:sz="12" w:space="0" w:color="auto"/>
              <w:left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授課節數</w:t>
            </w:r>
          </w:p>
        </w:tc>
        <w:tc>
          <w:tcPr>
            <w:tcW w:w="709" w:type="dxa"/>
            <w:vMerge w:val="restart"/>
            <w:tcBorders>
              <w:top w:val="single" w:sz="12" w:space="0" w:color="auto"/>
              <w:left w:val="single" w:sz="2" w:space="0" w:color="auto"/>
              <w:right w:val="single" w:sz="2" w:space="0" w:color="auto"/>
            </w:tcBorders>
            <w:vAlign w:val="center"/>
          </w:tcPr>
          <w:p w:rsidR="00971BCF" w:rsidRPr="00541532" w:rsidRDefault="00971BCF" w:rsidP="00971BCF">
            <w:pPr>
              <w:spacing w:line="240" w:lineRule="exact"/>
              <w:jc w:val="center"/>
              <w:rPr>
                <w:rFonts w:ascii="Times New Roman" w:eastAsia="標楷體" w:hAnsi="Times New Roman"/>
                <w:color w:val="000000"/>
                <w:spacing w:val="-20"/>
                <w:sz w:val="20"/>
                <w:szCs w:val="20"/>
              </w:rPr>
            </w:pPr>
            <w:r w:rsidRPr="00541532">
              <w:rPr>
                <w:rFonts w:ascii="Times New Roman" w:eastAsia="標楷體" w:hAnsi="Times New Roman"/>
                <w:color w:val="000000"/>
                <w:spacing w:val="-20"/>
                <w:sz w:val="20"/>
                <w:szCs w:val="20"/>
              </w:rPr>
              <w:t>減課節數</w:t>
            </w:r>
          </w:p>
        </w:tc>
        <w:tc>
          <w:tcPr>
            <w:tcW w:w="2268" w:type="dxa"/>
            <w:gridSpan w:val="3"/>
            <w:tcBorders>
              <w:top w:val="single" w:sz="12" w:space="0" w:color="auto"/>
              <w:left w:val="single" w:sz="2" w:space="0" w:color="auto"/>
              <w:bottom w:val="single" w:sz="2" w:space="0" w:color="auto"/>
              <w:right w:val="single" w:sz="12" w:space="0" w:color="auto"/>
            </w:tcBorders>
            <w:vAlign w:val="center"/>
          </w:tcPr>
          <w:p w:rsidR="00971BCF" w:rsidRPr="00541532" w:rsidRDefault="00971BCF" w:rsidP="00971BCF">
            <w:pPr>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rPr>
              <w:t>輔導員培訓記錄</w:t>
            </w:r>
          </w:p>
        </w:tc>
      </w:tr>
      <w:tr w:rsidR="00971BCF" w:rsidRPr="00541532" w:rsidTr="00971BCF">
        <w:tblPrEx>
          <w:tblLook w:val="01E0" w:firstRow="1" w:lastRow="1" w:firstColumn="1" w:lastColumn="1" w:noHBand="0" w:noVBand="0"/>
        </w:tblPrEx>
        <w:trPr>
          <w:trHeight w:val="281"/>
          <w:jc w:val="center"/>
        </w:trPr>
        <w:tc>
          <w:tcPr>
            <w:tcW w:w="497" w:type="dxa"/>
            <w:vMerge/>
            <w:tcBorders>
              <w:left w:val="single" w:sz="12" w:space="0" w:color="auto"/>
              <w:bottom w:val="single" w:sz="2" w:space="0" w:color="auto"/>
              <w:right w:val="single" w:sz="2" w:space="0" w:color="auto"/>
            </w:tcBorders>
            <w:vAlign w:val="center"/>
          </w:tcPr>
          <w:p w:rsidR="00971BCF" w:rsidRPr="00541532" w:rsidRDefault="00971BCF" w:rsidP="00971BCF">
            <w:pPr>
              <w:rPr>
                <w:rFonts w:ascii="Times New Roman" w:eastAsia="標楷體" w:hAnsi="Times New Roman"/>
                <w:color w:val="000000"/>
                <w:sz w:val="20"/>
                <w:szCs w:val="20"/>
                <w:lang w:eastAsia="zh-TW"/>
              </w:rPr>
            </w:pPr>
          </w:p>
        </w:tc>
        <w:tc>
          <w:tcPr>
            <w:tcW w:w="1347" w:type="dxa"/>
            <w:vMerge/>
            <w:tcBorders>
              <w:left w:val="single" w:sz="2" w:space="0" w:color="auto"/>
              <w:bottom w:val="single" w:sz="2" w:space="0" w:color="auto"/>
              <w:right w:val="single" w:sz="2" w:space="0" w:color="auto"/>
            </w:tcBorders>
            <w:vAlign w:val="center"/>
          </w:tcPr>
          <w:p w:rsidR="00971BCF" w:rsidRPr="00541532" w:rsidRDefault="00971BCF" w:rsidP="00971BCF">
            <w:pPr>
              <w:rPr>
                <w:rFonts w:ascii="Times New Roman" w:eastAsia="標楷體" w:hAnsi="Times New Roman"/>
                <w:color w:val="000000"/>
                <w:sz w:val="20"/>
                <w:szCs w:val="20"/>
                <w:lang w:eastAsia="zh-TW"/>
              </w:rPr>
            </w:pPr>
          </w:p>
        </w:tc>
        <w:tc>
          <w:tcPr>
            <w:tcW w:w="1275" w:type="dxa"/>
            <w:vMerge/>
            <w:tcBorders>
              <w:left w:val="single" w:sz="2" w:space="0" w:color="auto"/>
              <w:bottom w:val="single" w:sz="2" w:space="0" w:color="auto"/>
              <w:right w:val="single" w:sz="2" w:space="0" w:color="auto"/>
            </w:tcBorders>
            <w:vAlign w:val="center"/>
          </w:tcPr>
          <w:p w:rsidR="00971BCF" w:rsidRPr="00541532" w:rsidRDefault="00971BCF" w:rsidP="00971BCF">
            <w:pPr>
              <w:spacing w:line="240" w:lineRule="exact"/>
              <w:rPr>
                <w:rFonts w:ascii="Times New Roman" w:eastAsia="標楷體" w:hAnsi="Times New Roman"/>
                <w:color w:val="000000"/>
                <w:sz w:val="20"/>
                <w:szCs w:val="20"/>
                <w:lang w:eastAsia="zh-TW"/>
              </w:rPr>
            </w:pPr>
          </w:p>
        </w:tc>
        <w:tc>
          <w:tcPr>
            <w:tcW w:w="709" w:type="dxa"/>
            <w:vMerge/>
            <w:tcBorders>
              <w:left w:val="single" w:sz="2" w:space="0" w:color="auto"/>
              <w:bottom w:val="single" w:sz="2" w:space="0" w:color="auto"/>
              <w:right w:val="single" w:sz="2" w:space="0" w:color="auto"/>
            </w:tcBorders>
            <w:vAlign w:val="center"/>
          </w:tcPr>
          <w:p w:rsidR="00971BCF" w:rsidRPr="00541532" w:rsidRDefault="00971BCF" w:rsidP="00971BCF">
            <w:pPr>
              <w:rPr>
                <w:rFonts w:ascii="Times New Roman" w:eastAsia="標楷體" w:hAnsi="Times New Roman"/>
                <w:color w:val="000000"/>
                <w:sz w:val="20"/>
                <w:szCs w:val="20"/>
                <w:lang w:eastAsia="zh-TW"/>
              </w:rPr>
            </w:pPr>
          </w:p>
        </w:tc>
        <w:tc>
          <w:tcPr>
            <w:tcW w:w="1843" w:type="dxa"/>
            <w:vMerge/>
            <w:tcBorders>
              <w:left w:val="single" w:sz="2" w:space="0" w:color="auto"/>
              <w:bottom w:val="single" w:sz="2" w:space="0" w:color="auto"/>
              <w:right w:val="single" w:sz="2" w:space="0" w:color="auto"/>
            </w:tcBorders>
            <w:vAlign w:val="center"/>
          </w:tcPr>
          <w:p w:rsidR="00971BCF" w:rsidRPr="00541532" w:rsidRDefault="00971BCF" w:rsidP="00971BCF">
            <w:pPr>
              <w:spacing w:line="280" w:lineRule="exact"/>
              <w:jc w:val="center"/>
              <w:rPr>
                <w:rFonts w:ascii="Times New Roman" w:eastAsia="標楷體" w:hAnsi="Times New Roman"/>
                <w:color w:val="000000"/>
                <w:sz w:val="20"/>
                <w:szCs w:val="20"/>
                <w:lang w:eastAsia="zh-TW"/>
              </w:rPr>
            </w:pPr>
          </w:p>
        </w:tc>
        <w:tc>
          <w:tcPr>
            <w:tcW w:w="567" w:type="dxa"/>
            <w:vMerge/>
            <w:tcBorders>
              <w:left w:val="single" w:sz="2" w:space="0" w:color="auto"/>
              <w:bottom w:val="single" w:sz="2" w:space="0" w:color="auto"/>
              <w:right w:val="single" w:sz="2" w:space="0" w:color="auto"/>
            </w:tcBorders>
            <w:vAlign w:val="center"/>
          </w:tcPr>
          <w:p w:rsidR="00971BCF" w:rsidRPr="00541532" w:rsidRDefault="00971BCF" w:rsidP="00971BCF">
            <w:pPr>
              <w:rPr>
                <w:rFonts w:ascii="Times New Roman" w:eastAsia="標楷體" w:hAnsi="Times New Roman"/>
                <w:color w:val="000000"/>
                <w:spacing w:val="-20"/>
                <w:sz w:val="20"/>
                <w:szCs w:val="20"/>
                <w:lang w:eastAsia="zh-TW"/>
              </w:rPr>
            </w:pPr>
          </w:p>
        </w:tc>
        <w:tc>
          <w:tcPr>
            <w:tcW w:w="709" w:type="dxa"/>
            <w:vMerge/>
            <w:tcBorders>
              <w:left w:val="single" w:sz="2" w:space="0" w:color="auto"/>
              <w:bottom w:val="single" w:sz="2" w:space="0" w:color="auto"/>
              <w:right w:val="single" w:sz="2" w:space="0" w:color="auto"/>
            </w:tcBorders>
            <w:vAlign w:val="center"/>
          </w:tcPr>
          <w:p w:rsidR="00971BCF" w:rsidRPr="00541532" w:rsidRDefault="00971BCF" w:rsidP="00971BCF">
            <w:pPr>
              <w:rPr>
                <w:rFonts w:ascii="Times New Roman" w:eastAsia="標楷體" w:hAnsi="Times New Roman"/>
                <w:color w:val="000000"/>
                <w:spacing w:val="-20"/>
                <w:sz w:val="20"/>
                <w:szCs w:val="20"/>
                <w:lang w:eastAsia="zh-TW"/>
              </w:rPr>
            </w:pPr>
          </w:p>
        </w:tc>
        <w:tc>
          <w:tcPr>
            <w:tcW w:w="708" w:type="dxa"/>
            <w:vMerge/>
            <w:tcBorders>
              <w:left w:val="single" w:sz="2" w:space="0" w:color="auto"/>
              <w:bottom w:val="single" w:sz="2" w:space="0" w:color="auto"/>
              <w:right w:val="single" w:sz="2" w:space="0" w:color="auto"/>
            </w:tcBorders>
            <w:vAlign w:val="center"/>
          </w:tcPr>
          <w:p w:rsidR="00971BCF" w:rsidRPr="00541532" w:rsidRDefault="00971BCF" w:rsidP="00971BCF">
            <w:pPr>
              <w:rPr>
                <w:rFonts w:ascii="Times New Roman" w:eastAsia="標楷體" w:hAnsi="Times New Roman"/>
                <w:color w:val="000000"/>
                <w:spacing w:val="-20"/>
                <w:sz w:val="20"/>
                <w:szCs w:val="20"/>
                <w:lang w:eastAsia="zh-TW"/>
              </w:rPr>
            </w:pPr>
          </w:p>
        </w:tc>
        <w:tc>
          <w:tcPr>
            <w:tcW w:w="709" w:type="dxa"/>
            <w:vMerge/>
            <w:tcBorders>
              <w:left w:val="single" w:sz="2" w:space="0" w:color="auto"/>
              <w:bottom w:val="single" w:sz="2" w:space="0" w:color="auto"/>
              <w:right w:val="single" w:sz="2" w:space="0" w:color="auto"/>
            </w:tcBorders>
            <w:vAlign w:val="center"/>
          </w:tcPr>
          <w:p w:rsidR="00971BCF" w:rsidRPr="00541532" w:rsidRDefault="00971BCF" w:rsidP="00971BCF">
            <w:pPr>
              <w:rPr>
                <w:rFonts w:ascii="Times New Roman" w:eastAsia="標楷體" w:hAnsi="Times New Roman"/>
                <w:color w:val="000000"/>
                <w:spacing w:val="-20"/>
                <w:sz w:val="20"/>
                <w:szCs w:val="20"/>
                <w:lang w:eastAsia="zh-TW"/>
              </w:rPr>
            </w:pPr>
          </w:p>
        </w:tc>
        <w:tc>
          <w:tcPr>
            <w:tcW w:w="709" w:type="dxa"/>
            <w:tcBorders>
              <w:top w:val="single" w:sz="2" w:space="0" w:color="auto"/>
              <w:left w:val="single" w:sz="2" w:space="0" w:color="auto"/>
              <w:bottom w:val="single" w:sz="2" w:space="0" w:color="auto"/>
              <w:right w:val="single" w:sz="2" w:space="0" w:color="auto"/>
            </w:tcBorders>
            <w:vAlign w:val="center"/>
          </w:tcPr>
          <w:p w:rsidR="00971BCF" w:rsidRPr="00541532" w:rsidRDefault="00971BCF" w:rsidP="00971BCF">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初階</w:t>
            </w:r>
          </w:p>
        </w:tc>
        <w:tc>
          <w:tcPr>
            <w:tcW w:w="709" w:type="dxa"/>
            <w:tcBorders>
              <w:top w:val="single" w:sz="2" w:space="0" w:color="auto"/>
              <w:left w:val="single" w:sz="2" w:space="0" w:color="auto"/>
              <w:bottom w:val="single" w:sz="2" w:space="0" w:color="auto"/>
              <w:right w:val="single" w:sz="2" w:space="0" w:color="auto"/>
            </w:tcBorders>
            <w:vAlign w:val="center"/>
          </w:tcPr>
          <w:p w:rsidR="00971BCF" w:rsidRPr="00541532" w:rsidRDefault="00971BCF" w:rsidP="00971BCF">
            <w:pPr>
              <w:spacing w:line="0" w:lineRule="atLeas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進階</w:t>
            </w:r>
          </w:p>
        </w:tc>
        <w:tc>
          <w:tcPr>
            <w:tcW w:w="850" w:type="dxa"/>
            <w:tcBorders>
              <w:top w:val="single" w:sz="2" w:space="0" w:color="auto"/>
              <w:left w:val="single" w:sz="2" w:space="0" w:color="auto"/>
              <w:bottom w:val="single" w:sz="2" w:space="0" w:color="auto"/>
              <w:right w:val="single" w:sz="12" w:space="0" w:color="auto"/>
            </w:tcBorders>
            <w:vAlign w:val="center"/>
          </w:tcPr>
          <w:p w:rsidR="00971BCF" w:rsidRPr="00541532" w:rsidRDefault="00971BCF" w:rsidP="00971BCF">
            <w:pPr>
              <w:spacing w:line="0" w:lineRule="atLeas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領導人</w:t>
            </w:r>
          </w:p>
        </w:tc>
      </w:tr>
      <w:tr w:rsidR="00AE2AA4" w:rsidRPr="00541532" w:rsidTr="00AE2AA4">
        <w:tblPrEx>
          <w:tblLook w:val="01E0" w:firstRow="1" w:lastRow="1" w:firstColumn="1" w:lastColumn="1" w:noHBand="0" w:noVBand="0"/>
        </w:tblPrEx>
        <w:trPr>
          <w:trHeight w:val="368"/>
          <w:jc w:val="center"/>
        </w:trPr>
        <w:tc>
          <w:tcPr>
            <w:tcW w:w="497" w:type="dxa"/>
            <w:tcBorders>
              <w:top w:val="single" w:sz="2" w:space="0" w:color="auto"/>
              <w:left w:val="single" w:sz="12" w:space="0" w:color="auto"/>
              <w:bottom w:val="single" w:sz="12" w:space="0" w:color="auto"/>
              <w:right w:val="single" w:sz="2" w:space="0" w:color="auto"/>
            </w:tcBorders>
            <w:vAlign w:val="center"/>
          </w:tcPr>
          <w:p w:rsidR="00AE2AA4" w:rsidRPr="00541532" w:rsidRDefault="00AE2AA4" w:rsidP="00AE2AA4">
            <w:pPr>
              <w:snapToGrid w:val="0"/>
              <w:spacing w:line="240" w:lineRule="exact"/>
              <w:jc w:val="center"/>
              <w:rPr>
                <w:rFonts w:ascii="Times New Roman" w:eastAsia="標楷體" w:hAnsi="Times New Roman"/>
                <w:color w:val="000000"/>
                <w:sz w:val="20"/>
                <w:szCs w:val="20"/>
                <w:lang w:eastAsia="zh-TW"/>
              </w:rPr>
            </w:pPr>
            <w:r w:rsidRPr="00541532">
              <w:rPr>
                <w:rFonts w:ascii="Times New Roman" w:eastAsia="標楷體" w:hAnsi="Times New Roman"/>
                <w:color w:val="000000"/>
                <w:sz w:val="20"/>
                <w:szCs w:val="20"/>
                <w:lang w:eastAsia="zh-TW"/>
              </w:rPr>
              <w:t>男</w:t>
            </w:r>
          </w:p>
        </w:tc>
        <w:tc>
          <w:tcPr>
            <w:tcW w:w="1347" w:type="dxa"/>
            <w:tcBorders>
              <w:top w:val="single" w:sz="2" w:space="0" w:color="auto"/>
              <w:left w:val="single" w:sz="2" w:space="0" w:color="auto"/>
              <w:bottom w:val="single" w:sz="12" w:space="0" w:color="auto"/>
              <w:right w:val="single" w:sz="2" w:space="0" w:color="auto"/>
            </w:tcBorders>
            <w:vAlign w:val="center"/>
          </w:tcPr>
          <w:p w:rsidR="00AE2AA4" w:rsidRPr="00541532" w:rsidRDefault="00AE2AA4" w:rsidP="00AE2AA4">
            <w:pPr>
              <w:snapToGrid w:val="0"/>
              <w:spacing w:line="240" w:lineRule="exact"/>
              <w:jc w:val="center"/>
              <w:rPr>
                <w:rFonts w:ascii="Times New Roman" w:eastAsia="標楷體" w:hAnsi="Times New Roman"/>
                <w:color w:val="000000"/>
                <w:spacing w:val="-10"/>
                <w:sz w:val="20"/>
                <w:szCs w:val="20"/>
              </w:rPr>
            </w:pPr>
            <w:r w:rsidRPr="00E153FF">
              <w:rPr>
                <w:rFonts w:ascii="Times New Roman" w:eastAsia="標楷體" w:hAnsi="Times New Roman" w:hint="eastAsia"/>
                <w:color w:val="000000"/>
                <w:spacing w:val="-10"/>
                <w:sz w:val="20"/>
                <w:szCs w:val="20"/>
              </w:rPr>
              <w:t>儲備輔導員</w:t>
            </w:r>
          </w:p>
        </w:tc>
        <w:tc>
          <w:tcPr>
            <w:tcW w:w="1275" w:type="dxa"/>
            <w:tcBorders>
              <w:top w:val="single" w:sz="2" w:space="0" w:color="auto"/>
              <w:left w:val="single" w:sz="2" w:space="0" w:color="auto"/>
              <w:bottom w:val="single" w:sz="12" w:space="0" w:color="auto"/>
              <w:right w:val="single" w:sz="2" w:space="0" w:color="auto"/>
            </w:tcBorders>
            <w:vAlign w:val="center"/>
          </w:tcPr>
          <w:p w:rsidR="00AE2AA4" w:rsidRPr="00971BCF" w:rsidRDefault="00AE2AA4" w:rsidP="00AE2AA4">
            <w:pPr>
              <w:snapToGrid w:val="0"/>
              <w:spacing w:line="240" w:lineRule="exact"/>
              <w:jc w:val="center"/>
              <w:rPr>
                <w:rFonts w:ascii="Times New Roman" w:eastAsia="標楷體" w:hAnsi="Times New Roman"/>
                <w:color w:val="000000"/>
                <w:sz w:val="20"/>
                <w:szCs w:val="20"/>
                <w:lang w:eastAsia="zh-TW"/>
              </w:rPr>
            </w:pPr>
            <w:r>
              <w:rPr>
                <w:rFonts w:ascii="Times New Roman" w:eastAsia="標楷體" w:hAnsi="Times New Roman" w:hint="eastAsia"/>
                <w:color w:val="000000"/>
                <w:sz w:val="20"/>
                <w:szCs w:val="20"/>
                <w:lang w:eastAsia="zh-TW"/>
              </w:rPr>
              <w:t>教導主任</w:t>
            </w:r>
          </w:p>
        </w:tc>
        <w:tc>
          <w:tcPr>
            <w:tcW w:w="709" w:type="dxa"/>
            <w:tcBorders>
              <w:top w:val="single" w:sz="2" w:space="0" w:color="auto"/>
              <w:left w:val="single" w:sz="2" w:space="0" w:color="auto"/>
              <w:bottom w:val="single" w:sz="12" w:space="0" w:color="auto"/>
              <w:right w:val="single" w:sz="2" w:space="0" w:color="auto"/>
            </w:tcBorders>
            <w:vAlign w:val="center"/>
          </w:tcPr>
          <w:p w:rsidR="00AE2AA4" w:rsidRPr="00541532" w:rsidRDefault="00AE2AA4" w:rsidP="00AE2AA4">
            <w:pPr>
              <w:snapToGrid w:val="0"/>
              <w:spacing w:line="240" w:lineRule="exact"/>
              <w:jc w:val="center"/>
              <w:rPr>
                <w:rFonts w:ascii="Times New Roman" w:eastAsia="標楷體" w:hAnsi="Times New Roman"/>
                <w:color w:val="000000"/>
                <w:spacing w:val="-10"/>
                <w:sz w:val="20"/>
                <w:szCs w:val="20"/>
              </w:rPr>
            </w:pPr>
            <w:r w:rsidRPr="00541532">
              <w:rPr>
                <w:rFonts w:ascii="Times New Roman" w:eastAsia="標楷體" w:hAnsi="Times New Roman"/>
                <w:color w:val="000000"/>
                <w:spacing w:val="-10"/>
                <w:sz w:val="20"/>
                <w:szCs w:val="20"/>
              </w:rPr>
              <w:t>■</w:t>
            </w:r>
            <w:r w:rsidRPr="00541532">
              <w:rPr>
                <w:rFonts w:ascii="Times New Roman" w:eastAsia="標楷體" w:hAnsi="Times New Roman"/>
                <w:color w:val="000000"/>
                <w:spacing w:val="-10"/>
                <w:sz w:val="20"/>
                <w:szCs w:val="20"/>
              </w:rPr>
              <w:t>兼任</w:t>
            </w:r>
          </w:p>
        </w:tc>
        <w:tc>
          <w:tcPr>
            <w:tcW w:w="1843" w:type="dxa"/>
            <w:tcBorders>
              <w:top w:val="single" w:sz="2" w:space="0" w:color="auto"/>
              <w:left w:val="single" w:sz="2" w:space="0" w:color="auto"/>
              <w:bottom w:val="single" w:sz="12" w:space="0" w:color="auto"/>
              <w:right w:val="single" w:sz="2" w:space="0" w:color="auto"/>
            </w:tcBorders>
            <w:vAlign w:val="center"/>
          </w:tcPr>
          <w:p w:rsidR="00AE2AA4" w:rsidRPr="00971BCF" w:rsidRDefault="00AE2AA4" w:rsidP="00AE2AA4">
            <w:pPr>
              <w:snapToGrid w:val="0"/>
              <w:spacing w:line="240" w:lineRule="exact"/>
              <w:jc w:val="center"/>
              <w:rPr>
                <w:rFonts w:ascii="Times New Roman" w:eastAsia="標楷體" w:hAnsi="Times New Roman"/>
                <w:color w:val="000000"/>
                <w:sz w:val="20"/>
                <w:szCs w:val="20"/>
              </w:rPr>
            </w:pPr>
            <w:r w:rsidRPr="00971BCF">
              <w:rPr>
                <w:rFonts w:ascii="Times New Roman" w:eastAsia="標楷體" w:hAnsi="Times New Roman" w:hint="eastAsia"/>
                <w:color w:val="000000"/>
                <w:sz w:val="20"/>
                <w:szCs w:val="20"/>
              </w:rPr>
              <w:t>視覺藝術</w:t>
            </w:r>
          </w:p>
        </w:tc>
        <w:tc>
          <w:tcPr>
            <w:tcW w:w="567" w:type="dxa"/>
            <w:tcBorders>
              <w:top w:val="single" w:sz="2" w:space="0" w:color="auto"/>
              <w:left w:val="single" w:sz="2" w:space="0" w:color="auto"/>
              <w:bottom w:val="single" w:sz="12" w:space="0" w:color="auto"/>
              <w:right w:val="single" w:sz="2" w:space="0" w:color="auto"/>
            </w:tcBorders>
            <w:vAlign w:val="center"/>
          </w:tcPr>
          <w:p w:rsidR="00AE2AA4" w:rsidRDefault="00AE2AA4" w:rsidP="00AE2AA4">
            <w:pPr>
              <w:spacing w:line="240" w:lineRule="exact"/>
              <w:jc w:val="center"/>
              <w:rPr>
                <w:rFonts w:ascii="Times New Roman" w:eastAsia="標楷體" w:hAnsi="Times New Roman"/>
                <w:color w:val="000000"/>
                <w:spacing w:val="-20"/>
                <w:sz w:val="20"/>
                <w:szCs w:val="20"/>
                <w:lang w:eastAsia="zh-TW"/>
              </w:rPr>
            </w:pPr>
            <w:r>
              <w:rPr>
                <w:rFonts w:ascii="Times New Roman" w:eastAsia="標楷體" w:hAnsi="Times New Roman" w:hint="eastAsia"/>
                <w:color w:val="000000"/>
                <w:spacing w:val="-20"/>
                <w:sz w:val="20"/>
                <w:szCs w:val="20"/>
                <w:lang w:eastAsia="zh-TW"/>
              </w:rPr>
              <w:t>19</w:t>
            </w:r>
          </w:p>
        </w:tc>
        <w:tc>
          <w:tcPr>
            <w:tcW w:w="709" w:type="dxa"/>
            <w:tcBorders>
              <w:top w:val="single" w:sz="2" w:space="0" w:color="auto"/>
              <w:left w:val="single" w:sz="2" w:space="0" w:color="auto"/>
              <w:bottom w:val="single" w:sz="12" w:space="0" w:color="auto"/>
              <w:right w:val="single" w:sz="2" w:space="0" w:color="auto"/>
            </w:tcBorders>
            <w:vAlign w:val="center"/>
          </w:tcPr>
          <w:p w:rsidR="00AE2AA4" w:rsidRDefault="00AE2AA4" w:rsidP="00AE2AA4">
            <w:pPr>
              <w:spacing w:line="240" w:lineRule="exact"/>
              <w:jc w:val="center"/>
              <w:rPr>
                <w:rFonts w:ascii="Times New Roman" w:eastAsia="標楷體" w:hAnsi="Times New Roman"/>
                <w:color w:val="000000"/>
                <w:spacing w:val="-20"/>
                <w:sz w:val="20"/>
                <w:szCs w:val="20"/>
                <w:lang w:eastAsia="zh-TW"/>
              </w:rPr>
            </w:pPr>
            <w:r>
              <w:rPr>
                <w:rFonts w:ascii="Times New Roman" w:eastAsia="標楷體" w:hAnsi="Times New Roman" w:hint="eastAsia"/>
                <w:color w:val="000000"/>
                <w:spacing w:val="-20"/>
                <w:sz w:val="20"/>
                <w:szCs w:val="20"/>
                <w:lang w:eastAsia="zh-TW"/>
              </w:rPr>
              <w:t>2</w:t>
            </w:r>
          </w:p>
        </w:tc>
        <w:tc>
          <w:tcPr>
            <w:tcW w:w="708" w:type="dxa"/>
            <w:tcBorders>
              <w:top w:val="single" w:sz="2" w:space="0" w:color="auto"/>
              <w:left w:val="single" w:sz="2" w:space="0" w:color="auto"/>
              <w:bottom w:val="single" w:sz="12" w:space="0" w:color="auto"/>
              <w:right w:val="single" w:sz="2" w:space="0" w:color="auto"/>
            </w:tcBorders>
            <w:vAlign w:val="center"/>
          </w:tcPr>
          <w:p w:rsidR="00AE2AA4" w:rsidRDefault="00AE2AA4" w:rsidP="00AE2AA4">
            <w:pPr>
              <w:spacing w:line="240" w:lineRule="exact"/>
              <w:jc w:val="center"/>
              <w:rPr>
                <w:rFonts w:ascii="Times New Roman" w:eastAsia="標楷體" w:hAnsi="Times New Roman"/>
                <w:color w:val="000000"/>
                <w:spacing w:val="-20"/>
                <w:sz w:val="20"/>
                <w:szCs w:val="20"/>
                <w:lang w:eastAsia="zh-TW"/>
              </w:rPr>
            </w:pPr>
            <w:r>
              <w:rPr>
                <w:rFonts w:ascii="Times New Roman" w:eastAsia="標楷體" w:hAnsi="Times New Roman" w:hint="eastAsia"/>
                <w:color w:val="000000"/>
                <w:spacing w:val="-20"/>
                <w:sz w:val="20"/>
                <w:szCs w:val="20"/>
                <w:lang w:eastAsia="zh-TW"/>
              </w:rPr>
              <w:t>6</w:t>
            </w:r>
          </w:p>
        </w:tc>
        <w:tc>
          <w:tcPr>
            <w:tcW w:w="709" w:type="dxa"/>
            <w:tcBorders>
              <w:top w:val="single" w:sz="2" w:space="0" w:color="auto"/>
              <w:left w:val="single" w:sz="2" w:space="0" w:color="auto"/>
              <w:bottom w:val="single" w:sz="12" w:space="0" w:color="auto"/>
              <w:right w:val="single" w:sz="2" w:space="0" w:color="auto"/>
            </w:tcBorders>
            <w:vAlign w:val="center"/>
          </w:tcPr>
          <w:p w:rsidR="00AE2AA4" w:rsidRDefault="00AE2AA4" w:rsidP="00AE2AA4">
            <w:pPr>
              <w:spacing w:line="240" w:lineRule="exact"/>
              <w:jc w:val="center"/>
              <w:rPr>
                <w:rFonts w:ascii="Times New Roman" w:eastAsia="標楷體" w:hAnsi="Times New Roman"/>
                <w:color w:val="000000"/>
                <w:spacing w:val="-20"/>
                <w:sz w:val="20"/>
                <w:szCs w:val="20"/>
                <w:lang w:eastAsia="zh-TW"/>
              </w:rPr>
            </w:pPr>
            <w:r>
              <w:rPr>
                <w:rFonts w:ascii="Times New Roman" w:eastAsia="標楷體" w:hAnsi="Times New Roman" w:hint="eastAsia"/>
                <w:color w:val="000000"/>
                <w:spacing w:val="-20"/>
                <w:sz w:val="20"/>
                <w:szCs w:val="20"/>
                <w:lang w:eastAsia="zh-TW"/>
              </w:rPr>
              <w:t>0</w:t>
            </w:r>
          </w:p>
        </w:tc>
        <w:tc>
          <w:tcPr>
            <w:tcW w:w="709" w:type="dxa"/>
            <w:tcBorders>
              <w:top w:val="single" w:sz="2" w:space="0" w:color="auto"/>
              <w:left w:val="single" w:sz="2" w:space="0" w:color="auto"/>
              <w:bottom w:val="single" w:sz="12" w:space="0" w:color="auto"/>
              <w:right w:val="single" w:sz="2" w:space="0" w:color="auto"/>
            </w:tcBorders>
            <w:vAlign w:val="center"/>
          </w:tcPr>
          <w:p w:rsidR="00AE2AA4" w:rsidRPr="00971BCF" w:rsidRDefault="00AE2AA4" w:rsidP="00AE2AA4">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無</w:t>
            </w:r>
          </w:p>
        </w:tc>
        <w:tc>
          <w:tcPr>
            <w:tcW w:w="709" w:type="dxa"/>
            <w:tcBorders>
              <w:top w:val="single" w:sz="2" w:space="0" w:color="auto"/>
              <w:left w:val="single" w:sz="2" w:space="0" w:color="auto"/>
              <w:bottom w:val="single" w:sz="12" w:space="0" w:color="auto"/>
              <w:right w:val="single" w:sz="2" w:space="0" w:color="auto"/>
            </w:tcBorders>
            <w:vAlign w:val="center"/>
          </w:tcPr>
          <w:p w:rsidR="00AE2AA4" w:rsidRPr="00971BCF" w:rsidRDefault="00AE2AA4" w:rsidP="00AE2AA4">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無</w:t>
            </w:r>
          </w:p>
        </w:tc>
        <w:tc>
          <w:tcPr>
            <w:tcW w:w="850" w:type="dxa"/>
            <w:tcBorders>
              <w:top w:val="single" w:sz="2" w:space="0" w:color="auto"/>
              <w:left w:val="single" w:sz="2" w:space="0" w:color="auto"/>
              <w:bottom w:val="single" w:sz="12" w:space="0" w:color="auto"/>
              <w:right w:val="single" w:sz="12" w:space="0" w:color="auto"/>
            </w:tcBorders>
            <w:vAlign w:val="center"/>
          </w:tcPr>
          <w:p w:rsidR="00AE2AA4" w:rsidRPr="00971BCF" w:rsidRDefault="00AE2AA4" w:rsidP="00AE2AA4">
            <w:pPr>
              <w:snapToGrid w:val="0"/>
              <w:spacing w:line="240" w:lineRule="exact"/>
              <w:jc w:val="center"/>
              <w:rPr>
                <w:rFonts w:ascii="Times New Roman" w:eastAsia="標楷體" w:hAnsi="Times New Roman"/>
                <w:color w:val="000000"/>
                <w:sz w:val="20"/>
                <w:szCs w:val="20"/>
              </w:rPr>
            </w:pPr>
            <w:r w:rsidRPr="00541532">
              <w:rPr>
                <w:rFonts w:ascii="Times New Roman" w:eastAsia="標楷體" w:hAnsi="Times New Roman"/>
                <w:color w:val="000000"/>
                <w:sz w:val="20"/>
                <w:szCs w:val="20"/>
              </w:rPr>
              <w:t>無</w:t>
            </w:r>
          </w:p>
        </w:tc>
      </w:tr>
    </w:tbl>
    <w:p w:rsidR="00AF5CE8" w:rsidRDefault="00AF5CE8">
      <w:pPr>
        <w:spacing w:before="240" w:line="360" w:lineRule="exact"/>
        <w:rPr>
          <w:rFonts w:ascii="標楷體" w:eastAsia="標楷體" w:hAnsi="標楷體"/>
          <w:b/>
          <w:sz w:val="24"/>
          <w:szCs w:val="24"/>
          <w:lang w:eastAsia="zh-TW"/>
        </w:rPr>
      </w:pPr>
    </w:p>
    <w:p w:rsidR="00EC0CAF" w:rsidRDefault="00EC0CAF">
      <w:pPr>
        <w:spacing w:before="240" w:line="360" w:lineRule="exact"/>
        <w:rPr>
          <w:rFonts w:ascii="標楷體" w:eastAsia="標楷體" w:hAnsi="標楷體"/>
          <w:b/>
          <w:sz w:val="24"/>
          <w:szCs w:val="24"/>
          <w:lang w:eastAsia="zh-TW"/>
        </w:rPr>
      </w:pPr>
      <w:r>
        <w:rPr>
          <w:rFonts w:ascii="標楷體" w:eastAsia="標楷體" w:hAnsi="標楷體" w:hint="eastAsia"/>
          <w:b/>
          <w:sz w:val="24"/>
          <w:szCs w:val="24"/>
          <w:lang w:eastAsia="zh-TW"/>
        </w:rPr>
        <w:t>四、輔導員專業</w:t>
      </w:r>
    </w:p>
    <w:p w:rsidR="00EC0CAF" w:rsidRDefault="00EC0CAF">
      <w:pPr>
        <w:spacing w:line="360" w:lineRule="exact"/>
        <w:jc w:val="both"/>
        <w:rPr>
          <w:rFonts w:ascii="標楷體" w:eastAsia="標楷體" w:hAnsi="標楷體"/>
          <w:lang w:eastAsia="zh-TW"/>
        </w:rPr>
      </w:pPr>
      <w:r>
        <w:rPr>
          <w:rFonts w:ascii="標楷體" w:eastAsia="標楷體" w:hAnsi="標楷體" w:hint="eastAsia"/>
          <w:lang w:eastAsia="zh-TW"/>
        </w:rPr>
        <w:t>輔導團員專業證照</w:t>
      </w:r>
    </w:p>
    <w:p w:rsidR="00EC0CAF" w:rsidRDefault="00EC0CAF">
      <w:pPr>
        <w:spacing w:line="360" w:lineRule="exact"/>
        <w:jc w:val="both"/>
        <w:rPr>
          <w:rFonts w:ascii="標楷體" w:eastAsia="標楷體" w:hAnsi="標楷體"/>
          <w:lang w:eastAsia="zh-TW"/>
        </w:rPr>
      </w:pPr>
      <w:r>
        <w:rPr>
          <w:rFonts w:ascii="標楷體" w:eastAsia="標楷體" w:hAnsi="標楷體"/>
          <w:lang w:eastAsia="zh-TW"/>
        </w:rPr>
        <w:t>1.</w:t>
      </w:r>
      <w:r>
        <w:rPr>
          <w:rFonts w:ascii="標楷體" w:eastAsia="標楷體" w:hAnsi="標楷體" w:hint="eastAsia"/>
          <w:lang w:eastAsia="zh-TW"/>
        </w:rPr>
        <w:t>藝術領域輔導團參與教育部三階培訓計畫列表：</w:t>
      </w:r>
    </w:p>
    <w:p w:rsidR="00EC0CAF" w:rsidRDefault="00EC0CAF">
      <w:pPr>
        <w:spacing w:line="360" w:lineRule="exact"/>
        <w:jc w:val="both"/>
        <w:rPr>
          <w:rFonts w:ascii="標楷體" w:eastAsia="標楷體" w:hAnsi="標楷體"/>
          <w:b/>
          <w:sz w:val="24"/>
          <w:szCs w:val="24"/>
          <w:lang w:eastAsia="zh-TW"/>
        </w:rPr>
      </w:pPr>
      <w:r>
        <w:rPr>
          <w:rFonts w:ascii="標楷體" w:eastAsia="標楷體" w:hAnsi="標楷體" w:hint="eastAsia"/>
          <w:b/>
          <w:sz w:val="24"/>
          <w:szCs w:val="24"/>
        </w:rPr>
        <w:t>【國中組】</w:t>
      </w:r>
    </w:p>
    <w:tbl>
      <w:tblPr>
        <w:tblW w:w="5156"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52"/>
        <w:gridCol w:w="1003"/>
        <w:gridCol w:w="1181"/>
        <w:gridCol w:w="807"/>
        <w:gridCol w:w="1519"/>
        <w:gridCol w:w="1405"/>
        <w:gridCol w:w="827"/>
        <w:gridCol w:w="548"/>
        <w:gridCol w:w="661"/>
        <w:gridCol w:w="1537"/>
      </w:tblGrid>
      <w:tr w:rsidR="00BD6962" w:rsidRPr="00F55554" w:rsidTr="00486695">
        <w:trPr>
          <w:tblHeader/>
          <w:jc w:val="center"/>
        </w:trPr>
        <w:tc>
          <w:tcPr>
            <w:tcW w:w="321" w:type="pct"/>
            <w:vMerge w:val="restart"/>
            <w:shd w:val="clear" w:color="auto" w:fill="F2F2F2"/>
            <w:vAlign w:val="center"/>
          </w:tcPr>
          <w:p w:rsidR="003865C3" w:rsidRPr="00F55554" w:rsidRDefault="003865C3" w:rsidP="00FD7CAA">
            <w:pPr>
              <w:autoSpaceDE w:val="0"/>
              <w:autoSpaceDN w:val="0"/>
              <w:adjustRightInd w:val="0"/>
              <w:snapToGrid w:val="0"/>
              <w:spacing w:line="420" w:lineRule="exact"/>
              <w:ind w:leftChars="-64" w:left="-141" w:rightChars="-49" w:right="-108"/>
              <w:jc w:val="center"/>
              <w:rPr>
                <w:rFonts w:ascii="Times New Roman" w:eastAsia="標楷體" w:hAnsi="Times New Roman"/>
                <w:szCs w:val="24"/>
              </w:rPr>
            </w:pPr>
            <w:r w:rsidRPr="00F55554">
              <w:rPr>
                <w:rFonts w:ascii="Times New Roman" w:eastAsia="標楷體" w:hAnsi="Times New Roman"/>
                <w:szCs w:val="24"/>
              </w:rPr>
              <w:t>編號</w:t>
            </w:r>
          </w:p>
        </w:tc>
        <w:tc>
          <w:tcPr>
            <w:tcW w:w="494" w:type="pct"/>
            <w:vMerge w:val="restart"/>
            <w:shd w:val="clear" w:color="auto" w:fill="F2F2F2"/>
            <w:vAlign w:val="center"/>
          </w:tcPr>
          <w:p w:rsidR="003865C3" w:rsidRPr="00F55554" w:rsidRDefault="003865C3" w:rsidP="00FD7CAA">
            <w:pPr>
              <w:autoSpaceDE w:val="0"/>
              <w:autoSpaceDN w:val="0"/>
              <w:adjustRightInd w:val="0"/>
              <w:snapToGrid w:val="0"/>
              <w:spacing w:line="420" w:lineRule="exact"/>
              <w:jc w:val="center"/>
              <w:rPr>
                <w:rFonts w:ascii="Times New Roman" w:eastAsia="標楷體" w:hAnsi="Times New Roman"/>
                <w:szCs w:val="24"/>
              </w:rPr>
            </w:pPr>
            <w:r w:rsidRPr="00F55554">
              <w:rPr>
                <w:rFonts w:ascii="Times New Roman" w:eastAsia="標楷體" w:hAnsi="Times New Roman"/>
                <w:szCs w:val="24"/>
              </w:rPr>
              <w:t>姓名</w:t>
            </w:r>
          </w:p>
        </w:tc>
        <w:tc>
          <w:tcPr>
            <w:tcW w:w="582" w:type="pct"/>
            <w:vMerge w:val="restart"/>
            <w:shd w:val="clear" w:color="auto" w:fill="F2F2F2"/>
            <w:vAlign w:val="center"/>
          </w:tcPr>
          <w:p w:rsidR="003865C3" w:rsidRPr="00F55554" w:rsidRDefault="003865C3" w:rsidP="00FD7CAA">
            <w:pPr>
              <w:autoSpaceDE w:val="0"/>
              <w:autoSpaceDN w:val="0"/>
              <w:adjustRightInd w:val="0"/>
              <w:snapToGrid w:val="0"/>
              <w:spacing w:line="420" w:lineRule="exact"/>
              <w:ind w:rightChars="-23" w:right="-51"/>
              <w:jc w:val="center"/>
              <w:rPr>
                <w:rFonts w:ascii="Times New Roman" w:eastAsia="標楷體" w:hAnsi="Times New Roman"/>
                <w:szCs w:val="24"/>
              </w:rPr>
            </w:pPr>
            <w:r w:rsidRPr="00F55554">
              <w:rPr>
                <w:rFonts w:ascii="Times New Roman" w:eastAsia="標楷體" w:hAnsi="Times New Roman"/>
                <w:szCs w:val="24"/>
              </w:rPr>
              <w:t>職務</w:t>
            </w:r>
          </w:p>
        </w:tc>
        <w:tc>
          <w:tcPr>
            <w:tcW w:w="398" w:type="pct"/>
            <w:vMerge w:val="restart"/>
            <w:shd w:val="clear" w:color="auto" w:fill="F2F2F2"/>
            <w:vAlign w:val="center"/>
          </w:tcPr>
          <w:p w:rsidR="003865C3" w:rsidRPr="00F55554" w:rsidRDefault="003865C3" w:rsidP="00FD7CAA">
            <w:pPr>
              <w:autoSpaceDE w:val="0"/>
              <w:autoSpaceDN w:val="0"/>
              <w:adjustRightInd w:val="0"/>
              <w:snapToGrid w:val="0"/>
              <w:spacing w:line="420" w:lineRule="exact"/>
              <w:ind w:leftChars="-49" w:left="-108" w:rightChars="-48" w:right="-106"/>
              <w:jc w:val="center"/>
              <w:rPr>
                <w:rFonts w:ascii="Times New Roman" w:eastAsia="標楷體" w:hAnsi="Times New Roman"/>
                <w:szCs w:val="24"/>
              </w:rPr>
            </w:pPr>
            <w:r w:rsidRPr="00F55554">
              <w:rPr>
                <w:rFonts w:ascii="Times New Roman" w:eastAsia="標楷體" w:hAnsi="Times New Roman"/>
                <w:szCs w:val="24"/>
              </w:rPr>
              <w:t>服務</w:t>
            </w:r>
          </w:p>
          <w:p w:rsidR="003865C3" w:rsidRPr="00F55554" w:rsidRDefault="003865C3" w:rsidP="00FD7CAA">
            <w:pPr>
              <w:autoSpaceDE w:val="0"/>
              <w:autoSpaceDN w:val="0"/>
              <w:adjustRightInd w:val="0"/>
              <w:snapToGrid w:val="0"/>
              <w:spacing w:line="420" w:lineRule="exact"/>
              <w:ind w:leftChars="-49" w:left="-108" w:rightChars="-48" w:right="-106"/>
              <w:jc w:val="center"/>
              <w:rPr>
                <w:rFonts w:ascii="Times New Roman" w:eastAsia="標楷體" w:hAnsi="Times New Roman"/>
                <w:szCs w:val="24"/>
              </w:rPr>
            </w:pPr>
            <w:r w:rsidRPr="00F55554">
              <w:rPr>
                <w:rFonts w:ascii="Times New Roman" w:eastAsia="標楷體" w:hAnsi="Times New Roman"/>
                <w:szCs w:val="24"/>
              </w:rPr>
              <w:t>階段</w:t>
            </w:r>
          </w:p>
        </w:tc>
        <w:tc>
          <w:tcPr>
            <w:tcW w:w="749" w:type="pct"/>
            <w:vMerge w:val="restart"/>
            <w:shd w:val="clear" w:color="auto" w:fill="F2F2F2"/>
            <w:vAlign w:val="center"/>
          </w:tcPr>
          <w:p w:rsidR="003865C3" w:rsidRPr="00BD6962" w:rsidRDefault="003865C3" w:rsidP="00FD7CAA">
            <w:pPr>
              <w:autoSpaceDE w:val="0"/>
              <w:autoSpaceDN w:val="0"/>
              <w:adjustRightInd w:val="0"/>
              <w:snapToGrid w:val="0"/>
              <w:spacing w:line="420" w:lineRule="exact"/>
              <w:jc w:val="center"/>
              <w:rPr>
                <w:rFonts w:ascii="Times New Roman" w:eastAsia="標楷體" w:hAnsi="Times New Roman"/>
                <w:sz w:val="20"/>
                <w:szCs w:val="20"/>
                <w:lang w:eastAsia="zh-TW"/>
              </w:rPr>
            </w:pPr>
            <w:r w:rsidRPr="00BD6962">
              <w:rPr>
                <w:rFonts w:ascii="Times New Roman" w:eastAsia="標楷體" w:hAnsi="Times New Roman"/>
                <w:sz w:val="20"/>
                <w:szCs w:val="20"/>
                <w:lang w:eastAsia="zh-TW"/>
              </w:rPr>
              <w:t>輔導團三階課程認證情形（階段</w:t>
            </w:r>
            <w:r w:rsidRPr="00BD6962">
              <w:rPr>
                <w:rFonts w:ascii="Times New Roman" w:eastAsia="標楷體" w:hAnsi="Times New Roman"/>
                <w:sz w:val="20"/>
                <w:szCs w:val="20"/>
                <w:lang w:eastAsia="zh-TW"/>
              </w:rPr>
              <w:t>/</w:t>
            </w:r>
            <w:r w:rsidRPr="00BD6962">
              <w:rPr>
                <w:rFonts w:ascii="Times New Roman" w:eastAsia="標楷體" w:hAnsi="Times New Roman"/>
                <w:sz w:val="20"/>
                <w:szCs w:val="20"/>
                <w:lang w:eastAsia="zh-TW"/>
              </w:rPr>
              <w:t>年度）</w:t>
            </w:r>
          </w:p>
        </w:tc>
        <w:tc>
          <w:tcPr>
            <w:tcW w:w="693" w:type="pct"/>
            <w:vMerge w:val="restart"/>
            <w:shd w:val="clear" w:color="auto" w:fill="F2F2F2"/>
            <w:vAlign w:val="center"/>
          </w:tcPr>
          <w:p w:rsidR="003865C3" w:rsidRPr="00BD6962" w:rsidRDefault="003865C3" w:rsidP="00F505F5">
            <w:pPr>
              <w:autoSpaceDE w:val="0"/>
              <w:autoSpaceDN w:val="0"/>
              <w:adjustRightInd w:val="0"/>
              <w:snapToGrid w:val="0"/>
              <w:spacing w:after="0" w:line="420" w:lineRule="exact"/>
              <w:jc w:val="center"/>
              <w:rPr>
                <w:rFonts w:ascii="Times New Roman" w:eastAsia="標楷體" w:hAnsi="Times New Roman"/>
                <w:sz w:val="16"/>
                <w:szCs w:val="16"/>
                <w:lang w:eastAsia="zh-TW"/>
              </w:rPr>
            </w:pPr>
            <w:r w:rsidRPr="00BD6962">
              <w:rPr>
                <w:rFonts w:ascii="Times New Roman" w:eastAsia="標楷體" w:hAnsi="Times New Roman"/>
                <w:sz w:val="16"/>
                <w:szCs w:val="16"/>
                <w:lang w:eastAsia="zh-TW"/>
              </w:rPr>
              <w:t>教師專業發展三類人才（含教學輔導教師）培訓認證（階段</w:t>
            </w:r>
            <w:r w:rsidRPr="00BD6962">
              <w:rPr>
                <w:rFonts w:ascii="Times New Roman" w:eastAsia="標楷體" w:hAnsi="Times New Roman"/>
                <w:sz w:val="16"/>
                <w:szCs w:val="16"/>
                <w:lang w:eastAsia="zh-TW"/>
              </w:rPr>
              <w:t>/</w:t>
            </w:r>
            <w:r w:rsidRPr="00BD6962">
              <w:rPr>
                <w:rFonts w:ascii="Times New Roman" w:eastAsia="標楷體" w:hAnsi="Times New Roman"/>
                <w:sz w:val="16"/>
                <w:szCs w:val="16"/>
                <w:lang w:eastAsia="zh-TW"/>
              </w:rPr>
              <w:t>年度）</w:t>
            </w:r>
          </w:p>
        </w:tc>
        <w:tc>
          <w:tcPr>
            <w:tcW w:w="1004" w:type="pct"/>
            <w:gridSpan w:val="3"/>
            <w:tcBorders>
              <w:right w:val="single" w:sz="4" w:space="0" w:color="auto"/>
            </w:tcBorders>
            <w:shd w:val="clear" w:color="auto" w:fill="F2F2F2"/>
            <w:vAlign w:val="center"/>
          </w:tcPr>
          <w:p w:rsidR="003865C3" w:rsidRPr="00F55554" w:rsidRDefault="003865C3" w:rsidP="00F505F5">
            <w:pPr>
              <w:autoSpaceDE w:val="0"/>
              <w:autoSpaceDN w:val="0"/>
              <w:adjustRightInd w:val="0"/>
              <w:snapToGrid w:val="0"/>
              <w:spacing w:after="0"/>
              <w:jc w:val="center"/>
              <w:rPr>
                <w:rFonts w:ascii="Times New Roman" w:eastAsia="標楷體" w:hAnsi="Times New Roman"/>
                <w:szCs w:val="24"/>
                <w:lang w:eastAsia="zh-TW"/>
              </w:rPr>
            </w:pPr>
            <w:r w:rsidRPr="00F55554">
              <w:rPr>
                <w:rFonts w:ascii="Times New Roman" w:eastAsia="標楷體" w:hAnsi="Times New Roman"/>
                <w:szCs w:val="24"/>
                <w:lang w:eastAsia="zh-TW"/>
              </w:rPr>
              <w:t>十二年國教種子講師</w:t>
            </w:r>
          </w:p>
          <w:p w:rsidR="003865C3" w:rsidRPr="00F55554" w:rsidRDefault="003865C3" w:rsidP="00F505F5">
            <w:pPr>
              <w:autoSpaceDE w:val="0"/>
              <w:autoSpaceDN w:val="0"/>
              <w:adjustRightInd w:val="0"/>
              <w:snapToGrid w:val="0"/>
              <w:spacing w:after="0"/>
              <w:jc w:val="center"/>
              <w:rPr>
                <w:rFonts w:ascii="Times New Roman" w:eastAsia="標楷體" w:hAnsi="Times New Roman"/>
                <w:szCs w:val="24"/>
                <w:u w:val="single"/>
                <w:lang w:eastAsia="zh-TW"/>
              </w:rPr>
            </w:pPr>
            <w:r w:rsidRPr="00F55554">
              <w:rPr>
                <w:rFonts w:ascii="Times New Roman" w:eastAsia="標楷體" w:hAnsi="Times New Roman"/>
                <w:szCs w:val="24"/>
                <w:lang w:eastAsia="zh-TW"/>
              </w:rPr>
              <w:t>培訓認證情形</w:t>
            </w:r>
          </w:p>
        </w:tc>
        <w:tc>
          <w:tcPr>
            <w:tcW w:w="758" w:type="pct"/>
            <w:vMerge w:val="restart"/>
            <w:tcBorders>
              <w:left w:val="single" w:sz="4" w:space="0" w:color="auto"/>
            </w:tcBorders>
            <w:shd w:val="clear" w:color="auto" w:fill="F2F2F2"/>
            <w:vAlign w:val="center"/>
          </w:tcPr>
          <w:p w:rsidR="003865C3" w:rsidRPr="00F55554" w:rsidRDefault="003865C3" w:rsidP="00FD7CAA">
            <w:pPr>
              <w:autoSpaceDE w:val="0"/>
              <w:autoSpaceDN w:val="0"/>
              <w:adjustRightInd w:val="0"/>
              <w:snapToGrid w:val="0"/>
              <w:jc w:val="center"/>
              <w:rPr>
                <w:rFonts w:ascii="Times New Roman" w:eastAsia="標楷體" w:hAnsi="Times New Roman"/>
                <w:szCs w:val="24"/>
                <w:u w:val="single"/>
              </w:rPr>
            </w:pPr>
            <w:r>
              <w:rPr>
                <w:rFonts w:ascii="Times New Roman" w:eastAsia="標楷體" w:hAnsi="Times New Roman" w:hint="eastAsia"/>
                <w:szCs w:val="24"/>
                <w:u w:val="single"/>
              </w:rPr>
              <w:t>其他培訓認證情形</w:t>
            </w:r>
          </w:p>
        </w:tc>
      </w:tr>
      <w:tr w:rsidR="00486695" w:rsidRPr="00F55554" w:rsidTr="00486695">
        <w:trPr>
          <w:trHeight w:val="929"/>
          <w:tblHeader/>
          <w:jc w:val="center"/>
        </w:trPr>
        <w:tc>
          <w:tcPr>
            <w:tcW w:w="321" w:type="pct"/>
            <w:vMerge/>
            <w:tcBorders>
              <w:bottom w:val="single" w:sz="24" w:space="0" w:color="auto"/>
            </w:tcBorders>
            <w:shd w:val="clear" w:color="auto" w:fill="F2F2F2"/>
            <w:vAlign w:val="center"/>
          </w:tcPr>
          <w:p w:rsidR="003865C3" w:rsidRPr="00F55554" w:rsidRDefault="003865C3" w:rsidP="00FD7CAA">
            <w:pPr>
              <w:autoSpaceDE w:val="0"/>
              <w:autoSpaceDN w:val="0"/>
              <w:adjustRightInd w:val="0"/>
              <w:snapToGrid w:val="0"/>
              <w:spacing w:line="420" w:lineRule="exact"/>
              <w:jc w:val="center"/>
              <w:rPr>
                <w:rFonts w:ascii="Times New Roman" w:eastAsia="標楷體" w:hAnsi="Times New Roman"/>
                <w:szCs w:val="24"/>
              </w:rPr>
            </w:pPr>
          </w:p>
        </w:tc>
        <w:tc>
          <w:tcPr>
            <w:tcW w:w="494" w:type="pct"/>
            <w:vMerge/>
            <w:tcBorders>
              <w:bottom w:val="single" w:sz="24" w:space="0" w:color="auto"/>
            </w:tcBorders>
            <w:shd w:val="clear" w:color="auto" w:fill="F2F2F2"/>
            <w:vAlign w:val="center"/>
          </w:tcPr>
          <w:p w:rsidR="003865C3" w:rsidRPr="00F55554" w:rsidRDefault="003865C3" w:rsidP="00FD7CAA">
            <w:pPr>
              <w:autoSpaceDE w:val="0"/>
              <w:autoSpaceDN w:val="0"/>
              <w:adjustRightInd w:val="0"/>
              <w:snapToGrid w:val="0"/>
              <w:spacing w:line="420" w:lineRule="exact"/>
              <w:jc w:val="center"/>
              <w:rPr>
                <w:rFonts w:ascii="Times New Roman" w:eastAsia="標楷體" w:hAnsi="Times New Roman"/>
                <w:szCs w:val="24"/>
              </w:rPr>
            </w:pPr>
          </w:p>
        </w:tc>
        <w:tc>
          <w:tcPr>
            <w:tcW w:w="582" w:type="pct"/>
            <w:vMerge/>
            <w:tcBorders>
              <w:bottom w:val="single" w:sz="24" w:space="0" w:color="auto"/>
            </w:tcBorders>
            <w:shd w:val="clear" w:color="auto" w:fill="F2F2F2"/>
            <w:vAlign w:val="center"/>
          </w:tcPr>
          <w:p w:rsidR="003865C3" w:rsidRPr="00F55554" w:rsidRDefault="003865C3" w:rsidP="00FD7CAA">
            <w:pPr>
              <w:autoSpaceDE w:val="0"/>
              <w:autoSpaceDN w:val="0"/>
              <w:adjustRightInd w:val="0"/>
              <w:snapToGrid w:val="0"/>
              <w:spacing w:line="420" w:lineRule="exact"/>
              <w:jc w:val="center"/>
              <w:rPr>
                <w:rFonts w:ascii="Times New Roman" w:eastAsia="標楷體" w:hAnsi="Times New Roman"/>
                <w:szCs w:val="24"/>
              </w:rPr>
            </w:pPr>
          </w:p>
        </w:tc>
        <w:tc>
          <w:tcPr>
            <w:tcW w:w="398" w:type="pct"/>
            <w:vMerge/>
            <w:tcBorders>
              <w:bottom w:val="single" w:sz="24" w:space="0" w:color="auto"/>
            </w:tcBorders>
            <w:shd w:val="clear" w:color="auto" w:fill="F2F2F2"/>
            <w:vAlign w:val="center"/>
          </w:tcPr>
          <w:p w:rsidR="003865C3" w:rsidRPr="00F55554" w:rsidRDefault="003865C3" w:rsidP="00FD7CAA">
            <w:pPr>
              <w:autoSpaceDE w:val="0"/>
              <w:autoSpaceDN w:val="0"/>
              <w:adjustRightInd w:val="0"/>
              <w:snapToGrid w:val="0"/>
              <w:spacing w:line="420" w:lineRule="exact"/>
              <w:jc w:val="center"/>
              <w:rPr>
                <w:rFonts w:ascii="Times New Roman" w:eastAsia="標楷體" w:hAnsi="Times New Roman"/>
                <w:szCs w:val="24"/>
              </w:rPr>
            </w:pPr>
          </w:p>
        </w:tc>
        <w:tc>
          <w:tcPr>
            <w:tcW w:w="749" w:type="pct"/>
            <w:vMerge/>
            <w:tcBorders>
              <w:bottom w:val="single" w:sz="24" w:space="0" w:color="auto"/>
            </w:tcBorders>
            <w:shd w:val="clear" w:color="auto" w:fill="F2F2F2"/>
            <w:vAlign w:val="center"/>
          </w:tcPr>
          <w:p w:rsidR="003865C3" w:rsidRPr="00F55554" w:rsidRDefault="003865C3" w:rsidP="00FD7CAA">
            <w:pPr>
              <w:autoSpaceDE w:val="0"/>
              <w:autoSpaceDN w:val="0"/>
              <w:adjustRightInd w:val="0"/>
              <w:snapToGrid w:val="0"/>
              <w:spacing w:line="420" w:lineRule="exact"/>
              <w:jc w:val="center"/>
              <w:rPr>
                <w:rFonts w:ascii="Times New Roman" w:eastAsia="標楷體" w:hAnsi="Times New Roman"/>
                <w:szCs w:val="24"/>
              </w:rPr>
            </w:pPr>
          </w:p>
        </w:tc>
        <w:tc>
          <w:tcPr>
            <w:tcW w:w="693" w:type="pct"/>
            <w:vMerge/>
            <w:tcBorders>
              <w:bottom w:val="single" w:sz="24" w:space="0" w:color="auto"/>
            </w:tcBorders>
            <w:shd w:val="clear" w:color="auto" w:fill="F2F2F2"/>
            <w:vAlign w:val="center"/>
          </w:tcPr>
          <w:p w:rsidR="003865C3" w:rsidRPr="00F55554" w:rsidRDefault="003865C3" w:rsidP="00FD7CAA">
            <w:pPr>
              <w:autoSpaceDE w:val="0"/>
              <w:autoSpaceDN w:val="0"/>
              <w:adjustRightInd w:val="0"/>
              <w:snapToGrid w:val="0"/>
              <w:spacing w:line="420" w:lineRule="exact"/>
              <w:jc w:val="center"/>
              <w:rPr>
                <w:rFonts w:ascii="Times New Roman" w:eastAsia="標楷體" w:hAnsi="Times New Roman"/>
                <w:szCs w:val="24"/>
              </w:rPr>
            </w:pPr>
          </w:p>
        </w:tc>
        <w:tc>
          <w:tcPr>
            <w:tcW w:w="408" w:type="pct"/>
            <w:tcBorders>
              <w:bottom w:val="single" w:sz="24" w:space="0" w:color="auto"/>
            </w:tcBorders>
            <w:shd w:val="clear" w:color="auto" w:fill="F2F2F2"/>
            <w:vAlign w:val="center"/>
          </w:tcPr>
          <w:p w:rsidR="003865C3" w:rsidRPr="00F55554" w:rsidRDefault="003865C3" w:rsidP="00FD7CAA">
            <w:pPr>
              <w:autoSpaceDE w:val="0"/>
              <w:autoSpaceDN w:val="0"/>
              <w:adjustRightInd w:val="0"/>
              <w:snapToGrid w:val="0"/>
              <w:spacing w:line="420" w:lineRule="exact"/>
              <w:ind w:leftChars="-49" w:left="-108" w:rightChars="-37" w:right="-81"/>
              <w:jc w:val="center"/>
              <w:rPr>
                <w:rFonts w:ascii="Times New Roman" w:eastAsia="標楷體" w:hAnsi="Times New Roman"/>
                <w:szCs w:val="24"/>
              </w:rPr>
            </w:pPr>
            <w:r w:rsidRPr="00F55554">
              <w:rPr>
                <w:rFonts w:ascii="Times New Roman" w:eastAsia="標楷體" w:hAnsi="Times New Roman"/>
                <w:szCs w:val="24"/>
              </w:rPr>
              <w:t>總綱</w:t>
            </w:r>
          </w:p>
        </w:tc>
        <w:tc>
          <w:tcPr>
            <w:tcW w:w="270" w:type="pct"/>
            <w:tcBorders>
              <w:bottom w:val="single" w:sz="24" w:space="0" w:color="auto"/>
            </w:tcBorders>
            <w:shd w:val="clear" w:color="auto" w:fill="F2F2F2"/>
            <w:vAlign w:val="center"/>
          </w:tcPr>
          <w:p w:rsidR="003865C3" w:rsidRPr="00F55554" w:rsidRDefault="003865C3" w:rsidP="00BD6962">
            <w:pPr>
              <w:autoSpaceDE w:val="0"/>
              <w:autoSpaceDN w:val="0"/>
              <w:adjustRightInd w:val="0"/>
              <w:snapToGrid w:val="0"/>
              <w:spacing w:after="0" w:line="420" w:lineRule="exact"/>
              <w:ind w:rightChars="-50" w:right="-110"/>
              <w:jc w:val="center"/>
              <w:rPr>
                <w:rFonts w:ascii="Times New Roman" w:eastAsia="標楷體" w:hAnsi="Times New Roman"/>
                <w:szCs w:val="24"/>
              </w:rPr>
            </w:pPr>
            <w:r w:rsidRPr="00F55554">
              <w:rPr>
                <w:rFonts w:ascii="Times New Roman" w:eastAsia="標楷體" w:hAnsi="Times New Roman"/>
                <w:szCs w:val="24"/>
              </w:rPr>
              <w:t>主題</w:t>
            </w:r>
          </w:p>
          <w:p w:rsidR="003865C3" w:rsidRPr="00F55554" w:rsidRDefault="003865C3" w:rsidP="00BD6962">
            <w:pPr>
              <w:autoSpaceDE w:val="0"/>
              <w:autoSpaceDN w:val="0"/>
              <w:adjustRightInd w:val="0"/>
              <w:snapToGrid w:val="0"/>
              <w:spacing w:after="0" w:line="420" w:lineRule="exact"/>
              <w:ind w:rightChars="-50" w:right="-110"/>
              <w:jc w:val="center"/>
              <w:rPr>
                <w:rFonts w:ascii="Times New Roman" w:eastAsia="標楷體" w:hAnsi="Times New Roman"/>
                <w:szCs w:val="24"/>
              </w:rPr>
            </w:pPr>
            <w:r w:rsidRPr="00F55554">
              <w:rPr>
                <w:rFonts w:ascii="Times New Roman" w:eastAsia="標楷體" w:hAnsi="Times New Roman"/>
                <w:szCs w:val="24"/>
              </w:rPr>
              <w:t>進階</w:t>
            </w:r>
          </w:p>
        </w:tc>
        <w:tc>
          <w:tcPr>
            <w:tcW w:w="326" w:type="pct"/>
            <w:tcBorders>
              <w:bottom w:val="single" w:sz="24" w:space="0" w:color="auto"/>
              <w:right w:val="single" w:sz="4" w:space="0" w:color="auto"/>
            </w:tcBorders>
            <w:shd w:val="clear" w:color="auto" w:fill="F2F2F2"/>
            <w:vAlign w:val="center"/>
          </w:tcPr>
          <w:p w:rsidR="003865C3" w:rsidRPr="00F55554" w:rsidRDefault="003865C3" w:rsidP="00FD7CAA">
            <w:pPr>
              <w:autoSpaceDE w:val="0"/>
              <w:autoSpaceDN w:val="0"/>
              <w:adjustRightInd w:val="0"/>
              <w:snapToGrid w:val="0"/>
              <w:spacing w:line="420" w:lineRule="exact"/>
              <w:ind w:leftChars="-37" w:left="-81" w:rightChars="-49" w:right="-108"/>
              <w:jc w:val="center"/>
              <w:rPr>
                <w:rFonts w:ascii="Times New Roman" w:eastAsia="標楷體" w:hAnsi="Times New Roman"/>
                <w:szCs w:val="24"/>
              </w:rPr>
            </w:pPr>
            <w:r w:rsidRPr="00F55554">
              <w:rPr>
                <w:rFonts w:ascii="Times New Roman" w:eastAsia="標楷體" w:hAnsi="Times New Roman"/>
                <w:szCs w:val="24"/>
              </w:rPr>
              <w:t>領綱</w:t>
            </w:r>
          </w:p>
        </w:tc>
        <w:tc>
          <w:tcPr>
            <w:tcW w:w="758" w:type="pct"/>
            <w:vMerge/>
            <w:tcBorders>
              <w:left w:val="single" w:sz="4" w:space="0" w:color="auto"/>
              <w:bottom w:val="single" w:sz="24" w:space="0" w:color="auto"/>
            </w:tcBorders>
            <w:shd w:val="clear" w:color="auto" w:fill="F2F2F2"/>
            <w:vAlign w:val="center"/>
          </w:tcPr>
          <w:p w:rsidR="003865C3" w:rsidRPr="00F55554" w:rsidRDefault="003865C3" w:rsidP="00FD7CAA">
            <w:pPr>
              <w:autoSpaceDE w:val="0"/>
              <w:autoSpaceDN w:val="0"/>
              <w:adjustRightInd w:val="0"/>
              <w:snapToGrid w:val="0"/>
              <w:jc w:val="center"/>
              <w:rPr>
                <w:rFonts w:ascii="Times New Roman" w:eastAsia="標楷體" w:hAnsi="Times New Roman"/>
                <w:szCs w:val="24"/>
              </w:rPr>
            </w:pPr>
          </w:p>
        </w:tc>
      </w:tr>
      <w:tr w:rsidR="00486695" w:rsidRPr="00F55554" w:rsidTr="00486695">
        <w:trPr>
          <w:trHeight w:val="323"/>
          <w:jc w:val="center"/>
        </w:trPr>
        <w:tc>
          <w:tcPr>
            <w:tcW w:w="321" w:type="pct"/>
            <w:tcBorders>
              <w:top w:val="single" w:sz="24" w:space="0" w:color="auto"/>
            </w:tcBorders>
            <w:shd w:val="clear" w:color="auto" w:fill="auto"/>
            <w:vAlign w:val="center"/>
          </w:tcPr>
          <w:p w:rsidR="003865C3" w:rsidRPr="001206DD" w:rsidRDefault="003865C3" w:rsidP="003865C3">
            <w:pPr>
              <w:autoSpaceDE w:val="0"/>
              <w:autoSpaceDN w:val="0"/>
              <w:adjustRightInd w:val="0"/>
              <w:snapToGrid w:val="0"/>
              <w:spacing w:line="420" w:lineRule="exact"/>
              <w:ind w:leftChars="-64" w:left="-141" w:rightChars="-49" w:right="-108"/>
              <w:jc w:val="center"/>
              <w:rPr>
                <w:rFonts w:ascii="Times New Roman" w:eastAsia="標楷體" w:hAnsi="Times New Roman"/>
                <w:color w:val="000000"/>
                <w:szCs w:val="24"/>
              </w:rPr>
            </w:pPr>
            <w:r w:rsidRPr="001206DD">
              <w:rPr>
                <w:rFonts w:ascii="標楷體" w:eastAsia="標楷體" w:hAnsi="標楷體" w:hint="eastAsia"/>
                <w:color w:val="000000"/>
                <w:szCs w:val="24"/>
              </w:rPr>
              <w:t>1</w:t>
            </w:r>
          </w:p>
        </w:tc>
        <w:tc>
          <w:tcPr>
            <w:tcW w:w="494" w:type="pct"/>
            <w:tcBorders>
              <w:top w:val="single" w:sz="24" w:space="0" w:color="auto"/>
            </w:tcBorders>
            <w:shd w:val="clear" w:color="auto" w:fill="auto"/>
            <w:vAlign w:val="center"/>
          </w:tcPr>
          <w:p w:rsidR="003865C3" w:rsidRPr="001206DD" w:rsidRDefault="003865C3" w:rsidP="003865C3">
            <w:pPr>
              <w:autoSpaceDE w:val="0"/>
              <w:autoSpaceDN w:val="0"/>
              <w:adjustRightInd w:val="0"/>
              <w:snapToGrid w:val="0"/>
              <w:spacing w:line="420" w:lineRule="exact"/>
              <w:jc w:val="center"/>
              <w:rPr>
                <w:rFonts w:ascii="Times New Roman" w:eastAsia="標楷體" w:hAnsi="Times New Roman"/>
                <w:color w:val="000000"/>
                <w:szCs w:val="24"/>
              </w:rPr>
            </w:pPr>
            <w:r w:rsidRPr="001206DD">
              <w:rPr>
                <w:rFonts w:ascii="標楷體" w:eastAsia="標楷體" w:hAnsi="標楷體" w:hint="eastAsia"/>
                <w:color w:val="000000"/>
                <w:spacing w:val="-20"/>
                <w:sz w:val="24"/>
                <w:szCs w:val="24"/>
                <w:lang w:eastAsia="zh-TW"/>
              </w:rPr>
              <w:t>陳煥</w:t>
            </w:r>
            <w:proofErr w:type="gramStart"/>
            <w:r w:rsidRPr="001206DD">
              <w:rPr>
                <w:rFonts w:ascii="標楷體" w:eastAsia="標楷體" w:hAnsi="標楷體" w:hint="eastAsia"/>
                <w:color w:val="000000"/>
                <w:spacing w:val="-20"/>
                <w:sz w:val="24"/>
                <w:szCs w:val="24"/>
                <w:lang w:eastAsia="zh-TW"/>
              </w:rPr>
              <w:t>鏘</w:t>
            </w:r>
            <w:proofErr w:type="gramEnd"/>
          </w:p>
        </w:tc>
        <w:tc>
          <w:tcPr>
            <w:tcW w:w="582" w:type="pct"/>
            <w:tcBorders>
              <w:bottom w:val="single" w:sz="12" w:space="0" w:color="auto"/>
            </w:tcBorders>
            <w:vAlign w:val="center"/>
          </w:tcPr>
          <w:p w:rsidR="003865C3" w:rsidRPr="001206DD" w:rsidRDefault="00486695" w:rsidP="003865C3">
            <w:pPr>
              <w:autoSpaceDE w:val="0"/>
              <w:autoSpaceDN w:val="0"/>
              <w:adjustRightInd w:val="0"/>
              <w:snapToGrid w:val="0"/>
              <w:spacing w:line="420" w:lineRule="exact"/>
              <w:ind w:leftChars="-10" w:left="-22" w:rightChars="-45" w:right="-99"/>
              <w:jc w:val="center"/>
              <w:rPr>
                <w:rFonts w:ascii="Times New Roman" w:eastAsia="標楷體" w:hAnsi="Times New Roman"/>
                <w:color w:val="000000"/>
                <w:sz w:val="24"/>
                <w:szCs w:val="24"/>
                <w:lang w:eastAsia="zh-TW"/>
              </w:rPr>
            </w:pPr>
            <w:proofErr w:type="gramStart"/>
            <w:r w:rsidRPr="001206DD">
              <w:rPr>
                <w:rFonts w:ascii="標楷體" w:eastAsia="標楷體" w:hAnsi="標楷體" w:hint="eastAsia"/>
                <w:color w:val="000000"/>
                <w:spacing w:val="-20"/>
                <w:sz w:val="24"/>
                <w:szCs w:val="24"/>
                <w:lang w:eastAsia="zh-TW"/>
              </w:rPr>
              <w:t>副</w:t>
            </w:r>
            <w:r w:rsidR="003865C3" w:rsidRPr="001206DD">
              <w:rPr>
                <w:rFonts w:ascii="標楷體" w:eastAsia="標楷體" w:hAnsi="標楷體" w:hint="eastAsia"/>
                <w:color w:val="000000"/>
                <w:spacing w:val="-20"/>
                <w:sz w:val="24"/>
                <w:szCs w:val="24"/>
              </w:rPr>
              <w:t>領召</w:t>
            </w:r>
            <w:proofErr w:type="gramEnd"/>
          </w:p>
        </w:tc>
        <w:tc>
          <w:tcPr>
            <w:tcW w:w="398" w:type="pct"/>
            <w:tcBorders>
              <w:top w:val="single" w:sz="24" w:space="0" w:color="auto"/>
            </w:tcBorders>
            <w:shd w:val="clear" w:color="auto" w:fill="auto"/>
            <w:vAlign w:val="center"/>
          </w:tcPr>
          <w:p w:rsidR="003865C3" w:rsidRPr="001206DD" w:rsidRDefault="003865C3" w:rsidP="003865C3">
            <w:pPr>
              <w:autoSpaceDE w:val="0"/>
              <w:autoSpaceDN w:val="0"/>
              <w:adjustRightInd w:val="0"/>
              <w:snapToGrid w:val="0"/>
              <w:spacing w:line="420" w:lineRule="exact"/>
              <w:ind w:leftChars="-49" w:left="-108" w:rightChars="-48" w:right="-106"/>
              <w:jc w:val="center"/>
              <w:rPr>
                <w:rFonts w:ascii="Times New Roman" w:eastAsia="標楷體" w:hAnsi="Times New Roman"/>
                <w:color w:val="000000"/>
                <w:sz w:val="24"/>
                <w:szCs w:val="24"/>
              </w:rPr>
            </w:pPr>
            <w:r w:rsidRPr="001206DD">
              <w:rPr>
                <w:rFonts w:ascii="Times New Roman" w:eastAsia="標楷體" w:hAnsi="Times New Roman"/>
                <w:color w:val="000000"/>
                <w:sz w:val="24"/>
                <w:szCs w:val="24"/>
              </w:rPr>
              <w:t>國中</w:t>
            </w:r>
          </w:p>
        </w:tc>
        <w:tc>
          <w:tcPr>
            <w:tcW w:w="749" w:type="pct"/>
            <w:tcBorders>
              <w:top w:val="single" w:sz="24" w:space="0" w:color="auto"/>
            </w:tcBorders>
            <w:shd w:val="clear" w:color="auto" w:fill="auto"/>
            <w:vAlign w:val="center"/>
          </w:tcPr>
          <w:p w:rsidR="003865C3" w:rsidRPr="001206DD" w:rsidRDefault="003865C3" w:rsidP="003865C3">
            <w:pPr>
              <w:autoSpaceDE w:val="0"/>
              <w:autoSpaceDN w:val="0"/>
              <w:adjustRightInd w:val="0"/>
              <w:snapToGrid w:val="0"/>
              <w:spacing w:line="420" w:lineRule="exact"/>
              <w:jc w:val="center"/>
              <w:rPr>
                <w:rFonts w:ascii="Times New Roman" w:eastAsia="標楷體" w:hAnsi="Times New Roman"/>
                <w:color w:val="000000"/>
                <w:szCs w:val="24"/>
              </w:rPr>
            </w:pPr>
          </w:p>
        </w:tc>
        <w:tc>
          <w:tcPr>
            <w:tcW w:w="693" w:type="pct"/>
            <w:tcBorders>
              <w:top w:val="single" w:sz="24" w:space="0" w:color="auto"/>
            </w:tcBorders>
            <w:shd w:val="clear" w:color="auto" w:fill="auto"/>
            <w:vAlign w:val="center"/>
          </w:tcPr>
          <w:p w:rsidR="003865C3" w:rsidRPr="001206DD" w:rsidRDefault="003865C3" w:rsidP="003865C3">
            <w:pPr>
              <w:autoSpaceDE w:val="0"/>
              <w:autoSpaceDN w:val="0"/>
              <w:adjustRightInd w:val="0"/>
              <w:snapToGrid w:val="0"/>
              <w:spacing w:line="420" w:lineRule="exact"/>
              <w:jc w:val="center"/>
              <w:rPr>
                <w:rFonts w:ascii="Times New Roman" w:eastAsia="標楷體" w:hAnsi="Times New Roman"/>
                <w:color w:val="000000"/>
                <w:szCs w:val="24"/>
              </w:rPr>
            </w:pPr>
          </w:p>
        </w:tc>
        <w:tc>
          <w:tcPr>
            <w:tcW w:w="408" w:type="pct"/>
            <w:tcBorders>
              <w:top w:val="single" w:sz="24" w:space="0" w:color="auto"/>
            </w:tcBorders>
            <w:shd w:val="clear" w:color="auto" w:fill="auto"/>
            <w:vAlign w:val="center"/>
          </w:tcPr>
          <w:p w:rsidR="003865C3" w:rsidRPr="001206DD" w:rsidRDefault="003865C3" w:rsidP="003865C3">
            <w:pPr>
              <w:autoSpaceDE w:val="0"/>
              <w:autoSpaceDN w:val="0"/>
              <w:adjustRightInd w:val="0"/>
              <w:snapToGrid w:val="0"/>
              <w:spacing w:line="420" w:lineRule="exact"/>
              <w:jc w:val="center"/>
              <w:rPr>
                <w:rFonts w:ascii="Times New Roman" w:eastAsia="標楷體" w:hAnsi="Times New Roman"/>
                <w:color w:val="000000"/>
                <w:szCs w:val="24"/>
              </w:rPr>
            </w:pPr>
          </w:p>
        </w:tc>
        <w:tc>
          <w:tcPr>
            <w:tcW w:w="270" w:type="pct"/>
            <w:tcBorders>
              <w:top w:val="single" w:sz="24" w:space="0" w:color="auto"/>
            </w:tcBorders>
            <w:shd w:val="clear" w:color="auto" w:fill="auto"/>
            <w:vAlign w:val="center"/>
          </w:tcPr>
          <w:p w:rsidR="003865C3" w:rsidRPr="001206DD" w:rsidRDefault="003865C3" w:rsidP="003865C3">
            <w:pPr>
              <w:autoSpaceDE w:val="0"/>
              <w:autoSpaceDN w:val="0"/>
              <w:adjustRightInd w:val="0"/>
              <w:snapToGrid w:val="0"/>
              <w:spacing w:line="420" w:lineRule="exact"/>
              <w:jc w:val="center"/>
              <w:rPr>
                <w:rFonts w:ascii="Times New Roman" w:eastAsia="標楷體" w:hAnsi="Times New Roman"/>
                <w:color w:val="000000"/>
                <w:szCs w:val="24"/>
              </w:rPr>
            </w:pPr>
          </w:p>
        </w:tc>
        <w:tc>
          <w:tcPr>
            <w:tcW w:w="326" w:type="pct"/>
            <w:tcBorders>
              <w:top w:val="single" w:sz="24" w:space="0" w:color="auto"/>
            </w:tcBorders>
            <w:shd w:val="clear" w:color="auto" w:fill="auto"/>
            <w:vAlign w:val="center"/>
          </w:tcPr>
          <w:p w:rsidR="003865C3" w:rsidRPr="001206DD" w:rsidRDefault="003865C3" w:rsidP="003865C3">
            <w:pPr>
              <w:autoSpaceDE w:val="0"/>
              <w:autoSpaceDN w:val="0"/>
              <w:adjustRightInd w:val="0"/>
              <w:snapToGrid w:val="0"/>
              <w:spacing w:line="420" w:lineRule="exact"/>
              <w:jc w:val="center"/>
              <w:rPr>
                <w:rFonts w:ascii="Times New Roman" w:eastAsia="標楷體" w:hAnsi="Times New Roman"/>
                <w:color w:val="000000"/>
                <w:szCs w:val="24"/>
              </w:rPr>
            </w:pPr>
          </w:p>
        </w:tc>
        <w:tc>
          <w:tcPr>
            <w:tcW w:w="758" w:type="pct"/>
            <w:tcBorders>
              <w:top w:val="single" w:sz="24" w:space="0" w:color="auto"/>
            </w:tcBorders>
          </w:tcPr>
          <w:p w:rsidR="003865C3" w:rsidRPr="001206DD" w:rsidRDefault="003865C3" w:rsidP="003865C3">
            <w:pPr>
              <w:autoSpaceDE w:val="0"/>
              <w:autoSpaceDN w:val="0"/>
              <w:adjustRightInd w:val="0"/>
              <w:snapToGrid w:val="0"/>
              <w:spacing w:line="420" w:lineRule="exact"/>
              <w:jc w:val="center"/>
              <w:rPr>
                <w:rFonts w:ascii="Times New Roman" w:eastAsia="標楷體" w:hAnsi="Times New Roman"/>
                <w:color w:val="000000"/>
                <w:szCs w:val="24"/>
              </w:rPr>
            </w:pPr>
          </w:p>
        </w:tc>
      </w:tr>
      <w:tr w:rsidR="00486695" w:rsidRPr="00F55554" w:rsidTr="00486695">
        <w:trPr>
          <w:trHeight w:val="323"/>
          <w:jc w:val="center"/>
        </w:trPr>
        <w:tc>
          <w:tcPr>
            <w:tcW w:w="321" w:type="pct"/>
            <w:shd w:val="clear" w:color="auto" w:fill="auto"/>
            <w:vAlign w:val="center"/>
          </w:tcPr>
          <w:p w:rsidR="00486695" w:rsidRPr="001206DD" w:rsidRDefault="00486695" w:rsidP="00486695">
            <w:pPr>
              <w:autoSpaceDE w:val="0"/>
              <w:autoSpaceDN w:val="0"/>
              <w:adjustRightInd w:val="0"/>
              <w:snapToGrid w:val="0"/>
              <w:spacing w:line="420" w:lineRule="exact"/>
              <w:jc w:val="center"/>
              <w:rPr>
                <w:rFonts w:ascii="Times New Roman" w:eastAsia="標楷體" w:hAnsi="Times New Roman"/>
                <w:color w:val="000000"/>
                <w:szCs w:val="24"/>
              </w:rPr>
            </w:pPr>
            <w:r w:rsidRPr="001206DD">
              <w:rPr>
                <w:rFonts w:ascii="標楷體" w:eastAsia="標楷體" w:hAnsi="標楷體" w:hint="eastAsia"/>
                <w:color w:val="000000"/>
                <w:szCs w:val="24"/>
              </w:rPr>
              <w:t>2</w:t>
            </w:r>
          </w:p>
        </w:tc>
        <w:tc>
          <w:tcPr>
            <w:tcW w:w="494" w:type="pct"/>
            <w:shd w:val="clear" w:color="auto" w:fill="auto"/>
            <w:vAlign w:val="center"/>
          </w:tcPr>
          <w:p w:rsidR="00486695" w:rsidRPr="001206DD" w:rsidRDefault="00486695" w:rsidP="00486695">
            <w:pPr>
              <w:autoSpaceDE w:val="0"/>
              <w:autoSpaceDN w:val="0"/>
              <w:adjustRightInd w:val="0"/>
              <w:snapToGrid w:val="0"/>
              <w:spacing w:line="420" w:lineRule="exact"/>
              <w:jc w:val="center"/>
              <w:rPr>
                <w:rFonts w:ascii="標楷體" w:eastAsia="標楷體" w:hAnsi="標楷體"/>
                <w:color w:val="000000"/>
                <w:sz w:val="24"/>
                <w:szCs w:val="24"/>
              </w:rPr>
            </w:pPr>
            <w:r>
              <w:rPr>
                <w:rFonts w:ascii="標楷體" w:eastAsia="標楷體" w:hAnsi="標楷體" w:hint="eastAsia"/>
                <w:color w:val="000000"/>
                <w:spacing w:val="-20"/>
                <w:sz w:val="24"/>
                <w:szCs w:val="24"/>
                <w:lang w:eastAsia="zh-TW"/>
              </w:rPr>
              <w:t>李建國</w:t>
            </w:r>
          </w:p>
        </w:tc>
        <w:tc>
          <w:tcPr>
            <w:tcW w:w="582" w:type="pct"/>
            <w:shd w:val="clear" w:color="auto" w:fill="auto"/>
            <w:vAlign w:val="center"/>
          </w:tcPr>
          <w:p w:rsidR="00486695" w:rsidRPr="001206DD" w:rsidRDefault="00486695" w:rsidP="00486695">
            <w:pPr>
              <w:autoSpaceDE w:val="0"/>
              <w:autoSpaceDN w:val="0"/>
              <w:adjustRightInd w:val="0"/>
              <w:snapToGrid w:val="0"/>
              <w:spacing w:line="420" w:lineRule="exact"/>
              <w:jc w:val="center"/>
              <w:rPr>
                <w:rFonts w:ascii="標楷體" w:eastAsia="標楷體" w:hAnsi="標楷體"/>
                <w:color w:val="000000"/>
                <w:sz w:val="24"/>
                <w:szCs w:val="24"/>
              </w:rPr>
            </w:pPr>
            <w:r w:rsidRPr="001206DD">
              <w:rPr>
                <w:rFonts w:ascii="標楷體" w:eastAsia="標楷體" w:hAnsi="標楷體" w:hint="eastAsia"/>
                <w:color w:val="000000"/>
                <w:sz w:val="24"/>
                <w:szCs w:val="24"/>
                <w:lang w:eastAsia="zh-TW"/>
              </w:rPr>
              <w:t>執行秘書</w:t>
            </w:r>
          </w:p>
        </w:tc>
        <w:tc>
          <w:tcPr>
            <w:tcW w:w="398" w:type="pct"/>
            <w:shd w:val="clear" w:color="auto" w:fill="auto"/>
          </w:tcPr>
          <w:p w:rsidR="00486695" w:rsidRPr="001206DD" w:rsidRDefault="00486695" w:rsidP="00486695">
            <w:pPr>
              <w:autoSpaceDE w:val="0"/>
              <w:autoSpaceDN w:val="0"/>
              <w:adjustRightInd w:val="0"/>
              <w:snapToGrid w:val="0"/>
              <w:spacing w:line="420" w:lineRule="exact"/>
              <w:jc w:val="center"/>
              <w:rPr>
                <w:rFonts w:ascii="標楷體" w:eastAsia="標楷體" w:hAnsi="標楷體"/>
                <w:color w:val="000000"/>
                <w:sz w:val="24"/>
                <w:szCs w:val="24"/>
              </w:rPr>
            </w:pPr>
            <w:r w:rsidRPr="001206DD">
              <w:rPr>
                <w:rFonts w:ascii="標楷體" w:eastAsia="標楷體" w:hAnsi="標楷體"/>
                <w:color w:val="000000"/>
                <w:sz w:val="24"/>
                <w:szCs w:val="24"/>
              </w:rPr>
              <w:t>國中</w:t>
            </w:r>
          </w:p>
        </w:tc>
        <w:tc>
          <w:tcPr>
            <w:tcW w:w="749"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sz w:val="20"/>
                <w:szCs w:val="20"/>
              </w:rPr>
            </w:pPr>
          </w:p>
        </w:tc>
        <w:tc>
          <w:tcPr>
            <w:tcW w:w="693"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sz w:val="20"/>
                <w:szCs w:val="20"/>
              </w:rPr>
            </w:pPr>
          </w:p>
        </w:tc>
        <w:tc>
          <w:tcPr>
            <w:tcW w:w="408"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sz w:val="20"/>
                <w:szCs w:val="20"/>
              </w:rPr>
            </w:pPr>
          </w:p>
        </w:tc>
        <w:tc>
          <w:tcPr>
            <w:tcW w:w="270"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rPr>
            </w:pPr>
          </w:p>
        </w:tc>
        <w:tc>
          <w:tcPr>
            <w:tcW w:w="326"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szCs w:val="24"/>
              </w:rPr>
            </w:pPr>
          </w:p>
        </w:tc>
        <w:tc>
          <w:tcPr>
            <w:tcW w:w="758" w:type="pct"/>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szCs w:val="24"/>
              </w:rPr>
            </w:pPr>
          </w:p>
        </w:tc>
      </w:tr>
      <w:tr w:rsidR="00486695" w:rsidRPr="00F55554" w:rsidTr="00486695">
        <w:trPr>
          <w:trHeight w:val="818"/>
          <w:jc w:val="center"/>
        </w:trPr>
        <w:tc>
          <w:tcPr>
            <w:tcW w:w="321"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szCs w:val="24"/>
              </w:rPr>
            </w:pPr>
            <w:r w:rsidRPr="001206DD">
              <w:rPr>
                <w:rFonts w:ascii="標楷體" w:eastAsia="標楷體" w:hAnsi="標楷體" w:hint="eastAsia"/>
                <w:color w:val="000000"/>
                <w:szCs w:val="24"/>
                <w:lang w:eastAsia="zh-TW"/>
              </w:rPr>
              <w:t>3</w:t>
            </w:r>
          </w:p>
        </w:tc>
        <w:tc>
          <w:tcPr>
            <w:tcW w:w="494" w:type="pct"/>
            <w:shd w:val="clear" w:color="auto" w:fill="auto"/>
            <w:vAlign w:val="center"/>
          </w:tcPr>
          <w:p w:rsidR="00486695" w:rsidRPr="001206DD" w:rsidRDefault="00486695" w:rsidP="00486695">
            <w:pPr>
              <w:spacing w:after="0" w:line="240" w:lineRule="auto"/>
              <w:jc w:val="center"/>
              <w:rPr>
                <w:rFonts w:ascii="標楷體" w:eastAsia="標楷體" w:hAnsi="標楷體"/>
                <w:color w:val="000000"/>
                <w:sz w:val="24"/>
                <w:szCs w:val="24"/>
                <w:lang w:eastAsia="zh-TW"/>
              </w:rPr>
            </w:pPr>
            <w:r w:rsidRPr="001206DD">
              <w:rPr>
                <w:rFonts w:ascii="標楷體" w:eastAsia="標楷體" w:hAnsi="標楷體" w:hint="eastAsia"/>
                <w:color w:val="000000"/>
                <w:spacing w:val="-20"/>
                <w:sz w:val="24"/>
                <w:szCs w:val="24"/>
              </w:rPr>
              <w:t>黃崇軒</w:t>
            </w:r>
          </w:p>
        </w:tc>
        <w:tc>
          <w:tcPr>
            <w:tcW w:w="582" w:type="pct"/>
            <w:shd w:val="clear" w:color="auto" w:fill="auto"/>
          </w:tcPr>
          <w:p w:rsidR="00486695" w:rsidRPr="001206DD" w:rsidRDefault="00486695" w:rsidP="00486695">
            <w:pPr>
              <w:autoSpaceDE w:val="0"/>
              <w:autoSpaceDN w:val="0"/>
              <w:adjustRightInd w:val="0"/>
              <w:snapToGrid w:val="0"/>
              <w:spacing w:after="0" w:line="420" w:lineRule="exact"/>
              <w:jc w:val="center"/>
              <w:rPr>
                <w:rFonts w:ascii="標楷體" w:eastAsia="標楷體" w:hAnsi="標楷體"/>
                <w:color w:val="000000"/>
                <w:sz w:val="24"/>
                <w:szCs w:val="24"/>
              </w:rPr>
            </w:pPr>
            <w:r w:rsidRPr="001206DD">
              <w:rPr>
                <w:rFonts w:ascii="Times New Roman" w:eastAsia="標楷體" w:hAnsi="Times New Roman"/>
                <w:color w:val="000000"/>
                <w:sz w:val="24"/>
                <w:szCs w:val="24"/>
              </w:rPr>
              <w:t>輔導員</w:t>
            </w:r>
          </w:p>
        </w:tc>
        <w:tc>
          <w:tcPr>
            <w:tcW w:w="398" w:type="pct"/>
            <w:shd w:val="clear" w:color="auto" w:fill="auto"/>
          </w:tcPr>
          <w:p w:rsidR="00486695" w:rsidRPr="001206DD" w:rsidRDefault="00486695" w:rsidP="00486695">
            <w:pPr>
              <w:autoSpaceDE w:val="0"/>
              <w:autoSpaceDN w:val="0"/>
              <w:adjustRightInd w:val="0"/>
              <w:snapToGrid w:val="0"/>
              <w:spacing w:after="0" w:line="420" w:lineRule="exact"/>
              <w:jc w:val="center"/>
              <w:rPr>
                <w:rFonts w:ascii="標楷體" w:eastAsia="標楷體" w:hAnsi="標楷體"/>
                <w:color w:val="000000"/>
                <w:sz w:val="24"/>
                <w:szCs w:val="24"/>
              </w:rPr>
            </w:pPr>
            <w:r w:rsidRPr="001206DD">
              <w:rPr>
                <w:rFonts w:ascii="Times New Roman" w:eastAsia="標楷體" w:hAnsi="Times New Roman"/>
                <w:color w:val="000000"/>
                <w:sz w:val="24"/>
                <w:szCs w:val="24"/>
              </w:rPr>
              <w:t>國中</w:t>
            </w:r>
          </w:p>
        </w:tc>
        <w:tc>
          <w:tcPr>
            <w:tcW w:w="749"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標楷體" w:eastAsia="標楷體" w:hAnsi="標楷體"/>
                <w:color w:val="000000"/>
              </w:rPr>
            </w:pPr>
            <w:r w:rsidRPr="001206DD">
              <w:rPr>
                <w:rFonts w:ascii="標楷體" w:eastAsia="標楷體" w:hAnsi="標楷體" w:hint="eastAsia"/>
                <w:color w:val="000000"/>
              </w:rPr>
              <w:t>初階(</w:t>
            </w:r>
            <w:r w:rsidRPr="001206DD">
              <w:rPr>
                <w:rFonts w:ascii="標楷體" w:eastAsia="標楷體" w:hAnsi="標楷體" w:hint="eastAsia"/>
                <w:color w:val="000000"/>
                <w:lang w:eastAsia="zh-TW"/>
              </w:rPr>
              <w:t>99</w:t>
            </w:r>
            <w:r w:rsidRPr="001206DD">
              <w:rPr>
                <w:rFonts w:ascii="標楷體" w:eastAsia="標楷體" w:hAnsi="標楷體" w:hint="eastAsia"/>
                <w:color w:val="000000"/>
              </w:rPr>
              <w:t>)</w:t>
            </w:r>
          </w:p>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rPr>
            </w:pPr>
            <w:r w:rsidRPr="001206DD">
              <w:rPr>
                <w:rFonts w:ascii="標楷體" w:eastAsia="標楷體" w:hAnsi="標楷體" w:hint="eastAsia"/>
                <w:color w:val="000000"/>
              </w:rPr>
              <w:t>進階(10</w:t>
            </w:r>
            <w:r w:rsidRPr="001206DD">
              <w:rPr>
                <w:rFonts w:ascii="標楷體" w:eastAsia="標楷體" w:hAnsi="標楷體" w:hint="eastAsia"/>
                <w:color w:val="000000"/>
                <w:lang w:eastAsia="zh-TW"/>
              </w:rPr>
              <w:t>1</w:t>
            </w:r>
            <w:r w:rsidRPr="001206DD">
              <w:rPr>
                <w:rFonts w:ascii="標楷體" w:eastAsia="標楷體" w:hAnsi="標楷體" w:hint="eastAsia"/>
                <w:color w:val="000000"/>
              </w:rPr>
              <w:t>)</w:t>
            </w:r>
          </w:p>
        </w:tc>
        <w:tc>
          <w:tcPr>
            <w:tcW w:w="693"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rPr>
            </w:pPr>
          </w:p>
        </w:tc>
        <w:tc>
          <w:tcPr>
            <w:tcW w:w="408"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rPr>
            </w:pPr>
            <w:r w:rsidRPr="001206DD">
              <w:rPr>
                <w:rFonts w:ascii="Times New Roman" w:eastAsia="標楷體" w:hAnsi="Times New Roman"/>
                <w:color w:val="000000"/>
              </w:rPr>
              <w:sym w:font="Wingdings 2" w:char="F050"/>
            </w:r>
            <w:r w:rsidRPr="001206DD">
              <w:rPr>
                <w:rFonts w:ascii="標楷體" w:eastAsia="標楷體" w:hAnsi="標楷體" w:hint="eastAsia"/>
                <w:color w:val="000000"/>
                <w:lang w:eastAsia="zh-TW"/>
              </w:rPr>
              <w:t>109</w:t>
            </w:r>
          </w:p>
        </w:tc>
        <w:tc>
          <w:tcPr>
            <w:tcW w:w="270"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rPr>
            </w:pPr>
          </w:p>
        </w:tc>
        <w:tc>
          <w:tcPr>
            <w:tcW w:w="326"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rPr>
            </w:pPr>
          </w:p>
        </w:tc>
        <w:tc>
          <w:tcPr>
            <w:tcW w:w="758" w:type="pct"/>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rPr>
            </w:pPr>
          </w:p>
        </w:tc>
      </w:tr>
      <w:tr w:rsidR="00486695" w:rsidRPr="00F55554" w:rsidTr="00486695">
        <w:trPr>
          <w:trHeight w:val="323"/>
          <w:jc w:val="center"/>
        </w:trPr>
        <w:tc>
          <w:tcPr>
            <w:tcW w:w="321" w:type="pct"/>
            <w:shd w:val="clear" w:color="auto" w:fill="auto"/>
            <w:vAlign w:val="center"/>
          </w:tcPr>
          <w:p w:rsidR="00486695" w:rsidRPr="001206DD" w:rsidRDefault="00486695" w:rsidP="00486695">
            <w:pPr>
              <w:autoSpaceDE w:val="0"/>
              <w:autoSpaceDN w:val="0"/>
              <w:adjustRightInd w:val="0"/>
              <w:snapToGrid w:val="0"/>
              <w:spacing w:line="420" w:lineRule="exact"/>
              <w:jc w:val="center"/>
              <w:rPr>
                <w:rFonts w:ascii="Times New Roman" w:eastAsia="標楷體" w:hAnsi="Times New Roman"/>
                <w:color w:val="000000"/>
                <w:szCs w:val="24"/>
              </w:rPr>
            </w:pPr>
            <w:r w:rsidRPr="001206DD">
              <w:rPr>
                <w:rFonts w:ascii="標楷體" w:eastAsia="標楷體" w:hAnsi="標楷體" w:hint="eastAsia"/>
                <w:color w:val="000000"/>
                <w:szCs w:val="24"/>
                <w:lang w:eastAsia="zh-TW"/>
              </w:rPr>
              <w:t>4</w:t>
            </w:r>
          </w:p>
        </w:tc>
        <w:tc>
          <w:tcPr>
            <w:tcW w:w="494" w:type="pct"/>
            <w:shd w:val="clear" w:color="auto" w:fill="auto"/>
            <w:vAlign w:val="center"/>
          </w:tcPr>
          <w:p w:rsidR="00486695" w:rsidRPr="001206DD" w:rsidRDefault="00486695" w:rsidP="00486695">
            <w:pPr>
              <w:autoSpaceDE w:val="0"/>
              <w:autoSpaceDN w:val="0"/>
              <w:adjustRightInd w:val="0"/>
              <w:snapToGrid w:val="0"/>
              <w:spacing w:line="420" w:lineRule="exact"/>
              <w:jc w:val="center"/>
              <w:rPr>
                <w:rFonts w:ascii="Times New Roman" w:eastAsia="標楷體" w:hAnsi="Times New Roman"/>
                <w:color w:val="000000"/>
                <w:sz w:val="24"/>
                <w:szCs w:val="24"/>
              </w:rPr>
            </w:pPr>
            <w:r w:rsidRPr="001206DD">
              <w:rPr>
                <w:rFonts w:ascii="標楷體" w:eastAsia="標楷體" w:hAnsi="標楷體" w:hint="eastAsia"/>
                <w:color w:val="000000"/>
                <w:spacing w:val="-20"/>
                <w:sz w:val="24"/>
                <w:szCs w:val="24"/>
                <w:lang w:eastAsia="zh-TW"/>
              </w:rPr>
              <w:t>廖汝欣</w:t>
            </w:r>
          </w:p>
        </w:tc>
        <w:tc>
          <w:tcPr>
            <w:tcW w:w="582" w:type="pct"/>
            <w:shd w:val="clear" w:color="auto" w:fill="auto"/>
          </w:tcPr>
          <w:p w:rsidR="00486695" w:rsidRPr="001206DD" w:rsidRDefault="00486695" w:rsidP="00486695">
            <w:pPr>
              <w:autoSpaceDE w:val="0"/>
              <w:autoSpaceDN w:val="0"/>
              <w:adjustRightInd w:val="0"/>
              <w:snapToGrid w:val="0"/>
              <w:spacing w:line="420" w:lineRule="exact"/>
              <w:jc w:val="center"/>
              <w:rPr>
                <w:rFonts w:ascii="Times New Roman" w:eastAsia="標楷體" w:hAnsi="Times New Roman"/>
                <w:color w:val="000000"/>
                <w:sz w:val="24"/>
                <w:szCs w:val="24"/>
              </w:rPr>
            </w:pPr>
            <w:r w:rsidRPr="001206DD">
              <w:rPr>
                <w:rFonts w:ascii="Times New Roman" w:eastAsia="標楷體" w:hAnsi="Times New Roman"/>
                <w:color w:val="000000"/>
                <w:sz w:val="24"/>
                <w:szCs w:val="24"/>
              </w:rPr>
              <w:t>輔導員</w:t>
            </w:r>
          </w:p>
        </w:tc>
        <w:tc>
          <w:tcPr>
            <w:tcW w:w="398" w:type="pct"/>
            <w:shd w:val="clear" w:color="auto" w:fill="auto"/>
          </w:tcPr>
          <w:p w:rsidR="00486695" w:rsidRPr="001206DD" w:rsidRDefault="00486695" w:rsidP="00486695">
            <w:pPr>
              <w:autoSpaceDE w:val="0"/>
              <w:autoSpaceDN w:val="0"/>
              <w:adjustRightInd w:val="0"/>
              <w:snapToGrid w:val="0"/>
              <w:spacing w:line="420" w:lineRule="exact"/>
              <w:jc w:val="center"/>
              <w:rPr>
                <w:rFonts w:ascii="Times New Roman" w:eastAsia="標楷體" w:hAnsi="Times New Roman"/>
                <w:color w:val="000000"/>
                <w:sz w:val="24"/>
                <w:szCs w:val="24"/>
              </w:rPr>
            </w:pPr>
            <w:r w:rsidRPr="001206DD">
              <w:rPr>
                <w:rFonts w:ascii="Times New Roman" w:eastAsia="標楷體" w:hAnsi="Times New Roman"/>
                <w:color w:val="000000"/>
                <w:sz w:val="24"/>
                <w:szCs w:val="24"/>
              </w:rPr>
              <w:t>國中</w:t>
            </w:r>
          </w:p>
        </w:tc>
        <w:tc>
          <w:tcPr>
            <w:tcW w:w="749" w:type="pct"/>
            <w:shd w:val="clear" w:color="auto" w:fill="auto"/>
            <w:vAlign w:val="center"/>
          </w:tcPr>
          <w:p w:rsidR="00486695" w:rsidRPr="001206DD" w:rsidRDefault="00486695" w:rsidP="00486695">
            <w:pPr>
              <w:autoSpaceDE w:val="0"/>
              <w:autoSpaceDN w:val="0"/>
              <w:adjustRightInd w:val="0"/>
              <w:snapToGrid w:val="0"/>
              <w:spacing w:after="0" w:line="420" w:lineRule="exact"/>
              <w:rPr>
                <w:rFonts w:ascii="Times New Roman" w:eastAsia="標楷體" w:hAnsi="Times New Roman"/>
                <w:color w:val="000000"/>
              </w:rPr>
            </w:pPr>
            <w:r w:rsidRPr="001206DD">
              <w:rPr>
                <w:rFonts w:ascii="標楷體" w:eastAsia="標楷體" w:hAnsi="標楷體" w:hint="eastAsia"/>
                <w:color w:val="000000"/>
                <w:lang w:eastAsia="zh-TW"/>
              </w:rPr>
              <w:t xml:space="preserve">  </w:t>
            </w:r>
            <w:r w:rsidRPr="001206DD">
              <w:rPr>
                <w:rFonts w:ascii="標楷體" w:eastAsia="標楷體" w:hAnsi="標楷體" w:hint="eastAsia"/>
                <w:color w:val="000000"/>
              </w:rPr>
              <w:t>初階(</w:t>
            </w:r>
            <w:r w:rsidRPr="001206DD">
              <w:rPr>
                <w:rFonts w:ascii="標楷體" w:eastAsia="標楷體" w:hAnsi="標楷體" w:hint="eastAsia"/>
                <w:color w:val="000000"/>
                <w:lang w:eastAsia="zh-TW"/>
              </w:rPr>
              <w:t>10</w:t>
            </w:r>
            <w:r w:rsidRPr="001206DD">
              <w:rPr>
                <w:rFonts w:ascii="標楷體" w:eastAsia="標楷體" w:hAnsi="標楷體"/>
                <w:color w:val="000000"/>
                <w:lang w:eastAsia="zh-TW"/>
              </w:rPr>
              <w:t>6</w:t>
            </w:r>
            <w:r w:rsidRPr="001206DD">
              <w:rPr>
                <w:rFonts w:ascii="標楷體" w:eastAsia="標楷體" w:hAnsi="標楷體" w:hint="eastAsia"/>
                <w:color w:val="000000"/>
              </w:rPr>
              <w:t>)</w:t>
            </w:r>
          </w:p>
        </w:tc>
        <w:tc>
          <w:tcPr>
            <w:tcW w:w="693" w:type="pct"/>
            <w:shd w:val="clear" w:color="auto" w:fill="auto"/>
            <w:vAlign w:val="center"/>
          </w:tcPr>
          <w:p w:rsidR="00486695" w:rsidRPr="001206DD" w:rsidRDefault="00486695" w:rsidP="00486695">
            <w:pPr>
              <w:autoSpaceDE w:val="0"/>
              <w:autoSpaceDN w:val="0"/>
              <w:adjustRightInd w:val="0"/>
              <w:snapToGrid w:val="0"/>
              <w:spacing w:line="420" w:lineRule="exact"/>
              <w:rPr>
                <w:rFonts w:ascii="Times New Roman" w:eastAsia="標楷體" w:hAnsi="Times New Roman"/>
                <w:color w:val="000000"/>
              </w:rPr>
            </w:pPr>
          </w:p>
        </w:tc>
        <w:tc>
          <w:tcPr>
            <w:tcW w:w="408"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rPr>
            </w:pPr>
          </w:p>
        </w:tc>
        <w:tc>
          <w:tcPr>
            <w:tcW w:w="270"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rPr>
            </w:pPr>
          </w:p>
        </w:tc>
        <w:tc>
          <w:tcPr>
            <w:tcW w:w="326"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rPr>
            </w:pPr>
          </w:p>
        </w:tc>
        <w:tc>
          <w:tcPr>
            <w:tcW w:w="758" w:type="pct"/>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rPr>
            </w:pPr>
          </w:p>
        </w:tc>
      </w:tr>
      <w:tr w:rsidR="00486695" w:rsidRPr="00F55554" w:rsidTr="00486695">
        <w:trPr>
          <w:trHeight w:val="435"/>
          <w:jc w:val="center"/>
        </w:trPr>
        <w:tc>
          <w:tcPr>
            <w:tcW w:w="321" w:type="pct"/>
            <w:shd w:val="clear" w:color="auto" w:fill="auto"/>
            <w:vAlign w:val="center"/>
          </w:tcPr>
          <w:p w:rsidR="00486695" w:rsidRPr="001206DD" w:rsidRDefault="00486695" w:rsidP="00486695">
            <w:pPr>
              <w:autoSpaceDE w:val="0"/>
              <w:autoSpaceDN w:val="0"/>
              <w:adjustRightInd w:val="0"/>
              <w:snapToGrid w:val="0"/>
              <w:spacing w:line="420" w:lineRule="exact"/>
              <w:jc w:val="center"/>
              <w:rPr>
                <w:rFonts w:ascii="Times New Roman" w:eastAsia="標楷體" w:hAnsi="Times New Roman"/>
                <w:color w:val="000000"/>
                <w:szCs w:val="24"/>
              </w:rPr>
            </w:pPr>
            <w:r w:rsidRPr="001206DD">
              <w:rPr>
                <w:rFonts w:ascii="標楷體" w:eastAsia="標楷體" w:hAnsi="標楷體" w:hint="eastAsia"/>
                <w:color w:val="000000"/>
                <w:szCs w:val="24"/>
                <w:lang w:eastAsia="zh-TW"/>
              </w:rPr>
              <w:t>5</w:t>
            </w:r>
          </w:p>
        </w:tc>
        <w:tc>
          <w:tcPr>
            <w:tcW w:w="494"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sz w:val="24"/>
                <w:szCs w:val="24"/>
              </w:rPr>
            </w:pPr>
            <w:r w:rsidRPr="001206DD">
              <w:rPr>
                <w:rFonts w:ascii="標楷體" w:eastAsia="標楷體" w:hAnsi="標楷體" w:hint="eastAsia"/>
                <w:color w:val="000000"/>
                <w:spacing w:val="-20"/>
                <w:sz w:val="24"/>
                <w:szCs w:val="24"/>
                <w:lang w:eastAsia="zh-TW"/>
              </w:rPr>
              <w:t>黃懷萱</w:t>
            </w:r>
          </w:p>
        </w:tc>
        <w:tc>
          <w:tcPr>
            <w:tcW w:w="582" w:type="pct"/>
            <w:shd w:val="clear" w:color="auto" w:fill="auto"/>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sz w:val="24"/>
                <w:szCs w:val="24"/>
              </w:rPr>
            </w:pPr>
            <w:r w:rsidRPr="001206DD">
              <w:rPr>
                <w:rFonts w:ascii="Times New Roman" w:eastAsia="標楷體" w:hAnsi="Times New Roman"/>
                <w:color w:val="000000"/>
                <w:sz w:val="24"/>
                <w:szCs w:val="24"/>
              </w:rPr>
              <w:t>輔導員</w:t>
            </w:r>
          </w:p>
        </w:tc>
        <w:tc>
          <w:tcPr>
            <w:tcW w:w="398" w:type="pct"/>
            <w:shd w:val="clear" w:color="auto" w:fill="auto"/>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sz w:val="24"/>
                <w:szCs w:val="24"/>
              </w:rPr>
            </w:pPr>
            <w:r w:rsidRPr="001206DD">
              <w:rPr>
                <w:rFonts w:ascii="Times New Roman" w:eastAsia="標楷體" w:hAnsi="Times New Roman"/>
                <w:color w:val="000000"/>
                <w:sz w:val="24"/>
                <w:szCs w:val="24"/>
              </w:rPr>
              <w:t>國中</w:t>
            </w:r>
          </w:p>
        </w:tc>
        <w:tc>
          <w:tcPr>
            <w:tcW w:w="749" w:type="pct"/>
            <w:shd w:val="clear" w:color="auto" w:fill="auto"/>
            <w:vAlign w:val="center"/>
          </w:tcPr>
          <w:p w:rsidR="00486695" w:rsidRPr="001206DD" w:rsidRDefault="00486695" w:rsidP="00486695">
            <w:pPr>
              <w:autoSpaceDE w:val="0"/>
              <w:autoSpaceDN w:val="0"/>
              <w:adjustRightInd w:val="0"/>
              <w:snapToGrid w:val="0"/>
              <w:spacing w:after="0" w:line="420" w:lineRule="exact"/>
              <w:rPr>
                <w:rFonts w:ascii="Times New Roman" w:eastAsia="標楷體" w:hAnsi="Times New Roman"/>
                <w:color w:val="000000"/>
                <w:sz w:val="20"/>
                <w:szCs w:val="20"/>
              </w:rPr>
            </w:pPr>
            <w:r w:rsidRPr="000B3B62">
              <w:rPr>
                <w:rFonts w:ascii="標楷體" w:eastAsia="標楷體" w:hAnsi="標楷體" w:hint="eastAsia"/>
                <w:color w:val="000000"/>
                <w:sz w:val="20"/>
                <w:szCs w:val="20"/>
                <w:lang w:eastAsia="zh-TW"/>
              </w:rPr>
              <w:t>初階(114預計)</w:t>
            </w:r>
          </w:p>
        </w:tc>
        <w:tc>
          <w:tcPr>
            <w:tcW w:w="693"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rPr>
            </w:pPr>
          </w:p>
        </w:tc>
        <w:tc>
          <w:tcPr>
            <w:tcW w:w="408"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rPr>
            </w:pPr>
          </w:p>
        </w:tc>
        <w:tc>
          <w:tcPr>
            <w:tcW w:w="270"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rPr>
            </w:pPr>
          </w:p>
        </w:tc>
        <w:tc>
          <w:tcPr>
            <w:tcW w:w="326" w:type="pct"/>
            <w:shd w:val="clear" w:color="auto" w:fill="auto"/>
            <w:vAlign w:val="center"/>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rPr>
            </w:pPr>
          </w:p>
        </w:tc>
        <w:tc>
          <w:tcPr>
            <w:tcW w:w="758" w:type="pct"/>
          </w:tcPr>
          <w:p w:rsidR="00486695" w:rsidRPr="001206DD" w:rsidRDefault="00486695" w:rsidP="00486695">
            <w:pPr>
              <w:autoSpaceDE w:val="0"/>
              <w:autoSpaceDN w:val="0"/>
              <w:adjustRightInd w:val="0"/>
              <w:snapToGrid w:val="0"/>
              <w:spacing w:after="0" w:line="420" w:lineRule="exact"/>
              <w:rPr>
                <w:rFonts w:ascii="標楷體" w:eastAsia="標楷體" w:hAnsi="標楷體"/>
                <w:color w:val="000000"/>
                <w:sz w:val="18"/>
                <w:szCs w:val="18"/>
                <w:lang w:eastAsia="zh-TW"/>
              </w:rPr>
            </w:pPr>
            <w:r w:rsidRPr="001206DD">
              <w:rPr>
                <w:rFonts w:ascii="Times New Roman" w:eastAsia="標楷體" w:hAnsi="Times New Roman" w:hint="eastAsia"/>
                <w:color w:val="000000"/>
                <w:sz w:val="18"/>
                <w:szCs w:val="18"/>
                <w:lang w:eastAsia="zh-TW"/>
              </w:rPr>
              <w:t>本土語團初階</w:t>
            </w:r>
            <w:r w:rsidRPr="001206DD">
              <w:rPr>
                <w:rFonts w:ascii="Times New Roman" w:eastAsia="標楷體" w:hAnsi="Times New Roman" w:hint="eastAsia"/>
                <w:color w:val="000000"/>
                <w:sz w:val="18"/>
                <w:szCs w:val="18"/>
                <w:lang w:eastAsia="zh-TW"/>
              </w:rPr>
              <w:t>112</w:t>
            </w:r>
          </w:p>
        </w:tc>
      </w:tr>
      <w:tr w:rsidR="00486695" w:rsidRPr="00F55554" w:rsidTr="00486695">
        <w:trPr>
          <w:trHeight w:val="359"/>
          <w:jc w:val="center"/>
        </w:trPr>
        <w:tc>
          <w:tcPr>
            <w:tcW w:w="321" w:type="pct"/>
            <w:shd w:val="clear" w:color="auto" w:fill="auto"/>
            <w:vAlign w:val="center"/>
          </w:tcPr>
          <w:p w:rsidR="00486695" w:rsidRPr="001206DD" w:rsidRDefault="00486695" w:rsidP="00486695">
            <w:pPr>
              <w:autoSpaceDE w:val="0"/>
              <w:autoSpaceDN w:val="0"/>
              <w:adjustRightInd w:val="0"/>
              <w:snapToGrid w:val="0"/>
              <w:spacing w:line="420" w:lineRule="exact"/>
              <w:jc w:val="center"/>
              <w:rPr>
                <w:rFonts w:ascii="Times New Roman" w:eastAsia="標楷體" w:hAnsi="Times New Roman"/>
                <w:color w:val="000000"/>
                <w:szCs w:val="24"/>
              </w:rPr>
            </w:pPr>
            <w:r w:rsidRPr="001206DD">
              <w:rPr>
                <w:rFonts w:ascii="標楷體" w:eastAsia="標楷體" w:hAnsi="標楷體" w:hint="eastAsia"/>
                <w:color w:val="000000"/>
                <w:szCs w:val="24"/>
                <w:lang w:eastAsia="zh-TW"/>
              </w:rPr>
              <w:t>6</w:t>
            </w:r>
          </w:p>
        </w:tc>
        <w:tc>
          <w:tcPr>
            <w:tcW w:w="494" w:type="pct"/>
            <w:shd w:val="clear" w:color="auto" w:fill="auto"/>
            <w:vAlign w:val="center"/>
          </w:tcPr>
          <w:p w:rsidR="00486695" w:rsidRPr="001206DD" w:rsidRDefault="00486695" w:rsidP="00486695">
            <w:pPr>
              <w:autoSpaceDE w:val="0"/>
              <w:autoSpaceDN w:val="0"/>
              <w:adjustRightInd w:val="0"/>
              <w:snapToGrid w:val="0"/>
              <w:spacing w:line="420" w:lineRule="exact"/>
              <w:jc w:val="center"/>
              <w:rPr>
                <w:rFonts w:ascii="Times New Roman" w:eastAsia="標楷體" w:hAnsi="Times New Roman"/>
                <w:color w:val="000000"/>
                <w:sz w:val="24"/>
                <w:szCs w:val="24"/>
              </w:rPr>
            </w:pPr>
            <w:r w:rsidRPr="001206DD">
              <w:rPr>
                <w:rFonts w:ascii="標楷體" w:eastAsia="標楷體" w:hAnsi="標楷體" w:hint="eastAsia"/>
                <w:color w:val="000000"/>
                <w:spacing w:val="-20"/>
                <w:sz w:val="24"/>
                <w:szCs w:val="24"/>
                <w:lang w:eastAsia="zh-TW"/>
              </w:rPr>
              <w:t>陳</w:t>
            </w:r>
            <w:proofErr w:type="gramStart"/>
            <w:r w:rsidRPr="001206DD">
              <w:rPr>
                <w:rFonts w:ascii="標楷體" w:eastAsia="標楷體" w:hAnsi="標楷體" w:hint="eastAsia"/>
                <w:color w:val="000000"/>
                <w:spacing w:val="-20"/>
                <w:sz w:val="24"/>
                <w:szCs w:val="24"/>
                <w:lang w:eastAsia="zh-TW"/>
              </w:rPr>
              <w:t>姵</w:t>
            </w:r>
            <w:proofErr w:type="gramEnd"/>
            <w:r w:rsidRPr="001206DD">
              <w:rPr>
                <w:rFonts w:ascii="標楷體" w:eastAsia="標楷體" w:hAnsi="標楷體" w:hint="eastAsia"/>
                <w:color w:val="000000"/>
                <w:spacing w:val="-20"/>
                <w:sz w:val="24"/>
                <w:szCs w:val="24"/>
                <w:lang w:eastAsia="zh-TW"/>
              </w:rPr>
              <w:t>霖</w:t>
            </w:r>
          </w:p>
        </w:tc>
        <w:tc>
          <w:tcPr>
            <w:tcW w:w="582" w:type="pct"/>
            <w:shd w:val="clear" w:color="auto" w:fill="auto"/>
          </w:tcPr>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sz w:val="24"/>
                <w:szCs w:val="24"/>
              </w:rPr>
            </w:pPr>
            <w:r w:rsidRPr="001206DD">
              <w:rPr>
                <w:rFonts w:ascii="Times New Roman" w:eastAsia="標楷體" w:hAnsi="Times New Roman"/>
                <w:color w:val="000000"/>
                <w:sz w:val="24"/>
                <w:szCs w:val="24"/>
              </w:rPr>
              <w:t>輔導員</w:t>
            </w:r>
          </w:p>
          <w:p w:rsidR="00486695" w:rsidRPr="001206DD" w:rsidRDefault="00486695" w:rsidP="00486695">
            <w:pPr>
              <w:autoSpaceDE w:val="0"/>
              <w:autoSpaceDN w:val="0"/>
              <w:adjustRightInd w:val="0"/>
              <w:snapToGrid w:val="0"/>
              <w:spacing w:after="0" w:line="420" w:lineRule="exact"/>
              <w:jc w:val="center"/>
              <w:rPr>
                <w:rFonts w:ascii="Times New Roman" w:eastAsia="標楷體" w:hAnsi="Times New Roman"/>
                <w:color w:val="000000"/>
                <w:sz w:val="24"/>
                <w:szCs w:val="24"/>
              </w:rPr>
            </w:pPr>
            <w:r w:rsidRPr="001206DD">
              <w:rPr>
                <w:rFonts w:ascii="Times New Roman" w:eastAsia="標楷體" w:hAnsi="Times New Roman" w:hint="eastAsia"/>
                <w:color w:val="000000"/>
                <w:sz w:val="24"/>
                <w:szCs w:val="24"/>
                <w:lang w:eastAsia="zh-TW"/>
              </w:rPr>
              <w:t>(</w:t>
            </w:r>
            <w:r w:rsidR="00BA6725">
              <w:rPr>
                <w:rFonts w:ascii="Times New Roman" w:eastAsia="標楷體" w:hAnsi="Times New Roman" w:hint="eastAsia"/>
                <w:color w:val="000000"/>
                <w:sz w:val="24"/>
                <w:szCs w:val="24"/>
                <w:lang w:eastAsia="zh-TW"/>
              </w:rPr>
              <w:t>儲備</w:t>
            </w:r>
            <w:r>
              <w:rPr>
                <w:rFonts w:ascii="Times New Roman" w:eastAsia="標楷體" w:hAnsi="Times New Roman" w:hint="eastAsia"/>
                <w:color w:val="000000"/>
                <w:sz w:val="24"/>
                <w:szCs w:val="24"/>
                <w:lang w:eastAsia="zh-TW"/>
              </w:rPr>
              <w:t>)</w:t>
            </w:r>
          </w:p>
        </w:tc>
        <w:tc>
          <w:tcPr>
            <w:tcW w:w="398" w:type="pct"/>
            <w:shd w:val="clear" w:color="auto" w:fill="auto"/>
          </w:tcPr>
          <w:p w:rsidR="00486695" w:rsidRPr="001206DD" w:rsidRDefault="00486695" w:rsidP="00486695">
            <w:pPr>
              <w:autoSpaceDE w:val="0"/>
              <w:autoSpaceDN w:val="0"/>
              <w:adjustRightInd w:val="0"/>
              <w:snapToGrid w:val="0"/>
              <w:spacing w:line="420" w:lineRule="exact"/>
              <w:jc w:val="center"/>
              <w:rPr>
                <w:rFonts w:ascii="Times New Roman" w:eastAsia="標楷體" w:hAnsi="Times New Roman"/>
                <w:color w:val="000000"/>
                <w:sz w:val="24"/>
                <w:szCs w:val="24"/>
              </w:rPr>
            </w:pPr>
            <w:r w:rsidRPr="001206DD">
              <w:rPr>
                <w:rFonts w:ascii="Times New Roman" w:eastAsia="標楷體" w:hAnsi="Times New Roman"/>
                <w:color w:val="000000"/>
                <w:sz w:val="24"/>
                <w:szCs w:val="24"/>
              </w:rPr>
              <w:t>國中</w:t>
            </w:r>
          </w:p>
        </w:tc>
        <w:tc>
          <w:tcPr>
            <w:tcW w:w="749" w:type="pct"/>
            <w:shd w:val="clear" w:color="auto" w:fill="auto"/>
            <w:vAlign w:val="center"/>
          </w:tcPr>
          <w:p w:rsidR="00486695" w:rsidRPr="001206DD" w:rsidRDefault="00486695" w:rsidP="00486695">
            <w:pPr>
              <w:autoSpaceDE w:val="0"/>
              <w:autoSpaceDN w:val="0"/>
              <w:adjustRightInd w:val="0"/>
              <w:snapToGrid w:val="0"/>
              <w:spacing w:line="420" w:lineRule="exact"/>
              <w:rPr>
                <w:rFonts w:ascii="Times New Roman" w:eastAsia="標楷體" w:hAnsi="Times New Roman"/>
                <w:color w:val="000000"/>
                <w:sz w:val="20"/>
                <w:szCs w:val="20"/>
              </w:rPr>
            </w:pPr>
            <w:r w:rsidRPr="000B3B62">
              <w:rPr>
                <w:rFonts w:ascii="標楷體" w:eastAsia="標楷體" w:hAnsi="標楷體" w:hint="eastAsia"/>
                <w:color w:val="000000"/>
                <w:sz w:val="20"/>
                <w:szCs w:val="20"/>
                <w:lang w:eastAsia="zh-TW"/>
              </w:rPr>
              <w:t>初階(114預計)</w:t>
            </w:r>
          </w:p>
        </w:tc>
        <w:tc>
          <w:tcPr>
            <w:tcW w:w="693" w:type="pct"/>
            <w:shd w:val="clear" w:color="auto" w:fill="auto"/>
            <w:vAlign w:val="center"/>
          </w:tcPr>
          <w:p w:rsidR="00486695" w:rsidRPr="001206DD" w:rsidRDefault="00486695" w:rsidP="00486695">
            <w:pPr>
              <w:autoSpaceDE w:val="0"/>
              <w:autoSpaceDN w:val="0"/>
              <w:adjustRightInd w:val="0"/>
              <w:snapToGrid w:val="0"/>
              <w:spacing w:line="420" w:lineRule="exact"/>
              <w:jc w:val="center"/>
              <w:rPr>
                <w:rFonts w:ascii="Times New Roman" w:eastAsia="標楷體" w:hAnsi="Times New Roman"/>
                <w:color w:val="000000"/>
              </w:rPr>
            </w:pPr>
          </w:p>
        </w:tc>
        <w:tc>
          <w:tcPr>
            <w:tcW w:w="408" w:type="pct"/>
            <w:shd w:val="clear" w:color="auto" w:fill="auto"/>
            <w:vAlign w:val="center"/>
          </w:tcPr>
          <w:p w:rsidR="00486695" w:rsidRPr="001206DD" w:rsidRDefault="00486695" w:rsidP="00486695">
            <w:pPr>
              <w:autoSpaceDE w:val="0"/>
              <w:autoSpaceDN w:val="0"/>
              <w:adjustRightInd w:val="0"/>
              <w:snapToGrid w:val="0"/>
              <w:spacing w:line="420" w:lineRule="exact"/>
              <w:jc w:val="center"/>
              <w:rPr>
                <w:rFonts w:ascii="Times New Roman" w:eastAsia="標楷體" w:hAnsi="Times New Roman"/>
                <w:color w:val="000000"/>
              </w:rPr>
            </w:pPr>
          </w:p>
        </w:tc>
        <w:tc>
          <w:tcPr>
            <w:tcW w:w="270" w:type="pct"/>
            <w:shd w:val="clear" w:color="auto" w:fill="auto"/>
            <w:vAlign w:val="center"/>
          </w:tcPr>
          <w:p w:rsidR="00486695" w:rsidRPr="001206DD" w:rsidRDefault="00486695" w:rsidP="00486695">
            <w:pPr>
              <w:autoSpaceDE w:val="0"/>
              <w:autoSpaceDN w:val="0"/>
              <w:adjustRightInd w:val="0"/>
              <w:snapToGrid w:val="0"/>
              <w:spacing w:line="420" w:lineRule="exact"/>
              <w:jc w:val="center"/>
              <w:rPr>
                <w:rFonts w:ascii="Times New Roman" w:eastAsia="標楷體" w:hAnsi="Times New Roman"/>
                <w:color w:val="000000"/>
              </w:rPr>
            </w:pPr>
          </w:p>
        </w:tc>
        <w:tc>
          <w:tcPr>
            <w:tcW w:w="326" w:type="pct"/>
            <w:shd w:val="clear" w:color="auto" w:fill="auto"/>
            <w:vAlign w:val="center"/>
          </w:tcPr>
          <w:p w:rsidR="00486695" w:rsidRPr="001206DD" w:rsidRDefault="00486695" w:rsidP="00486695">
            <w:pPr>
              <w:autoSpaceDE w:val="0"/>
              <w:autoSpaceDN w:val="0"/>
              <w:adjustRightInd w:val="0"/>
              <w:snapToGrid w:val="0"/>
              <w:spacing w:line="420" w:lineRule="exact"/>
              <w:jc w:val="center"/>
              <w:rPr>
                <w:rFonts w:ascii="Times New Roman" w:eastAsia="標楷體" w:hAnsi="Times New Roman"/>
                <w:color w:val="000000"/>
              </w:rPr>
            </w:pPr>
          </w:p>
        </w:tc>
        <w:tc>
          <w:tcPr>
            <w:tcW w:w="758" w:type="pct"/>
          </w:tcPr>
          <w:p w:rsidR="00486695" w:rsidRPr="001206DD" w:rsidRDefault="00486695" w:rsidP="00486695">
            <w:pPr>
              <w:autoSpaceDE w:val="0"/>
              <w:autoSpaceDN w:val="0"/>
              <w:adjustRightInd w:val="0"/>
              <w:snapToGrid w:val="0"/>
              <w:spacing w:after="0" w:line="420" w:lineRule="exact"/>
              <w:rPr>
                <w:rFonts w:ascii="Times New Roman" w:eastAsia="標楷體" w:hAnsi="Times New Roman"/>
                <w:color w:val="000000"/>
              </w:rPr>
            </w:pPr>
          </w:p>
        </w:tc>
      </w:tr>
    </w:tbl>
    <w:p w:rsidR="00F505F5" w:rsidRDefault="00F505F5">
      <w:pPr>
        <w:spacing w:line="360" w:lineRule="exact"/>
        <w:jc w:val="both"/>
        <w:rPr>
          <w:rFonts w:ascii="標楷體" w:eastAsia="標楷體" w:hAnsi="標楷體"/>
          <w:b/>
          <w:sz w:val="24"/>
          <w:szCs w:val="24"/>
          <w:lang w:eastAsia="zh-TW"/>
        </w:rPr>
      </w:pPr>
    </w:p>
    <w:p w:rsidR="00971BCF" w:rsidRPr="00F20FB4" w:rsidRDefault="00971BCF" w:rsidP="00971BCF">
      <w:pPr>
        <w:tabs>
          <w:tab w:val="right" w:pos="8306"/>
        </w:tabs>
        <w:spacing w:line="400" w:lineRule="exact"/>
        <w:ind w:leftChars="1" w:left="567" w:hangingChars="235" w:hanging="565"/>
        <w:outlineLvl w:val="1"/>
        <w:rPr>
          <w:rFonts w:ascii="標楷體" w:eastAsia="標楷體" w:hAnsi="標楷體"/>
          <w:color w:val="000000"/>
          <w:lang w:eastAsia="zh-TW"/>
        </w:rPr>
      </w:pPr>
      <w:r w:rsidRPr="00F20FB4">
        <w:rPr>
          <w:rFonts w:ascii="標楷體" w:eastAsia="標楷體" w:hAnsi="標楷體" w:hint="eastAsia"/>
          <w:b/>
          <w:color w:val="000000"/>
          <w:sz w:val="24"/>
          <w:szCs w:val="24"/>
          <w:lang w:eastAsia="zh-TW"/>
        </w:rPr>
        <w:t>【國小組】</w:t>
      </w:r>
      <w:r w:rsidRPr="00F20FB4">
        <w:rPr>
          <w:rFonts w:ascii="標楷體" w:eastAsia="標楷體" w:hAnsi="標楷體" w:hint="eastAsia"/>
          <w:color w:val="000000"/>
          <w:lang w:eastAsia="zh-TW"/>
        </w:rPr>
        <w:t>三階課程與專業人才培訓</w:t>
      </w:r>
    </w:p>
    <w:tbl>
      <w:tblPr>
        <w:tblW w:w="10490" w:type="dxa"/>
        <w:tblInd w:w="-17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710"/>
        <w:gridCol w:w="1576"/>
        <w:gridCol w:w="1528"/>
        <w:gridCol w:w="3867"/>
        <w:gridCol w:w="2809"/>
      </w:tblGrid>
      <w:tr w:rsidR="00971BCF" w:rsidRPr="00A76679" w:rsidTr="00971BCF">
        <w:trPr>
          <w:trHeight w:val="317"/>
          <w:tblHeader/>
        </w:trPr>
        <w:tc>
          <w:tcPr>
            <w:tcW w:w="710" w:type="dxa"/>
            <w:shd w:val="clear" w:color="auto" w:fill="auto"/>
            <w:vAlign w:val="center"/>
          </w:tcPr>
          <w:p w:rsidR="00971BCF" w:rsidRPr="00A76679" w:rsidRDefault="00971BCF" w:rsidP="00971BCF">
            <w:pPr>
              <w:widowControl w:val="0"/>
              <w:autoSpaceDE w:val="0"/>
              <w:autoSpaceDN w:val="0"/>
              <w:adjustRightInd w:val="0"/>
              <w:spacing w:after="0" w:line="240" w:lineRule="auto"/>
              <w:contextualSpacing/>
              <w:jc w:val="center"/>
              <w:rPr>
                <w:rFonts w:ascii="標楷體" w:eastAsia="標楷體" w:hAnsi="標楷體"/>
                <w:color w:val="000000"/>
                <w:szCs w:val="24"/>
                <w:lang w:eastAsia="zh-TW"/>
              </w:rPr>
            </w:pPr>
            <w:bookmarkStart w:id="14" w:name="_Hlk6519307"/>
            <w:r w:rsidRPr="00A76679">
              <w:rPr>
                <w:rFonts w:ascii="標楷體" w:eastAsia="標楷體" w:hAnsi="標楷體" w:hint="eastAsia"/>
                <w:color w:val="000000"/>
                <w:szCs w:val="24"/>
                <w:lang w:eastAsia="zh-TW"/>
              </w:rPr>
              <w:t>編號</w:t>
            </w:r>
          </w:p>
        </w:tc>
        <w:tc>
          <w:tcPr>
            <w:tcW w:w="1576" w:type="dxa"/>
            <w:shd w:val="clear" w:color="auto" w:fill="auto"/>
            <w:vAlign w:val="center"/>
          </w:tcPr>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職務</w:t>
            </w:r>
          </w:p>
        </w:tc>
        <w:tc>
          <w:tcPr>
            <w:tcW w:w="1528" w:type="dxa"/>
            <w:shd w:val="clear" w:color="auto" w:fill="auto"/>
            <w:vAlign w:val="center"/>
          </w:tcPr>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姓名</w:t>
            </w:r>
          </w:p>
        </w:tc>
        <w:tc>
          <w:tcPr>
            <w:tcW w:w="3867" w:type="dxa"/>
            <w:shd w:val="clear" w:color="auto" w:fill="auto"/>
            <w:vAlign w:val="center"/>
          </w:tcPr>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輔導團三階課程</w:t>
            </w:r>
          </w:p>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認證情形（階段/年度）</w:t>
            </w:r>
          </w:p>
        </w:tc>
        <w:tc>
          <w:tcPr>
            <w:tcW w:w="2809" w:type="dxa"/>
            <w:shd w:val="clear" w:color="auto" w:fill="auto"/>
            <w:vAlign w:val="center"/>
          </w:tcPr>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專業人才培訓</w:t>
            </w:r>
          </w:p>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認證情形（階段/年度）</w:t>
            </w:r>
          </w:p>
        </w:tc>
      </w:tr>
      <w:tr w:rsidR="00971BCF" w:rsidRPr="00A76679" w:rsidTr="00971BCF">
        <w:trPr>
          <w:trHeight w:val="504"/>
        </w:trPr>
        <w:tc>
          <w:tcPr>
            <w:tcW w:w="710" w:type="dxa"/>
            <w:shd w:val="clear" w:color="auto" w:fill="auto"/>
            <w:vAlign w:val="center"/>
          </w:tcPr>
          <w:p w:rsidR="00971BCF" w:rsidRPr="00A76679" w:rsidRDefault="00971BCF" w:rsidP="00971BCF">
            <w:pPr>
              <w:widowControl w:val="0"/>
              <w:autoSpaceDE w:val="0"/>
              <w:autoSpaceDN w:val="0"/>
              <w:adjustRightInd w:val="0"/>
              <w:spacing w:after="0" w:line="240" w:lineRule="auto"/>
              <w:contextualSpacing/>
              <w:jc w:val="center"/>
              <w:rPr>
                <w:rFonts w:ascii="標楷體" w:eastAsia="標楷體" w:hAnsi="標楷體"/>
                <w:color w:val="000000"/>
                <w:szCs w:val="24"/>
              </w:rPr>
            </w:pPr>
            <w:r w:rsidRPr="00A76679">
              <w:rPr>
                <w:rFonts w:ascii="標楷體" w:eastAsia="標楷體" w:hAnsi="標楷體" w:hint="eastAsia"/>
                <w:color w:val="000000"/>
                <w:szCs w:val="24"/>
              </w:rPr>
              <w:t>1</w:t>
            </w:r>
          </w:p>
        </w:tc>
        <w:tc>
          <w:tcPr>
            <w:tcW w:w="1576" w:type="dxa"/>
            <w:shd w:val="clear" w:color="auto" w:fill="auto"/>
            <w:vAlign w:val="center"/>
          </w:tcPr>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rPr>
            </w:pPr>
            <w:r w:rsidRPr="00A76679">
              <w:rPr>
                <w:rFonts w:ascii="標楷體" w:eastAsia="標楷體" w:hAnsi="標楷體" w:hint="eastAsia"/>
                <w:color w:val="000000"/>
                <w:szCs w:val="24"/>
              </w:rPr>
              <w:t>領召</w:t>
            </w:r>
          </w:p>
        </w:tc>
        <w:tc>
          <w:tcPr>
            <w:tcW w:w="1528" w:type="dxa"/>
            <w:shd w:val="clear" w:color="auto" w:fill="auto"/>
            <w:vAlign w:val="center"/>
          </w:tcPr>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rPr>
            </w:pPr>
            <w:r w:rsidRPr="00A76679">
              <w:rPr>
                <w:rFonts w:ascii="標楷體" w:eastAsia="標楷體" w:hAnsi="標楷體" w:hint="eastAsia"/>
                <w:color w:val="000000"/>
                <w:szCs w:val="24"/>
              </w:rPr>
              <w:t>余展輝</w:t>
            </w:r>
          </w:p>
        </w:tc>
        <w:tc>
          <w:tcPr>
            <w:tcW w:w="3867" w:type="dxa"/>
            <w:shd w:val="clear" w:color="auto" w:fill="auto"/>
            <w:vAlign w:val="center"/>
          </w:tcPr>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輔導團領導人(102、104</w:t>
            </w:r>
            <w:r>
              <w:rPr>
                <w:rFonts w:ascii="標楷體" w:eastAsia="標楷體" w:hAnsi="標楷體" w:hint="eastAsia"/>
                <w:color w:val="000000"/>
                <w:szCs w:val="24"/>
                <w:lang w:eastAsia="zh-TW"/>
              </w:rPr>
              <w:t>、110、111、112、113</w:t>
            </w:r>
            <w:r w:rsidRPr="00A76679">
              <w:rPr>
                <w:rFonts w:ascii="標楷體" w:eastAsia="標楷體" w:hAnsi="標楷體" w:hint="eastAsia"/>
                <w:color w:val="000000"/>
                <w:szCs w:val="24"/>
                <w:lang w:eastAsia="zh-TW"/>
              </w:rPr>
              <w:t>)</w:t>
            </w:r>
            <w:r w:rsidRPr="00C86832">
              <w:rPr>
                <w:rFonts w:ascii="標楷體" w:eastAsia="標楷體" w:hAnsi="標楷體" w:hint="eastAsia"/>
                <w:color w:val="FF0000"/>
                <w:szCs w:val="24"/>
                <w:lang w:eastAsia="zh-TW"/>
              </w:rPr>
              <w:t xml:space="preserve"> </w:t>
            </w:r>
          </w:p>
        </w:tc>
        <w:tc>
          <w:tcPr>
            <w:tcW w:w="2809" w:type="dxa"/>
            <w:shd w:val="clear" w:color="auto" w:fill="auto"/>
            <w:vAlign w:val="center"/>
          </w:tcPr>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rPr>
            </w:pPr>
            <w:r w:rsidRPr="00A76679">
              <w:rPr>
                <w:rFonts w:ascii="標楷體" w:eastAsia="標楷體" w:hAnsi="標楷體" w:hint="eastAsia"/>
                <w:color w:val="000000"/>
                <w:szCs w:val="24"/>
              </w:rPr>
              <w:t>初階(98)進階(103)</w:t>
            </w:r>
          </w:p>
        </w:tc>
      </w:tr>
      <w:tr w:rsidR="00971BCF" w:rsidRPr="00A76679" w:rsidTr="00971BCF">
        <w:trPr>
          <w:trHeight w:val="504"/>
        </w:trPr>
        <w:tc>
          <w:tcPr>
            <w:tcW w:w="710" w:type="dxa"/>
            <w:shd w:val="clear" w:color="auto" w:fill="auto"/>
            <w:vAlign w:val="center"/>
          </w:tcPr>
          <w:p w:rsidR="00971BCF" w:rsidRPr="00A76679" w:rsidRDefault="00971BCF" w:rsidP="00971BCF">
            <w:pPr>
              <w:widowControl w:val="0"/>
              <w:autoSpaceDE w:val="0"/>
              <w:autoSpaceDN w:val="0"/>
              <w:adjustRightInd w:val="0"/>
              <w:spacing w:after="0" w:line="240" w:lineRule="auto"/>
              <w:contextualSpacing/>
              <w:jc w:val="center"/>
              <w:rPr>
                <w:rFonts w:ascii="標楷體" w:eastAsia="標楷體" w:hAnsi="標楷體"/>
                <w:color w:val="000000"/>
                <w:szCs w:val="24"/>
              </w:rPr>
            </w:pPr>
            <w:r w:rsidRPr="00A76679">
              <w:rPr>
                <w:rFonts w:ascii="標楷體" w:eastAsia="標楷體" w:hAnsi="標楷體" w:hint="eastAsia"/>
                <w:color w:val="000000"/>
                <w:szCs w:val="24"/>
              </w:rPr>
              <w:t>2</w:t>
            </w:r>
          </w:p>
        </w:tc>
        <w:tc>
          <w:tcPr>
            <w:tcW w:w="1576" w:type="dxa"/>
            <w:shd w:val="clear" w:color="auto" w:fill="auto"/>
            <w:vAlign w:val="center"/>
          </w:tcPr>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rPr>
            </w:pPr>
            <w:r w:rsidRPr="00A76679">
              <w:rPr>
                <w:rFonts w:ascii="標楷體" w:eastAsia="標楷體" w:hAnsi="標楷體" w:hint="eastAsia"/>
                <w:color w:val="000000"/>
                <w:szCs w:val="24"/>
              </w:rPr>
              <w:t>副領召</w:t>
            </w:r>
          </w:p>
        </w:tc>
        <w:tc>
          <w:tcPr>
            <w:tcW w:w="1528" w:type="dxa"/>
            <w:shd w:val="clear" w:color="auto" w:fill="auto"/>
            <w:vAlign w:val="center"/>
          </w:tcPr>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rPr>
            </w:pPr>
            <w:r w:rsidRPr="00A76679">
              <w:rPr>
                <w:rFonts w:ascii="標楷體" w:eastAsia="標楷體" w:hAnsi="標楷體" w:hint="eastAsia"/>
                <w:color w:val="000000"/>
                <w:szCs w:val="24"/>
              </w:rPr>
              <w:t>陳慈芳</w:t>
            </w:r>
          </w:p>
        </w:tc>
        <w:tc>
          <w:tcPr>
            <w:tcW w:w="3867" w:type="dxa"/>
            <w:shd w:val="clear" w:color="auto" w:fill="auto"/>
            <w:vAlign w:val="center"/>
          </w:tcPr>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輔導團領導人(105</w:t>
            </w:r>
            <w:r>
              <w:rPr>
                <w:rFonts w:ascii="標楷體" w:eastAsia="標楷體" w:hAnsi="標楷體" w:hint="eastAsia"/>
                <w:color w:val="000000"/>
                <w:szCs w:val="24"/>
                <w:lang w:eastAsia="zh-TW"/>
              </w:rPr>
              <w:t>、109、111、112、113</w:t>
            </w:r>
            <w:r w:rsidRPr="00A76679">
              <w:rPr>
                <w:rFonts w:ascii="標楷體" w:eastAsia="標楷體" w:hAnsi="標楷體" w:hint="eastAsia"/>
                <w:color w:val="000000"/>
                <w:szCs w:val="24"/>
                <w:lang w:eastAsia="zh-TW"/>
              </w:rPr>
              <w:t>)</w:t>
            </w:r>
          </w:p>
        </w:tc>
        <w:tc>
          <w:tcPr>
            <w:tcW w:w="2809" w:type="dxa"/>
            <w:shd w:val="clear" w:color="auto" w:fill="auto"/>
            <w:vAlign w:val="center"/>
          </w:tcPr>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rPr>
            </w:pPr>
            <w:r w:rsidRPr="00A76679">
              <w:rPr>
                <w:rFonts w:ascii="標楷體" w:eastAsia="標楷體" w:hAnsi="標楷體" w:hint="eastAsia"/>
                <w:color w:val="000000"/>
                <w:szCs w:val="24"/>
              </w:rPr>
              <w:t>初階(102)</w:t>
            </w:r>
          </w:p>
        </w:tc>
      </w:tr>
      <w:tr w:rsidR="00971BCF" w:rsidRPr="00A76679" w:rsidTr="00971BCF">
        <w:trPr>
          <w:trHeight w:val="504"/>
        </w:trPr>
        <w:tc>
          <w:tcPr>
            <w:tcW w:w="710" w:type="dxa"/>
            <w:shd w:val="clear" w:color="auto" w:fill="auto"/>
            <w:vAlign w:val="center"/>
          </w:tcPr>
          <w:p w:rsidR="00971BCF" w:rsidRPr="00A76679" w:rsidRDefault="00971BCF" w:rsidP="00971BCF">
            <w:pPr>
              <w:widowControl w:val="0"/>
              <w:autoSpaceDE w:val="0"/>
              <w:autoSpaceDN w:val="0"/>
              <w:adjustRightInd w:val="0"/>
              <w:spacing w:after="0" w:line="240" w:lineRule="auto"/>
              <w:contextualSpacing/>
              <w:jc w:val="center"/>
              <w:rPr>
                <w:rFonts w:ascii="標楷體" w:eastAsia="標楷體" w:hAnsi="標楷體"/>
                <w:color w:val="000000"/>
                <w:szCs w:val="24"/>
              </w:rPr>
            </w:pPr>
            <w:r w:rsidRPr="00A76679">
              <w:rPr>
                <w:rFonts w:ascii="標楷體" w:eastAsia="標楷體" w:hAnsi="標楷體" w:hint="eastAsia"/>
                <w:color w:val="000000"/>
                <w:szCs w:val="24"/>
              </w:rPr>
              <w:t>3</w:t>
            </w:r>
          </w:p>
        </w:tc>
        <w:tc>
          <w:tcPr>
            <w:tcW w:w="1576" w:type="dxa"/>
            <w:shd w:val="clear" w:color="auto" w:fill="auto"/>
            <w:vAlign w:val="center"/>
          </w:tcPr>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rPr>
            </w:pPr>
            <w:r w:rsidRPr="00A76679">
              <w:rPr>
                <w:rFonts w:ascii="標楷體" w:eastAsia="標楷體" w:hAnsi="標楷體" w:hint="eastAsia"/>
                <w:color w:val="000000"/>
                <w:szCs w:val="24"/>
              </w:rPr>
              <w:t>輔導團員</w:t>
            </w:r>
          </w:p>
        </w:tc>
        <w:tc>
          <w:tcPr>
            <w:tcW w:w="1528" w:type="dxa"/>
            <w:shd w:val="clear" w:color="auto" w:fill="auto"/>
            <w:vAlign w:val="center"/>
          </w:tcPr>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rPr>
            </w:pPr>
            <w:r w:rsidRPr="00A76679">
              <w:rPr>
                <w:rFonts w:ascii="標楷體" w:eastAsia="標楷體" w:hAnsi="標楷體" w:hint="eastAsia"/>
                <w:color w:val="000000"/>
                <w:szCs w:val="24"/>
              </w:rPr>
              <w:t>鄭筱萍</w:t>
            </w:r>
          </w:p>
        </w:tc>
        <w:tc>
          <w:tcPr>
            <w:tcW w:w="3867" w:type="dxa"/>
            <w:shd w:val="clear" w:color="auto" w:fill="auto"/>
            <w:vAlign w:val="center"/>
          </w:tcPr>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rPr>
            </w:pPr>
          </w:p>
        </w:tc>
        <w:tc>
          <w:tcPr>
            <w:tcW w:w="2809" w:type="dxa"/>
            <w:shd w:val="clear" w:color="auto" w:fill="auto"/>
            <w:vAlign w:val="center"/>
          </w:tcPr>
          <w:p w:rsidR="00971BCF" w:rsidRPr="00A76679" w:rsidRDefault="00971BCF" w:rsidP="002101A3">
            <w:pPr>
              <w:widowControl w:val="0"/>
              <w:autoSpaceDE w:val="0"/>
              <w:autoSpaceDN w:val="0"/>
              <w:adjustRightInd w:val="0"/>
              <w:spacing w:after="0" w:line="240" w:lineRule="auto"/>
              <w:contextualSpacing/>
              <w:jc w:val="both"/>
              <w:rPr>
                <w:rFonts w:ascii="標楷體" w:eastAsia="標楷體" w:hAnsi="標楷體"/>
                <w:color w:val="000000"/>
                <w:szCs w:val="24"/>
              </w:rPr>
            </w:pPr>
            <w:r w:rsidRPr="00A76679">
              <w:rPr>
                <w:rFonts w:ascii="標楷體" w:eastAsia="標楷體" w:hAnsi="標楷體" w:hint="eastAsia"/>
                <w:color w:val="000000"/>
                <w:szCs w:val="24"/>
              </w:rPr>
              <w:t>初階(102)進階(103)</w:t>
            </w:r>
          </w:p>
        </w:tc>
      </w:tr>
      <w:tr w:rsidR="00971BCF" w:rsidRPr="00A76679" w:rsidTr="00971BCF">
        <w:trPr>
          <w:trHeight w:val="504"/>
        </w:trPr>
        <w:tc>
          <w:tcPr>
            <w:tcW w:w="710" w:type="dxa"/>
            <w:shd w:val="clear" w:color="auto" w:fill="auto"/>
            <w:vAlign w:val="center"/>
          </w:tcPr>
          <w:p w:rsidR="00971BCF" w:rsidRPr="00A76679" w:rsidRDefault="00971BCF" w:rsidP="00971BCF">
            <w:pPr>
              <w:widowControl w:val="0"/>
              <w:autoSpaceDE w:val="0"/>
              <w:autoSpaceDN w:val="0"/>
              <w:adjustRightInd w:val="0"/>
              <w:spacing w:after="0" w:line="240" w:lineRule="auto"/>
              <w:contextualSpacing/>
              <w:jc w:val="center"/>
              <w:rPr>
                <w:rFonts w:ascii="標楷體" w:eastAsia="標楷體" w:hAnsi="標楷體"/>
                <w:color w:val="000000"/>
                <w:szCs w:val="24"/>
              </w:rPr>
            </w:pPr>
            <w:r w:rsidRPr="00A76679">
              <w:rPr>
                <w:rFonts w:ascii="標楷體" w:eastAsia="標楷體" w:hAnsi="標楷體" w:hint="eastAsia"/>
                <w:color w:val="000000"/>
                <w:szCs w:val="24"/>
              </w:rPr>
              <w:t>4</w:t>
            </w:r>
          </w:p>
        </w:tc>
        <w:tc>
          <w:tcPr>
            <w:tcW w:w="1576" w:type="dxa"/>
            <w:shd w:val="clear" w:color="auto" w:fill="auto"/>
            <w:vAlign w:val="center"/>
          </w:tcPr>
          <w:p w:rsidR="00971BCF" w:rsidRPr="00F835C4" w:rsidRDefault="00971BCF" w:rsidP="002101A3">
            <w:pPr>
              <w:widowControl w:val="0"/>
              <w:autoSpaceDE w:val="0"/>
              <w:autoSpaceDN w:val="0"/>
              <w:adjustRightInd w:val="0"/>
              <w:spacing w:after="0" w:line="240" w:lineRule="auto"/>
              <w:contextualSpacing/>
              <w:jc w:val="both"/>
              <w:rPr>
                <w:rFonts w:ascii="標楷體" w:eastAsia="標楷體" w:hAnsi="標楷體"/>
                <w:szCs w:val="24"/>
              </w:rPr>
            </w:pPr>
            <w:r w:rsidRPr="00F835C4">
              <w:rPr>
                <w:rFonts w:ascii="標楷體" w:eastAsia="標楷體" w:hAnsi="標楷體" w:hint="eastAsia"/>
                <w:szCs w:val="24"/>
              </w:rPr>
              <w:t>輔導團員</w:t>
            </w:r>
          </w:p>
        </w:tc>
        <w:tc>
          <w:tcPr>
            <w:tcW w:w="1528" w:type="dxa"/>
            <w:shd w:val="clear" w:color="auto" w:fill="auto"/>
            <w:vAlign w:val="center"/>
          </w:tcPr>
          <w:p w:rsidR="00971BCF" w:rsidRPr="00F835C4" w:rsidRDefault="00971BCF" w:rsidP="002101A3">
            <w:pPr>
              <w:widowControl w:val="0"/>
              <w:autoSpaceDE w:val="0"/>
              <w:autoSpaceDN w:val="0"/>
              <w:adjustRightInd w:val="0"/>
              <w:spacing w:after="0" w:line="240" w:lineRule="auto"/>
              <w:contextualSpacing/>
              <w:jc w:val="both"/>
              <w:rPr>
                <w:rFonts w:ascii="標楷體" w:eastAsia="標楷體" w:hAnsi="標楷體"/>
                <w:szCs w:val="24"/>
              </w:rPr>
            </w:pPr>
            <w:r w:rsidRPr="00F835C4">
              <w:rPr>
                <w:rFonts w:ascii="標楷體" w:eastAsia="標楷體" w:hAnsi="標楷體" w:hint="eastAsia"/>
                <w:szCs w:val="24"/>
                <w:lang w:eastAsia="zh-TW"/>
              </w:rPr>
              <w:t>李怡婷</w:t>
            </w:r>
          </w:p>
        </w:tc>
        <w:tc>
          <w:tcPr>
            <w:tcW w:w="3867" w:type="dxa"/>
            <w:shd w:val="clear" w:color="auto" w:fill="auto"/>
            <w:vAlign w:val="center"/>
          </w:tcPr>
          <w:p w:rsidR="00971BCF" w:rsidRPr="00F835C4" w:rsidRDefault="00971BCF" w:rsidP="002101A3">
            <w:pPr>
              <w:widowControl w:val="0"/>
              <w:autoSpaceDE w:val="0"/>
              <w:autoSpaceDN w:val="0"/>
              <w:adjustRightInd w:val="0"/>
              <w:spacing w:after="0" w:line="240" w:lineRule="auto"/>
              <w:contextualSpacing/>
              <w:jc w:val="both"/>
              <w:rPr>
                <w:rFonts w:ascii="標楷體" w:eastAsia="標楷體" w:hAnsi="標楷體"/>
                <w:szCs w:val="24"/>
              </w:rPr>
            </w:pPr>
            <w:r w:rsidRPr="00A76679">
              <w:rPr>
                <w:rFonts w:ascii="標楷體" w:eastAsia="標楷體" w:hAnsi="標楷體" w:hint="eastAsia"/>
                <w:color w:val="000000"/>
                <w:szCs w:val="24"/>
              </w:rPr>
              <w:t>輔導團領導人</w:t>
            </w:r>
            <w:r>
              <w:rPr>
                <w:rFonts w:ascii="標楷體" w:eastAsia="標楷體" w:hAnsi="標楷體" w:hint="eastAsia"/>
                <w:color w:val="000000"/>
                <w:szCs w:val="24"/>
                <w:lang w:eastAsia="zh-TW"/>
              </w:rPr>
              <w:t>(111、113)</w:t>
            </w:r>
            <w:r w:rsidRPr="00C86832">
              <w:rPr>
                <w:rFonts w:ascii="標楷體" w:eastAsia="標楷體" w:hAnsi="標楷體" w:hint="eastAsia"/>
                <w:color w:val="FF0000"/>
                <w:szCs w:val="24"/>
                <w:lang w:eastAsia="zh-TW"/>
              </w:rPr>
              <w:t xml:space="preserve"> </w:t>
            </w:r>
          </w:p>
        </w:tc>
        <w:tc>
          <w:tcPr>
            <w:tcW w:w="2809" w:type="dxa"/>
            <w:shd w:val="clear" w:color="auto" w:fill="auto"/>
            <w:vAlign w:val="center"/>
          </w:tcPr>
          <w:p w:rsidR="00971BCF" w:rsidRPr="00F835C4" w:rsidRDefault="00971BCF" w:rsidP="002101A3">
            <w:pPr>
              <w:widowControl w:val="0"/>
              <w:autoSpaceDE w:val="0"/>
              <w:autoSpaceDN w:val="0"/>
              <w:adjustRightInd w:val="0"/>
              <w:spacing w:after="0" w:line="240" w:lineRule="auto"/>
              <w:contextualSpacing/>
              <w:jc w:val="both"/>
              <w:rPr>
                <w:rFonts w:ascii="標楷體" w:eastAsia="標楷體" w:hAnsi="標楷體"/>
                <w:szCs w:val="24"/>
              </w:rPr>
            </w:pPr>
            <w:r w:rsidRPr="00F835C4">
              <w:rPr>
                <w:rFonts w:ascii="標楷體" w:eastAsia="標楷體" w:hAnsi="標楷體" w:hint="eastAsia"/>
                <w:szCs w:val="24"/>
                <w:lang w:eastAsia="zh-TW"/>
              </w:rPr>
              <w:t>初階</w:t>
            </w:r>
            <w:r>
              <w:rPr>
                <w:rFonts w:ascii="標楷體" w:eastAsia="標楷體" w:hAnsi="標楷體" w:hint="eastAsia"/>
                <w:szCs w:val="24"/>
                <w:lang w:eastAsia="zh-TW"/>
              </w:rPr>
              <w:t>(107</w:t>
            </w:r>
            <w:r w:rsidRPr="00F835C4">
              <w:rPr>
                <w:rFonts w:ascii="標楷體" w:eastAsia="標楷體" w:hAnsi="標楷體" w:hint="eastAsia"/>
                <w:szCs w:val="24"/>
                <w:lang w:eastAsia="zh-TW"/>
              </w:rPr>
              <w:t>)</w:t>
            </w:r>
            <w:r>
              <w:rPr>
                <w:rFonts w:ascii="標楷體" w:eastAsia="標楷體" w:hAnsi="標楷體" w:hint="eastAsia"/>
                <w:szCs w:val="24"/>
                <w:lang w:eastAsia="zh-TW"/>
              </w:rPr>
              <w:t>進階(109)</w:t>
            </w:r>
          </w:p>
        </w:tc>
      </w:tr>
      <w:tr w:rsidR="0037606C" w:rsidRPr="00A76679" w:rsidTr="00971BCF">
        <w:trPr>
          <w:trHeight w:val="584"/>
        </w:trPr>
        <w:tc>
          <w:tcPr>
            <w:tcW w:w="710" w:type="dxa"/>
            <w:shd w:val="clear" w:color="auto" w:fill="auto"/>
            <w:vAlign w:val="center"/>
          </w:tcPr>
          <w:p w:rsidR="0037606C" w:rsidRPr="00A76679" w:rsidRDefault="0037606C" w:rsidP="0037606C">
            <w:pPr>
              <w:widowControl w:val="0"/>
              <w:autoSpaceDE w:val="0"/>
              <w:autoSpaceDN w:val="0"/>
              <w:adjustRightInd w:val="0"/>
              <w:spacing w:after="0" w:line="240" w:lineRule="auto"/>
              <w:contextualSpacing/>
              <w:jc w:val="center"/>
              <w:rPr>
                <w:rFonts w:ascii="標楷體" w:eastAsia="標楷體" w:hAnsi="標楷體"/>
                <w:color w:val="000000"/>
                <w:szCs w:val="24"/>
              </w:rPr>
            </w:pPr>
            <w:r w:rsidRPr="00A76679">
              <w:rPr>
                <w:rFonts w:ascii="標楷體" w:eastAsia="標楷體" w:hAnsi="標楷體" w:hint="eastAsia"/>
                <w:color w:val="000000"/>
                <w:szCs w:val="24"/>
              </w:rPr>
              <w:t>5</w:t>
            </w:r>
          </w:p>
        </w:tc>
        <w:tc>
          <w:tcPr>
            <w:tcW w:w="1576" w:type="dxa"/>
            <w:shd w:val="clear" w:color="auto" w:fill="auto"/>
            <w:vAlign w:val="center"/>
          </w:tcPr>
          <w:p w:rsidR="0037606C" w:rsidRPr="00A76679" w:rsidRDefault="0037606C" w:rsidP="0037606C">
            <w:pPr>
              <w:widowControl w:val="0"/>
              <w:autoSpaceDE w:val="0"/>
              <w:autoSpaceDN w:val="0"/>
              <w:adjustRightInd w:val="0"/>
              <w:spacing w:after="0" w:line="240" w:lineRule="auto"/>
              <w:contextualSpacing/>
              <w:jc w:val="both"/>
              <w:rPr>
                <w:rFonts w:ascii="標楷體" w:eastAsia="標楷體" w:hAnsi="標楷體"/>
                <w:color w:val="000000"/>
                <w:szCs w:val="24"/>
              </w:rPr>
            </w:pPr>
            <w:r w:rsidRPr="00A76679">
              <w:rPr>
                <w:rFonts w:ascii="標楷體" w:eastAsia="標楷體" w:hAnsi="標楷體" w:hint="eastAsia"/>
                <w:color w:val="000000"/>
                <w:szCs w:val="24"/>
              </w:rPr>
              <w:t>輔導團員</w:t>
            </w:r>
          </w:p>
        </w:tc>
        <w:tc>
          <w:tcPr>
            <w:tcW w:w="1528" w:type="dxa"/>
            <w:shd w:val="clear" w:color="auto" w:fill="auto"/>
            <w:vAlign w:val="center"/>
          </w:tcPr>
          <w:p w:rsidR="0037606C" w:rsidRPr="00A76679" w:rsidRDefault="0037606C" w:rsidP="0037606C">
            <w:pPr>
              <w:widowControl w:val="0"/>
              <w:autoSpaceDE w:val="0"/>
              <w:autoSpaceDN w:val="0"/>
              <w:adjustRightInd w:val="0"/>
              <w:spacing w:after="0" w:line="240" w:lineRule="auto"/>
              <w:contextualSpacing/>
              <w:jc w:val="both"/>
              <w:rPr>
                <w:rFonts w:ascii="標楷體" w:eastAsia="標楷體" w:hAnsi="標楷體"/>
                <w:color w:val="000000"/>
                <w:szCs w:val="24"/>
              </w:rPr>
            </w:pPr>
            <w:r w:rsidRPr="00A76679">
              <w:rPr>
                <w:rFonts w:ascii="標楷體" w:eastAsia="標楷體" w:hAnsi="標楷體" w:hint="eastAsia"/>
                <w:color w:val="000000"/>
                <w:szCs w:val="24"/>
              </w:rPr>
              <w:t>馬妤菲</w:t>
            </w:r>
          </w:p>
        </w:tc>
        <w:tc>
          <w:tcPr>
            <w:tcW w:w="3867" w:type="dxa"/>
            <w:shd w:val="clear" w:color="auto" w:fill="auto"/>
            <w:vAlign w:val="center"/>
          </w:tcPr>
          <w:p w:rsidR="0037606C" w:rsidRPr="00A76679" w:rsidRDefault="0037606C" w:rsidP="0037606C">
            <w:pPr>
              <w:widowControl w:val="0"/>
              <w:autoSpaceDE w:val="0"/>
              <w:autoSpaceDN w:val="0"/>
              <w:adjustRightInd w:val="0"/>
              <w:spacing w:after="0" w:line="240" w:lineRule="auto"/>
              <w:contextualSpacing/>
              <w:jc w:val="both"/>
              <w:rPr>
                <w:rFonts w:ascii="標楷體" w:eastAsia="標楷體" w:hAnsi="標楷體"/>
                <w:color w:val="000000"/>
                <w:szCs w:val="24"/>
              </w:rPr>
            </w:pPr>
            <w:r w:rsidRPr="00A76679">
              <w:rPr>
                <w:rFonts w:ascii="標楷體" w:eastAsia="標楷體" w:hAnsi="標楷體" w:hint="eastAsia"/>
                <w:color w:val="000000"/>
                <w:szCs w:val="24"/>
              </w:rPr>
              <w:t>輔導團領導人</w:t>
            </w:r>
            <w:r>
              <w:rPr>
                <w:rFonts w:ascii="標楷體" w:eastAsia="標楷體" w:hAnsi="標楷體" w:hint="eastAsia"/>
                <w:color w:val="000000"/>
                <w:szCs w:val="24"/>
                <w:lang w:eastAsia="zh-TW"/>
              </w:rPr>
              <w:t>(111)</w:t>
            </w:r>
          </w:p>
        </w:tc>
        <w:tc>
          <w:tcPr>
            <w:tcW w:w="2809" w:type="dxa"/>
            <w:shd w:val="clear" w:color="auto" w:fill="auto"/>
            <w:vAlign w:val="center"/>
          </w:tcPr>
          <w:p w:rsidR="0037606C" w:rsidRPr="00A76679" w:rsidRDefault="0037606C" w:rsidP="0037606C">
            <w:pPr>
              <w:widowControl w:val="0"/>
              <w:autoSpaceDE w:val="0"/>
              <w:autoSpaceDN w:val="0"/>
              <w:adjustRightInd w:val="0"/>
              <w:spacing w:after="0" w:line="240" w:lineRule="auto"/>
              <w:contextualSpacing/>
              <w:jc w:val="both"/>
              <w:rPr>
                <w:rFonts w:ascii="標楷體" w:eastAsia="標楷體" w:hAnsi="標楷體"/>
                <w:color w:val="000000"/>
                <w:szCs w:val="24"/>
              </w:rPr>
            </w:pPr>
            <w:r w:rsidRPr="00A76679">
              <w:rPr>
                <w:rFonts w:ascii="標楷體" w:eastAsia="標楷體" w:hAnsi="標楷體" w:hint="eastAsia"/>
                <w:color w:val="000000"/>
                <w:szCs w:val="24"/>
              </w:rPr>
              <w:t>初階(106)</w:t>
            </w:r>
            <w:r>
              <w:rPr>
                <w:rFonts w:ascii="標楷體" w:eastAsia="標楷體" w:hAnsi="標楷體" w:hint="eastAsia"/>
                <w:color w:val="000000"/>
                <w:szCs w:val="24"/>
                <w:lang w:eastAsia="zh-TW"/>
              </w:rPr>
              <w:t>進階(107、109)</w:t>
            </w:r>
          </w:p>
        </w:tc>
      </w:tr>
      <w:tr w:rsidR="0037606C" w:rsidRPr="00A76679" w:rsidTr="00971BCF">
        <w:trPr>
          <w:trHeight w:val="504"/>
        </w:trPr>
        <w:tc>
          <w:tcPr>
            <w:tcW w:w="710" w:type="dxa"/>
            <w:shd w:val="clear" w:color="auto" w:fill="auto"/>
            <w:vAlign w:val="center"/>
          </w:tcPr>
          <w:p w:rsidR="0037606C" w:rsidRPr="00A76679" w:rsidRDefault="0037606C" w:rsidP="0037606C">
            <w:pPr>
              <w:widowControl w:val="0"/>
              <w:autoSpaceDE w:val="0"/>
              <w:autoSpaceDN w:val="0"/>
              <w:adjustRightInd w:val="0"/>
              <w:spacing w:after="0" w:line="240" w:lineRule="auto"/>
              <w:contextualSpacing/>
              <w:jc w:val="center"/>
              <w:rPr>
                <w:rFonts w:ascii="標楷體" w:eastAsia="標楷體" w:hAnsi="標楷體"/>
                <w:color w:val="000000"/>
                <w:szCs w:val="24"/>
              </w:rPr>
            </w:pPr>
            <w:r w:rsidRPr="00A76679">
              <w:rPr>
                <w:rFonts w:ascii="標楷體" w:eastAsia="標楷體" w:hAnsi="標楷體" w:hint="eastAsia"/>
                <w:color w:val="000000"/>
                <w:szCs w:val="24"/>
              </w:rPr>
              <w:t>6</w:t>
            </w:r>
          </w:p>
        </w:tc>
        <w:tc>
          <w:tcPr>
            <w:tcW w:w="1576" w:type="dxa"/>
            <w:shd w:val="clear" w:color="auto" w:fill="auto"/>
            <w:vAlign w:val="center"/>
          </w:tcPr>
          <w:p w:rsidR="0037606C" w:rsidRPr="00EA676C" w:rsidRDefault="0037606C" w:rsidP="0037606C">
            <w:pPr>
              <w:widowControl w:val="0"/>
              <w:autoSpaceDE w:val="0"/>
              <w:autoSpaceDN w:val="0"/>
              <w:adjustRightInd w:val="0"/>
              <w:spacing w:after="0" w:line="240" w:lineRule="auto"/>
              <w:contextualSpacing/>
              <w:jc w:val="both"/>
              <w:rPr>
                <w:rFonts w:ascii="標楷體" w:eastAsia="標楷體" w:hAnsi="標楷體"/>
                <w:color w:val="000000"/>
                <w:szCs w:val="24"/>
              </w:rPr>
            </w:pPr>
            <w:r w:rsidRPr="00EA676C">
              <w:rPr>
                <w:rFonts w:ascii="標楷體" w:eastAsia="標楷體" w:hAnsi="標楷體" w:hint="eastAsia"/>
                <w:color w:val="000000"/>
                <w:szCs w:val="24"/>
                <w:lang w:eastAsia="zh-TW"/>
              </w:rPr>
              <w:t>輔導團員</w:t>
            </w:r>
          </w:p>
        </w:tc>
        <w:tc>
          <w:tcPr>
            <w:tcW w:w="1528" w:type="dxa"/>
            <w:shd w:val="clear" w:color="auto" w:fill="auto"/>
            <w:vAlign w:val="center"/>
          </w:tcPr>
          <w:p w:rsidR="0037606C" w:rsidRPr="00EA676C" w:rsidRDefault="0037606C" w:rsidP="0037606C">
            <w:pPr>
              <w:widowControl w:val="0"/>
              <w:autoSpaceDE w:val="0"/>
              <w:autoSpaceDN w:val="0"/>
              <w:adjustRightInd w:val="0"/>
              <w:spacing w:after="0" w:line="240" w:lineRule="auto"/>
              <w:contextualSpacing/>
              <w:jc w:val="both"/>
              <w:rPr>
                <w:rFonts w:ascii="標楷體" w:eastAsia="標楷體" w:hAnsi="標楷體"/>
                <w:color w:val="000000"/>
                <w:szCs w:val="24"/>
              </w:rPr>
            </w:pPr>
            <w:proofErr w:type="gramStart"/>
            <w:r w:rsidRPr="00EA676C">
              <w:rPr>
                <w:rFonts w:ascii="標楷體" w:eastAsia="標楷體" w:hAnsi="標楷體" w:hint="eastAsia"/>
                <w:color w:val="000000"/>
                <w:szCs w:val="24"/>
                <w:lang w:eastAsia="zh-TW"/>
              </w:rPr>
              <w:t>高韻軒</w:t>
            </w:r>
            <w:proofErr w:type="gramEnd"/>
          </w:p>
        </w:tc>
        <w:tc>
          <w:tcPr>
            <w:tcW w:w="3867" w:type="dxa"/>
            <w:shd w:val="clear" w:color="auto" w:fill="auto"/>
            <w:vAlign w:val="center"/>
          </w:tcPr>
          <w:p w:rsidR="0037606C" w:rsidRPr="00CB6A0D" w:rsidRDefault="0037606C" w:rsidP="0037606C">
            <w:pPr>
              <w:widowControl w:val="0"/>
              <w:autoSpaceDE w:val="0"/>
              <w:autoSpaceDN w:val="0"/>
              <w:adjustRightInd w:val="0"/>
              <w:spacing w:after="0" w:line="240" w:lineRule="auto"/>
              <w:contextualSpacing/>
              <w:jc w:val="both"/>
              <w:rPr>
                <w:rFonts w:ascii="標楷體" w:eastAsia="標楷體" w:hAnsi="標楷體"/>
                <w:color w:val="FF0000"/>
                <w:szCs w:val="24"/>
              </w:rPr>
            </w:pPr>
          </w:p>
        </w:tc>
        <w:tc>
          <w:tcPr>
            <w:tcW w:w="2809" w:type="dxa"/>
            <w:shd w:val="clear" w:color="auto" w:fill="auto"/>
            <w:vAlign w:val="center"/>
          </w:tcPr>
          <w:p w:rsidR="0037606C" w:rsidRPr="00CB6A0D" w:rsidRDefault="0037606C" w:rsidP="0037606C">
            <w:pPr>
              <w:widowControl w:val="0"/>
              <w:autoSpaceDE w:val="0"/>
              <w:autoSpaceDN w:val="0"/>
              <w:adjustRightInd w:val="0"/>
              <w:spacing w:after="0" w:line="240" w:lineRule="auto"/>
              <w:contextualSpacing/>
              <w:jc w:val="both"/>
              <w:rPr>
                <w:rFonts w:ascii="標楷體" w:eastAsia="標楷體" w:hAnsi="標楷體"/>
                <w:color w:val="FF0000"/>
                <w:szCs w:val="24"/>
                <w:lang w:eastAsia="zh-TW"/>
              </w:rPr>
            </w:pPr>
            <w:r w:rsidRPr="00A76679">
              <w:rPr>
                <w:rFonts w:ascii="標楷體" w:eastAsia="標楷體" w:hAnsi="標楷體" w:hint="eastAsia"/>
                <w:color w:val="000000"/>
                <w:szCs w:val="24"/>
              </w:rPr>
              <w:t>初階</w:t>
            </w:r>
            <w:r>
              <w:rPr>
                <w:rFonts w:ascii="標楷體" w:eastAsia="標楷體" w:hAnsi="標楷體" w:hint="eastAsia"/>
                <w:color w:val="000000"/>
                <w:szCs w:val="24"/>
              </w:rPr>
              <w:t>(10</w:t>
            </w:r>
            <w:r>
              <w:rPr>
                <w:rFonts w:ascii="標楷體" w:eastAsia="標楷體" w:hAnsi="標楷體" w:hint="eastAsia"/>
                <w:color w:val="000000"/>
                <w:szCs w:val="24"/>
                <w:lang w:eastAsia="zh-TW"/>
              </w:rPr>
              <w:t>9</w:t>
            </w:r>
            <w:r w:rsidRPr="00A76679">
              <w:rPr>
                <w:rFonts w:ascii="標楷體" w:eastAsia="標楷體" w:hAnsi="標楷體" w:hint="eastAsia"/>
                <w:color w:val="000000"/>
                <w:szCs w:val="24"/>
              </w:rPr>
              <w:t>)</w:t>
            </w:r>
            <w:r>
              <w:rPr>
                <w:rFonts w:ascii="標楷體" w:eastAsia="標楷體" w:hAnsi="標楷體" w:hint="eastAsia"/>
                <w:color w:val="000000"/>
                <w:szCs w:val="24"/>
                <w:lang w:eastAsia="zh-TW"/>
              </w:rPr>
              <w:t>進階(110)</w:t>
            </w:r>
          </w:p>
        </w:tc>
      </w:tr>
      <w:tr w:rsidR="0037606C" w:rsidRPr="00F835C4" w:rsidTr="00971BCF">
        <w:trPr>
          <w:trHeight w:val="504"/>
        </w:trPr>
        <w:tc>
          <w:tcPr>
            <w:tcW w:w="710" w:type="dxa"/>
            <w:shd w:val="clear" w:color="auto" w:fill="auto"/>
            <w:vAlign w:val="center"/>
          </w:tcPr>
          <w:p w:rsidR="0037606C" w:rsidRPr="00F835C4" w:rsidRDefault="0037606C" w:rsidP="0037606C">
            <w:pPr>
              <w:widowControl w:val="0"/>
              <w:autoSpaceDE w:val="0"/>
              <w:autoSpaceDN w:val="0"/>
              <w:adjustRightInd w:val="0"/>
              <w:spacing w:after="0" w:line="240" w:lineRule="auto"/>
              <w:contextualSpacing/>
              <w:jc w:val="center"/>
              <w:rPr>
                <w:rFonts w:ascii="標楷體" w:eastAsia="標楷體" w:hAnsi="標楷體"/>
                <w:szCs w:val="24"/>
                <w:lang w:eastAsia="zh-TW"/>
              </w:rPr>
            </w:pPr>
            <w:r w:rsidRPr="00F835C4">
              <w:rPr>
                <w:rFonts w:ascii="標楷體" w:eastAsia="標楷體" w:hAnsi="標楷體" w:hint="eastAsia"/>
                <w:szCs w:val="24"/>
                <w:lang w:eastAsia="zh-TW"/>
              </w:rPr>
              <w:t>7</w:t>
            </w:r>
          </w:p>
        </w:tc>
        <w:tc>
          <w:tcPr>
            <w:tcW w:w="1576" w:type="dxa"/>
            <w:shd w:val="clear" w:color="auto" w:fill="auto"/>
            <w:vAlign w:val="center"/>
          </w:tcPr>
          <w:p w:rsidR="0037606C" w:rsidRPr="00EA676C" w:rsidRDefault="0037606C" w:rsidP="0037606C">
            <w:pPr>
              <w:widowControl w:val="0"/>
              <w:autoSpaceDE w:val="0"/>
              <w:autoSpaceDN w:val="0"/>
              <w:adjustRightInd w:val="0"/>
              <w:spacing w:after="0" w:line="240" w:lineRule="auto"/>
              <w:contextualSpacing/>
              <w:jc w:val="both"/>
              <w:rPr>
                <w:rFonts w:ascii="標楷體" w:eastAsia="標楷體" w:hAnsi="標楷體"/>
                <w:color w:val="000000"/>
                <w:szCs w:val="24"/>
                <w:lang w:eastAsia="zh-TW"/>
              </w:rPr>
            </w:pPr>
            <w:r>
              <w:rPr>
                <w:rFonts w:ascii="標楷體" w:eastAsia="標楷體" w:hAnsi="標楷體" w:hint="eastAsia"/>
                <w:color w:val="000000"/>
                <w:szCs w:val="24"/>
                <w:lang w:eastAsia="zh-TW"/>
              </w:rPr>
              <w:t>輔導團員</w:t>
            </w:r>
          </w:p>
        </w:tc>
        <w:tc>
          <w:tcPr>
            <w:tcW w:w="1528" w:type="dxa"/>
            <w:shd w:val="clear" w:color="auto" w:fill="auto"/>
            <w:vAlign w:val="center"/>
          </w:tcPr>
          <w:p w:rsidR="0037606C" w:rsidRPr="00EA676C" w:rsidRDefault="0037606C" w:rsidP="0037606C">
            <w:pPr>
              <w:widowControl w:val="0"/>
              <w:autoSpaceDE w:val="0"/>
              <w:autoSpaceDN w:val="0"/>
              <w:adjustRightInd w:val="0"/>
              <w:spacing w:after="0" w:line="240" w:lineRule="auto"/>
              <w:contextualSpacing/>
              <w:jc w:val="both"/>
              <w:rPr>
                <w:rFonts w:ascii="標楷體" w:eastAsia="標楷體" w:hAnsi="標楷體"/>
                <w:color w:val="000000"/>
                <w:szCs w:val="24"/>
                <w:lang w:eastAsia="zh-TW"/>
              </w:rPr>
            </w:pPr>
            <w:r>
              <w:rPr>
                <w:rFonts w:ascii="標楷體" w:eastAsia="標楷體" w:hAnsi="標楷體" w:hint="eastAsia"/>
                <w:color w:val="000000"/>
                <w:szCs w:val="24"/>
                <w:lang w:eastAsia="zh-TW"/>
              </w:rPr>
              <w:t>尤道．</w:t>
            </w:r>
            <w:proofErr w:type="gramStart"/>
            <w:r>
              <w:rPr>
                <w:rFonts w:ascii="標楷體" w:eastAsia="標楷體" w:hAnsi="標楷體" w:hint="eastAsia"/>
                <w:color w:val="000000"/>
                <w:szCs w:val="24"/>
                <w:lang w:eastAsia="zh-TW"/>
              </w:rPr>
              <w:t>布雅</w:t>
            </w:r>
            <w:proofErr w:type="gramEnd"/>
          </w:p>
        </w:tc>
        <w:tc>
          <w:tcPr>
            <w:tcW w:w="3867" w:type="dxa"/>
            <w:shd w:val="clear" w:color="auto" w:fill="auto"/>
            <w:vAlign w:val="center"/>
          </w:tcPr>
          <w:p w:rsidR="0037606C" w:rsidRPr="00CB6A0D" w:rsidRDefault="0037606C" w:rsidP="0037606C">
            <w:pPr>
              <w:widowControl w:val="0"/>
              <w:autoSpaceDE w:val="0"/>
              <w:autoSpaceDN w:val="0"/>
              <w:adjustRightInd w:val="0"/>
              <w:spacing w:after="0" w:line="240" w:lineRule="auto"/>
              <w:contextualSpacing/>
              <w:jc w:val="both"/>
              <w:rPr>
                <w:rFonts w:ascii="標楷體" w:eastAsia="標楷體" w:hAnsi="標楷體"/>
                <w:color w:val="FF0000"/>
                <w:szCs w:val="24"/>
              </w:rPr>
            </w:pPr>
          </w:p>
        </w:tc>
        <w:tc>
          <w:tcPr>
            <w:tcW w:w="2809" w:type="dxa"/>
            <w:shd w:val="clear" w:color="auto" w:fill="auto"/>
            <w:vAlign w:val="center"/>
          </w:tcPr>
          <w:p w:rsidR="0037606C" w:rsidRPr="00AE2AA4" w:rsidRDefault="0037606C" w:rsidP="0037606C">
            <w:pPr>
              <w:widowControl w:val="0"/>
              <w:autoSpaceDE w:val="0"/>
              <w:autoSpaceDN w:val="0"/>
              <w:adjustRightInd w:val="0"/>
              <w:spacing w:after="0" w:line="240" w:lineRule="auto"/>
              <w:contextualSpacing/>
              <w:jc w:val="both"/>
              <w:rPr>
                <w:rFonts w:ascii="標楷體" w:eastAsia="標楷體" w:hAnsi="標楷體"/>
                <w:szCs w:val="24"/>
                <w:lang w:eastAsia="zh-TW"/>
              </w:rPr>
            </w:pPr>
            <w:r w:rsidRPr="00AE2AA4">
              <w:rPr>
                <w:rFonts w:ascii="標楷體" w:eastAsia="標楷體" w:hAnsi="標楷體" w:hint="eastAsia"/>
                <w:szCs w:val="24"/>
                <w:lang w:eastAsia="zh-TW"/>
              </w:rPr>
              <w:t>初階(113)</w:t>
            </w:r>
          </w:p>
        </w:tc>
      </w:tr>
      <w:tr w:rsidR="0037606C" w:rsidRPr="00A76679" w:rsidTr="00971BCF">
        <w:trPr>
          <w:trHeight w:val="504"/>
        </w:trPr>
        <w:tc>
          <w:tcPr>
            <w:tcW w:w="710" w:type="dxa"/>
            <w:shd w:val="clear" w:color="auto" w:fill="auto"/>
            <w:vAlign w:val="center"/>
          </w:tcPr>
          <w:p w:rsidR="0037606C" w:rsidRDefault="0037606C" w:rsidP="0037606C">
            <w:pPr>
              <w:widowControl w:val="0"/>
              <w:autoSpaceDE w:val="0"/>
              <w:autoSpaceDN w:val="0"/>
              <w:adjustRightInd w:val="0"/>
              <w:spacing w:after="0" w:line="240" w:lineRule="auto"/>
              <w:contextualSpacing/>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8</w:t>
            </w:r>
          </w:p>
        </w:tc>
        <w:tc>
          <w:tcPr>
            <w:tcW w:w="1576" w:type="dxa"/>
            <w:shd w:val="clear" w:color="auto" w:fill="auto"/>
            <w:vAlign w:val="center"/>
          </w:tcPr>
          <w:p w:rsidR="0037606C" w:rsidRPr="00EA676C" w:rsidRDefault="0037606C" w:rsidP="0037606C">
            <w:pPr>
              <w:widowControl w:val="0"/>
              <w:autoSpaceDE w:val="0"/>
              <w:autoSpaceDN w:val="0"/>
              <w:adjustRightInd w:val="0"/>
              <w:spacing w:after="0" w:line="240" w:lineRule="auto"/>
              <w:contextualSpacing/>
              <w:jc w:val="both"/>
              <w:rPr>
                <w:rFonts w:ascii="標楷體" w:eastAsia="標楷體" w:hAnsi="標楷體"/>
                <w:color w:val="000000"/>
                <w:szCs w:val="24"/>
                <w:lang w:eastAsia="zh-TW"/>
              </w:rPr>
            </w:pPr>
            <w:r>
              <w:rPr>
                <w:rFonts w:ascii="標楷體" w:eastAsia="標楷體" w:hAnsi="標楷體" w:hint="eastAsia"/>
                <w:color w:val="000000"/>
                <w:szCs w:val="24"/>
                <w:lang w:eastAsia="zh-TW"/>
              </w:rPr>
              <w:t>輔導團員</w:t>
            </w:r>
          </w:p>
        </w:tc>
        <w:tc>
          <w:tcPr>
            <w:tcW w:w="1528" w:type="dxa"/>
            <w:shd w:val="clear" w:color="auto" w:fill="auto"/>
            <w:vAlign w:val="center"/>
          </w:tcPr>
          <w:p w:rsidR="0037606C" w:rsidRPr="00AE2AA4" w:rsidRDefault="00AE2AA4" w:rsidP="0037606C">
            <w:pPr>
              <w:widowControl w:val="0"/>
              <w:autoSpaceDE w:val="0"/>
              <w:autoSpaceDN w:val="0"/>
              <w:adjustRightInd w:val="0"/>
              <w:spacing w:after="0" w:line="240" w:lineRule="auto"/>
              <w:contextualSpacing/>
              <w:jc w:val="both"/>
              <w:rPr>
                <w:rFonts w:ascii="標楷體" w:eastAsia="標楷體" w:hAnsi="標楷體"/>
                <w:color w:val="000000"/>
                <w:lang w:eastAsia="zh-TW"/>
              </w:rPr>
            </w:pPr>
            <w:r w:rsidRPr="00AE2AA4">
              <w:rPr>
                <w:rFonts w:ascii="Times New Roman" w:eastAsia="標楷體" w:hAnsi="Times New Roman" w:hint="eastAsia"/>
                <w:spacing w:val="-10"/>
                <w:lang w:eastAsia="zh-TW"/>
              </w:rPr>
              <w:t>陳俊旭</w:t>
            </w:r>
          </w:p>
        </w:tc>
        <w:tc>
          <w:tcPr>
            <w:tcW w:w="3867" w:type="dxa"/>
            <w:shd w:val="clear" w:color="auto" w:fill="auto"/>
            <w:vAlign w:val="center"/>
          </w:tcPr>
          <w:p w:rsidR="0037606C" w:rsidRPr="00CB6A0D" w:rsidRDefault="0037606C" w:rsidP="0037606C">
            <w:pPr>
              <w:widowControl w:val="0"/>
              <w:autoSpaceDE w:val="0"/>
              <w:autoSpaceDN w:val="0"/>
              <w:adjustRightInd w:val="0"/>
              <w:spacing w:after="0" w:line="240" w:lineRule="auto"/>
              <w:contextualSpacing/>
              <w:jc w:val="both"/>
              <w:rPr>
                <w:rFonts w:ascii="標楷體" w:eastAsia="標楷體" w:hAnsi="標楷體"/>
                <w:color w:val="FF0000"/>
                <w:szCs w:val="24"/>
              </w:rPr>
            </w:pPr>
          </w:p>
        </w:tc>
        <w:tc>
          <w:tcPr>
            <w:tcW w:w="2809" w:type="dxa"/>
            <w:shd w:val="clear" w:color="auto" w:fill="auto"/>
            <w:vAlign w:val="center"/>
          </w:tcPr>
          <w:p w:rsidR="0037606C" w:rsidRPr="00CB6A0D" w:rsidRDefault="00AE2AA4" w:rsidP="0037606C">
            <w:pPr>
              <w:widowControl w:val="0"/>
              <w:autoSpaceDE w:val="0"/>
              <w:autoSpaceDN w:val="0"/>
              <w:adjustRightInd w:val="0"/>
              <w:spacing w:after="0" w:line="240" w:lineRule="auto"/>
              <w:contextualSpacing/>
              <w:jc w:val="both"/>
              <w:rPr>
                <w:rFonts w:ascii="標楷體" w:eastAsia="標楷體" w:hAnsi="標楷體"/>
                <w:color w:val="FF0000"/>
                <w:szCs w:val="24"/>
                <w:lang w:eastAsia="zh-TW"/>
              </w:rPr>
            </w:pPr>
            <w:r>
              <w:rPr>
                <w:rFonts w:ascii="標楷體" w:eastAsia="標楷體" w:hAnsi="標楷體" w:hint="eastAsia"/>
                <w:color w:val="FF0000"/>
                <w:szCs w:val="24"/>
                <w:lang w:eastAsia="zh-TW"/>
              </w:rPr>
              <w:t>初階(114預計)</w:t>
            </w:r>
          </w:p>
        </w:tc>
      </w:tr>
      <w:bookmarkEnd w:id="14"/>
    </w:tbl>
    <w:p w:rsidR="00971BCF" w:rsidRDefault="00971BCF">
      <w:pPr>
        <w:spacing w:line="360" w:lineRule="exact"/>
        <w:jc w:val="both"/>
        <w:rPr>
          <w:rFonts w:ascii="標楷體" w:eastAsia="標楷體" w:hAnsi="標楷體"/>
          <w:b/>
          <w:sz w:val="24"/>
          <w:szCs w:val="24"/>
          <w:lang w:eastAsia="zh-TW"/>
        </w:rPr>
      </w:pPr>
    </w:p>
    <w:p w:rsidR="00AE2AA4" w:rsidRPr="00004EBB" w:rsidRDefault="00AE2AA4" w:rsidP="00AE2AA4">
      <w:pPr>
        <w:tabs>
          <w:tab w:val="right" w:pos="8306"/>
        </w:tabs>
        <w:spacing w:line="400" w:lineRule="exact"/>
        <w:ind w:leftChars="1" w:left="567" w:hangingChars="235" w:hanging="565"/>
        <w:outlineLvl w:val="1"/>
        <w:rPr>
          <w:rFonts w:ascii="標楷體" w:eastAsia="標楷體" w:hAnsi="標楷體"/>
          <w:lang w:eastAsia="zh-TW"/>
        </w:rPr>
      </w:pPr>
      <w:r w:rsidRPr="00004EBB">
        <w:rPr>
          <w:rFonts w:ascii="標楷體" w:eastAsia="標楷體" w:hAnsi="標楷體" w:hint="eastAsia"/>
          <w:b/>
          <w:sz w:val="24"/>
          <w:szCs w:val="24"/>
          <w:lang w:eastAsia="zh-TW"/>
        </w:rPr>
        <w:t>【國小組】</w:t>
      </w:r>
      <w:r w:rsidRPr="00004EBB">
        <w:rPr>
          <w:rFonts w:ascii="標楷體" w:eastAsia="標楷體" w:hAnsi="標楷體" w:hint="eastAsia"/>
          <w:lang w:eastAsia="zh-TW"/>
        </w:rPr>
        <w:t>總綱</w:t>
      </w:r>
      <w:proofErr w:type="gramStart"/>
      <w:r w:rsidRPr="00004EBB">
        <w:rPr>
          <w:rFonts w:ascii="標楷體" w:eastAsia="標楷體" w:hAnsi="標楷體" w:hint="eastAsia"/>
          <w:lang w:eastAsia="zh-TW"/>
        </w:rPr>
        <w:t>與領綱研習</w:t>
      </w:r>
      <w:proofErr w:type="gramEnd"/>
    </w:p>
    <w:tbl>
      <w:tblPr>
        <w:tblW w:w="10070" w:type="dxa"/>
        <w:tblInd w:w="6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600"/>
        <w:gridCol w:w="1433"/>
        <w:gridCol w:w="1515"/>
        <w:gridCol w:w="3877"/>
        <w:gridCol w:w="2645"/>
      </w:tblGrid>
      <w:tr w:rsidR="00AE2AA4" w:rsidRPr="00004EBB" w:rsidTr="00AE2AA4">
        <w:trPr>
          <w:trHeight w:val="317"/>
          <w:tblHeader/>
        </w:trPr>
        <w:tc>
          <w:tcPr>
            <w:tcW w:w="600" w:type="dxa"/>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編號</w:t>
            </w:r>
          </w:p>
        </w:tc>
        <w:tc>
          <w:tcPr>
            <w:tcW w:w="1433" w:type="dxa"/>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職務</w:t>
            </w:r>
          </w:p>
        </w:tc>
        <w:tc>
          <w:tcPr>
            <w:tcW w:w="1515" w:type="dxa"/>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姓名</w:t>
            </w:r>
          </w:p>
        </w:tc>
        <w:tc>
          <w:tcPr>
            <w:tcW w:w="3877" w:type="dxa"/>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總綱研習</w:t>
            </w:r>
          </w:p>
        </w:tc>
        <w:tc>
          <w:tcPr>
            <w:tcW w:w="2645" w:type="dxa"/>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proofErr w:type="gramStart"/>
            <w:r w:rsidRPr="00004EBB">
              <w:rPr>
                <w:rFonts w:ascii="標楷體" w:eastAsia="標楷體" w:hAnsi="標楷體" w:hint="eastAsia"/>
                <w:szCs w:val="24"/>
                <w:lang w:eastAsia="zh-TW"/>
              </w:rPr>
              <w:t>領綱研習</w:t>
            </w:r>
            <w:proofErr w:type="gramEnd"/>
          </w:p>
        </w:tc>
      </w:tr>
      <w:tr w:rsidR="00AE2AA4" w:rsidRPr="00004EBB" w:rsidTr="00AE2AA4">
        <w:trPr>
          <w:trHeight w:val="317"/>
          <w:tblHeader/>
        </w:trPr>
        <w:tc>
          <w:tcPr>
            <w:tcW w:w="600"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1</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領召</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余展輝</w:t>
            </w:r>
          </w:p>
        </w:tc>
        <w:tc>
          <w:tcPr>
            <w:tcW w:w="3877"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109/3/6-7(北市永安國小)；109/6/5(北市永安國小回流)</w:t>
            </w:r>
          </w:p>
        </w:tc>
        <w:tc>
          <w:tcPr>
            <w:tcW w:w="2645" w:type="dxa"/>
            <w:tcBorders>
              <w:top w:val="single" w:sz="6" w:space="0" w:color="auto"/>
              <w:left w:val="single" w:sz="6" w:space="0" w:color="auto"/>
              <w:bottom w:val="single" w:sz="6" w:space="0" w:color="auto"/>
              <w:right w:val="thickThinSmallGap" w:sz="24"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109/9/25(雲林)</w:t>
            </w:r>
          </w:p>
        </w:tc>
      </w:tr>
      <w:tr w:rsidR="00AE2AA4" w:rsidRPr="00004EBB" w:rsidTr="00AE2AA4">
        <w:trPr>
          <w:trHeight w:val="317"/>
          <w:tblHeader/>
        </w:trPr>
        <w:tc>
          <w:tcPr>
            <w:tcW w:w="600"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2</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副領召</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陳慈芳</w:t>
            </w:r>
          </w:p>
        </w:tc>
        <w:tc>
          <w:tcPr>
            <w:tcW w:w="3877"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106/10</w:t>
            </w:r>
          </w:p>
        </w:tc>
        <w:tc>
          <w:tcPr>
            <w:tcW w:w="2645" w:type="dxa"/>
            <w:tcBorders>
              <w:top w:val="single" w:sz="6" w:space="0" w:color="auto"/>
              <w:left w:val="single" w:sz="6" w:space="0" w:color="auto"/>
              <w:bottom w:val="single" w:sz="6" w:space="0" w:color="auto"/>
              <w:right w:val="thickThinSmallGap" w:sz="24"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107/11/30(雲林)</w:t>
            </w:r>
          </w:p>
        </w:tc>
      </w:tr>
      <w:tr w:rsidR="00AE2AA4" w:rsidRPr="00004EBB" w:rsidTr="00AE2AA4">
        <w:trPr>
          <w:trHeight w:val="317"/>
          <w:tblHeader/>
        </w:trPr>
        <w:tc>
          <w:tcPr>
            <w:tcW w:w="600"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3</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輔導團員</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鄭筱萍</w:t>
            </w:r>
          </w:p>
        </w:tc>
        <w:tc>
          <w:tcPr>
            <w:tcW w:w="3877"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無</w:t>
            </w:r>
          </w:p>
        </w:tc>
        <w:tc>
          <w:tcPr>
            <w:tcW w:w="2645" w:type="dxa"/>
            <w:tcBorders>
              <w:top w:val="single" w:sz="6" w:space="0" w:color="auto"/>
              <w:left w:val="single" w:sz="6" w:space="0" w:color="auto"/>
              <w:bottom w:val="single" w:sz="6" w:space="0" w:color="auto"/>
              <w:right w:val="thickThinSmallGap" w:sz="24"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107/11/30(雲林)</w:t>
            </w:r>
          </w:p>
        </w:tc>
      </w:tr>
      <w:tr w:rsidR="00AE2AA4" w:rsidRPr="00004EBB" w:rsidTr="00AE2AA4">
        <w:trPr>
          <w:trHeight w:val="317"/>
          <w:tblHeader/>
        </w:trPr>
        <w:tc>
          <w:tcPr>
            <w:tcW w:w="600"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4</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輔導團員</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李怡婷</w:t>
            </w:r>
          </w:p>
        </w:tc>
        <w:tc>
          <w:tcPr>
            <w:tcW w:w="3877"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無</w:t>
            </w:r>
          </w:p>
        </w:tc>
        <w:tc>
          <w:tcPr>
            <w:tcW w:w="2645" w:type="dxa"/>
            <w:tcBorders>
              <w:top w:val="single" w:sz="6" w:space="0" w:color="auto"/>
              <w:left w:val="single" w:sz="6" w:space="0" w:color="auto"/>
              <w:bottom w:val="single" w:sz="6" w:space="0" w:color="auto"/>
              <w:right w:val="thickThinSmallGap" w:sz="24"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109/9/25(雲林)</w:t>
            </w:r>
          </w:p>
        </w:tc>
      </w:tr>
      <w:tr w:rsidR="00AE2AA4" w:rsidRPr="00004EBB" w:rsidTr="00AE2AA4">
        <w:trPr>
          <w:trHeight w:val="317"/>
          <w:tblHeader/>
        </w:trPr>
        <w:tc>
          <w:tcPr>
            <w:tcW w:w="600"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5</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輔導團員</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馬妤菲</w:t>
            </w:r>
          </w:p>
        </w:tc>
        <w:tc>
          <w:tcPr>
            <w:tcW w:w="3877"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108/9/28-29(</w:t>
            </w:r>
            <w:proofErr w:type="gramStart"/>
            <w:r w:rsidRPr="00004EBB">
              <w:rPr>
                <w:rFonts w:ascii="標楷體" w:eastAsia="標楷體" w:hAnsi="標楷體" w:hint="eastAsia"/>
                <w:szCs w:val="24"/>
                <w:lang w:eastAsia="zh-TW"/>
              </w:rPr>
              <w:t>臺</w:t>
            </w:r>
            <w:proofErr w:type="gramEnd"/>
            <w:r w:rsidRPr="00004EBB">
              <w:rPr>
                <w:rFonts w:ascii="標楷體" w:eastAsia="標楷體" w:hAnsi="標楷體" w:hint="eastAsia"/>
                <w:szCs w:val="24"/>
                <w:lang w:eastAsia="zh-TW"/>
              </w:rPr>
              <w:t>東)；108/11/9(</w:t>
            </w:r>
            <w:proofErr w:type="gramStart"/>
            <w:r w:rsidRPr="00004EBB">
              <w:rPr>
                <w:rFonts w:ascii="標楷體" w:eastAsia="標楷體" w:hAnsi="標楷體" w:hint="eastAsia"/>
                <w:szCs w:val="24"/>
                <w:lang w:eastAsia="zh-TW"/>
              </w:rPr>
              <w:t>臺</w:t>
            </w:r>
            <w:proofErr w:type="gramEnd"/>
            <w:r w:rsidRPr="00004EBB">
              <w:rPr>
                <w:rFonts w:ascii="標楷體" w:eastAsia="標楷體" w:hAnsi="標楷體" w:hint="eastAsia"/>
                <w:szCs w:val="24"/>
                <w:lang w:eastAsia="zh-TW"/>
              </w:rPr>
              <w:t>東回流)</w:t>
            </w:r>
          </w:p>
        </w:tc>
        <w:tc>
          <w:tcPr>
            <w:tcW w:w="2645" w:type="dxa"/>
            <w:tcBorders>
              <w:top w:val="single" w:sz="6" w:space="0" w:color="auto"/>
              <w:left w:val="single" w:sz="6" w:space="0" w:color="auto"/>
              <w:bottom w:val="single" w:sz="6" w:space="0" w:color="auto"/>
              <w:right w:val="thickThinSmallGap" w:sz="24"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108/11/30(雲林)</w:t>
            </w:r>
          </w:p>
        </w:tc>
      </w:tr>
      <w:tr w:rsidR="00AE2AA4" w:rsidRPr="00004EBB" w:rsidTr="00AE2AA4">
        <w:trPr>
          <w:trHeight w:val="317"/>
          <w:tblHeader/>
        </w:trPr>
        <w:tc>
          <w:tcPr>
            <w:tcW w:w="600"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6</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輔導團員</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高韻軒</w:t>
            </w:r>
          </w:p>
        </w:tc>
        <w:tc>
          <w:tcPr>
            <w:tcW w:w="3877"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108/12(</w:t>
            </w:r>
            <w:proofErr w:type="gramStart"/>
            <w:r w:rsidRPr="00004EBB">
              <w:rPr>
                <w:rFonts w:ascii="標楷體" w:eastAsia="標楷體" w:hAnsi="標楷體" w:hint="eastAsia"/>
                <w:szCs w:val="24"/>
                <w:lang w:eastAsia="zh-TW"/>
              </w:rPr>
              <w:t>臺</w:t>
            </w:r>
            <w:proofErr w:type="gramEnd"/>
            <w:r w:rsidRPr="00004EBB">
              <w:rPr>
                <w:rFonts w:ascii="標楷體" w:eastAsia="標楷體" w:hAnsi="標楷體" w:hint="eastAsia"/>
                <w:szCs w:val="24"/>
                <w:lang w:eastAsia="zh-TW"/>
              </w:rPr>
              <w:t>東)</w:t>
            </w:r>
          </w:p>
        </w:tc>
        <w:tc>
          <w:tcPr>
            <w:tcW w:w="2645" w:type="dxa"/>
            <w:tcBorders>
              <w:top w:val="single" w:sz="6" w:space="0" w:color="auto"/>
              <w:left w:val="single" w:sz="6" w:space="0" w:color="auto"/>
              <w:bottom w:val="single" w:sz="6" w:space="0" w:color="auto"/>
              <w:right w:val="thickThinSmallGap" w:sz="24"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無</w:t>
            </w:r>
          </w:p>
        </w:tc>
      </w:tr>
      <w:tr w:rsidR="00AE2AA4" w:rsidRPr="00004EBB" w:rsidTr="00AE2AA4">
        <w:trPr>
          <w:trHeight w:val="317"/>
          <w:tblHeader/>
        </w:trPr>
        <w:tc>
          <w:tcPr>
            <w:tcW w:w="600" w:type="dxa"/>
            <w:tcBorders>
              <w:top w:val="single" w:sz="6" w:space="0" w:color="auto"/>
              <w:left w:val="thinThickSmallGap" w:sz="24"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7</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輔導團員</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尤道．布雅</w:t>
            </w:r>
          </w:p>
        </w:tc>
        <w:tc>
          <w:tcPr>
            <w:tcW w:w="3877" w:type="dxa"/>
            <w:tcBorders>
              <w:top w:val="single" w:sz="6" w:space="0" w:color="auto"/>
              <w:left w:val="single" w:sz="6" w:space="0" w:color="auto"/>
              <w:bottom w:val="single" w:sz="6" w:space="0" w:color="auto"/>
              <w:right w:val="single" w:sz="6" w:space="0" w:color="auto"/>
            </w:tcBorders>
            <w:shd w:val="clear" w:color="auto" w:fill="auto"/>
            <w:vAlign w:val="center"/>
          </w:tcPr>
          <w:p w:rsidR="00AE2AA4" w:rsidRPr="00004EBB" w:rsidRDefault="00677880"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無</w:t>
            </w:r>
          </w:p>
        </w:tc>
        <w:tc>
          <w:tcPr>
            <w:tcW w:w="2645" w:type="dxa"/>
            <w:tcBorders>
              <w:top w:val="single" w:sz="6" w:space="0" w:color="auto"/>
              <w:left w:val="single" w:sz="6" w:space="0" w:color="auto"/>
              <w:bottom w:val="single" w:sz="6" w:space="0" w:color="auto"/>
              <w:right w:val="thickThinSmallGap" w:sz="24" w:space="0" w:color="auto"/>
            </w:tcBorders>
            <w:shd w:val="clear" w:color="auto" w:fill="auto"/>
            <w:vAlign w:val="center"/>
          </w:tcPr>
          <w:p w:rsidR="00AE2AA4" w:rsidRPr="00004EBB" w:rsidRDefault="00677880"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無</w:t>
            </w:r>
          </w:p>
        </w:tc>
      </w:tr>
      <w:tr w:rsidR="00AE2AA4" w:rsidRPr="00004EBB" w:rsidTr="00AE2AA4">
        <w:trPr>
          <w:trHeight w:val="317"/>
          <w:tblHeader/>
        </w:trPr>
        <w:tc>
          <w:tcPr>
            <w:tcW w:w="600" w:type="dxa"/>
            <w:tcBorders>
              <w:top w:val="single" w:sz="6" w:space="0" w:color="auto"/>
              <w:left w:val="thinThickSmallGap" w:sz="24" w:space="0" w:color="auto"/>
              <w:bottom w:val="thickThinSmallGap" w:sz="24"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8</w:t>
            </w:r>
          </w:p>
        </w:tc>
        <w:tc>
          <w:tcPr>
            <w:tcW w:w="1433" w:type="dxa"/>
            <w:tcBorders>
              <w:top w:val="single" w:sz="6" w:space="0" w:color="auto"/>
              <w:left w:val="single" w:sz="6" w:space="0" w:color="auto"/>
              <w:bottom w:val="thickThinSmallGap" w:sz="24"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004EBB">
              <w:rPr>
                <w:rFonts w:ascii="標楷體" w:eastAsia="標楷體" w:hAnsi="標楷體" w:hint="eastAsia"/>
                <w:szCs w:val="24"/>
              </w:rPr>
              <w:t>輔導團員</w:t>
            </w:r>
          </w:p>
        </w:tc>
        <w:tc>
          <w:tcPr>
            <w:tcW w:w="1515" w:type="dxa"/>
            <w:tcBorders>
              <w:top w:val="single" w:sz="6" w:space="0" w:color="auto"/>
              <w:left w:val="single" w:sz="6" w:space="0" w:color="auto"/>
              <w:bottom w:val="thickThinSmallGap" w:sz="24" w:space="0" w:color="auto"/>
              <w:right w:val="single" w:sz="6" w:space="0" w:color="auto"/>
            </w:tcBorders>
            <w:shd w:val="clear" w:color="auto" w:fill="auto"/>
            <w:vAlign w:val="center"/>
          </w:tcPr>
          <w:p w:rsidR="00AE2AA4" w:rsidRPr="00004EBB" w:rsidRDefault="00AE2AA4" w:rsidP="00AE2AA4">
            <w:pPr>
              <w:widowControl w:val="0"/>
              <w:autoSpaceDE w:val="0"/>
              <w:autoSpaceDN w:val="0"/>
              <w:adjustRightInd w:val="0"/>
              <w:spacing w:after="0" w:line="240" w:lineRule="auto"/>
              <w:contextualSpacing/>
              <w:jc w:val="both"/>
              <w:rPr>
                <w:rFonts w:ascii="標楷體" w:eastAsia="標楷體" w:hAnsi="標楷體"/>
                <w:szCs w:val="24"/>
              </w:rPr>
            </w:pPr>
            <w:r w:rsidRPr="00AE2AA4">
              <w:rPr>
                <w:rFonts w:ascii="Times New Roman" w:eastAsia="標楷體" w:hAnsi="Times New Roman" w:hint="eastAsia"/>
                <w:spacing w:val="-10"/>
                <w:lang w:eastAsia="zh-TW"/>
              </w:rPr>
              <w:t>陳俊旭</w:t>
            </w:r>
          </w:p>
        </w:tc>
        <w:tc>
          <w:tcPr>
            <w:tcW w:w="3877" w:type="dxa"/>
            <w:tcBorders>
              <w:top w:val="single" w:sz="6" w:space="0" w:color="auto"/>
              <w:left w:val="single" w:sz="6" w:space="0" w:color="auto"/>
              <w:bottom w:val="thickThinSmallGap" w:sz="24" w:space="0" w:color="auto"/>
              <w:right w:val="single" w:sz="6" w:space="0" w:color="auto"/>
            </w:tcBorders>
            <w:shd w:val="clear" w:color="auto" w:fill="auto"/>
            <w:vAlign w:val="center"/>
          </w:tcPr>
          <w:p w:rsidR="00AE2AA4" w:rsidRPr="00004EBB" w:rsidRDefault="00677880"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無</w:t>
            </w:r>
          </w:p>
        </w:tc>
        <w:tc>
          <w:tcPr>
            <w:tcW w:w="2645" w:type="dxa"/>
            <w:tcBorders>
              <w:top w:val="single" w:sz="6" w:space="0" w:color="auto"/>
              <w:left w:val="single" w:sz="6" w:space="0" w:color="auto"/>
              <w:bottom w:val="thickThinSmallGap" w:sz="24" w:space="0" w:color="auto"/>
              <w:right w:val="thickThinSmallGap" w:sz="24" w:space="0" w:color="auto"/>
            </w:tcBorders>
            <w:shd w:val="clear" w:color="auto" w:fill="auto"/>
            <w:vAlign w:val="center"/>
          </w:tcPr>
          <w:p w:rsidR="00AE2AA4" w:rsidRPr="00004EBB" w:rsidRDefault="00677880" w:rsidP="00AE2AA4">
            <w:pPr>
              <w:widowControl w:val="0"/>
              <w:autoSpaceDE w:val="0"/>
              <w:autoSpaceDN w:val="0"/>
              <w:adjustRightInd w:val="0"/>
              <w:spacing w:after="0" w:line="240" w:lineRule="auto"/>
              <w:contextualSpacing/>
              <w:jc w:val="both"/>
              <w:rPr>
                <w:rFonts w:ascii="標楷體" w:eastAsia="標楷體" w:hAnsi="標楷體"/>
                <w:szCs w:val="24"/>
                <w:lang w:eastAsia="zh-TW"/>
              </w:rPr>
            </w:pPr>
            <w:r w:rsidRPr="00004EBB">
              <w:rPr>
                <w:rFonts w:ascii="標楷體" w:eastAsia="標楷體" w:hAnsi="標楷體" w:hint="eastAsia"/>
                <w:szCs w:val="24"/>
                <w:lang w:eastAsia="zh-TW"/>
              </w:rPr>
              <w:t>無</w:t>
            </w:r>
          </w:p>
        </w:tc>
      </w:tr>
    </w:tbl>
    <w:p w:rsidR="00AE2AA4" w:rsidRDefault="00AE2AA4">
      <w:pPr>
        <w:spacing w:line="360" w:lineRule="exact"/>
        <w:jc w:val="both"/>
        <w:rPr>
          <w:rFonts w:ascii="標楷體" w:eastAsia="標楷體" w:hAnsi="標楷體"/>
          <w:b/>
          <w:sz w:val="24"/>
          <w:szCs w:val="24"/>
          <w:lang w:eastAsia="zh-TW"/>
        </w:rPr>
      </w:pPr>
    </w:p>
    <w:p w:rsidR="00EC0CAF" w:rsidRDefault="00EC0CAF">
      <w:pPr>
        <w:spacing w:line="440" w:lineRule="exact"/>
        <w:rPr>
          <w:rFonts w:ascii="標楷體" w:eastAsia="標楷體" w:hAnsi="標楷體"/>
          <w:lang w:eastAsia="zh-TW"/>
        </w:rPr>
      </w:pPr>
      <w:r>
        <w:rPr>
          <w:rFonts w:ascii="標楷體" w:eastAsia="標楷體" w:hAnsi="標楷體"/>
          <w:lang w:eastAsia="zh-TW"/>
        </w:rPr>
        <w:t>2.</w:t>
      </w:r>
      <w:r>
        <w:rPr>
          <w:rFonts w:ascii="標楷體" w:eastAsia="標楷體" w:hAnsi="標楷體" w:hint="eastAsia"/>
          <w:lang w:eastAsia="zh-TW"/>
        </w:rPr>
        <w:t>藝術領域輔導團參與教育部三階培訓計畫統計</w:t>
      </w:r>
    </w:p>
    <w:p w:rsidR="00EC0CAF" w:rsidRDefault="00EC0CAF">
      <w:pPr>
        <w:spacing w:line="440" w:lineRule="exact"/>
        <w:rPr>
          <w:rFonts w:ascii="標楷體" w:eastAsia="標楷體" w:hAnsi="標楷體"/>
          <w:b/>
          <w:sz w:val="24"/>
          <w:szCs w:val="24"/>
        </w:rPr>
      </w:pPr>
      <w:r>
        <w:rPr>
          <w:rFonts w:ascii="標楷體" w:eastAsia="標楷體" w:hAnsi="標楷體" w:hint="eastAsia"/>
          <w:b/>
          <w:sz w:val="24"/>
          <w:szCs w:val="24"/>
        </w:rPr>
        <w:t>【國中組】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1"/>
        <w:gridCol w:w="1392"/>
        <w:gridCol w:w="3870"/>
      </w:tblGrid>
      <w:tr w:rsidR="00EC0CAF">
        <w:trPr>
          <w:trHeight w:val="530"/>
          <w:jc w:val="center"/>
        </w:trPr>
        <w:tc>
          <w:tcPr>
            <w:tcW w:w="4271" w:type="dxa"/>
            <w:tcBorders>
              <w:top w:val="single" w:sz="12" w:space="0" w:color="auto"/>
              <w:left w:val="single" w:sz="12" w:space="0" w:color="auto"/>
              <w:tl2br w:val="single" w:sz="4" w:space="0" w:color="auto"/>
            </w:tcBorders>
            <w:vAlign w:val="center"/>
          </w:tcPr>
          <w:p w:rsidR="00EC0CAF" w:rsidRDefault="00EC0CAF">
            <w:pPr>
              <w:spacing w:line="240" w:lineRule="atLeast"/>
              <w:jc w:val="center"/>
              <w:rPr>
                <w:rFonts w:ascii="標楷體" w:eastAsia="標楷體" w:hAnsi="標楷體"/>
              </w:rPr>
            </w:pPr>
          </w:p>
        </w:tc>
        <w:tc>
          <w:tcPr>
            <w:tcW w:w="1392" w:type="dxa"/>
            <w:tcBorders>
              <w:top w:val="single" w:sz="12" w:space="0" w:color="auto"/>
            </w:tcBorders>
            <w:vAlign w:val="center"/>
          </w:tcPr>
          <w:p w:rsidR="00EC0CAF" w:rsidRDefault="00EC0CAF">
            <w:pPr>
              <w:spacing w:line="240" w:lineRule="atLeast"/>
              <w:jc w:val="center"/>
              <w:rPr>
                <w:rFonts w:ascii="標楷體" w:eastAsia="標楷體" w:hAnsi="標楷體"/>
              </w:rPr>
            </w:pPr>
            <w:r>
              <w:rPr>
                <w:rFonts w:ascii="標楷體" w:eastAsia="標楷體" w:hAnsi="標楷體" w:hint="eastAsia"/>
              </w:rPr>
              <w:t>人數</w:t>
            </w:r>
          </w:p>
        </w:tc>
        <w:tc>
          <w:tcPr>
            <w:tcW w:w="3870" w:type="dxa"/>
            <w:tcBorders>
              <w:top w:val="single" w:sz="12" w:space="0" w:color="auto"/>
              <w:right w:val="single" w:sz="12" w:space="0" w:color="auto"/>
            </w:tcBorders>
            <w:vAlign w:val="center"/>
          </w:tcPr>
          <w:p w:rsidR="00EC0CAF" w:rsidRDefault="00EC0CAF">
            <w:pPr>
              <w:spacing w:line="240" w:lineRule="atLeast"/>
              <w:jc w:val="center"/>
              <w:rPr>
                <w:rFonts w:ascii="標楷體" w:eastAsia="標楷體" w:hAnsi="標楷體"/>
                <w:lang w:eastAsia="zh-TW"/>
              </w:rPr>
            </w:pPr>
            <w:r>
              <w:rPr>
                <w:rFonts w:ascii="標楷體" w:eastAsia="標楷體" w:hAnsi="標楷體" w:hint="eastAsia"/>
                <w:lang w:eastAsia="zh-TW"/>
              </w:rPr>
              <w:t>比率（占所有團員百分比％）</w:t>
            </w:r>
          </w:p>
        </w:tc>
      </w:tr>
      <w:tr w:rsidR="00EC0CAF">
        <w:trPr>
          <w:trHeight w:val="530"/>
          <w:jc w:val="center"/>
        </w:trPr>
        <w:tc>
          <w:tcPr>
            <w:tcW w:w="4271" w:type="dxa"/>
            <w:tcBorders>
              <w:left w:val="single" w:sz="12" w:space="0" w:color="auto"/>
            </w:tcBorders>
            <w:vAlign w:val="center"/>
          </w:tcPr>
          <w:p w:rsidR="00EC0CAF" w:rsidRDefault="00EC0CAF">
            <w:pPr>
              <w:spacing w:line="240" w:lineRule="atLeast"/>
              <w:jc w:val="center"/>
              <w:rPr>
                <w:rFonts w:ascii="標楷體" w:eastAsia="標楷體" w:hAnsi="標楷體"/>
              </w:rPr>
            </w:pPr>
            <w:r>
              <w:rPr>
                <w:rFonts w:ascii="標楷體" w:eastAsia="標楷體" w:hAnsi="標楷體" w:hint="eastAsia"/>
              </w:rPr>
              <w:t>初階取得證照人數</w:t>
            </w:r>
          </w:p>
        </w:tc>
        <w:tc>
          <w:tcPr>
            <w:tcW w:w="1392" w:type="dxa"/>
            <w:vAlign w:val="center"/>
          </w:tcPr>
          <w:p w:rsidR="00EC0CAF" w:rsidRDefault="00BD6962">
            <w:pPr>
              <w:spacing w:line="240" w:lineRule="atLeast"/>
              <w:jc w:val="center"/>
              <w:rPr>
                <w:rFonts w:ascii="標楷體" w:eastAsia="標楷體" w:hAnsi="標楷體"/>
                <w:lang w:eastAsia="zh-TW"/>
              </w:rPr>
            </w:pPr>
            <w:r>
              <w:rPr>
                <w:rFonts w:ascii="標楷體" w:eastAsia="標楷體" w:hAnsi="標楷體" w:hint="eastAsia"/>
                <w:lang w:eastAsia="zh-TW"/>
              </w:rPr>
              <w:t>2</w:t>
            </w:r>
          </w:p>
        </w:tc>
        <w:tc>
          <w:tcPr>
            <w:tcW w:w="3870" w:type="dxa"/>
            <w:tcBorders>
              <w:right w:val="single" w:sz="12" w:space="0" w:color="auto"/>
            </w:tcBorders>
            <w:vAlign w:val="center"/>
          </w:tcPr>
          <w:p w:rsidR="00EC0CAF" w:rsidRDefault="002D785B">
            <w:pPr>
              <w:spacing w:line="240" w:lineRule="atLeast"/>
              <w:jc w:val="center"/>
              <w:rPr>
                <w:rFonts w:ascii="標楷體" w:eastAsia="標楷體" w:hAnsi="標楷體"/>
              </w:rPr>
            </w:pPr>
            <w:r>
              <w:rPr>
                <w:rFonts w:ascii="標楷體" w:eastAsia="標楷體" w:hAnsi="標楷體" w:hint="eastAsia"/>
                <w:lang w:eastAsia="zh-TW"/>
              </w:rPr>
              <w:t>28</w:t>
            </w:r>
            <w:r w:rsidR="00EC0CAF">
              <w:rPr>
                <w:rFonts w:ascii="標楷體" w:eastAsia="標楷體" w:hAnsi="標楷體"/>
              </w:rPr>
              <w:t>%</w:t>
            </w:r>
          </w:p>
        </w:tc>
      </w:tr>
      <w:tr w:rsidR="00EC0CAF">
        <w:trPr>
          <w:trHeight w:val="530"/>
          <w:jc w:val="center"/>
        </w:trPr>
        <w:tc>
          <w:tcPr>
            <w:tcW w:w="4271" w:type="dxa"/>
            <w:tcBorders>
              <w:left w:val="single" w:sz="12" w:space="0" w:color="auto"/>
            </w:tcBorders>
            <w:vAlign w:val="center"/>
          </w:tcPr>
          <w:p w:rsidR="00EC0CAF" w:rsidRDefault="00EC0CAF">
            <w:pPr>
              <w:spacing w:line="240" w:lineRule="atLeast"/>
              <w:jc w:val="center"/>
              <w:rPr>
                <w:rFonts w:ascii="標楷體" w:eastAsia="標楷體" w:hAnsi="標楷體"/>
              </w:rPr>
            </w:pPr>
            <w:r>
              <w:rPr>
                <w:rFonts w:ascii="標楷體" w:eastAsia="標楷體" w:hAnsi="標楷體" w:hint="eastAsia"/>
              </w:rPr>
              <w:t>進階取得證照人數</w:t>
            </w:r>
          </w:p>
        </w:tc>
        <w:tc>
          <w:tcPr>
            <w:tcW w:w="1392" w:type="dxa"/>
            <w:vAlign w:val="center"/>
          </w:tcPr>
          <w:p w:rsidR="00EC0CAF" w:rsidRDefault="00BD6962">
            <w:pPr>
              <w:spacing w:line="240" w:lineRule="atLeast"/>
              <w:jc w:val="center"/>
              <w:rPr>
                <w:rFonts w:ascii="標楷體" w:eastAsia="標楷體" w:hAnsi="標楷體"/>
                <w:lang w:eastAsia="zh-TW"/>
              </w:rPr>
            </w:pPr>
            <w:r>
              <w:rPr>
                <w:rFonts w:ascii="標楷體" w:eastAsia="標楷體" w:hAnsi="標楷體" w:hint="eastAsia"/>
                <w:lang w:eastAsia="zh-TW"/>
              </w:rPr>
              <w:t>1</w:t>
            </w:r>
          </w:p>
        </w:tc>
        <w:tc>
          <w:tcPr>
            <w:tcW w:w="3870" w:type="dxa"/>
            <w:tcBorders>
              <w:right w:val="single" w:sz="12" w:space="0" w:color="auto"/>
            </w:tcBorders>
            <w:vAlign w:val="center"/>
          </w:tcPr>
          <w:p w:rsidR="00EC0CAF" w:rsidRDefault="002D785B">
            <w:pPr>
              <w:spacing w:line="240" w:lineRule="atLeast"/>
              <w:jc w:val="center"/>
              <w:rPr>
                <w:rFonts w:ascii="標楷體" w:eastAsia="標楷體" w:hAnsi="標楷體"/>
              </w:rPr>
            </w:pPr>
            <w:r>
              <w:rPr>
                <w:rFonts w:ascii="標楷體" w:eastAsia="標楷體" w:hAnsi="標楷體" w:hint="eastAsia"/>
                <w:lang w:eastAsia="zh-TW"/>
              </w:rPr>
              <w:t>12</w:t>
            </w:r>
            <w:r w:rsidR="00EC0CAF">
              <w:rPr>
                <w:rFonts w:ascii="標楷體" w:eastAsia="標楷體" w:hAnsi="標楷體"/>
              </w:rPr>
              <w:t>%</w:t>
            </w:r>
          </w:p>
        </w:tc>
      </w:tr>
      <w:tr w:rsidR="00EC0CAF">
        <w:trPr>
          <w:trHeight w:val="530"/>
          <w:jc w:val="center"/>
        </w:trPr>
        <w:tc>
          <w:tcPr>
            <w:tcW w:w="4271" w:type="dxa"/>
            <w:tcBorders>
              <w:left w:val="single" w:sz="12" w:space="0" w:color="auto"/>
              <w:bottom w:val="single" w:sz="12" w:space="0" w:color="auto"/>
            </w:tcBorders>
            <w:vAlign w:val="center"/>
          </w:tcPr>
          <w:p w:rsidR="00EC0CAF" w:rsidRDefault="00EC0CAF">
            <w:pPr>
              <w:spacing w:line="240" w:lineRule="atLeast"/>
              <w:jc w:val="center"/>
              <w:rPr>
                <w:rFonts w:ascii="標楷體" w:eastAsia="標楷體" w:hAnsi="標楷體"/>
              </w:rPr>
            </w:pPr>
            <w:r>
              <w:rPr>
                <w:rFonts w:ascii="標楷體" w:eastAsia="標楷體" w:hAnsi="標楷體" w:hint="eastAsia"/>
              </w:rPr>
              <w:t>領導人取得證照人數</w:t>
            </w:r>
          </w:p>
        </w:tc>
        <w:tc>
          <w:tcPr>
            <w:tcW w:w="1392" w:type="dxa"/>
            <w:tcBorders>
              <w:bottom w:val="single" w:sz="12" w:space="0" w:color="auto"/>
            </w:tcBorders>
            <w:vAlign w:val="center"/>
          </w:tcPr>
          <w:p w:rsidR="00EC0CAF" w:rsidRDefault="00AC05B7">
            <w:pPr>
              <w:tabs>
                <w:tab w:val="left" w:pos="1125"/>
              </w:tabs>
              <w:spacing w:line="240" w:lineRule="atLeast"/>
              <w:jc w:val="center"/>
              <w:rPr>
                <w:rFonts w:ascii="標楷體" w:eastAsia="標楷體" w:hAnsi="標楷體"/>
              </w:rPr>
            </w:pPr>
            <w:r>
              <w:rPr>
                <w:rFonts w:ascii="標楷體" w:eastAsia="標楷體" w:hAnsi="標楷體" w:hint="eastAsia"/>
                <w:lang w:eastAsia="zh-TW"/>
              </w:rPr>
              <w:t>0</w:t>
            </w:r>
          </w:p>
        </w:tc>
        <w:tc>
          <w:tcPr>
            <w:tcW w:w="3870" w:type="dxa"/>
            <w:tcBorders>
              <w:bottom w:val="single" w:sz="12" w:space="0" w:color="auto"/>
              <w:right w:val="single" w:sz="12" w:space="0" w:color="auto"/>
            </w:tcBorders>
            <w:vAlign w:val="center"/>
          </w:tcPr>
          <w:p w:rsidR="00EC0CAF" w:rsidRDefault="00AC05B7">
            <w:pPr>
              <w:spacing w:line="240" w:lineRule="atLeast"/>
              <w:jc w:val="center"/>
              <w:rPr>
                <w:rFonts w:ascii="標楷體" w:eastAsia="標楷體" w:hAnsi="標楷體"/>
              </w:rPr>
            </w:pPr>
            <w:r>
              <w:rPr>
                <w:rFonts w:ascii="標楷體" w:eastAsia="標楷體" w:hAnsi="標楷體" w:hint="eastAsia"/>
                <w:lang w:eastAsia="zh-TW"/>
              </w:rPr>
              <w:t>0</w:t>
            </w:r>
            <w:r w:rsidR="00EC0CAF">
              <w:rPr>
                <w:rFonts w:ascii="標楷體" w:eastAsia="標楷體" w:hAnsi="標楷體"/>
              </w:rPr>
              <w:t>%</w:t>
            </w:r>
          </w:p>
        </w:tc>
      </w:tr>
    </w:tbl>
    <w:p w:rsidR="00EA422B" w:rsidRDefault="00EC0CAF">
      <w:pPr>
        <w:adjustRightInd w:val="0"/>
        <w:snapToGrid w:val="0"/>
        <w:spacing w:after="120" w:line="240" w:lineRule="exact"/>
        <w:jc w:val="both"/>
        <w:rPr>
          <w:rFonts w:ascii="標楷體" w:eastAsia="標楷體" w:hAnsi="標楷體"/>
          <w:lang w:eastAsia="zh-TW"/>
        </w:rPr>
      </w:pPr>
      <w:r>
        <w:rPr>
          <w:rFonts w:ascii="標楷體" w:eastAsia="標楷體" w:hAnsi="標楷體" w:hint="eastAsia"/>
          <w:lang w:eastAsia="zh-TW"/>
        </w:rPr>
        <w:t xml:space="preserve">  </w:t>
      </w:r>
    </w:p>
    <w:p w:rsidR="00EC0CAF" w:rsidRDefault="00EA422B">
      <w:pPr>
        <w:adjustRightInd w:val="0"/>
        <w:snapToGrid w:val="0"/>
        <w:spacing w:after="120" w:line="240" w:lineRule="exact"/>
        <w:jc w:val="both"/>
        <w:rPr>
          <w:rFonts w:ascii="標楷體" w:eastAsia="標楷體" w:hAnsi="標楷體"/>
          <w:lang w:eastAsia="zh-TW"/>
        </w:rPr>
      </w:pPr>
      <w:r>
        <w:rPr>
          <w:rFonts w:ascii="標楷體" w:eastAsia="標楷體" w:hAnsi="標楷體" w:hint="eastAsia"/>
          <w:lang w:eastAsia="zh-TW"/>
        </w:rPr>
        <w:t xml:space="preserve">  </w:t>
      </w:r>
      <w:r w:rsidR="00EC0CAF">
        <w:rPr>
          <w:rFonts w:ascii="標楷體" w:eastAsia="標楷體" w:hAnsi="標楷體" w:hint="eastAsia"/>
          <w:lang w:eastAsia="zh-TW"/>
        </w:rPr>
        <w:t>廖汝欣老師1</w:t>
      </w:r>
      <w:r w:rsidR="00EC0CAF">
        <w:rPr>
          <w:rFonts w:ascii="標楷體" w:eastAsia="標楷體" w:hAnsi="標楷體"/>
          <w:lang w:eastAsia="zh-TW"/>
        </w:rPr>
        <w:t>06</w:t>
      </w:r>
      <w:r w:rsidR="00EC0CAF">
        <w:rPr>
          <w:rFonts w:ascii="標楷體" w:eastAsia="標楷體" w:hAnsi="標楷體" w:hint="eastAsia"/>
          <w:lang w:eastAsia="zh-TW"/>
        </w:rPr>
        <w:t>學年度參加國教輔導團藝術領域輔導員初階培育班</w:t>
      </w:r>
    </w:p>
    <w:p w:rsidR="00EC0CAF" w:rsidRDefault="00EC0CAF" w:rsidP="006A2FD0">
      <w:pPr>
        <w:adjustRightInd w:val="0"/>
        <w:snapToGrid w:val="0"/>
        <w:spacing w:after="120" w:line="240" w:lineRule="exact"/>
        <w:jc w:val="both"/>
        <w:rPr>
          <w:rFonts w:ascii="標楷體" w:eastAsia="標楷體" w:hAnsi="標楷體"/>
          <w:lang w:eastAsia="zh-TW"/>
        </w:rPr>
      </w:pPr>
      <w:r>
        <w:rPr>
          <w:rFonts w:ascii="標楷體" w:eastAsia="標楷體" w:hAnsi="標楷體" w:hint="eastAsia"/>
          <w:lang w:eastAsia="zh-TW"/>
        </w:rPr>
        <w:t xml:space="preserve">  黃崇軒老師10</w:t>
      </w:r>
      <w:r>
        <w:rPr>
          <w:rFonts w:ascii="標楷體" w:eastAsia="標楷體" w:hAnsi="標楷體"/>
          <w:lang w:eastAsia="zh-TW"/>
        </w:rPr>
        <w:t>9</w:t>
      </w:r>
      <w:r>
        <w:rPr>
          <w:rFonts w:ascii="標楷體" w:eastAsia="標楷體" w:hAnsi="標楷體" w:hint="eastAsia"/>
          <w:lang w:eastAsia="zh-TW"/>
        </w:rPr>
        <w:t>學年度參加桃園藝術總鋼種子教師研習(10</w:t>
      </w:r>
      <w:r>
        <w:rPr>
          <w:rFonts w:ascii="標楷體" w:eastAsia="標楷體" w:hAnsi="標楷體"/>
          <w:lang w:eastAsia="zh-TW"/>
        </w:rPr>
        <w:t>9</w:t>
      </w:r>
      <w:r>
        <w:rPr>
          <w:rFonts w:ascii="標楷體" w:eastAsia="標楷體" w:hAnsi="標楷體" w:hint="eastAsia"/>
          <w:lang w:eastAsia="zh-TW"/>
        </w:rPr>
        <w:t>年1</w:t>
      </w:r>
      <w:r>
        <w:rPr>
          <w:rFonts w:ascii="標楷體" w:eastAsia="標楷體" w:hAnsi="標楷體"/>
          <w:lang w:eastAsia="zh-TW"/>
        </w:rPr>
        <w:t>0</w:t>
      </w:r>
      <w:r>
        <w:rPr>
          <w:rFonts w:ascii="標楷體" w:eastAsia="標楷體" w:hAnsi="標楷體" w:hint="eastAsia"/>
          <w:lang w:eastAsia="zh-TW"/>
        </w:rPr>
        <w:t>月30日)</w:t>
      </w:r>
    </w:p>
    <w:p w:rsidR="00BA6725" w:rsidRDefault="00BA6725" w:rsidP="006A2FD0">
      <w:pPr>
        <w:adjustRightInd w:val="0"/>
        <w:snapToGrid w:val="0"/>
        <w:spacing w:after="120" w:line="240" w:lineRule="exact"/>
        <w:jc w:val="both"/>
        <w:rPr>
          <w:rFonts w:ascii="標楷體" w:eastAsia="標楷體" w:hAnsi="標楷體"/>
          <w:lang w:eastAsia="zh-TW"/>
        </w:rPr>
      </w:pPr>
    </w:p>
    <w:p w:rsidR="00677880" w:rsidRPr="00004EBB" w:rsidRDefault="00677880" w:rsidP="00677880">
      <w:pPr>
        <w:spacing w:line="440" w:lineRule="exact"/>
        <w:rPr>
          <w:rFonts w:ascii="標楷體" w:eastAsia="標楷體" w:hAnsi="標楷體"/>
          <w:b/>
          <w:sz w:val="24"/>
          <w:szCs w:val="24"/>
          <w:lang w:eastAsia="zh-TW"/>
        </w:rPr>
      </w:pPr>
      <w:r w:rsidRPr="00004EBB">
        <w:rPr>
          <w:rFonts w:ascii="標楷體" w:eastAsia="標楷體" w:hAnsi="標楷體" w:hint="eastAsia"/>
          <w:b/>
          <w:sz w:val="24"/>
          <w:szCs w:val="24"/>
        </w:rPr>
        <w:t>【國小組】</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1"/>
        <w:gridCol w:w="952"/>
        <w:gridCol w:w="4228"/>
      </w:tblGrid>
      <w:tr w:rsidR="00677880" w:rsidRPr="00A76679" w:rsidTr="002101A3">
        <w:trPr>
          <w:trHeight w:val="533"/>
          <w:jc w:val="center"/>
        </w:trPr>
        <w:tc>
          <w:tcPr>
            <w:tcW w:w="4081" w:type="dxa"/>
            <w:tcBorders>
              <w:top w:val="single" w:sz="12" w:space="0" w:color="auto"/>
              <w:left w:val="single" w:sz="12" w:space="0" w:color="auto"/>
              <w:tl2br w:val="single" w:sz="4" w:space="0" w:color="auto"/>
            </w:tcBorders>
          </w:tcPr>
          <w:p w:rsidR="00677880" w:rsidRPr="00A76679" w:rsidRDefault="00677880" w:rsidP="002101A3">
            <w:pPr>
              <w:spacing w:line="480" w:lineRule="exact"/>
              <w:jc w:val="both"/>
              <w:rPr>
                <w:rFonts w:ascii="Times New Roman" w:eastAsia="標楷體" w:hAnsi="Times New Roman"/>
                <w:color w:val="000000"/>
                <w:lang w:eastAsia="zh-TW"/>
              </w:rPr>
            </w:pPr>
          </w:p>
        </w:tc>
        <w:tc>
          <w:tcPr>
            <w:tcW w:w="952" w:type="dxa"/>
            <w:tcBorders>
              <w:top w:val="single" w:sz="12" w:space="0" w:color="auto"/>
            </w:tcBorders>
          </w:tcPr>
          <w:p w:rsidR="00677880" w:rsidRPr="00A76679" w:rsidRDefault="00677880" w:rsidP="002101A3">
            <w:pPr>
              <w:spacing w:line="480" w:lineRule="exact"/>
              <w:jc w:val="center"/>
              <w:rPr>
                <w:rFonts w:ascii="Times New Roman" w:eastAsia="標楷體" w:hAnsi="Times New Roman"/>
                <w:color w:val="000000"/>
              </w:rPr>
            </w:pPr>
            <w:r w:rsidRPr="00A76679">
              <w:rPr>
                <w:rFonts w:ascii="Times New Roman" w:eastAsia="標楷體" w:hAnsi="Times New Roman"/>
                <w:color w:val="000000"/>
              </w:rPr>
              <w:t>人數</w:t>
            </w:r>
          </w:p>
        </w:tc>
        <w:tc>
          <w:tcPr>
            <w:tcW w:w="4228" w:type="dxa"/>
            <w:tcBorders>
              <w:top w:val="single" w:sz="12" w:space="0" w:color="auto"/>
              <w:right w:val="single" w:sz="12" w:space="0" w:color="auto"/>
            </w:tcBorders>
          </w:tcPr>
          <w:p w:rsidR="00677880" w:rsidRPr="00A76679" w:rsidRDefault="00677880" w:rsidP="002101A3">
            <w:pPr>
              <w:spacing w:line="480" w:lineRule="exact"/>
              <w:jc w:val="both"/>
              <w:rPr>
                <w:rFonts w:ascii="Times New Roman" w:eastAsia="標楷體" w:hAnsi="Times New Roman"/>
                <w:color w:val="000000"/>
                <w:lang w:eastAsia="zh-TW"/>
              </w:rPr>
            </w:pPr>
            <w:r w:rsidRPr="00A76679">
              <w:rPr>
                <w:rFonts w:ascii="Times New Roman" w:eastAsia="標楷體" w:hAnsi="Times New Roman"/>
                <w:color w:val="000000"/>
                <w:lang w:eastAsia="zh-TW"/>
              </w:rPr>
              <w:t>比率（占所有團員百分比％）</w:t>
            </w:r>
          </w:p>
        </w:tc>
      </w:tr>
      <w:tr w:rsidR="00677880" w:rsidRPr="0088193F" w:rsidTr="002101A3">
        <w:trPr>
          <w:trHeight w:val="533"/>
          <w:jc w:val="center"/>
        </w:trPr>
        <w:tc>
          <w:tcPr>
            <w:tcW w:w="4081" w:type="dxa"/>
            <w:tcBorders>
              <w:left w:val="single" w:sz="12" w:space="0" w:color="auto"/>
            </w:tcBorders>
          </w:tcPr>
          <w:p w:rsidR="00677880" w:rsidRPr="00114173" w:rsidRDefault="00677880" w:rsidP="002101A3">
            <w:pPr>
              <w:spacing w:line="480" w:lineRule="exact"/>
              <w:jc w:val="both"/>
              <w:rPr>
                <w:rFonts w:ascii="Times New Roman" w:eastAsia="標楷體" w:hAnsi="Times New Roman"/>
                <w:color w:val="000000"/>
              </w:rPr>
            </w:pPr>
            <w:r w:rsidRPr="00114173">
              <w:rPr>
                <w:rFonts w:ascii="Times New Roman" w:eastAsia="標楷體" w:hAnsi="Times New Roman"/>
                <w:color w:val="000000"/>
              </w:rPr>
              <w:t>初階取得證照人數</w:t>
            </w:r>
          </w:p>
        </w:tc>
        <w:tc>
          <w:tcPr>
            <w:tcW w:w="952" w:type="dxa"/>
          </w:tcPr>
          <w:p w:rsidR="00677880" w:rsidRPr="00114173" w:rsidRDefault="00677880" w:rsidP="002101A3">
            <w:pPr>
              <w:spacing w:line="480" w:lineRule="exact"/>
              <w:jc w:val="center"/>
              <w:rPr>
                <w:rFonts w:ascii="Times New Roman" w:eastAsia="標楷體" w:hAnsi="Times New Roman"/>
                <w:color w:val="000000"/>
                <w:lang w:eastAsia="zh-TW"/>
              </w:rPr>
            </w:pPr>
            <w:r>
              <w:rPr>
                <w:rFonts w:ascii="Times New Roman" w:eastAsia="標楷體" w:hAnsi="Times New Roman" w:hint="eastAsia"/>
                <w:color w:val="000000"/>
                <w:lang w:eastAsia="zh-TW"/>
              </w:rPr>
              <w:t>7</w:t>
            </w:r>
          </w:p>
        </w:tc>
        <w:tc>
          <w:tcPr>
            <w:tcW w:w="4228" w:type="dxa"/>
            <w:tcBorders>
              <w:right w:val="single" w:sz="12" w:space="0" w:color="auto"/>
            </w:tcBorders>
          </w:tcPr>
          <w:p w:rsidR="00677880" w:rsidRPr="00114173" w:rsidRDefault="00677880" w:rsidP="002101A3">
            <w:pPr>
              <w:spacing w:line="480" w:lineRule="exact"/>
              <w:jc w:val="center"/>
              <w:rPr>
                <w:rFonts w:ascii="Times New Roman" w:eastAsia="標楷體" w:hAnsi="Times New Roman"/>
                <w:color w:val="000000"/>
              </w:rPr>
            </w:pPr>
            <w:r w:rsidRPr="00114173">
              <w:rPr>
                <w:rFonts w:ascii="Times New Roman" w:eastAsia="標楷體" w:hAnsi="Times New Roman"/>
                <w:color w:val="000000"/>
              </w:rPr>
              <w:t>(</w:t>
            </w:r>
            <w:r>
              <w:rPr>
                <w:rFonts w:ascii="Times New Roman" w:eastAsia="標楷體" w:hAnsi="Times New Roman" w:hint="eastAsia"/>
                <w:color w:val="000000"/>
                <w:lang w:eastAsia="zh-TW"/>
              </w:rPr>
              <w:t>7</w:t>
            </w:r>
            <w:r w:rsidRPr="00114173">
              <w:rPr>
                <w:rFonts w:ascii="Times New Roman" w:eastAsia="標楷體" w:hAnsi="Times New Roman"/>
                <w:color w:val="000000"/>
              </w:rPr>
              <w:t>:</w:t>
            </w:r>
            <w:r>
              <w:rPr>
                <w:rFonts w:ascii="Times New Roman" w:eastAsia="標楷體" w:hAnsi="Times New Roman" w:hint="eastAsia"/>
                <w:color w:val="000000"/>
                <w:lang w:eastAsia="zh-TW"/>
              </w:rPr>
              <w:t>8</w:t>
            </w:r>
            <w:r w:rsidRPr="00114173">
              <w:rPr>
                <w:rFonts w:ascii="Times New Roman" w:eastAsia="標楷體" w:hAnsi="Times New Roman"/>
                <w:color w:val="000000"/>
              </w:rPr>
              <w:t>)</w:t>
            </w:r>
            <w:r>
              <w:rPr>
                <w:rFonts w:ascii="Times New Roman" w:eastAsia="標楷體" w:hAnsi="Times New Roman" w:hint="eastAsia"/>
                <w:color w:val="000000"/>
                <w:lang w:eastAsia="zh-TW"/>
              </w:rPr>
              <w:t>88</w:t>
            </w:r>
            <w:r w:rsidRPr="00114173">
              <w:rPr>
                <w:rFonts w:ascii="Times New Roman" w:eastAsia="標楷體" w:hAnsi="Times New Roman"/>
                <w:color w:val="000000"/>
              </w:rPr>
              <w:t>%</w:t>
            </w:r>
          </w:p>
        </w:tc>
      </w:tr>
      <w:tr w:rsidR="00677880" w:rsidRPr="0088193F" w:rsidTr="002101A3">
        <w:trPr>
          <w:trHeight w:val="533"/>
          <w:jc w:val="center"/>
        </w:trPr>
        <w:tc>
          <w:tcPr>
            <w:tcW w:w="4081" w:type="dxa"/>
            <w:tcBorders>
              <w:left w:val="single" w:sz="12" w:space="0" w:color="auto"/>
            </w:tcBorders>
          </w:tcPr>
          <w:p w:rsidR="00677880" w:rsidRPr="00114173" w:rsidRDefault="00677880" w:rsidP="002101A3">
            <w:pPr>
              <w:spacing w:line="480" w:lineRule="exact"/>
              <w:jc w:val="both"/>
              <w:rPr>
                <w:rFonts w:ascii="Times New Roman" w:eastAsia="標楷體" w:hAnsi="Times New Roman"/>
                <w:color w:val="000000"/>
              </w:rPr>
            </w:pPr>
            <w:r w:rsidRPr="00114173">
              <w:rPr>
                <w:rFonts w:ascii="Times New Roman" w:eastAsia="標楷體" w:hAnsi="Times New Roman"/>
                <w:color w:val="000000"/>
              </w:rPr>
              <w:t>進階取得證照人數</w:t>
            </w:r>
          </w:p>
        </w:tc>
        <w:tc>
          <w:tcPr>
            <w:tcW w:w="952" w:type="dxa"/>
          </w:tcPr>
          <w:p w:rsidR="00677880" w:rsidRPr="00114173" w:rsidRDefault="00677880" w:rsidP="002101A3">
            <w:pPr>
              <w:spacing w:line="480" w:lineRule="exact"/>
              <w:jc w:val="center"/>
              <w:rPr>
                <w:rFonts w:ascii="Times New Roman" w:eastAsia="標楷體" w:hAnsi="Times New Roman"/>
                <w:color w:val="000000"/>
                <w:lang w:eastAsia="zh-TW"/>
              </w:rPr>
            </w:pPr>
            <w:r>
              <w:rPr>
                <w:rFonts w:ascii="Times New Roman" w:eastAsia="標楷體" w:hAnsi="Times New Roman" w:hint="eastAsia"/>
                <w:color w:val="000000"/>
                <w:lang w:eastAsia="zh-TW"/>
              </w:rPr>
              <w:t>6</w:t>
            </w:r>
          </w:p>
        </w:tc>
        <w:tc>
          <w:tcPr>
            <w:tcW w:w="4228" w:type="dxa"/>
            <w:tcBorders>
              <w:right w:val="single" w:sz="12" w:space="0" w:color="auto"/>
            </w:tcBorders>
          </w:tcPr>
          <w:p w:rsidR="00677880" w:rsidRPr="00114173" w:rsidRDefault="00677880" w:rsidP="002101A3">
            <w:pPr>
              <w:spacing w:line="480" w:lineRule="exact"/>
              <w:jc w:val="center"/>
              <w:rPr>
                <w:rFonts w:ascii="Times New Roman" w:eastAsia="標楷體" w:hAnsi="Times New Roman"/>
                <w:color w:val="000000"/>
              </w:rPr>
            </w:pPr>
            <w:r w:rsidRPr="00114173">
              <w:rPr>
                <w:rFonts w:ascii="Times New Roman" w:eastAsia="標楷體" w:hAnsi="Times New Roman"/>
                <w:color w:val="000000"/>
              </w:rPr>
              <w:t>(</w:t>
            </w:r>
            <w:r>
              <w:rPr>
                <w:rFonts w:ascii="Times New Roman" w:eastAsia="標楷體" w:hAnsi="Times New Roman" w:hint="eastAsia"/>
                <w:color w:val="000000"/>
                <w:lang w:eastAsia="zh-TW"/>
              </w:rPr>
              <w:t>6</w:t>
            </w:r>
            <w:r w:rsidRPr="00114173">
              <w:rPr>
                <w:rFonts w:ascii="Times New Roman" w:eastAsia="標楷體" w:hAnsi="Times New Roman"/>
                <w:color w:val="000000"/>
              </w:rPr>
              <w:t>:</w:t>
            </w:r>
            <w:r>
              <w:rPr>
                <w:rFonts w:ascii="Times New Roman" w:eastAsia="標楷體" w:hAnsi="Times New Roman" w:hint="eastAsia"/>
                <w:color w:val="000000"/>
                <w:lang w:eastAsia="zh-TW"/>
              </w:rPr>
              <w:t>8</w:t>
            </w:r>
            <w:r w:rsidRPr="00114173">
              <w:rPr>
                <w:rFonts w:ascii="Times New Roman" w:eastAsia="標楷體" w:hAnsi="Times New Roman"/>
                <w:color w:val="000000"/>
              </w:rPr>
              <w:t>)</w:t>
            </w:r>
            <w:r>
              <w:rPr>
                <w:rFonts w:ascii="Times New Roman" w:eastAsia="標楷體" w:hAnsi="Times New Roman" w:hint="eastAsia"/>
                <w:color w:val="000000"/>
                <w:lang w:eastAsia="zh-TW"/>
              </w:rPr>
              <w:t>75</w:t>
            </w:r>
            <w:r w:rsidRPr="00114173">
              <w:rPr>
                <w:rFonts w:ascii="Times New Roman" w:eastAsia="標楷體" w:hAnsi="Times New Roman"/>
                <w:color w:val="000000"/>
              </w:rPr>
              <w:t>%</w:t>
            </w:r>
          </w:p>
        </w:tc>
      </w:tr>
      <w:tr w:rsidR="00677880" w:rsidRPr="0088193F" w:rsidTr="002101A3">
        <w:trPr>
          <w:trHeight w:val="533"/>
          <w:jc w:val="center"/>
        </w:trPr>
        <w:tc>
          <w:tcPr>
            <w:tcW w:w="4081" w:type="dxa"/>
            <w:tcBorders>
              <w:left w:val="single" w:sz="12" w:space="0" w:color="auto"/>
              <w:bottom w:val="single" w:sz="12" w:space="0" w:color="auto"/>
            </w:tcBorders>
          </w:tcPr>
          <w:p w:rsidR="00677880" w:rsidRPr="00114173" w:rsidRDefault="00677880" w:rsidP="002101A3">
            <w:pPr>
              <w:spacing w:line="480" w:lineRule="exact"/>
              <w:jc w:val="both"/>
              <w:rPr>
                <w:rFonts w:ascii="Times New Roman" w:eastAsia="標楷體" w:hAnsi="Times New Roman"/>
                <w:color w:val="000000"/>
              </w:rPr>
            </w:pPr>
            <w:r w:rsidRPr="00114173">
              <w:rPr>
                <w:rFonts w:ascii="Times New Roman" w:eastAsia="標楷體" w:hAnsi="Times New Roman"/>
                <w:color w:val="000000"/>
              </w:rPr>
              <w:t>領導人取得證照人數</w:t>
            </w:r>
          </w:p>
        </w:tc>
        <w:tc>
          <w:tcPr>
            <w:tcW w:w="952" w:type="dxa"/>
            <w:tcBorders>
              <w:bottom w:val="single" w:sz="12" w:space="0" w:color="auto"/>
            </w:tcBorders>
          </w:tcPr>
          <w:p w:rsidR="00677880" w:rsidRPr="00114173" w:rsidRDefault="00677880" w:rsidP="002101A3">
            <w:pPr>
              <w:spacing w:line="480" w:lineRule="exact"/>
              <w:jc w:val="center"/>
              <w:rPr>
                <w:rFonts w:ascii="Times New Roman" w:eastAsia="標楷體" w:hAnsi="Times New Roman"/>
                <w:color w:val="000000"/>
                <w:lang w:eastAsia="zh-TW"/>
              </w:rPr>
            </w:pPr>
            <w:r>
              <w:rPr>
                <w:rFonts w:ascii="Times New Roman" w:eastAsia="標楷體" w:hAnsi="Times New Roman" w:hint="eastAsia"/>
                <w:color w:val="000000"/>
                <w:lang w:eastAsia="zh-TW"/>
              </w:rPr>
              <w:t>4</w:t>
            </w:r>
          </w:p>
        </w:tc>
        <w:tc>
          <w:tcPr>
            <w:tcW w:w="4228" w:type="dxa"/>
            <w:tcBorders>
              <w:bottom w:val="single" w:sz="12" w:space="0" w:color="auto"/>
              <w:right w:val="single" w:sz="12" w:space="0" w:color="auto"/>
            </w:tcBorders>
          </w:tcPr>
          <w:p w:rsidR="00677880" w:rsidRPr="00114173" w:rsidRDefault="00677880" w:rsidP="002101A3">
            <w:pPr>
              <w:spacing w:line="480" w:lineRule="exact"/>
              <w:jc w:val="center"/>
              <w:rPr>
                <w:rFonts w:ascii="Times New Roman" w:eastAsia="標楷體" w:hAnsi="Times New Roman"/>
                <w:color w:val="000000"/>
              </w:rPr>
            </w:pPr>
            <w:r w:rsidRPr="00114173">
              <w:rPr>
                <w:rFonts w:ascii="Times New Roman" w:eastAsia="標楷體" w:hAnsi="Times New Roman"/>
                <w:color w:val="000000"/>
              </w:rPr>
              <w:t>(</w:t>
            </w:r>
            <w:r>
              <w:rPr>
                <w:rFonts w:ascii="Times New Roman" w:eastAsia="標楷體" w:hAnsi="Times New Roman" w:hint="eastAsia"/>
                <w:color w:val="000000"/>
                <w:lang w:eastAsia="zh-TW"/>
              </w:rPr>
              <w:t>4</w:t>
            </w:r>
            <w:r w:rsidRPr="00114173">
              <w:rPr>
                <w:rFonts w:ascii="Times New Roman" w:eastAsia="標楷體" w:hAnsi="Times New Roman"/>
                <w:color w:val="000000"/>
              </w:rPr>
              <w:t>:</w:t>
            </w:r>
            <w:r>
              <w:rPr>
                <w:rFonts w:ascii="Times New Roman" w:eastAsia="標楷體" w:hAnsi="Times New Roman" w:hint="eastAsia"/>
                <w:color w:val="000000"/>
                <w:lang w:eastAsia="zh-TW"/>
              </w:rPr>
              <w:t>8</w:t>
            </w:r>
            <w:r w:rsidRPr="00114173">
              <w:rPr>
                <w:rFonts w:ascii="Times New Roman" w:eastAsia="標楷體" w:hAnsi="Times New Roman"/>
                <w:color w:val="000000"/>
              </w:rPr>
              <w:t>)</w:t>
            </w:r>
            <w:r>
              <w:rPr>
                <w:rFonts w:ascii="Times New Roman" w:eastAsia="標楷體" w:hAnsi="Times New Roman" w:hint="eastAsia"/>
                <w:color w:val="000000"/>
                <w:lang w:eastAsia="zh-TW"/>
              </w:rPr>
              <w:t>50</w:t>
            </w:r>
            <w:r w:rsidRPr="00114173">
              <w:rPr>
                <w:rFonts w:ascii="Times New Roman" w:eastAsia="標楷體" w:hAnsi="Times New Roman"/>
                <w:color w:val="000000"/>
              </w:rPr>
              <w:t>%</w:t>
            </w:r>
          </w:p>
        </w:tc>
      </w:tr>
    </w:tbl>
    <w:p w:rsidR="00677880" w:rsidRDefault="00677880" w:rsidP="006A2FD0">
      <w:pPr>
        <w:adjustRightInd w:val="0"/>
        <w:snapToGrid w:val="0"/>
        <w:spacing w:after="120" w:line="240" w:lineRule="exact"/>
        <w:jc w:val="both"/>
        <w:rPr>
          <w:rFonts w:ascii="標楷體" w:eastAsia="標楷體" w:hAnsi="標楷體"/>
          <w:lang w:eastAsia="zh-TW"/>
        </w:rPr>
      </w:pPr>
    </w:p>
    <w:p w:rsidR="00EC0CAF" w:rsidRDefault="00EC0CAF">
      <w:pPr>
        <w:autoSpaceDE w:val="0"/>
        <w:autoSpaceDN w:val="0"/>
        <w:spacing w:beforeLines="50" w:before="180" w:afterLines="50" w:after="180" w:line="240" w:lineRule="auto"/>
        <w:jc w:val="both"/>
        <w:rPr>
          <w:rFonts w:ascii="標楷體" w:eastAsia="標楷體" w:hAnsi="標楷體"/>
          <w:b/>
          <w:sz w:val="28"/>
          <w:szCs w:val="28"/>
          <w:lang w:eastAsia="zh-TW"/>
        </w:rPr>
      </w:pPr>
      <w:r>
        <w:rPr>
          <w:rFonts w:ascii="標楷體" w:eastAsia="標楷體" w:hAnsi="標楷體"/>
          <w:b/>
          <w:sz w:val="28"/>
          <w:szCs w:val="28"/>
          <w:lang w:eastAsia="zh-TW"/>
        </w:rPr>
        <w:t>參、現況</w:t>
      </w:r>
      <w:r>
        <w:rPr>
          <w:rFonts w:ascii="標楷體" w:eastAsia="標楷體" w:hAnsi="標楷體" w:hint="eastAsia"/>
          <w:b/>
          <w:sz w:val="28"/>
          <w:szCs w:val="28"/>
          <w:lang w:eastAsia="zh-TW"/>
        </w:rPr>
        <w:t>分析</w:t>
      </w:r>
      <w:r>
        <w:rPr>
          <w:rFonts w:ascii="標楷體" w:eastAsia="標楷體" w:hAnsi="標楷體"/>
          <w:b/>
          <w:sz w:val="28"/>
          <w:szCs w:val="28"/>
          <w:lang w:eastAsia="zh-TW"/>
        </w:rPr>
        <w:t>與</w:t>
      </w:r>
      <w:r>
        <w:rPr>
          <w:rFonts w:ascii="標楷體" w:eastAsia="標楷體" w:hAnsi="標楷體" w:hint="eastAsia"/>
          <w:b/>
          <w:sz w:val="28"/>
          <w:szCs w:val="28"/>
          <w:lang w:eastAsia="zh-TW"/>
        </w:rPr>
        <w:t>需求評估</w:t>
      </w:r>
    </w:p>
    <w:p w:rsidR="00EC0CAF" w:rsidRDefault="00EC0CAF">
      <w:pPr>
        <w:snapToGrid w:val="0"/>
        <w:spacing w:line="500" w:lineRule="atLeast"/>
        <w:ind w:left="519" w:hangingChars="236" w:hanging="519"/>
        <w:rPr>
          <w:rFonts w:ascii="標楷體" w:eastAsia="標楷體" w:hAnsi="標楷體"/>
        </w:rPr>
      </w:pPr>
      <w:r>
        <w:rPr>
          <w:rFonts w:ascii="標楷體" w:eastAsia="標楷體" w:hAnsi="標楷體" w:hint="eastAsia"/>
        </w:rPr>
        <w:t>一、</w:t>
      </w:r>
      <w:r>
        <w:rPr>
          <w:rFonts w:ascii="標楷體" w:eastAsia="標楷體" w:hAnsi="標楷體"/>
        </w:rPr>
        <w:t>SWOTS</w:t>
      </w:r>
      <w:r>
        <w:rPr>
          <w:rFonts w:ascii="標楷體" w:eastAsia="標楷體" w:hAnsi="標楷體" w:hint="eastAsia"/>
        </w:rPr>
        <w:t>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438"/>
        <w:gridCol w:w="1368"/>
        <w:gridCol w:w="437"/>
        <w:gridCol w:w="1333"/>
        <w:gridCol w:w="467"/>
        <w:gridCol w:w="1393"/>
        <w:gridCol w:w="473"/>
        <w:gridCol w:w="1120"/>
        <w:gridCol w:w="467"/>
        <w:gridCol w:w="1195"/>
      </w:tblGrid>
      <w:tr w:rsidR="00EC0CAF">
        <w:trPr>
          <w:trHeight w:val="673"/>
          <w:tblHeader/>
        </w:trPr>
        <w:tc>
          <w:tcPr>
            <w:tcW w:w="1288"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因素</w:t>
            </w:r>
          </w:p>
        </w:tc>
        <w:tc>
          <w:tcPr>
            <w:tcW w:w="1806" w:type="dxa"/>
            <w:gridSpan w:val="2"/>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優勢</w:t>
            </w:r>
          </w:p>
          <w:p w:rsidR="00EC0CAF" w:rsidRDefault="00EC0CAF">
            <w:pPr>
              <w:snapToGrid w:val="0"/>
              <w:spacing w:line="240" w:lineRule="atLeast"/>
              <w:jc w:val="center"/>
              <w:rPr>
                <w:rFonts w:ascii="標楷體" w:eastAsia="標楷體" w:hAnsi="標楷體"/>
              </w:rPr>
            </w:pPr>
            <w:r>
              <w:rPr>
                <w:rFonts w:ascii="標楷體" w:eastAsia="標楷體" w:hAnsi="標楷體"/>
              </w:rPr>
              <w:t>Strengths</w:t>
            </w:r>
          </w:p>
        </w:tc>
        <w:tc>
          <w:tcPr>
            <w:tcW w:w="1770" w:type="dxa"/>
            <w:gridSpan w:val="2"/>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劣勢</w:t>
            </w:r>
          </w:p>
          <w:p w:rsidR="00EC0CAF" w:rsidRDefault="00EC0CAF">
            <w:pPr>
              <w:snapToGrid w:val="0"/>
              <w:spacing w:line="240" w:lineRule="atLeast"/>
              <w:jc w:val="center"/>
              <w:rPr>
                <w:rFonts w:ascii="標楷體" w:eastAsia="標楷體" w:hAnsi="標楷體"/>
              </w:rPr>
            </w:pPr>
            <w:r>
              <w:rPr>
                <w:rFonts w:ascii="標楷體" w:eastAsia="標楷體" w:hAnsi="標楷體"/>
              </w:rPr>
              <w:t>Weaknesses</w:t>
            </w:r>
          </w:p>
        </w:tc>
        <w:tc>
          <w:tcPr>
            <w:tcW w:w="1860" w:type="dxa"/>
            <w:gridSpan w:val="2"/>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機會點</w:t>
            </w:r>
          </w:p>
          <w:p w:rsidR="00EC0CAF" w:rsidRDefault="00EC0CAF">
            <w:pPr>
              <w:snapToGrid w:val="0"/>
              <w:spacing w:line="240" w:lineRule="atLeast"/>
              <w:jc w:val="center"/>
              <w:rPr>
                <w:rFonts w:ascii="標楷體" w:eastAsia="標楷體" w:hAnsi="標楷體"/>
              </w:rPr>
            </w:pPr>
            <w:r>
              <w:rPr>
                <w:rFonts w:ascii="標楷體" w:eastAsia="標楷體" w:hAnsi="標楷體"/>
              </w:rPr>
              <w:t>Opportunities</w:t>
            </w:r>
          </w:p>
        </w:tc>
        <w:tc>
          <w:tcPr>
            <w:tcW w:w="1593" w:type="dxa"/>
            <w:gridSpan w:val="2"/>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威脅點</w:t>
            </w:r>
          </w:p>
          <w:p w:rsidR="00EC0CAF" w:rsidRDefault="00EC0CAF">
            <w:pPr>
              <w:snapToGrid w:val="0"/>
              <w:spacing w:line="240" w:lineRule="atLeast"/>
              <w:jc w:val="center"/>
              <w:rPr>
                <w:rFonts w:ascii="標楷體" w:eastAsia="標楷體" w:hAnsi="標楷體"/>
              </w:rPr>
            </w:pPr>
            <w:r>
              <w:rPr>
                <w:rFonts w:ascii="標楷體" w:eastAsia="標楷體" w:hAnsi="標楷體"/>
              </w:rPr>
              <w:t>Threats</w:t>
            </w:r>
          </w:p>
        </w:tc>
        <w:tc>
          <w:tcPr>
            <w:tcW w:w="1662" w:type="dxa"/>
            <w:gridSpan w:val="2"/>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策略</w:t>
            </w:r>
          </w:p>
          <w:p w:rsidR="00EC0CAF" w:rsidRDefault="00EC0CAF">
            <w:pPr>
              <w:snapToGrid w:val="0"/>
              <w:spacing w:line="240" w:lineRule="atLeast"/>
              <w:jc w:val="center"/>
              <w:rPr>
                <w:rFonts w:ascii="標楷體" w:eastAsia="標楷體" w:hAnsi="標楷體"/>
              </w:rPr>
            </w:pPr>
            <w:r>
              <w:rPr>
                <w:rFonts w:ascii="標楷體" w:eastAsia="標楷體" w:hAnsi="標楷體"/>
              </w:rPr>
              <w:t>Strategy</w:t>
            </w:r>
          </w:p>
        </w:tc>
      </w:tr>
      <w:tr w:rsidR="00EC0CAF">
        <w:trPr>
          <w:trHeight w:val="1767"/>
        </w:trPr>
        <w:tc>
          <w:tcPr>
            <w:tcW w:w="1288" w:type="dxa"/>
            <w:vMerge w:val="restart"/>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地理環境</w:t>
            </w:r>
          </w:p>
        </w:tc>
        <w:tc>
          <w:tcPr>
            <w:tcW w:w="438"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國小</w:t>
            </w:r>
          </w:p>
        </w:tc>
        <w:tc>
          <w:tcPr>
            <w:tcW w:w="1368" w:type="dxa"/>
            <w:vMerge w:val="restart"/>
            <w:shd w:val="clear" w:color="auto" w:fill="FFFFFF"/>
            <w:vAlign w:val="center"/>
          </w:tcPr>
          <w:p w:rsidR="00EC0CAF" w:rsidRDefault="00EC0CAF">
            <w:pPr>
              <w:snapToGrid w:val="0"/>
              <w:spacing w:line="240" w:lineRule="atLeast"/>
              <w:jc w:val="center"/>
              <w:rPr>
                <w:rFonts w:ascii="標楷體" w:eastAsia="標楷體" w:hAnsi="標楷體"/>
                <w:lang w:eastAsia="zh-TW"/>
              </w:rPr>
            </w:pPr>
            <w:r>
              <w:rPr>
                <w:rFonts w:ascii="標楷體" w:eastAsia="標楷體" w:hAnsi="標楷體" w:hint="eastAsia"/>
                <w:lang w:eastAsia="zh-TW"/>
              </w:rPr>
              <w:t>花蓮縣位處台灣</w:t>
            </w:r>
            <w:proofErr w:type="gramStart"/>
            <w:r>
              <w:rPr>
                <w:rFonts w:ascii="標楷體" w:eastAsia="標楷體" w:hAnsi="標楷體" w:hint="eastAsia"/>
                <w:lang w:eastAsia="zh-TW"/>
              </w:rPr>
              <w:t>東部，</w:t>
            </w:r>
            <w:proofErr w:type="gramEnd"/>
            <w:r>
              <w:rPr>
                <w:rFonts w:ascii="標楷體" w:eastAsia="標楷體" w:hAnsi="標楷體" w:hint="eastAsia"/>
                <w:lang w:eastAsia="zh-TW"/>
              </w:rPr>
              <w:t>大山大海自然景觀渾然天成，原住民藝術資源豐富</w:t>
            </w:r>
          </w:p>
        </w:tc>
        <w:tc>
          <w:tcPr>
            <w:tcW w:w="43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國小</w:t>
            </w:r>
          </w:p>
        </w:tc>
        <w:tc>
          <w:tcPr>
            <w:tcW w:w="1333"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中央山脈阻隔，花蓮地形狹長，交通建設和就業機會不足，</w:t>
            </w:r>
            <w:proofErr w:type="gramStart"/>
            <w:r>
              <w:rPr>
                <w:rFonts w:ascii="標楷體" w:eastAsia="標楷體" w:hAnsi="標楷體" w:hint="eastAsia"/>
                <w:lang w:eastAsia="zh-TW"/>
              </w:rPr>
              <w:t>少子化</w:t>
            </w:r>
            <w:proofErr w:type="gramEnd"/>
            <w:r>
              <w:rPr>
                <w:rFonts w:ascii="標楷體" w:eastAsia="標楷體" w:hAnsi="標楷體" w:hint="eastAsia"/>
                <w:lang w:eastAsia="zh-TW"/>
              </w:rPr>
              <w:t>威脅，教師員額控管，正職藝術老師少。</w:t>
            </w:r>
          </w:p>
        </w:tc>
        <w:tc>
          <w:tcPr>
            <w:tcW w:w="46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國小</w:t>
            </w:r>
          </w:p>
        </w:tc>
        <w:tc>
          <w:tcPr>
            <w:tcW w:w="1393"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自然景觀及原住民藝術資源令本縣擁有豐富藝術領域素材</w:t>
            </w:r>
          </w:p>
        </w:tc>
        <w:tc>
          <w:tcPr>
            <w:tcW w:w="473"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國小</w:t>
            </w:r>
          </w:p>
        </w:tc>
        <w:tc>
          <w:tcPr>
            <w:tcW w:w="1120"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因交通不便，師資流動性大，資訊取得較困難。</w:t>
            </w:r>
          </w:p>
        </w:tc>
        <w:tc>
          <w:tcPr>
            <w:tcW w:w="46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國小</w:t>
            </w:r>
          </w:p>
        </w:tc>
        <w:tc>
          <w:tcPr>
            <w:tcW w:w="1195"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藝術深耕活動推動多年發展慢活藝術領域的素養。</w:t>
            </w:r>
          </w:p>
        </w:tc>
      </w:tr>
      <w:tr w:rsidR="00EC0CAF">
        <w:trPr>
          <w:trHeight w:val="1400"/>
        </w:trPr>
        <w:tc>
          <w:tcPr>
            <w:tcW w:w="1288" w:type="dxa"/>
            <w:vMerge/>
            <w:shd w:val="clear" w:color="auto" w:fill="FFFFFF"/>
            <w:vAlign w:val="center"/>
          </w:tcPr>
          <w:p w:rsidR="00EC0CAF" w:rsidRDefault="00EC0CAF">
            <w:pPr>
              <w:spacing w:line="240" w:lineRule="atLeast"/>
              <w:jc w:val="center"/>
              <w:rPr>
                <w:rFonts w:ascii="標楷體" w:eastAsia="標楷體" w:hAnsi="標楷體"/>
                <w:lang w:eastAsia="zh-TW"/>
              </w:rPr>
            </w:pPr>
          </w:p>
        </w:tc>
        <w:tc>
          <w:tcPr>
            <w:tcW w:w="438"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368" w:type="dxa"/>
            <w:vMerge/>
            <w:shd w:val="clear" w:color="auto" w:fill="FFFFFF"/>
            <w:vAlign w:val="center"/>
          </w:tcPr>
          <w:p w:rsidR="00EC0CAF" w:rsidRDefault="00EC0CAF">
            <w:pPr>
              <w:spacing w:line="240" w:lineRule="atLeast"/>
              <w:jc w:val="center"/>
              <w:rPr>
                <w:rFonts w:ascii="標楷體" w:eastAsia="標楷體" w:hAnsi="標楷體"/>
              </w:rPr>
            </w:pPr>
          </w:p>
        </w:tc>
        <w:tc>
          <w:tcPr>
            <w:tcW w:w="43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333" w:type="dxa"/>
            <w:vMerge/>
            <w:shd w:val="clear" w:color="auto" w:fill="FFFFFF"/>
            <w:vAlign w:val="center"/>
          </w:tcPr>
          <w:p w:rsidR="00EC0CAF" w:rsidRDefault="00EC0CAF">
            <w:pPr>
              <w:spacing w:line="240" w:lineRule="atLeast"/>
              <w:jc w:val="center"/>
              <w:rPr>
                <w:rFonts w:ascii="標楷體" w:eastAsia="標楷體" w:hAnsi="標楷體"/>
              </w:rPr>
            </w:pPr>
          </w:p>
        </w:tc>
        <w:tc>
          <w:tcPr>
            <w:tcW w:w="46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393" w:type="dxa"/>
            <w:vMerge/>
            <w:shd w:val="clear" w:color="auto" w:fill="FFFFFF"/>
            <w:vAlign w:val="center"/>
          </w:tcPr>
          <w:p w:rsidR="00EC0CAF" w:rsidRDefault="00EC0CAF">
            <w:pPr>
              <w:spacing w:line="240" w:lineRule="atLeast"/>
              <w:jc w:val="center"/>
              <w:rPr>
                <w:rFonts w:ascii="標楷體" w:eastAsia="標楷體" w:hAnsi="標楷體"/>
              </w:rPr>
            </w:pPr>
          </w:p>
        </w:tc>
        <w:tc>
          <w:tcPr>
            <w:tcW w:w="473"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120" w:type="dxa"/>
            <w:vMerge/>
            <w:shd w:val="clear" w:color="auto" w:fill="FFFFFF"/>
            <w:vAlign w:val="center"/>
          </w:tcPr>
          <w:p w:rsidR="00EC0CAF" w:rsidRDefault="00EC0CAF">
            <w:pPr>
              <w:spacing w:line="240" w:lineRule="atLeast"/>
              <w:jc w:val="center"/>
              <w:rPr>
                <w:rFonts w:ascii="標楷體" w:eastAsia="標楷體" w:hAnsi="標楷體"/>
              </w:rPr>
            </w:pPr>
          </w:p>
        </w:tc>
        <w:tc>
          <w:tcPr>
            <w:tcW w:w="46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195" w:type="dxa"/>
            <w:vMerge/>
            <w:shd w:val="clear" w:color="auto" w:fill="FFFFFF"/>
            <w:vAlign w:val="center"/>
          </w:tcPr>
          <w:p w:rsidR="00EC0CAF" w:rsidRDefault="00EC0CAF">
            <w:pPr>
              <w:spacing w:line="240" w:lineRule="atLeast"/>
              <w:jc w:val="center"/>
              <w:rPr>
                <w:rFonts w:ascii="標楷體" w:eastAsia="標楷體" w:hAnsi="標楷體"/>
              </w:rPr>
            </w:pPr>
          </w:p>
        </w:tc>
      </w:tr>
      <w:tr w:rsidR="00EC0CAF">
        <w:trPr>
          <w:trHeight w:val="1967"/>
        </w:trPr>
        <w:tc>
          <w:tcPr>
            <w:tcW w:w="1288" w:type="dxa"/>
            <w:vMerge w:val="restart"/>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lastRenderedPageBreak/>
              <w:t>學校規模</w:t>
            </w:r>
          </w:p>
        </w:tc>
        <w:tc>
          <w:tcPr>
            <w:tcW w:w="438"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國小</w:t>
            </w:r>
          </w:p>
        </w:tc>
        <w:tc>
          <w:tcPr>
            <w:tcW w:w="1368"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六班規模近七成。</w:t>
            </w:r>
          </w:p>
        </w:tc>
        <w:tc>
          <w:tcPr>
            <w:tcW w:w="437"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國小</w:t>
            </w:r>
          </w:p>
        </w:tc>
        <w:tc>
          <w:tcPr>
            <w:tcW w:w="1333"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偏遠地區學校占全縣六成之多，無法聘任藝術專長師資，人力資源不足。</w:t>
            </w:r>
          </w:p>
        </w:tc>
        <w:tc>
          <w:tcPr>
            <w:tcW w:w="467"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國小</w:t>
            </w:r>
          </w:p>
        </w:tc>
        <w:tc>
          <w:tcPr>
            <w:tcW w:w="1393"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lang w:eastAsia="zh-TW"/>
              </w:rPr>
              <w:t>100</w:t>
            </w:r>
            <w:r>
              <w:rPr>
                <w:rFonts w:ascii="標楷體" w:eastAsia="標楷體" w:hAnsi="標楷體" w:hint="eastAsia"/>
                <w:lang w:eastAsia="zh-TW"/>
              </w:rPr>
              <w:t>以下人數學校亦占全縣</w:t>
            </w:r>
            <w:proofErr w:type="gramStart"/>
            <w:r>
              <w:rPr>
                <w:rFonts w:ascii="標楷體" w:eastAsia="標楷體" w:hAnsi="標楷體"/>
                <w:lang w:eastAsia="zh-TW"/>
              </w:rPr>
              <w:t>6</w:t>
            </w:r>
            <w:r>
              <w:rPr>
                <w:rFonts w:ascii="標楷體" w:eastAsia="標楷體" w:hAnsi="標楷體" w:hint="eastAsia"/>
                <w:lang w:eastAsia="zh-TW"/>
              </w:rPr>
              <w:t>成</w:t>
            </w:r>
            <w:proofErr w:type="gramEnd"/>
            <w:r>
              <w:rPr>
                <w:rFonts w:ascii="標楷體" w:eastAsia="標楷體" w:hAnsi="標楷體" w:hint="eastAsia"/>
                <w:lang w:eastAsia="zh-TW"/>
              </w:rPr>
              <w:t>，落實小校聯盟、小班教學精神。</w:t>
            </w:r>
          </w:p>
        </w:tc>
        <w:tc>
          <w:tcPr>
            <w:tcW w:w="473"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國小</w:t>
            </w:r>
          </w:p>
        </w:tc>
        <w:tc>
          <w:tcPr>
            <w:tcW w:w="1120"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恐有</w:t>
            </w:r>
            <w:proofErr w:type="gramStart"/>
            <w:r>
              <w:rPr>
                <w:rFonts w:ascii="標楷體" w:eastAsia="標楷體" w:hAnsi="標楷體" w:hint="eastAsia"/>
                <w:lang w:eastAsia="zh-TW"/>
              </w:rPr>
              <w:t>裁校、併</w:t>
            </w:r>
            <w:proofErr w:type="gramEnd"/>
            <w:r>
              <w:rPr>
                <w:rFonts w:ascii="標楷體" w:eastAsia="標楷體" w:hAnsi="標楷體" w:hint="eastAsia"/>
                <w:lang w:eastAsia="zh-TW"/>
              </w:rPr>
              <w:t>校之虞落實小班教學及強調學生自我比較自我成長</w:t>
            </w:r>
          </w:p>
        </w:tc>
        <w:tc>
          <w:tcPr>
            <w:tcW w:w="467"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國小</w:t>
            </w:r>
          </w:p>
        </w:tc>
        <w:tc>
          <w:tcPr>
            <w:tcW w:w="1195"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lang w:eastAsia="zh-TW"/>
              </w:rPr>
              <w:t>(1)</w:t>
            </w:r>
            <w:r>
              <w:rPr>
                <w:rFonts w:ascii="標楷體" w:eastAsia="標楷體" w:hAnsi="標楷體" w:hint="eastAsia"/>
                <w:lang w:eastAsia="zh-TW"/>
              </w:rPr>
              <w:t>積極參與藝術專長學分班進修。</w:t>
            </w:r>
          </w:p>
          <w:p w:rsidR="00EC0CAF" w:rsidRDefault="00EC0CAF">
            <w:pPr>
              <w:snapToGrid w:val="0"/>
              <w:spacing w:line="240" w:lineRule="atLeast"/>
              <w:rPr>
                <w:rFonts w:ascii="標楷體" w:eastAsia="標楷體" w:hAnsi="標楷體"/>
                <w:lang w:eastAsia="zh-TW"/>
              </w:rPr>
            </w:pPr>
            <w:r>
              <w:rPr>
                <w:rFonts w:ascii="標楷體" w:eastAsia="標楷體" w:hAnsi="標楷體"/>
                <w:lang w:eastAsia="zh-TW"/>
              </w:rPr>
              <w:t>(2)</w:t>
            </w:r>
            <w:proofErr w:type="gramStart"/>
            <w:r>
              <w:rPr>
                <w:rFonts w:ascii="標楷體" w:eastAsia="標楷體" w:hAnsi="標楷體" w:hint="eastAsia"/>
                <w:lang w:eastAsia="zh-TW"/>
              </w:rPr>
              <w:t>採</w:t>
            </w:r>
            <w:proofErr w:type="gramEnd"/>
            <w:r>
              <w:rPr>
                <w:rFonts w:ascii="標楷體" w:eastAsia="標楷體" w:hAnsi="標楷體" w:hint="eastAsia"/>
                <w:lang w:eastAsia="zh-TW"/>
              </w:rPr>
              <w:t>策略聯盟方式活化教學。</w:t>
            </w:r>
          </w:p>
        </w:tc>
      </w:tr>
      <w:tr w:rsidR="00EC0CAF">
        <w:trPr>
          <w:trHeight w:val="1967"/>
        </w:trPr>
        <w:tc>
          <w:tcPr>
            <w:tcW w:w="1288" w:type="dxa"/>
            <w:vMerge/>
            <w:shd w:val="clear" w:color="auto" w:fill="FFFFFF"/>
            <w:vAlign w:val="center"/>
          </w:tcPr>
          <w:p w:rsidR="00EC0CAF" w:rsidRDefault="00EC0CAF">
            <w:pPr>
              <w:spacing w:line="240" w:lineRule="atLeast"/>
              <w:jc w:val="center"/>
              <w:rPr>
                <w:rFonts w:ascii="標楷體" w:eastAsia="標楷體" w:hAnsi="標楷體"/>
                <w:lang w:eastAsia="zh-TW"/>
              </w:rPr>
            </w:pPr>
          </w:p>
        </w:tc>
        <w:tc>
          <w:tcPr>
            <w:tcW w:w="438"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國中</w:t>
            </w:r>
          </w:p>
        </w:tc>
        <w:tc>
          <w:tcPr>
            <w:tcW w:w="1368"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除市區少數學校規模超過</w:t>
            </w:r>
            <w:r>
              <w:rPr>
                <w:rFonts w:ascii="標楷體" w:eastAsia="標楷體" w:hAnsi="標楷體"/>
                <w:lang w:eastAsia="zh-TW"/>
              </w:rPr>
              <w:t>30</w:t>
            </w:r>
            <w:r>
              <w:rPr>
                <w:rFonts w:ascii="標楷體" w:eastAsia="標楷體" w:hAnsi="標楷體" w:hint="eastAsia"/>
                <w:lang w:eastAsia="zh-TW"/>
              </w:rPr>
              <w:t>班，大部分學校在</w:t>
            </w:r>
            <w:r>
              <w:rPr>
                <w:rFonts w:ascii="標楷體" w:eastAsia="標楷體" w:hAnsi="標楷體"/>
                <w:lang w:eastAsia="zh-TW"/>
              </w:rPr>
              <w:t>20</w:t>
            </w:r>
            <w:r>
              <w:rPr>
                <w:rFonts w:ascii="標楷體" w:eastAsia="標楷體" w:hAnsi="標楷體" w:hint="eastAsia"/>
                <w:lang w:eastAsia="zh-TW"/>
              </w:rPr>
              <w:t>班以下，師生互動密切。</w:t>
            </w:r>
          </w:p>
        </w:tc>
        <w:tc>
          <w:tcPr>
            <w:tcW w:w="437"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國中</w:t>
            </w:r>
          </w:p>
        </w:tc>
        <w:tc>
          <w:tcPr>
            <w:tcW w:w="1333"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藝術領域很難三科正式師資和正常化教學，有賴行政推動及提升競爭力</w:t>
            </w:r>
          </w:p>
        </w:tc>
        <w:tc>
          <w:tcPr>
            <w:tcW w:w="467"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國中</w:t>
            </w:r>
          </w:p>
        </w:tc>
        <w:tc>
          <w:tcPr>
            <w:tcW w:w="1393"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結合社區或外部計畫資源，使升學弱勢者從藝術領域陪伴成長提升競爭力。</w:t>
            </w:r>
          </w:p>
        </w:tc>
        <w:tc>
          <w:tcPr>
            <w:tcW w:w="473"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國中</w:t>
            </w:r>
          </w:p>
        </w:tc>
        <w:tc>
          <w:tcPr>
            <w:tcW w:w="1120" w:type="dxa"/>
            <w:vMerge/>
            <w:shd w:val="clear" w:color="auto" w:fill="FFFFFF"/>
            <w:vAlign w:val="center"/>
          </w:tcPr>
          <w:p w:rsidR="00EC0CAF" w:rsidRDefault="00EC0CAF">
            <w:pPr>
              <w:spacing w:line="240" w:lineRule="atLeast"/>
              <w:rPr>
                <w:rFonts w:ascii="標楷體" w:eastAsia="標楷體" w:hAnsi="標楷體"/>
              </w:rPr>
            </w:pPr>
          </w:p>
        </w:tc>
        <w:tc>
          <w:tcPr>
            <w:tcW w:w="467"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國中</w:t>
            </w:r>
          </w:p>
        </w:tc>
        <w:tc>
          <w:tcPr>
            <w:tcW w:w="1195"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鼓勵教師學習第二專長或積極參與進修，請在地大學教授媒合鐘點代課教師。</w:t>
            </w:r>
          </w:p>
        </w:tc>
      </w:tr>
      <w:tr w:rsidR="00EC0CAF">
        <w:trPr>
          <w:trHeight w:val="1986"/>
        </w:trPr>
        <w:tc>
          <w:tcPr>
            <w:tcW w:w="1288" w:type="dxa"/>
            <w:vMerge w:val="restart"/>
            <w:shd w:val="clear" w:color="auto" w:fill="FFFFFF"/>
            <w:vAlign w:val="center"/>
          </w:tcPr>
          <w:p w:rsidR="00EC0CAF" w:rsidRDefault="00EC0CAF">
            <w:pPr>
              <w:snapToGrid w:val="0"/>
              <w:spacing w:line="240" w:lineRule="atLeast"/>
              <w:jc w:val="center"/>
              <w:rPr>
                <w:rFonts w:ascii="標楷體" w:eastAsia="標楷體" w:hAnsi="標楷體"/>
                <w:bCs/>
              </w:rPr>
            </w:pPr>
            <w:r>
              <w:rPr>
                <w:rFonts w:ascii="標楷體" w:eastAsia="標楷體" w:hAnsi="標楷體" w:hint="eastAsia"/>
                <w:bCs/>
              </w:rPr>
              <w:t>輔導團組織</w:t>
            </w:r>
          </w:p>
        </w:tc>
        <w:tc>
          <w:tcPr>
            <w:tcW w:w="438"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國小</w:t>
            </w:r>
          </w:p>
        </w:tc>
        <w:tc>
          <w:tcPr>
            <w:tcW w:w="1368"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lang w:eastAsia="zh-TW"/>
              </w:rPr>
              <w:t>(1)</w:t>
            </w:r>
            <w:r>
              <w:rPr>
                <w:rFonts w:ascii="標楷體" w:eastAsia="標楷體" w:hAnsi="標楷體" w:hint="eastAsia"/>
                <w:lang w:eastAsia="zh-TW"/>
              </w:rPr>
              <w:t>依縣內國民教育輔導團設置及作業要點，國中小組織完備，教育處重視領域教學。</w:t>
            </w:r>
          </w:p>
          <w:p w:rsidR="00EC0CAF" w:rsidRDefault="00EC0CAF">
            <w:pPr>
              <w:snapToGrid w:val="0"/>
              <w:spacing w:line="240" w:lineRule="atLeast"/>
              <w:rPr>
                <w:rFonts w:ascii="標楷體" w:eastAsia="標楷體" w:hAnsi="標楷體"/>
                <w:lang w:eastAsia="zh-TW"/>
              </w:rPr>
            </w:pPr>
            <w:r>
              <w:rPr>
                <w:rFonts w:ascii="標楷體" w:eastAsia="標楷體" w:hAnsi="標楷體"/>
                <w:lang w:eastAsia="zh-TW"/>
              </w:rPr>
              <w:t>(2)</w:t>
            </w:r>
            <w:r>
              <w:rPr>
                <w:rFonts w:ascii="標楷體" w:eastAsia="標楷體" w:hAnsi="標楷體" w:hint="eastAsia"/>
                <w:lang w:eastAsia="zh-TW"/>
              </w:rPr>
              <w:t>國中小每學期固定辦理國中小對話機制</w:t>
            </w:r>
          </w:p>
        </w:tc>
        <w:tc>
          <w:tcPr>
            <w:tcW w:w="437"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國小</w:t>
            </w:r>
          </w:p>
        </w:tc>
        <w:tc>
          <w:tcPr>
            <w:tcW w:w="1333"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proofErr w:type="gramStart"/>
            <w:r>
              <w:rPr>
                <w:rFonts w:ascii="標楷體" w:eastAsia="標楷體" w:hAnsi="標楷體" w:hint="eastAsia"/>
                <w:lang w:eastAsia="zh-TW"/>
              </w:rPr>
              <w:t>團員間為兼任</w:t>
            </w:r>
            <w:proofErr w:type="gramEnd"/>
            <w:r>
              <w:rPr>
                <w:rFonts w:ascii="標楷體" w:eastAsia="標楷體" w:hAnsi="標楷體" w:hint="eastAsia"/>
                <w:lang w:eastAsia="zh-TW"/>
              </w:rPr>
              <w:t>工作，校務、級務及團務無法兼顧。</w:t>
            </w:r>
          </w:p>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專業教師結構不均勻。藝術領域包含三分科，輔導員名額卻無增加</w:t>
            </w:r>
          </w:p>
        </w:tc>
        <w:tc>
          <w:tcPr>
            <w:tcW w:w="467"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國小</w:t>
            </w:r>
          </w:p>
        </w:tc>
        <w:tc>
          <w:tcPr>
            <w:tcW w:w="1393" w:type="dxa"/>
            <w:vMerge w:val="restart"/>
            <w:shd w:val="clear" w:color="auto" w:fill="FFFFFF"/>
            <w:vAlign w:val="center"/>
          </w:tcPr>
          <w:p w:rsidR="00EC0CAF" w:rsidRDefault="00EC0CAF">
            <w:pPr>
              <w:snapToGrid w:val="0"/>
              <w:spacing w:line="240" w:lineRule="atLeast"/>
              <w:ind w:rightChars="-50" w:right="-110"/>
              <w:rPr>
                <w:rFonts w:ascii="標楷體" w:eastAsia="標楷體" w:hAnsi="標楷體"/>
                <w:lang w:eastAsia="zh-TW"/>
              </w:rPr>
            </w:pPr>
            <w:r>
              <w:rPr>
                <w:rFonts w:ascii="標楷體" w:eastAsia="標楷體" w:hAnsi="標楷體" w:hint="eastAsia"/>
                <w:lang w:eastAsia="zh-TW"/>
              </w:rPr>
              <w:t>到校服務發掘專長及具熱忱之教師。</w:t>
            </w:r>
          </w:p>
          <w:p w:rsidR="00EC0CAF" w:rsidRDefault="00EC0CAF">
            <w:pPr>
              <w:snapToGrid w:val="0"/>
              <w:spacing w:line="240" w:lineRule="atLeast"/>
              <w:ind w:rightChars="-50" w:right="-110"/>
              <w:rPr>
                <w:rFonts w:ascii="標楷體" w:eastAsia="標楷體" w:hAnsi="標楷體"/>
                <w:lang w:eastAsia="zh-TW"/>
              </w:rPr>
            </w:pPr>
            <w:r>
              <w:rPr>
                <w:rFonts w:ascii="標楷體" w:eastAsia="標楷體" w:hAnsi="標楷體" w:hint="eastAsia"/>
                <w:lang w:eastAsia="zh-TW"/>
              </w:rPr>
              <w:t>參觀他縣藝術標竿卓越學校，與卓越學校參與交流。</w:t>
            </w:r>
          </w:p>
        </w:tc>
        <w:tc>
          <w:tcPr>
            <w:tcW w:w="473"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國小</w:t>
            </w:r>
          </w:p>
        </w:tc>
        <w:tc>
          <w:tcPr>
            <w:tcW w:w="1120"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人力不足</w:t>
            </w:r>
            <w:r>
              <w:rPr>
                <w:rFonts w:ascii="標楷體" w:eastAsia="標楷體" w:hAnsi="標楷體"/>
                <w:lang w:eastAsia="zh-TW"/>
              </w:rPr>
              <w:t>,</w:t>
            </w:r>
            <w:r>
              <w:rPr>
                <w:rFonts w:ascii="標楷體" w:eastAsia="標楷體" w:hAnsi="標楷體" w:hint="eastAsia"/>
                <w:lang w:eastAsia="zh-TW"/>
              </w:rPr>
              <w:t>特別是國中組</w:t>
            </w:r>
            <w:proofErr w:type="gramStart"/>
            <w:r>
              <w:rPr>
                <w:rFonts w:ascii="標楷體" w:eastAsia="標楷體" w:hAnsi="標楷體" w:hint="eastAsia"/>
                <w:lang w:eastAsia="zh-TW"/>
              </w:rPr>
              <w:t>分科排課</w:t>
            </w:r>
            <w:proofErr w:type="gramEnd"/>
            <w:r>
              <w:rPr>
                <w:rFonts w:ascii="標楷體" w:eastAsia="標楷體" w:hAnsi="標楷體" w:hint="eastAsia"/>
                <w:lang w:eastAsia="zh-TW"/>
              </w:rPr>
              <w:t>，輔導員專長有三類，巡迴訪視更顯人力不足。</w:t>
            </w:r>
          </w:p>
        </w:tc>
        <w:tc>
          <w:tcPr>
            <w:tcW w:w="467"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國小</w:t>
            </w:r>
          </w:p>
        </w:tc>
        <w:tc>
          <w:tcPr>
            <w:tcW w:w="1195"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lang w:eastAsia="zh-TW"/>
              </w:rPr>
              <w:t>1)</w:t>
            </w:r>
            <w:r>
              <w:rPr>
                <w:rFonts w:ascii="標楷體" w:eastAsia="標楷體" w:hAnsi="標楷體" w:hint="eastAsia"/>
                <w:lang w:eastAsia="zh-TW"/>
              </w:rPr>
              <w:t>擴大辦理國中小對話機制。</w:t>
            </w:r>
          </w:p>
          <w:p w:rsidR="00EC0CAF" w:rsidRDefault="00EC0CAF">
            <w:pPr>
              <w:snapToGrid w:val="0"/>
              <w:spacing w:line="240" w:lineRule="atLeast"/>
              <w:rPr>
                <w:rFonts w:ascii="標楷體" w:eastAsia="標楷體" w:hAnsi="標楷體"/>
                <w:lang w:eastAsia="zh-TW"/>
              </w:rPr>
            </w:pPr>
            <w:r>
              <w:rPr>
                <w:rFonts w:ascii="標楷體" w:eastAsia="標楷體" w:hAnsi="標楷體"/>
                <w:lang w:eastAsia="zh-TW"/>
              </w:rPr>
              <w:t>(2)</w:t>
            </w:r>
            <w:r>
              <w:rPr>
                <w:rFonts w:ascii="標楷體" w:eastAsia="標楷體" w:hAnsi="標楷體" w:hint="eastAsia"/>
                <w:lang w:eastAsia="zh-TW"/>
              </w:rPr>
              <w:t>建請教育處修改團員增加之誘因，鼓勵教師參與輔導團。</w:t>
            </w:r>
          </w:p>
        </w:tc>
      </w:tr>
      <w:tr w:rsidR="00EC0CAF">
        <w:trPr>
          <w:trHeight w:val="1226"/>
        </w:trPr>
        <w:tc>
          <w:tcPr>
            <w:tcW w:w="1288" w:type="dxa"/>
            <w:vMerge/>
            <w:shd w:val="clear" w:color="auto" w:fill="FFFFFF"/>
            <w:vAlign w:val="center"/>
          </w:tcPr>
          <w:p w:rsidR="00EC0CAF" w:rsidRDefault="00EC0CAF">
            <w:pPr>
              <w:spacing w:line="240" w:lineRule="atLeast"/>
              <w:jc w:val="center"/>
              <w:rPr>
                <w:rFonts w:ascii="標楷體" w:eastAsia="標楷體" w:hAnsi="標楷體"/>
                <w:bCs/>
                <w:lang w:eastAsia="zh-TW"/>
              </w:rPr>
            </w:pPr>
          </w:p>
        </w:tc>
        <w:tc>
          <w:tcPr>
            <w:tcW w:w="438"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368" w:type="dxa"/>
            <w:vMerge/>
            <w:shd w:val="clear" w:color="auto" w:fill="FFFFFF"/>
            <w:vAlign w:val="center"/>
          </w:tcPr>
          <w:p w:rsidR="00EC0CAF" w:rsidRDefault="00EC0CAF">
            <w:pPr>
              <w:spacing w:line="240" w:lineRule="atLeast"/>
              <w:jc w:val="center"/>
              <w:rPr>
                <w:rFonts w:ascii="標楷體" w:eastAsia="標楷體" w:hAnsi="標楷體"/>
              </w:rPr>
            </w:pPr>
          </w:p>
        </w:tc>
        <w:tc>
          <w:tcPr>
            <w:tcW w:w="43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333" w:type="dxa"/>
            <w:vMerge/>
            <w:shd w:val="clear" w:color="auto" w:fill="FFFFFF"/>
            <w:vAlign w:val="center"/>
          </w:tcPr>
          <w:p w:rsidR="00EC0CAF" w:rsidRDefault="00EC0CAF">
            <w:pPr>
              <w:spacing w:line="240" w:lineRule="atLeast"/>
              <w:jc w:val="center"/>
              <w:rPr>
                <w:rFonts w:ascii="標楷體" w:eastAsia="標楷體" w:hAnsi="標楷體"/>
              </w:rPr>
            </w:pPr>
          </w:p>
        </w:tc>
        <w:tc>
          <w:tcPr>
            <w:tcW w:w="46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393" w:type="dxa"/>
            <w:vMerge/>
            <w:shd w:val="clear" w:color="auto" w:fill="FFFFFF"/>
            <w:vAlign w:val="center"/>
          </w:tcPr>
          <w:p w:rsidR="00EC0CAF" w:rsidRDefault="00EC0CAF">
            <w:pPr>
              <w:spacing w:line="240" w:lineRule="atLeast"/>
              <w:jc w:val="center"/>
              <w:rPr>
                <w:rFonts w:ascii="標楷體" w:eastAsia="標楷體" w:hAnsi="標楷體"/>
              </w:rPr>
            </w:pPr>
          </w:p>
        </w:tc>
        <w:tc>
          <w:tcPr>
            <w:tcW w:w="473"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120" w:type="dxa"/>
            <w:vMerge/>
            <w:shd w:val="clear" w:color="auto" w:fill="FFFFFF"/>
            <w:vAlign w:val="center"/>
          </w:tcPr>
          <w:p w:rsidR="00EC0CAF" w:rsidRDefault="00EC0CAF">
            <w:pPr>
              <w:spacing w:line="240" w:lineRule="atLeast"/>
              <w:jc w:val="center"/>
              <w:rPr>
                <w:rFonts w:ascii="標楷體" w:eastAsia="標楷體" w:hAnsi="標楷體"/>
              </w:rPr>
            </w:pPr>
          </w:p>
        </w:tc>
        <w:tc>
          <w:tcPr>
            <w:tcW w:w="46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195" w:type="dxa"/>
            <w:vMerge/>
            <w:shd w:val="clear" w:color="auto" w:fill="FFFFFF"/>
            <w:vAlign w:val="center"/>
          </w:tcPr>
          <w:p w:rsidR="00EC0CAF" w:rsidRDefault="00EC0CAF">
            <w:pPr>
              <w:spacing w:line="240" w:lineRule="atLeast"/>
              <w:jc w:val="center"/>
              <w:rPr>
                <w:rFonts w:ascii="標楷體" w:eastAsia="標楷體" w:hAnsi="標楷體"/>
              </w:rPr>
            </w:pPr>
          </w:p>
        </w:tc>
      </w:tr>
      <w:tr w:rsidR="00EC0CAF">
        <w:trPr>
          <w:trHeight w:val="1593"/>
        </w:trPr>
        <w:tc>
          <w:tcPr>
            <w:tcW w:w="1288" w:type="dxa"/>
            <w:vMerge w:val="restart"/>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bCs/>
              </w:rPr>
              <w:t>團員專長</w:t>
            </w:r>
          </w:p>
        </w:tc>
        <w:tc>
          <w:tcPr>
            <w:tcW w:w="438"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國小</w:t>
            </w:r>
          </w:p>
        </w:tc>
        <w:tc>
          <w:tcPr>
            <w:tcW w:w="1368"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團員具音樂、表演、視覺藝術之專長教師，有利輔導各校藝術領域</w:t>
            </w:r>
            <w:proofErr w:type="gramStart"/>
            <w:r>
              <w:rPr>
                <w:rFonts w:ascii="標楷體" w:eastAsia="標楷體" w:hAnsi="標楷體" w:hint="eastAsia"/>
                <w:lang w:eastAsia="zh-TW"/>
              </w:rPr>
              <w:t>之疑難</w:t>
            </w:r>
            <w:proofErr w:type="gramEnd"/>
            <w:r>
              <w:rPr>
                <w:rFonts w:ascii="標楷體" w:eastAsia="標楷體" w:hAnsi="標楷體" w:hint="eastAsia"/>
                <w:lang w:eastAsia="zh-TW"/>
              </w:rPr>
              <w:t>或需求。</w:t>
            </w:r>
          </w:p>
        </w:tc>
        <w:tc>
          <w:tcPr>
            <w:tcW w:w="437"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國小</w:t>
            </w:r>
          </w:p>
        </w:tc>
        <w:tc>
          <w:tcPr>
            <w:tcW w:w="1333"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團員同時具音樂、表演、視覺藝術專長有限，形成團員經驗傳承的困境。</w:t>
            </w:r>
          </w:p>
        </w:tc>
        <w:tc>
          <w:tcPr>
            <w:tcW w:w="467"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國小</w:t>
            </w:r>
          </w:p>
        </w:tc>
        <w:tc>
          <w:tcPr>
            <w:tcW w:w="1393"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不同專長之團員可利用定期會議相互發表與分享。</w:t>
            </w:r>
          </w:p>
          <w:p w:rsidR="00EC0CAF" w:rsidRDefault="00EC0CAF">
            <w:pPr>
              <w:snapToGrid w:val="0"/>
              <w:spacing w:line="240" w:lineRule="atLeast"/>
              <w:rPr>
                <w:rFonts w:ascii="標楷體" w:eastAsia="標楷體" w:hAnsi="標楷體"/>
                <w:lang w:eastAsia="zh-TW"/>
              </w:rPr>
            </w:pPr>
            <w:proofErr w:type="gramStart"/>
            <w:r>
              <w:rPr>
                <w:rFonts w:ascii="標楷體" w:eastAsia="標楷體" w:hAnsi="標楷體" w:hint="eastAsia"/>
                <w:lang w:eastAsia="zh-TW"/>
              </w:rPr>
              <w:t>發展共備課程</w:t>
            </w:r>
            <w:proofErr w:type="gramEnd"/>
            <w:r>
              <w:rPr>
                <w:rFonts w:ascii="標楷體" w:eastAsia="標楷體" w:hAnsi="標楷體" w:hint="eastAsia"/>
                <w:lang w:eastAsia="zh-TW"/>
              </w:rPr>
              <w:t>，輔導員跨科發展專長，結合表演藝術的單元如何融入教學設計。</w:t>
            </w:r>
          </w:p>
        </w:tc>
        <w:tc>
          <w:tcPr>
            <w:tcW w:w="473"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國小</w:t>
            </w:r>
          </w:p>
        </w:tc>
        <w:tc>
          <w:tcPr>
            <w:tcW w:w="1120"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proofErr w:type="gramStart"/>
            <w:r>
              <w:rPr>
                <w:rFonts w:ascii="標楷體" w:eastAsia="標楷體" w:hAnsi="標楷體" w:hint="eastAsia"/>
                <w:lang w:eastAsia="zh-TW"/>
              </w:rPr>
              <w:t>分科排課</w:t>
            </w:r>
            <w:proofErr w:type="gramEnd"/>
            <w:r>
              <w:rPr>
                <w:rFonts w:ascii="標楷體" w:eastAsia="標楷體" w:hAnsi="標楷體" w:hint="eastAsia"/>
                <w:lang w:eastAsia="zh-TW"/>
              </w:rPr>
              <w:t>輔導員專長有三類人力不足。</w:t>
            </w:r>
          </w:p>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花蓮縣國中</w:t>
            </w:r>
            <w:proofErr w:type="gramStart"/>
            <w:r>
              <w:rPr>
                <w:rFonts w:ascii="標楷體" w:eastAsia="標楷體" w:hAnsi="標楷體" w:hint="eastAsia"/>
                <w:lang w:eastAsia="zh-TW"/>
              </w:rPr>
              <w:t>藝術團皆難</w:t>
            </w:r>
            <w:proofErr w:type="gramEnd"/>
            <w:r>
              <w:rPr>
                <w:rFonts w:ascii="標楷體" w:eastAsia="標楷體" w:hAnsi="標楷體" w:hint="eastAsia"/>
                <w:lang w:eastAsia="zh-TW"/>
              </w:rPr>
              <w:t>由藝術領域專長教師擔任</w:t>
            </w:r>
            <w:proofErr w:type="gramStart"/>
            <w:r>
              <w:rPr>
                <w:rFonts w:ascii="標楷體" w:eastAsia="標楷體" w:hAnsi="標楷體" w:hint="eastAsia"/>
                <w:lang w:eastAsia="zh-TW"/>
              </w:rPr>
              <w:t>領召和副領</w:t>
            </w:r>
            <w:proofErr w:type="gramEnd"/>
            <w:r>
              <w:rPr>
                <w:rFonts w:ascii="標楷體" w:eastAsia="標楷體" w:hAnsi="標楷體" w:hint="eastAsia"/>
                <w:lang w:eastAsia="zh-TW"/>
              </w:rPr>
              <w:t>召。</w:t>
            </w:r>
          </w:p>
        </w:tc>
        <w:tc>
          <w:tcPr>
            <w:tcW w:w="467"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國小</w:t>
            </w:r>
          </w:p>
        </w:tc>
        <w:tc>
          <w:tcPr>
            <w:tcW w:w="1195"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輔導團員進修，與其他縣市團員交流。</w:t>
            </w:r>
          </w:p>
        </w:tc>
      </w:tr>
      <w:tr w:rsidR="00EC0CAF">
        <w:trPr>
          <w:trHeight w:val="271"/>
        </w:trPr>
        <w:tc>
          <w:tcPr>
            <w:tcW w:w="1288" w:type="dxa"/>
            <w:vMerge/>
            <w:shd w:val="clear" w:color="auto" w:fill="FFFFFF"/>
            <w:vAlign w:val="center"/>
          </w:tcPr>
          <w:p w:rsidR="00EC0CAF" w:rsidRDefault="00EC0CAF">
            <w:pPr>
              <w:spacing w:line="240" w:lineRule="atLeast"/>
              <w:jc w:val="center"/>
              <w:rPr>
                <w:rFonts w:ascii="標楷體" w:eastAsia="標楷體" w:hAnsi="標楷體"/>
                <w:lang w:eastAsia="zh-TW"/>
              </w:rPr>
            </w:pPr>
          </w:p>
        </w:tc>
        <w:tc>
          <w:tcPr>
            <w:tcW w:w="438"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368"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資深有風範與活力，自我要求高，專業經驗強。</w:t>
            </w:r>
            <w:r>
              <w:rPr>
                <w:rFonts w:ascii="標楷體" w:eastAsia="標楷體" w:hAnsi="標楷體"/>
                <w:lang w:eastAsia="zh-TW"/>
              </w:rPr>
              <w:t xml:space="preserve"> </w:t>
            </w:r>
          </w:p>
        </w:tc>
        <w:tc>
          <w:tcPr>
            <w:tcW w:w="437" w:type="dxa"/>
            <w:shd w:val="clear" w:color="auto" w:fill="FFFFFF"/>
            <w:vAlign w:val="center"/>
          </w:tcPr>
          <w:p w:rsidR="00EC0CAF" w:rsidRDefault="00EC0CAF">
            <w:pPr>
              <w:snapToGrid w:val="0"/>
              <w:spacing w:line="240" w:lineRule="atLeast"/>
              <w:rPr>
                <w:rFonts w:ascii="標楷體" w:eastAsia="標楷體" w:hAnsi="標楷體"/>
              </w:rPr>
            </w:pPr>
            <w:r>
              <w:rPr>
                <w:rFonts w:ascii="標楷體" w:eastAsia="標楷體" w:hAnsi="標楷體" w:hint="eastAsia"/>
              </w:rPr>
              <w:t>國中</w:t>
            </w:r>
          </w:p>
        </w:tc>
        <w:tc>
          <w:tcPr>
            <w:tcW w:w="1333"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專業教師結構不均勻。視覺有3位，</w:t>
            </w:r>
            <w:proofErr w:type="gramStart"/>
            <w:r>
              <w:rPr>
                <w:rFonts w:ascii="標楷體" w:eastAsia="標楷體" w:hAnsi="標楷體" w:hint="eastAsia"/>
                <w:lang w:eastAsia="zh-TW"/>
              </w:rPr>
              <w:t>表藝和</w:t>
            </w:r>
            <w:proofErr w:type="gramEnd"/>
            <w:r>
              <w:rPr>
                <w:rFonts w:ascii="標楷體" w:eastAsia="標楷體" w:hAnsi="標楷體" w:hint="eastAsia"/>
                <w:lang w:eastAsia="zh-TW"/>
              </w:rPr>
              <w:t>音樂儘一位老師，人力不足。</w:t>
            </w:r>
          </w:p>
        </w:tc>
        <w:tc>
          <w:tcPr>
            <w:tcW w:w="46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393" w:type="dxa"/>
            <w:vMerge/>
            <w:shd w:val="clear" w:color="auto" w:fill="FFFFFF"/>
            <w:vAlign w:val="center"/>
          </w:tcPr>
          <w:p w:rsidR="00EC0CAF" w:rsidRDefault="00EC0CAF">
            <w:pPr>
              <w:spacing w:line="240" w:lineRule="atLeast"/>
              <w:jc w:val="center"/>
              <w:rPr>
                <w:rFonts w:ascii="標楷體" w:eastAsia="標楷體" w:hAnsi="標楷體"/>
              </w:rPr>
            </w:pPr>
          </w:p>
        </w:tc>
        <w:tc>
          <w:tcPr>
            <w:tcW w:w="473"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120" w:type="dxa"/>
            <w:vMerge/>
            <w:shd w:val="clear" w:color="auto" w:fill="FFFFFF"/>
            <w:vAlign w:val="center"/>
          </w:tcPr>
          <w:p w:rsidR="00EC0CAF" w:rsidRDefault="00EC0CAF">
            <w:pPr>
              <w:spacing w:line="240" w:lineRule="atLeast"/>
              <w:jc w:val="center"/>
              <w:rPr>
                <w:rFonts w:ascii="標楷體" w:eastAsia="標楷體" w:hAnsi="標楷體"/>
              </w:rPr>
            </w:pPr>
          </w:p>
        </w:tc>
        <w:tc>
          <w:tcPr>
            <w:tcW w:w="46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195" w:type="dxa"/>
            <w:vMerge/>
            <w:shd w:val="clear" w:color="auto" w:fill="FFFFFF"/>
            <w:vAlign w:val="center"/>
          </w:tcPr>
          <w:p w:rsidR="00EC0CAF" w:rsidRDefault="00EC0CAF">
            <w:pPr>
              <w:spacing w:line="240" w:lineRule="atLeast"/>
              <w:jc w:val="center"/>
              <w:rPr>
                <w:rFonts w:ascii="標楷體" w:eastAsia="標楷體" w:hAnsi="標楷體"/>
              </w:rPr>
            </w:pPr>
          </w:p>
        </w:tc>
      </w:tr>
      <w:tr w:rsidR="00EC0CAF">
        <w:trPr>
          <w:trHeight w:val="1950"/>
        </w:trPr>
        <w:tc>
          <w:tcPr>
            <w:tcW w:w="1288" w:type="dxa"/>
            <w:vMerge w:val="restart"/>
            <w:shd w:val="clear" w:color="auto" w:fill="FFFFFF"/>
            <w:vAlign w:val="center"/>
          </w:tcPr>
          <w:p w:rsidR="00EC0CAF" w:rsidRDefault="00EC0CAF">
            <w:pPr>
              <w:snapToGrid w:val="0"/>
              <w:spacing w:line="240" w:lineRule="atLeast"/>
              <w:jc w:val="center"/>
              <w:rPr>
                <w:rFonts w:ascii="標楷體" w:eastAsia="標楷體" w:hAnsi="標楷體"/>
                <w:lang w:eastAsia="zh-TW"/>
              </w:rPr>
            </w:pPr>
            <w:r>
              <w:rPr>
                <w:rFonts w:ascii="標楷體" w:eastAsia="標楷體" w:hAnsi="標楷體" w:hint="eastAsia"/>
                <w:lang w:eastAsia="zh-TW"/>
              </w:rPr>
              <w:lastRenderedPageBreak/>
              <w:t>輔導團之團</w:t>
            </w:r>
            <w:proofErr w:type="gramStart"/>
            <w:r>
              <w:rPr>
                <w:rFonts w:ascii="標楷體" w:eastAsia="標楷體" w:hAnsi="標楷體" w:hint="eastAsia"/>
                <w:lang w:eastAsia="zh-TW"/>
              </w:rPr>
              <w:t>務</w:t>
            </w:r>
            <w:proofErr w:type="gramEnd"/>
            <w:r>
              <w:rPr>
                <w:rFonts w:ascii="標楷體" w:eastAsia="標楷體" w:hAnsi="標楷體" w:hint="eastAsia"/>
                <w:lang w:eastAsia="zh-TW"/>
              </w:rPr>
              <w:t>發展運作</w:t>
            </w:r>
          </w:p>
        </w:tc>
        <w:tc>
          <w:tcPr>
            <w:tcW w:w="438"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國小</w:t>
            </w:r>
          </w:p>
        </w:tc>
        <w:tc>
          <w:tcPr>
            <w:tcW w:w="1368"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組織完備，教育處重視，國中小藝術輔導團有對話機會，開展藝術領域十二年國教教學成效。</w:t>
            </w:r>
          </w:p>
        </w:tc>
        <w:tc>
          <w:tcPr>
            <w:tcW w:w="43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國小</w:t>
            </w:r>
          </w:p>
        </w:tc>
        <w:tc>
          <w:tcPr>
            <w:tcW w:w="1333"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幅員廣大，但無法分區聘有輔導團員，以便就近輔導與諮詢。</w:t>
            </w:r>
          </w:p>
        </w:tc>
        <w:tc>
          <w:tcPr>
            <w:tcW w:w="46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國小</w:t>
            </w:r>
          </w:p>
        </w:tc>
        <w:tc>
          <w:tcPr>
            <w:tcW w:w="1393"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輔導團藝術教師年輕，可接受儲備團員訓練，縣內國教輔導團規劃團員參與教育部三階培訓計畫。</w:t>
            </w:r>
          </w:p>
        </w:tc>
        <w:tc>
          <w:tcPr>
            <w:tcW w:w="473"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國小</w:t>
            </w:r>
          </w:p>
        </w:tc>
        <w:tc>
          <w:tcPr>
            <w:tcW w:w="1120"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交通不便，正職藝術老師缺乏或兼導師、行政職務，校長不同意，輔導員儲備不易，難招募成員。</w:t>
            </w:r>
          </w:p>
        </w:tc>
        <w:tc>
          <w:tcPr>
            <w:tcW w:w="46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國小</w:t>
            </w:r>
          </w:p>
        </w:tc>
        <w:tc>
          <w:tcPr>
            <w:tcW w:w="1195"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lang w:eastAsia="zh-TW"/>
              </w:rPr>
              <w:t>(1)</w:t>
            </w:r>
            <w:r>
              <w:rPr>
                <w:rFonts w:ascii="標楷體" w:eastAsia="標楷體" w:hAnsi="標楷體" w:hint="eastAsia"/>
                <w:lang w:eastAsia="zh-TW"/>
              </w:rPr>
              <w:t>培養鄉鎮種子教師。</w:t>
            </w:r>
          </w:p>
          <w:p w:rsidR="00EC0CAF" w:rsidRDefault="00EC0CAF">
            <w:pPr>
              <w:snapToGrid w:val="0"/>
              <w:spacing w:line="240" w:lineRule="atLeast"/>
              <w:rPr>
                <w:rFonts w:ascii="標楷體" w:eastAsia="標楷體" w:hAnsi="標楷體"/>
                <w:lang w:eastAsia="zh-TW"/>
              </w:rPr>
            </w:pPr>
            <w:r>
              <w:rPr>
                <w:rFonts w:ascii="標楷體" w:eastAsia="標楷體" w:hAnsi="標楷體"/>
                <w:lang w:eastAsia="zh-TW"/>
              </w:rPr>
              <w:t>(2)</w:t>
            </w:r>
            <w:r>
              <w:rPr>
                <w:rFonts w:ascii="標楷體" w:eastAsia="標楷體" w:hAnsi="標楷體" w:hint="eastAsia"/>
                <w:lang w:eastAsia="zh-TW"/>
              </w:rPr>
              <w:t>工作坊及自主計畫研習互動中尋求適當人選。</w:t>
            </w:r>
          </w:p>
        </w:tc>
      </w:tr>
      <w:tr w:rsidR="00EC0CAF">
        <w:trPr>
          <w:trHeight w:val="1818"/>
        </w:trPr>
        <w:tc>
          <w:tcPr>
            <w:tcW w:w="1288" w:type="dxa"/>
            <w:vMerge/>
            <w:shd w:val="clear" w:color="auto" w:fill="FFFFFF"/>
            <w:vAlign w:val="center"/>
          </w:tcPr>
          <w:p w:rsidR="00EC0CAF" w:rsidRDefault="00EC0CAF">
            <w:pPr>
              <w:spacing w:line="240" w:lineRule="atLeast"/>
              <w:jc w:val="center"/>
              <w:rPr>
                <w:rFonts w:ascii="標楷體" w:eastAsia="標楷體" w:hAnsi="標楷體"/>
                <w:lang w:eastAsia="zh-TW"/>
              </w:rPr>
            </w:pPr>
          </w:p>
        </w:tc>
        <w:tc>
          <w:tcPr>
            <w:tcW w:w="438"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368" w:type="dxa"/>
            <w:vMerge/>
            <w:shd w:val="clear" w:color="auto" w:fill="FFFFFF"/>
            <w:vAlign w:val="center"/>
          </w:tcPr>
          <w:p w:rsidR="00EC0CAF" w:rsidRDefault="00EC0CAF">
            <w:pPr>
              <w:spacing w:line="240" w:lineRule="atLeast"/>
              <w:rPr>
                <w:rFonts w:ascii="標楷體" w:eastAsia="標楷體" w:hAnsi="標楷體"/>
              </w:rPr>
            </w:pPr>
          </w:p>
        </w:tc>
        <w:tc>
          <w:tcPr>
            <w:tcW w:w="43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333" w:type="dxa"/>
            <w:vMerge/>
            <w:shd w:val="clear" w:color="auto" w:fill="FFFFFF"/>
            <w:vAlign w:val="center"/>
          </w:tcPr>
          <w:p w:rsidR="00EC0CAF" w:rsidRDefault="00EC0CAF">
            <w:pPr>
              <w:spacing w:line="240" w:lineRule="atLeast"/>
              <w:rPr>
                <w:rFonts w:ascii="標楷體" w:eastAsia="標楷體" w:hAnsi="標楷體"/>
              </w:rPr>
            </w:pPr>
          </w:p>
        </w:tc>
        <w:tc>
          <w:tcPr>
            <w:tcW w:w="46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393" w:type="dxa"/>
            <w:vMerge/>
            <w:shd w:val="clear" w:color="auto" w:fill="FFFFFF"/>
            <w:vAlign w:val="center"/>
          </w:tcPr>
          <w:p w:rsidR="00EC0CAF" w:rsidRDefault="00EC0CAF">
            <w:pPr>
              <w:spacing w:line="240" w:lineRule="atLeast"/>
              <w:rPr>
                <w:rFonts w:ascii="標楷體" w:eastAsia="標楷體" w:hAnsi="標楷體"/>
              </w:rPr>
            </w:pPr>
          </w:p>
        </w:tc>
        <w:tc>
          <w:tcPr>
            <w:tcW w:w="473"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120" w:type="dxa"/>
            <w:vMerge/>
            <w:shd w:val="clear" w:color="auto" w:fill="FFFFFF"/>
            <w:vAlign w:val="center"/>
          </w:tcPr>
          <w:p w:rsidR="00EC0CAF" w:rsidRDefault="00EC0CAF">
            <w:pPr>
              <w:spacing w:line="240" w:lineRule="atLeast"/>
              <w:rPr>
                <w:rFonts w:ascii="標楷體" w:eastAsia="標楷體" w:hAnsi="標楷體"/>
              </w:rPr>
            </w:pPr>
          </w:p>
        </w:tc>
        <w:tc>
          <w:tcPr>
            <w:tcW w:w="46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195" w:type="dxa"/>
            <w:vMerge/>
            <w:shd w:val="clear" w:color="auto" w:fill="FFFFFF"/>
            <w:vAlign w:val="center"/>
          </w:tcPr>
          <w:p w:rsidR="00EC0CAF" w:rsidRDefault="00EC0CAF">
            <w:pPr>
              <w:spacing w:line="240" w:lineRule="atLeast"/>
              <w:rPr>
                <w:rFonts w:ascii="標楷體" w:eastAsia="標楷體" w:hAnsi="標楷體"/>
              </w:rPr>
            </w:pPr>
          </w:p>
        </w:tc>
      </w:tr>
      <w:tr w:rsidR="00EC0CAF">
        <w:trPr>
          <w:trHeight w:val="1171"/>
        </w:trPr>
        <w:tc>
          <w:tcPr>
            <w:tcW w:w="1288" w:type="dxa"/>
            <w:vMerge w:val="restart"/>
            <w:shd w:val="clear" w:color="auto" w:fill="FFFFFF"/>
            <w:vAlign w:val="center"/>
          </w:tcPr>
          <w:p w:rsidR="00EC0CAF" w:rsidRDefault="00EC0CAF">
            <w:pPr>
              <w:snapToGrid w:val="0"/>
              <w:spacing w:line="240" w:lineRule="atLeast"/>
              <w:jc w:val="center"/>
              <w:rPr>
                <w:rFonts w:ascii="標楷體" w:eastAsia="標楷體" w:hAnsi="標楷體"/>
                <w:lang w:eastAsia="zh-TW"/>
              </w:rPr>
            </w:pPr>
            <w:r>
              <w:rPr>
                <w:rFonts w:ascii="標楷體" w:eastAsia="標楷體" w:hAnsi="標楷體" w:hint="eastAsia"/>
                <w:lang w:eastAsia="zh-TW"/>
              </w:rPr>
              <w:t>縣內學校領域課程實施</w:t>
            </w:r>
            <w:r>
              <w:rPr>
                <w:rFonts w:ascii="標楷體" w:eastAsia="標楷體" w:hAnsi="標楷體"/>
                <w:lang w:eastAsia="zh-TW"/>
              </w:rPr>
              <w:t>~</w:t>
            </w:r>
            <w:r>
              <w:rPr>
                <w:rFonts w:ascii="標楷體" w:eastAsia="標楷體" w:hAnsi="標楷體" w:hint="eastAsia"/>
                <w:lang w:eastAsia="zh-TW"/>
              </w:rPr>
              <w:t>各校現況</w:t>
            </w:r>
          </w:p>
        </w:tc>
        <w:tc>
          <w:tcPr>
            <w:tcW w:w="438"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國小</w:t>
            </w:r>
          </w:p>
        </w:tc>
        <w:tc>
          <w:tcPr>
            <w:tcW w:w="1368"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花蓮升學壓力小，</w:t>
            </w:r>
            <w:proofErr w:type="gramStart"/>
            <w:r>
              <w:rPr>
                <w:rFonts w:ascii="標楷體" w:eastAsia="標楷體" w:hAnsi="標楷體" w:hint="eastAsia"/>
                <w:lang w:eastAsia="zh-TW"/>
              </w:rPr>
              <w:t>藝術科多能</w:t>
            </w:r>
            <w:proofErr w:type="gramEnd"/>
            <w:r>
              <w:rPr>
                <w:rFonts w:ascii="標楷體" w:eastAsia="標楷體" w:hAnsi="標楷體" w:hint="eastAsia"/>
                <w:lang w:eastAsia="zh-TW"/>
              </w:rPr>
              <w:t>正常上課。部分國中小藝術領域推展狀況結合社區人文或地方性，藝術活動深具特色。</w:t>
            </w:r>
          </w:p>
          <w:p w:rsidR="00EC0CAF" w:rsidRDefault="00EC0CAF">
            <w:pPr>
              <w:snapToGrid w:val="0"/>
              <w:spacing w:line="240" w:lineRule="atLeast"/>
              <w:rPr>
                <w:rFonts w:ascii="標楷體" w:eastAsia="標楷體" w:hAnsi="標楷體"/>
                <w:lang w:eastAsia="zh-TW"/>
              </w:rPr>
            </w:pPr>
          </w:p>
        </w:tc>
        <w:tc>
          <w:tcPr>
            <w:tcW w:w="43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國小</w:t>
            </w:r>
          </w:p>
        </w:tc>
        <w:tc>
          <w:tcPr>
            <w:tcW w:w="1333"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支援學校資源有限。學校端亦不善於利用輔導團人力資源</w:t>
            </w:r>
          </w:p>
        </w:tc>
        <w:tc>
          <w:tcPr>
            <w:tcW w:w="46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國小</w:t>
            </w:r>
          </w:p>
        </w:tc>
        <w:tc>
          <w:tcPr>
            <w:tcW w:w="1393"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協助辦理國中小藝術領域教學深耕計畫</w:t>
            </w:r>
          </w:p>
        </w:tc>
        <w:tc>
          <w:tcPr>
            <w:tcW w:w="473"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國小</w:t>
            </w:r>
          </w:p>
        </w:tc>
        <w:tc>
          <w:tcPr>
            <w:tcW w:w="1120" w:type="dxa"/>
            <w:vMerge w:val="restart"/>
            <w:shd w:val="clear" w:color="auto" w:fill="FFFFFF"/>
            <w:vAlign w:val="center"/>
          </w:tcPr>
          <w:p w:rsidR="00EC0CAF" w:rsidRDefault="00EC0CAF">
            <w:pPr>
              <w:snapToGrid w:val="0"/>
              <w:spacing w:line="240" w:lineRule="atLeast"/>
              <w:rPr>
                <w:rFonts w:ascii="標楷體" w:eastAsia="標楷體" w:hAnsi="標楷體"/>
                <w:lang w:eastAsia="zh-TW"/>
              </w:rPr>
            </w:pPr>
            <w:proofErr w:type="gramStart"/>
            <w:r>
              <w:rPr>
                <w:rFonts w:ascii="標楷體" w:eastAsia="標楷體" w:hAnsi="標楷體" w:hint="eastAsia"/>
                <w:lang w:eastAsia="zh-TW"/>
              </w:rPr>
              <w:t>少子化</w:t>
            </w:r>
            <w:proofErr w:type="gramEnd"/>
            <w:r>
              <w:rPr>
                <w:rFonts w:ascii="標楷體" w:eastAsia="標楷體" w:hAnsi="標楷體" w:hint="eastAsia"/>
                <w:lang w:eastAsia="zh-TW"/>
              </w:rPr>
              <w:t>和教師控管，藝術領域正職教師少，資源未充分讓代理教師或鐘點代課教師利用，也缺乏長程規劃。</w:t>
            </w:r>
          </w:p>
        </w:tc>
        <w:tc>
          <w:tcPr>
            <w:tcW w:w="46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國小</w:t>
            </w:r>
          </w:p>
        </w:tc>
        <w:tc>
          <w:tcPr>
            <w:tcW w:w="1195"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結合縣網中心國教社群網站，宣導各</w:t>
            </w:r>
            <w:proofErr w:type="gramStart"/>
            <w:r>
              <w:rPr>
                <w:rFonts w:ascii="標楷體" w:eastAsia="標楷體" w:hAnsi="標楷體" w:hint="eastAsia"/>
                <w:lang w:eastAsia="zh-TW"/>
              </w:rPr>
              <w:t>校線上</w:t>
            </w:r>
            <w:proofErr w:type="gramEnd"/>
            <w:r>
              <w:rPr>
                <w:rFonts w:ascii="標楷體" w:eastAsia="標楷體" w:hAnsi="標楷體" w:hint="eastAsia"/>
                <w:lang w:eastAsia="zh-TW"/>
              </w:rPr>
              <w:t>提出支援需求申請。</w:t>
            </w:r>
          </w:p>
        </w:tc>
      </w:tr>
      <w:tr w:rsidR="00EC0CAF">
        <w:trPr>
          <w:trHeight w:val="417"/>
        </w:trPr>
        <w:tc>
          <w:tcPr>
            <w:tcW w:w="1288" w:type="dxa"/>
            <w:vMerge/>
            <w:shd w:val="clear" w:color="auto" w:fill="FFFFFF"/>
            <w:vAlign w:val="center"/>
          </w:tcPr>
          <w:p w:rsidR="00EC0CAF" w:rsidRDefault="00EC0CAF">
            <w:pPr>
              <w:spacing w:line="240" w:lineRule="atLeast"/>
              <w:jc w:val="center"/>
              <w:rPr>
                <w:rFonts w:ascii="標楷體" w:eastAsia="標楷體" w:hAnsi="標楷體"/>
                <w:lang w:eastAsia="zh-TW"/>
              </w:rPr>
            </w:pPr>
          </w:p>
        </w:tc>
        <w:tc>
          <w:tcPr>
            <w:tcW w:w="438"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368" w:type="dxa"/>
            <w:vMerge/>
            <w:shd w:val="clear" w:color="auto" w:fill="FFFFFF"/>
            <w:vAlign w:val="center"/>
          </w:tcPr>
          <w:p w:rsidR="00EC0CAF" w:rsidRDefault="00EC0CAF">
            <w:pPr>
              <w:spacing w:line="240" w:lineRule="atLeast"/>
              <w:rPr>
                <w:rFonts w:ascii="標楷體" w:eastAsia="標楷體" w:hAnsi="標楷體"/>
              </w:rPr>
            </w:pPr>
          </w:p>
        </w:tc>
        <w:tc>
          <w:tcPr>
            <w:tcW w:w="43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333"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校長和社區人士雖己重視藝術正常化教學，但各項人力與社區資源仍待開發</w:t>
            </w:r>
          </w:p>
        </w:tc>
        <w:tc>
          <w:tcPr>
            <w:tcW w:w="46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393"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因應</w:t>
            </w:r>
            <w:proofErr w:type="gramStart"/>
            <w:r>
              <w:rPr>
                <w:rFonts w:ascii="標楷體" w:eastAsia="標楷體" w:hAnsi="標楷體" w:hint="eastAsia"/>
                <w:lang w:eastAsia="zh-TW"/>
              </w:rPr>
              <w:t>新課綱</w:t>
            </w:r>
            <w:proofErr w:type="gramEnd"/>
            <w:r>
              <w:rPr>
                <w:rFonts w:ascii="標楷體" w:eastAsia="標楷體" w:hAnsi="標楷體" w:hint="eastAsia"/>
                <w:lang w:eastAsia="zh-TW"/>
              </w:rPr>
              <w:t>「美感素養」融入課程應發展結合社區可用資源，規劃另類的學習</w:t>
            </w:r>
          </w:p>
        </w:tc>
        <w:tc>
          <w:tcPr>
            <w:tcW w:w="473"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120" w:type="dxa"/>
            <w:vMerge/>
            <w:shd w:val="clear" w:color="auto" w:fill="FFFFFF"/>
            <w:vAlign w:val="center"/>
          </w:tcPr>
          <w:p w:rsidR="00EC0CAF" w:rsidRDefault="00EC0CAF">
            <w:pPr>
              <w:spacing w:line="240" w:lineRule="atLeast"/>
              <w:rPr>
                <w:rFonts w:ascii="標楷體" w:eastAsia="標楷體" w:hAnsi="標楷體"/>
              </w:rPr>
            </w:pPr>
          </w:p>
        </w:tc>
        <w:tc>
          <w:tcPr>
            <w:tcW w:w="467" w:type="dxa"/>
            <w:shd w:val="clear" w:color="auto" w:fill="FFFFFF"/>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c>
          <w:tcPr>
            <w:tcW w:w="1195" w:type="dxa"/>
            <w:shd w:val="clear" w:color="auto" w:fill="FFFFFF"/>
            <w:vAlign w:val="center"/>
          </w:tcPr>
          <w:p w:rsidR="00EC0CAF" w:rsidRDefault="00EC0CAF">
            <w:pPr>
              <w:snapToGrid w:val="0"/>
              <w:spacing w:line="240" w:lineRule="atLeast"/>
              <w:rPr>
                <w:rFonts w:ascii="標楷體" w:eastAsia="標楷體" w:hAnsi="標楷體"/>
                <w:lang w:eastAsia="zh-TW"/>
              </w:rPr>
            </w:pPr>
            <w:r>
              <w:rPr>
                <w:rFonts w:ascii="標楷體" w:eastAsia="標楷體" w:hAnsi="標楷體" w:hint="eastAsia"/>
                <w:lang w:eastAsia="zh-TW"/>
              </w:rPr>
              <w:t>主動出擊，善用地方藝術特色和輔導團現有資源，規劃教學與學習方案。</w:t>
            </w:r>
          </w:p>
        </w:tc>
      </w:tr>
    </w:tbl>
    <w:p w:rsidR="00BA6725" w:rsidRDefault="00BA6725">
      <w:pPr>
        <w:tabs>
          <w:tab w:val="left" w:pos="1440"/>
        </w:tabs>
        <w:snapToGrid w:val="0"/>
        <w:spacing w:beforeLines="25" w:before="90" w:line="360" w:lineRule="exact"/>
        <w:jc w:val="both"/>
        <w:rPr>
          <w:rFonts w:ascii="標楷體" w:eastAsia="標楷體" w:hAnsi="標楷體"/>
          <w:sz w:val="24"/>
          <w:szCs w:val="24"/>
          <w:lang w:eastAsia="zh-TW"/>
        </w:rPr>
      </w:pPr>
    </w:p>
    <w:p w:rsidR="00EC0CAF" w:rsidRDefault="00EC0CAF">
      <w:pPr>
        <w:tabs>
          <w:tab w:val="left" w:pos="1440"/>
        </w:tabs>
        <w:snapToGrid w:val="0"/>
        <w:spacing w:beforeLines="25" w:before="90" w:line="36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二、輔導員與藝術領域團</w:t>
      </w:r>
      <w:proofErr w:type="gramStart"/>
      <w:r>
        <w:rPr>
          <w:rFonts w:ascii="標楷體" w:eastAsia="標楷體" w:hAnsi="標楷體" w:hint="eastAsia"/>
          <w:sz w:val="24"/>
          <w:szCs w:val="24"/>
          <w:lang w:eastAsia="zh-TW"/>
        </w:rPr>
        <w:t>務</w:t>
      </w:r>
      <w:proofErr w:type="gramEnd"/>
      <w:r>
        <w:rPr>
          <w:rFonts w:ascii="標楷體" w:eastAsia="標楷體" w:hAnsi="標楷體" w:hint="eastAsia"/>
          <w:sz w:val="24"/>
          <w:szCs w:val="24"/>
          <w:lang w:eastAsia="zh-TW"/>
        </w:rPr>
        <w:t>之推動</w:t>
      </w:r>
    </w:p>
    <w:p w:rsidR="00EC0CAF" w:rsidRDefault="00EC0CAF">
      <w:pPr>
        <w:tabs>
          <w:tab w:val="left" w:pos="1440"/>
        </w:tabs>
        <w:snapToGrid w:val="0"/>
        <w:spacing w:beforeLines="25" w:before="90" w:line="360" w:lineRule="exact"/>
        <w:jc w:val="both"/>
        <w:rPr>
          <w:rFonts w:ascii="標楷體" w:eastAsia="標楷體" w:hAnsi="標楷體"/>
          <w:b/>
          <w:sz w:val="24"/>
          <w:szCs w:val="24"/>
          <w:lang w:eastAsia="zh-TW"/>
        </w:rPr>
      </w:pPr>
      <w:r>
        <w:rPr>
          <w:rFonts w:ascii="標楷體" w:eastAsia="標楷體" w:hAnsi="標楷體" w:hint="eastAsia"/>
          <w:b/>
          <w:sz w:val="24"/>
          <w:szCs w:val="24"/>
          <w:lang w:eastAsia="zh-TW"/>
        </w:rPr>
        <w:t>【國中組】</w:t>
      </w:r>
    </w:p>
    <w:p w:rsidR="00EC0CAF" w:rsidRDefault="00EC0CAF">
      <w:pPr>
        <w:spacing w:line="360" w:lineRule="exact"/>
        <w:ind w:leftChars="64" w:left="141" w:firstLineChars="100" w:firstLine="240"/>
        <w:rPr>
          <w:rFonts w:ascii="標楷體" w:eastAsia="標楷體" w:hAnsi="標楷體"/>
          <w:sz w:val="24"/>
          <w:szCs w:val="24"/>
          <w:lang w:eastAsia="zh-TW"/>
        </w:rPr>
      </w:pPr>
      <w:r>
        <w:rPr>
          <w:rFonts w:ascii="標楷體" w:eastAsia="標楷體" w:hAnsi="標楷體" w:hint="eastAsia"/>
          <w:sz w:val="24"/>
          <w:szCs w:val="24"/>
          <w:lang w:eastAsia="zh-TW"/>
        </w:rPr>
        <w:t>（一）輔導員方面：</w:t>
      </w:r>
    </w:p>
    <w:p w:rsidR="00A17161" w:rsidRDefault="00EC0CAF">
      <w:pPr>
        <w:pStyle w:val="a6"/>
        <w:numPr>
          <w:ilvl w:val="0"/>
          <w:numId w:val="1"/>
        </w:numPr>
        <w:spacing w:line="360" w:lineRule="exact"/>
        <w:ind w:left="723" w:hanging="283"/>
        <w:rPr>
          <w:rFonts w:ascii="標楷體" w:eastAsia="標楷體" w:hAnsi="標楷體"/>
          <w:sz w:val="24"/>
          <w:szCs w:val="24"/>
          <w:lang w:eastAsia="zh-TW"/>
        </w:rPr>
      </w:pPr>
      <w:r>
        <w:rPr>
          <w:rFonts w:ascii="標楷體" w:eastAsia="標楷體" w:hAnsi="標楷體" w:hint="eastAsia"/>
          <w:sz w:val="24"/>
          <w:szCs w:val="24"/>
          <w:lang w:eastAsia="zh-TW"/>
        </w:rPr>
        <w:t>規劃八位國中團輔導員，以輔導員</w:t>
      </w:r>
      <w:proofErr w:type="gramStart"/>
      <w:r>
        <w:rPr>
          <w:rFonts w:ascii="標楷體" w:eastAsia="標楷體" w:hAnsi="標楷體" w:hint="eastAsia"/>
          <w:sz w:val="24"/>
          <w:szCs w:val="24"/>
          <w:lang w:eastAsia="zh-TW"/>
        </w:rPr>
        <w:t>每週減授二節</w:t>
      </w:r>
      <w:proofErr w:type="gramEnd"/>
      <w:r>
        <w:rPr>
          <w:rFonts w:ascii="標楷體" w:eastAsia="標楷體" w:hAnsi="標楷體" w:hint="eastAsia"/>
          <w:sz w:val="24"/>
          <w:szCs w:val="24"/>
          <w:lang w:eastAsia="zh-TW"/>
        </w:rPr>
        <w:t>課，鼓勵</w:t>
      </w:r>
      <w:r w:rsidR="00D97569">
        <w:rPr>
          <w:rFonts w:ascii="標楷體" w:eastAsia="標楷體" w:hAnsi="標楷體" w:hint="eastAsia"/>
          <w:sz w:val="24"/>
          <w:szCs w:val="24"/>
          <w:lang w:eastAsia="zh-TW"/>
        </w:rPr>
        <w:t>藝術領域</w:t>
      </w:r>
      <w:r>
        <w:rPr>
          <w:rFonts w:ascii="標楷體" w:eastAsia="標楷體" w:hAnsi="標楷體" w:hint="eastAsia"/>
          <w:sz w:val="24"/>
          <w:szCs w:val="24"/>
          <w:lang w:eastAsia="zh-TW"/>
        </w:rPr>
        <w:t>教師投入輔導員工作。</w:t>
      </w:r>
      <w:r>
        <w:rPr>
          <w:rFonts w:ascii="標楷體" w:eastAsia="標楷體" w:hAnsi="標楷體"/>
          <w:sz w:val="24"/>
          <w:szCs w:val="24"/>
          <w:lang w:eastAsia="zh-TW"/>
        </w:rPr>
        <w:t>11</w:t>
      </w:r>
      <w:r w:rsidR="00DA2601">
        <w:rPr>
          <w:rFonts w:ascii="標楷體" w:eastAsia="標楷體" w:hAnsi="標楷體" w:hint="eastAsia"/>
          <w:sz w:val="24"/>
          <w:szCs w:val="24"/>
          <w:lang w:eastAsia="zh-TW"/>
        </w:rPr>
        <w:t>2</w:t>
      </w:r>
      <w:r>
        <w:rPr>
          <w:rFonts w:ascii="標楷體" w:eastAsia="標楷體" w:hAnsi="標楷體" w:hint="eastAsia"/>
          <w:sz w:val="24"/>
          <w:szCs w:val="24"/>
          <w:lang w:eastAsia="zh-TW"/>
        </w:rPr>
        <w:t>學年度團員招募</w:t>
      </w:r>
      <w:r w:rsidR="00DA2601">
        <w:rPr>
          <w:rFonts w:ascii="標楷體" w:eastAsia="標楷體" w:hAnsi="標楷體" w:hint="eastAsia"/>
          <w:sz w:val="24"/>
          <w:szCs w:val="24"/>
          <w:lang w:eastAsia="zh-TW"/>
        </w:rPr>
        <w:t>4</w:t>
      </w:r>
      <w:r>
        <w:rPr>
          <w:rFonts w:ascii="標楷體" w:eastAsia="標楷體" w:hAnsi="標楷體" w:hint="eastAsia"/>
          <w:sz w:val="24"/>
          <w:szCs w:val="24"/>
          <w:lang w:eastAsia="zh-TW"/>
        </w:rPr>
        <w:t>名兼任輔導員，包含視覺藝術輔導員</w:t>
      </w:r>
      <w:r>
        <w:rPr>
          <w:rFonts w:ascii="標楷體" w:eastAsia="標楷體" w:hAnsi="標楷體"/>
          <w:sz w:val="24"/>
          <w:szCs w:val="24"/>
          <w:lang w:eastAsia="zh-TW"/>
        </w:rPr>
        <w:t>3</w:t>
      </w:r>
      <w:r>
        <w:rPr>
          <w:rFonts w:ascii="標楷體" w:eastAsia="標楷體" w:hAnsi="標楷體" w:hint="eastAsia"/>
          <w:sz w:val="24"/>
          <w:szCs w:val="24"/>
          <w:lang w:eastAsia="zh-TW"/>
        </w:rPr>
        <w:t>名（含一名退休教師），音樂輔導員</w:t>
      </w:r>
      <w:r w:rsidR="00DA2601">
        <w:rPr>
          <w:rFonts w:ascii="標楷體" w:eastAsia="標楷體" w:hAnsi="標楷體" w:hint="eastAsia"/>
          <w:sz w:val="24"/>
          <w:szCs w:val="24"/>
          <w:lang w:eastAsia="zh-TW"/>
        </w:rPr>
        <w:t>1</w:t>
      </w:r>
      <w:r w:rsidR="008C239B">
        <w:rPr>
          <w:rFonts w:ascii="標楷體" w:eastAsia="標楷體" w:hAnsi="標楷體" w:hint="eastAsia"/>
          <w:sz w:val="24"/>
          <w:szCs w:val="24"/>
          <w:lang w:eastAsia="zh-TW"/>
        </w:rPr>
        <w:t>名，執行秘書為表演藝術代理教師</w:t>
      </w:r>
      <w:r>
        <w:rPr>
          <w:rFonts w:ascii="標楷體" w:eastAsia="標楷體" w:hAnsi="標楷體" w:hint="eastAsia"/>
          <w:sz w:val="24"/>
          <w:szCs w:val="24"/>
          <w:lang w:eastAsia="zh-TW"/>
        </w:rPr>
        <w:t>。</w:t>
      </w:r>
      <w:r w:rsidR="00D97569">
        <w:rPr>
          <w:rFonts w:ascii="標楷體" w:eastAsia="標楷體" w:hAnsi="標楷體" w:hint="eastAsia"/>
          <w:sz w:val="24"/>
          <w:szCs w:val="24"/>
          <w:lang w:eastAsia="zh-TW"/>
        </w:rPr>
        <w:t>113學年度招募視覺藝術輔導員</w:t>
      </w:r>
      <w:r w:rsidR="001A553C">
        <w:rPr>
          <w:rFonts w:ascii="標楷體" w:eastAsia="標楷體" w:hAnsi="標楷體" w:hint="eastAsia"/>
          <w:sz w:val="24"/>
          <w:szCs w:val="24"/>
          <w:lang w:eastAsia="zh-TW"/>
        </w:rPr>
        <w:t>1</w:t>
      </w:r>
      <w:r w:rsidR="00D97569">
        <w:rPr>
          <w:rFonts w:ascii="標楷體" w:eastAsia="標楷體" w:hAnsi="標楷體" w:hint="eastAsia"/>
          <w:sz w:val="24"/>
          <w:szCs w:val="24"/>
          <w:lang w:eastAsia="zh-TW"/>
        </w:rPr>
        <w:t>名，音樂輔導員2名，表演藝術</w:t>
      </w:r>
      <w:r w:rsidR="001A553C">
        <w:rPr>
          <w:rFonts w:ascii="標楷體" w:eastAsia="標楷體" w:hAnsi="標楷體" w:hint="eastAsia"/>
          <w:sz w:val="24"/>
          <w:szCs w:val="24"/>
          <w:lang w:eastAsia="zh-TW"/>
        </w:rPr>
        <w:t>2名。</w:t>
      </w:r>
    </w:p>
    <w:p w:rsidR="00EC0CAF" w:rsidRDefault="00EC0CAF">
      <w:pPr>
        <w:pStyle w:val="a6"/>
        <w:numPr>
          <w:ilvl w:val="0"/>
          <w:numId w:val="1"/>
        </w:numPr>
        <w:spacing w:line="360" w:lineRule="exact"/>
        <w:ind w:left="723" w:hanging="283"/>
        <w:rPr>
          <w:rFonts w:ascii="標楷體" w:eastAsia="標楷體" w:hAnsi="標楷體"/>
          <w:sz w:val="24"/>
          <w:szCs w:val="24"/>
          <w:lang w:eastAsia="zh-TW"/>
        </w:rPr>
      </w:pPr>
      <w:r>
        <w:rPr>
          <w:rFonts w:ascii="標楷體" w:eastAsia="標楷體" w:hAnsi="標楷體" w:hint="eastAsia"/>
          <w:sz w:val="24"/>
          <w:szCs w:val="24"/>
          <w:lang w:eastAsia="zh-TW"/>
        </w:rPr>
        <w:t>輔導員定期策略聯盟會議與參加中央團舉辦之論壇、增能研習、三階人才培訓：音樂、視覺藝術和表演藝術互相分享與增能，提升藝術領域國中小輔導員音樂、視覺、表演藝術縱向課程銜接的能力。</w:t>
      </w:r>
    </w:p>
    <w:p w:rsidR="00EC0CAF" w:rsidRPr="00A17161" w:rsidRDefault="00A17161" w:rsidP="00FD7CAA">
      <w:pPr>
        <w:pStyle w:val="a6"/>
        <w:numPr>
          <w:ilvl w:val="0"/>
          <w:numId w:val="1"/>
        </w:numPr>
        <w:spacing w:line="360" w:lineRule="exact"/>
        <w:ind w:left="723" w:hanging="283"/>
        <w:rPr>
          <w:rFonts w:ascii="標楷體" w:eastAsia="標楷體" w:hAnsi="標楷體"/>
          <w:sz w:val="24"/>
          <w:szCs w:val="24"/>
          <w:lang w:eastAsia="zh-TW"/>
        </w:rPr>
      </w:pPr>
      <w:r w:rsidRPr="00A17161">
        <w:rPr>
          <w:rFonts w:ascii="標楷體" w:eastAsia="標楷體" w:hAnsi="標楷體" w:hint="eastAsia"/>
          <w:sz w:val="24"/>
          <w:szCs w:val="24"/>
          <w:lang w:eastAsia="zh-TW"/>
        </w:rPr>
        <w:t>多年來國中藝術</w:t>
      </w:r>
      <w:proofErr w:type="gramStart"/>
      <w:r w:rsidRPr="00A17161">
        <w:rPr>
          <w:rFonts w:ascii="標楷體" w:eastAsia="標楷體" w:hAnsi="標楷體" w:hint="eastAsia"/>
          <w:sz w:val="24"/>
          <w:szCs w:val="24"/>
          <w:lang w:eastAsia="zh-TW"/>
        </w:rPr>
        <w:t>團領召、副領召雖</w:t>
      </w:r>
      <w:proofErr w:type="gramEnd"/>
      <w:r w:rsidRPr="00A17161">
        <w:rPr>
          <w:rFonts w:ascii="標楷體" w:eastAsia="標楷體" w:hAnsi="標楷體" w:hint="eastAsia"/>
          <w:sz w:val="24"/>
          <w:szCs w:val="24"/>
          <w:lang w:eastAsia="zh-TW"/>
        </w:rPr>
        <w:t>為非藝術領域專長教師，但是能增加跨領域對話機會，在整體團務支持推動著力。</w:t>
      </w:r>
      <w:r w:rsidR="00EC0CAF" w:rsidRPr="00A17161">
        <w:rPr>
          <w:rFonts w:ascii="標楷體" w:eastAsia="標楷體" w:hAnsi="標楷體" w:hint="eastAsia"/>
          <w:sz w:val="24"/>
          <w:szCs w:val="24"/>
          <w:lang w:eastAsia="zh-TW"/>
        </w:rPr>
        <w:t>輔導員定期會議與跨縣市交流增能研習：邀請指導顧問與教授或音樂、視覺、表演之專長師資與團體授課，加強輔導員技能。規劃參訪課程推</w:t>
      </w:r>
      <w:r w:rsidR="00EC0CAF" w:rsidRPr="00A17161">
        <w:rPr>
          <w:rFonts w:ascii="標楷體" w:eastAsia="標楷體" w:hAnsi="標楷體" w:hint="eastAsia"/>
          <w:sz w:val="24"/>
          <w:szCs w:val="24"/>
          <w:lang w:eastAsia="zh-TW"/>
        </w:rPr>
        <w:lastRenderedPageBreak/>
        <w:t>動績優標竿學校及</w:t>
      </w:r>
      <w:proofErr w:type="gramStart"/>
      <w:r w:rsidR="00EC0CAF" w:rsidRPr="00A17161">
        <w:rPr>
          <w:rFonts w:ascii="標楷體" w:eastAsia="標楷體" w:hAnsi="標楷體" w:hint="eastAsia"/>
          <w:sz w:val="24"/>
          <w:szCs w:val="24"/>
          <w:lang w:eastAsia="zh-TW"/>
        </w:rPr>
        <w:t>藝才班專長</w:t>
      </w:r>
      <w:proofErr w:type="gramEnd"/>
      <w:r w:rsidR="00EC0CAF" w:rsidRPr="00A17161">
        <w:rPr>
          <w:rFonts w:ascii="標楷體" w:eastAsia="標楷體" w:hAnsi="標楷體" w:hint="eastAsia"/>
          <w:sz w:val="24"/>
          <w:szCs w:val="24"/>
          <w:lang w:eastAsia="zh-TW"/>
        </w:rPr>
        <w:t>教學，分別於105年宜蘭、106年高雄、107年基隆、108學年桃園、109學年澎湖、1</w:t>
      </w:r>
      <w:r w:rsidR="00EC0CAF" w:rsidRPr="00A17161">
        <w:rPr>
          <w:rFonts w:ascii="標楷體" w:eastAsia="標楷體" w:hAnsi="標楷體"/>
          <w:sz w:val="24"/>
          <w:szCs w:val="24"/>
          <w:lang w:eastAsia="zh-TW"/>
        </w:rPr>
        <w:t>10</w:t>
      </w:r>
      <w:r w:rsidR="00EC0CAF" w:rsidRPr="00A17161">
        <w:rPr>
          <w:rFonts w:ascii="標楷體" w:eastAsia="標楷體" w:hAnsi="標楷體" w:hint="eastAsia"/>
          <w:sz w:val="24"/>
          <w:szCs w:val="24"/>
          <w:lang w:eastAsia="zh-TW"/>
        </w:rPr>
        <w:t>學年嘉義、1</w:t>
      </w:r>
      <w:r w:rsidR="00EC0CAF" w:rsidRPr="00A17161">
        <w:rPr>
          <w:rFonts w:ascii="標楷體" w:eastAsia="標楷體" w:hAnsi="標楷體"/>
          <w:sz w:val="24"/>
          <w:szCs w:val="24"/>
          <w:lang w:eastAsia="zh-TW"/>
        </w:rPr>
        <w:t>11</w:t>
      </w:r>
      <w:r w:rsidR="00EC0CAF" w:rsidRPr="00A17161">
        <w:rPr>
          <w:rFonts w:ascii="標楷體" w:eastAsia="標楷體" w:hAnsi="標楷體" w:hint="eastAsia"/>
          <w:sz w:val="24"/>
          <w:szCs w:val="24"/>
          <w:lang w:eastAsia="zh-TW"/>
        </w:rPr>
        <w:t>學年台中</w:t>
      </w:r>
      <w:r w:rsidR="008C239B" w:rsidRPr="00A17161">
        <w:rPr>
          <w:rFonts w:ascii="標楷體" w:eastAsia="標楷體" w:hAnsi="標楷體" w:hint="eastAsia"/>
          <w:sz w:val="24"/>
          <w:szCs w:val="24"/>
          <w:lang w:eastAsia="zh-TW"/>
        </w:rPr>
        <w:t>、112年台南</w:t>
      </w:r>
      <w:r w:rsidR="00F32704" w:rsidRPr="00A17161">
        <w:rPr>
          <w:rFonts w:ascii="標楷體" w:eastAsia="標楷體" w:hAnsi="標楷體" w:hint="eastAsia"/>
          <w:sz w:val="24"/>
          <w:szCs w:val="24"/>
          <w:lang w:eastAsia="zh-TW"/>
        </w:rPr>
        <w:t>、113年連江縣，</w:t>
      </w:r>
      <w:r w:rsidR="00EC0CAF" w:rsidRPr="00A17161">
        <w:rPr>
          <w:rFonts w:ascii="標楷體" w:eastAsia="標楷體" w:hAnsi="標楷體" w:hint="eastAsia"/>
          <w:sz w:val="24"/>
          <w:szCs w:val="24"/>
          <w:lang w:eastAsia="zh-TW"/>
        </w:rPr>
        <w:t>提供團員在美術、音樂、表演藝術工作推動上優質發展典範經驗與縣市交流情誼。</w:t>
      </w:r>
    </w:p>
    <w:p w:rsidR="00EC0CAF" w:rsidRDefault="00EC0CAF">
      <w:pPr>
        <w:spacing w:before="240" w:line="360" w:lineRule="exact"/>
        <w:ind w:leftChars="129" w:left="284"/>
        <w:rPr>
          <w:rFonts w:ascii="標楷體" w:eastAsia="標楷體" w:hAnsi="標楷體"/>
          <w:sz w:val="24"/>
          <w:szCs w:val="24"/>
          <w:lang w:eastAsia="zh-TW"/>
        </w:rPr>
      </w:pPr>
      <w:r>
        <w:rPr>
          <w:rFonts w:ascii="標楷體" w:eastAsia="標楷體" w:hAnsi="標楷體" w:hint="eastAsia"/>
          <w:sz w:val="24"/>
          <w:szCs w:val="24"/>
          <w:lang w:eastAsia="zh-TW"/>
        </w:rPr>
        <w:t>（二）藝術領域團</w:t>
      </w:r>
      <w:proofErr w:type="gramStart"/>
      <w:r>
        <w:rPr>
          <w:rFonts w:ascii="標楷體" w:eastAsia="標楷體" w:hAnsi="標楷體" w:hint="eastAsia"/>
          <w:sz w:val="24"/>
          <w:szCs w:val="24"/>
          <w:lang w:eastAsia="zh-TW"/>
        </w:rPr>
        <w:t>務</w:t>
      </w:r>
      <w:proofErr w:type="gramEnd"/>
      <w:r>
        <w:rPr>
          <w:rFonts w:ascii="標楷體" w:eastAsia="標楷體" w:hAnsi="標楷體" w:hint="eastAsia"/>
          <w:sz w:val="24"/>
          <w:szCs w:val="24"/>
          <w:lang w:eastAsia="zh-TW"/>
        </w:rPr>
        <w:t>推動：</w:t>
      </w:r>
    </w:p>
    <w:p w:rsidR="00EC0CAF" w:rsidRDefault="00EC0CAF">
      <w:pPr>
        <w:pStyle w:val="a6"/>
        <w:numPr>
          <w:ilvl w:val="0"/>
          <w:numId w:val="2"/>
        </w:numPr>
        <w:spacing w:line="360" w:lineRule="exact"/>
        <w:ind w:leftChars="0" w:left="709" w:hanging="283"/>
        <w:rPr>
          <w:rFonts w:ascii="標楷體" w:eastAsia="標楷體" w:hAnsi="標楷體"/>
          <w:sz w:val="24"/>
          <w:szCs w:val="24"/>
        </w:rPr>
      </w:pPr>
      <w:r>
        <w:rPr>
          <w:rFonts w:ascii="標楷體" w:eastAsia="標楷體" w:hAnsi="標楷體" w:hint="eastAsia"/>
          <w:sz w:val="24"/>
          <w:szCs w:val="24"/>
          <w:lang w:eastAsia="zh-TW"/>
        </w:rPr>
        <w:t>以區域性的方式進行輔導訪視，花蓮共2</w:t>
      </w:r>
      <w:r>
        <w:rPr>
          <w:rFonts w:ascii="標楷體" w:eastAsia="標楷體" w:hAnsi="標楷體"/>
          <w:sz w:val="24"/>
          <w:szCs w:val="24"/>
          <w:lang w:eastAsia="zh-TW"/>
        </w:rPr>
        <w:t>4</w:t>
      </w:r>
      <w:r>
        <w:rPr>
          <w:rFonts w:ascii="標楷體" w:eastAsia="標楷體" w:hAnsi="標楷體" w:hint="eastAsia"/>
          <w:sz w:val="24"/>
          <w:szCs w:val="24"/>
          <w:lang w:eastAsia="zh-TW"/>
        </w:rPr>
        <w:t>所國中，三~四年一輪巡迴到校服務。到校服務內容包含經驗分享、教材研發與解決各校教師困難。將到校服務回饋單資料整理建檔並做各種分析與檢討。</w:t>
      </w:r>
      <w:r>
        <w:rPr>
          <w:rFonts w:ascii="標楷體" w:eastAsia="標楷體" w:hAnsi="標楷體" w:hint="eastAsia"/>
          <w:sz w:val="24"/>
          <w:szCs w:val="24"/>
        </w:rPr>
        <w:t>利用</w:t>
      </w:r>
      <w:r>
        <w:rPr>
          <w:rFonts w:ascii="標楷體" w:eastAsia="標楷體" w:hAnsi="標楷體"/>
          <w:sz w:val="24"/>
          <w:szCs w:val="24"/>
        </w:rPr>
        <w:t>e-mail</w:t>
      </w:r>
      <w:r>
        <w:rPr>
          <w:rFonts w:ascii="標楷體" w:eastAsia="標楷體" w:hAnsi="標楷體" w:hint="eastAsia"/>
          <w:sz w:val="24"/>
          <w:szCs w:val="24"/>
          <w:lang w:eastAsia="zh-TW"/>
        </w:rPr>
        <w:t>、LINE、FB社群</w:t>
      </w:r>
      <w:r>
        <w:rPr>
          <w:rFonts w:ascii="標楷體" w:eastAsia="標楷體" w:hAnsi="標楷體" w:hint="eastAsia"/>
          <w:sz w:val="24"/>
          <w:szCs w:val="24"/>
        </w:rPr>
        <w:t>網站平台互相交流各項資訊。</w:t>
      </w:r>
    </w:p>
    <w:p w:rsidR="00EC0CAF" w:rsidRDefault="00EC0CAF">
      <w:pPr>
        <w:pStyle w:val="a6"/>
        <w:numPr>
          <w:ilvl w:val="0"/>
          <w:numId w:val="2"/>
        </w:numPr>
        <w:spacing w:line="360" w:lineRule="exact"/>
        <w:ind w:leftChars="0" w:left="709" w:hanging="283"/>
        <w:rPr>
          <w:rFonts w:ascii="標楷體" w:eastAsia="標楷體" w:hAnsi="標楷體"/>
          <w:sz w:val="24"/>
          <w:szCs w:val="24"/>
          <w:lang w:eastAsia="zh-TW"/>
        </w:rPr>
      </w:pPr>
      <w:r>
        <w:rPr>
          <w:rFonts w:ascii="標楷體" w:eastAsia="標楷體" w:hAnsi="標楷體" w:hint="eastAsia"/>
          <w:sz w:val="24"/>
          <w:szCs w:val="24"/>
          <w:lang w:eastAsia="zh-TW"/>
        </w:rPr>
        <w:t>配合縣內專長師資不足，辦理全縣非專長藝術教師研習：內容包含教師專業增能及教學經驗分享，著重讓研習教師現場實作技能研習，並實際應用在教學上，在推動正常化教學上，國家應責成地域大學協助投入資源補足教師專長培訓及推動宣導。</w:t>
      </w:r>
    </w:p>
    <w:p w:rsidR="00EC0CAF" w:rsidRDefault="00EC0CAF">
      <w:pPr>
        <w:pStyle w:val="a6"/>
        <w:numPr>
          <w:ilvl w:val="0"/>
          <w:numId w:val="2"/>
        </w:numPr>
        <w:spacing w:line="360" w:lineRule="exact"/>
        <w:ind w:leftChars="0" w:left="709" w:hanging="283"/>
        <w:rPr>
          <w:rFonts w:ascii="標楷體" w:eastAsia="標楷體" w:hAnsi="標楷體"/>
          <w:sz w:val="24"/>
          <w:szCs w:val="24"/>
          <w:lang w:eastAsia="zh-TW"/>
        </w:rPr>
      </w:pPr>
      <w:r>
        <w:rPr>
          <w:rFonts w:ascii="標楷體" w:eastAsia="標楷體" w:hAnsi="標楷體" w:hint="eastAsia"/>
          <w:sz w:val="24"/>
          <w:szCs w:val="24"/>
          <w:lang w:eastAsia="zh-TW"/>
        </w:rPr>
        <w:t>縣內幅員廣大，無法分區聘有輔導團員以便就近輔導與諮詢。因應十二年國教</w:t>
      </w:r>
      <w:proofErr w:type="gramStart"/>
      <w:r>
        <w:rPr>
          <w:rFonts w:ascii="標楷體" w:eastAsia="標楷體" w:hAnsi="標楷體" w:hint="eastAsia"/>
          <w:sz w:val="24"/>
          <w:szCs w:val="24"/>
          <w:lang w:eastAsia="zh-TW"/>
        </w:rPr>
        <w:t>新課綱</w:t>
      </w:r>
      <w:proofErr w:type="gramEnd"/>
      <w:r>
        <w:rPr>
          <w:rFonts w:ascii="標楷體" w:eastAsia="標楷體" w:hAnsi="標楷體" w:hint="eastAsia"/>
          <w:sz w:val="24"/>
          <w:szCs w:val="24"/>
          <w:lang w:eastAsia="zh-TW"/>
        </w:rPr>
        <w:t>核心素養與活化藝術領域教學，僅以北、中、南區</w:t>
      </w:r>
      <w:proofErr w:type="gramStart"/>
      <w:r>
        <w:rPr>
          <w:rFonts w:ascii="標楷體" w:eastAsia="標楷體" w:hAnsi="標楷體" w:hint="eastAsia"/>
          <w:sz w:val="24"/>
          <w:szCs w:val="24"/>
          <w:lang w:eastAsia="zh-TW"/>
        </w:rPr>
        <w:t>辦理領召會</w:t>
      </w:r>
      <w:proofErr w:type="gramEnd"/>
      <w:r>
        <w:rPr>
          <w:rFonts w:ascii="標楷體" w:eastAsia="標楷體" w:hAnsi="標楷體" w:hint="eastAsia"/>
          <w:sz w:val="24"/>
          <w:szCs w:val="24"/>
          <w:lang w:eastAsia="zh-TW"/>
        </w:rPr>
        <w:t>議方式分區輔導，人力、經費上都有待補強。</w:t>
      </w:r>
    </w:p>
    <w:p w:rsidR="00EC0CAF" w:rsidRDefault="00EC0CAF">
      <w:pPr>
        <w:pStyle w:val="a6"/>
        <w:numPr>
          <w:ilvl w:val="0"/>
          <w:numId w:val="2"/>
        </w:numPr>
        <w:spacing w:line="360" w:lineRule="exact"/>
        <w:ind w:leftChars="0" w:left="709" w:hanging="283"/>
        <w:rPr>
          <w:rFonts w:ascii="標楷體" w:eastAsia="標楷體" w:hAnsi="標楷體"/>
          <w:sz w:val="24"/>
          <w:szCs w:val="24"/>
          <w:lang w:eastAsia="zh-TW"/>
        </w:rPr>
      </w:pPr>
      <w:r>
        <w:rPr>
          <w:rFonts w:ascii="標楷體" w:eastAsia="標楷體" w:hAnsi="標楷體" w:hint="eastAsia"/>
          <w:sz w:val="24"/>
          <w:szCs w:val="24"/>
          <w:lang w:eastAsia="zh-TW"/>
        </w:rPr>
        <w:t>素養教學與美感知能方案推動及實施現況宣導，提供各校教師獲取最新教育資訊。建立知識網絡以達分享的機制：透過定期的團聚會，各位輔導團員分享教學現場的發現與策略，建立知識分享機制。</w:t>
      </w:r>
    </w:p>
    <w:p w:rsidR="00EC0CAF" w:rsidRDefault="00EC0CAF">
      <w:pPr>
        <w:pStyle w:val="a6"/>
        <w:numPr>
          <w:ilvl w:val="0"/>
          <w:numId w:val="2"/>
        </w:numPr>
        <w:spacing w:line="360" w:lineRule="exact"/>
        <w:ind w:leftChars="0" w:left="709" w:hanging="283"/>
        <w:rPr>
          <w:rFonts w:ascii="標楷體" w:eastAsia="標楷體" w:hAnsi="標楷體"/>
          <w:sz w:val="24"/>
          <w:szCs w:val="24"/>
          <w:lang w:eastAsia="zh-TW"/>
        </w:rPr>
      </w:pPr>
      <w:r>
        <w:rPr>
          <w:rFonts w:ascii="標楷體" w:eastAsia="標楷體" w:hAnsi="標楷體" w:hint="eastAsia"/>
          <w:sz w:val="24"/>
          <w:szCs w:val="24"/>
          <w:lang w:eastAsia="zh-TW"/>
        </w:rPr>
        <w:t>建立中小學策略聯盟合作機制，透過增能研習與觀摩分享，共同落實推動十二年國教課程一貫性。</w:t>
      </w:r>
    </w:p>
    <w:p w:rsidR="00EA422B" w:rsidRDefault="00EA422B" w:rsidP="00EA422B">
      <w:pPr>
        <w:pStyle w:val="a6"/>
        <w:spacing w:line="360" w:lineRule="exact"/>
        <w:ind w:leftChars="0" w:left="709"/>
        <w:rPr>
          <w:rFonts w:ascii="標楷體" w:eastAsia="標楷體" w:hAnsi="標楷體"/>
          <w:sz w:val="24"/>
          <w:szCs w:val="24"/>
          <w:lang w:eastAsia="zh-TW"/>
        </w:rPr>
      </w:pPr>
    </w:p>
    <w:p w:rsidR="006C7D05" w:rsidRPr="00F20FB4" w:rsidRDefault="006C7D05" w:rsidP="006C7D05">
      <w:pPr>
        <w:spacing w:line="360" w:lineRule="exact"/>
        <w:rPr>
          <w:rFonts w:ascii="標楷體" w:eastAsia="標楷體" w:hAnsi="標楷體"/>
          <w:b/>
          <w:color w:val="000000"/>
          <w:sz w:val="24"/>
          <w:szCs w:val="24"/>
          <w:lang w:eastAsia="zh-TW"/>
        </w:rPr>
      </w:pPr>
      <w:r w:rsidRPr="00F20FB4">
        <w:rPr>
          <w:rFonts w:ascii="標楷體" w:eastAsia="標楷體" w:hAnsi="標楷體" w:hint="eastAsia"/>
          <w:b/>
          <w:color w:val="000000"/>
          <w:sz w:val="24"/>
          <w:szCs w:val="24"/>
          <w:lang w:eastAsia="zh-TW"/>
        </w:rPr>
        <w:t>【國小組】</w:t>
      </w:r>
    </w:p>
    <w:p w:rsidR="006C7D05" w:rsidRPr="00F20FB4" w:rsidRDefault="006C7D05" w:rsidP="006C7D05">
      <w:pPr>
        <w:spacing w:line="360" w:lineRule="exact"/>
        <w:rPr>
          <w:rFonts w:eastAsia="標楷體"/>
          <w:color w:val="000000"/>
          <w:sz w:val="24"/>
          <w:szCs w:val="24"/>
          <w:lang w:eastAsia="zh-TW"/>
        </w:rPr>
      </w:pPr>
      <w:r w:rsidRPr="00F20FB4">
        <w:rPr>
          <w:rFonts w:eastAsia="標楷體" w:hint="eastAsia"/>
          <w:color w:val="000000"/>
          <w:sz w:val="24"/>
          <w:szCs w:val="24"/>
          <w:lang w:eastAsia="zh-TW"/>
        </w:rPr>
        <w:t>（一）</w:t>
      </w:r>
      <w:r w:rsidRPr="00F20FB4">
        <w:rPr>
          <w:rFonts w:eastAsia="標楷體"/>
          <w:color w:val="000000"/>
          <w:sz w:val="24"/>
          <w:szCs w:val="24"/>
          <w:lang w:eastAsia="zh-TW"/>
        </w:rPr>
        <w:t>輔導員方面：</w:t>
      </w:r>
    </w:p>
    <w:p w:rsidR="006C7D05" w:rsidRPr="003A7521" w:rsidRDefault="006C7D05" w:rsidP="006C7D05">
      <w:pPr>
        <w:numPr>
          <w:ilvl w:val="1"/>
          <w:numId w:val="3"/>
        </w:numPr>
        <w:spacing w:line="360" w:lineRule="exact"/>
        <w:ind w:left="709" w:hanging="283"/>
        <w:rPr>
          <w:rFonts w:eastAsia="標楷體"/>
          <w:color w:val="000000"/>
          <w:sz w:val="24"/>
          <w:szCs w:val="24"/>
          <w:lang w:eastAsia="zh-TW"/>
        </w:rPr>
      </w:pPr>
      <w:r w:rsidRPr="003A7521">
        <w:rPr>
          <w:rFonts w:eastAsia="標楷體"/>
          <w:color w:val="000000"/>
          <w:sz w:val="24"/>
          <w:szCs w:val="24"/>
          <w:lang w:eastAsia="zh-TW"/>
        </w:rPr>
        <w:t>本團團員素質整齊，大多具有豐富輔導員之資歷，對教學</w:t>
      </w:r>
      <w:proofErr w:type="gramStart"/>
      <w:r w:rsidRPr="003A7521">
        <w:rPr>
          <w:rFonts w:eastAsia="標楷體"/>
          <w:color w:val="000000"/>
          <w:sz w:val="24"/>
          <w:szCs w:val="24"/>
          <w:lang w:eastAsia="zh-TW"/>
        </w:rPr>
        <w:t>工作均有不錯</w:t>
      </w:r>
      <w:proofErr w:type="gramEnd"/>
      <w:r w:rsidRPr="003A7521">
        <w:rPr>
          <w:rFonts w:eastAsia="標楷體"/>
          <w:color w:val="000000"/>
          <w:sz w:val="24"/>
          <w:szCs w:val="24"/>
          <w:lang w:eastAsia="zh-TW"/>
        </w:rPr>
        <w:t>之成效。輔導團員利用</w:t>
      </w:r>
      <w:r w:rsidRPr="003A7521">
        <w:rPr>
          <w:rFonts w:eastAsia="標楷體"/>
          <w:color w:val="000000"/>
          <w:sz w:val="24"/>
          <w:szCs w:val="24"/>
          <w:lang w:eastAsia="zh-TW"/>
        </w:rPr>
        <w:t>FB</w:t>
      </w:r>
      <w:r w:rsidRPr="003A7521">
        <w:rPr>
          <w:rFonts w:eastAsia="標楷體"/>
          <w:color w:val="000000"/>
          <w:sz w:val="24"/>
          <w:szCs w:val="24"/>
          <w:lang w:eastAsia="zh-TW"/>
        </w:rPr>
        <w:t>及</w:t>
      </w:r>
      <w:r w:rsidRPr="003A7521">
        <w:rPr>
          <w:rFonts w:eastAsia="標楷體"/>
          <w:color w:val="000000"/>
          <w:sz w:val="24"/>
          <w:szCs w:val="24"/>
          <w:lang w:eastAsia="zh-TW"/>
        </w:rPr>
        <w:t>line</w:t>
      </w:r>
      <w:r w:rsidRPr="003A7521">
        <w:rPr>
          <w:rFonts w:eastAsia="標楷體"/>
          <w:color w:val="000000"/>
          <w:sz w:val="24"/>
          <w:szCs w:val="24"/>
          <w:lang w:eastAsia="zh-TW"/>
        </w:rPr>
        <w:t>等網路的方式推廣藝術相關的活動訊息，希望可以透過這連結讓喜歡藝術的朋友們容易獲得藝術資訊。定期召開輔導員會議：音樂、視覺藝術和表演藝術互相分享與增能，提升藝術領域各輔導員的音樂、視覺、表演藝術的能力。</w:t>
      </w:r>
    </w:p>
    <w:p w:rsidR="006C7D05" w:rsidRPr="003A7521" w:rsidRDefault="006C7D05" w:rsidP="006C7D05">
      <w:pPr>
        <w:numPr>
          <w:ilvl w:val="1"/>
          <w:numId w:val="3"/>
        </w:numPr>
        <w:spacing w:line="360" w:lineRule="exact"/>
        <w:ind w:left="709" w:hanging="283"/>
        <w:rPr>
          <w:rFonts w:eastAsia="標楷體"/>
          <w:color w:val="000000"/>
          <w:sz w:val="24"/>
          <w:szCs w:val="24"/>
          <w:lang w:eastAsia="zh-TW"/>
        </w:rPr>
      </w:pPr>
      <w:r w:rsidRPr="003A7521">
        <w:rPr>
          <w:rFonts w:eastAsia="標楷體" w:hint="eastAsia"/>
          <w:color w:val="000000"/>
          <w:sz w:val="24"/>
          <w:szCs w:val="24"/>
          <w:lang w:eastAsia="zh-TW"/>
        </w:rPr>
        <w:t>本團</w:t>
      </w:r>
      <w:r w:rsidRPr="003A7521">
        <w:rPr>
          <w:rFonts w:eastAsia="標楷體"/>
          <w:color w:val="000000"/>
          <w:sz w:val="24"/>
          <w:szCs w:val="24"/>
          <w:lang w:eastAsia="zh-TW"/>
        </w:rPr>
        <w:t>輔導員</w:t>
      </w:r>
      <w:r w:rsidRPr="003A7521">
        <w:rPr>
          <w:rFonts w:eastAsia="標楷體" w:hint="eastAsia"/>
          <w:color w:val="000000"/>
          <w:sz w:val="24"/>
          <w:szCs w:val="24"/>
          <w:lang w:eastAsia="zh-TW"/>
        </w:rPr>
        <w:t>擔任</w:t>
      </w:r>
      <w:r w:rsidRPr="003A7521">
        <w:rPr>
          <w:rFonts w:eastAsia="標楷體"/>
          <w:color w:val="000000"/>
          <w:sz w:val="24"/>
          <w:szCs w:val="24"/>
          <w:lang w:eastAsia="zh-TW"/>
        </w:rPr>
        <w:t>增能研習</w:t>
      </w:r>
      <w:r w:rsidRPr="003A7521">
        <w:rPr>
          <w:rFonts w:eastAsia="標楷體" w:hint="eastAsia"/>
          <w:color w:val="000000"/>
          <w:sz w:val="24"/>
          <w:szCs w:val="24"/>
          <w:lang w:eastAsia="zh-TW"/>
        </w:rPr>
        <w:t>，也</w:t>
      </w:r>
      <w:r w:rsidRPr="003A7521">
        <w:rPr>
          <w:rFonts w:eastAsia="標楷體"/>
          <w:color w:val="000000"/>
          <w:sz w:val="24"/>
          <w:szCs w:val="24"/>
          <w:lang w:eastAsia="zh-TW"/>
        </w:rPr>
        <w:t>邀請音樂、視覺、表演之教授或團體授課，加強輔導員技能。</w:t>
      </w:r>
    </w:p>
    <w:p w:rsidR="006C7D05" w:rsidRPr="003A7521" w:rsidRDefault="006C7D05" w:rsidP="006C7D05">
      <w:pPr>
        <w:numPr>
          <w:ilvl w:val="1"/>
          <w:numId w:val="3"/>
        </w:numPr>
        <w:spacing w:line="360" w:lineRule="exact"/>
        <w:ind w:left="709" w:hanging="283"/>
        <w:rPr>
          <w:rFonts w:eastAsia="標楷體"/>
          <w:color w:val="000000"/>
          <w:sz w:val="24"/>
          <w:szCs w:val="24"/>
          <w:lang w:eastAsia="zh-TW"/>
        </w:rPr>
      </w:pPr>
      <w:r w:rsidRPr="003A7521">
        <w:rPr>
          <w:rFonts w:eastAsia="標楷體" w:hint="eastAsia"/>
          <w:color w:val="000000"/>
          <w:sz w:val="24"/>
          <w:szCs w:val="24"/>
          <w:lang w:eastAsia="zh-TW"/>
        </w:rPr>
        <w:t>本團輔導員</w:t>
      </w:r>
      <w:r w:rsidRPr="003A7521">
        <w:rPr>
          <w:rFonts w:eastAsia="標楷體"/>
          <w:color w:val="000000"/>
          <w:sz w:val="24"/>
          <w:szCs w:val="24"/>
          <w:lang w:eastAsia="zh-TW"/>
        </w:rPr>
        <w:t>到校服務輔導，協助教師解決教學疑難問題：將回饋單資料建檔，整理各研習教師之聯絡方式或</w:t>
      </w:r>
      <w:r w:rsidRPr="003A7521">
        <w:rPr>
          <w:rFonts w:eastAsia="標楷體"/>
          <w:color w:val="000000"/>
          <w:sz w:val="24"/>
          <w:szCs w:val="24"/>
          <w:lang w:eastAsia="zh-TW"/>
        </w:rPr>
        <w:t>e-mail</w:t>
      </w:r>
      <w:r w:rsidRPr="003A7521">
        <w:rPr>
          <w:rFonts w:eastAsia="標楷體"/>
          <w:color w:val="000000"/>
          <w:sz w:val="24"/>
          <w:szCs w:val="24"/>
          <w:lang w:eastAsia="zh-TW"/>
        </w:rPr>
        <w:t>，將每次訪視資料之電子</w:t>
      </w:r>
      <w:proofErr w:type="gramStart"/>
      <w:r w:rsidRPr="003A7521">
        <w:rPr>
          <w:rFonts w:eastAsia="標楷體"/>
          <w:color w:val="000000"/>
          <w:sz w:val="24"/>
          <w:szCs w:val="24"/>
          <w:lang w:eastAsia="zh-TW"/>
        </w:rPr>
        <w:t>檔</w:t>
      </w:r>
      <w:proofErr w:type="gramEnd"/>
      <w:r w:rsidRPr="003A7521">
        <w:rPr>
          <w:rFonts w:eastAsia="標楷體"/>
          <w:color w:val="000000"/>
          <w:sz w:val="24"/>
          <w:szCs w:val="24"/>
          <w:lang w:eastAsia="zh-TW"/>
        </w:rPr>
        <w:t>寄給各校教師，日後有各項藝術資料與藝術新知，會一同寄給各校教師；有任何問題也可以利用</w:t>
      </w:r>
      <w:r w:rsidRPr="003A7521">
        <w:rPr>
          <w:rFonts w:eastAsia="標楷體"/>
          <w:color w:val="000000"/>
          <w:sz w:val="24"/>
          <w:szCs w:val="24"/>
          <w:lang w:eastAsia="zh-TW"/>
        </w:rPr>
        <w:t>e-mail</w:t>
      </w:r>
      <w:r w:rsidRPr="003A7521">
        <w:rPr>
          <w:rFonts w:eastAsia="標楷體"/>
          <w:color w:val="000000"/>
          <w:sz w:val="24"/>
          <w:szCs w:val="24"/>
          <w:lang w:eastAsia="zh-TW"/>
        </w:rPr>
        <w:t>與輔導員聯絡，互相交流各項有關藝術之資訊。</w:t>
      </w:r>
    </w:p>
    <w:p w:rsidR="006C7D05" w:rsidRPr="006C7D05" w:rsidRDefault="006C7D05" w:rsidP="006C7D05">
      <w:pPr>
        <w:numPr>
          <w:ilvl w:val="1"/>
          <w:numId w:val="3"/>
        </w:numPr>
        <w:spacing w:line="360" w:lineRule="exact"/>
        <w:ind w:left="709" w:hanging="283"/>
        <w:rPr>
          <w:rFonts w:eastAsia="標楷體"/>
          <w:color w:val="000000"/>
          <w:sz w:val="24"/>
          <w:szCs w:val="24"/>
          <w:lang w:eastAsia="zh-TW"/>
        </w:rPr>
      </w:pPr>
      <w:r w:rsidRPr="003A7521">
        <w:rPr>
          <w:rFonts w:eastAsia="標楷體"/>
          <w:color w:val="000000"/>
          <w:sz w:val="24"/>
          <w:szCs w:val="24"/>
          <w:lang w:eastAsia="zh-TW"/>
        </w:rPr>
        <w:t>教材研發：各輔導</w:t>
      </w:r>
      <w:r>
        <w:rPr>
          <w:rFonts w:eastAsia="標楷體"/>
          <w:color w:val="000000"/>
          <w:sz w:val="24"/>
          <w:szCs w:val="24"/>
          <w:lang w:eastAsia="zh-TW"/>
        </w:rPr>
        <w:t>員以經驗分享的方式鼓勵各校教師研發自編教材，互相觀摩學習與分享</w:t>
      </w:r>
      <w:r>
        <w:rPr>
          <w:rFonts w:eastAsia="標楷體" w:hint="eastAsia"/>
          <w:color w:val="000000"/>
          <w:sz w:val="24"/>
          <w:szCs w:val="24"/>
          <w:lang w:eastAsia="zh-TW"/>
        </w:rPr>
        <w:t>，同時將到校服務的教學演示教案與簡報放至「花蓮縣國小藝術領域輔導團」</w:t>
      </w:r>
      <w:proofErr w:type="gramStart"/>
      <w:r>
        <w:rPr>
          <w:rFonts w:ascii="標楷體" w:eastAsia="標楷體" w:hAnsi="標楷體" w:hint="eastAsia"/>
          <w:color w:val="000000"/>
          <w:sz w:val="24"/>
          <w:szCs w:val="24"/>
          <w:lang w:eastAsia="zh-TW"/>
        </w:rPr>
        <w:t>（</w:t>
      </w:r>
      <w:proofErr w:type="gramEnd"/>
      <w:r w:rsidRPr="00A41930">
        <w:rPr>
          <w:rFonts w:eastAsia="標楷體"/>
          <w:color w:val="000000"/>
          <w:sz w:val="24"/>
          <w:szCs w:val="24"/>
          <w:lang w:eastAsia="zh-TW"/>
        </w:rPr>
        <w:t>https://www.facebook.com/profile.php?id=100089740675962</w:t>
      </w:r>
      <w:r>
        <w:rPr>
          <w:rFonts w:ascii="標楷體" w:eastAsia="標楷體" w:hAnsi="標楷體" w:hint="eastAsia"/>
          <w:color w:val="000000"/>
          <w:sz w:val="24"/>
          <w:szCs w:val="24"/>
          <w:lang w:eastAsia="zh-TW"/>
        </w:rPr>
        <w:t>）</w:t>
      </w:r>
      <w:r>
        <w:rPr>
          <w:rFonts w:eastAsia="標楷體" w:hint="eastAsia"/>
          <w:color w:val="000000"/>
          <w:sz w:val="24"/>
          <w:szCs w:val="24"/>
          <w:lang w:eastAsia="zh-TW"/>
        </w:rPr>
        <w:t>網站，供花蓮縣教師參考。</w:t>
      </w:r>
      <w:r w:rsidR="003D6AB0">
        <w:rPr>
          <w:rFonts w:ascii="標楷體" w:eastAsia="標楷體" w:hAnsi="標楷體" w:hint="eastAsia"/>
          <w:color w:val="000000"/>
          <w:sz w:val="24"/>
          <w:szCs w:val="24"/>
          <w:lang w:eastAsia="zh-TW"/>
        </w:rPr>
        <w:t>（</w:t>
      </w:r>
      <w:r w:rsidRPr="006C7D05">
        <w:rPr>
          <w:rFonts w:eastAsia="標楷體" w:hint="eastAsia"/>
          <w:color w:val="000000"/>
          <w:sz w:val="24"/>
          <w:szCs w:val="24"/>
          <w:lang w:eastAsia="zh-TW"/>
        </w:rPr>
        <w:t>說明：原「花蓮縣國民教育輔導團藝術領域網站」</w:t>
      </w:r>
      <w:hyperlink r:id="rId15" w:history="1">
        <w:r w:rsidR="003D6AB0" w:rsidRPr="00843512">
          <w:rPr>
            <w:rStyle w:val="a3"/>
            <w:lang w:eastAsia="zh-TW"/>
          </w:rPr>
          <w:t>http://teacher.hlc.edu.tw/?id=87</w:t>
        </w:r>
      </w:hyperlink>
      <w:r w:rsidRPr="006C7D05">
        <w:rPr>
          <w:rFonts w:eastAsia="標楷體" w:hint="eastAsia"/>
          <w:color w:val="000000"/>
          <w:sz w:val="24"/>
          <w:szCs w:val="24"/>
          <w:lang w:eastAsia="zh-TW"/>
        </w:rPr>
        <w:t>因停止服務，加上考量臉書在臺灣的普及性，改於臉書成立新的粉絲專頁，做為交流園地</w:t>
      </w:r>
      <w:r w:rsidR="003D6AB0">
        <w:rPr>
          <w:rFonts w:ascii="標楷體" w:eastAsia="標楷體" w:hAnsi="標楷體" w:hint="eastAsia"/>
          <w:color w:val="000000"/>
          <w:sz w:val="24"/>
          <w:szCs w:val="24"/>
          <w:lang w:eastAsia="zh-TW"/>
        </w:rPr>
        <w:t>）</w:t>
      </w:r>
    </w:p>
    <w:p w:rsidR="006C7D05" w:rsidRPr="003A7521" w:rsidRDefault="006C7D05" w:rsidP="006C7D05">
      <w:pPr>
        <w:spacing w:line="360" w:lineRule="exact"/>
        <w:rPr>
          <w:rFonts w:eastAsia="標楷體"/>
          <w:color w:val="000000"/>
          <w:sz w:val="24"/>
          <w:szCs w:val="24"/>
          <w:lang w:eastAsia="zh-TW"/>
        </w:rPr>
      </w:pPr>
      <w:r w:rsidRPr="003A7521">
        <w:rPr>
          <w:rFonts w:eastAsia="標楷體" w:hint="eastAsia"/>
          <w:color w:val="000000"/>
          <w:sz w:val="24"/>
          <w:szCs w:val="24"/>
          <w:lang w:eastAsia="zh-TW"/>
        </w:rPr>
        <w:lastRenderedPageBreak/>
        <w:t>（二）</w:t>
      </w:r>
      <w:r w:rsidRPr="003A7521">
        <w:rPr>
          <w:rFonts w:eastAsia="標楷體"/>
          <w:color w:val="000000"/>
          <w:sz w:val="24"/>
          <w:szCs w:val="24"/>
          <w:lang w:eastAsia="zh-TW"/>
        </w:rPr>
        <w:t>藝術領域</w:t>
      </w:r>
      <w:r w:rsidRPr="003A7521">
        <w:rPr>
          <w:rFonts w:eastAsia="標楷體" w:hint="eastAsia"/>
          <w:color w:val="000000"/>
          <w:sz w:val="24"/>
          <w:szCs w:val="24"/>
          <w:lang w:eastAsia="zh-TW"/>
        </w:rPr>
        <w:t>團</w:t>
      </w:r>
      <w:proofErr w:type="gramStart"/>
      <w:r w:rsidRPr="003A7521">
        <w:rPr>
          <w:rFonts w:eastAsia="標楷體" w:hint="eastAsia"/>
          <w:color w:val="000000"/>
          <w:sz w:val="24"/>
          <w:szCs w:val="24"/>
          <w:lang w:eastAsia="zh-TW"/>
        </w:rPr>
        <w:t>務</w:t>
      </w:r>
      <w:proofErr w:type="gramEnd"/>
      <w:r w:rsidRPr="003A7521">
        <w:rPr>
          <w:rFonts w:eastAsia="標楷體" w:hint="eastAsia"/>
          <w:color w:val="000000"/>
          <w:sz w:val="24"/>
          <w:szCs w:val="24"/>
          <w:lang w:eastAsia="zh-TW"/>
        </w:rPr>
        <w:t>推展</w:t>
      </w:r>
      <w:r w:rsidRPr="003A7521">
        <w:rPr>
          <w:rFonts w:eastAsia="標楷體"/>
          <w:color w:val="000000"/>
          <w:sz w:val="24"/>
          <w:szCs w:val="24"/>
          <w:lang w:eastAsia="zh-TW"/>
        </w:rPr>
        <w:t>之特點。</w:t>
      </w:r>
    </w:p>
    <w:p w:rsidR="006C7D05" w:rsidRPr="003A7521" w:rsidRDefault="006C7D05" w:rsidP="006C7D05">
      <w:pPr>
        <w:numPr>
          <w:ilvl w:val="0"/>
          <w:numId w:val="4"/>
        </w:numPr>
        <w:spacing w:line="360" w:lineRule="exact"/>
        <w:ind w:left="709" w:hanging="283"/>
        <w:rPr>
          <w:rFonts w:eastAsia="標楷體"/>
          <w:color w:val="000000"/>
          <w:sz w:val="24"/>
          <w:szCs w:val="24"/>
          <w:lang w:eastAsia="zh-TW"/>
        </w:rPr>
      </w:pPr>
      <w:r w:rsidRPr="003A7521">
        <w:rPr>
          <w:rFonts w:eastAsia="標楷體"/>
          <w:color w:val="000000"/>
          <w:sz w:val="24"/>
          <w:szCs w:val="24"/>
          <w:lang w:eastAsia="zh-TW"/>
        </w:rPr>
        <w:t>建立知識網絡以達分享的機制：透過每月定點定時的團聚會，各位輔導團員分享教學現場的發現與策略，並將實作透過網路平台或現場教學，以建立知識分享機制</w:t>
      </w:r>
    </w:p>
    <w:p w:rsidR="006C7D05" w:rsidRPr="003A7521" w:rsidRDefault="006C7D05" w:rsidP="006C7D05">
      <w:pPr>
        <w:numPr>
          <w:ilvl w:val="0"/>
          <w:numId w:val="4"/>
        </w:numPr>
        <w:spacing w:line="360" w:lineRule="exact"/>
        <w:ind w:left="709" w:hanging="283"/>
        <w:rPr>
          <w:rFonts w:eastAsia="標楷體"/>
          <w:color w:val="000000"/>
          <w:sz w:val="24"/>
          <w:szCs w:val="24"/>
          <w:lang w:eastAsia="zh-TW"/>
        </w:rPr>
      </w:pPr>
      <w:r w:rsidRPr="003A7521">
        <w:rPr>
          <w:rFonts w:eastAsia="標楷體"/>
          <w:color w:val="000000"/>
          <w:sz w:val="24"/>
          <w:szCs w:val="24"/>
          <w:lang w:eastAsia="zh-TW"/>
        </w:rPr>
        <w:t>以區域性的方式進行輔導訪視。訪視內容包含經驗分享、教材研發與解決各校教師困難。將輔導訪視回饋單資料整理建檔並做各種分析與檢討。利用</w:t>
      </w:r>
      <w:r w:rsidRPr="003A7521">
        <w:rPr>
          <w:rFonts w:eastAsia="標楷體"/>
          <w:color w:val="000000"/>
          <w:sz w:val="24"/>
          <w:szCs w:val="24"/>
          <w:lang w:eastAsia="zh-TW"/>
        </w:rPr>
        <w:t>e-mail</w:t>
      </w:r>
      <w:r w:rsidRPr="003A7521">
        <w:rPr>
          <w:rFonts w:eastAsia="標楷體"/>
          <w:color w:val="000000"/>
          <w:sz w:val="24"/>
          <w:szCs w:val="24"/>
          <w:lang w:eastAsia="zh-TW"/>
        </w:rPr>
        <w:t>與社群網站平台互相交流各項資訊。</w:t>
      </w:r>
    </w:p>
    <w:p w:rsidR="006C7D05" w:rsidRPr="003A7521" w:rsidRDefault="006C7D05" w:rsidP="006C7D05">
      <w:pPr>
        <w:numPr>
          <w:ilvl w:val="0"/>
          <w:numId w:val="4"/>
        </w:numPr>
        <w:spacing w:line="360" w:lineRule="exact"/>
        <w:ind w:left="709" w:hanging="283"/>
        <w:rPr>
          <w:rFonts w:eastAsia="標楷體"/>
          <w:color w:val="000000"/>
          <w:sz w:val="24"/>
          <w:szCs w:val="24"/>
          <w:lang w:eastAsia="zh-TW"/>
        </w:rPr>
      </w:pPr>
      <w:r w:rsidRPr="003A7521">
        <w:rPr>
          <w:rFonts w:eastAsia="標楷體"/>
          <w:color w:val="000000"/>
          <w:sz w:val="24"/>
          <w:szCs w:val="24"/>
          <w:lang w:eastAsia="zh-TW"/>
        </w:rPr>
        <w:t>大部分學校能參與及運用社區踏查與資源，能利用資訊融入藝術領域教學等方式結合在地課程教學，提升教學效能。</w:t>
      </w:r>
    </w:p>
    <w:p w:rsidR="006C7D05" w:rsidRPr="003A7521" w:rsidRDefault="006C7D05" w:rsidP="006C7D05">
      <w:pPr>
        <w:numPr>
          <w:ilvl w:val="0"/>
          <w:numId w:val="4"/>
        </w:numPr>
        <w:spacing w:line="360" w:lineRule="exact"/>
        <w:ind w:left="709" w:hanging="283"/>
        <w:rPr>
          <w:rFonts w:eastAsia="標楷體"/>
          <w:color w:val="000000"/>
          <w:sz w:val="24"/>
          <w:szCs w:val="24"/>
          <w:lang w:eastAsia="zh-TW"/>
        </w:rPr>
      </w:pPr>
      <w:r w:rsidRPr="003A7521">
        <w:rPr>
          <w:rFonts w:eastAsia="標楷體"/>
          <w:color w:val="000000"/>
          <w:sz w:val="24"/>
          <w:szCs w:val="24"/>
          <w:lang w:eastAsia="zh-TW"/>
        </w:rPr>
        <w:t>充實國民教育輔導團藝術領域網站各項資料：提供各校教師獲取最新教材教法與到校服務成果下載使用。</w:t>
      </w:r>
    </w:p>
    <w:p w:rsidR="00BA6725" w:rsidRPr="006C7D05" w:rsidRDefault="006C7D05" w:rsidP="006C7D05">
      <w:pPr>
        <w:numPr>
          <w:ilvl w:val="0"/>
          <w:numId w:val="4"/>
        </w:numPr>
        <w:spacing w:line="360" w:lineRule="exact"/>
        <w:ind w:left="709" w:hanging="283"/>
        <w:rPr>
          <w:rFonts w:eastAsia="標楷體"/>
          <w:color w:val="000000"/>
          <w:sz w:val="24"/>
          <w:szCs w:val="24"/>
          <w:lang w:eastAsia="zh-TW"/>
        </w:rPr>
      </w:pPr>
      <w:r w:rsidRPr="003A7521">
        <w:rPr>
          <w:rFonts w:eastAsia="標楷體"/>
          <w:color w:val="000000"/>
          <w:sz w:val="24"/>
          <w:szCs w:val="24"/>
          <w:lang w:eastAsia="zh-TW"/>
        </w:rPr>
        <w:t>舉辦全縣性教師藝術研習：研習內容包含音樂、視覺與表演各領域教師增能研習經驗分享，著重讓研習教師有實作經驗及各種新的教學法實際應用在教學上。</w:t>
      </w:r>
    </w:p>
    <w:p w:rsidR="00BA6725" w:rsidRDefault="00BA6725" w:rsidP="00EA422B">
      <w:pPr>
        <w:pStyle w:val="a6"/>
        <w:spacing w:line="360" w:lineRule="exact"/>
        <w:ind w:leftChars="0" w:left="709"/>
        <w:rPr>
          <w:rFonts w:ascii="標楷體" w:eastAsia="標楷體" w:hAnsi="標楷體"/>
          <w:sz w:val="24"/>
          <w:szCs w:val="24"/>
          <w:lang w:eastAsia="zh-TW"/>
        </w:rPr>
      </w:pPr>
    </w:p>
    <w:p w:rsidR="00EC0CAF" w:rsidRPr="00B75115" w:rsidRDefault="00EC0CAF">
      <w:pPr>
        <w:autoSpaceDE w:val="0"/>
        <w:autoSpaceDN w:val="0"/>
        <w:spacing w:beforeLines="50" w:before="180" w:afterLines="50" w:after="180" w:line="240" w:lineRule="exact"/>
        <w:jc w:val="both"/>
        <w:rPr>
          <w:rFonts w:ascii="標楷體" w:eastAsia="標楷體" w:hAnsi="標楷體"/>
          <w:b/>
          <w:color w:val="000000"/>
          <w:sz w:val="24"/>
          <w:szCs w:val="24"/>
          <w:lang w:eastAsia="zh-TW"/>
        </w:rPr>
      </w:pPr>
      <w:r w:rsidRPr="00B75115">
        <w:rPr>
          <w:rFonts w:ascii="標楷體" w:eastAsia="標楷體" w:hAnsi="標楷體" w:hint="eastAsia"/>
          <w:b/>
          <w:color w:val="000000"/>
          <w:sz w:val="24"/>
          <w:szCs w:val="24"/>
          <w:lang w:eastAsia="zh-TW"/>
        </w:rPr>
        <w:t>三、1</w:t>
      </w:r>
      <w:r w:rsidRPr="00B75115">
        <w:rPr>
          <w:rFonts w:ascii="標楷體" w:eastAsia="標楷體" w:hAnsi="標楷體"/>
          <w:b/>
          <w:color w:val="000000"/>
          <w:sz w:val="24"/>
          <w:szCs w:val="24"/>
          <w:lang w:eastAsia="zh-TW"/>
        </w:rPr>
        <w:t>1</w:t>
      </w:r>
      <w:r w:rsidR="00EA422B">
        <w:rPr>
          <w:rFonts w:ascii="標楷體" w:eastAsia="標楷體" w:hAnsi="標楷體" w:hint="eastAsia"/>
          <w:b/>
          <w:color w:val="000000"/>
          <w:sz w:val="24"/>
          <w:szCs w:val="24"/>
          <w:lang w:eastAsia="zh-TW"/>
        </w:rPr>
        <w:t>3</w:t>
      </w:r>
      <w:r w:rsidRPr="00B75115">
        <w:rPr>
          <w:rFonts w:ascii="標楷體" w:eastAsia="標楷體" w:hAnsi="標楷體" w:hint="eastAsia"/>
          <w:b/>
          <w:color w:val="000000"/>
          <w:sz w:val="24"/>
          <w:szCs w:val="24"/>
          <w:lang w:eastAsia="zh-TW"/>
        </w:rPr>
        <w:t>學年度輔導員專業成長與增能活動之省思</w:t>
      </w:r>
    </w:p>
    <w:p w:rsidR="00EC0CAF" w:rsidRPr="00B75115" w:rsidRDefault="00EC0CAF">
      <w:pPr>
        <w:autoSpaceDE w:val="0"/>
        <w:autoSpaceDN w:val="0"/>
        <w:spacing w:beforeLines="50" w:before="180" w:afterLines="50" w:after="180" w:line="240" w:lineRule="exact"/>
        <w:jc w:val="both"/>
        <w:rPr>
          <w:rFonts w:ascii="標楷體" w:eastAsia="標楷體" w:hAnsi="標楷體"/>
          <w:color w:val="000000"/>
          <w:lang w:eastAsia="zh-TW"/>
        </w:rPr>
      </w:pPr>
      <w:r w:rsidRPr="00B75115">
        <w:rPr>
          <w:rFonts w:ascii="標楷體" w:eastAsia="標楷體" w:hAnsi="標楷體" w:hint="eastAsia"/>
          <w:color w:val="000000"/>
          <w:lang w:eastAsia="zh-TW"/>
        </w:rPr>
        <w:t>(</w:t>
      </w:r>
      <w:proofErr w:type="gramStart"/>
      <w:r w:rsidRPr="00B75115">
        <w:rPr>
          <w:rFonts w:ascii="標楷體" w:eastAsia="標楷體" w:hAnsi="標楷體" w:hint="eastAsia"/>
          <w:color w:val="000000"/>
          <w:lang w:eastAsia="zh-TW"/>
        </w:rPr>
        <w:t>一</w:t>
      </w:r>
      <w:proofErr w:type="gramEnd"/>
      <w:r w:rsidRPr="00B75115">
        <w:rPr>
          <w:rFonts w:ascii="標楷體" w:eastAsia="標楷體" w:hAnsi="標楷體" w:hint="eastAsia"/>
          <w:color w:val="000000"/>
          <w:lang w:eastAsia="zh-TW"/>
        </w:rPr>
        <w:t>)、</w:t>
      </w:r>
      <w:r w:rsidRPr="00B75115">
        <w:rPr>
          <w:rFonts w:ascii="標楷體" w:eastAsia="標楷體" w:hAnsi="標楷體" w:cs="Gungsuh"/>
          <w:b/>
          <w:color w:val="000000"/>
          <w:lang w:eastAsia="zh-TW"/>
        </w:rPr>
        <w:t>國中</w:t>
      </w:r>
      <w:r w:rsidRPr="00B75115">
        <w:rPr>
          <w:rFonts w:ascii="標楷體" w:eastAsia="標楷體" w:hAnsi="標楷體" w:cs="Gungsuh" w:hint="eastAsia"/>
          <w:b/>
          <w:color w:val="000000"/>
          <w:lang w:eastAsia="zh-TW"/>
        </w:rPr>
        <w:t>團教師專業成長增能、輔導團員到校服務、中央團</w:t>
      </w:r>
      <w:proofErr w:type="gramStart"/>
      <w:r w:rsidRPr="00B75115">
        <w:rPr>
          <w:rFonts w:ascii="標楷體" w:eastAsia="標楷體" w:hAnsi="標楷體" w:cs="Gungsuh" w:hint="eastAsia"/>
          <w:b/>
          <w:color w:val="000000"/>
          <w:lang w:eastAsia="zh-TW"/>
        </w:rPr>
        <w:t>新課</w:t>
      </w:r>
      <w:proofErr w:type="gramEnd"/>
      <w:r w:rsidRPr="00B75115">
        <w:rPr>
          <w:rFonts w:ascii="標楷體" w:eastAsia="標楷體" w:hAnsi="標楷體" w:cs="Gungsuh" w:hint="eastAsia"/>
          <w:b/>
          <w:color w:val="000000"/>
          <w:lang w:eastAsia="zh-TW"/>
        </w:rPr>
        <w:t>綱宣講推廣培訓分享之質量分析表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1"/>
        <w:gridCol w:w="3356"/>
        <w:gridCol w:w="1536"/>
      </w:tblGrid>
      <w:tr w:rsidR="00FF2370" w:rsidRPr="00F20FB4" w:rsidTr="00FF2370">
        <w:trPr>
          <w:trHeight w:val="508"/>
        </w:trPr>
        <w:tc>
          <w:tcPr>
            <w:tcW w:w="9923" w:type="dxa"/>
            <w:gridSpan w:val="3"/>
            <w:shd w:val="clear" w:color="auto" w:fill="E6E6E6"/>
            <w:vAlign w:val="center"/>
          </w:tcPr>
          <w:p w:rsidR="00EC0CAF" w:rsidRPr="00FD7CAA" w:rsidRDefault="00EC0CAF" w:rsidP="00FF2370">
            <w:pPr>
              <w:spacing w:after="0" w:line="0" w:lineRule="atLeast"/>
              <w:rPr>
                <w:rFonts w:ascii="標楷體" w:eastAsia="標楷體" w:hAnsi="標楷體"/>
                <w:color w:val="0D0D0D"/>
                <w:lang w:eastAsia="zh-TW"/>
              </w:rPr>
            </w:pPr>
            <w:r w:rsidRPr="00FD7CAA">
              <w:rPr>
                <w:rFonts w:ascii="標楷體" w:eastAsia="標楷體" w:hAnsi="標楷體" w:hint="eastAsia"/>
                <w:color w:val="0D0D0D"/>
                <w:lang w:eastAsia="zh-TW"/>
              </w:rPr>
              <w:t>壹、輔導團員專業成長增能研習暨定期會議：</w:t>
            </w:r>
          </w:p>
        </w:tc>
      </w:tr>
      <w:tr w:rsidR="00FF2370" w:rsidRPr="00F20FB4" w:rsidTr="00FF2370">
        <w:trPr>
          <w:trHeight w:val="344"/>
        </w:trPr>
        <w:tc>
          <w:tcPr>
            <w:tcW w:w="5031" w:type="dxa"/>
            <w:vAlign w:val="center"/>
          </w:tcPr>
          <w:p w:rsidR="00EC0CAF" w:rsidRPr="00FD7CAA" w:rsidRDefault="00EC0CAF" w:rsidP="00FF2370">
            <w:pPr>
              <w:spacing w:after="0" w:line="0" w:lineRule="atLeast"/>
              <w:rPr>
                <w:rFonts w:ascii="標楷體" w:eastAsia="標楷體" w:hAnsi="標楷體"/>
                <w:color w:val="0D0D0D"/>
              </w:rPr>
            </w:pPr>
            <w:r w:rsidRPr="00FD7CAA">
              <w:rPr>
                <w:rFonts w:ascii="標楷體" w:eastAsia="標楷體" w:hAnsi="標楷體" w:hint="eastAsia"/>
                <w:color w:val="0D0D0D"/>
              </w:rPr>
              <w:t>ㄧ、工作說明</w:t>
            </w:r>
          </w:p>
        </w:tc>
        <w:tc>
          <w:tcPr>
            <w:tcW w:w="3356" w:type="dxa"/>
            <w:vAlign w:val="center"/>
          </w:tcPr>
          <w:p w:rsidR="00EC0CAF" w:rsidRPr="00F20FB4" w:rsidRDefault="00EC0CAF" w:rsidP="00FF2370">
            <w:pPr>
              <w:spacing w:after="0" w:line="0" w:lineRule="atLeast"/>
              <w:rPr>
                <w:rFonts w:ascii="標楷體" w:eastAsia="標楷體" w:hAnsi="標楷體"/>
                <w:color w:val="000000"/>
              </w:rPr>
            </w:pPr>
            <w:r w:rsidRPr="00F20FB4">
              <w:rPr>
                <w:rFonts w:ascii="標楷體" w:eastAsia="標楷體" w:hAnsi="標楷體" w:hint="eastAsia"/>
                <w:color w:val="000000"/>
              </w:rPr>
              <w:t>二、分析</w:t>
            </w:r>
            <w:r w:rsidRPr="00F20FB4">
              <w:rPr>
                <w:rFonts w:ascii="標楷體" w:eastAsia="標楷體" w:hAnsi="標楷體" w:hint="eastAsia"/>
                <w:color w:val="000000"/>
                <w:lang w:eastAsia="zh-TW"/>
              </w:rPr>
              <w:t>與省思</w:t>
            </w:r>
          </w:p>
        </w:tc>
        <w:tc>
          <w:tcPr>
            <w:tcW w:w="1536" w:type="dxa"/>
            <w:vAlign w:val="center"/>
          </w:tcPr>
          <w:p w:rsidR="00EC0CAF" w:rsidRPr="00F20FB4" w:rsidRDefault="00EC0CAF" w:rsidP="00FF2370">
            <w:pPr>
              <w:spacing w:after="0" w:line="0" w:lineRule="atLeast"/>
              <w:rPr>
                <w:rFonts w:ascii="標楷體" w:eastAsia="標楷體" w:hAnsi="標楷體"/>
                <w:color w:val="000000"/>
              </w:rPr>
            </w:pPr>
            <w:r w:rsidRPr="00F20FB4">
              <w:rPr>
                <w:rFonts w:ascii="標楷體" w:eastAsia="標楷體" w:hAnsi="標楷體" w:hint="eastAsia"/>
                <w:color w:val="000000"/>
              </w:rPr>
              <w:t>三、量的統計</w:t>
            </w:r>
          </w:p>
        </w:tc>
      </w:tr>
      <w:tr w:rsidR="00FF2370" w:rsidRPr="00F20FB4" w:rsidTr="001A553C">
        <w:trPr>
          <w:trHeight w:val="6406"/>
        </w:trPr>
        <w:tc>
          <w:tcPr>
            <w:tcW w:w="5031" w:type="dxa"/>
          </w:tcPr>
          <w:p w:rsidR="00EC0CAF" w:rsidRPr="00FD7CAA" w:rsidRDefault="00EC0CAF" w:rsidP="001A553C">
            <w:pPr>
              <w:spacing w:after="0" w:line="0" w:lineRule="atLeast"/>
              <w:rPr>
                <w:rFonts w:ascii="標楷體" w:eastAsia="標楷體" w:hAnsi="標楷體"/>
                <w:color w:val="0D0D0D"/>
                <w:lang w:eastAsia="zh-TW"/>
              </w:rPr>
            </w:pPr>
            <w:r w:rsidRPr="00FD7CAA">
              <w:rPr>
                <w:rFonts w:ascii="標楷體" w:eastAsia="標楷體" w:hAnsi="標楷體"/>
                <w:color w:val="0D0D0D"/>
                <w:lang w:eastAsia="zh-TW"/>
              </w:rPr>
              <w:t>(</w:t>
            </w:r>
            <w:proofErr w:type="gramStart"/>
            <w:r w:rsidRPr="00FD7CAA">
              <w:rPr>
                <w:rFonts w:ascii="標楷體" w:eastAsia="標楷體" w:hAnsi="標楷體" w:hint="eastAsia"/>
                <w:color w:val="0D0D0D"/>
                <w:lang w:eastAsia="zh-TW"/>
              </w:rPr>
              <w:t>一</w:t>
            </w:r>
            <w:proofErr w:type="gramEnd"/>
            <w:r w:rsidRPr="00FD7CAA">
              <w:rPr>
                <w:rFonts w:ascii="標楷體" w:eastAsia="標楷體" w:hAnsi="標楷體"/>
                <w:color w:val="0D0D0D"/>
                <w:lang w:eastAsia="zh-TW"/>
              </w:rPr>
              <w:t>) 1</w:t>
            </w:r>
            <w:r w:rsidRPr="00FD7CAA">
              <w:rPr>
                <w:rFonts w:ascii="標楷體" w:eastAsia="標楷體" w:hAnsi="標楷體" w:hint="eastAsia"/>
                <w:color w:val="0D0D0D"/>
                <w:lang w:eastAsia="zh-TW"/>
              </w:rPr>
              <w:t>1</w:t>
            </w:r>
            <w:r w:rsidR="001A553C" w:rsidRPr="00FD7CAA">
              <w:rPr>
                <w:rFonts w:ascii="標楷體" w:eastAsia="標楷體" w:hAnsi="標楷體" w:hint="eastAsia"/>
                <w:color w:val="0D0D0D"/>
                <w:lang w:eastAsia="zh-TW"/>
              </w:rPr>
              <w:t>3</w:t>
            </w:r>
            <w:r w:rsidRPr="00FD7CAA">
              <w:rPr>
                <w:rFonts w:ascii="標楷體" w:eastAsia="標楷體" w:hAnsi="標楷體" w:hint="eastAsia"/>
                <w:color w:val="0D0D0D"/>
                <w:lang w:eastAsia="zh-TW"/>
              </w:rPr>
              <w:t>年9月</w:t>
            </w:r>
            <w:r w:rsidR="001A553C" w:rsidRPr="00FD7CAA">
              <w:rPr>
                <w:rFonts w:ascii="標楷體" w:eastAsia="標楷體" w:hAnsi="標楷體" w:hint="eastAsia"/>
                <w:color w:val="0D0D0D"/>
                <w:lang w:eastAsia="zh-TW"/>
              </w:rPr>
              <w:t>27</w:t>
            </w:r>
            <w:r w:rsidRPr="00FD7CAA">
              <w:rPr>
                <w:rFonts w:ascii="標楷體" w:eastAsia="標楷體" w:hAnsi="標楷體" w:hint="eastAsia"/>
                <w:color w:val="0D0D0D"/>
                <w:lang w:eastAsia="zh-TW"/>
              </w:rPr>
              <w:t>日</w:t>
            </w:r>
            <w:r w:rsidR="00BA6725">
              <w:rPr>
                <w:rFonts w:ascii="標楷體" w:eastAsia="標楷體" w:hAnsi="標楷體" w:hint="eastAsia"/>
                <w:color w:val="0D0D0D"/>
                <w:lang w:eastAsia="zh-TW"/>
              </w:rPr>
              <w:t xml:space="preserve"> </w:t>
            </w:r>
            <w:r w:rsidR="00BA6725" w:rsidRPr="00FD7CAA">
              <w:rPr>
                <w:rFonts w:ascii="標楷體" w:eastAsia="標楷體" w:hAnsi="標楷體" w:hint="eastAsia"/>
                <w:color w:val="0D0D0D"/>
                <w:lang w:eastAsia="zh-TW"/>
              </w:rPr>
              <w:t>(</w:t>
            </w:r>
            <w:r w:rsidR="00BA6725">
              <w:rPr>
                <w:rFonts w:ascii="標楷體" w:eastAsia="標楷體" w:hAnsi="標楷體" w:hint="eastAsia"/>
                <w:color w:val="0D0D0D"/>
                <w:lang w:eastAsia="zh-TW"/>
              </w:rPr>
              <w:t>15</w:t>
            </w:r>
            <w:r w:rsidR="00BA6725" w:rsidRPr="00FD7CAA">
              <w:rPr>
                <w:rFonts w:ascii="標楷體" w:eastAsia="標楷體" w:hAnsi="標楷體" w:hint="eastAsia"/>
                <w:color w:val="0D0D0D"/>
                <w:lang w:eastAsia="zh-TW"/>
              </w:rPr>
              <w:t>人，含國小藝文團團員)</w:t>
            </w:r>
          </w:p>
          <w:p w:rsidR="00EC0CAF" w:rsidRPr="00FD7CAA" w:rsidRDefault="00EC0CAF" w:rsidP="001A553C">
            <w:pPr>
              <w:spacing w:after="0" w:line="0" w:lineRule="atLeast"/>
              <w:ind w:left="319" w:hangingChars="145" w:hanging="319"/>
              <w:rPr>
                <w:rFonts w:ascii="標楷體" w:eastAsia="標楷體" w:hAnsi="標楷體"/>
                <w:color w:val="0D0D0D"/>
                <w:lang w:eastAsia="zh-TW"/>
              </w:rPr>
            </w:pPr>
            <w:r w:rsidRPr="00FD7CAA">
              <w:rPr>
                <w:rFonts w:ascii="標楷體" w:eastAsia="標楷體" w:hAnsi="標楷體"/>
                <w:color w:val="0D0D0D"/>
                <w:lang w:eastAsia="zh-TW"/>
              </w:rPr>
              <w:t xml:space="preserve"> </w:t>
            </w:r>
            <w:r w:rsidRPr="00FD7CAA">
              <w:rPr>
                <w:rFonts w:ascii="標楷體" w:eastAsia="標楷體" w:hAnsi="標楷體" w:hint="eastAsia"/>
                <w:color w:val="0D0D0D"/>
                <w:lang w:eastAsia="zh-TW"/>
              </w:rPr>
              <w:t xml:space="preserve">  1.</w:t>
            </w:r>
            <w:r w:rsidRPr="00FD7CAA">
              <w:rPr>
                <w:rFonts w:ascii="標楷體" w:eastAsia="標楷體" w:hAnsi="標楷體"/>
                <w:color w:val="0D0D0D"/>
                <w:lang w:eastAsia="zh-TW"/>
              </w:rPr>
              <w:t>1</w:t>
            </w:r>
            <w:r w:rsidRPr="00FD7CAA">
              <w:rPr>
                <w:rFonts w:ascii="標楷體" w:eastAsia="標楷體" w:hAnsi="標楷體" w:hint="eastAsia"/>
                <w:color w:val="0D0D0D"/>
                <w:lang w:eastAsia="zh-TW"/>
              </w:rPr>
              <w:t>1</w:t>
            </w:r>
            <w:r w:rsidR="001A553C" w:rsidRPr="00FD7CAA">
              <w:rPr>
                <w:rFonts w:ascii="標楷體" w:eastAsia="標楷體" w:hAnsi="標楷體" w:hint="eastAsia"/>
                <w:color w:val="0D0D0D"/>
                <w:lang w:eastAsia="zh-TW"/>
              </w:rPr>
              <w:t>3</w:t>
            </w:r>
            <w:r w:rsidRPr="00FD7CAA">
              <w:rPr>
                <w:rFonts w:ascii="標楷體" w:eastAsia="標楷體" w:hAnsi="標楷體" w:hint="eastAsia"/>
                <w:color w:val="0D0D0D"/>
                <w:lang w:eastAsia="zh-TW"/>
              </w:rPr>
              <w:t>學年度輔導團執行團</w:t>
            </w:r>
            <w:proofErr w:type="gramStart"/>
            <w:r w:rsidRPr="00FD7CAA">
              <w:rPr>
                <w:rFonts w:ascii="標楷體" w:eastAsia="標楷體" w:hAnsi="標楷體" w:hint="eastAsia"/>
                <w:color w:val="0D0D0D"/>
                <w:lang w:eastAsia="zh-TW"/>
              </w:rPr>
              <w:t>務</w:t>
            </w:r>
            <w:proofErr w:type="gramEnd"/>
            <w:r w:rsidRPr="00FD7CAA">
              <w:rPr>
                <w:rFonts w:ascii="標楷體" w:eastAsia="標楷體" w:hAnsi="標楷體" w:hint="eastAsia"/>
                <w:color w:val="0D0D0D"/>
                <w:lang w:eastAsia="zh-TW"/>
              </w:rPr>
              <w:t>運作工作執行</w:t>
            </w:r>
          </w:p>
          <w:p w:rsidR="00BA6725" w:rsidRPr="00FD7CAA" w:rsidRDefault="00EC0CAF" w:rsidP="00BA6725">
            <w:pPr>
              <w:spacing w:after="0" w:line="0" w:lineRule="atLeast"/>
              <w:ind w:left="319" w:hangingChars="145" w:hanging="319"/>
              <w:rPr>
                <w:rFonts w:ascii="標楷體" w:eastAsia="標楷體" w:hAnsi="標楷體"/>
                <w:color w:val="0D0D0D"/>
                <w:lang w:eastAsia="zh-TW"/>
              </w:rPr>
            </w:pPr>
            <w:r w:rsidRPr="00FD7CAA">
              <w:rPr>
                <w:rFonts w:ascii="標楷體" w:eastAsia="標楷體" w:hAnsi="標楷體" w:hint="eastAsia"/>
                <w:color w:val="0D0D0D"/>
                <w:lang w:eastAsia="zh-TW"/>
              </w:rPr>
              <w:t xml:space="preserve">     項目說明。</w:t>
            </w:r>
          </w:p>
          <w:p w:rsidR="00EC0CAF" w:rsidRPr="00FD7CAA" w:rsidRDefault="00EC0CAF" w:rsidP="00223AE9">
            <w:pPr>
              <w:spacing w:after="0" w:line="240" w:lineRule="auto"/>
              <w:rPr>
                <w:rFonts w:ascii="標楷體" w:eastAsia="標楷體" w:hAnsi="標楷體"/>
                <w:color w:val="0D0D0D"/>
                <w:lang w:eastAsia="zh-TW"/>
              </w:rPr>
            </w:pPr>
            <w:r w:rsidRPr="00FD7CAA">
              <w:rPr>
                <w:rFonts w:ascii="標楷體" w:eastAsia="標楷體" w:hAnsi="標楷體"/>
                <w:color w:val="0D0D0D"/>
                <w:lang w:eastAsia="zh-TW"/>
              </w:rPr>
              <w:t>(</w:t>
            </w:r>
            <w:r w:rsidRPr="00FD7CAA">
              <w:rPr>
                <w:rFonts w:ascii="標楷體" w:eastAsia="標楷體" w:hAnsi="標楷體" w:hint="eastAsia"/>
                <w:color w:val="0D0D0D"/>
                <w:lang w:eastAsia="zh-TW"/>
              </w:rPr>
              <w:t>二</w:t>
            </w:r>
            <w:r w:rsidRPr="00FD7CAA">
              <w:rPr>
                <w:rFonts w:ascii="標楷體" w:eastAsia="標楷體" w:hAnsi="標楷體"/>
                <w:color w:val="0D0D0D"/>
                <w:lang w:eastAsia="zh-TW"/>
              </w:rPr>
              <w:t>)1</w:t>
            </w:r>
            <w:r w:rsidRPr="00FD7CAA">
              <w:rPr>
                <w:rFonts w:ascii="標楷體" w:eastAsia="標楷體" w:hAnsi="標楷體" w:hint="eastAsia"/>
                <w:color w:val="0D0D0D"/>
                <w:lang w:eastAsia="zh-TW"/>
              </w:rPr>
              <w:t>1</w:t>
            </w:r>
            <w:r w:rsidR="001A553C" w:rsidRPr="00FD7CAA">
              <w:rPr>
                <w:rFonts w:ascii="標楷體" w:eastAsia="標楷體" w:hAnsi="標楷體" w:hint="eastAsia"/>
                <w:color w:val="0D0D0D"/>
                <w:lang w:eastAsia="zh-TW"/>
              </w:rPr>
              <w:t>3</w:t>
            </w:r>
            <w:r w:rsidRPr="00FD7CAA">
              <w:rPr>
                <w:rFonts w:ascii="標楷體" w:eastAsia="標楷體" w:hAnsi="標楷體" w:hint="eastAsia"/>
                <w:color w:val="0D0D0D"/>
                <w:lang w:eastAsia="zh-TW"/>
              </w:rPr>
              <w:t>年1</w:t>
            </w:r>
            <w:r w:rsidR="004D2813" w:rsidRPr="00FD7CAA">
              <w:rPr>
                <w:rFonts w:ascii="標楷體" w:eastAsia="標楷體" w:hAnsi="標楷體" w:hint="eastAsia"/>
                <w:color w:val="0D0D0D"/>
                <w:lang w:eastAsia="zh-TW"/>
              </w:rPr>
              <w:t>2</w:t>
            </w:r>
            <w:r w:rsidRPr="00FD7CAA">
              <w:rPr>
                <w:rFonts w:ascii="標楷體" w:eastAsia="標楷體" w:hAnsi="標楷體" w:hint="eastAsia"/>
                <w:color w:val="0D0D0D"/>
                <w:lang w:eastAsia="zh-TW"/>
              </w:rPr>
              <w:t>月</w:t>
            </w:r>
            <w:r w:rsidR="004D2813" w:rsidRPr="00FD7CAA">
              <w:rPr>
                <w:rFonts w:ascii="標楷體" w:eastAsia="標楷體" w:hAnsi="標楷體" w:hint="eastAsia"/>
                <w:color w:val="0D0D0D"/>
                <w:lang w:eastAsia="zh-TW"/>
              </w:rPr>
              <w:t>13</w:t>
            </w:r>
            <w:r w:rsidRPr="00FD7CAA">
              <w:rPr>
                <w:rFonts w:ascii="標楷體" w:eastAsia="標楷體" w:hAnsi="標楷體" w:hint="eastAsia"/>
                <w:color w:val="0D0D0D"/>
                <w:lang w:eastAsia="zh-TW"/>
              </w:rPr>
              <w:t>日</w:t>
            </w:r>
            <w:r w:rsidRPr="00FD7CAA">
              <w:rPr>
                <w:rFonts w:ascii="標楷體" w:eastAsia="標楷體" w:hAnsi="標楷體"/>
                <w:color w:val="0D0D0D"/>
                <w:lang w:eastAsia="zh-TW"/>
              </w:rPr>
              <w:t>(</w:t>
            </w:r>
            <w:r w:rsidR="00180868" w:rsidRPr="00FD7CAA">
              <w:rPr>
                <w:rFonts w:ascii="標楷體" w:eastAsia="標楷體" w:hAnsi="標楷體" w:hint="eastAsia"/>
                <w:color w:val="0D0D0D"/>
                <w:lang w:eastAsia="zh-TW"/>
              </w:rPr>
              <w:t>7</w:t>
            </w:r>
            <w:r w:rsidRPr="00FD7CAA">
              <w:rPr>
                <w:rFonts w:ascii="標楷體" w:eastAsia="標楷體" w:hAnsi="標楷體" w:hint="eastAsia"/>
                <w:color w:val="0D0D0D"/>
                <w:lang w:eastAsia="zh-TW"/>
              </w:rPr>
              <w:t>人</w:t>
            </w:r>
            <w:r w:rsidRPr="00FD7CAA">
              <w:rPr>
                <w:rFonts w:ascii="標楷體" w:eastAsia="標楷體" w:hAnsi="標楷體"/>
                <w:color w:val="0D0D0D"/>
                <w:lang w:eastAsia="zh-TW"/>
              </w:rPr>
              <w:t>)</w:t>
            </w:r>
            <w:r w:rsidRPr="00FD7CAA">
              <w:rPr>
                <w:rFonts w:hint="eastAsia"/>
                <w:color w:val="0D0D0D"/>
                <w:lang w:eastAsia="zh-TW"/>
              </w:rPr>
              <w:t xml:space="preserve"> </w:t>
            </w:r>
          </w:p>
          <w:p w:rsidR="00EC0CAF" w:rsidRPr="00FD7CAA" w:rsidRDefault="00EC0CAF" w:rsidP="00223AE9">
            <w:pPr>
              <w:spacing w:after="0" w:line="240" w:lineRule="auto"/>
              <w:rPr>
                <w:rFonts w:ascii="標楷體" w:eastAsia="標楷體" w:hAnsi="標楷體"/>
                <w:color w:val="0D0D0D"/>
                <w:lang w:eastAsia="zh-TW"/>
              </w:rPr>
            </w:pPr>
            <w:r w:rsidRPr="00FD7CAA">
              <w:rPr>
                <w:rFonts w:ascii="標楷體" w:eastAsia="標楷體" w:hAnsi="標楷體"/>
                <w:color w:val="0D0D0D"/>
                <w:lang w:eastAsia="zh-TW"/>
              </w:rPr>
              <w:t xml:space="preserve">   </w:t>
            </w:r>
            <w:r w:rsidRPr="00FD7CAA">
              <w:rPr>
                <w:rFonts w:ascii="標楷體" w:eastAsia="標楷體" w:hAnsi="標楷體" w:hint="eastAsia"/>
                <w:color w:val="0D0D0D"/>
                <w:lang w:eastAsia="zh-TW"/>
              </w:rPr>
              <w:t>1. 團</w:t>
            </w:r>
            <w:proofErr w:type="gramStart"/>
            <w:r w:rsidRPr="00FD7CAA">
              <w:rPr>
                <w:rFonts w:ascii="標楷體" w:eastAsia="標楷體" w:hAnsi="標楷體" w:hint="eastAsia"/>
                <w:color w:val="0D0D0D"/>
                <w:lang w:eastAsia="zh-TW"/>
              </w:rPr>
              <w:t>務</w:t>
            </w:r>
            <w:proofErr w:type="gramEnd"/>
            <w:r w:rsidRPr="00FD7CAA">
              <w:rPr>
                <w:rFonts w:ascii="標楷體" w:eastAsia="標楷體" w:hAnsi="標楷體" w:hint="eastAsia"/>
                <w:color w:val="0D0D0D"/>
                <w:lang w:eastAsia="zh-TW"/>
              </w:rPr>
              <w:t>會議</w:t>
            </w:r>
          </w:p>
          <w:p w:rsidR="00EC0CAF" w:rsidRPr="00FD7CAA" w:rsidRDefault="00EC0CAF" w:rsidP="00223AE9">
            <w:pPr>
              <w:spacing w:after="0" w:line="240" w:lineRule="auto"/>
              <w:rPr>
                <w:rFonts w:ascii="標楷體" w:eastAsia="標楷體" w:hAnsi="標楷體"/>
                <w:color w:val="0D0D0D"/>
                <w:lang w:eastAsia="zh-TW"/>
              </w:rPr>
            </w:pPr>
            <w:r w:rsidRPr="00FD7CAA">
              <w:rPr>
                <w:rFonts w:ascii="標楷體" w:eastAsia="標楷體" w:hAnsi="標楷體" w:hint="eastAsia"/>
                <w:color w:val="0D0D0D"/>
                <w:lang w:eastAsia="zh-TW"/>
              </w:rPr>
              <w:t xml:space="preserve">   2. </w:t>
            </w:r>
            <w:r w:rsidRPr="00FD7CAA">
              <w:rPr>
                <w:rFonts w:ascii="標楷體" w:eastAsia="標楷體" w:hAnsi="標楷體"/>
                <w:color w:val="0D0D0D"/>
                <w:lang w:eastAsia="zh-TW"/>
              </w:rPr>
              <w:t>1</w:t>
            </w:r>
            <w:r w:rsidRPr="00FD7CAA">
              <w:rPr>
                <w:rFonts w:ascii="標楷體" w:eastAsia="標楷體" w:hAnsi="標楷體" w:hint="eastAsia"/>
                <w:color w:val="0D0D0D"/>
                <w:lang w:eastAsia="zh-TW"/>
              </w:rPr>
              <w:t>1</w:t>
            </w:r>
            <w:r w:rsidR="001A553C" w:rsidRPr="00FD7CAA">
              <w:rPr>
                <w:rFonts w:ascii="標楷體" w:eastAsia="標楷體" w:hAnsi="標楷體" w:hint="eastAsia"/>
                <w:color w:val="0D0D0D"/>
                <w:lang w:eastAsia="zh-TW"/>
              </w:rPr>
              <w:t>3</w:t>
            </w:r>
            <w:r w:rsidRPr="00FD7CAA">
              <w:rPr>
                <w:rFonts w:ascii="標楷體" w:eastAsia="標楷體" w:hAnsi="標楷體" w:hint="eastAsia"/>
                <w:color w:val="0D0D0D"/>
                <w:lang w:eastAsia="zh-TW"/>
              </w:rPr>
              <w:t>學年度輔導團辦理全縣性研習時間</w:t>
            </w:r>
            <w:proofErr w:type="gramStart"/>
            <w:r w:rsidRPr="00FD7CAA">
              <w:rPr>
                <w:rFonts w:ascii="標楷體" w:eastAsia="標楷體" w:hAnsi="標楷體" w:hint="eastAsia"/>
                <w:color w:val="0D0D0D"/>
                <w:lang w:eastAsia="zh-TW"/>
              </w:rPr>
              <w:t>規</w:t>
            </w:r>
            <w:proofErr w:type="gramEnd"/>
            <w:r w:rsidRPr="00FD7CAA">
              <w:rPr>
                <w:rFonts w:ascii="標楷體" w:eastAsia="標楷體" w:hAnsi="標楷體" w:hint="eastAsia"/>
                <w:color w:val="0D0D0D"/>
                <w:lang w:eastAsia="zh-TW"/>
              </w:rPr>
              <w:t>畫</w:t>
            </w:r>
          </w:p>
          <w:p w:rsidR="00EC0CAF" w:rsidRPr="00FD7CAA" w:rsidRDefault="00EC0CAF" w:rsidP="00223AE9">
            <w:pPr>
              <w:spacing w:after="0" w:line="240" w:lineRule="auto"/>
              <w:rPr>
                <w:rFonts w:ascii="標楷體" w:eastAsia="標楷體" w:hAnsi="標楷體"/>
                <w:color w:val="0D0D0D"/>
                <w:lang w:eastAsia="zh-TW"/>
              </w:rPr>
            </w:pPr>
            <w:r w:rsidRPr="00FD7CAA">
              <w:rPr>
                <w:rFonts w:ascii="標楷體" w:eastAsia="標楷體" w:hAnsi="標楷體" w:hint="eastAsia"/>
                <w:color w:val="0D0D0D"/>
                <w:lang w:eastAsia="zh-TW"/>
              </w:rPr>
              <w:t xml:space="preserve">     表（非專長教師研習、教師專業研習）</w:t>
            </w:r>
          </w:p>
          <w:p w:rsidR="00BA6725" w:rsidRDefault="00EC0CAF" w:rsidP="00223AE9">
            <w:pPr>
              <w:spacing w:after="0" w:line="240" w:lineRule="auto"/>
              <w:rPr>
                <w:rFonts w:ascii="標楷體" w:eastAsia="標楷體" w:hAnsi="標楷體"/>
                <w:color w:val="0D0D0D"/>
                <w:lang w:eastAsia="zh-TW"/>
              </w:rPr>
            </w:pPr>
            <w:r w:rsidRPr="00FD7CAA">
              <w:rPr>
                <w:rFonts w:ascii="標楷體" w:eastAsia="標楷體" w:hAnsi="標楷體" w:hint="eastAsia"/>
                <w:color w:val="0D0D0D"/>
                <w:lang w:eastAsia="zh-TW"/>
              </w:rPr>
              <w:t>(</w:t>
            </w:r>
            <w:r w:rsidR="004D2813" w:rsidRPr="00FD7CAA">
              <w:rPr>
                <w:rFonts w:ascii="標楷體" w:eastAsia="標楷體" w:hAnsi="標楷體" w:hint="eastAsia"/>
                <w:color w:val="0D0D0D"/>
                <w:lang w:eastAsia="zh-TW"/>
              </w:rPr>
              <w:t>三</w:t>
            </w:r>
            <w:r w:rsidRPr="00FD7CAA">
              <w:rPr>
                <w:rFonts w:ascii="標楷體" w:eastAsia="標楷體" w:hAnsi="標楷體" w:hint="eastAsia"/>
                <w:color w:val="0D0D0D"/>
                <w:lang w:eastAsia="zh-TW"/>
              </w:rPr>
              <w:t>)11</w:t>
            </w:r>
            <w:r w:rsidR="001A553C" w:rsidRPr="00FD7CAA">
              <w:rPr>
                <w:rFonts w:ascii="標楷體" w:eastAsia="標楷體" w:hAnsi="標楷體" w:hint="eastAsia"/>
                <w:color w:val="0D0D0D"/>
                <w:lang w:eastAsia="zh-TW"/>
              </w:rPr>
              <w:t>4</w:t>
            </w:r>
            <w:r w:rsidRPr="00FD7CAA">
              <w:rPr>
                <w:rFonts w:ascii="標楷體" w:eastAsia="標楷體" w:hAnsi="標楷體" w:hint="eastAsia"/>
                <w:color w:val="0D0D0D"/>
                <w:lang w:eastAsia="zh-TW"/>
              </w:rPr>
              <w:t>年</w:t>
            </w:r>
            <w:r w:rsidR="001A553C" w:rsidRPr="00FD7CAA">
              <w:rPr>
                <w:rFonts w:ascii="標楷體" w:eastAsia="標楷體" w:hAnsi="標楷體" w:hint="eastAsia"/>
                <w:color w:val="0D0D0D"/>
                <w:lang w:eastAsia="zh-TW"/>
              </w:rPr>
              <w:t>6月</w:t>
            </w:r>
            <w:r w:rsidR="00BA6725">
              <w:rPr>
                <w:rFonts w:ascii="標楷體" w:eastAsia="標楷體" w:hAnsi="標楷體" w:hint="eastAsia"/>
                <w:color w:val="0D0D0D"/>
                <w:lang w:eastAsia="zh-TW"/>
              </w:rPr>
              <w:t>5日</w:t>
            </w:r>
          </w:p>
          <w:p w:rsidR="00BA6725" w:rsidRDefault="00BA6725" w:rsidP="00223AE9">
            <w:pPr>
              <w:spacing w:after="0" w:line="240" w:lineRule="auto"/>
              <w:rPr>
                <w:rFonts w:ascii="標楷體" w:eastAsia="標楷體" w:hAnsi="標楷體"/>
                <w:color w:val="0D0D0D"/>
                <w:lang w:eastAsia="zh-TW"/>
              </w:rPr>
            </w:pPr>
            <w:r>
              <w:rPr>
                <w:rFonts w:ascii="標楷體" w:eastAsia="標楷體" w:hAnsi="標楷體" w:hint="eastAsia"/>
                <w:color w:val="0D0D0D"/>
                <w:lang w:eastAsia="zh-TW"/>
              </w:rPr>
              <w:t xml:space="preserve">    </w:t>
            </w:r>
            <w:r w:rsidR="00EC0CAF" w:rsidRPr="00FD7CAA">
              <w:rPr>
                <w:rFonts w:ascii="標楷體" w:eastAsia="標楷體" w:hAnsi="標楷體" w:hint="eastAsia"/>
                <w:color w:val="0D0D0D"/>
                <w:lang w:eastAsia="zh-TW"/>
              </w:rPr>
              <w:t>(</w:t>
            </w:r>
            <w:r>
              <w:rPr>
                <w:rFonts w:ascii="標楷體" w:eastAsia="標楷體" w:hAnsi="標楷體" w:hint="eastAsia"/>
                <w:color w:val="0D0D0D"/>
                <w:lang w:eastAsia="zh-TW"/>
              </w:rPr>
              <w:t>14</w:t>
            </w:r>
            <w:r w:rsidR="00EC0CAF" w:rsidRPr="00FD7CAA">
              <w:rPr>
                <w:rFonts w:ascii="標楷體" w:eastAsia="標楷體" w:hAnsi="標楷體" w:hint="eastAsia"/>
                <w:color w:val="0D0D0D"/>
                <w:lang w:eastAsia="zh-TW"/>
              </w:rPr>
              <w:t>人</w:t>
            </w:r>
            <w:r w:rsidR="004D2813" w:rsidRPr="00FD7CAA">
              <w:rPr>
                <w:rFonts w:ascii="標楷體" w:eastAsia="標楷體" w:hAnsi="標楷體" w:hint="eastAsia"/>
                <w:color w:val="0D0D0D"/>
                <w:lang w:eastAsia="zh-TW"/>
              </w:rPr>
              <w:t>，含國小藝文團團員</w:t>
            </w:r>
            <w:r w:rsidR="00EC0CAF" w:rsidRPr="00FD7CAA">
              <w:rPr>
                <w:rFonts w:ascii="標楷體" w:eastAsia="標楷體" w:hAnsi="標楷體" w:hint="eastAsia"/>
                <w:color w:val="0D0D0D"/>
                <w:lang w:eastAsia="zh-TW"/>
              </w:rPr>
              <w:t>)輔導團</w:t>
            </w:r>
          </w:p>
          <w:p w:rsidR="00EC0CAF" w:rsidRPr="00FD7CAA" w:rsidRDefault="00BA6725" w:rsidP="00223AE9">
            <w:pPr>
              <w:spacing w:after="0" w:line="240" w:lineRule="auto"/>
              <w:rPr>
                <w:rFonts w:ascii="標楷體" w:eastAsia="標楷體" w:hAnsi="標楷體"/>
                <w:color w:val="0D0D0D"/>
                <w:lang w:eastAsia="zh-TW"/>
              </w:rPr>
            </w:pPr>
            <w:r>
              <w:rPr>
                <w:rFonts w:ascii="標楷體" w:eastAsia="標楷體" w:hAnsi="標楷體" w:hint="eastAsia"/>
                <w:color w:val="0D0D0D"/>
                <w:lang w:eastAsia="zh-TW"/>
              </w:rPr>
              <w:t xml:space="preserve">    </w:t>
            </w:r>
            <w:r w:rsidR="00EC0CAF" w:rsidRPr="00FD7CAA">
              <w:rPr>
                <w:rFonts w:ascii="標楷體" w:eastAsia="標楷體" w:hAnsi="標楷體" w:hint="eastAsia"/>
                <w:color w:val="0D0D0D"/>
                <w:lang w:eastAsia="zh-TW"/>
              </w:rPr>
              <w:t>團員跨縣市-</w:t>
            </w:r>
            <w:proofErr w:type="gramStart"/>
            <w:r w:rsidR="001A553C" w:rsidRPr="00FD7CAA">
              <w:rPr>
                <w:rFonts w:ascii="標楷體" w:eastAsia="標楷體" w:hAnsi="標楷體" w:hint="eastAsia"/>
                <w:color w:val="0D0D0D"/>
                <w:lang w:eastAsia="zh-TW"/>
              </w:rPr>
              <w:t>連江縣</w:t>
            </w:r>
            <w:r w:rsidR="00EC0CAF" w:rsidRPr="00FD7CAA">
              <w:rPr>
                <w:rFonts w:ascii="標楷體" w:eastAsia="標楷體" w:hAnsi="標楷體" w:hint="eastAsia"/>
                <w:color w:val="0D0D0D"/>
                <w:lang w:eastAsia="zh-TW"/>
              </w:rPr>
              <w:t>訪增能</w:t>
            </w:r>
            <w:proofErr w:type="gramEnd"/>
            <w:r w:rsidR="00EC0CAF" w:rsidRPr="00FD7CAA">
              <w:rPr>
                <w:rFonts w:ascii="標楷體" w:eastAsia="標楷體" w:hAnsi="標楷體" w:hint="eastAsia"/>
                <w:color w:val="0D0D0D"/>
                <w:lang w:eastAsia="zh-TW"/>
              </w:rPr>
              <w:t>研習</w:t>
            </w:r>
          </w:p>
          <w:p w:rsidR="00BA6725" w:rsidRPr="001206DD" w:rsidRDefault="00EC0CAF" w:rsidP="00223AE9">
            <w:pPr>
              <w:spacing w:after="0" w:line="240" w:lineRule="auto"/>
              <w:rPr>
                <w:rFonts w:ascii="標楷體" w:eastAsia="標楷體" w:hAnsi="標楷體"/>
                <w:color w:val="000000"/>
                <w:lang w:eastAsia="zh-TW"/>
              </w:rPr>
            </w:pPr>
            <w:r w:rsidRPr="001206DD">
              <w:rPr>
                <w:rFonts w:ascii="標楷體" w:eastAsia="標楷體" w:hAnsi="標楷體" w:hint="eastAsia"/>
                <w:color w:val="000000"/>
                <w:lang w:eastAsia="zh-TW"/>
              </w:rPr>
              <w:t>(</w:t>
            </w:r>
            <w:r w:rsidR="00143F97" w:rsidRPr="001206DD">
              <w:rPr>
                <w:rFonts w:ascii="標楷體" w:eastAsia="標楷體" w:hAnsi="標楷體" w:hint="eastAsia"/>
                <w:color w:val="000000"/>
                <w:lang w:eastAsia="zh-TW"/>
              </w:rPr>
              <w:t>四</w:t>
            </w:r>
            <w:r w:rsidRPr="001206DD">
              <w:rPr>
                <w:rFonts w:ascii="標楷體" w:eastAsia="標楷體" w:hAnsi="標楷體" w:hint="eastAsia"/>
                <w:color w:val="000000"/>
                <w:lang w:eastAsia="zh-TW"/>
              </w:rPr>
              <w:t>)</w:t>
            </w:r>
            <w:r w:rsidR="004D2813" w:rsidRPr="001206DD">
              <w:rPr>
                <w:rFonts w:ascii="標楷體" w:eastAsia="標楷體" w:hAnsi="標楷體" w:hint="eastAsia"/>
                <w:color w:val="000000"/>
                <w:lang w:eastAsia="zh-TW"/>
              </w:rPr>
              <w:t>11</w:t>
            </w:r>
            <w:r w:rsidR="001A553C" w:rsidRPr="001206DD">
              <w:rPr>
                <w:rFonts w:ascii="標楷體" w:eastAsia="標楷體" w:hAnsi="標楷體" w:hint="eastAsia"/>
                <w:color w:val="000000"/>
                <w:lang w:eastAsia="zh-TW"/>
              </w:rPr>
              <w:t>4</w:t>
            </w:r>
            <w:r w:rsidR="004D2813" w:rsidRPr="001206DD">
              <w:rPr>
                <w:rFonts w:ascii="標楷體" w:eastAsia="標楷體" w:hAnsi="標楷體" w:hint="eastAsia"/>
                <w:color w:val="000000"/>
                <w:lang w:eastAsia="zh-TW"/>
              </w:rPr>
              <w:t>年</w:t>
            </w:r>
            <w:r w:rsidR="001A553C" w:rsidRPr="001206DD">
              <w:rPr>
                <w:rFonts w:ascii="標楷體" w:eastAsia="標楷體" w:hAnsi="標楷體" w:hint="eastAsia"/>
                <w:color w:val="000000"/>
                <w:lang w:eastAsia="zh-TW"/>
              </w:rPr>
              <w:t>5</w:t>
            </w:r>
            <w:r w:rsidR="004D2813" w:rsidRPr="001206DD">
              <w:rPr>
                <w:rFonts w:ascii="標楷體" w:eastAsia="標楷體" w:hAnsi="標楷體" w:hint="eastAsia"/>
                <w:color w:val="000000"/>
                <w:lang w:eastAsia="zh-TW"/>
              </w:rPr>
              <w:t>月國中小藝術團年度策略聯盟</w:t>
            </w:r>
          </w:p>
          <w:p w:rsidR="004D2813" w:rsidRPr="001206DD" w:rsidRDefault="00BA6725" w:rsidP="00223AE9">
            <w:pPr>
              <w:spacing w:after="0" w:line="240" w:lineRule="auto"/>
              <w:rPr>
                <w:rFonts w:ascii="標楷體" w:eastAsia="標楷體" w:hAnsi="標楷體"/>
                <w:color w:val="000000"/>
                <w:lang w:eastAsia="zh-TW"/>
              </w:rPr>
            </w:pPr>
            <w:r w:rsidRPr="001206DD">
              <w:rPr>
                <w:rFonts w:ascii="標楷體" w:eastAsia="標楷體" w:hAnsi="標楷體" w:hint="eastAsia"/>
                <w:color w:val="000000"/>
                <w:lang w:eastAsia="zh-TW"/>
              </w:rPr>
              <w:t xml:space="preserve">    </w:t>
            </w:r>
            <w:r w:rsidR="004D2813" w:rsidRPr="001206DD">
              <w:rPr>
                <w:rFonts w:ascii="標楷體" w:eastAsia="標楷體" w:hAnsi="標楷體" w:hint="eastAsia"/>
                <w:color w:val="000000"/>
                <w:lang w:eastAsia="zh-TW"/>
              </w:rPr>
              <w:t>聯席會議(國小團主辦)(10人)</w:t>
            </w:r>
          </w:p>
          <w:p w:rsidR="0006549F" w:rsidRPr="001206DD" w:rsidRDefault="004D2813" w:rsidP="00223AE9">
            <w:pPr>
              <w:spacing w:after="0" w:line="240" w:lineRule="auto"/>
              <w:ind w:left="440" w:hangingChars="200" w:hanging="440"/>
              <w:rPr>
                <w:rFonts w:ascii="標楷體" w:eastAsia="標楷體" w:hAnsi="標楷體"/>
                <w:color w:val="000000"/>
                <w:lang w:eastAsia="zh-TW"/>
              </w:rPr>
            </w:pPr>
            <w:r w:rsidRPr="001206DD">
              <w:rPr>
                <w:rFonts w:ascii="標楷體" w:eastAsia="標楷體" w:hAnsi="標楷體" w:hint="eastAsia"/>
                <w:color w:val="000000"/>
                <w:lang w:eastAsia="zh-TW"/>
              </w:rPr>
              <w:t xml:space="preserve">    地點：</w:t>
            </w:r>
            <w:r w:rsidR="00BA6725" w:rsidRPr="001206DD">
              <w:rPr>
                <w:rFonts w:ascii="標楷體" w:eastAsia="標楷體" w:hAnsi="標楷體" w:hint="eastAsia"/>
                <w:color w:val="000000"/>
                <w:lang w:eastAsia="zh-TW"/>
              </w:rPr>
              <w:t>景美國小</w:t>
            </w:r>
            <w:r w:rsidR="00BA6725" w:rsidRPr="001206DD">
              <w:rPr>
                <w:rFonts w:ascii="標楷體" w:eastAsia="標楷體" w:hAnsi="標楷體"/>
                <w:color w:val="000000"/>
                <w:lang w:eastAsia="zh-TW"/>
              </w:rPr>
              <w:t xml:space="preserve"> </w:t>
            </w:r>
          </w:p>
          <w:p w:rsidR="00143F97" w:rsidRPr="00FD7CAA" w:rsidRDefault="00143F97" w:rsidP="00223AE9">
            <w:pPr>
              <w:spacing w:after="0" w:line="240" w:lineRule="auto"/>
              <w:ind w:left="440" w:hangingChars="200" w:hanging="440"/>
              <w:rPr>
                <w:rFonts w:ascii="標楷體" w:eastAsia="標楷體" w:hAnsi="標楷體"/>
                <w:color w:val="0D0D0D"/>
                <w:lang w:eastAsia="zh-TW"/>
              </w:rPr>
            </w:pPr>
            <w:r w:rsidRPr="00FD7CAA">
              <w:rPr>
                <w:rFonts w:ascii="標楷體" w:eastAsia="標楷體" w:hAnsi="標楷體" w:hint="eastAsia"/>
                <w:color w:val="0D0D0D"/>
                <w:lang w:eastAsia="zh-TW"/>
              </w:rPr>
              <w:t>(五)11</w:t>
            </w:r>
            <w:r w:rsidR="001A553C" w:rsidRPr="00FD7CAA">
              <w:rPr>
                <w:rFonts w:ascii="標楷體" w:eastAsia="標楷體" w:hAnsi="標楷體" w:hint="eastAsia"/>
                <w:color w:val="0D0D0D"/>
                <w:lang w:eastAsia="zh-TW"/>
              </w:rPr>
              <w:t>4</w:t>
            </w:r>
            <w:r w:rsidRPr="00FD7CAA">
              <w:rPr>
                <w:rFonts w:ascii="標楷體" w:eastAsia="標楷體" w:hAnsi="標楷體" w:hint="eastAsia"/>
                <w:color w:val="0D0D0D"/>
                <w:lang w:eastAsia="zh-TW"/>
              </w:rPr>
              <w:t>年2月2</w:t>
            </w:r>
            <w:r w:rsidR="001A553C" w:rsidRPr="00FD7CAA">
              <w:rPr>
                <w:rFonts w:ascii="標楷體" w:eastAsia="標楷體" w:hAnsi="標楷體" w:hint="eastAsia"/>
                <w:color w:val="0D0D0D"/>
                <w:lang w:eastAsia="zh-TW"/>
              </w:rPr>
              <w:t>1</w:t>
            </w:r>
            <w:r w:rsidRPr="00FD7CAA">
              <w:rPr>
                <w:rFonts w:ascii="標楷體" w:eastAsia="標楷體" w:hAnsi="標楷體" w:hint="eastAsia"/>
                <w:color w:val="0D0D0D"/>
                <w:lang w:eastAsia="zh-TW"/>
              </w:rPr>
              <w:t>日定期會議(</w:t>
            </w:r>
            <w:r w:rsidR="001A553C" w:rsidRPr="00FD7CAA">
              <w:rPr>
                <w:rFonts w:ascii="標楷體" w:eastAsia="標楷體" w:hAnsi="標楷體" w:hint="eastAsia"/>
                <w:color w:val="0D0D0D"/>
                <w:lang w:eastAsia="zh-TW"/>
              </w:rPr>
              <w:t>7</w:t>
            </w:r>
            <w:r w:rsidRPr="00FD7CAA">
              <w:rPr>
                <w:rFonts w:ascii="標楷體" w:eastAsia="標楷體" w:hAnsi="標楷體" w:hint="eastAsia"/>
                <w:color w:val="0D0D0D"/>
                <w:lang w:eastAsia="zh-TW"/>
              </w:rPr>
              <w:t>人)</w:t>
            </w:r>
          </w:p>
          <w:p w:rsidR="00143F97" w:rsidRPr="00FD7CAA" w:rsidRDefault="00143F97" w:rsidP="00223AE9">
            <w:pPr>
              <w:spacing w:after="0" w:line="240" w:lineRule="auto"/>
              <w:ind w:left="440" w:hangingChars="200" w:hanging="440"/>
              <w:rPr>
                <w:rFonts w:ascii="標楷體" w:eastAsia="標楷體" w:hAnsi="標楷體"/>
                <w:color w:val="0D0D0D"/>
                <w:lang w:eastAsia="zh-TW"/>
              </w:rPr>
            </w:pPr>
            <w:r w:rsidRPr="00FD7CAA">
              <w:rPr>
                <w:rFonts w:ascii="標楷體" w:eastAsia="標楷體" w:hAnsi="標楷體" w:hint="eastAsia"/>
                <w:color w:val="0D0D0D"/>
                <w:lang w:eastAsia="zh-TW"/>
              </w:rPr>
              <w:t xml:space="preserve">    地點：</w:t>
            </w:r>
            <w:r w:rsidR="001A553C" w:rsidRPr="00FD7CAA">
              <w:rPr>
                <w:rFonts w:ascii="標楷體" w:eastAsia="標楷體" w:hAnsi="標楷體" w:hint="eastAsia"/>
                <w:color w:val="0D0D0D"/>
                <w:lang w:eastAsia="zh-TW"/>
              </w:rPr>
              <w:t>宜昌</w:t>
            </w:r>
            <w:r w:rsidRPr="00FD7CAA">
              <w:rPr>
                <w:rFonts w:ascii="標楷體" w:eastAsia="標楷體" w:hAnsi="標楷體" w:hint="eastAsia"/>
                <w:color w:val="0D0D0D"/>
                <w:lang w:eastAsia="zh-TW"/>
              </w:rPr>
              <w:t>國中</w:t>
            </w:r>
          </w:p>
          <w:p w:rsidR="00143F97" w:rsidRPr="00FD7CAA" w:rsidRDefault="00143F97" w:rsidP="00223AE9">
            <w:pPr>
              <w:spacing w:after="0" w:line="240" w:lineRule="auto"/>
              <w:ind w:left="440" w:hangingChars="200" w:hanging="440"/>
              <w:rPr>
                <w:rFonts w:ascii="標楷體" w:eastAsia="標楷體" w:hAnsi="標楷體"/>
                <w:color w:val="0D0D0D"/>
                <w:lang w:eastAsia="zh-TW"/>
              </w:rPr>
            </w:pPr>
            <w:r w:rsidRPr="00FD7CAA">
              <w:rPr>
                <w:rFonts w:ascii="標楷體" w:eastAsia="標楷體" w:hAnsi="標楷體" w:hint="eastAsia"/>
                <w:color w:val="0D0D0D"/>
                <w:lang w:eastAsia="zh-TW"/>
              </w:rPr>
              <w:t xml:space="preserve">    內容：1.11</w:t>
            </w:r>
            <w:r w:rsidR="001A553C" w:rsidRPr="00FD7CAA">
              <w:rPr>
                <w:rFonts w:ascii="標楷體" w:eastAsia="標楷體" w:hAnsi="標楷體" w:hint="eastAsia"/>
                <w:color w:val="0D0D0D"/>
                <w:lang w:eastAsia="zh-TW"/>
              </w:rPr>
              <w:t>4</w:t>
            </w:r>
            <w:proofErr w:type="gramStart"/>
            <w:r w:rsidRPr="00FD7CAA">
              <w:rPr>
                <w:rFonts w:ascii="標楷體" w:eastAsia="標楷體" w:hAnsi="標楷體" w:hint="eastAsia"/>
                <w:color w:val="0D0D0D"/>
                <w:lang w:eastAsia="zh-TW"/>
              </w:rPr>
              <w:t>學年度精進</w:t>
            </w:r>
            <w:proofErr w:type="gramEnd"/>
            <w:r w:rsidRPr="00FD7CAA">
              <w:rPr>
                <w:rFonts w:ascii="標楷體" w:eastAsia="標楷體" w:hAnsi="標楷體" w:hint="eastAsia"/>
                <w:color w:val="0D0D0D"/>
                <w:lang w:eastAsia="zh-TW"/>
              </w:rPr>
              <w:t>計畫分組討論與撰寫</w:t>
            </w:r>
          </w:p>
          <w:p w:rsidR="004D2813" w:rsidRPr="00FD7CAA" w:rsidRDefault="00143F97" w:rsidP="00223AE9">
            <w:pPr>
              <w:spacing w:after="0" w:line="240" w:lineRule="auto"/>
              <w:ind w:left="440" w:hangingChars="200" w:hanging="440"/>
              <w:rPr>
                <w:rFonts w:ascii="標楷體" w:eastAsia="標楷體" w:hAnsi="標楷體"/>
                <w:color w:val="0D0D0D"/>
                <w:lang w:eastAsia="zh-TW"/>
              </w:rPr>
            </w:pPr>
            <w:r w:rsidRPr="00FD7CAA">
              <w:rPr>
                <w:rFonts w:ascii="標楷體" w:eastAsia="標楷體" w:hAnsi="標楷體" w:hint="eastAsia"/>
                <w:color w:val="0D0D0D"/>
                <w:lang w:eastAsia="zh-TW"/>
              </w:rPr>
              <w:t xml:space="preserve">    </w:t>
            </w:r>
            <w:r w:rsidR="0006549F" w:rsidRPr="00FD7CAA">
              <w:rPr>
                <w:rFonts w:ascii="標楷體" w:eastAsia="標楷體" w:hAnsi="標楷體" w:hint="eastAsia"/>
                <w:color w:val="0D0D0D"/>
                <w:lang w:eastAsia="zh-TW"/>
              </w:rPr>
              <w:t xml:space="preserve">      </w:t>
            </w:r>
            <w:r w:rsidRPr="00FD7CAA">
              <w:rPr>
                <w:rFonts w:ascii="標楷體" w:eastAsia="標楷體" w:hAnsi="標楷體" w:hint="eastAsia"/>
                <w:color w:val="0D0D0D"/>
                <w:lang w:eastAsia="zh-TW"/>
              </w:rPr>
              <w:t>2.團員專業課程分享</w:t>
            </w:r>
          </w:p>
        </w:tc>
        <w:tc>
          <w:tcPr>
            <w:tcW w:w="3356" w:type="dxa"/>
          </w:tcPr>
          <w:p w:rsidR="00EC0CAF" w:rsidRPr="00F20FB4" w:rsidRDefault="00EC0CAF" w:rsidP="00FF2370">
            <w:pPr>
              <w:spacing w:after="0" w:line="0" w:lineRule="atLeast"/>
              <w:rPr>
                <w:rFonts w:ascii="標楷體" w:eastAsia="標楷體" w:hAnsi="標楷體"/>
                <w:color w:val="000000"/>
                <w:sz w:val="21"/>
                <w:szCs w:val="21"/>
                <w:lang w:eastAsia="zh-TW"/>
              </w:rPr>
            </w:pPr>
            <w:r w:rsidRPr="00F20FB4">
              <w:rPr>
                <w:rFonts w:ascii="標楷體" w:eastAsia="標楷體" w:hAnsi="標楷體" w:hint="eastAsia"/>
                <w:color w:val="000000"/>
                <w:sz w:val="21"/>
                <w:szCs w:val="21"/>
                <w:lang w:eastAsia="zh-TW"/>
              </w:rPr>
              <w:t>1.藉由定期會議，凝聚團員共識，持續精進本縣輔導團員專業能力，提昇共同成長，提高十二年國教課</w:t>
            </w:r>
            <w:proofErr w:type="gramStart"/>
            <w:r w:rsidRPr="00F20FB4">
              <w:rPr>
                <w:rFonts w:ascii="標楷體" w:eastAsia="標楷體" w:hAnsi="標楷體" w:hint="eastAsia"/>
                <w:color w:val="000000"/>
                <w:sz w:val="21"/>
                <w:szCs w:val="21"/>
                <w:lang w:eastAsia="zh-TW"/>
              </w:rPr>
              <w:t>綱</w:t>
            </w:r>
            <w:proofErr w:type="gramEnd"/>
            <w:r w:rsidRPr="00F20FB4">
              <w:rPr>
                <w:rFonts w:ascii="標楷體" w:eastAsia="標楷體" w:hAnsi="標楷體" w:hint="eastAsia"/>
                <w:color w:val="000000"/>
                <w:sz w:val="21"/>
                <w:szCs w:val="21"/>
                <w:lang w:eastAsia="zh-TW"/>
              </w:rPr>
              <w:t>轉化與創新專業知能及輔導動能，俾能發揮支援教師教學最大助力。</w:t>
            </w:r>
          </w:p>
          <w:p w:rsidR="00EC0CAF" w:rsidRPr="00F20FB4" w:rsidRDefault="00EC0CAF" w:rsidP="00FF2370">
            <w:pPr>
              <w:spacing w:after="0" w:line="0" w:lineRule="atLeast"/>
              <w:rPr>
                <w:rFonts w:ascii="標楷體" w:eastAsia="標楷體" w:hAnsi="標楷體"/>
                <w:color w:val="000000"/>
                <w:sz w:val="21"/>
                <w:szCs w:val="21"/>
                <w:lang w:eastAsia="zh-TW"/>
              </w:rPr>
            </w:pPr>
            <w:r w:rsidRPr="00F20FB4">
              <w:rPr>
                <w:rFonts w:ascii="標楷體" w:eastAsia="標楷體" w:hAnsi="標楷體" w:hint="eastAsia"/>
                <w:color w:val="000000"/>
                <w:sz w:val="21"/>
                <w:szCs w:val="21"/>
                <w:lang w:eastAsia="zh-TW"/>
              </w:rPr>
              <w:t>2.參訪外縣市藝術標竿學校，進行專業對話與教學分享，團員拓展視野專業增能。</w:t>
            </w:r>
          </w:p>
          <w:p w:rsidR="00EC0CAF" w:rsidRPr="00F20FB4" w:rsidRDefault="00EC0CAF" w:rsidP="00FF2370">
            <w:pPr>
              <w:spacing w:after="0" w:line="0" w:lineRule="atLeast"/>
              <w:rPr>
                <w:rFonts w:ascii="標楷體" w:eastAsia="標楷體" w:hAnsi="標楷體"/>
                <w:color w:val="000000"/>
                <w:sz w:val="21"/>
                <w:szCs w:val="21"/>
                <w:lang w:eastAsia="zh-TW"/>
              </w:rPr>
            </w:pPr>
            <w:r w:rsidRPr="00F20FB4">
              <w:rPr>
                <w:rFonts w:ascii="標楷體" w:eastAsia="標楷體" w:hAnsi="標楷體" w:hint="eastAsia"/>
                <w:color w:val="000000"/>
                <w:sz w:val="21"/>
                <w:szCs w:val="21"/>
                <w:lang w:eastAsia="zh-TW"/>
              </w:rPr>
              <w:t>3.讓輔導團內種子教師擔任多元評量、學習成就評量及有效教學研習講座講師及有關教學現場實務分享，有效診斷教學現場疑難問題及學生學習成效，並提出有效教材教法具體策略。</w:t>
            </w:r>
          </w:p>
          <w:p w:rsidR="00EC0CAF" w:rsidRPr="00F20FB4" w:rsidRDefault="00EC0CAF" w:rsidP="00FF2370">
            <w:pPr>
              <w:spacing w:after="0" w:line="0" w:lineRule="atLeast"/>
              <w:rPr>
                <w:rFonts w:ascii="標楷體" w:eastAsia="標楷體" w:hAnsi="標楷體"/>
                <w:color w:val="000000"/>
                <w:sz w:val="21"/>
                <w:szCs w:val="21"/>
                <w:lang w:eastAsia="zh-TW"/>
              </w:rPr>
            </w:pPr>
            <w:r w:rsidRPr="00F20FB4">
              <w:rPr>
                <w:rFonts w:ascii="標楷體" w:eastAsia="標楷體" w:hAnsi="標楷體" w:hint="eastAsia"/>
                <w:color w:val="000000"/>
                <w:sz w:val="21"/>
                <w:szCs w:val="21"/>
                <w:lang w:eastAsia="zh-TW"/>
              </w:rPr>
              <w:t>4.每學期至少安排一場中小學輔導員研習與策略聯盟會議，使國中小輔導員能進行對話達成十二年國教前提的目標。</w:t>
            </w:r>
          </w:p>
          <w:p w:rsidR="00EC0CAF" w:rsidRPr="00F20FB4" w:rsidRDefault="00EC0CAF" w:rsidP="00FF2370">
            <w:pPr>
              <w:spacing w:after="0" w:line="0" w:lineRule="atLeast"/>
              <w:rPr>
                <w:rFonts w:ascii="標楷體" w:eastAsia="標楷體" w:hAnsi="標楷體"/>
                <w:color w:val="000000"/>
                <w:sz w:val="21"/>
                <w:szCs w:val="21"/>
                <w:lang w:eastAsia="zh-TW"/>
              </w:rPr>
            </w:pPr>
            <w:r w:rsidRPr="00F20FB4">
              <w:rPr>
                <w:rFonts w:ascii="標楷體" w:eastAsia="標楷體" w:hAnsi="標楷體" w:hint="eastAsia"/>
                <w:color w:val="000000"/>
                <w:sz w:val="21"/>
                <w:szCs w:val="21"/>
                <w:lang w:eastAsia="zh-TW"/>
              </w:rPr>
              <w:t>5.藝術領域許多實作技能國中小合併辧理，可促進國中小階段教師對話機會，有效增能，提升研習人員出席率，應繼續辧理。</w:t>
            </w:r>
          </w:p>
        </w:tc>
        <w:tc>
          <w:tcPr>
            <w:tcW w:w="1536" w:type="dxa"/>
          </w:tcPr>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參加人次：</w:t>
            </w:r>
            <w:r w:rsidR="009F1B90" w:rsidRPr="00F20FB4">
              <w:rPr>
                <w:rFonts w:ascii="標楷體" w:eastAsia="標楷體" w:hAnsi="標楷體" w:hint="eastAsia"/>
                <w:color w:val="000000"/>
                <w:lang w:eastAsia="zh-TW"/>
              </w:rPr>
              <w:t>35</w:t>
            </w:r>
            <w:r w:rsidRPr="00F20FB4">
              <w:rPr>
                <w:rFonts w:ascii="標楷體" w:eastAsia="標楷體" w:hAnsi="標楷體" w:hint="eastAsia"/>
                <w:color w:val="000000"/>
                <w:lang w:eastAsia="zh-TW"/>
              </w:rPr>
              <w:t>人</w:t>
            </w:r>
          </w:p>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場次數：</w:t>
            </w:r>
            <w:r w:rsidR="0006549F" w:rsidRPr="00F20FB4">
              <w:rPr>
                <w:rFonts w:ascii="標楷體" w:eastAsia="標楷體" w:hAnsi="標楷體" w:hint="eastAsia"/>
                <w:color w:val="000000"/>
                <w:lang w:eastAsia="zh-TW"/>
              </w:rPr>
              <w:t>5</w:t>
            </w:r>
            <w:r w:rsidRPr="00F20FB4">
              <w:rPr>
                <w:rFonts w:ascii="標楷體" w:eastAsia="標楷體" w:hAnsi="標楷體" w:hint="eastAsia"/>
                <w:color w:val="000000"/>
                <w:lang w:eastAsia="zh-TW"/>
              </w:rPr>
              <w:t>場次。</w:t>
            </w:r>
          </w:p>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外聘講師：</w:t>
            </w:r>
            <w:r w:rsidR="009F1B90" w:rsidRPr="00F20FB4">
              <w:rPr>
                <w:rFonts w:ascii="標楷體" w:eastAsia="標楷體" w:hAnsi="標楷體" w:hint="eastAsia"/>
                <w:color w:val="000000"/>
                <w:lang w:eastAsia="zh-TW"/>
              </w:rPr>
              <w:t>3</w:t>
            </w:r>
            <w:r w:rsidRPr="00F20FB4">
              <w:rPr>
                <w:rFonts w:ascii="標楷體" w:eastAsia="標楷體" w:hAnsi="標楷體" w:hint="eastAsia"/>
                <w:color w:val="000000"/>
                <w:lang w:eastAsia="zh-TW"/>
              </w:rPr>
              <w:t>人。</w:t>
            </w:r>
          </w:p>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輔導團經費：</w:t>
            </w:r>
          </w:p>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58000元整，各項差旅費未併入</w:t>
            </w:r>
          </w:p>
        </w:tc>
      </w:tr>
      <w:tr w:rsidR="00FF2370" w:rsidRPr="00F20FB4" w:rsidTr="00FF2370">
        <w:trPr>
          <w:trHeight w:val="459"/>
        </w:trPr>
        <w:tc>
          <w:tcPr>
            <w:tcW w:w="9923" w:type="dxa"/>
            <w:gridSpan w:val="3"/>
            <w:shd w:val="clear" w:color="auto" w:fill="CCCCCC"/>
            <w:vAlign w:val="center"/>
          </w:tcPr>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貳、</w:t>
            </w:r>
            <w:r w:rsidRPr="00F20FB4">
              <w:rPr>
                <w:rFonts w:ascii="標楷體" w:eastAsia="標楷體" w:hAnsi="標楷體" w:cs="Gungsuh" w:hint="eastAsia"/>
                <w:b/>
                <w:color w:val="000000"/>
                <w:lang w:eastAsia="zh-TW"/>
              </w:rPr>
              <w:t xml:space="preserve">輔導團員到校服務   </w:t>
            </w:r>
          </w:p>
        </w:tc>
      </w:tr>
      <w:tr w:rsidR="00FF2370" w:rsidRPr="00F20FB4" w:rsidTr="00FF2370">
        <w:trPr>
          <w:trHeight w:val="389"/>
        </w:trPr>
        <w:tc>
          <w:tcPr>
            <w:tcW w:w="5031" w:type="dxa"/>
            <w:vAlign w:val="center"/>
          </w:tcPr>
          <w:p w:rsidR="00EC0CAF" w:rsidRPr="00F20FB4" w:rsidRDefault="00EC0CAF" w:rsidP="00FF2370">
            <w:pPr>
              <w:spacing w:after="0" w:line="0" w:lineRule="atLeast"/>
              <w:rPr>
                <w:rFonts w:ascii="標楷體" w:eastAsia="標楷體" w:hAnsi="標楷體"/>
                <w:color w:val="000000"/>
              </w:rPr>
            </w:pPr>
            <w:r w:rsidRPr="00F20FB4">
              <w:rPr>
                <w:rFonts w:ascii="標楷體" w:eastAsia="標楷體" w:hAnsi="標楷體" w:hint="eastAsia"/>
                <w:color w:val="000000"/>
              </w:rPr>
              <w:lastRenderedPageBreak/>
              <w:t>ㄧ、工作說明</w:t>
            </w:r>
          </w:p>
        </w:tc>
        <w:tc>
          <w:tcPr>
            <w:tcW w:w="3356" w:type="dxa"/>
            <w:vAlign w:val="center"/>
          </w:tcPr>
          <w:p w:rsidR="00EC0CAF" w:rsidRPr="00F20FB4" w:rsidRDefault="00EC0CAF" w:rsidP="00FF2370">
            <w:pPr>
              <w:spacing w:after="0" w:line="0" w:lineRule="atLeast"/>
              <w:rPr>
                <w:rFonts w:ascii="標楷體" w:eastAsia="標楷體" w:hAnsi="標楷體"/>
                <w:color w:val="000000"/>
              </w:rPr>
            </w:pPr>
            <w:r w:rsidRPr="00F20FB4">
              <w:rPr>
                <w:rFonts w:ascii="標楷體" w:eastAsia="標楷體" w:hAnsi="標楷體" w:hint="eastAsia"/>
                <w:color w:val="000000"/>
              </w:rPr>
              <w:t>二、分析</w:t>
            </w:r>
            <w:r w:rsidRPr="00F20FB4">
              <w:rPr>
                <w:rFonts w:ascii="標楷體" w:eastAsia="標楷體" w:hAnsi="標楷體" w:hint="eastAsia"/>
                <w:color w:val="000000"/>
                <w:lang w:eastAsia="zh-TW"/>
              </w:rPr>
              <w:t>與省思</w:t>
            </w:r>
          </w:p>
        </w:tc>
        <w:tc>
          <w:tcPr>
            <w:tcW w:w="1536" w:type="dxa"/>
            <w:vAlign w:val="center"/>
          </w:tcPr>
          <w:p w:rsidR="00EC0CAF" w:rsidRPr="00F20FB4" w:rsidRDefault="00EC0CAF" w:rsidP="00FF2370">
            <w:pPr>
              <w:spacing w:after="0" w:line="0" w:lineRule="atLeast"/>
              <w:rPr>
                <w:rFonts w:ascii="標楷體" w:eastAsia="標楷體" w:hAnsi="標楷體"/>
                <w:color w:val="000000"/>
              </w:rPr>
            </w:pPr>
            <w:r w:rsidRPr="00F20FB4">
              <w:rPr>
                <w:rFonts w:ascii="標楷體" w:eastAsia="標楷體" w:hAnsi="標楷體" w:hint="eastAsia"/>
                <w:color w:val="000000"/>
              </w:rPr>
              <w:t>三、量的統計</w:t>
            </w:r>
          </w:p>
        </w:tc>
      </w:tr>
      <w:tr w:rsidR="00FF2370" w:rsidRPr="00F20FB4" w:rsidTr="00CA65F8">
        <w:trPr>
          <w:trHeight w:val="4527"/>
        </w:trPr>
        <w:tc>
          <w:tcPr>
            <w:tcW w:w="5031" w:type="dxa"/>
          </w:tcPr>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11</w:t>
            </w:r>
            <w:r w:rsidR="00EA422B">
              <w:rPr>
                <w:rFonts w:ascii="標楷體" w:eastAsia="標楷體" w:hAnsi="標楷體" w:hint="eastAsia"/>
                <w:color w:val="000000"/>
                <w:lang w:eastAsia="zh-TW"/>
              </w:rPr>
              <w:t>3</w:t>
            </w:r>
            <w:r w:rsidRPr="00F20FB4">
              <w:rPr>
                <w:rFonts w:ascii="標楷體" w:eastAsia="標楷體" w:hAnsi="標楷體" w:hint="eastAsia"/>
                <w:color w:val="000000"/>
                <w:lang w:eastAsia="zh-TW"/>
              </w:rPr>
              <w:t>學年度藝術輔導團到校服務</w:t>
            </w:r>
          </w:p>
          <w:p w:rsidR="00EC0CAF" w:rsidRPr="00F20FB4" w:rsidRDefault="00EC0CAF" w:rsidP="00FF2370">
            <w:pPr>
              <w:spacing w:after="0" w:line="0" w:lineRule="atLeast"/>
              <w:ind w:firstLineChars="145" w:firstLine="319"/>
              <w:rPr>
                <w:rFonts w:ascii="標楷體" w:eastAsia="標楷體" w:hAnsi="標楷體"/>
                <w:color w:val="000000"/>
                <w:lang w:eastAsia="zh-TW"/>
              </w:rPr>
            </w:pPr>
            <w:r w:rsidRPr="00F20FB4">
              <w:rPr>
                <w:rFonts w:ascii="標楷體" w:eastAsia="標楷體" w:hAnsi="標楷體" w:hint="eastAsia"/>
                <w:color w:val="000000"/>
                <w:lang w:eastAsia="zh-TW"/>
              </w:rPr>
              <w:t>☉上學期</w:t>
            </w:r>
          </w:p>
          <w:p w:rsidR="00EC0CAF" w:rsidRPr="00F20FB4" w:rsidRDefault="00EC0CAF" w:rsidP="00FF2370">
            <w:pPr>
              <w:spacing w:after="0" w:line="0" w:lineRule="atLeast"/>
              <w:ind w:firstLineChars="193" w:firstLine="425"/>
              <w:rPr>
                <w:rFonts w:ascii="標楷體" w:eastAsia="標楷體" w:hAnsi="標楷體"/>
                <w:color w:val="000000"/>
                <w:lang w:eastAsia="zh-TW"/>
              </w:rPr>
            </w:pPr>
            <w:r w:rsidRPr="00F20FB4">
              <w:rPr>
                <w:rFonts w:ascii="標楷體" w:eastAsia="標楷體" w:hAnsi="標楷體" w:hint="eastAsia"/>
                <w:color w:val="000000"/>
                <w:lang w:eastAsia="zh-TW"/>
              </w:rPr>
              <w:t>1、時間：</w:t>
            </w:r>
            <w:r w:rsidRPr="00F20FB4">
              <w:rPr>
                <w:rFonts w:ascii="標楷體" w:eastAsia="標楷體" w:hAnsi="標楷體"/>
                <w:color w:val="000000"/>
                <w:lang w:eastAsia="zh-TW"/>
              </w:rPr>
              <w:t>1</w:t>
            </w:r>
            <w:r w:rsidRPr="00F20FB4">
              <w:rPr>
                <w:rFonts w:ascii="標楷體" w:eastAsia="標楷體" w:hAnsi="標楷體" w:hint="eastAsia"/>
                <w:color w:val="000000"/>
                <w:lang w:eastAsia="zh-TW"/>
              </w:rPr>
              <w:t>1</w:t>
            </w:r>
            <w:r w:rsidR="00180868">
              <w:rPr>
                <w:rFonts w:ascii="標楷體" w:eastAsia="標楷體" w:hAnsi="標楷體" w:hint="eastAsia"/>
                <w:color w:val="000000"/>
                <w:lang w:eastAsia="zh-TW"/>
              </w:rPr>
              <w:t>3</w:t>
            </w:r>
            <w:r w:rsidRPr="00F20FB4">
              <w:rPr>
                <w:rFonts w:ascii="標楷體" w:eastAsia="標楷體" w:hAnsi="標楷體" w:hint="eastAsia"/>
                <w:color w:val="000000"/>
                <w:lang w:eastAsia="zh-TW"/>
              </w:rPr>
              <w:t>年10月</w:t>
            </w:r>
            <w:r w:rsidR="00180868">
              <w:rPr>
                <w:rFonts w:ascii="標楷體" w:eastAsia="標楷體" w:hAnsi="標楷體" w:hint="eastAsia"/>
                <w:color w:val="000000"/>
                <w:lang w:eastAsia="zh-TW"/>
              </w:rPr>
              <w:t>18</w:t>
            </w:r>
            <w:r w:rsidRPr="00F20FB4">
              <w:rPr>
                <w:rFonts w:ascii="標楷體" w:eastAsia="標楷體" w:hAnsi="標楷體" w:hint="eastAsia"/>
                <w:color w:val="000000"/>
                <w:lang w:eastAsia="zh-TW"/>
              </w:rPr>
              <w:t>日</w:t>
            </w:r>
            <w:r w:rsidRPr="00F20FB4">
              <w:rPr>
                <w:rFonts w:ascii="標楷體" w:eastAsia="標楷體" w:hAnsi="標楷體"/>
                <w:color w:val="000000"/>
                <w:lang w:eastAsia="zh-TW"/>
              </w:rPr>
              <w:t>(</w:t>
            </w:r>
            <w:r w:rsidRPr="00F20FB4">
              <w:rPr>
                <w:rFonts w:ascii="標楷體" w:eastAsia="標楷體" w:hAnsi="標楷體" w:hint="eastAsia"/>
                <w:color w:val="000000"/>
                <w:lang w:eastAsia="zh-TW"/>
              </w:rPr>
              <w:t>星期五</w:t>
            </w:r>
            <w:r w:rsidRPr="00F20FB4">
              <w:rPr>
                <w:rFonts w:ascii="標楷體" w:eastAsia="標楷體" w:hAnsi="標楷體"/>
                <w:color w:val="000000"/>
                <w:lang w:eastAsia="zh-TW"/>
              </w:rPr>
              <w:t xml:space="preserve">)  </w:t>
            </w:r>
          </w:p>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 xml:space="preserve">       地點</w:t>
            </w:r>
            <w:r w:rsidR="00025D82" w:rsidRPr="00F20FB4">
              <w:rPr>
                <w:rFonts w:ascii="標楷體" w:eastAsia="標楷體" w:hAnsi="標楷體" w:hint="eastAsia"/>
                <w:color w:val="000000"/>
                <w:lang w:eastAsia="zh-TW"/>
              </w:rPr>
              <w:t>：</w:t>
            </w:r>
            <w:r w:rsidR="00180868">
              <w:rPr>
                <w:rFonts w:ascii="標楷體" w:eastAsia="標楷體" w:hAnsi="標楷體" w:hint="eastAsia"/>
                <w:color w:val="000000"/>
                <w:lang w:eastAsia="zh-TW"/>
              </w:rPr>
              <w:t>玉里</w:t>
            </w:r>
            <w:r w:rsidRPr="00F20FB4">
              <w:rPr>
                <w:rFonts w:ascii="標楷體" w:eastAsia="標楷體" w:hAnsi="標楷體" w:hint="eastAsia"/>
                <w:color w:val="000000"/>
                <w:lang w:eastAsia="zh-TW"/>
              </w:rPr>
              <w:t>國中</w:t>
            </w:r>
          </w:p>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 xml:space="preserve">    2、時間</w:t>
            </w:r>
            <w:r w:rsidR="00025D82" w:rsidRPr="00F20FB4">
              <w:rPr>
                <w:rFonts w:ascii="標楷體" w:eastAsia="標楷體" w:hAnsi="標楷體" w:hint="eastAsia"/>
                <w:color w:val="000000"/>
                <w:lang w:eastAsia="zh-TW"/>
              </w:rPr>
              <w:t>：</w:t>
            </w:r>
            <w:r w:rsidRPr="00F20FB4">
              <w:rPr>
                <w:rFonts w:ascii="標楷體" w:eastAsia="標楷體" w:hAnsi="標楷體"/>
                <w:color w:val="000000"/>
                <w:lang w:eastAsia="zh-TW"/>
              </w:rPr>
              <w:t>1</w:t>
            </w:r>
            <w:r w:rsidRPr="00F20FB4">
              <w:rPr>
                <w:rFonts w:ascii="標楷體" w:eastAsia="標楷體" w:hAnsi="標楷體" w:hint="eastAsia"/>
                <w:color w:val="000000"/>
                <w:lang w:eastAsia="zh-TW"/>
              </w:rPr>
              <w:t>1</w:t>
            </w:r>
            <w:r w:rsidR="00180868">
              <w:rPr>
                <w:rFonts w:ascii="標楷體" w:eastAsia="標楷體" w:hAnsi="標楷體" w:hint="eastAsia"/>
                <w:color w:val="000000"/>
                <w:lang w:eastAsia="zh-TW"/>
              </w:rPr>
              <w:t>3</w:t>
            </w:r>
            <w:r w:rsidRPr="00F20FB4">
              <w:rPr>
                <w:rFonts w:ascii="標楷體" w:eastAsia="標楷體" w:hAnsi="標楷體" w:hint="eastAsia"/>
                <w:color w:val="000000"/>
                <w:lang w:eastAsia="zh-TW"/>
              </w:rPr>
              <w:t>年</w:t>
            </w:r>
            <w:r w:rsidR="00180868">
              <w:rPr>
                <w:rFonts w:ascii="標楷體" w:eastAsia="標楷體" w:hAnsi="標楷體" w:hint="eastAsia"/>
                <w:color w:val="000000"/>
                <w:lang w:eastAsia="zh-TW"/>
              </w:rPr>
              <w:t>11</w:t>
            </w:r>
            <w:r w:rsidRPr="00F20FB4">
              <w:rPr>
                <w:rFonts w:ascii="標楷體" w:eastAsia="標楷體" w:hAnsi="標楷體" w:hint="eastAsia"/>
                <w:color w:val="000000"/>
                <w:lang w:eastAsia="zh-TW"/>
              </w:rPr>
              <w:t>月</w:t>
            </w:r>
            <w:r w:rsidR="00180868">
              <w:rPr>
                <w:rFonts w:ascii="標楷體" w:eastAsia="標楷體" w:hAnsi="標楷體" w:hint="eastAsia"/>
                <w:color w:val="000000"/>
                <w:lang w:eastAsia="zh-TW"/>
              </w:rPr>
              <w:t>22</w:t>
            </w:r>
            <w:r w:rsidRPr="00F20FB4">
              <w:rPr>
                <w:rFonts w:ascii="標楷體" w:eastAsia="標楷體" w:hAnsi="標楷體" w:hint="eastAsia"/>
                <w:color w:val="000000"/>
                <w:lang w:eastAsia="zh-TW"/>
              </w:rPr>
              <w:t>日(星期五)</w:t>
            </w:r>
          </w:p>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 xml:space="preserve">       地點</w:t>
            </w:r>
            <w:r w:rsidR="00025D82" w:rsidRPr="00F20FB4">
              <w:rPr>
                <w:rFonts w:ascii="標楷體" w:eastAsia="標楷體" w:hAnsi="標楷體" w:hint="eastAsia"/>
                <w:color w:val="000000"/>
                <w:lang w:eastAsia="zh-TW"/>
              </w:rPr>
              <w:t>：</w:t>
            </w:r>
            <w:proofErr w:type="gramStart"/>
            <w:r w:rsidR="00180868">
              <w:rPr>
                <w:rFonts w:ascii="標楷體" w:eastAsia="標楷體" w:hAnsi="標楷體" w:hint="eastAsia"/>
                <w:color w:val="000000"/>
                <w:lang w:eastAsia="zh-TW"/>
              </w:rPr>
              <w:t>玉東</w:t>
            </w:r>
            <w:r w:rsidRPr="00F20FB4">
              <w:rPr>
                <w:rFonts w:ascii="標楷體" w:eastAsia="標楷體" w:hAnsi="標楷體" w:hint="eastAsia"/>
                <w:color w:val="000000"/>
                <w:lang w:eastAsia="zh-TW"/>
              </w:rPr>
              <w:t>國中</w:t>
            </w:r>
            <w:proofErr w:type="gramEnd"/>
          </w:p>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 xml:space="preserve">    3、時間</w:t>
            </w:r>
            <w:r w:rsidR="00025D82" w:rsidRPr="00F20FB4">
              <w:rPr>
                <w:rFonts w:ascii="標楷體" w:eastAsia="標楷體" w:hAnsi="標楷體" w:hint="eastAsia"/>
                <w:color w:val="000000"/>
                <w:lang w:eastAsia="zh-TW"/>
              </w:rPr>
              <w:t>：</w:t>
            </w:r>
            <w:r w:rsidRPr="00F20FB4">
              <w:rPr>
                <w:rFonts w:ascii="標楷體" w:eastAsia="標楷體" w:hAnsi="標楷體" w:hint="eastAsia"/>
                <w:color w:val="000000"/>
                <w:lang w:eastAsia="zh-TW"/>
              </w:rPr>
              <w:t>11</w:t>
            </w:r>
            <w:r w:rsidR="00CA65F8">
              <w:rPr>
                <w:rFonts w:ascii="標楷體" w:eastAsia="標楷體" w:hAnsi="標楷體" w:hint="eastAsia"/>
                <w:color w:val="000000"/>
                <w:lang w:eastAsia="zh-TW"/>
              </w:rPr>
              <w:t>3</w:t>
            </w:r>
            <w:r w:rsidRPr="00F20FB4">
              <w:rPr>
                <w:rFonts w:ascii="標楷體" w:eastAsia="標楷體" w:hAnsi="標楷體" w:hint="eastAsia"/>
                <w:color w:val="000000"/>
                <w:lang w:eastAsia="zh-TW"/>
              </w:rPr>
              <w:t>年1</w:t>
            </w:r>
            <w:r w:rsidR="00143F97" w:rsidRPr="00F20FB4">
              <w:rPr>
                <w:rFonts w:ascii="標楷體" w:eastAsia="標楷體" w:hAnsi="標楷體" w:hint="eastAsia"/>
                <w:color w:val="000000"/>
                <w:lang w:eastAsia="zh-TW"/>
              </w:rPr>
              <w:t>2</w:t>
            </w:r>
            <w:r w:rsidRPr="00F20FB4">
              <w:rPr>
                <w:rFonts w:ascii="標楷體" w:eastAsia="標楷體" w:hAnsi="標楷體" w:hint="eastAsia"/>
                <w:color w:val="000000"/>
                <w:lang w:eastAsia="zh-TW"/>
              </w:rPr>
              <w:t>月</w:t>
            </w:r>
            <w:r w:rsidR="00CA65F8">
              <w:rPr>
                <w:rFonts w:ascii="標楷體" w:eastAsia="標楷體" w:hAnsi="標楷體" w:hint="eastAsia"/>
                <w:color w:val="000000"/>
                <w:lang w:eastAsia="zh-TW"/>
              </w:rPr>
              <w:t>27</w:t>
            </w:r>
            <w:r w:rsidRPr="00F20FB4">
              <w:rPr>
                <w:rFonts w:ascii="標楷體" w:eastAsia="標楷體" w:hAnsi="標楷體" w:hint="eastAsia"/>
                <w:color w:val="000000"/>
                <w:lang w:eastAsia="zh-TW"/>
              </w:rPr>
              <w:t>日(星期五)</w:t>
            </w:r>
          </w:p>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 xml:space="preserve">       地點</w:t>
            </w:r>
            <w:r w:rsidR="00025D82" w:rsidRPr="00F20FB4">
              <w:rPr>
                <w:rFonts w:ascii="標楷體" w:eastAsia="標楷體" w:hAnsi="標楷體" w:hint="eastAsia"/>
                <w:color w:val="000000"/>
                <w:lang w:eastAsia="zh-TW"/>
              </w:rPr>
              <w:t>：</w:t>
            </w:r>
            <w:r w:rsidR="00CA65F8">
              <w:rPr>
                <w:rFonts w:ascii="標楷體" w:eastAsia="標楷體" w:hAnsi="標楷體" w:hint="eastAsia"/>
                <w:color w:val="000000"/>
                <w:lang w:eastAsia="zh-TW"/>
              </w:rPr>
              <w:t>三民</w:t>
            </w:r>
            <w:r w:rsidRPr="00F20FB4">
              <w:rPr>
                <w:rFonts w:ascii="標楷體" w:eastAsia="標楷體" w:hAnsi="標楷體" w:hint="eastAsia"/>
                <w:color w:val="000000"/>
                <w:lang w:eastAsia="zh-TW"/>
              </w:rPr>
              <w:t>國中</w:t>
            </w:r>
          </w:p>
          <w:p w:rsidR="00EC0CAF" w:rsidRPr="00F20FB4" w:rsidRDefault="00EC0CAF" w:rsidP="00FF2370">
            <w:pPr>
              <w:spacing w:after="0" w:line="0" w:lineRule="atLeast"/>
              <w:ind w:firstLineChars="145" w:firstLine="319"/>
              <w:rPr>
                <w:rFonts w:ascii="標楷體" w:eastAsia="標楷體" w:hAnsi="標楷體"/>
                <w:color w:val="000000"/>
                <w:lang w:eastAsia="zh-TW"/>
              </w:rPr>
            </w:pPr>
            <w:r w:rsidRPr="00F20FB4">
              <w:rPr>
                <w:rFonts w:ascii="標楷體" w:eastAsia="標楷體" w:hAnsi="標楷體" w:hint="eastAsia"/>
                <w:color w:val="000000"/>
                <w:lang w:eastAsia="zh-TW"/>
              </w:rPr>
              <w:t>☉下學期</w:t>
            </w:r>
            <w:r w:rsidR="002474F2">
              <w:rPr>
                <w:rFonts w:ascii="標楷體" w:eastAsia="標楷體" w:hAnsi="標楷體" w:hint="eastAsia"/>
                <w:color w:val="000000"/>
                <w:lang w:eastAsia="zh-TW"/>
              </w:rPr>
              <w:t xml:space="preserve"> (預定)</w:t>
            </w:r>
          </w:p>
          <w:p w:rsidR="00EC0CAF" w:rsidRPr="00F20FB4" w:rsidRDefault="00EC0CAF" w:rsidP="00FF2370">
            <w:pPr>
              <w:numPr>
                <w:ilvl w:val="0"/>
                <w:numId w:val="5"/>
              </w:num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時間</w:t>
            </w:r>
            <w:r w:rsidR="00025D82" w:rsidRPr="00F20FB4">
              <w:rPr>
                <w:rFonts w:ascii="標楷體" w:eastAsia="標楷體" w:hAnsi="標楷體" w:hint="eastAsia"/>
                <w:color w:val="000000"/>
                <w:lang w:eastAsia="zh-TW"/>
              </w:rPr>
              <w:t>：</w:t>
            </w:r>
            <w:r w:rsidRPr="00F20FB4">
              <w:rPr>
                <w:rFonts w:ascii="標楷體" w:eastAsia="標楷體" w:hAnsi="標楷體"/>
                <w:color w:val="000000"/>
                <w:lang w:eastAsia="zh-TW"/>
              </w:rPr>
              <w:t>11</w:t>
            </w:r>
            <w:r w:rsidR="002474F2">
              <w:rPr>
                <w:rFonts w:ascii="標楷體" w:eastAsia="標楷體" w:hAnsi="標楷體" w:hint="eastAsia"/>
                <w:color w:val="000000"/>
                <w:lang w:eastAsia="zh-TW"/>
              </w:rPr>
              <w:t>4</w:t>
            </w:r>
            <w:r w:rsidRPr="00F20FB4">
              <w:rPr>
                <w:rFonts w:ascii="標楷體" w:eastAsia="標楷體" w:hAnsi="標楷體" w:hint="eastAsia"/>
                <w:color w:val="000000"/>
                <w:lang w:eastAsia="zh-TW"/>
              </w:rPr>
              <w:t>年</w:t>
            </w:r>
            <w:r w:rsidR="002474F2">
              <w:rPr>
                <w:rFonts w:ascii="標楷體" w:eastAsia="標楷體" w:hAnsi="標楷體" w:hint="eastAsia"/>
                <w:color w:val="000000"/>
                <w:lang w:eastAsia="zh-TW"/>
              </w:rPr>
              <w:t>4</w:t>
            </w:r>
            <w:r w:rsidRPr="00F20FB4">
              <w:rPr>
                <w:rFonts w:ascii="標楷體" w:eastAsia="標楷體" w:hAnsi="標楷體" w:hint="eastAsia"/>
                <w:color w:val="000000"/>
                <w:lang w:eastAsia="zh-TW"/>
              </w:rPr>
              <w:t>月</w:t>
            </w:r>
            <w:r w:rsidR="002474F2">
              <w:rPr>
                <w:rFonts w:ascii="標楷體" w:eastAsia="標楷體" w:hAnsi="標楷體" w:hint="eastAsia"/>
                <w:color w:val="000000"/>
                <w:lang w:eastAsia="zh-TW"/>
              </w:rPr>
              <w:t>25</w:t>
            </w:r>
            <w:r w:rsidRPr="00F20FB4">
              <w:rPr>
                <w:rFonts w:ascii="標楷體" w:eastAsia="標楷體" w:hAnsi="標楷體" w:hint="eastAsia"/>
                <w:color w:val="000000"/>
                <w:lang w:eastAsia="zh-TW"/>
              </w:rPr>
              <w:t>日(五)</w:t>
            </w:r>
          </w:p>
          <w:p w:rsidR="00EC0CAF" w:rsidRPr="00F20FB4" w:rsidRDefault="00EC0CAF" w:rsidP="00FF2370">
            <w:pPr>
              <w:spacing w:after="0" w:line="0" w:lineRule="atLeast"/>
              <w:ind w:left="679"/>
              <w:rPr>
                <w:rFonts w:ascii="標楷體" w:eastAsia="標楷體" w:hAnsi="標楷體"/>
                <w:color w:val="000000"/>
                <w:lang w:eastAsia="zh-TW"/>
              </w:rPr>
            </w:pPr>
            <w:r w:rsidRPr="00F20FB4">
              <w:rPr>
                <w:rFonts w:ascii="標楷體" w:eastAsia="標楷體" w:hAnsi="標楷體" w:hint="eastAsia"/>
                <w:color w:val="000000"/>
                <w:lang w:eastAsia="zh-TW"/>
              </w:rPr>
              <w:t>地點</w:t>
            </w:r>
            <w:r w:rsidR="00025D82" w:rsidRPr="00F20FB4">
              <w:rPr>
                <w:rFonts w:ascii="標楷體" w:eastAsia="標楷體" w:hAnsi="標楷體" w:hint="eastAsia"/>
                <w:color w:val="000000"/>
                <w:lang w:eastAsia="zh-TW"/>
              </w:rPr>
              <w:t>：</w:t>
            </w:r>
            <w:r w:rsidR="002474F2">
              <w:rPr>
                <w:rFonts w:ascii="標楷體" w:eastAsia="標楷體" w:hAnsi="標楷體" w:hint="eastAsia"/>
                <w:color w:val="000000"/>
                <w:lang w:eastAsia="zh-TW"/>
              </w:rPr>
              <w:t>瑞穗</w:t>
            </w:r>
            <w:r w:rsidR="00143F97" w:rsidRPr="00F20FB4">
              <w:rPr>
                <w:rFonts w:ascii="標楷體" w:eastAsia="標楷體" w:hAnsi="標楷體" w:hint="eastAsia"/>
                <w:color w:val="000000"/>
                <w:lang w:eastAsia="zh-TW"/>
              </w:rPr>
              <w:t>中學</w:t>
            </w:r>
          </w:p>
          <w:p w:rsidR="00EC0CAF" w:rsidRPr="00F20FB4" w:rsidRDefault="00EC0CAF" w:rsidP="00FF2370">
            <w:pPr>
              <w:numPr>
                <w:ilvl w:val="0"/>
                <w:numId w:val="5"/>
              </w:num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時間：1</w:t>
            </w:r>
            <w:r w:rsidRPr="00F20FB4">
              <w:rPr>
                <w:rFonts w:ascii="標楷體" w:eastAsia="標楷體" w:hAnsi="標楷體"/>
                <w:color w:val="000000"/>
                <w:lang w:eastAsia="zh-TW"/>
              </w:rPr>
              <w:t>1</w:t>
            </w:r>
            <w:r w:rsidR="002474F2">
              <w:rPr>
                <w:rFonts w:ascii="標楷體" w:eastAsia="標楷體" w:hAnsi="標楷體" w:hint="eastAsia"/>
                <w:color w:val="000000"/>
                <w:lang w:eastAsia="zh-TW"/>
              </w:rPr>
              <w:t>4</w:t>
            </w:r>
            <w:r w:rsidRPr="00F20FB4">
              <w:rPr>
                <w:rFonts w:ascii="標楷體" w:eastAsia="標楷體" w:hAnsi="標楷體" w:hint="eastAsia"/>
                <w:color w:val="000000"/>
                <w:lang w:eastAsia="zh-TW"/>
              </w:rPr>
              <w:t>年</w:t>
            </w:r>
            <w:r w:rsidR="00143F97" w:rsidRPr="00F20FB4">
              <w:rPr>
                <w:rFonts w:ascii="標楷體" w:eastAsia="標楷體" w:hAnsi="標楷體" w:hint="eastAsia"/>
                <w:color w:val="000000"/>
                <w:lang w:eastAsia="zh-TW"/>
              </w:rPr>
              <w:t>5</w:t>
            </w:r>
            <w:r w:rsidRPr="00F20FB4">
              <w:rPr>
                <w:rFonts w:ascii="標楷體" w:eastAsia="標楷體" w:hAnsi="標楷體" w:hint="eastAsia"/>
                <w:color w:val="000000"/>
                <w:lang w:eastAsia="zh-TW"/>
              </w:rPr>
              <w:t>月</w:t>
            </w:r>
            <w:r w:rsidR="00143F97" w:rsidRPr="00F20FB4">
              <w:rPr>
                <w:rFonts w:ascii="標楷體" w:eastAsia="標楷體" w:hAnsi="標楷體" w:hint="eastAsia"/>
                <w:color w:val="000000"/>
                <w:lang w:eastAsia="zh-TW"/>
              </w:rPr>
              <w:t>3</w:t>
            </w:r>
            <w:r w:rsidRPr="00F20FB4">
              <w:rPr>
                <w:rFonts w:ascii="標楷體" w:eastAsia="標楷體" w:hAnsi="標楷體" w:hint="eastAsia"/>
                <w:color w:val="000000"/>
                <w:lang w:eastAsia="zh-TW"/>
              </w:rPr>
              <w:t>日(五)</w:t>
            </w:r>
          </w:p>
          <w:p w:rsidR="00EC0CAF" w:rsidRPr="00F20FB4" w:rsidRDefault="00EC0CAF" w:rsidP="00FF2370">
            <w:pPr>
              <w:spacing w:after="0" w:line="0" w:lineRule="atLeast"/>
              <w:ind w:left="679"/>
              <w:rPr>
                <w:rFonts w:ascii="標楷體" w:eastAsia="標楷體" w:hAnsi="標楷體"/>
                <w:color w:val="000000"/>
                <w:lang w:eastAsia="zh-TW"/>
              </w:rPr>
            </w:pPr>
            <w:r w:rsidRPr="00F20FB4">
              <w:rPr>
                <w:rFonts w:ascii="標楷體" w:eastAsia="標楷體" w:hAnsi="標楷體" w:hint="eastAsia"/>
                <w:color w:val="000000"/>
                <w:lang w:eastAsia="zh-TW"/>
              </w:rPr>
              <w:t>地點</w:t>
            </w:r>
            <w:r w:rsidR="00025D82" w:rsidRPr="00F20FB4">
              <w:rPr>
                <w:rFonts w:ascii="標楷體" w:eastAsia="標楷體" w:hAnsi="標楷體" w:hint="eastAsia"/>
                <w:color w:val="000000"/>
                <w:lang w:eastAsia="zh-TW"/>
              </w:rPr>
              <w:t>：</w:t>
            </w:r>
            <w:r w:rsidR="002474F2">
              <w:rPr>
                <w:rFonts w:ascii="標楷體" w:eastAsia="標楷體" w:hAnsi="標楷體" w:hint="eastAsia"/>
                <w:color w:val="000000"/>
                <w:lang w:eastAsia="zh-TW"/>
              </w:rPr>
              <w:t>富里</w:t>
            </w:r>
            <w:r w:rsidRPr="00F20FB4">
              <w:rPr>
                <w:rFonts w:ascii="標楷體" w:eastAsia="標楷體" w:hAnsi="標楷體" w:hint="eastAsia"/>
                <w:color w:val="000000"/>
                <w:lang w:eastAsia="zh-TW"/>
              </w:rPr>
              <w:t>國中</w:t>
            </w:r>
          </w:p>
          <w:p w:rsidR="00EC0CAF" w:rsidRPr="00F20FB4" w:rsidRDefault="00EC0CAF" w:rsidP="00FF2370">
            <w:pPr>
              <w:numPr>
                <w:ilvl w:val="0"/>
                <w:numId w:val="5"/>
              </w:num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時間：1</w:t>
            </w:r>
            <w:r w:rsidRPr="00F20FB4">
              <w:rPr>
                <w:rFonts w:ascii="標楷體" w:eastAsia="標楷體" w:hAnsi="標楷體"/>
                <w:color w:val="000000"/>
                <w:lang w:eastAsia="zh-TW"/>
              </w:rPr>
              <w:t>1</w:t>
            </w:r>
            <w:r w:rsidR="002474F2">
              <w:rPr>
                <w:rFonts w:ascii="標楷體" w:eastAsia="標楷體" w:hAnsi="標楷體" w:hint="eastAsia"/>
                <w:color w:val="000000"/>
                <w:lang w:eastAsia="zh-TW"/>
              </w:rPr>
              <w:t>4</w:t>
            </w:r>
            <w:r w:rsidRPr="00F20FB4">
              <w:rPr>
                <w:rFonts w:ascii="標楷體" w:eastAsia="標楷體" w:hAnsi="標楷體" w:hint="eastAsia"/>
                <w:color w:val="000000"/>
                <w:lang w:eastAsia="zh-TW"/>
              </w:rPr>
              <w:t>年</w:t>
            </w:r>
            <w:r w:rsidR="00143F97" w:rsidRPr="00F20FB4">
              <w:rPr>
                <w:rFonts w:ascii="標楷體" w:eastAsia="標楷體" w:hAnsi="標楷體" w:hint="eastAsia"/>
                <w:color w:val="000000"/>
                <w:lang w:eastAsia="zh-TW"/>
              </w:rPr>
              <w:t>5</w:t>
            </w:r>
            <w:r w:rsidRPr="00F20FB4">
              <w:rPr>
                <w:rFonts w:ascii="標楷體" w:eastAsia="標楷體" w:hAnsi="標楷體" w:hint="eastAsia"/>
                <w:color w:val="000000"/>
                <w:lang w:eastAsia="zh-TW"/>
              </w:rPr>
              <w:t>月</w:t>
            </w:r>
            <w:r w:rsidR="00143F97" w:rsidRPr="00F20FB4">
              <w:rPr>
                <w:rFonts w:ascii="標楷體" w:eastAsia="標楷體" w:hAnsi="標楷體" w:hint="eastAsia"/>
                <w:color w:val="000000"/>
                <w:lang w:eastAsia="zh-TW"/>
              </w:rPr>
              <w:t>17</w:t>
            </w:r>
            <w:r w:rsidRPr="00F20FB4">
              <w:rPr>
                <w:rFonts w:ascii="標楷體" w:eastAsia="標楷體" w:hAnsi="標楷體" w:hint="eastAsia"/>
                <w:color w:val="000000"/>
                <w:lang w:eastAsia="zh-TW"/>
              </w:rPr>
              <w:t>日(五)</w:t>
            </w:r>
          </w:p>
          <w:p w:rsidR="00EC0CAF" w:rsidRPr="00F20FB4" w:rsidRDefault="00EC0CAF" w:rsidP="00FF2370">
            <w:pPr>
              <w:spacing w:after="0" w:line="0" w:lineRule="atLeast"/>
              <w:ind w:left="679"/>
              <w:rPr>
                <w:rFonts w:ascii="標楷體" w:eastAsia="標楷體" w:hAnsi="標楷體"/>
                <w:color w:val="000000"/>
                <w:lang w:eastAsia="zh-TW"/>
              </w:rPr>
            </w:pPr>
            <w:r w:rsidRPr="00F20FB4">
              <w:rPr>
                <w:rFonts w:ascii="標楷體" w:eastAsia="標楷體" w:hAnsi="標楷體" w:hint="eastAsia"/>
                <w:color w:val="000000"/>
                <w:lang w:eastAsia="zh-TW"/>
              </w:rPr>
              <w:t>地點：</w:t>
            </w:r>
            <w:r w:rsidR="002474F2">
              <w:rPr>
                <w:rFonts w:ascii="標楷體" w:eastAsia="標楷體" w:hAnsi="標楷體" w:hint="eastAsia"/>
                <w:color w:val="000000"/>
                <w:lang w:eastAsia="zh-TW"/>
              </w:rPr>
              <w:t>富北</w:t>
            </w:r>
            <w:r w:rsidRPr="00F20FB4">
              <w:rPr>
                <w:rFonts w:ascii="標楷體" w:eastAsia="標楷體" w:hAnsi="標楷體" w:hint="eastAsia"/>
                <w:color w:val="000000"/>
                <w:lang w:eastAsia="zh-TW"/>
              </w:rPr>
              <w:t>國中</w:t>
            </w:r>
          </w:p>
        </w:tc>
        <w:tc>
          <w:tcPr>
            <w:tcW w:w="3356" w:type="dxa"/>
          </w:tcPr>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 xml:space="preserve">  透過宣導十二年國教重要政策素養導向教學與評量，並適時提供有效教學、多元評量及補救教學等教材教法優良示例教學觀摩，教師將學習心得帶回教學現場，以精進教學效能，提高本縣藝術領域教師的專業能力。</w:t>
            </w:r>
          </w:p>
        </w:tc>
        <w:tc>
          <w:tcPr>
            <w:tcW w:w="1536" w:type="dxa"/>
          </w:tcPr>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到校服務6場次</w:t>
            </w:r>
          </w:p>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參加人次：70人，經費：22</w:t>
            </w:r>
            <w:r w:rsidRPr="00F20FB4">
              <w:rPr>
                <w:rFonts w:ascii="標楷體" w:eastAsia="標楷體" w:hAnsi="標楷體"/>
                <w:color w:val="000000"/>
                <w:lang w:eastAsia="zh-TW"/>
              </w:rPr>
              <w:t>00</w:t>
            </w:r>
            <w:r w:rsidRPr="00F20FB4">
              <w:rPr>
                <w:rFonts w:ascii="標楷體" w:eastAsia="標楷體" w:hAnsi="標楷體" w:hint="eastAsia"/>
                <w:color w:val="000000"/>
                <w:lang w:eastAsia="zh-TW"/>
              </w:rPr>
              <w:t>0元整</w:t>
            </w:r>
          </w:p>
          <w:p w:rsidR="00EC0CAF" w:rsidRPr="00F20FB4" w:rsidRDefault="00EC0CAF" w:rsidP="00FF2370">
            <w:pPr>
              <w:spacing w:after="0" w:line="0" w:lineRule="atLeast"/>
              <w:rPr>
                <w:rFonts w:ascii="標楷體" w:eastAsia="標楷體" w:hAnsi="標楷體"/>
                <w:color w:val="000000"/>
                <w:lang w:eastAsia="zh-TW"/>
              </w:rPr>
            </w:pPr>
          </w:p>
        </w:tc>
      </w:tr>
      <w:tr w:rsidR="00FF2370" w:rsidRPr="00F20FB4" w:rsidTr="00CA65F8">
        <w:trPr>
          <w:trHeight w:val="507"/>
        </w:trPr>
        <w:tc>
          <w:tcPr>
            <w:tcW w:w="9923" w:type="dxa"/>
            <w:gridSpan w:val="3"/>
            <w:shd w:val="clear" w:color="auto" w:fill="CCCCCC"/>
            <w:vAlign w:val="center"/>
          </w:tcPr>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叁、精進教學工作坊</w:t>
            </w:r>
          </w:p>
        </w:tc>
      </w:tr>
      <w:tr w:rsidR="00CF7106" w:rsidRPr="00F20FB4" w:rsidTr="00FF2370">
        <w:trPr>
          <w:trHeight w:val="5750"/>
        </w:trPr>
        <w:tc>
          <w:tcPr>
            <w:tcW w:w="5031" w:type="dxa"/>
            <w:vAlign w:val="center"/>
          </w:tcPr>
          <w:p w:rsidR="00EC0CAF" w:rsidRPr="00F20FB4" w:rsidRDefault="00EC0CAF" w:rsidP="00FF2370">
            <w:pPr>
              <w:spacing w:after="0" w:line="0" w:lineRule="atLeast"/>
              <w:rPr>
                <w:rFonts w:ascii="標楷體" w:eastAsia="標楷體" w:hAnsi="標楷體"/>
                <w:color w:val="000000"/>
                <w:lang w:eastAsia="zh-TW"/>
              </w:rPr>
            </w:pPr>
            <w:proofErr w:type="gramStart"/>
            <w:r w:rsidRPr="00F20FB4">
              <w:rPr>
                <w:rFonts w:ascii="標楷體" w:eastAsia="標楷體" w:hAnsi="標楷體" w:hint="eastAsia"/>
                <w:color w:val="000000"/>
                <w:lang w:eastAsia="zh-TW"/>
              </w:rPr>
              <w:t>ㄧ</w:t>
            </w:r>
            <w:proofErr w:type="gramEnd"/>
            <w:r w:rsidRPr="00F20FB4">
              <w:rPr>
                <w:rFonts w:ascii="標楷體" w:eastAsia="標楷體" w:hAnsi="標楷體" w:hint="eastAsia"/>
                <w:color w:val="000000"/>
                <w:lang w:eastAsia="zh-TW"/>
              </w:rPr>
              <w:t>、工作說明</w:t>
            </w:r>
          </w:p>
          <w:p w:rsidR="009F1B90" w:rsidRPr="00FD7CAA"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提升花蓮教師參加研習出席率，促進教師經驗交</w:t>
            </w:r>
            <w:r w:rsidRPr="00FD7CAA">
              <w:rPr>
                <w:rFonts w:ascii="標楷體" w:eastAsia="標楷體" w:hAnsi="標楷體" w:hint="eastAsia"/>
                <w:color w:val="000000"/>
                <w:lang w:eastAsia="zh-TW"/>
              </w:rPr>
              <w:t>流。</w:t>
            </w:r>
          </w:p>
          <w:p w:rsidR="00EC0CAF" w:rsidRPr="00FD7CAA" w:rsidRDefault="00CF7106" w:rsidP="00FF2370">
            <w:pPr>
              <w:spacing w:after="0" w:line="0" w:lineRule="atLeast"/>
              <w:rPr>
                <w:rFonts w:ascii="標楷體" w:eastAsia="標楷體" w:hAnsi="標楷體"/>
                <w:color w:val="000000"/>
                <w:lang w:eastAsia="zh-TW"/>
              </w:rPr>
            </w:pPr>
            <w:r w:rsidRPr="00FD7CAA">
              <w:rPr>
                <w:rFonts w:ascii="標楷體" w:eastAsia="標楷體" w:hAnsi="標楷體" w:hint="eastAsia"/>
                <w:color w:val="000000"/>
                <w:lang w:eastAsia="zh-TW"/>
              </w:rPr>
              <w:t>(</w:t>
            </w:r>
            <w:proofErr w:type="gramStart"/>
            <w:r w:rsidR="00EC0CAF" w:rsidRPr="00FD7CAA">
              <w:rPr>
                <w:rFonts w:ascii="標楷體" w:eastAsia="標楷體" w:hAnsi="標楷體" w:hint="eastAsia"/>
                <w:color w:val="000000"/>
                <w:lang w:eastAsia="zh-TW"/>
              </w:rPr>
              <w:t>一</w:t>
            </w:r>
            <w:proofErr w:type="gramEnd"/>
            <w:r w:rsidRPr="00FD7CAA">
              <w:rPr>
                <w:rFonts w:ascii="標楷體" w:eastAsia="標楷體" w:hAnsi="標楷體" w:hint="eastAsia"/>
                <w:color w:val="000000"/>
                <w:lang w:eastAsia="zh-TW"/>
              </w:rPr>
              <w:t>)</w:t>
            </w:r>
            <w:r w:rsidR="00EC0CAF" w:rsidRPr="00FD7CAA">
              <w:rPr>
                <w:rFonts w:ascii="標楷體" w:eastAsia="標楷體" w:hAnsi="標楷體" w:hint="eastAsia"/>
                <w:color w:val="000000"/>
                <w:lang w:eastAsia="zh-TW"/>
              </w:rPr>
              <w:t>、教師專業精進研習</w:t>
            </w:r>
          </w:p>
          <w:p w:rsidR="00EC0CAF" w:rsidRPr="00FD7CAA" w:rsidRDefault="00EC0CAF" w:rsidP="00FF2370">
            <w:pPr>
              <w:spacing w:after="0" w:line="0" w:lineRule="atLeast"/>
              <w:rPr>
                <w:rFonts w:ascii="標楷體" w:eastAsia="標楷體" w:hAnsi="標楷體"/>
                <w:color w:val="000000"/>
                <w:lang w:eastAsia="zh-TW"/>
              </w:rPr>
            </w:pPr>
            <w:r w:rsidRPr="00FD7CAA">
              <w:rPr>
                <w:rFonts w:ascii="標楷體" w:eastAsia="標楷體" w:hAnsi="標楷體" w:hint="eastAsia"/>
                <w:color w:val="000000"/>
                <w:lang w:eastAsia="zh-TW"/>
              </w:rPr>
              <w:t xml:space="preserve">  1.時間:11</w:t>
            </w:r>
            <w:r w:rsidR="002474F2" w:rsidRPr="00FD7CAA">
              <w:rPr>
                <w:rFonts w:ascii="標楷體" w:eastAsia="標楷體" w:hAnsi="標楷體" w:hint="eastAsia"/>
                <w:color w:val="000000"/>
                <w:lang w:eastAsia="zh-TW"/>
              </w:rPr>
              <w:t>4</w:t>
            </w:r>
            <w:r w:rsidRPr="00FD7CAA">
              <w:rPr>
                <w:rFonts w:ascii="標楷體" w:eastAsia="標楷體" w:hAnsi="標楷體" w:hint="eastAsia"/>
                <w:color w:val="000000"/>
                <w:lang w:eastAsia="zh-TW"/>
              </w:rPr>
              <w:t>年</w:t>
            </w:r>
            <w:r w:rsidR="002474F2" w:rsidRPr="00FD7CAA">
              <w:rPr>
                <w:rFonts w:ascii="標楷體" w:eastAsia="標楷體" w:hAnsi="標楷體" w:hint="eastAsia"/>
                <w:color w:val="000000"/>
                <w:lang w:eastAsia="zh-TW"/>
              </w:rPr>
              <w:t>2</w:t>
            </w:r>
            <w:r w:rsidRPr="00FD7CAA">
              <w:rPr>
                <w:rFonts w:ascii="標楷體" w:eastAsia="標楷體" w:hAnsi="標楷體" w:hint="eastAsia"/>
                <w:color w:val="000000"/>
                <w:lang w:eastAsia="zh-TW"/>
              </w:rPr>
              <w:t>月</w:t>
            </w:r>
            <w:r w:rsidR="002474F2" w:rsidRPr="00FD7CAA">
              <w:rPr>
                <w:rFonts w:ascii="標楷體" w:eastAsia="標楷體" w:hAnsi="標楷體" w:hint="eastAsia"/>
                <w:color w:val="000000"/>
                <w:lang w:eastAsia="zh-TW"/>
              </w:rPr>
              <w:t>21</w:t>
            </w:r>
            <w:r w:rsidRPr="00FD7CAA">
              <w:rPr>
                <w:rFonts w:ascii="標楷體" w:eastAsia="標楷體" w:hAnsi="標楷體" w:hint="eastAsia"/>
                <w:color w:val="000000"/>
                <w:lang w:eastAsia="zh-TW"/>
              </w:rPr>
              <w:t>日 (五)</w:t>
            </w:r>
          </w:p>
          <w:p w:rsidR="00EC0CAF" w:rsidRPr="00FD7CAA" w:rsidRDefault="00EC0CAF" w:rsidP="00FF2370">
            <w:pPr>
              <w:spacing w:after="0" w:line="0" w:lineRule="atLeast"/>
              <w:rPr>
                <w:rFonts w:ascii="標楷體" w:eastAsia="標楷體" w:hAnsi="標楷體"/>
                <w:color w:val="000000"/>
                <w:lang w:eastAsia="zh-TW"/>
              </w:rPr>
            </w:pPr>
            <w:r w:rsidRPr="00FD7CAA">
              <w:rPr>
                <w:rFonts w:ascii="標楷體" w:eastAsia="標楷體" w:hAnsi="標楷體" w:hint="eastAsia"/>
                <w:color w:val="000000"/>
                <w:lang w:eastAsia="zh-TW"/>
              </w:rPr>
              <w:t xml:space="preserve">  2.地點：</w:t>
            </w:r>
            <w:r w:rsidR="009F1B90" w:rsidRPr="00FD7CAA">
              <w:rPr>
                <w:rFonts w:ascii="標楷體" w:eastAsia="標楷體" w:hAnsi="標楷體" w:hint="eastAsia"/>
                <w:color w:val="000000"/>
                <w:lang w:eastAsia="zh-TW"/>
              </w:rPr>
              <w:t>宜昌</w:t>
            </w:r>
            <w:r w:rsidRPr="00FD7CAA">
              <w:rPr>
                <w:rFonts w:ascii="標楷體" w:eastAsia="標楷體" w:hAnsi="標楷體" w:hint="eastAsia"/>
                <w:color w:val="000000"/>
                <w:lang w:eastAsia="zh-TW"/>
              </w:rPr>
              <w:t>國中</w:t>
            </w:r>
          </w:p>
          <w:p w:rsidR="00EC0CAF" w:rsidRPr="00FD7CAA" w:rsidRDefault="00EC0CAF" w:rsidP="00FF2370">
            <w:pPr>
              <w:spacing w:after="0" w:line="0" w:lineRule="atLeast"/>
              <w:ind w:left="882" w:hangingChars="401" w:hanging="882"/>
              <w:rPr>
                <w:rFonts w:ascii="標楷體" w:eastAsia="標楷體" w:hAnsi="標楷體"/>
                <w:color w:val="000000"/>
                <w:lang w:eastAsia="zh-TW"/>
              </w:rPr>
            </w:pPr>
            <w:r w:rsidRPr="00FD7CAA">
              <w:rPr>
                <w:rFonts w:ascii="標楷體" w:eastAsia="標楷體" w:hAnsi="標楷體" w:hint="eastAsia"/>
                <w:color w:val="000000"/>
                <w:lang w:eastAsia="zh-TW"/>
              </w:rPr>
              <w:t xml:space="preserve">  3.講師: </w:t>
            </w:r>
            <w:r w:rsidR="002474F2" w:rsidRPr="00FD7CAA">
              <w:rPr>
                <w:rFonts w:ascii="標楷體" w:eastAsia="標楷體" w:hAnsi="標楷體" w:hint="eastAsia"/>
                <w:color w:val="000000"/>
                <w:lang w:eastAsia="zh-TW"/>
              </w:rPr>
              <w:t>黃懷萱老師</w:t>
            </w:r>
          </w:p>
          <w:p w:rsidR="00EC0CAF" w:rsidRPr="00FD7CAA" w:rsidRDefault="00EC0CAF" w:rsidP="00FF2370">
            <w:pPr>
              <w:spacing w:after="0" w:line="0" w:lineRule="atLeast"/>
              <w:ind w:left="882" w:hangingChars="401" w:hanging="882"/>
              <w:rPr>
                <w:rFonts w:ascii="標楷體" w:eastAsia="標楷體" w:hAnsi="標楷體"/>
                <w:color w:val="000000"/>
                <w:lang w:eastAsia="zh-TW"/>
              </w:rPr>
            </w:pPr>
            <w:r w:rsidRPr="00FD7CAA">
              <w:rPr>
                <w:rFonts w:ascii="標楷體" w:eastAsia="標楷體" w:hAnsi="標楷體" w:hint="eastAsia"/>
                <w:color w:val="000000"/>
                <w:lang w:eastAsia="zh-TW"/>
              </w:rPr>
              <w:t xml:space="preserve">  4.內容:</w:t>
            </w:r>
            <w:r w:rsidRPr="00FD7CAA">
              <w:rPr>
                <w:color w:val="000000"/>
                <w:lang w:eastAsia="zh-TW"/>
              </w:rPr>
              <w:t xml:space="preserve"> </w:t>
            </w:r>
            <w:r w:rsidR="002474F2" w:rsidRPr="002474F2">
              <w:rPr>
                <w:rFonts w:ascii="標楷體" w:eastAsia="標楷體" w:hAnsi="標楷體" w:hint="eastAsia"/>
                <w:color w:val="000000"/>
                <w:lang w:eastAsia="zh-TW"/>
              </w:rPr>
              <w:t>精進</w:t>
            </w:r>
            <w:r w:rsidR="002474F2">
              <w:rPr>
                <w:rFonts w:ascii="標楷體" w:eastAsia="標楷體" w:hAnsi="標楷體" w:hint="eastAsia"/>
                <w:color w:val="000000"/>
                <w:lang w:eastAsia="zh-TW"/>
              </w:rPr>
              <w:t>計畫撰寫工作坊</w:t>
            </w:r>
          </w:p>
          <w:p w:rsidR="002474F2" w:rsidRPr="00CA65F8" w:rsidRDefault="002474F2" w:rsidP="00FF2370">
            <w:pPr>
              <w:spacing w:after="0" w:line="0" w:lineRule="atLeast"/>
              <w:ind w:left="882" w:hangingChars="401" w:hanging="882"/>
              <w:rPr>
                <w:rFonts w:ascii="標楷體" w:eastAsia="標楷體" w:hAnsi="標楷體"/>
                <w:color w:val="FF0000"/>
                <w:lang w:eastAsia="zh-TW"/>
              </w:rPr>
            </w:pPr>
          </w:p>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(二)、</w:t>
            </w:r>
            <w:r w:rsidRPr="00F20FB4">
              <w:rPr>
                <w:rFonts w:ascii="標楷體" w:eastAsia="標楷體" w:hAnsi="標楷體"/>
                <w:color w:val="000000"/>
                <w:lang w:eastAsia="zh-TW"/>
              </w:rPr>
              <w:t>1</w:t>
            </w:r>
            <w:r w:rsidRPr="00F20FB4">
              <w:rPr>
                <w:rFonts w:ascii="標楷體" w:eastAsia="標楷體" w:hAnsi="標楷體" w:hint="eastAsia"/>
                <w:color w:val="000000"/>
                <w:lang w:eastAsia="zh-TW"/>
              </w:rPr>
              <w:t>1</w:t>
            </w:r>
            <w:r w:rsidR="00CA65F8">
              <w:rPr>
                <w:rFonts w:ascii="標楷體" w:eastAsia="標楷體" w:hAnsi="標楷體" w:hint="eastAsia"/>
                <w:color w:val="000000"/>
                <w:lang w:eastAsia="zh-TW"/>
              </w:rPr>
              <w:t>4</w:t>
            </w:r>
            <w:proofErr w:type="gramStart"/>
            <w:r w:rsidRPr="00F20FB4">
              <w:rPr>
                <w:rFonts w:ascii="標楷體" w:eastAsia="標楷體" w:hAnsi="標楷體" w:hint="eastAsia"/>
                <w:color w:val="000000"/>
                <w:lang w:eastAsia="zh-TW"/>
              </w:rPr>
              <w:t>學年度非專長</w:t>
            </w:r>
            <w:proofErr w:type="gramEnd"/>
            <w:r w:rsidRPr="00F20FB4">
              <w:rPr>
                <w:rFonts w:ascii="標楷體" w:eastAsia="標楷體" w:hAnsi="標楷體" w:hint="eastAsia"/>
                <w:color w:val="000000"/>
                <w:lang w:eastAsia="zh-TW"/>
              </w:rPr>
              <w:t>教師增能研習</w:t>
            </w:r>
          </w:p>
          <w:p w:rsidR="00EC0CAF" w:rsidRPr="00F20FB4" w:rsidRDefault="00EC0CAF" w:rsidP="00FF2370">
            <w:pPr>
              <w:numPr>
                <w:ilvl w:val="0"/>
                <w:numId w:val="6"/>
              </w:num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時間：1</w:t>
            </w:r>
            <w:r w:rsidRPr="00F20FB4">
              <w:rPr>
                <w:rFonts w:ascii="標楷體" w:eastAsia="標楷體" w:hAnsi="標楷體"/>
                <w:color w:val="000000"/>
                <w:lang w:eastAsia="zh-TW"/>
              </w:rPr>
              <w:t>1</w:t>
            </w:r>
            <w:r w:rsidR="00CA65F8">
              <w:rPr>
                <w:rFonts w:ascii="標楷體" w:eastAsia="標楷體" w:hAnsi="標楷體" w:hint="eastAsia"/>
                <w:color w:val="000000"/>
                <w:lang w:eastAsia="zh-TW"/>
              </w:rPr>
              <w:t>3</w:t>
            </w:r>
            <w:r w:rsidRPr="00F20FB4">
              <w:rPr>
                <w:rFonts w:ascii="標楷體" w:eastAsia="標楷體" w:hAnsi="標楷體" w:hint="eastAsia"/>
                <w:color w:val="000000"/>
                <w:lang w:eastAsia="zh-TW"/>
              </w:rPr>
              <w:t>年1</w:t>
            </w:r>
            <w:r w:rsidR="009F1B90" w:rsidRPr="00F20FB4">
              <w:rPr>
                <w:rFonts w:ascii="標楷體" w:eastAsia="標楷體" w:hAnsi="標楷體" w:hint="eastAsia"/>
                <w:color w:val="000000"/>
                <w:lang w:eastAsia="zh-TW"/>
              </w:rPr>
              <w:t>2</w:t>
            </w:r>
            <w:r w:rsidRPr="00F20FB4">
              <w:rPr>
                <w:rFonts w:ascii="標楷體" w:eastAsia="標楷體" w:hAnsi="標楷體" w:hint="eastAsia"/>
                <w:color w:val="000000"/>
                <w:lang w:eastAsia="zh-TW"/>
              </w:rPr>
              <w:t>月</w:t>
            </w:r>
            <w:r w:rsidR="00CA65F8">
              <w:rPr>
                <w:rFonts w:ascii="標楷體" w:eastAsia="標楷體" w:hAnsi="標楷體" w:hint="eastAsia"/>
                <w:color w:val="000000"/>
                <w:lang w:eastAsia="zh-TW"/>
              </w:rPr>
              <w:t>20</w:t>
            </w:r>
            <w:r w:rsidRPr="00F20FB4">
              <w:rPr>
                <w:rFonts w:ascii="標楷體" w:eastAsia="標楷體" w:hAnsi="標楷體" w:hint="eastAsia"/>
                <w:color w:val="000000"/>
                <w:lang w:eastAsia="zh-TW"/>
              </w:rPr>
              <w:t>日(五)</w:t>
            </w:r>
          </w:p>
          <w:p w:rsidR="00EC0CAF" w:rsidRPr="00F20FB4" w:rsidRDefault="00EC0CAF" w:rsidP="00FF2370">
            <w:pPr>
              <w:spacing w:after="0" w:line="0" w:lineRule="atLeast"/>
              <w:ind w:left="679"/>
              <w:rPr>
                <w:rFonts w:ascii="標楷體" w:eastAsia="標楷體" w:hAnsi="標楷體"/>
                <w:color w:val="000000"/>
                <w:lang w:eastAsia="zh-TW"/>
              </w:rPr>
            </w:pPr>
            <w:r w:rsidRPr="00F20FB4">
              <w:rPr>
                <w:rFonts w:ascii="標楷體" w:eastAsia="標楷體" w:hAnsi="標楷體" w:hint="eastAsia"/>
                <w:color w:val="000000"/>
                <w:lang w:eastAsia="zh-TW"/>
              </w:rPr>
              <w:t>地點：</w:t>
            </w:r>
            <w:r w:rsidR="009F1B90" w:rsidRPr="00F20FB4">
              <w:rPr>
                <w:rFonts w:ascii="標楷體" w:eastAsia="標楷體" w:hAnsi="標楷體" w:hint="eastAsia"/>
                <w:color w:val="000000"/>
                <w:lang w:eastAsia="zh-TW"/>
              </w:rPr>
              <w:t>宜昌</w:t>
            </w:r>
            <w:r w:rsidRPr="00F20FB4">
              <w:rPr>
                <w:rFonts w:ascii="標楷體" w:eastAsia="標楷體" w:hAnsi="標楷體" w:hint="eastAsia"/>
                <w:color w:val="000000"/>
                <w:lang w:eastAsia="zh-TW"/>
              </w:rPr>
              <w:t>國中</w:t>
            </w:r>
          </w:p>
          <w:p w:rsidR="00EC0CAF" w:rsidRPr="00F20FB4" w:rsidRDefault="00EC0CAF" w:rsidP="00FF2370">
            <w:pPr>
              <w:spacing w:after="0" w:line="0" w:lineRule="atLeast"/>
              <w:ind w:left="679"/>
              <w:rPr>
                <w:rFonts w:ascii="標楷體" w:eastAsia="標楷體" w:hAnsi="標楷體"/>
                <w:color w:val="000000"/>
                <w:lang w:eastAsia="zh-TW"/>
              </w:rPr>
            </w:pPr>
            <w:r w:rsidRPr="00F20FB4">
              <w:rPr>
                <w:rFonts w:ascii="標楷體" w:eastAsia="標楷體" w:hAnsi="標楷體" w:hint="eastAsia"/>
                <w:color w:val="000000"/>
                <w:lang w:eastAsia="zh-TW"/>
              </w:rPr>
              <w:t>講師：</w:t>
            </w:r>
            <w:r w:rsidR="009F1B90" w:rsidRPr="00F20FB4">
              <w:rPr>
                <w:rFonts w:ascii="標楷體" w:eastAsia="標楷體" w:hAnsi="標楷體" w:hint="eastAsia"/>
                <w:color w:val="000000"/>
                <w:lang w:eastAsia="zh-TW"/>
              </w:rPr>
              <w:t>黃崇軒</w:t>
            </w:r>
            <w:r w:rsidRPr="00F20FB4">
              <w:rPr>
                <w:rFonts w:ascii="標楷體" w:eastAsia="標楷體" w:hAnsi="標楷體" w:hint="eastAsia"/>
                <w:color w:val="000000"/>
                <w:lang w:eastAsia="zh-TW"/>
              </w:rPr>
              <w:t>老師</w:t>
            </w:r>
          </w:p>
          <w:p w:rsidR="00EC0CAF" w:rsidRPr="00F20FB4" w:rsidRDefault="00EC0CAF" w:rsidP="00FF2370">
            <w:pPr>
              <w:spacing w:after="0" w:line="0" w:lineRule="atLeast"/>
              <w:ind w:left="679"/>
              <w:rPr>
                <w:rFonts w:ascii="標楷體" w:eastAsia="標楷體" w:hAnsi="標楷體"/>
                <w:color w:val="000000"/>
                <w:lang w:eastAsia="zh-TW"/>
              </w:rPr>
            </w:pPr>
            <w:r w:rsidRPr="00F20FB4">
              <w:rPr>
                <w:rFonts w:ascii="標楷體" w:eastAsia="標楷體" w:hAnsi="標楷體" w:hint="eastAsia"/>
                <w:color w:val="000000"/>
                <w:lang w:eastAsia="zh-TW"/>
              </w:rPr>
              <w:t>內容:</w:t>
            </w:r>
            <w:r w:rsidRPr="00F20FB4">
              <w:rPr>
                <w:rFonts w:ascii="標楷體" w:eastAsia="標楷體" w:hAnsi="標楷體" w:cs="標楷體" w:hint="eastAsia"/>
                <w:color w:val="000000"/>
                <w:sz w:val="24"/>
                <w:szCs w:val="24"/>
                <w:lang w:eastAsia="zh-TW"/>
              </w:rPr>
              <w:t xml:space="preserve"> </w:t>
            </w:r>
            <w:r w:rsidR="009F1B90" w:rsidRPr="00FD7CAA">
              <w:rPr>
                <w:rFonts w:ascii="標楷體" w:eastAsia="標楷體" w:hAnsi="標楷體" w:cs="標楷體" w:hint="eastAsia"/>
                <w:color w:val="000000"/>
                <w:sz w:val="24"/>
                <w:szCs w:val="24"/>
                <w:lang w:eastAsia="zh-TW"/>
              </w:rPr>
              <w:t>手工木雕器皿課程</w:t>
            </w:r>
          </w:p>
          <w:p w:rsidR="00EC0CAF" w:rsidRPr="00F20FB4" w:rsidRDefault="00EC0CAF" w:rsidP="00FF2370">
            <w:pPr>
              <w:spacing w:after="0" w:line="0" w:lineRule="atLeast"/>
              <w:ind w:left="679"/>
              <w:rPr>
                <w:rFonts w:ascii="標楷體" w:eastAsia="標楷體" w:hAnsi="標楷體"/>
                <w:color w:val="000000"/>
                <w:lang w:eastAsia="zh-TW"/>
              </w:rPr>
            </w:pPr>
          </w:p>
          <w:p w:rsidR="00EC0CAF" w:rsidRPr="00F20FB4" w:rsidRDefault="00EC0CAF" w:rsidP="00FF2370">
            <w:pPr>
              <w:numPr>
                <w:ilvl w:val="0"/>
                <w:numId w:val="6"/>
              </w:num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時間：1</w:t>
            </w:r>
            <w:r w:rsidRPr="00F20FB4">
              <w:rPr>
                <w:rFonts w:ascii="標楷體" w:eastAsia="標楷體" w:hAnsi="標楷體"/>
                <w:color w:val="000000"/>
                <w:lang w:eastAsia="zh-TW"/>
              </w:rPr>
              <w:t>1</w:t>
            </w:r>
            <w:r w:rsidR="00CA65F8">
              <w:rPr>
                <w:rFonts w:ascii="標楷體" w:eastAsia="標楷體" w:hAnsi="標楷體" w:hint="eastAsia"/>
                <w:color w:val="000000"/>
                <w:lang w:eastAsia="zh-TW"/>
              </w:rPr>
              <w:t>4</w:t>
            </w:r>
            <w:r w:rsidRPr="00F20FB4">
              <w:rPr>
                <w:rFonts w:ascii="標楷體" w:eastAsia="標楷體" w:hAnsi="標楷體" w:hint="eastAsia"/>
                <w:color w:val="000000"/>
                <w:lang w:eastAsia="zh-TW"/>
              </w:rPr>
              <w:t>年</w:t>
            </w:r>
            <w:r w:rsidR="00CA65F8">
              <w:rPr>
                <w:rFonts w:ascii="標楷體" w:eastAsia="標楷體" w:hAnsi="標楷體" w:hint="eastAsia"/>
                <w:color w:val="000000"/>
                <w:lang w:eastAsia="zh-TW"/>
              </w:rPr>
              <w:t>6</w:t>
            </w:r>
            <w:r w:rsidRPr="00F20FB4">
              <w:rPr>
                <w:rFonts w:ascii="標楷體" w:eastAsia="標楷體" w:hAnsi="標楷體" w:hint="eastAsia"/>
                <w:color w:val="000000"/>
                <w:lang w:eastAsia="zh-TW"/>
              </w:rPr>
              <w:t>月</w:t>
            </w:r>
            <w:r w:rsidR="00CA65F8">
              <w:rPr>
                <w:rFonts w:ascii="標楷體" w:eastAsia="標楷體" w:hAnsi="標楷體" w:hint="eastAsia"/>
                <w:color w:val="000000"/>
                <w:lang w:eastAsia="zh-TW"/>
              </w:rPr>
              <w:t>27</w:t>
            </w:r>
            <w:r w:rsidRPr="00F20FB4">
              <w:rPr>
                <w:rFonts w:ascii="標楷體" w:eastAsia="標楷體" w:hAnsi="標楷體" w:hint="eastAsia"/>
                <w:color w:val="000000"/>
                <w:lang w:eastAsia="zh-TW"/>
              </w:rPr>
              <w:t>日(五) (預定)</w:t>
            </w:r>
          </w:p>
          <w:p w:rsidR="00EC0CAF" w:rsidRPr="00F20FB4" w:rsidRDefault="00EC0CAF" w:rsidP="00FF2370">
            <w:pPr>
              <w:spacing w:after="0" w:line="0" w:lineRule="atLeast"/>
              <w:ind w:left="679"/>
              <w:rPr>
                <w:rFonts w:ascii="標楷體" w:eastAsia="標楷體" w:hAnsi="標楷體"/>
                <w:color w:val="000000"/>
                <w:lang w:eastAsia="zh-TW"/>
              </w:rPr>
            </w:pPr>
            <w:r w:rsidRPr="00F20FB4">
              <w:rPr>
                <w:rFonts w:ascii="標楷體" w:eastAsia="標楷體" w:hAnsi="標楷體" w:hint="eastAsia"/>
                <w:color w:val="000000"/>
                <w:lang w:eastAsia="zh-TW"/>
              </w:rPr>
              <w:t>地點：</w:t>
            </w:r>
            <w:r w:rsidR="009F1B90" w:rsidRPr="00F20FB4">
              <w:rPr>
                <w:rFonts w:ascii="標楷體" w:eastAsia="標楷體" w:hAnsi="標楷體" w:hint="eastAsia"/>
                <w:color w:val="000000"/>
                <w:lang w:eastAsia="zh-TW"/>
              </w:rPr>
              <w:t>宜昌國中</w:t>
            </w:r>
          </w:p>
          <w:p w:rsidR="00EC0CAF" w:rsidRPr="00F20FB4" w:rsidRDefault="00EC0CAF" w:rsidP="00FF2370">
            <w:pPr>
              <w:spacing w:after="0" w:line="0" w:lineRule="atLeast"/>
              <w:ind w:left="679"/>
              <w:rPr>
                <w:rFonts w:ascii="標楷體" w:eastAsia="標楷體" w:hAnsi="標楷體"/>
                <w:color w:val="000000"/>
                <w:lang w:eastAsia="zh-TW"/>
              </w:rPr>
            </w:pPr>
            <w:r w:rsidRPr="00F20FB4">
              <w:rPr>
                <w:rFonts w:ascii="標楷體" w:eastAsia="標楷體" w:hAnsi="標楷體" w:hint="eastAsia"/>
                <w:color w:val="000000"/>
                <w:lang w:eastAsia="zh-TW"/>
              </w:rPr>
              <w:t>講師：</w:t>
            </w:r>
            <w:r w:rsidRPr="00F20FB4">
              <w:rPr>
                <w:rFonts w:ascii="標楷體" w:eastAsia="標楷體" w:hAnsi="標楷體" w:hint="eastAsia"/>
                <w:color w:val="000000"/>
              </w:rPr>
              <w:t>黃</w:t>
            </w:r>
            <w:r w:rsidR="009F1B90" w:rsidRPr="00F20FB4">
              <w:rPr>
                <w:rFonts w:ascii="標楷體" w:eastAsia="標楷體" w:hAnsi="標楷體" w:hint="eastAsia"/>
                <w:color w:val="000000"/>
                <w:lang w:eastAsia="zh-TW"/>
              </w:rPr>
              <w:t>崇軒</w:t>
            </w:r>
            <w:r w:rsidRPr="00F20FB4">
              <w:rPr>
                <w:rFonts w:ascii="標楷體" w:eastAsia="標楷體" w:hAnsi="標楷體" w:hint="eastAsia"/>
                <w:color w:val="000000"/>
                <w:lang w:eastAsia="zh-TW"/>
              </w:rPr>
              <w:t>老師</w:t>
            </w:r>
          </w:p>
          <w:p w:rsidR="00EC0CAF" w:rsidRPr="00F20FB4" w:rsidRDefault="00EC0CAF" w:rsidP="00FF2370">
            <w:pPr>
              <w:spacing w:after="0" w:line="0" w:lineRule="atLeast"/>
              <w:ind w:left="679"/>
              <w:rPr>
                <w:rFonts w:ascii="標楷體" w:eastAsia="標楷體" w:hAnsi="標楷體"/>
                <w:color w:val="000000"/>
                <w:lang w:eastAsia="zh-TW"/>
              </w:rPr>
            </w:pPr>
            <w:r w:rsidRPr="00F20FB4">
              <w:rPr>
                <w:rFonts w:ascii="標楷體" w:eastAsia="標楷體" w:hAnsi="標楷體" w:hint="eastAsia"/>
                <w:color w:val="000000"/>
                <w:lang w:eastAsia="zh-TW"/>
              </w:rPr>
              <w:t>內容:</w:t>
            </w:r>
            <w:r w:rsidR="009F1B90" w:rsidRPr="00F20FB4">
              <w:rPr>
                <w:rFonts w:ascii="標楷體" w:eastAsia="標楷體" w:hAnsi="標楷體" w:hint="eastAsia"/>
                <w:color w:val="000000"/>
                <w:sz w:val="24"/>
                <w:szCs w:val="24"/>
                <w:lang w:eastAsia="zh-TW"/>
              </w:rPr>
              <w:t xml:space="preserve"> 木器雕刻手作課程</w:t>
            </w:r>
          </w:p>
        </w:tc>
        <w:tc>
          <w:tcPr>
            <w:tcW w:w="3356" w:type="dxa"/>
            <w:vAlign w:val="center"/>
          </w:tcPr>
          <w:p w:rsidR="00EC0CAF" w:rsidRPr="00F20FB4" w:rsidRDefault="00EC0CAF" w:rsidP="00FF2370">
            <w:pPr>
              <w:spacing w:after="0" w:line="0" w:lineRule="atLeast"/>
              <w:rPr>
                <w:rFonts w:ascii="標楷體" w:eastAsia="標楷體" w:hAnsi="標楷體"/>
                <w:color w:val="000000"/>
                <w:lang w:eastAsia="zh-TW"/>
              </w:rPr>
            </w:pPr>
            <w:r w:rsidRPr="00F20FB4">
              <w:rPr>
                <w:rFonts w:ascii="標楷體" w:eastAsia="標楷體" w:hAnsi="標楷體" w:hint="eastAsia"/>
                <w:color w:val="000000"/>
              </w:rPr>
              <w:t>二、分析</w:t>
            </w:r>
            <w:r w:rsidRPr="00F20FB4">
              <w:rPr>
                <w:rFonts w:ascii="標楷體" w:eastAsia="標楷體" w:hAnsi="標楷體" w:hint="eastAsia"/>
                <w:color w:val="000000"/>
                <w:lang w:eastAsia="zh-TW"/>
              </w:rPr>
              <w:t>與省思</w:t>
            </w:r>
          </w:p>
          <w:p w:rsidR="00CF7106" w:rsidRPr="00F20FB4" w:rsidRDefault="00EC0CAF" w:rsidP="00CF7106">
            <w:pPr>
              <w:numPr>
                <w:ilvl w:val="3"/>
                <w:numId w:val="3"/>
              </w:numPr>
              <w:spacing w:after="0" w:line="0" w:lineRule="atLeast"/>
              <w:ind w:left="460" w:hanging="567"/>
              <w:rPr>
                <w:rFonts w:ascii="標楷體" w:eastAsia="標楷體" w:hAnsi="標楷體"/>
                <w:color w:val="000000"/>
                <w:sz w:val="24"/>
                <w:szCs w:val="24"/>
                <w:lang w:eastAsia="zh-TW"/>
              </w:rPr>
            </w:pPr>
            <w:r w:rsidRPr="00F20FB4">
              <w:rPr>
                <w:rFonts w:ascii="標楷體" w:eastAsia="標楷體" w:hAnsi="標楷體" w:hint="eastAsia"/>
                <w:color w:val="000000"/>
                <w:sz w:val="24"/>
                <w:szCs w:val="24"/>
                <w:lang w:eastAsia="zh-TW"/>
              </w:rPr>
              <w:t>透過研習，輔導員與本縣教師將學習心得帶回教學現場，以精進轉換教學效能，提高本縣藝術領域教師的專業能力。</w:t>
            </w:r>
          </w:p>
          <w:p w:rsidR="00CF7106" w:rsidRPr="00F20FB4" w:rsidRDefault="00EC0CAF" w:rsidP="00CF7106">
            <w:pPr>
              <w:numPr>
                <w:ilvl w:val="3"/>
                <w:numId w:val="3"/>
              </w:numPr>
              <w:spacing w:after="0" w:line="0" w:lineRule="atLeast"/>
              <w:ind w:left="460" w:hanging="567"/>
              <w:rPr>
                <w:rFonts w:ascii="標楷體" w:eastAsia="標楷體" w:hAnsi="標楷體"/>
                <w:color w:val="000000"/>
                <w:sz w:val="24"/>
                <w:szCs w:val="24"/>
                <w:lang w:eastAsia="zh-TW"/>
              </w:rPr>
            </w:pPr>
            <w:r w:rsidRPr="00F20FB4">
              <w:rPr>
                <w:rFonts w:ascii="標楷體" w:eastAsia="標楷體" w:hAnsi="標楷體" w:hint="eastAsia"/>
                <w:color w:val="000000"/>
                <w:sz w:val="24"/>
                <w:szCs w:val="24"/>
                <w:lang w:eastAsia="zh-TW"/>
              </w:rPr>
              <w:t>體驗地方藝術資源，辦理縣內中小學藝術教師交流、輔導、諮詢功能，激盪教師提供學生優良教學方案。</w:t>
            </w:r>
          </w:p>
          <w:p w:rsidR="00EC0CAF" w:rsidRPr="00F20FB4" w:rsidRDefault="00EC0CAF" w:rsidP="00CF7106">
            <w:pPr>
              <w:numPr>
                <w:ilvl w:val="3"/>
                <w:numId w:val="3"/>
              </w:numPr>
              <w:spacing w:after="0" w:line="0" w:lineRule="atLeast"/>
              <w:ind w:left="460" w:hanging="567"/>
              <w:rPr>
                <w:rFonts w:ascii="標楷體" w:eastAsia="標楷體" w:hAnsi="標楷體"/>
                <w:color w:val="000000"/>
                <w:sz w:val="24"/>
                <w:szCs w:val="24"/>
                <w:lang w:eastAsia="zh-TW"/>
              </w:rPr>
            </w:pPr>
            <w:r w:rsidRPr="00F20FB4">
              <w:rPr>
                <w:rFonts w:ascii="標楷體" w:eastAsia="標楷體" w:hAnsi="標楷體" w:hint="eastAsia"/>
                <w:color w:val="000000"/>
                <w:sz w:val="24"/>
                <w:szCs w:val="24"/>
                <w:lang w:eastAsia="zh-TW"/>
              </w:rPr>
              <w:t>非專長教師研習</w:t>
            </w:r>
            <w:proofErr w:type="gramStart"/>
            <w:r w:rsidRPr="00F20FB4">
              <w:rPr>
                <w:rFonts w:ascii="標楷體" w:eastAsia="標楷體" w:hAnsi="標楷體" w:hint="eastAsia"/>
                <w:color w:val="000000"/>
                <w:sz w:val="24"/>
                <w:szCs w:val="24"/>
                <w:lang w:eastAsia="zh-TW"/>
              </w:rPr>
              <w:t>於化仁</w:t>
            </w:r>
            <w:proofErr w:type="gramEnd"/>
            <w:r w:rsidRPr="00F20FB4">
              <w:rPr>
                <w:rFonts w:ascii="標楷體" w:eastAsia="標楷體" w:hAnsi="標楷體" w:hint="eastAsia"/>
                <w:color w:val="000000"/>
                <w:sz w:val="24"/>
                <w:szCs w:val="24"/>
                <w:lang w:eastAsia="zh-TW"/>
              </w:rPr>
              <w:t>國中結合基本技法辦理實作研習，以利教師增能。實作體驗課程增進教學活化，並配合藝術政策宣導，讓更多非專長教師瞭解藝術教學實務推動。</w:t>
            </w:r>
          </w:p>
        </w:tc>
        <w:tc>
          <w:tcPr>
            <w:tcW w:w="1536" w:type="dxa"/>
            <w:vAlign w:val="center"/>
          </w:tcPr>
          <w:p w:rsidR="00EC0CAF" w:rsidRPr="00F20FB4" w:rsidRDefault="00EC0CAF" w:rsidP="00FF2370">
            <w:pPr>
              <w:spacing w:after="0" w:line="0" w:lineRule="atLeast"/>
              <w:jc w:val="both"/>
              <w:rPr>
                <w:rFonts w:ascii="標楷體" w:eastAsia="標楷體" w:hAnsi="標楷體"/>
                <w:color w:val="000000"/>
                <w:lang w:eastAsia="zh-TW"/>
              </w:rPr>
            </w:pPr>
            <w:r w:rsidRPr="00F20FB4">
              <w:rPr>
                <w:rFonts w:ascii="標楷體" w:eastAsia="標楷體" w:hAnsi="標楷體" w:hint="eastAsia"/>
                <w:color w:val="000000"/>
                <w:lang w:eastAsia="zh-TW"/>
              </w:rPr>
              <w:t>三、量的統計</w:t>
            </w:r>
          </w:p>
          <w:p w:rsidR="00EC0CAF" w:rsidRPr="00F20FB4" w:rsidRDefault="00EC0CAF" w:rsidP="00FF2370">
            <w:pPr>
              <w:spacing w:after="0" w:line="0" w:lineRule="atLeast"/>
              <w:jc w:val="both"/>
              <w:rPr>
                <w:rFonts w:ascii="標楷體" w:eastAsia="標楷體" w:hAnsi="標楷體"/>
                <w:color w:val="000000"/>
                <w:lang w:eastAsia="zh-TW"/>
              </w:rPr>
            </w:pPr>
            <w:r w:rsidRPr="00F20FB4">
              <w:rPr>
                <w:rFonts w:ascii="標楷體" w:eastAsia="標楷體" w:hAnsi="標楷體" w:hint="eastAsia"/>
                <w:color w:val="000000"/>
                <w:lang w:eastAsia="zh-TW"/>
              </w:rPr>
              <w:t>(</w:t>
            </w:r>
            <w:proofErr w:type="gramStart"/>
            <w:r w:rsidRPr="00F20FB4">
              <w:rPr>
                <w:rFonts w:ascii="標楷體" w:eastAsia="標楷體" w:hAnsi="標楷體" w:hint="eastAsia"/>
                <w:color w:val="000000"/>
                <w:lang w:eastAsia="zh-TW"/>
              </w:rPr>
              <w:t>一</w:t>
            </w:r>
            <w:proofErr w:type="gramEnd"/>
            <w:r w:rsidRPr="00F20FB4">
              <w:rPr>
                <w:rFonts w:ascii="標楷體" w:eastAsia="標楷體" w:hAnsi="標楷體" w:hint="eastAsia"/>
                <w:color w:val="000000"/>
                <w:lang w:eastAsia="zh-TW"/>
              </w:rPr>
              <w:t>)參加人次：2</w:t>
            </w:r>
            <w:r w:rsidRPr="00F20FB4">
              <w:rPr>
                <w:rFonts w:ascii="標楷體" w:eastAsia="標楷體" w:hAnsi="標楷體"/>
                <w:color w:val="000000"/>
                <w:lang w:eastAsia="zh-TW"/>
              </w:rPr>
              <w:t>5</w:t>
            </w:r>
            <w:r w:rsidRPr="00F20FB4">
              <w:rPr>
                <w:rFonts w:ascii="標楷體" w:eastAsia="標楷體" w:hAnsi="標楷體" w:hint="eastAsia"/>
                <w:color w:val="000000"/>
                <w:lang w:eastAsia="zh-TW"/>
              </w:rPr>
              <w:t xml:space="preserve">人 </w:t>
            </w:r>
          </w:p>
          <w:p w:rsidR="00EC0CAF" w:rsidRPr="00F20FB4" w:rsidRDefault="00EC0CAF" w:rsidP="00FF2370">
            <w:pPr>
              <w:spacing w:after="0" w:line="0" w:lineRule="atLeast"/>
              <w:jc w:val="both"/>
              <w:rPr>
                <w:rFonts w:ascii="標楷體" w:eastAsia="標楷體" w:hAnsi="標楷體"/>
                <w:color w:val="000000"/>
                <w:lang w:eastAsia="zh-TW"/>
              </w:rPr>
            </w:pPr>
            <w:r w:rsidRPr="00F20FB4">
              <w:rPr>
                <w:rFonts w:ascii="標楷體" w:eastAsia="標楷體" w:hAnsi="標楷體" w:hint="eastAsia"/>
                <w:color w:val="000000"/>
                <w:lang w:eastAsia="zh-TW"/>
              </w:rPr>
              <w:t>場數：1場次。</w:t>
            </w:r>
          </w:p>
          <w:p w:rsidR="00EC0CAF" w:rsidRPr="00F20FB4" w:rsidRDefault="00EC0CAF" w:rsidP="00FF2370">
            <w:pPr>
              <w:spacing w:after="0" w:line="0" w:lineRule="atLeast"/>
              <w:jc w:val="both"/>
              <w:rPr>
                <w:rFonts w:ascii="標楷體" w:eastAsia="標楷體" w:hAnsi="標楷體"/>
                <w:color w:val="000000"/>
                <w:lang w:eastAsia="zh-TW"/>
              </w:rPr>
            </w:pPr>
            <w:r w:rsidRPr="00F20FB4">
              <w:rPr>
                <w:rFonts w:ascii="標楷體" w:eastAsia="標楷體" w:hAnsi="標楷體" w:hint="eastAsia"/>
                <w:color w:val="000000"/>
                <w:lang w:eastAsia="zh-TW"/>
              </w:rPr>
              <w:t>經費：2萬元，此研習由團</w:t>
            </w:r>
            <w:proofErr w:type="gramStart"/>
            <w:r w:rsidRPr="00F20FB4">
              <w:rPr>
                <w:rFonts w:ascii="標楷體" w:eastAsia="標楷體" w:hAnsi="標楷體" w:hint="eastAsia"/>
                <w:color w:val="000000"/>
                <w:lang w:eastAsia="zh-TW"/>
              </w:rPr>
              <w:t>務</w:t>
            </w:r>
            <w:proofErr w:type="gramEnd"/>
            <w:r w:rsidRPr="00F20FB4">
              <w:rPr>
                <w:rFonts w:ascii="標楷體" w:eastAsia="標楷體" w:hAnsi="標楷體" w:hint="eastAsia"/>
                <w:color w:val="000000"/>
                <w:lang w:eastAsia="zh-TW"/>
              </w:rPr>
              <w:t>經費辦理</w:t>
            </w:r>
          </w:p>
          <w:p w:rsidR="00EC0CAF" w:rsidRPr="00F20FB4" w:rsidRDefault="00EC0CAF" w:rsidP="00FF2370">
            <w:pPr>
              <w:spacing w:after="0" w:line="0" w:lineRule="atLeast"/>
              <w:jc w:val="both"/>
              <w:rPr>
                <w:rFonts w:ascii="標楷體" w:eastAsia="標楷體" w:hAnsi="標楷體"/>
                <w:color w:val="000000"/>
                <w:lang w:eastAsia="zh-TW"/>
              </w:rPr>
            </w:pPr>
            <w:r w:rsidRPr="00F20FB4">
              <w:rPr>
                <w:rFonts w:ascii="標楷體" w:eastAsia="標楷體" w:hAnsi="標楷體" w:hint="eastAsia"/>
                <w:color w:val="000000"/>
                <w:sz w:val="24"/>
                <w:szCs w:val="24"/>
                <w:lang w:eastAsia="zh-TW"/>
              </w:rPr>
              <w:t>(二)非專長教師增能研習</w:t>
            </w:r>
            <w:r w:rsidRPr="00F20FB4">
              <w:rPr>
                <w:rFonts w:ascii="標楷體" w:eastAsia="標楷體" w:hAnsi="標楷體" w:hint="eastAsia"/>
                <w:color w:val="000000"/>
                <w:lang w:eastAsia="zh-TW"/>
              </w:rPr>
              <w:t>2場次，參加人數第1 場2</w:t>
            </w:r>
            <w:r w:rsidR="009F1B90" w:rsidRPr="00F20FB4">
              <w:rPr>
                <w:rFonts w:ascii="標楷體" w:eastAsia="標楷體" w:hAnsi="標楷體" w:hint="eastAsia"/>
                <w:color w:val="000000"/>
                <w:lang w:eastAsia="zh-TW"/>
              </w:rPr>
              <w:t>5</w:t>
            </w:r>
            <w:r w:rsidRPr="00F20FB4">
              <w:rPr>
                <w:rFonts w:ascii="標楷體" w:eastAsia="標楷體" w:hAnsi="標楷體" w:hint="eastAsia"/>
                <w:color w:val="000000"/>
                <w:lang w:eastAsia="zh-TW"/>
              </w:rPr>
              <w:t>人、第2場預計25人，經費共計</w:t>
            </w:r>
            <w:r w:rsidRPr="00F20FB4">
              <w:rPr>
                <w:rFonts w:ascii="標楷體" w:eastAsia="標楷體" w:hAnsi="標楷體"/>
                <w:color w:val="000000"/>
                <w:lang w:eastAsia="zh-TW"/>
              </w:rPr>
              <w:t>500</w:t>
            </w:r>
            <w:r w:rsidRPr="00F20FB4">
              <w:rPr>
                <w:rFonts w:ascii="標楷體" w:eastAsia="標楷體" w:hAnsi="標楷體" w:hint="eastAsia"/>
                <w:color w:val="000000"/>
                <w:lang w:eastAsia="zh-TW"/>
              </w:rPr>
              <w:t>00元整</w:t>
            </w:r>
            <w:r w:rsidR="00CF7106" w:rsidRPr="00F20FB4">
              <w:rPr>
                <w:rFonts w:ascii="標楷體" w:eastAsia="標楷體" w:hAnsi="標楷體" w:hint="eastAsia"/>
                <w:color w:val="000000"/>
                <w:sz w:val="20"/>
                <w:szCs w:val="20"/>
                <w:lang w:eastAsia="zh-TW"/>
              </w:rPr>
              <w:t>(</w:t>
            </w:r>
            <w:r w:rsidR="00CF7106" w:rsidRPr="00CF7106">
              <w:rPr>
                <w:rFonts w:ascii="標楷體" w:eastAsia="標楷體" w:hAnsi="標楷體" w:hint="eastAsia"/>
                <w:sz w:val="20"/>
                <w:szCs w:val="20"/>
                <w:lang w:eastAsia="zh-TW"/>
              </w:rPr>
              <w:t>經費來源皆來自教育部補助精進計畫全縣性成長活動經費（非輔導團經費）</w:t>
            </w:r>
          </w:p>
        </w:tc>
      </w:tr>
    </w:tbl>
    <w:p w:rsidR="00EC0CAF" w:rsidRDefault="00EC0CAF">
      <w:pPr>
        <w:widowControl w:val="0"/>
        <w:spacing w:after="0" w:line="240" w:lineRule="auto"/>
        <w:rPr>
          <w:rFonts w:ascii="標楷體" w:eastAsia="標楷體" w:hAnsi="標楷體"/>
          <w:sz w:val="24"/>
          <w:szCs w:val="24"/>
          <w:lang w:eastAsia="zh-TW"/>
        </w:rPr>
      </w:pPr>
    </w:p>
    <w:p w:rsidR="006C7D05" w:rsidRPr="00F20FB4" w:rsidRDefault="006C7D05" w:rsidP="006C7D05">
      <w:pPr>
        <w:spacing w:line="360" w:lineRule="exact"/>
        <w:rPr>
          <w:rFonts w:ascii="Times New Roman" w:eastAsia="標楷體" w:hAnsi="標楷體"/>
          <w:b/>
          <w:color w:val="000000"/>
          <w:sz w:val="24"/>
          <w:szCs w:val="24"/>
          <w:lang w:eastAsia="zh-TW"/>
        </w:rPr>
      </w:pPr>
      <w:r w:rsidRPr="00F20FB4">
        <w:rPr>
          <w:rFonts w:ascii="Times New Roman" w:eastAsia="標楷體" w:hAnsi="標楷體" w:hint="eastAsia"/>
          <w:b/>
          <w:color w:val="000000"/>
          <w:sz w:val="24"/>
          <w:szCs w:val="24"/>
          <w:lang w:eastAsia="zh-TW"/>
        </w:rPr>
        <w:t>【國小組】</w:t>
      </w:r>
    </w:p>
    <w:p w:rsidR="006C7D05" w:rsidRPr="00F20FB4" w:rsidRDefault="006C7D05" w:rsidP="006C7D05">
      <w:pPr>
        <w:autoSpaceDE w:val="0"/>
        <w:autoSpaceDN w:val="0"/>
        <w:spacing w:beforeLines="50" w:before="180" w:afterLines="50" w:after="180" w:line="240" w:lineRule="exact"/>
        <w:jc w:val="both"/>
        <w:rPr>
          <w:rFonts w:ascii="標楷體" w:eastAsia="標楷體" w:hAnsi="標楷體"/>
          <w:color w:val="000000"/>
          <w:lang w:eastAsia="zh-TW"/>
        </w:rPr>
      </w:pPr>
      <w:r w:rsidRPr="00F20FB4">
        <w:rPr>
          <w:rFonts w:ascii="標楷體" w:eastAsia="標楷體" w:hAnsi="標楷體" w:hint="eastAsia"/>
          <w:color w:val="000000"/>
          <w:lang w:eastAsia="zh-TW"/>
        </w:rPr>
        <w:t>(</w:t>
      </w:r>
      <w:proofErr w:type="gramStart"/>
      <w:r w:rsidRPr="00F20FB4">
        <w:rPr>
          <w:rFonts w:ascii="標楷體" w:eastAsia="標楷體" w:hAnsi="標楷體" w:hint="eastAsia"/>
          <w:color w:val="000000"/>
          <w:lang w:eastAsia="zh-TW"/>
        </w:rPr>
        <w:t>一</w:t>
      </w:r>
      <w:proofErr w:type="gramEnd"/>
      <w:r w:rsidRPr="00F20FB4">
        <w:rPr>
          <w:rFonts w:ascii="標楷體" w:eastAsia="標楷體" w:hAnsi="標楷體" w:hint="eastAsia"/>
          <w:color w:val="000000"/>
          <w:lang w:eastAsia="zh-TW"/>
        </w:rPr>
        <w:t>)、</w:t>
      </w:r>
      <w:r w:rsidRPr="00F20FB4">
        <w:rPr>
          <w:rFonts w:ascii="標楷體" w:eastAsia="標楷體" w:hAnsi="標楷體" w:cs="Gungsuh"/>
          <w:b/>
          <w:color w:val="000000"/>
          <w:lang w:eastAsia="zh-TW"/>
        </w:rPr>
        <w:t>國</w:t>
      </w:r>
      <w:r w:rsidRPr="00F20FB4">
        <w:rPr>
          <w:rFonts w:ascii="標楷體" w:eastAsia="標楷體" w:hAnsi="標楷體" w:cs="Gungsuh" w:hint="eastAsia"/>
          <w:b/>
          <w:color w:val="000000"/>
          <w:lang w:eastAsia="zh-TW"/>
        </w:rPr>
        <w:t>小團</w:t>
      </w:r>
      <w:r w:rsidRPr="00F20FB4">
        <w:rPr>
          <w:rFonts w:ascii="標楷體" w:eastAsia="標楷體" w:hAnsi="標楷體" w:cs="Gungsuh"/>
          <w:b/>
          <w:color w:val="000000"/>
          <w:lang w:eastAsia="zh-TW"/>
        </w:rPr>
        <w:t>教師增能</w:t>
      </w:r>
      <w:r w:rsidRPr="00F20FB4">
        <w:rPr>
          <w:rFonts w:ascii="標楷體" w:eastAsia="標楷體" w:hAnsi="標楷體" w:cs="Gungsuh" w:hint="eastAsia"/>
          <w:b/>
          <w:color w:val="000000"/>
          <w:lang w:eastAsia="zh-TW"/>
        </w:rPr>
        <w:t>分析與輔導團員到各校分享分析表</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3402"/>
        <w:gridCol w:w="1521"/>
      </w:tblGrid>
      <w:tr w:rsidR="006C7D05" w:rsidRPr="00A76679" w:rsidTr="002101A3">
        <w:trPr>
          <w:trHeight w:val="508"/>
        </w:trPr>
        <w:tc>
          <w:tcPr>
            <w:tcW w:w="5000" w:type="pct"/>
            <w:gridSpan w:val="3"/>
            <w:shd w:val="clear" w:color="auto" w:fill="E6E6E6"/>
            <w:vAlign w:val="center"/>
          </w:tcPr>
          <w:p w:rsidR="006C7D05" w:rsidRPr="00A76679" w:rsidRDefault="006C7D05" w:rsidP="002101A3">
            <w:pPr>
              <w:spacing w:line="240" w:lineRule="atLeast"/>
              <w:rPr>
                <w:rFonts w:ascii="標楷體" w:eastAsia="標楷體" w:hAnsi="標楷體"/>
                <w:color w:val="000000"/>
                <w:lang w:eastAsia="zh-TW"/>
              </w:rPr>
            </w:pPr>
            <w:r w:rsidRPr="00A76679">
              <w:rPr>
                <w:rFonts w:ascii="標楷體" w:eastAsia="標楷體" w:hAnsi="標楷體" w:hint="eastAsia"/>
                <w:color w:val="000000"/>
                <w:lang w:eastAsia="zh-TW"/>
              </w:rPr>
              <w:t>壹、輔導團員專業成長增能研習暨定期會議：</w:t>
            </w:r>
          </w:p>
        </w:tc>
      </w:tr>
      <w:tr w:rsidR="006C7D05" w:rsidRPr="00A76679" w:rsidTr="006C7D05">
        <w:trPr>
          <w:trHeight w:val="464"/>
        </w:trPr>
        <w:tc>
          <w:tcPr>
            <w:tcW w:w="2517" w:type="pct"/>
            <w:vAlign w:val="center"/>
          </w:tcPr>
          <w:p w:rsidR="006C7D05" w:rsidRPr="00A76679" w:rsidRDefault="006C7D05" w:rsidP="002101A3">
            <w:pPr>
              <w:spacing w:line="240" w:lineRule="atLeast"/>
              <w:rPr>
                <w:rFonts w:ascii="標楷體" w:eastAsia="標楷體" w:hAnsi="標楷體"/>
                <w:color w:val="000000"/>
              </w:rPr>
            </w:pPr>
            <w:r w:rsidRPr="00A76679">
              <w:rPr>
                <w:rFonts w:ascii="標楷體" w:eastAsia="標楷體" w:hAnsi="標楷體" w:hint="eastAsia"/>
                <w:color w:val="000000"/>
              </w:rPr>
              <w:t>ㄧ、工作說明</w:t>
            </w:r>
          </w:p>
        </w:tc>
        <w:tc>
          <w:tcPr>
            <w:tcW w:w="1716" w:type="pct"/>
            <w:vAlign w:val="center"/>
          </w:tcPr>
          <w:p w:rsidR="006C7D05" w:rsidRPr="00A76679" w:rsidRDefault="006C7D05" w:rsidP="002101A3">
            <w:pPr>
              <w:spacing w:line="240" w:lineRule="atLeast"/>
              <w:rPr>
                <w:rFonts w:ascii="標楷體" w:eastAsia="標楷體" w:hAnsi="標楷體"/>
                <w:color w:val="000000"/>
              </w:rPr>
            </w:pPr>
            <w:r w:rsidRPr="00A76679">
              <w:rPr>
                <w:rFonts w:ascii="標楷體" w:eastAsia="標楷體" w:hAnsi="標楷體" w:hint="eastAsia"/>
                <w:color w:val="000000"/>
              </w:rPr>
              <w:t>二、分析</w:t>
            </w:r>
            <w:r w:rsidRPr="00A76679">
              <w:rPr>
                <w:rFonts w:ascii="標楷體" w:eastAsia="標楷體" w:hAnsi="標楷體" w:hint="eastAsia"/>
                <w:color w:val="000000"/>
                <w:lang w:eastAsia="zh-TW"/>
              </w:rPr>
              <w:t>與省思</w:t>
            </w:r>
          </w:p>
        </w:tc>
        <w:tc>
          <w:tcPr>
            <w:tcW w:w="767" w:type="pct"/>
            <w:vAlign w:val="center"/>
          </w:tcPr>
          <w:p w:rsidR="006C7D05" w:rsidRPr="00A76679" w:rsidRDefault="006C7D05" w:rsidP="002101A3">
            <w:pPr>
              <w:spacing w:line="240" w:lineRule="atLeast"/>
              <w:rPr>
                <w:rFonts w:ascii="標楷體" w:eastAsia="標楷體" w:hAnsi="標楷體"/>
                <w:color w:val="000000"/>
              </w:rPr>
            </w:pPr>
            <w:r w:rsidRPr="00A76679">
              <w:rPr>
                <w:rFonts w:ascii="標楷體" w:eastAsia="標楷體" w:hAnsi="標楷體" w:hint="eastAsia"/>
                <w:color w:val="000000"/>
              </w:rPr>
              <w:t>三、量的統計</w:t>
            </w:r>
          </w:p>
        </w:tc>
      </w:tr>
      <w:tr w:rsidR="006C7D05" w:rsidRPr="00A76679" w:rsidTr="00953669">
        <w:tc>
          <w:tcPr>
            <w:tcW w:w="2517" w:type="pct"/>
          </w:tcPr>
          <w:p w:rsidR="006C7D05" w:rsidRPr="00A76679" w:rsidRDefault="006C7D05" w:rsidP="002101A3">
            <w:pPr>
              <w:spacing w:line="240" w:lineRule="atLeast"/>
              <w:rPr>
                <w:rFonts w:ascii="標楷體" w:eastAsia="標楷體" w:hAnsi="標楷體"/>
                <w:color w:val="000000"/>
                <w:lang w:eastAsia="zh-TW"/>
              </w:rPr>
            </w:pPr>
            <w:r>
              <w:rPr>
                <w:rFonts w:ascii="標楷體" w:eastAsia="標楷體" w:hAnsi="標楷體" w:hint="eastAsia"/>
                <w:color w:val="000000"/>
                <w:lang w:eastAsia="zh-TW"/>
              </w:rPr>
              <w:lastRenderedPageBreak/>
              <w:t>【國小組</w:t>
            </w:r>
            <w:r w:rsidRPr="00A76679">
              <w:rPr>
                <w:rFonts w:ascii="標楷體" w:eastAsia="標楷體" w:hAnsi="標楷體" w:hint="eastAsia"/>
                <w:color w:val="000000"/>
                <w:lang w:eastAsia="zh-TW"/>
              </w:rPr>
              <w:t>】</w:t>
            </w:r>
          </w:p>
          <w:p w:rsidR="00025756" w:rsidRPr="00025756" w:rsidRDefault="00025756" w:rsidP="006E0141">
            <w:pPr>
              <w:pStyle w:val="a6"/>
              <w:numPr>
                <w:ilvl w:val="0"/>
                <w:numId w:val="23"/>
              </w:numPr>
              <w:spacing w:line="0" w:lineRule="atLeast"/>
              <w:ind w:leftChars="0"/>
              <w:rPr>
                <w:rFonts w:ascii="標楷體" w:eastAsia="標楷體" w:hAnsi="標楷體"/>
                <w:color w:val="0D0D0D"/>
                <w:sz w:val="22"/>
                <w:szCs w:val="22"/>
                <w:lang w:eastAsia="zh-TW"/>
              </w:rPr>
            </w:pPr>
            <w:r w:rsidRPr="00025756">
              <w:rPr>
                <w:rFonts w:ascii="標楷體" w:eastAsia="標楷體" w:hAnsi="標楷體"/>
                <w:color w:val="0D0D0D"/>
                <w:sz w:val="22"/>
                <w:szCs w:val="22"/>
                <w:lang w:eastAsia="zh-TW"/>
              </w:rPr>
              <w:t>1</w:t>
            </w:r>
            <w:r w:rsidRPr="00025756">
              <w:rPr>
                <w:rFonts w:ascii="標楷體" w:eastAsia="標楷體" w:hAnsi="標楷體" w:hint="eastAsia"/>
                <w:color w:val="0D0D0D"/>
                <w:sz w:val="22"/>
                <w:szCs w:val="22"/>
                <w:lang w:eastAsia="zh-TW"/>
              </w:rPr>
              <w:t>13年9月27日 (15人，含國</w:t>
            </w:r>
            <w:r w:rsidR="00BC6C3C">
              <w:rPr>
                <w:rFonts w:ascii="標楷體" w:eastAsia="標楷體" w:hAnsi="標楷體" w:hint="eastAsia"/>
                <w:color w:val="0D0D0D"/>
                <w:sz w:val="22"/>
                <w:szCs w:val="22"/>
                <w:lang w:eastAsia="zh-TW"/>
              </w:rPr>
              <w:t>中</w:t>
            </w:r>
            <w:r w:rsidRPr="00025756">
              <w:rPr>
                <w:rFonts w:ascii="標楷體" w:eastAsia="標楷體" w:hAnsi="標楷體" w:hint="eastAsia"/>
                <w:color w:val="0D0D0D"/>
                <w:sz w:val="22"/>
                <w:szCs w:val="22"/>
                <w:lang w:eastAsia="zh-TW"/>
              </w:rPr>
              <w:t>藝</w:t>
            </w:r>
            <w:r w:rsidR="00BC6C3C">
              <w:rPr>
                <w:rFonts w:ascii="標楷體" w:eastAsia="標楷體" w:hAnsi="標楷體" w:hint="eastAsia"/>
                <w:color w:val="0D0D0D"/>
                <w:sz w:val="22"/>
                <w:szCs w:val="22"/>
                <w:lang w:eastAsia="zh-TW"/>
              </w:rPr>
              <w:t>術</w:t>
            </w:r>
            <w:r w:rsidRPr="00025756">
              <w:rPr>
                <w:rFonts w:ascii="標楷體" w:eastAsia="標楷體" w:hAnsi="標楷體" w:hint="eastAsia"/>
                <w:color w:val="0D0D0D"/>
                <w:sz w:val="22"/>
                <w:szCs w:val="22"/>
                <w:lang w:eastAsia="zh-TW"/>
              </w:rPr>
              <w:t>團團員)</w:t>
            </w:r>
          </w:p>
          <w:p w:rsidR="00025756" w:rsidRPr="00025756" w:rsidRDefault="00025756" w:rsidP="00025756">
            <w:pPr>
              <w:spacing w:line="0" w:lineRule="atLeast"/>
              <w:ind w:left="341"/>
              <w:rPr>
                <w:rFonts w:ascii="標楷體" w:eastAsia="標楷體" w:hAnsi="標楷體"/>
                <w:color w:val="0D0D0D"/>
                <w:lang w:eastAsia="zh-TW"/>
              </w:rPr>
            </w:pPr>
            <w:r w:rsidRPr="00025756">
              <w:rPr>
                <w:rFonts w:ascii="標楷體" w:eastAsia="標楷體" w:hAnsi="標楷體" w:hint="eastAsia"/>
                <w:lang w:eastAsia="zh-TW"/>
              </w:rPr>
              <w:t>內容：</w:t>
            </w:r>
          </w:p>
          <w:p w:rsidR="006C7D05" w:rsidRPr="00025756" w:rsidRDefault="006C7D05" w:rsidP="006C7D05">
            <w:pPr>
              <w:spacing w:line="220" w:lineRule="exact"/>
              <w:ind w:leftChars="200" w:left="625" w:hangingChars="84" w:hanging="185"/>
              <w:rPr>
                <w:rFonts w:ascii="標楷體" w:eastAsia="標楷體" w:hAnsi="標楷體"/>
                <w:lang w:eastAsia="zh-TW"/>
              </w:rPr>
            </w:pPr>
            <w:r w:rsidRPr="00025756">
              <w:rPr>
                <w:rFonts w:ascii="標楷體" w:eastAsia="標楷體" w:hAnsi="標楷體"/>
                <w:lang w:eastAsia="zh-TW"/>
              </w:rPr>
              <w:t>1.1</w:t>
            </w:r>
            <w:r w:rsidRPr="00025756">
              <w:rPr>
                <w:rFonts w:ascii="標楷體" w:eastAsia="標楷體" w:hAnsi="標楷體" w:hint="eastAsia"/>
                <w:lang w:eastAsia="zh-TW"/>
              </w:rPr>
              <w:t>1</w:t>
            </w:r>
            <w:r w:rsidR="00025756" w:rsidRPr="00025756">
              <w:rPr>
                <w:rFonts w:ascii="標楷體" w:eastAsia="標楷體" w:hAnsi="標楷體"/>
                <w:lang w:eastAsia="zh-TW"/>
              </w:rPr>
              <w:t>3</w:t>
            </w:r>
            <w:r w:rsidRPr="00025756">
              <w:rPr>
                <w:rFonts w:ascii="標楷體" w:eastAsia="標楷體" w:hAnsi="標楷體" w:hint="eastAsia"/>
                <w:lang w:eastAsia="zh-TW"/>
              </w:rPr>
              <w:t>學年度各輔導團執行團</w:t>
            </w:r>
            <w:proofErr w:type="gramStart"/>
            <w:r w:rsidRPr="00025756">
              <w:rPr>
                <w:rFonts w:ascii="標楷體" w:eastAsia="標楷體" w:hAnsi="標楷體" w:hint="eastAsia"/>
                <w:lang w:eastAsia="zh-TW"/>
              </w:rPr>
              <w:t>務</w:t>
            </w:r>
            <w:proofErr w:type="gramEnd"/>
            <w:r w:rsidRPr="00025756">
              <w:rPr>
                <w:rFonts w:ascii="標楷體" w:eastAsia="標楷體" w:hAnsi="標楷體" w:hint="eastAsia"/>
                <w:lang w:eastAsia="zh-TW"/>
              </w:rPr>
              <w:t>運作工作執行項目說明。</w:t>
            </w:r>
          </w:p>
          <w:p w:rsidR="006C7D05" w:rsidRDefault="006C7D05" w:rsidP="002101A3">
            <w:pPr>
              <w:spacing w:line="220" w:lineRule="exact"/>
              <w:rPr>
                <w:rFonts w:ascii="標楷體" w:eastAsia="標楷體" w:hAnsi="標楷體"/>
                <w:lang w:eastAsia="zh-TW"/>
              </w:rPr>
            </w:pPr>
            <w:r>
              <w:rPr>
                <w:rFonts w:ascii="標楷體" w:eastAsia="標楷體" w:hAnsi="標楷體" w:hint="eastAsia"/>
                <w:lang w:eastAsia="zh-TW"/>
              </w:rPr>
              <w:t xml:space="preserve">    2.團員進行視覺藝術課程學習分享。</w:t>
            </w:r>
          </w:p>
          <w:p w:rsidR="00BC6C3C" w:rsidRPr="00BC6C3C" w:rsidRDefault="00BC6C3C" w:rsidP="006E0141">
            <w:pPr>
              <w:pStyle w:val="a6"/>
              <w:numPr>
                <w:ilvl w:val="0"/>
                <w:numId w:val="23"/>
              </w:numPr>
              <w:spacing w:line="0" w:lineRule="atLeast"/>
              <w:ind w:leftChars="0"/>
              <w:rPr>
                <w:rFonts w:ascii="標楷體" w:eastAsia="標楷體" w:hAnsi="標楷體"/>
                <w:color w:val="0D0D0D"/>
                <w:sz w:val="22"/>
                <w:szCs w:val="22"/>
                <w:lang w:eastAsia="zh-TW"/>
              </w:rPr>
            </w:pPr>
            <w:r w:rsidRPr="00BC6C3C">
              <w:rPr>
                <w:rFonts w:ascii="標楷體" w:eastAsia="標楷體" w:hAnsi="標楷體" w:hint="eastAsia"/>
                <w:color w:val="0D0D0D"/>
                <w:sz w:val="22"/>
                <w:szCs w:val="22"/>
                <w:lang w:eastAsia="zh-TW"/>
              </w:rPr>
              <w:t>11</w:t>
            </w:r>
            <w:r w:rsidR="002101A3">
              <w:rPr>
                <w:rFonts w:ascii="標楷體" w:eastAsia="標楷體" w:hAnsi="標楷體" w:hint="eastAsia"/>
                <w:color w:val="0D0D0D"/>
                <w:sz w:val="22"/>
                <w:szCs w:val="22"/>
                <w:lang w:eastAsia="zh-TW"/>
              </w:rPr>
              <w:t>4</w:t>
            </w:r>
            <w:r w:rsidRPr="00BC6C3C">
              <w:rPr>
                <w:rFonts w:ascii="標楷體" w:eastAsia="標楷體" w:hAnsi="標楷體" w:hint="eastAsia"/>
                <w:color w:val="0D0D0D"/>
                <w:sz w:val="22"/>
                <w:szCs w:val="22"/>
                <w:lang w:eastAsia="zh-TW"/>
              </w:rPr>
              <w:t>年2月2</w:t>
            </w:r>
            <w:r w:rsidR="002101A3">
              <w:rPr>
                <w:rFonts w:ascii="標楷體" w:eastAsia="標楷體" w:hAnsi="標楷體"/>
                <w:color w:val="0D0D0D"/>
                <w:sz w:val="22"/>
                <w:szCs w:val="22"/>
                <w:lang w:eastAsia="zh-TW"/>
              </w:rPr>
              <w:t>1</w:t>
            </w:r>
            <w:r w:rsidRPr="00BC6C3C">
              <w:rPr>
                <w:rFonts w:ascii="標楷體" w:eastAsia="標楷體" w:hAnsi="標楷體" w:hint="eastAsia"/>
                <w:color w:val="0D0D0D"/>
                <w:sz w:val="22"/>
                <w:szCs w:val="22"/>
                <w:lang w:eastAsia="zh-TW"/>
              </w:rPr>
              <w:t>日定期會議(</w:t>
            </w:r>
            <w:r w:rsidR="002101A3">
              <w:rPr>
                <w:rFonts w:ascii="標楷體" w:eastAsia="標楷體" w:hAnsi="標楷體"/>
                <w:color w:val="0D0D0D"/>
                <w:sz w:val="22"/>
                <w:szCs w:val="22"/>
                <w:lang w:eastAsia="zh-TW"/>
              </w:rPr>
              <w:t>10</w:t>
            </w:r>
            <w:r w:rsidRPr="00BC6C3C">
              <w:rPr>
                <w:rFonts w:ascii="標楷體" w:eastAsia="標楷體" w:hAnsi="標楷體" w:hint="eastAsia"/>
                <w:color w:val="0D0D0D"/>
                <w:sz w:val="22"/>
                <w:szCs w:val="22"/>
                <w:lang w:eastAsia="zh-TW"/>
              </w:rPr>
              <w:t>人)</w:t>
            </w:r>
          </w:p>
          <w:p w:rsidR="00BC6C3C" w:rsidRPr="001B0A09" w:rsidRDefault="00BC6C3C" w:rsidP="00BC6C3C">
            <w:pPr>
              <w:spacing w:line="220" w:lineRule="exact"/>
              <w:ind w:left="440" w:hangingChars="200" w:hanging="440"/>
              <w:rPr>
                <w:rFonts w:ascii="標楷體" w:eastAsia="標楷體" w:hAnsi="標楷體"/>
                <w:color w:val="000000"/>
                <w:lang w:eastAsia="zh-TW"/>
              </w:rPr>
            </w:pPr>
            <w:r w:rsidRPr="001B0A09">
              <w:rPr>
                <w:rFonts w:ascii="標楷體" w:eastAsia="標楷體" w:hAnsi="標楷體" w:hint="eastAsia"/>
                <w:color w:val="000000"/>
                <w:lang w:eastAsia="zh-TW"/>
              </w:rPr>
              <w:t xml:space="preserve">    </w:t>
            </w:r>
            <w:r w:rsidR="002101A3">
              <w:rPr>
                <w:rFonts w:ascii="標楷體" w:eastAsia="標楷體" w:hAnsi="標楷體" w:hint="eastAsia"/>
                <w:color w:val="000000"/>
                <w:lang w:eastAsia="zh-TW"/>
              </w:rPr>
              <w:t>地點：景美</w:t>
            </w:r>
            <w:r w:rsidRPr="001B0A09">
              <w:rPr>
                <w:rFonts w:ascii="標楷體" w:eastAsia="標楷體" w:hAnsi="標楷體" w:hint="eastAsia"/>
                <w:color w:val="000000"/>
                <w:lang w:eastAsia="zh-TW"/>
              </w:rPr>
              <w:t>國小</w:t>
            </w:r>
          </w:p>
          <w:p w:rsidR="00BC6C3C" w:rsidRPr="001B0A09" w:rsidRDefault="00BC6C3C" w:rsidP="00BC6C3C">
            <w:pPr>
              <w:spacing w:line="220" w:lineRule="exact"/>
              <w:ind w:left="440" w:hangingChars="200" w:hanging="440"/>
              <w:rPr>
                <w:rFonts w:ascii="標楷體" w:eastAsia="標楷體" w:hAnsi="標楷體"/>
                <w:color w:val="000000"/>
                <w:lang w:eastAsia="zh-TW"/>
              </w:rPr>
            </w:pPr>
            <w:r w:rsidRPr="001B0A09">
              <w:rPr>
                <w:rFonts w:ascii="標楷體" w:eastAsia="標楷體" w:hAnsi="標楷體" w:hint="eastAsia"/>
                <w:color w:val="000000"/>
                <w:lang w:eastAsia="zh-TW"/>
              </w:rPr>
              <w:t xml:space="preserve">    內容：</w:t>
            </w:r>
          </w:p>
          <w:p w:rsidR="00BC6C3C" w:rsidRPr="001B0A09" w:rsidRDefault="00BC6C3C" w:rsidP="00BC6C3C">
            <w:pPr>
              <w:spacing w:line="220" w:lineRule="exact"/>
              <w:ind w:leftChars="200" w:left="440"/>
              <w:rPr>
                <w:rFonts w:ascii="標楷體" w:eastAsia="標楷體" w:hAnsi="標楷體"/>
                <w:color w:val="000000"/>
                <w:lang w:eastAsia="zh-TW"/>
              </w:rPr>
            </w:pPr>
            <w:r>
              <w:rPr>
                <w:rFonts w:ascii="標楷體" w:eastAsia="標楷體" w:hAnsi="標楷體" w:hint="eastAsia"/>
                <w:color w:val="000000"/>
                <w:lang w:eastAsia="zh-TW"/>
              </w:rPr>
              <w:t>1.11</w:t>
            </w:r>
            <w:r w:rsidR="002101A3">
              <w:rPr>
                <w:rFonts w:ascii="標楷體" w:eastAsia="標楷體" w:hAnsi="標楷體"/>
                <w:color w:val="000000"/>
                <w:lang w:eastAsia="zh-TW"/>
              </w:rPr>
              <w:t>4</w:t>
            </w:r>
            <w:proofErr w:type="gramStart"/>
            <w:r w:rsidRPr="001B0A09">
              <w:rPr>
                <w:rFonts w:ascii="標楷體" w:eastAsia="標楷體" w:hAnsi="標楷體" w:hint="eastAsia"/>
                <w:color w:val="000000"/>
                <w:lang w:eastAsia="zh-TW"/>
              </w:rPr>
              <w:t>學年度精進</w:t>
            </w:r>
            <w:proofErr w:type="gramEnd"/>
            <w:r w:rsidRPr="001B0A09">
              <w:rPr>
                <w:rFonts w:ascii="標楷體" w:eastAsia="標楷體" w:hAnsi="標楷體" w:hint="eastAsia"/>
                <w:color w:val="000000"/>
                <w:lang w:eastAsia="zh-TW"/>
              </w:rPr>
              <w:t>計畫分組討論與撰寫</w:t>
            </w:r>
          </w:p>
          <w:p w:rsidR="006C7D05" w:rsidRPr="00BC6C3C" w:rsidRDefault="00BC6C3C" w:rsidP="00BC6C3C">
            <w:pPr>
              <w:spacing w:line="220" w:lineRule="exact"/>
              <w:ind w:left="440" w:hangingChars="200" w:hanging="440"/>
              <w:rPr>
                <w:rFonts w:ascii="標楷體" w:eastAsia="標楷體" w:hAnsi="標楷體"/>
                <w:color w:val="000000"/>
                <w:lang w:eastAsia="zh-TW"/>
              </w:rPr>
            </w:pPr>
            <w:r w:rsidRPr="00A319D8">
              <w:rPr>
                <w:rFonts w:ascii="標楷體" w:eastAsia="標楷體" w:hAnsi="標楷體" w:hint="eastAsia"/>
                <w:color w:val="FF0000"/>
                <w:lang w:eastAsia="zh-TW"/>
              </w:rPr>
              <w:t xml:space="preserve">  </w:t>
            </w:r>
            <w:r w:rsidRPr="00B42E19">
              <w:rPr>
                <w:rFonts w:ascii="標楷體" w:eastAsia="標楷體" w:hAnsi="標楷體" w:hint="eastAsia"/>
                <w:color w:val="000000"/>
                <w:lang w:eastAsia="zh-TW"/>
              </w:rPr>
              <w:t xml:space="preserve">  2.</w:t>
            </w:r>
            <w:r>
              <w:rPr>
                <w:rFonts w:ascii="標楷體" w:eastAsia="標楷體" w:hAnsi="標楷體" w:hint="eastAsia"/>
                <w:color w:val="000000"/>
                <w:lang w:eastAsia="zh-TW"/>
              </w:rPr>
              <w:t>團員專業課程分享</w:t>
            </w:r>
          </w:p>
          <w:p w:rsidR="00953669" w:rsidRPr="002101A3" w:rsidRDefault="00953669" w:rsidP="00953669">
            <w:pPr>
              <w:pStyle w:val="a6"/>
              <w:spacing w:line="0" w:lineRule="atLeast"/>
              <w:ind w:leftChars="0" w:left="660"/>
              <w:rPr>
                <w:rFonts w:ascii="標楷體" w:eastAsia="標楷體" w:hAnsi="標楷體"/>
                <w:color w:val="0D0D0D"/>
                <w:sz w:val="22"/>
                <w:szCs w:val="22"/>
                <w:lang w:eastAsia="zh-TW"/>
              </w:rPr>
            </w:pPr>
          </w:p>
          <w:p w:rsidR="002101A3" w:rsidRPr="002101A3" w:rsidRDefault="002101A3" w:rsidP="006E0141">
            <w:pPr>
              <w:pStyle w:val="a6"/>
              <w:numPr>
                <w:ilvl w:val="0"/>
                <w:numId w:val="23"/>
              </w:numPr>
              <w:spacing w:line="0" w:lineRule="atLeast"/>
              <w:ind w:leftChars="0"/>
              <w:rPr>
                <w:rFonts w:ascii="標楷體" w:eastAsia="標楷體" w:hAnsi="標楷體"/>
                <w:color w:val="000000"/>
                <w:sz w:val="22"/>
                <w:szCs w:val="22"/>
                <w:lang w:eastAsia="zh-TW"/>
              </w:rPr>
            </w:pPr>
            <w:r w:rsidRPr="002101A3">
              <w:rPr>
                <w:rFonts w:ascii="標楷體" w:eastAsia="標楷體" w:hAnsi="標楷體" w:hint="eastAsia"/>
                <w:color w:val="000000"/>
                <w:sz w:val="22"/>
                <w:szCs w:val="22"/>
                <w:lang w:eastAsia="zh-TW"/>
              </w:rPr>
              <w:t>114年5月國中小藝術團年度策略聯盟</w:t>
            </w:r>
          </w:p>
          <w:p w:rsidR="002101A3" w:rsidRPr="002101A3" w:rsidRDefault="002101A3" w:rsidP="002101A3">
            <w:pPr>
              <w:spacing w:after="0" w:line="240" w:lineRule="auto"/>
              <w:ind w:leftChars="222" w:left="488"/>
              <w:rPr>
                <w:rFonts w:ascii="標楷體" w:eastAsia="標楷體" w:hAnsi="標楷體"/>
                <w:color w:val="000000"/>
                <w:lang w:eastAsia="zh-TW"/>
              </w:rPr>
            </w:pPr>
            <w:r w:rsidRPr="002101A3">
              <w:rPr>
                <w:rFonts w:ascii="標楷體" w:eastAsia="標楷體" w:hAnsi="標楷體" w:hint="eastAsia"/>
                <w:color w:val="000000"/>
                <w:lang w:eastAsia="zh-TW"/>
              </w:rPr>
              <w:t>聯席會議(國小團主辦)(10人)</w:t>
            </w:r>
          </w:p>
          <w:p w:rsidR="006C7D05" w:rsidRPr="002101A3" w:rsidRDefault="002101A3" w:rsidP="002101A3">
            <w:pPr>
              <w:spacing w:after="0" w:line="240" w:lineRule="auto"/>
              <w:rPr>
                <w:rFonts w:ascii="標楷體" w:eastAsia="標楷體" w:hAnsi="標楷體"/>
                <w:color w:val="000000"/>
                <w:lang w:eastAsia="zh-TW"/>
              </w:rPr>
            </w:pPr>
            <w:r w:rsidRPr="002101A3">
              <w:rPr>
                <w:rFonts w:ascii="標楷體" w:eastAsia="標楷體" w:hAnsi="標楷體" w:hint="eastAsia"/>
                <w:color w:val="000000"/>
                <w:lang w:eastAsia="zh-TW"/>
              </w:rPr>
              <w:t xml:space="preserve">    地點：景美國小</w:t>
            </w:r>
          </w:p>
          <w:p w:rsidR="006C7D05" w:rsidRPr="00953669" w:rsidRDefault="00953669" w:rsidP="006E0141">
            <w:pPr>
              <w:pStyle w:val="a6"/>
              <w:numPr>
                <w:ilvl w:val="0"/>
                <w:numId w:val="23"/>
              </w:numPr>
              <w:spacing w:line="0" w:lineRule="atLeast"/>
              <w:ind w:leftChars="0"/>
              <w:rPr>
                <w:rFonts w:ascii="標楷體" w:eastAsia="標楷體" w:hAnsi="標楷體"/>
                <w:color w:val="0D0D0D"/>
                <w:sz w:val="22"/>
                <w:szCs w:val="22"/>
                <w:lang w:eastAsia="zh-TW"/>
              </w:rPr>
            </w:pPr>
            <w:r w:rsidRPr="002101A3">
              <w:rPr>
                <w:rFonts w:ascii="標楷體" w:eastAsia="標楷體" w:hAnsi="標楷體" w:hint="eastAsia"/>
                <w:color w:val="0D0D0D"/>
                <w:sz w:val="22"/>
                <w:szCs w:val="22"/>
                <w:lang w:eastAsia="zh-TW"/>
              </w:rPr>
              <w:t>114年6月5日輔導</w:t>
            </w:r>
            <w:proofErr w:type="gramStart"/>
            <w:r w:rsidRPr="002101A3">
              <w:rPr>
                <w:rFonts w:ascii="標楷體" w:eastAsia="標楷體" w:hAnsi="標楷體" w:hint="eastAsia"/>
                <w:color w:val="0D0D0D"/>
                <w:sz w:val="22"/>
                <w:szCs w:val="22"/>
                <w:lang w:eastAsia="zh-TW"/>
              </w:rPr>
              <w:t>團團員跨縣市</w:t>
            </w:r>
            <w:proofErr w:type="gramEnd"/>
            <w:r w:rsidRPr="002101A3">
              <w:rPr>
                <w:rFonts w:ascii="標楷體" w:eastAsia="標楷體" w:hAnsi="標楷體" w:hint="eastAsia"/>
                <w:color w:val="0D0D0D"/>
                <w:sz w:val="22"/>
                <w:szCs w:val="22"/>
                <w:lang w:eastAsia="zh-TW"/>
              </w:rPr>
              <w:t>-</w:t>
            </w:r>
            <w:proofErr w:type="gramStart"/>
            <w:r w:rsidRPr="002101A3">
              <w:rPr>
                <w:rFonts w:ascii="標楷體" w:eastAsia="標楷體" w:hAnsi="標楷體" w:hint="eastAsia"/>
                <w:color w:val="0D0D0D"/>
                <w:sz w:val="22"/>
                <w:szCs w:val="22"/>
                <w:lang w:eastAsia="zh-TW"/>
              </w:rPr>
              <w:t>連江縣訪增</w:t>
            </w:r>
            <w:proofErr w:type="gramEnd"/>
            <w:r w:rsidRPr="002101A3">
              <w:rPr>
                <w:rFonts w:ascii="標楷體" w:eastAsia="標楷體" w:hAnsi="標楷體" w:hint="eastAsia"/>
                <w:color w:val="0D0D0D"/>
                <w:sz w:val="22"/>
                <w:szCs w:val="22"/>
                <w:lang w:eastAsia="zh-TW"/>
              </w:rPr>
              <w:t>能研習(14人，含國小藝文團團員)</w:t>
            </w:r>
          </w:p>
        </w:tc>
        <w:tc>
          <w:tcPr>
            <w:tcW w:w="1716" w:type="pct"/>
          </w:tcPr>
          <w:p w:rsidR="006C7D05" w:rsidRPr="00A319D8" w:rsidRDefault="006C7D05" w:rsidP="002101A3">
            <w:pPr>
              <w:widowControl w:val="0"/>
              <w:spacing w:after="0" w:line="240" w:lineRule="auto"/>
              <w:rPr>
                <w:rFonts w:ascii="標楷體" w:eastAsia="標楷體" w:hAnsi="標楷體"/>
                <w:color w:val="000000"/>
                <w:lang w:eastAsia="zh-TW"/>
              </w:rPr>
            </w:pPr>
            <w:r>
              <w:rPr>
                <w:rFonts w:ascii="標楷體" w:eastAsia="標楷體" w:hAnsi="標楷體" w:hint="eastAsia"/>
                <w:color w:val="000000"/>
                <w:lang w:eastAsia="zh-TW"/>
              </w:rPr>
              <w:t>1</w:t>
            </w:r>
            <w:r w:rsidR="00953669">
              <w:rPr>
                <w:rFonts w:ascii="標楷體" w:eastAsia="標楷體" w:hAnsi="標楷體"/>
                <w:color w:val="000000"/>
                <w:lang w:eastAsia="zh-TW"/>
              </w:rPr>
              <w:t>.</w:t>
            </w:r>
            <w:r>
              <w:rPr>
                <w:rFonts w:ascii="標楷體" w:eastAsia="標楷體" w:hAnsi="標楷體" w:hint="eastAsia"/>
                <w:color w:val="000000"/>
                <w:lang w:eastAsia="zh-TW"/>
              </w:rPr>
              <w:t>透過定期會議，讓團員知悉新學年度的團</w:t>
            </w:r>
            <w:proofErr w:type="gramStart"/>
            <w:r>
              <w:rPr>
                <w:rFonts w:ascii="標楷體" w:eastAsia="標楷體" w:hAnsi="標楷體" w:hint="eastAsia"/>
                <w:color w:val="000000"/>
                <w:lang w:eastAsia="zh-TW"/>
              </w:rPr>
              <w:t>務</w:t>
            </w:r>
            <w:proofErr w:type="gramEnd"/>
            <w:r>
              <w:rPr>
                <w:rFonts w:ascii="標楷體" w:eastAsia="標楷體" w:hAnsi="標楷體" w:hint="eastAsia"/>
                <w:color w:val="000000"/>
                <w:lang w:eastAsia="zh-TW"/>
              </w:rPr>
              <w:t>工作執行狀況。</w:t>
            </w:r>
          </w:p>
          <w:p w:rsidR="006C7D05" w:rsidRDefault="006C7D05" w:rsidP="002101A3">
            <w:pPr>
              <w:spacing w:line="240" w:lineRule="auto"/>
              <w:rPr>
                <w:rFonts w:ascii="標楷體" w:eastAsia="標楷體" w:hAnsi="標楷體"/>
                <w:color w:val="000000"/>
                <w:lang w:eastAsia="zh-TW"/>
              </w:rPr>
            </w:pPr>
            <w:r>
              <w:rPr>
                <w:rFonts w:ascii="標楷體" w:eastAsia="標楷體" w:hAnsi="標楷體" w:hint="eastAsia"/>
                <w:color w:val="000000"/>
                <w:lang w:eastAsia="zh-TW"/>
              </w:rPr>
              <w:t>2</w:t>
            </w:r>
            <w:r w:rsidR="00953669">
              <w:rPr>
                <w:rFonts w:ascii="標楷體" w:eastAsia="標楷體" w:hAnsi="標楷體"/>
                <w:color w:val="000000"/>
                <w:lang w:eastAsia="zh-TW"/>
              </w:rPr>
              <w:t>.</w:t>
            </w:r>
            <w:r>
              <w:rPr>
                <w:rFonts w:ascii="標楷體" w:eastAsia="標楷體" w:hAnsi="標楷體" w:hint="eastAsia"/>
                <w:color w:val="000000"/>
                <w:lang w:eastAsia="zh-TW"/>
              </w:rPr>
              <w:t>在定期會議中，藉由團員的教學分享與討論對話，讓團員間能夠共同學習，進行提升藝文領域的專業增能。</w:t>
            </w:r>
          </w:p>
          <w:p w:rsidR="006C7D05" w:rsidRPr="00441F0D" w:rsidRDefault="006C7D05" w:rsidP="002101A3">
            <w:pPr>
              <w:spacing w:line="240" w:lineRule="auto"/>
              <w:rPr>
                <w:rFonts w:ascii="標楷體" w:eastAsia="標楷體" w:hAnsi="標楷體"/>
                <w:color w:val="000000"/>
                <w:lang w:eastAsia="zh-TW"/>
              </w:rPr>
            </w:pPr>
            <w:r>
              <w:rPr>
                <w:rFonts w:ascii="標楷體" w:eastAsia="標楷體" w:hAnsi="標楷體" w:hint="eastAsia"/>
                <w:color w:val="000000"/>
                <w:lang w:eastAsia="zh-TW"/>
              </w:rPr>
              <w:t>3.透過</w:t>
            </w:r>
            <w:proofErr w:type="gramStart"/>
            <w:r>
              <w:rPr>
                <w:rFonts w:ascii="標楷體" w:eastAsia="標楷體" w:hAnsi="標楷體" w:hint="eastAsia"/>
                <w:color w:val="000000"/>
                <w:lang w:eastAsia="zh-TW"/>
              </w:rPr>
              <w:t>參訪績優</w:t>
            </w:r>
            <w:proofErr w:type="gramEnd"/>
            <w:r>
              <w:rPr>
                <w:rFonts w:ascii="標楷體" w:eastAsia="標楷體" w:hAnsi="標楷體" w:hint="eastAsia"/>
                <w:color w:val="000000"/>
                <w:lang w:eastAsia="zh-TW"/>
              </w:rPr>
              <w:t>學校，了解</w:t>
            </w:r>
            <w:r w:rsidR="00953669">
              <w:rPr>
                <w:rFonts w:ascii="標楷體" w:eastAsia="標楷體" w:hAnsi="標楷體" w:hint="eastAsia"/>
                <w:color w:val="000000"/>
                <w:lang w:eastAsia="zh-TW"/>
              </w:rPr>
              <w:t>連江縣</w:t>
            </w:r>
            <w:r>
              <w:rPr>
                <w:rFonts w:ascii="標楷體" w:eastAsia="標楷體" w:hAnsi="標楷體" w:hint="eastAsia"/>
                <w:color w:val="000000"/>
                <w:lang w:eastAsia="zh-TW"/>
              </w:rPr>
              <w:t>在地藝術課程之教學實施，並與縣外藝文團交流座談，提升彼此的專業增能。</w:t>
            </w:r>
          </w:p>
          <w:p w:rsidR="006C7D05" w:rsidRPr="001B0A09" w:rsidRDefault="006C7D05" w:rsidP="002101A3">
            <w:pPr>
              <w:spacing w:line="240" w:lineRule="auto"/>
              <w:rPr>
                <w:rFonts w:ascii="標楷體" w:eastAsia="標楷體" w:hAnsi="標楷體"/>
                <w:color w:val="000000"/>
                <w:lang w:eastAsia="zh-TW"/>
              </w:rPr>
            </w:pPr>
            <w:r>
              <w:rPr>
                <w:rFonts w:ascii="標楷體" w:eastAsia="標楷體" w:hAnsi="標楷體" w:hint="eastAsia"/>
                <w:color w:val="000000"/>
                <w:lang w:eastAsia="zh-TW"/>
              </w:rPr>
              <w:t>4</w:t>
            </w:r>
            <w:r w:rsidRPr="001B0A09">
              <w:rPr>
                <w:rFonts w:ascii="標楷體" w:eastAsia="標楷體" w:hAnsi="標楷體" w:hint="eastAsia"/>
                <w:color w:val="000000"/>
                <w:lang w:eastAsia="zh-TW"/>
              </w:rPr>
              <w:t>.邀請</w:t>
            </w:r>
            <w:r w:rsidR="00953669" w:rsidRPr="00953669">
              <w:rPr>
                <w:rFonts w:ascii="標楷體" w:eastAsia="標楷體" w:hAnsi="標楷體" w:hint="eastAsia"/>
                <w:color w:val="000000"/>
                <w:lang w:eastAsia="zh-TW"/>
              </w:rPr>
              <w:t>東吳大學姚玉娟教授</w:t>
            </w:r>
            <w:r>
              <w:rPr>
                <w:rFonts w:ascii="標楷體" w:eastAsia="標楷體" w:hAnsi="標楷體" w:hint="eastAsia"/>
                <w:color w:val="000000"/>
                <w:lang w:eastAsia="zh-TW"/>
              </w:rPr>
              <w:t>，為花蓮縣</w:t>
            </w:r>
            <w:proofErr w:type="gramStart"/>
            <w:r>
              <w:rPr>
                <w:rFonts w:ascii="標楷體" w:eastAsia="標楷體" w:hAnsi="標楷體" w:hint="eastAsia"/>
                <w:color w:val="000000"/>
                <w:lang w:eastAsia="zh-TW"/>
              </w:rPr>
              <w:t>國中小</w:t>
            </w:r>
            <w:r w:rsidR="00953669" w:rsidRPr="00953669">
              <w:rPr>
                <w:rFonts w:ascii="標楷體" w:eastAsia="標楷體" w:hAnsi="標楷體" w:hint="eastAsia"/>
                <w:color w:val="000000"/>
                <w:lang w:eastAsia="zh-TW"/>
              </w:rPr>
              <w:t>非專長</w:t>
            </w:r>
            <w:proofErr w:type="gramEnd"/>
            <w:r w:rsidR="00953669" w:rsidRPr="00953669">
              <w:rPr>
                <w:rFonts w:ascii="標楷體" w:eastAsia="標楷體" w:hAnsi="標楷體" w:hint="eastAsia"/>
                <w:color w:val="000000"/>
                <w:lang w:eastAsia="zh-TW"/>
              </w:rPr>
              <w:t>教師</w:t>
            </w:r>
            <w:r w:rsidR="00B32930" w:rsidRPr="00B32930">
              <w:rPr>
                <w:rFonts w:ascii="標楷體" w:eastAsia="標楷體" w:hAnsi="標楷體" w:hint="eastAsia"/>
                <w:color w:val="000000"/>
                <w:lang w:eastAsia="zh-TW"/>
              </w:rPr>
              <w:t>提供有趣的教學素材，設計一堂吸引兒童，有效、有趣的</w:t>
            </w:r>
            <w:r w:rsidR="00B32930" w:rsidRPr="00953669">
              <w:rPr>
                <w:rFonts w:ascii="標楷體" w:eastAsia="標楷體" w:hAnsi="標楷體" w:hint="eastAsia"/>
                <w:color w:val="000000"/>
                <w:lang w:eastAsia="zh-TW"/>
              </w:rPr>
              <w:t>音樂</w:t>
            </w:r>
            <w:r w:rsidR="00B32930" w:rsidRPr="00B32930">
              <w:rPr>
                <w:rFonts w:ascii="標楷體" w:eastAsia="標楷體" w:hAnsi="標楷體" w:hint="eastAsia"/>
                <w:color w:val="000000"/>
                <w:lang w:eastAsia="zh-TW"/>
              </w:rPr>
              <w:t>課程</w:t>
            </w:r>
            <w:r w:rsidRPr="001B0A09">
              <w:rPr>
                <w:rFonts w:ascii="標楷體" w:eastAsia="標楷體" w:hAnsi="標楷體" w:hint="eastAsia"/>
                <w:color w:val="000000"/>
                <w:lang w:eastAsia="zh-TW"/>
              </w:rPr>
              <w:t>。</w:t>
            </w:r>
          </w:p>
          <w:p w:rsidR="006C7D05" w:rsidRPr="00A76679" w:rsidRDefault="006C7D05" w:rsidP="002101A3">
            <w:pPr>
              <w:spacing w:line="240" w:lineRule="auto"/>
              <w:rPr>
                <w:rFonts w:ascii="標楷體" w:eastAsia="標楷體" w:hAnsi="標楷體"/>
                <w:color w:val="000000"/>
                <w:lang w:eastAsia="zh-TW"/>
              </w:rPr>
            </w:pPr>
          </w:p>
        </w:tc>
        <w:tc>
          <w:tcPr>
            <w:tcW w:w="767" w:type="pct"/>
          </w:tcPr>
          <w:p w:rsidR="006C7D05" w:rsidRDefault="006C7D05" w:rsidP="002101A3">
            <w:pPr>
              <w:spacing w:line="240" w:lineRule="atLeast"/>
              <w:rPr>
                <w:rFonts w:ascii="標楷體" w:eastAsia="標楷體" w:hAnsi="標楷體"/>
                <w:color w:val="000000"/>
                <w:lang w:eastAsia="zh-TW"/>
              </w:rPr>
            </w:pPr>
            <w:r>
              <w:rPr>
                <w:rFonts w:ascii="標楷體" w:eastAsia="標楷體" w:hAnsi="標楷體" w:hint="eastAsia"/>
                <w:color w:val="000000"/>
                <w:lang w:eastAsia="zh-TW"/>
              </w:rPr>
              <w:t>參加人次：</w:t>
            </w:r>
            <w:r w:rsidR="00953669">
              <w:rPr>
                <w:rFonts w:ascii="標楷體" w:eastAsia="標楷體" w:hAnsi="標楷體" w:hint="eastAsia"/>
                <w:color w:val="000000"/>
                <w:lang w:eastAsia="zh-TW"/>
              </w:rPr>
              <w:t>4</w:t>
            </w:r>
            <w:r w:rsidR="00AD42D9">
              <w:rPr>
                <w:rFonts w:ascii="標楷體" w:eastAsia="標楷體" w:hAnsi="標楷體" w:hint="eastAsia"/>
                <w:color w:val="000000"/>
                <w:lang w:eastAsia="zh-TW"/>
              </w:rPr>
              <w:t>9</w:t>
            </w:r>
            <w:r>
              <w:rPr>
                <w:rFonts w:ascii="標楷體" w:eastAsia="標楷體" w:hAnsi="標楷體" w:hint="eastAsia"/>
                <w:color w:val="000000"/>
                <w:lang w:eastAsia="zh-TW"/>
              </w:rPr>
              <w:t>人</w:t>
            </w:r>
          </w:p>
          <w:p w:rsidR="006C7D05" w:rsidRDefault="006C7D05" w:rsidP="002101A3">
            <w:pPr>
              <w:spacing w:line="240" w:lineRule="atLeast"/>
              <w:rPr>
                <w:rFonts w:ascii="標楷體" w:eastAsia="標楷體" w:hAnsi="標楷體"/>
                <w:color w:val="000000"/>
                <w:lang w:eastAsia="zh-TW"/>
              </w:rPr>
            </w:pPr>
            <w:r>
              <w:rPr>
                <w:rFonts w:ascii="標楷體" w:eastAsia="標楷體" w:hAnsi="標楷體" w:hint="eastAsia"/>
                <w:color w:val="000000"/>
                <w:lang w:eastAsia="zh-TW"/>
              </w:rPr>
              <w:t>場次：</w:t>
            </w:r>
          </w:p>
          <w:p w:rsidR="006C7D05" w:rsidRDefault="00AD42D9" w:rsidP="002101A3">
            <w:pPr>
              <w:spacing w:line="240" w:lineRule="atLeast"/>
              <w:rPr>
                <w:rFonts w:ascii="標楷體" w:eastAsia="標楷體" w:hAnsi="標楷體"/>
                <w:color w:val="000000"/>
                <w:lang w:eastAsia="zh-TW"/>
              </w:rPr>
            </w:pPr>
            <w:r>
              <w:rPr>
                <w:rFonts w:ascii="標楷體" w:eastAsia="標楷體" w:hAnsi="標楷體"/>
                <w:color w:val="000000"/>
                <w:lang w:eastAsia="zh-TW"/>
              </w:rPr>
              <w:t>4</w:t>
            </w:r>
            <w:r w:rsidR="006C7D05">
              <w:rPr>
                <w:rFonts w:ascii="標楷體" w:eastAsia="標楷體" w:hAnsi="標楷體" w:hint="eastAsia"/>
                <w:color w:val="000000"/>
                <w:lang w:eastAsia="zh-TW"/>
              </w:rPr>
              <w:t>場次</w:t>
            </w:r>
          </w:p>
          <w:p w:rsidR="006C7D05" w:rsidRDefault="006C7D05" w:rsidP="002101A3">
            <w:pPr>
              <w:spacing w:line="240" w:lineRule="atLeast"/>
              <w:rPr>
                <w:rFonts w:ascii="標楷體" w:eastAsia="標楷體" w:hAnsi="標楷體"/>
                <w:color w:val="000000"/>
                <w:lang w:eastAsia="zh-TW"/>
              </w:rPr>
            </w:pPr>
            <w:r>
              <w:rPr>
                <w:rFonts w:ascii="標楷體" w:eastAsia="標楷體" w:hAnsi="標楷體" w:hint="eastAsia"/>
                <w:color w:val="000000"/>
                <w:lang w:eastAsia="zh-TW"/>
              </w:rPr>
              <w:t>團員分享：6人</w:t>
            </w:r>
          </w:p>
          <w:p w:rsidR="006C7D05" w:rsidRPr="00A76679" w:rsidRDefault="006C7D05" w:rsidP="002101A3">
            <w:pPr>
              <w:spacing w:line="240" w:lineRule="atLeast"/>
              <w:rPr>
                <w:rFonts w:ascii="標楷體" w:eastAsia="標楷體" w:hAnsi="標楷體"/>
                <w:color w:val="000000"/>
                <w:lang w:eastAsia="zh-TW"/>
              </w:rPr>
            </w:pPr>
            <w:r>
              <w:rPr>
                <w:rFonts w:ascii="標楷體" w:eastAsia="標楷體" w:hAnsi="標楷體" w:hint="eastAsia"/>
                <w:color w:val="000000"/>
                <w:lang w:eastAsia="zh-TW"/>
              </w:rPr>
              <w:t>經費：輔導團經費</w:t>
            </w:r>
          </w:p>
        </w:tc>
      </w:tr>
      <w:tr w:rsidR="006C7D05" w:rsidRPr="00A76679" w:rsidTr="002101A3">
        <w:trPr>
          <w:trHeight w:val="459"/>
        </w:trPr>
        <w:tc>
          <w:tcPr>
            <w:tcW w:w="5000" w:type="pct"/>
            <w:gridSpan w:val="3"/>
            <w:shd w:val="clear" w:color="auto" w:fill="CCCCCC"/>
            <w:vAlign w:val="center"/>
          </w:tcPr>
          <w:p w:rsidR="006C7D05" w:rsidRPr="00A76679" w:rsidRDefault="006C7D05" w:rsidP="002101A3">
            <w:pPr>
              <w:spacing w:line="240" w:lineRule="atLeast"/>
              <w:rPr>
                <w:rFonts w:ascii="標楷體" w:eastAsia="標楷體" w:hAnsi="標楷體"/>
                <w:color w:val="000000"/>
                <w:lang w:eastAsia="zh-TW"/>
              </w:rPr>
            </w:pPr>
            <w:r w:rsidRPr="00A76679">
              <w:rPr>
                <w:rFonts w:ascii="標楷體" w:eastAsia="標楷體" w:hAnsi="標楷體" w:hint="eastAsia"/>
                <w:color w:val="000000"/>
                <w:lang w:eastAsia="zh-TW"/>
              </w:rPr>
              <w:t>貳、非專長教師有效教學與精進教學工作坊</w:t>
            </w:r>
          </w:p>
        </w:tc>
      </w:tr>
      <w:tr w:rsidR="006C7D05" w:rsidRPr="00A76679" w:rsidTr="006C7D05">
        <w:trPr>
          <w:trHeight w:val="20"/>
        </w:trPr>
        <w:tc>
          <w:tcPr>
            <w:tcW w:w="2517" w:type="pct"/>
            <w:vAlign w:val="center"/>
          </w:tcPr>
          <w:p w:rsidR="006C7D05" w:rsidRPr="00A76679" w:rsidRDefault="006C7D05" w:rsidP="002101A3">
            <w:pPr>
              <w:spacing w:line="240" w:lineRule="atLeast"/>
              <w:rPr>
                <w:rFonts w:ascii="標楷體" w:eastAsia="標楷體" w:hAnsi="標楷體"/>
                <w:color w:val="000000"/>
              </w:rPr>
            </w:pPr>
            <w:r w:rsidRPr="00A76679">
              <w:rPr>
                <w:rFonts w:ascii="標楷體" w:eastAsia="標楷體" w:hAnsi="標楷體" w:hint="eastAsia"/>
                <w:color w:val="000000"/>
              </w:rPr>
              <w:t>ㄧ、工作說明</w:t>
            </w:r>
          </w:p>
        </w:tc>
        <w:tc>
          <w:tcPr>
            <w:tcW w:w="1716" w:type="pct"/>
            <w:vAlign w:val="center"/>
          </w:tcPr>
          <w:p w:rsidR="006C7D05" w:rsidRPr="00A76679" w:rsidRDefault="006C7D05" w:rsidP="002101A3">
            <w:pPr>
              <w:spacing w:line="240" w:lineRule="atLeast"/>
              <w:rPr>
                <w:rFonts w:ascii="標楷體" w:eastAsia="標楷體" w:hAnsi="標楷體"/>
                <w:color w:val="000000"/>
              </w:rPr>
            </w:pPr>
            <w:r w:rsidRPr="00A76679">
              <w:rPr>
                <w:rFonts w:ascii="標楷體" w:eastAsia="標楷體" w:hAnsi="標楷體" w:hint="eastAsia"/>
                <w:color w:val="000000"/>
              </w:rPr>
              <w:t>二、分析</w:t>
            </w:r>
            <w:r w:rsidRPr="00A76679">
              <w:rPr>
                <w:rFonts w:ascii="標楷體" w:eastAsia="標楷體" w:hAnsi="標楷體" w:hint="eastAsia"/>
                <w:color w:val="000000"/>
                <w:lang w:eastAsia="zh-TW"/>
              </w:rPr>
              <w:t>與省思</w:t>
            </w:r>
          </w:p>
        </w:tc>
        <w:tc>
          <w:tcPr>
            <w:tcW w:w="767" w:type="pct"/>
            <w:vAlign w:val="center"/>
          </w:tcPr>
          <w:p w:rsidR="006C7D05" w:rsidRPr="00A76679" w:rsidRDefault="006C7D05" w:rsidP="002101A3">
            <w:pPr>
              <w:spacing w:line="240" w:lineRule="atLeast"/>
              <w:rPr>
                <w:rFonts w:ascii="標楷體" w:eastAsia="標楷體" w:hAnsi="標楷體"/>
                <w:color w:val="000000"/>
              </w:rPr>
            </w:pPr>
            <w:r w:rsidRPr="00A76679">
              <w:rPr>
                <w:rFonts w:ascii="標楷體" w:eastAsia="標楷體" w:hAnsi="標楷體" w:hint="eastAsia"/>
                <w:color w:val="000000"/>
              </w:rPr>
              <w:t>三、量的統計</w:t>
            </w:r>
          </w:p>
        </w:tc>
      </w:tr>
      <w:tr w:rsidR="006C7D05" w:rsidRPr="00A76679" w:rsidTr="006C7D05">
        <w:trPr>
          <w:trHeight w:val="20"/>
        </w:trPr>
        <w:tc>
          <w:tcPr>
            <w:tcW w:w="2517" w:type="pct"/>
          </w:tcPr>
          <w:p w:rsidR="006C7D05" w:rsidRDefault="006C7D05" w:rsidP="00AD42D9">
            <w:pPr>
              <w:spacing w:line="240" w:lineRule="atLeast"/>
              <w:rPr>
                <w:rFonts w:ascii="標楷體" w:eastAsia="標楷體" w:hAnsi="標楷體"/>
                <w:color w:val="000000"/>
                <w:lang w:eastAsia="zh-TW"/>
              </w:rPr>
            </w:pPr>
            <w:r w:rsidRPr="001B0A09">
              <w:rPr>
                <w:rFonts w:ascii="標楷體" w:eastAsia="標楷體" w:hAnsi="標楷體" w:hint="eastAsia"/>
                <w:color w:val="000000"/>
                <w:lang w:eastAsia="zh-TW"/>
              </w:rPr>
              <w:t>提升花蓮縣國小非專長教師在進行藝術課程時的教學效能</w:t>
            </w:r>
          </w:p>
          <w:p w:rsidR="00AD42D9" w:rsidRDefault="00AD42D9" w:rsidP="00AD42D9">
            <w:pPr>
              <w:spacing w:line="0" w:lineRule="atLeast"/>
              <w:rPr>
                <w:rFonts w:ascii="標楷體" w:eastAsia="標楷體" w:hAnsi="標楷體"/>
                <w:color w:val="000000"/>
                <w:lang w:eastAsia="zh-TW"/>
              </w:rPr>
            </w:pPr>
            <w:r>
              <w:rPr>
                <w:rFonts w:ascii="標楷體" w:eastAsia="標楷體" w:hAnsi="標楷體" w:hint="eastAsia"/>
                <w:color w:val="000000"/>
                <w:lang w:eastAsia="zh-TW"/>
              </w:rPr>
              <w:t>第一場次：</w:t>
            </w:r>
          </w:p>
          <w:p w:rsidR="00AD42D9" w:rsidRPr="00AD42D9" w:rsidRDefault="00AD42D9" w:rsidP="00AD42D9">
            <w:pPr>
              <w:spacing w:line="0" w:lineRule="atLeast"/>
              <w:rPr>
                <w:rFonts w:ascii="標楷體" w:eastAsia="標楷體" w:hAnsi="標楷體"/>
                <w:color w:val="000000"/>
                <w:lang w:eastAsia="zh-TW"/>
              </w:rPr>
            </w:pPr>
            <w:r>
              <w:rPr>
                <w:rFonts w:ascii="標楷體" w:eastAsia="標楷體" w:hAnsi="標楷體" w:hint="eastAsia"/>
                <w:color w:val="000000"/>
                <w:lang w:eastAsia="zh-TW"/>
              </w:rPr>
              <w:t>時間：</w:t>
            </w:r>
            <w:r w:rsidRPr="00AD42D9">
              <w:rPr>
                <w:rFonts w:ascii="標楷體" w:eastAsia="標楷體" w:hAnsi="標楷體" w:hint="eastAsia"/>
                <w:color w:val="0D0D0D"/>
                <w:lang w:eastAsia="zh-TW"/>
              </w:rPr>
              <w:t>114 年 3 月 15 日(六)</w:t>
            </w:r>
          </w:p>
          <w:p w:rsidR="00AD42D9" w:rsidRPr="00AD42D9" w:rsidRDefault="00AD42D9" w:rsidP="00AD42D9">
            <w:pPr>
              <w:spacing w:line="0" w:lineRule="atLeast"/>
              <w:rPr>
                <w:rFonts w:ascii="標楷體" w:eastAsia="標楷體" w:hAnsi="標楷體"/>
                <w:color w:val="000000"/>
                <w:lang w:eastAsia="zh-TW"/>
              </w:rPr>
            </w:pPr>
            <w:r w:rsidRPr="00AD42D9">
              <w:rPr>
                <w:rFonts w:ascii="標楷體" w:eastAsia="標楷體" w:hAnsi="標楷體" w:hint="eastAsia"/>
                <w:color w:val="000000"/>
                <w:lang w:eastAsia="zh-TW"/>
              </w:rPr>
              <w:t>地點：景美國小</w:t>
            </w:r>
          </w:p>
          <w:p w:rsidR="00AD42D9" w:rsidRDefault="00AD42D9" w:rsidP="00AD42D9">
            <w:pPr>
              <w:spacing w:line="240" w:lineRule="atLeast"/>
              <w:rPr>
                <w:rFonts w:ascii="標楷體" w:eastAsia="標楷體" w:hAnsi="標楷體"/>
                <w:color w:val="000000"/>
                <w:lang w:eastAsia="zh-TW"/>
              </w:rPr>
            </w:pPr>
            <w:r>
              <w:rPr>
                <w:rFonts w:ascii="標楷體" w:eastAsia="標楷體" w:hAnsi="標楷體" w:hint="eastAsia"/>
                <w:color w:val="000000"/>
                <w:lang w:eastAsia="zh-TW"/>
              </w:rPr>
              <w:t>課程</w:t>
            </w:r>
            <w:r w:rsidRPr="00953669">
              <w:rPr>
                <w:rFonts w:ascii="標楷體" w:eastAsia="標楷體" w:hAnsi="標楷體" w:hint="eastAsia"/>
                <w:color w:val="000000"/>
                <w:lang w:eastAsia="zh-TW"/>
              </w:rPr>
              <w:t>內容：音樂教學素材（中、外音樂歌唱遊戲、音樂律動遊戲）之於課室管理，及跨領域之運用</w:t>
            </w:r>
          </w:p>
          <w:p w:rsidR="00AD42D9" w:rsidRDefault="00AD42D9" w:rsidP="00AD42D9">
            <w:pPr>
              <w:spacing w:line="240" w:lineRule="atLeast"/>
              <w:rPr>
                <w:rFonts w:ascii="標楷體" w:eastAsia="標楷體" w:hAnsi="標楷體"/>
                <w:color w:val="000000"/>
                <w:lang w:eastAsia="zh-TW"/>
              </w:rPr>
            </w:pPr>
            <w:r>
              <w:rPr>
                <w:rFonts w:ascii="標楷體" w:eastAsia="標楷體" w:hAnsi="標楷體" w:hint="eastAsia"/>
                <w:color w:val="000000"/>
                <w:lang w:eastAsia="zh-TW"/>
              </w:rPr>
              <w:t>授課講師：</w:t>
            </w:r>
            <w:r w:rsidRPr="00953669">
              <w:rPr>
                <w:rFonts w:ascii="標楷體" w:eastAsia="標楷體" w:hAnsi="標楷體" w:hint="eastAsia"/>
                <w:color w:val="000000"/>
                <w:lang w:eastAsia="zh-TW"/>
              </w:rPr>
              <w:t>東吳大學姚玉娟教授</w:t>
            </w:r>
          </w:p>
          <w:p w:rsidR="006C7D05" w:rsidRPr="00AD42D9" w:rsidRDefault="006C7D05" w:rsidP="00AD42D9">
            <w:pPr>
              <w:spacing w:line="240" w:lineRule="atLeast"/>
              <w:rPr>
                <w:rFonts w:ascii="標楷體" w:eastAsia="標楷體" w:hAnsi="標楷體"/>
                <w:color w:val="000000"/>
                <w:lang w:eastAsia="zh-TW"/>
              </w:rPr>
            </w:pPr>
            <w:r w:rsidRPr="00AD42D9">
              <w:rPr>
                <w:rFonts w:ascii="標楷體" w:eastAsia="標楷體" w:hAnsi="標楷體" w:hint="eastAsia"/>
                <w:color w:val="000000"/>
                <w:lang w:eastAsia="zh-TW"/>
              </w:rPr>
              <w:t>第二場次：(暫訂)</w:t>
            </w:r>
          </w:p>
          <w:p w:rsidR="006C7D05" w:rsidRPr="001B0A09" w:rsidRDefault="006C7D05" w:rsidP="00AD42D9">
            <w:pPr>
              <w:spacing w:line="240" w:lineRule="atLeast"/>
              <w:rPr>
                <w:rFonts w:ascii="標楷體" w:eastAsia="標楷體" w:hAnsi="標楷體"/>
                <w:color w:val="000000"/>
                <w:lang w:eastAsia="zh-TW"/>
              </w:rPr>
            </w:pPr>
            <w:r w:rsidRPr="001B0A09">
              <w:rPr>
                <w:rFonts w:ascii="標楷體" w:eastAsia="標楷體" w:hAnsi="標楷體" w:hint="eastAsia"/>
                <w:color w:val="000000"/>
                <w:lang w:eastAsia="zh-TW"/>
              </w:rPr>
              <w:t>時間：</w:t>
            </w:r>
            <w:r>
              <w:rPr>
                <w:rFonts w:ascii="標楷體" w:eastAsia="標楷體" w:hAnsi="標楷體" w:hint="eastAsia"/>
                <w:color w:val="000000"/>
                <w:lang w:eastAsia="zh-TW"/>
              </w:rPr>
              <w:t>11</w:t>
            </w:r>
            <w:r w:rsidR="00AD42D9">
              <w:rPr>
                <w:rFonts w:ascii="標楷體" w:eastAsia="標楷體" w:hAnsi="標楷體"/>
                <w:color w:val="000000"/>
                <w:lang w:eastAsia="zh-TW"/>
              </w:rPr>
              <w:t>4</w:t>
            </w:r>
            <w:r w:rsidRPr="001B0A09">
              <w:rPr>
                <w:rFonts w:ascii="標楷體" w:eastAsia="標楷體" w:hAnsi="標楷體" w:hint="eastAsia"/>
                <w:color w:val="000000"/>
                <w:lang w:eastAsia="zh-TW"/>
              </w:rPr>
              <w:t>年</w:t>
            </w:r>
            <w:r>
              <w:rPr>
                <w:rFonts w:ascii="標楷體" w:eastAsia="標楷體" w:hAnsi="標楷體" w:hint="eastAsia"/>
                <w:color w:val="000000"/>
                <w:lang w:eastAsia="zh-TW"/>
              </w:rPr>
              <w:t>5</w:t>
            </w:r>
            <w:r w:rsidRPr="001B0A09">
              <w:rPr>
                <w:rFonts w:ascii="標楷體" w:eastAsia="標楷體" w:hAnsi="標楷體" w:hint="eastAsia"/>
                <w:color w:val="000000"/>
                <w:lang w:eastAsia="zh-TW"/>
              </w:rPr>
              <w:t>月</w:t>
            </w:r>
            <w:r w:rsidR="00AD42D9">
              <w:rPr>
                <w:rFonts w:ascii="標楷體" w:eastAsia="標楷體" w:hAnsi="標楷體"/>
                <w:color w:val="000000"/>
                <w:lang w:eastAsia="zh-TW"/>
              </w:rPr>
              <w:t>30</w:t>
            </w:r>
            <w:r w:rsidRPr="001B0A09">
              <w:rPr>
                <w:rFonts w:ascii="標楷體" w:eastAsia="標楷體" w:hAnsi="標楷體" w:hint="eastAsia"/>
                <w:color w:val="000000"/>
                <w:lang w:eastAsia="zh-TW"/>
              </w:rPr>
              <w:t>日</w:t>
            </w:r>
          </w:p>
          <w:p w:rsidR="006C7D05" w:rsidRPr="001B0A09" w:rsidRDefault="006C7D05" w:rsidP="00AD42D9">
            <w:pPr>
              <w:spacing w:line="240" w:lineRule="atLeast"/>
              <w:rPr>
                <w:rFonts w:ascii="標楷體" w:eastAsia="標楷體" w:hAnsi="標楷體"/>
                <w:color w:val="000000"/>
                <w:lang w:eastAsia="zh-TW"/>
              </w:rPr>
            </w:pPr>
            <w:r>
              <w:rPr>
                <w:rFonts w:ascii="標楷體" w:eastAsia="標楷體" w:hAnsi="標楷體" w:hint="eastAsia"/>
                <w:color w:val="000000"/>
                <w:lang w:eastAsia="zh-TW"/>
              </w:rPr>
              <w:t>地點：新城</w:t>
            </w:r>
            <w:r w:rsidRPr="001B0A09">
              <w:rPr>
                <w:rFonts w:ascii="標楷體" w:eastAsia="標楷體" w:hAnsi="標楷體" w:hint="eastAsia"/>
                <w:color w:val="000000"/>
                <w:lang w:eastAsia="zh-TW"/>
              </w:rPr>
              <w:t>國小</w:t>
            </w:r>
          </w:p>
          <w:p w:rsidR="006C7D05" w:rsidRPr="001B0A09" w:rsidRDefault="006C7D05" w:rsidP="00AD42D9">
            <w:pPr>
              <w:spacing w:line="240" w:lineRule="atLeast"/>
              <w:rPr>
                <w:rFonts w:ascii="標楷體" w:eastAsia="標楷體" w:hAnsi="標楷體"/>
                <w:color w:val="000000"/>
                <w:lang w:eastAsia="zh-TW"/>
              </w:rPr>
            </w:pPr>
            <w:r w:rsidRPr="001B0A09">
              <w:rPr>
                <w:rFonts w:ascii="標楷體" w:eastAsia="標楷體" w:hAnsi="標楷體" w:hint="eastAsia"/>
                <w:color w:val="000000"/>
                <w:lang w:eastAsia="zh-TW"/>
              </w:rPr>
              <w:t>課程內容：</w:t>
            </w:r>
            <w:r w:rsidRPr="00AD42D9">
              <w:rPr>
                <w:rFonts w:ascii="標楷體" w:eastAsia="標楷體" w:hAnsi="標楷體" w:hint="eastAsia"/>
                <w:color w:val="000000"/>
                <w:lang w:eastAsia="zh-TW"/>
              </w:rPr>
              <w:t>音樂藝術教學實務分享</w:t>
            </w:r>
          </w:p>
          <w:p w:rsidR="006C7D05" w:rsidRPr="00AD42D9" w:rsidRDefault="006C7D05" w:rsidP="00AD42D9">
            <w:pPr>
              <w:spacing w:line="240" w:lineRule="atLeast"/>
              <w:rPr>
                <w:rFonts w:ascii="標楷體" w:eastAsia="標楷體" w:hAnsi="標楷體"/>
                <w:color w:val="000000"/>
                <w:lang w:eastAsia="zh-TW"/>
              </w:rPr>
            </w:pPr>
            <w:r w:rsidRPr="001B0A09">
              <w:rPr>
                <w:rFonts w:ascii="標楷體" w:eastAsia="標楷體" w:hAnsi="標楷體" w:hint="eastAsia"/>
                <w:color w:val="000000"/>
                <w:lang w:eastAsia="zh-TW"/>
              </w:rPr>
              <w:lastRenderedPageBreak/>
              <w:t>授課講師：</w:t>
            </w:r>
            <w:r>
              <w:rPr>
                <w:rFonts w:ascii="標楷體" w:eastAsia="標楷體" w:hAnsi="標楷體" w:hint="eastAsia"/>
                <w:color w:val="000000"/>
                <w:lang w:eastAsia="zh-TW"/>
              </w:rPr>
              <w:t>花蓮縣藝術團</w:t>
            </w:r>
            <w:r w:rsidRPr="008A1336">
              <w:rPr>
                <w:rFonts w:ascii="標楷體" w:eastAsia="標楷體" w:hAnsi="標楷體" w:hint="eastAsia"/>
                <w:color w:val="000000"/>
                <w:lang w:eastAsia="zh-TW"/>
              </w:rPr>
              <w:t>團員明里國小李怡婷老師</w:t>
            </w:r>
            <w:r w:rsidR="00AD42D9">
              <w:rPr>
                <w:rFonts w:ascii="標楷體" w:eastAsia="標楷體" w:hAnsi="標楷體" w:hint="eastAsia"/>
                <w:color w:val="000000"/>
                <w:lang w:eastAsia="zh-TW"/>
              </w:rPr>
              <w:t>、</w:t>
            </w:r>
            <w:r w:rsidRPr="008A1336">
              <w:rPr>
                <w:rFonts w:ascii="標楷體" w:eastAsia="標楷體" w:hAnsi="標楷體" w:hint="eastAsia"/>
                <w:color w:val="000000"/>
                <w:lang w:eastAsia="zh-TW"/>
              </w:rPr>
              <w:t>馬遠國小馬妤菲老師</w:t>
            </w:r>
          </w:p>
        </w:tc>
        <w:tc>
          <w:tcPr>
            <w:tcW w:w="1716" w:type="pct"/>
          </w:tcPr>
          <w:p w:rsidR="006C7D05" w:rsidRPr="00A76679" w:rsidRDefault="006C7D05" w:rsidP="002101A3">
            <w:pPr>
              <w:spacing w:line="240" w:lineRule="atLeast"/>
              <w:rPr>
                <w:rFonts w:ascii="標楷體" w:eastAsia="標楷體" w:hAnsi="標楷體"/>
                <w:color w:val="000000"/>
                <w:lang w:eastAsia="zh-TW"/>
              </w:rPr>
            </w:pPr>
            <w:r>
              <w:rPr>
                <w:rFonts w:ascii="標楷體" w:eastAsia="標楷體" w:hAnsi="標楷體" w:hint="eastAsia"/>
                <w:color w:val="000000"/>
                <w:lang w:eastAsia="zh-TW"/>
              </w:rPr>
              <w:lastRenderedPageBreak/>
              <w:t>透過外聘專業講師，讓花蓮縣藝術任課老師了解雙語教育如何應用在藝術課程，其重點及應注意之事項。</w:t>
            </w:r>
          </w:p>
        </w:tc>
        <w:tc>
          <w:tcPr>
            <w:tcW w:w="767" w:type="pct"/>
          </w:tcPr>
          <w:p w:rsidR="006C7D05" w:rsidRPr="000907EC" w:rsidRDefault="006C7D05" w:rsidP="002101A3">
            <w:pPr>
              <w:spacing w:line="240" w:lineRule="atLeast"/>
              <w:rPr>
                <w:rFonts w:ascii="標楷體" w:eastAsia="標楷體" w:hAnsi="標楷體"/>
                <w:color w:val="000000"/>
                <w:lang w:eastAsia="zh-TW"/>
              </w:rPr>
            </w:pPr>
            <w:r w:rsidRPr="000907EC">
              <w:rPr>
                <w:rFonts w:ascii="標楷體" w:eastAsia="標楷體" w:hAnsi="標楷體" w:hint="eastAsia"/>
                <w:color w:val="000000"/>
                <w:lang w:eastAsia="zh-TW"/>
              </w:rPr>
              <w:t>參加人次：25(已辦)+30(預計)，合計55人</w:t>
            </w:r>
          </w:p>
          <w:p w:rsidR="006C7D05" w:rsidRDefault="006C7D05" w:rsidP="002101A3">
            <w:pPr>
              <w:spacing w:line="240" w:lineRule="atLeast"/>
              <w:rPr>
                <w:rFonts w:ascii="標楷體" w:eastAsia="標楷體" w:hAnsi="標楷體"/>
                <w:color w:val="000000"/>
                <w:lang w:eastAsia="zh-TW"/>
              </w:rPr>
            </w:pPr>
            <w:r>
              <w:rPr>
                <w:rFonts w:ascii="標楷體" w:eastAsia="標楷體" w:hAnsi="標楷體" w:hint="eastAsia"/>
                <w:color w:val="000000"/>
                <w:lang w:eastAsia="zh-TW"/>
              </w:rPr>
              <w:t>場次：2場次</w:t>
            </w:r>
          </w:p>
          <w:p w:rsidR="006C7D05" w:rsidRPr="00AD6A2C" w:rsidRDefault="006C7D05" w:rsidP="002101A3">
            <w:pPr>
              <w:spacing w:line="240" w:lineRule="atLeast"/>
              <w:rPr>
                <w:rFonts w:ascii="標楷體" w:eastAsia="標楷體" w:hAnsi="標楷體"/>
                <w:color w:val="000000"/>
                <w:lang w:eastAsia="zh-TW"/>
              </w:rPr>
            </w:pPr>
            <w:r>
              <w:rPr>
                <w:rFonts w:ascii="標楷體" w:eastAsia="標楷體" w:hAnsi="標楷體" w:hint="eastAsia"/>
                <w:color w:val="000000"/>
                <w:lang w:eastAsia="zh-TW"/>
              </w:rPr>
              <w:t>經費：由花蓮縣研習經費辦理</w:t>
            </w:r>
          </w:p>
        </w:tc>
      </w:tr>
      <w:tr w:rsidR="006C7D05" w:rsidRPr="00A76679" w:rsidTr="002101A3">
        <w:trPr>
          <w:trHeight w:val="20"/>
        </w:trPr>
        <w:tc>
          <w:tcPr>
            <w:tcW w:w="5000" w:type="pct"/>
            <w:gridSpan w:val="3"/>
            <w:shd w:val="clear" w:color="auto" w:fill="CCCCCC"/>
            <w:vAlign w:val="center"/>
          </w:tcPr>
          <w:p w:rsidR="006C7D05" w:rsidRPr="00A76679" w:rsidRDefault="006C7D05" w:rsidP="002101A3">
            <w:pPr>
              <w:spacing w:line="240" w:lineRule="atLeast"/>
              <w:rPr>
                <w:rFonts w:ascii="標楷體" w:eastAsia="標楷體" w:hAnsi="標楷體"/>
                <w:color w:val="000000"/>
                <w:lang w:eastAsia="zh-TW"/>
              </w:rPr>
            </w:pPr>
            <w:r w:rsidRPr="00A76679">
              <w:rPr>
                <w:rFonts w:ascii="標楷體" w:eastAsia="標楷體" w:hAnsi="標楷體" w:hint="eastAsia"/>
                <w:color w:val="000000"/>
                <w:lang w:eastAsia="zh-TW"/>
              </w:rPr>
              <w:t>叁、中央團新課綱推廣及培訓工作坊</w:t>
            </w:r>
          </w:p>
        </w:tc>
      </w:tr>
      <w:tr w:rsidR="006C7D05" w:rsidRPr="00A76679" w:rsidTr="006C7D05">
        <w:trPr>
          <w:trHeight w:val="20"/>
        </w:trPr>
        <w:tc>
          <w:tcPr>
            <w:tcW w:w="2517" w:type="pct"/>
            <w:vAlign w:val="center"/>
          </w:tcPr>
          <w:p w:rsidR="006C7D05" w:rsidRPr="00A76679" w:rsidRDefault="006C7D05" w:rsidP="002101A3">
            <w:pPr>
              <w:spacing w:line="240" w:lineRule="atLeast"/>
              <w:rPr>
                <w:rFonts w:ascii="標楷體" w:eastAsia="標楷體" w:hAnsi="標楷體"/>
                <w:color w:val="000000"/>
              </w:rPr>
            </w:pPr>
            <w:r w:rsidRPr="00A76679">
              <w:rPr>
                <w:rFonts w:ascii="標楷體" w:eastAsia="標楷體" w:hAnsi="標楷體" w:hint="eastAsia"/>
                <w:color w:val="000000"/>
              </w:rPr>
              <w:t>ㄧ、工作說明</w:t>
            </w:r>
          </w:p>
        </w:tc>
        <w:tc>
          <w:tcPr>
            <w:tcW w:w="1716" w:type="pct"/>
            <w:vAlign w:val="center"/>
          </w:tcPr>
          <w:p w:rsidR="006C7D05" w:rsidRPr="00A76679" w:rsidRDefault="006C7D05" w:rsidP="002101A3">
            <w:pPr>
              <w:spacing w:line="240" w:lineRule="atLeast"/>
              <w:rPr>
                <w:rFonts w:ascii="標楷體" w:eastAsia="標楷體" w:hAnsi="標楷體"/>
                <w:color w:val="000000"/>
              </w:rPr>
            </w:pPr>
            <w:r w:rsidRPr="00A76679">
              <w:rPr>
                <w:rFonts w:ascii="標楷體" w:eastAsia="標楷體" w:hAnsi="標楷體" w:hint="eastAsia"/>
                <w:color w:val="000000"/>
              </w:rPr>
              <w:t>二、分析</w:t>
            </w:r>
            <w:r w:rsidRPr="00A76679">
              <w:rPr>
                <w:rFonts w:ascii="標楷體" w:eastAsia="標楷體" w:hAnsi="標楷體" w:hint="eastAsia"/>
                <w:color w:val="000000"/>
                <w:lang w:eastAsia="zh-TW"/>
              </w:rPr>
              <w:t>與省思</w:t>
            </w:r>
          </w:p>
        </w:tc>
        <w:tc>
          <w:tcPr>
            <w:tcW w:w="767" w:type="pct"/>
            <w:vAlign w:val="center"/>
          </w:tcPr>
          <w:p w:rsidR="006C7D05" w:rsidRPr="00A76679" w:rsidRDefault="006C7D05" w:rsidP="002101A3">
            <w:pPr>
              <w:spacing w:line="240" w:lineRule="atLeast"/>
              <w:rPr>
                <w:rFonts w:ascii="標楷體" w:eastAsia="標楷體" w:hAnsi="標楷體"/>
                <w:color w:val="000000"/>
              </w:rPr>
            </w:pPr>
            <w:r w:rsidRPr="00A76679">
              <w:rPr>
                <w:rFonts w:ascii="標楷體" w:eastAsia="標楷體" w:hAnsi="標楷體" w:hint="eastAsia"/>
                <w:color w:val="000000"/>
              </w:rPr>
              <w:t>三、量的統計</w:t>
            </w:r>
          </w:p>
        </w:tc>
      </w:tr>
      <w:tr w:rsidR="006C7D05" w:rsidRPr="00A76679" w:rsidTr="006C7D05">
        <w:trPr>
          <w:trHeight w:val="20"/>
        </w:trPr>
        <w:tc>
          <w:tcPr>
            <w:tcW w:w="2517" w:type="pct"/>
          </w:tcPr>
          <w:p w:rsidR="006C7D05" w:rsidRDefault="006C7D05" w:rsidP="0024191D">
            <w:pPr>
              <w:rPr>
                <w:rFonts w:ascii="標楷體" w:eastAsia="標楷體" w:hAnsi="標楷體"/>
                <w:color w:val="000000"/>
                <w:lang w:eastAsia="zh-TW"/>
              </w:rPr>
            </w:pPr>
            <w:r>
              <w:rPr>
                <w:rFonts w:ascii="標楷體" w:eastAsia="標楷體" w:hAnsi="標楷體" w:hint="eastAsia"/>
                <w:color w:val="000000"/>
                <w:lang w:eastAsia="zh-TW"/>
              </w:rPr>
              <w:t>十二年</w:t>
            </w:r>
            <w:proofErr w:type="gramStart"/>
            <w:r>
              <w:rPr>
                <w:rFonts w:ascii="標楷體" w:eastAsia="標楷體" w:hAnsi="標楷體" w:hint="eastAsia"/>
                <w:color w:val="000000"/>
                <w:lang w:eastAsia="zh-TW"/>
              </w:rPr>
              <w:t>課綱已</w:t>
            </w:r>
            <w:proofErr w:type="gramEnd"/>
            <w:r>
              <w:rPr>
                <w:rFonts w:ascii="標楷體" w:eastAsia="標楷體" w:hAnsi="標楷體" w:hint="eastAsia"/>
                <w:color w:val="000000"/>
                <w:lang w:eastAsia="zh-TW"/>
              </w:rPr>
              <w:t>推行數年，本團過去幾年每年都有舉辦2-3場</w:t>
            </w:r>
            <w:proofErr w:type="gramStart"/>
            <w:r>
              <w:rPr>
                <w:rFonts w:ascii="標楷體" w:eastAsia="標楷體" w:hAnsi="標楷體" w:hint="eastAsia"/>
                <w:color w:val="000000"/>
                <w:lang w:eastAsia="zh-TW"/>
              </w:rPr>
              <w:t>的領綱宣</w:t>
            </w:r>
            <w:proofErr w:type="gramEnd"/>
            <w:r>
              <w:rPr>
                <w:rFonts w:ascii="標楷體" w:eastAsia="標楷體" w:hAnsi="標楷體" w:hint="eastAsia"/>
                <w:color w:val="000000"/>
                <w:lang w:eastAsia="zh-TW"/>
              </w:rPr>
              <w:t>講研習，花蓮縣大多數的</w:t>
            </w:r>
            <w:proofErr w:type="gramStart"/>
            <w:r>
              <w:rPr>
                <w:rFonts w:ascii="標楷體" w:eastAsia="標楷體" w:hAnsi="標楷體" w:hint="eastAsia"/>
                <w:color w:val="000000"/>
                <w:lang w:eastAsia="zh-TW"/>
              </w:rPr>
              <w:t>教師均已</w:t>
            </w:r>
            <w:proofErr w:type="gramEnd"/>
            <w:r>
              <w:rPr>
                <w:rFonts w:ascii="標楷體" w:eastAsia="標楷體" w:hAnsi="標楷體" w:hint="eastAsia"/>
                <w:color w:val="000000"/>
                <w:lang w:eastAsia="zh-TW"/>
              </w:rPr>
              <w:t>上過</w:t>
            </w:r>
            <w:proofErr w:type="gramStart"/>
            <w:r>
              <w:rPr>
                <w:rFonts w:ascii="標楷體" w:eastAsia="標楷體" w:hAnsi="標楷體" w:hint="eastAsia"/>
                <w:color w:val="000000"/>
                <w:lang w:eastAsia="zh-TW"/>
              </w:rPr>
              <w:t>新課</w:t>
            </w:r>
            <w:proofErr w:type="gramEnd"/>
            <w:r>
              <w:rPr>
                <w:rFonts w:ascii="標楷體" w:eastAsia="標楷體" w:hAnsi="標楷體" w:hint="eastAsia"/>
                <w:color w:val="000000"/>
                <w:lang w:eastAsia="zh-TW"/>
              </w:rPr>
              <w:t>綱的研習，再舉辦參加的人數也有限，故本團在110</w:t>
            </w:r>
            <w:r w:rsidR="003E58AD">
              <w:rPr>
                <w:rFonts w:ascii="標楷體" w:eastAsia="標楷體" w:hAnsi="標楷體" w:hint="eastAsia"/>
                <w:color w:val="000000"/>
                <w:lang w:eastAsia="zh-TW"/>
              </w:rPr>
              <w:t>學年起</w:t>
            </w:r>
            <w:r>
              <w:rPr>
                <w:rFonts w:ascii="標楷體" w:eastAsia="標楷體" w:hAnsi="標楷體" w:hint="eastAsia"/>
                <w:color w:val="000000"/>
                <w:lang w:eastAsia="zh-TW"/>
              </w:rPr>
              <w:t>，改採藉由到校服務的機會，再行針對校內教師進行重點提示與說明，並透過座談問題，即時回覆相關疑問。11</w:t>
            </w:r>
            <w:r w:rsidR="0024191D">
              <w:rPr>
                <w:rFonts w:ascii="標楷體" w:eastAsia="標楷體" w:hAnsi="標楷體" w:hint="eastAsia"/>
                <w:color w:val="000000"/>
                <w:lang w:eastAsia="zh-TW"/>
              </w:rPr>
              <w:t>3</w:t>
            </w:r>
            <w:r>
              <w:rPr>
                <w:rFonts w:ascii="標楷體" w:eastAsia="標楷體" w:hAnsi="標楷體" w:hint="eastAsia"/>
                <w:color w:val="000000"/>
                <w:lang w:eastAsia="zh-TW"/>
              </w:rPr>
              <w:t>學年度舉辦場次如下</w:t>
            </w:r>
          </w:p>
          <w:p w:rsidR="0024191D" w:rsidRPr="00F20FB4" w:rsidRDefault="0024191D" w:rsidP="0024191D">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11</w:t>
            </w:r>
            <w:r>
              <w:rPr>
                <w:rFonts w:ascii="標楷體" w:eastAsia="標楷體" w:hAnsi="標楷體" w:hint="eastAsia"/>
                <w:color w:val="000000"/>
                <w:lang w:eastAsia="zh-TW"/>
              </w:rPr>
              <w:t>3</w:t>
            </w:r>
            <w:r w:rsidRPr="00F20FB4">
              <w:rPr>
                <w:rFonts w:ascii="標楷體" w:eastAsia="標楷體" w:hAnsi="標楷體" w:hint="eastAsia"/>
                <w:color w:val="000000"/>
                <w:lang w:eastAsia="zh-TW"/>
              </w:rPr>
              <w:t>學年度藝術輔導團到校服務</w:t>
            </w:r>
          </w:p>
          <w:p w:rsidR="0024191D" w:rsidRPr="00F20FB4" w:rsidRDefault="0024191D" w:rsidP="0024191D">
            <w:pPr>
              <w:spacing w:after="0" w:line="0" w:lineRule="atLeast"/>
              <w:ind w:firstLineChars="145" w:firstLine="319"/>
              <w:rPr>
                <w:rFonts w:ascii="標楷體" w:eastAsia="標楷體" w:hAnsi="標楷體"/>
                <w:color w:val="000000"/>
                <w:lang w:eastAsia="zh-TW"/>
              </w:rPr>
            </w:pPr>
            <w:r w:rsidRPr="00F20FB4">
              <w:rPr>
                <w:rFonts w:ascii="標楷體" w:eastAsia="標楷體" w:hAnsi="標楷體" w:hint="eastAsia"/>
                <w:color w:val="000000"/>
                <w:lang w:eastAsia="zh-TW"/>
              </w:rPr>
              <w:t>☉上學期</w:t>
            </w:r>
          </w:p>
          <w:p w:rsidR="0024191D" w:rsidRPr="00F20FB4" w:rsidRDefault="0024191D" w:rsidP="0024191D">
            <w:pPr>
              <w:spacing w:after="0" w:line="0" w:lineRule="atLeast"/>
              <w:ind w:firstLineChars="193" w:firstLine="425"/>
              <w:rPr>
                <w:rFonts w:ascii="標楷體" w:eastAsia="標楷體" w:hAnsi="標楷體"/>
                <w:color w:val="000000"/>
                <w:lang w:eastAsia="zh-TW"/>
              </w:rPr>
            </w:pPr>
            <w:r w:rsidRPr="00F20FB4">
              <w:rPr>
                <w:rFonts w:ascii="標楷體" w:eastAsia="標楷體" w:hAnsi="標楷體" w:hint="eastAsia"/>
                <w:color w:val="000000"/>
                <w:lang w:eastAsia="zh-TW"/>
              </w:rPr>
              <w:t>1、時間：</w:t>
            </w:r>
            <w:r w:rsidRPr="00F20FB4">
              <w:rPr>
                <w:rFonts w:ascii="標楷體" w:eastAsia="標楷體" w:hAnsi="標楷體"/>
                <w:color w:val="000000"/>
                <w:lang w:eastAsia="zh-TW"/>
              </w:rPr>
              <w:t>1</w:t>
            </w:r>
            <w:r w:rsidRPr="00F20FB4">
              <w:rPr>
                <w:rFonts w:ascii="標楷體" w:eastAsia="標楷體" w:hAnsi="標楷體" w:hint="eastAsia"/>
                <w:color w:val="000000"/>
                <w:lang w:eastAsia="zh-TW"/>
              </w:rPr>
              <w:t>1</w:t>
            </w:r>
            <w:r>
              <w:rPr>
                <w:rFonts w:ascii="標楷體" w:eastAsia="標楷體" w:hAnsi="標楷體" w:hint="eastAsia"/>
                <w:color w:val="000000"/>
                <w:lang w:eastAsia="zh-TW"/>
              </w:rPr>
              <w:t>3</w:t>
            </w:r>
            <w:r w:rsidRPr="00F20FB4">
              <w:rPr>
                <w:rFonts w:ascii="標楷體" w:eastAsia="標楷體" w:hAnsi="標楷體" w:hint="eastAsia"/>
                <w:color w:val="000000"/>
                <w:lang w:eastAsia="zh-TW"/>
              </w:rPr>
              <w:t>年10月</w:t>
            </w:r>
            <w:r>
              <w:rPr>
                <w:rFonts w:ascii="標楷體" w:eastAsia="標楷體" w:hAnsi="標楷體" w:hint="eastAsia"/>
                <w:color w:val="000000"/>
                <w:lang w:eastAsia="zh-TW"/>
              </w:rPr>
              <w:t>18</w:t>
            </w:r>
            <w:r w:rsidRPr="00F20FB4">
              <w:rPr>
                <w:rFonts w:ascii="標楷體" w:eastAsia="標楷體" w:hAnsi="標楷體" w:hint="eastAsia"/>
                <w:color w:val="000000"/>
                <w:lang w:eastAsia="zh-TW"/>
              </w:rPr>
              <w:t>日</w:t>
            </w:r>
            <w:r w:rsidRPr="00F20FB4">
              <w:rPr>
                <w:rFonts w:ascii="標楷體" w:eastAsia="標楷體" w:hAnsi="標楷體"/>
                <w:color w:val="000000"/>
                <w:lang w:eastAsia="zh-TW"/>
              </w:rPr>
              <w:t>(</w:t>
            </w:r>
            <w:r w:rsidRPr="00F20FB4">
              <w:rPr>
                <w:rFonts w:ascii="標楷體" w:eastAsia="標楷體" w:hAnsi="標楷體" w:hint="eastAsia"/>
                <w:color w:val="000000"/>
                <w:lang w:eastAsia="zh-TW"/>
              </w:rPr>
              <w:t>星期五</w:t>
            </w:r>
            <w:r w:rsidRPr="00F20FB4">
              <w:rPr>
                <w:rFonts w:ascii="標楷體" w:eastAsia="標楷體" w:hAnsi="標楷體"/>
                <w:color w:val="000000"/>
                <w:lang w:eastAsia="zh-TW"/>
              </w:rPr>
              <w:t xml:space="preserve">)  </w:t>
            </w:r>
          </w:p>
          <w:p w:rsidR="0024191D" w:rsidRPr="00F20FB4" w:rsidRDefault="0024191D" w:rsidP="0024191D">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 xml:space="preserve">       地點：</w:t>
            </w:r>
            <w:r>
              <w:rPr>
                <w:rFonts w:ascii="標楷體" w:eastAsia="標楷體" w:hAnsi="標楷體" w:hint="eastAsia"/>
                <w:color w:val="000000"/>
                <w:lang w:eastAsia="zh-TW"/>
              </w:rPr>
              <w:t>國福國小</w:t>
            </w:r>
          </w:p>
          <w:p w:rsidR="0024191D" w:rsidRPr="00F20FB4" w:rsidRDefault="0024191D" w:rsidP="0024191D">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 xml:space="preserve">    2、時間：</w:t>
            </w:r>
            <w:r w:rsidRPr="00F20FB4">
              <w:rPr>
                <w:rFonts w:ascii="標楷體" w:eastAsia="標楷體" w:hAnsi="標楷體"/>
                <w:color w:val="000000"/>
                <w:lang w:eastAsia="zh-TW"/>
              </w:rPr>
              <w:t>1</w:t>
            </w:r>
            <w:r w:rsidRPr="00F20FB4">
              <w:rPr>
                <w:rFonts w:ascii="標楷體" w:eastAsia="標楷體" w:hAnsi="標楷體" w:hint="eastAsia"/>
                <w:color w:val="000000"/>
                <w:lang w:eastAsia="zh-TW"/>
              </w:rPr>
              <w:t>1</w:t>
            </w:r>
            <w:r>
              <w:rPr>
                <w:rFonts w:ascii="標楷體" w:eastAsia="標楷體" w:hAnsi="標楷體" w:hint="eastAsia"/>
                <w:color w:val="000000"/>
                <w:lang w:eastAsia="zh-TW"/>
              </w:rPr>
              <w:t>3</w:t>
            </w:r>
            <w:r w:rsidRPr="00F20FB4">
              <w:rPr>
                <w:rFonts w:ascii="標楷體" w:eastAsia="標楷體" w:hAnsi="標楷體" w:hint="eastAsia"/>
                <w:color w:val="000000"/>
                <w:lang w:eastAsia="zh-TW"/>
              </w:rPr>
              <w:t>年</w:t>
            </w:r>
            <w:r>
              <w:rPr>
                <w:rFonts w:ascii="標楷體" w:eastAsia="標楷體" w:hAnsi="標楷體" w:hint="eastAsia"/>
                <w:color w:val="000000"/>
                <w:lang w:eastAsia="zh-TW"/>
              </w:rPr>
              <w:t>11</w:t>
            </w:r>
            <w:r w:rsidRPr="00F20FB4">
              <w:rPr>
                <w:rFonts w:ascii="標楷體" w:eastAsia="標楷體" w:hAnsi="標楷體" w:hint="eastAsia"/>
                <w:color w:val="000000"/>
                <w:lang w:eastAsia="zh-TW"/>
              </w:rPr>
              <w:t>月</w:t>
            </w:r>
            <w:r>
              <w:rPr>
                <w:rFonts w:ascii="標楷體" w:eastAsia="標楷體" w:hAnsi="標楷體"/>
                <w:color w:val="000000"/>
                <w:lang w:eastAsia="zh-TW"/>
              </w:rPr>
              <w:t>1</w:t>
            </w:r>
            <w:r w:rsidR="00E07856">
              <w:rPr>
                <w:rFonts w:ascii="標楷體" w:eastAsia="標楷體" w:hAnsi="標楷體" w:hint="eastAsia"/>
                <w:color w:val="000000"/>
                <w:lang w:eastAsia="zh-TW"/>
              </w:rPr>
              <w:t>5</w:t>
            </w:r>
            <w:r w:rsidRPr="00F20FB4">
              <w:rPr>
                <w:rFonts w:ascii="標楷體" w:eastAsia="標楷體" w:hAnsi="標楷體" w:hint="eastAsia"/>
                <w:color w:val="000000"/>
                <w:lang w:eastAsia="zh-TW"/>
              </w:rPr>
              <w:t>日(星期五)</w:t>
            </w:r>
          </w:p>
          <w:p w:rsidR="0024191D" w:rsidRPr="00F20FB4" w:rsidRDefault="0024191D" w:rsidP="0024191D">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 xml:space="preserve">       地點：</w:t>
            </w:r>
            <w:r>
              <w:rPr>
                <w:rFonts w:ascii="標楷體" w:eastAsia="標楷體" w:hAnsi="標楷體" w:hint="eastAsia"/>
                <w:color w:val="000000"/>
                <w:lang w:eastAsia="zh-TW"/>
              </w:rPr>
              <w:t>光復國小</w:t>
            </w:r>
          </w:p>
          <w:p w:rsidR="0024191D" w:rsidRPr="00F20FB4" w:rsidRDefault="0024191D" w:rsidP="0024191D">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 xml:space="preserve">    3、時間：11</w:t>
            </w:r>
            <w:r>
              <w:rPr>
                <w:rFonts w:ascii="標楷體" w:eastAsia="標楷體" w:hAnsi="標楷體" w:hint="eastAsia"/>
                <w:color w:val="000000"/>
                <w:lang w:eastAsia="zh-TW"/>
              </w:rPr>
              <w:t>3</w:t>
            </w:r>
            <w:r w:rsidRPr="00F20FB4">
              <w:rPr>
                <w:rFonts w:ascii="標楷體" w:eastAsia="標楷體" w:hAnsi="標楷體" w:hint="eastAsia"/>
                <w:color w:val="000000"/>
                <w:lang w:eastAsia="zh-TW"/>
              </w:rPr>
              <w:t>年12月</w:t>
            </w:r>
            <w:r>
              <w:rPr>
                <w:rFonts w:ascii="標楷體" w:eastAsia="標楷體" w:hAnsi="標楷體" w:hint="eastAsia"/>
                <w:color w:val="000000"/>
                <w:lang w:eastAsia="zh-TW"/>
              </w:rPr>
              <w:t>1</w:t>
            </w:r>
            <w:r>
              <w:rPr>
                <w:rFonts w:ascii="標楷體" w:eastAsia="標楷體" w:hAnsi="標楷體"/>
                <w:color w:val="000000"/>
                <w:lang w:eastAsia="zh-TW"/>
              </w:rPr>
              <w:t>3</w:t>
            </w:r>
            <w:r w:rsidRPr="00F20FB4">
              <w:rPr>
                <w:rFonts w:ascii="標楷體" w:eastAsia="標楷體" w:hAnsi="標楷體" w:hint="eastAsia"/>
                <w:color w:val="000000"/>
                <w:lang w:eastAsia="zh-TW"/>
              </w:rPr>
              <w:t>日(星期五)</w:t>
            </w:r>
          </w:p>
          <w:p w:rsidR="0024191D" w:rsidRPr="00F20FB4" w:rsidRDefault="0024191D" w:rsidP="0024191D">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 xml:space="preserve">       地點：</w:t>
            </w:r>
            <w:r>
              <w:rPr>
                <w:rFonts w:ascii="標楷體" w:eastAsia="標楷體" w:hAnsi="標楷體" w:hint="eastAsia"/>
                <w:color w:val="000000"/>
                <w:lang w:eastAsia="zh-TW"/>
              </w:rPr>
              <w:t>吳江國小</w:t>
            </w:r>
          </w:p>
          <w:p w:rsidR="0024191D" w:rsidRPr="00F20FB4" w:rsidRDefault="0024191D" w:rsidP="0024191D">
            <w:pPr>
              <w:spacing w:after="0" w:line="0" w:lineRule="atLeast"/>
              <w:ind w:firstLineChars="145" w:firstLine="319"/>
              <w:rPr>
                <w:rFonts w:ascii="標楷體" w:eastAsia="標楷體" w:hAnsi="標楷體"/>
                <w:color w:val="000000"/>
                <w:lang w:eastAsia="zh-TW"/>
              </w:rPr>
            </w:pPr>
            <w:r w:rsidRPr="00F20FB4">
              <w:rPr>
                <w:rFonts w:ascii="標楷體" w:eastAsia="標楷體" w:hAnsi="標楷體" w:hint="eastAsia"/>
                <w:color w:val="000000"/>
                <w:lang w:eastAsia="zh-TW"/>
              </w:rPr>
              <w:t>☉下學期</w:t>
            </w:r>
          </w:p>
          <w:p w:rsidR="0024191D" w:rsidRPr="00F20FB4" w:rsidRDefault="0024191D" w:rsidP="0024191D">
            <w:pPr>
              <w:numPr>
                <w:ilvl w:val="0"/>
                <w:numId w:val="5"/>
              </w:num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時間：</w:t>
            </w:r>
            <w:r w:rsidRPr="00F20FB4">
              <w:rPr>
                <w:rFonts w:ascii="標楷體" w:eastAsia="標楷體" w:hAnsi="標楷體"/>
                <w:color w:val="000000"/>
                <w:lang w:eastAsia="zh-TW"/>
              </w:rPr>
              <w:t>11</w:t>
            </w:r>
            <w:r>
              <w:rPr>
                <w:rFonts w:ascii="標楷體" w:eastAsia="標楷體" w:hAnsi="標楷體" w:hint="eastAsia"/>
                <w:color w:val="000000"/>
                <w:lang w:eastAsia="zh-TW"/>
              </w:rPr>
              <w:t>4</w:t>
            </w:r>
            <w:r w:rsidRPr="00F20FB4">
              <w:rPr>
                <w:rFonts w:ascii="標楷體" w:eastAsia="標楷體" w:hAnsi="標楷體" w:hint="eastAsia"/>
                <w:color w:val="000000"/>
                <w:lang w:eastAsia="zh-TW"/>
              </w:rPr>
              <w:t>年</w:t>
            </w:r>
            <w:r>
              <w:rPr>
                <w:rFonts w:ascii="標楷體" w:eastAsia="標楷體" w:hAnsi="標楷體" w:hint="eastAsia"/>
                <w:color w:val="000000"/>
                <w:lang w:eastAsia="zh-TW"/>
              </w:rPr>
              <w:t>3</w:t>
            </w:r>
            <w:r w:rsidRPr="00F20FB4">
              <w:rPr>
                <w:rFonts w:ascii="標楷體" w:eastAsia="標楷體" w:hAnsi="標楷體" w:hint="eastAsia"/>
                <w:color w:val="000000"/>
                <w:lang w:eastAsia="zh-TW"/>
              </w:rPr>
              <w:t>月</w:t>
            </w:r>
            <w:r>
              <w:rPr>
                <w:rFonts w:ascii="標楷體" w:eastAsia="標楷體" w:hAnsi="標楷體"/>
                <w:color w:val="000000"/>
                <w:lang w:eastAsia="zh-TW"/>
              </w:rPr>
              <w:t>14</w:t>
            </w:r>
            <w:r w:rsidRPr="00F20FB4">
              <w:rPr>
                <w:rFonts w:ascii="標楷體" w:eastAsia="標楷體" w:hAnsi="標楷體" w:hint="eastAsia"/>
                <w:color w:val="000000"/>
                <w:lang w:eastAsia="zh-TW"/>
              </w:rPr>
              <w:t>日(五)</w:t>
            </w:r>
          </w:p>
          <w:p w:rsidR="0024191D" w:rsidRPr="00F20FB4" w:rsidRDefault="0024191D" w:rsidP="0024191D">
            <w:pPr>
              <w:spacing w:after="0" w:line="0" w:lineRule="atLeast"/>
              <w:ind w:left="679"/>
              <w:rPr>
                <w:rFonts w:ascii="標楷體" w:eastAsia="標楷體" w:hAnsi="標楷體"/>
                <w:color w:val="000000"/>
                <w:lang w:eastAsia="zh-TW"/>
              </w:rPr>
            </w:pPr>
            <w:r w:rsidRPr="00F20FB4">
              <w:rPr>
                <w:rFonts w:ascii="標楷體" w:eastAsia="標楷體" w:hAnsi="標楷體" w:hint="eastAsia"/>
                <w:color w:val="000000"/>
                <w:lang w:eastAsia="zh-TW"/>
              </w:rPr>
              <w:t>地點：</w:t>
            </w:r>
            <w:r>
              <w:rPr>
                <w:rFonts w:ascii="標楷體" w:eastAsia="標楷體" w:hAnsi="標楷體" w:hint="eastAsia"/>
                <w:color w:val="000000"/>
                <w:lang w:eastAsia="zh-TW"/>
              </w:rPr>
              <w:t>秀林國小</w:t>
            </w:r>
          </w:p>
          <w:p w:rsidR="0024191D" w:rsidRPr="00F20FB4" w:rsidRDefault="0024191D" w:rsidP="0024191D">
            <w:pPr>
              <w:numPr>
                <w:ilvl w:val="0"/>
                <w:numId w:val="5"/>
              </w:num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時間：1</w:t>
            </w:r>
            <w:r w:rsidRPr="00F20FB4">
              <w:rPr>
                <w:rFonts w:ascii="標楷體" w:eastAsia="標楷體" w:hAnsi="標楷體"/>
                <w:color w:val="000000"/>
                <w:lang w:eastAsia="zh-TW"/>
              </w:rPr>
              <w:t>1</w:t>
            </w:r>
            <w:r>
              <w:rPr>
                <w:rFonts w:ascii="標楷體" w:eastAsia="標楷體" w:hAnsi="標楷體" w:hint="eastAsia"/>
                <w:color w:val="000000"/>
                <w:lang w:eastAsia="zh-TW"/>
              </w:rPr>
              <w:t>4</w:t>
            </w:r>
            <w:r w:rsidRPr="00F20FB4">
              <w:rPr>
                <w:rFonts w:ascii="標楷體" w:eastAsia="標楷體" w:hAnsi="標楷體" w:hint="eastAsia"/>
                <w:color w:val="000000"/>
                <w:lang w:eastAsia="zh-TW"/>
              </w:rPr>
              <w:t>年</w:t>
            </w:r>
            <w:r>
              <w:rPr>
                <w:rFonts w:ascii="標楷體" w:eastAsia="標楷體" w:hAnsi="標楷體" w:hint="eastAsia"/>
                <w:color w:val="000000"/>
                <w:lang w:eastAsia="zh-TW"/>
              </w:rPr>
              <w:t>4</w:t>
            </w:r>
            <w:r w:rsidRPr="00F20FB4">
              <w:rPr>
                <w:rFonts w:ascii="標楷體" w:eastAsia="標楷體" w:hAnsi="標楷體" w:hint="eastAsia"/>
                <w:color w:val="000000"/>
                <w:lang w:eastAsia="zh-TW"/>
              </w:rPr>
              <w:t>月</w:t>
            </w:r>
            <w:r>
              <w:rPr>
                <w:rFonts w:ascii="標楷體" w:eastAsia="標楷體" w:hAnsi="標楷體"/>
                <w:color w:val="000000"/>
                <w:lang w:eastAsia="zh-TW"/>
              </w:rPr>
              <w:t>11</w:t>
            </w:r>
            <w:r w:rsidRPr="00F20FB4">
              <w:rPr>
                <w:rFonts w:ascii="標楷體" w:eastAsia="標楷體" w:hAnsi="標楷體" w:hint="eastAsia"/>
                <w:color w:val="000000"/>
                <w:lang w:eastAsia="zh-TW"/>
              </w:rPr>
              <w:t>日(五)</w:t>
            </w:r>
            <w:r>
              <w:rPr>
                <w:rFonts w:ascii="標楷體" w:eastAsia="標楷體" w:hAnsi="標楷體" w:hint="eastAsia"/>
                <w:color w:val="000000"/>
                <w:lang w:eastAsia="zh-TW"/>
              </w:rPr>
              <w:t xml:space="preserve"> (預定)</w:t>
            </w:r>
          </w:p>
          <w:p w:rsidR="0024191D" w:rsidRPr="00F20FB4" w:rsidRDefault="0024191D" w:rsidP="0024191D">
            <w:pPr>
              <w:spacing w:after="0" w:line="0" w:lineRule="atLeast"/>
              <w:ind w:left="679"/>
              <w:rPr>
                <w:rFonts w:ascii="標楷體" w:eastAsia="標楷體" w:hAnsi="標楷體"/>
                <w:color w:val="000000"/>
                <w:lang w:eastAsia="zh-TW"/>
              </w:rPr>
            </w:pPr>
            <w:r w:rsidRPr="00F20FB4">
              <w:rPr>
                <w:rFonts w:ascii="標楷體" w:eastAsia="標楷體" w:hAnsi="標楷體" w:hint="eastAsia"/>
                <w:color w:val="000000"/>
                <w:lang w:eastAsia="zh-TW"/>
              </w:rPr>
              <w:t>地點：</w:t>
            </w:r>
            <w:r>
              <w:rPr>
                <w:rFonts w:ascii="標楷體" w:eastAsia="標楷體" w:hAnsi="標楷體" w:hint="eastAsia"/>
                <w:color w:val="000000"/>
                <w:lang w:eastAsia="zh-TW"/>
              </w:rPr>
              <w:t>瑞北國小</w:t>
            </w:r>
          </w:p>
          <w:p w:rsidR="0024191D" w:rsidRDefault="0024191D" w:rsidP="0024191D">
            <w:pPr>
              <w:numPr>
                <w:ilvl w:val="0"/>
                <w:numId w:val="5"/>
              </w:num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時間：1</w:t>
            </w:r>
            <w:r w:rsidRPr="00F20FB4">
              <w:rPr>
                <w:rFonts w:ascii="標楷體" w:eastAsia="標楷體" w:hAnsi="標楷體"/>
                <w:color w:val="000000"/>
                <w:lang w:eastAsia="zh-TW"/>
              </w:rPr>
              <w:t>1</w:t>
            </w:r>
            <w:r>
              <w:rPr>
                <w:rFonts w:ascii="標楷體" w:eastAsia="標楷體" w:hAnsi="標楷體" w:hint="eastAsia"/>
                <w:color w:val="000000"/>
                <w:lang w:eastAsia="zh-TW"/>
              </w:rPr>
              <w:t>4</w:t>
            </w:r>
            <w:r w:rsidRPr="00F20FB4">
              <w:rPr>
                <w:rFonts w:ascii="標楷體" w:eastAsia="標楷體" w:hAnsi="標楷體" w:hint="eastAsia"/>
                <w:color w:val="000000"/>
                <w:lang w:eastAsia="zh-TW"/>
              </w:rPr>
              <w:t>年5月</w:t>
            </w:r>
            <w:r>
              <w:rPr>
                <w:rFonts w:ascii="標楷體" w:eastAsia="標楷體" w:hAnsi="標楷體" w:hint="eastAsia"/>
                <w:color w:val="000000"/>
                <w:lang w:eastAsia="zh-TW"/>
              </w:rPr>
              <w:t>9</w:t>
            </w:r>
            <w:r w:rsidRPr="00F20FB4">
              <w:rPr>
                <w:rFonts w:ascii="標楷體" w:eastAsia="標楷體" w:hAnsi="標楷體" w:hint="eastAsia"/>
                <w:color w:val="000000"/>
                <w:lang w:eastAsia="zh-TW"/>
              </w:rPr>
              <w:t>日(五)</w:t>
            </w:r>
            <w:r>
              <w:rPr>
                <w:rFonts w:ascii="標楷體" w:eastAsia="標楷體" w:hAnsi="標楷體" w:hint="eastAsia"/>
                <w:color w:val="000000"/>
                <w:lang w:eastAsia="zh-TW"/>
              </w:rPr>
              <w:t xml:space="preserve"> (預定)</w:t>
            </w:r>
          </w:p>
          <w:p w:rsidR="0024191D" w:rsidRPr="0024191D" w:rsidRDefault="0024191D" w:rsidP="0024191D">
            <w:pPr>
              <w:spacing w:after="0" w:line="0" w:lineRule="atLeast"/>
              <w:ind w:left="679"/>
              <w:rPr>
                <w:rFonts w:ascii="標楷體" w:eastAsia="標楷體" w:hAnsi="標楷體"/>
                <w:color w:val="000000"/>
                <w:lang w:eastAsia="zh-TW"/>
              </w:rPr>
            </w:pPr>
            <w:r w:rsidRPr="0024191D">
              <w:rPr>
                <w:rFonts w:ascii="標楷體" w:eastAsia="標楷體" w:hAnsi="標楷體" w:hint="eastAsia"/>
                <w:color w:val="000000"/>
                <w:lang w:eastAsia="zh-TW"/>
              </w:rPr>
              <w:t>地點：</w:t>
            </w:r>
            <w:r>
              <w:rPr>
                <w:rFonts w:ascii="標楷體" w:eastAsia="標楷體" w:hAnsi="標楷體" w:hint="eastAsia"/>
                <w:color w:val="000000"/>
                <w:lang w:eastAsia="zh-TW"/>
              </w:rPr>
              <w:t>中城國小</w:t>
            </w:r>
          </w:p>
        </w:tc>
        <w:tc>
          <w:tcPr>
            <w:tcW w:w="1716" w:type="pct"/>
          </w:tcPr>
          <w:p w:rsidR="006C7D05" w:rsidRPr="00975BAC" w:rsidRDefault="006C7D05" w:rsidP="002101A3">
            <w:pPr>
              <w:widowControl w:val="0"/>
              <w:spacing w:after="0" w:line="240" w:lineRule="auto"/>
              <w:rPr>
                <w:rFonts w:ascii="標楷體" w:eastAsia="標楷體" w:hAnsi="標楷體"/>
                <w:color w:val="000000"/>
                <w:lang w:eastAsia="zh-TW"/>
              </w:rPr>
            </w:pPr>
            <w:r>
              <w:rPr>
                <w:rFonts w:ascii="標楷體" w:eastAsia="標楷體" w:hAnsi="標楷體" w:hint="eastAsia"/>
                <w:color w:val="000000"/>
                <w:lang w:eastAsia="zh-TW"/>
              </w:rPr>
              <w:t>112</w:t>
            </w:r>
            <w:r w:rsidRPr="00975BAC">
              <w:rPr>
                <w:rFonts w:ascii="標楷體" w:eastAsia="標楷體" w:hAnsi="標楷體" w:hint="eastAsia"/>
                <w:color w:val="000000"/>
                <w:lang w:eastAsia="zh-TW"/>
              </w:rPr>
              <w:t>學年度除了到校分享之外，教師專業的部分以108</w:t>
            </w:r>
            <w:proofErr w:type="gramStart"/>
            <w:r w:rsidRPr="00975BAC">
              <w:rPr>
                <w:rFonts w:ascii="標楷體" w:eastAsia="標楷體" w:hAnsi="標楷體" w:hint="eastAsia"/>
                <w:color w:val="000000"/>
                <w:lang w:eastAsia="zh-TW"/>
              </w:rPr>
              <w:t>課綱宣講</w:t>
            </w:r>
            <w:proofErr w:type="gramEnd"/>
            <w:r w:rsidRPr="00975BAC">
              <w:rPr>
                <w:rFonts w:ascii="標楷體" w:eastAsia="標楷體" w:hAnsi="標楷體" w:hint="eastAsia"/>
                <w:color w:val="000000"/>
                <w:lang w:eastAsia="zh-TW"/>
              </w:rPr>
              <w:t>為主軸，讓現場教師盡速了解108</w:t>
            </w:r>
            <w:proofErr w:type="gramStart"/>
            <w:r w:rsidRPr="00975BAC">
              <w:rPr>
                <w:rFonts w:ascii="標楷體" w:eastAsia="標楷體" w:hAnsi="標楷體" w:hint="eastAsia"/>
                <w:color w:val="000000"/>
                <w:lang w:eastAsia="zh-TW"/>
              </w:rPr>
              <w:t>課綱內</w:t>
            </w:r>
            <w:proofErr w:type="gramEnd"/>
            <w:r w:rsidRPr="00975BAC">
              <w:rPr>
                <w:rFonts w:ascii="標楷體" w:eastAsia="標楷體" w:hAnsi="標楷體" w:hint="eastAsia"/>
                <w:color w:val="000000"/>
                <w:lang w:eastAsia="zh-TW"/>
              </w:rPr>
              <w:t>涵，以便接軌核心素養導向教學。同時，還會根據108</w:t>
            </w:r>
            <w:proofErr w:type="gramStart"/>
            <w:r w:rsidRPr="00975BAC">
              <w:rPr>
                <w:rFonts w:ascii="標楷體" w:eastAsia="標楷體" w:hAnsi="標楷體" w:hint="eastAsia"/>
                <w:color w:val="000000"/>
                <w:lang w:eastAsia="zh-TW"/>
              </w:rPr>
              <w:t>課綱中的</w:t>
            </w:r>
            <w:proofErr w:type="gramEnd"/>
            <w:r w:rsidRPr="00975BAC">
              <w:rPr>
                <w:rFonts w:ascii="標楷體" w:eastAsia="標楷體" w:hAnsi="標楷體" w:hint="eastAsia"/>
                <w:color w:val="000000"/>
                <w:lang w:eastAsia="zh-TW"/>
              </w:rPr>
              <w:t>重點部分再給予提醒與交流，希望藉由交流了解現場老師的需求以及問題之所在。</w:t>
            </w:r>
          </w:p>
        </w:tc>
        <w:tc>
          <w:tcPr>
            <w:tcW w:w="767" w:type="pct"/>
          </w:tcPr>
          <w:p w:rsidR="006C7D05" w:rsidRPr="008A1336" w:rsidRDefault="006C7D05" w:rsidP="002101A3">
            <w:pPr>
              <w:spacing w:line="240" w:lineRule="atLeast"/>
              <w:rPr>
                <w:rFonts w:ascii="標楷體" w:eastAsia="標楷體" w:hAnsi="標楷體"/>
                <w:color w:val="FF0000"/>
                <w:lang w:eastAsia="zh-TW"/>
              </w:rPr>
            </w:pPr>
            <w:r>
              <w:rPr>
                <w:rFonts w:ascii="標楷體" w:eastAsia="標楷體" w:hAnsi="標楷體" w:hint="eastAsia"/>
                <w:color w:val="000000"/>
                <w:lang w:eastAsia="zh-TW"/>
              </w:rPr>
              <w:t>參加人次：</w:t>
            </w:r>
            <w:r w:rsidRPr="00B5425D">
              <w:rPr>
                <w:rFonts w:ascii="標楷體" w:eastAsia="標楷體" w:hAnsi="標楷體" w:hint="eastAsia"/>
                <w:color w:val="000000"/>
                <w:lang w:eastAsia="zh-TW"/>
              </w:rPr>
              <w:t>5</w:t>
            </w:r>
            <w:r w:rsidR="0024191D">
              <w:rPr>
                <w:rFonts w:ascii="標楷體" w:eastAsia="標楷體" w:hAnsi="標楷體" w:hint="eastAsia"/>
                <w:color w:val="000000"/>
                <w:lang w:eastAsia="zh-TW"/>
              </w:rPr>
              <w:t>7</w:t>
            </w:r>
            <w:r w:rsidRPr="00B5425D">
              <w:rPr>
                <w:rFonts w:ascii="標楷體" w:eastAsia="標楷體" w:hAnsi="標楷體" w:hint="eastAsia"/>
                <w:color w:val="000000"/>
                <w:lang w:eastAsia="zh-TW"/>
              </w:rPr>
              <w:t>(已辦)+</w:t>
            </w:r>
            <w:r w:rsidR="0024191D">
              <w:rPr>
                <w:rFonts w:ascii="標楷體" w:eastAsia="標楷體" w:hAnsi="標楷體"/>
                <w:color w:val="000000"/>
                <w:lang w:eastAsia="zh-TW"/>
              </w:rPr>
              <w:t>36</w:t>
            </w:r>
            <w:r w:rsidRPr="00B5425D">
              <w:rPr>
                <w:rFonts w:ascii="標楷體" w:eastAsia="標楷體" w:hAnsi="標楷體" w:hint="eastAsia"/>
                <w:color w:val="000000"/>
                <w:lang w:eastAsia="zh-TW"/>
              </w:rPr>
              <w:t>(預計)人次</w:t>
            </w:r>
          </w:p>
          <w:p w:rsidR="006C7D05" w:rsidRPr="00B5425D" w:rsidRDefault="006C7D05" w:rsidP="002101A3">
            <w:pPr>
              <w:spacing w:line="240" w:lineRule="atLeast"/>
              <w:rPr>
                <w:rFonts w:ascii="標楷體" w:eastAsia="標楷體" w:hAnsi="標楷體"/>
                <w:color w:val="000000"/>
                <w:lang w:eastAsia="zh-TW"/>
              </w:rPr>
            </w:pPr>
            <w:r w:rsidRPr="00B5425D">
              <w:rPr>
                <w:rFonts w:ascii="標楷體" w:eastAsia="標楷體" w:hAnsi="標楷體" w:hint="eastAsia"/>
                <w:color w:val="000000"/>
                <w:lang w:eastAsia="zh-TW"/>
              </w:rPr>
              <w:t>場次：6場(已舉辦</w:t>
            </w:r>
            <w:r w:rsidR="0024191D">
              <w:rPr>
                <w:rFonts w:ascii="標楷體" w:eastAsia="標楷體" w:hAnsi="標楷體"/>
                <w:color w:val="000000"/>
                <w:lang w:eastAsia="zh-TW"/>
              </w:rPr>
              <w:t>4</w:t>
            </w:r>
            <w:r w:rsidRPr="00B5425D">
              <w:rPr>
                <w:rFonts w:ascii="標楷體" w:eastAsia="標楷體" w:hAnsi="標楷體" w:hint="eastAsia"/>
                <w:color w:val="000000"/>
                <w:lang w:eastAsia="zh-TW"/>
              </w:rPr>
              <w:t>場次，待辦</w:t>
            </w:r>
            <w:r w:rsidR="0024191D">
              <w:rPr>
                <w:rFonts w:ascii="標楷體" w:eastAsia="標楷體" w:hAnsi="標楷體"/>
                <w:color w:val="000000"/>
                <w:lang w:eastAsia="zh-TW"/>
              </w:rPr>
              <w:t>2</w:t>
            </w:r>
            <w:r w:rsidRPr="00B5425D">
              <w:rPr>
                <w:rFonts w:ascii="標楷體" w:eastAsia="標楷體" w:hAnsi="標楷體" w:hint="eastAsia"/>
                <w:color w:val="000000"/>
                <w:lang w:eastAsia="zh-TW"/>
              </w:rPr>
              <w:t>場次)</w:t>
            </w:r>
          </w:p>
          <w:p w:rsidR="006C7D05" w:rsidRPr="00A76679" w:rsidRDefault="006C7D05" w:rsidP="002101A3">
            <w:pPr>
              <w:spacing w:line="240" w:lineRule="atLeast"/>
              <w:rPr>
                <w:rFonts w:ascii="標楷體" w:eastAsia="標楷體" w:hAnsi="標楷體"/>
                <w:color w:val="000000"/>
                <w:lang w:eastAsia="zh-TW"/>
              </w:rPr>
            </w:pPr>
            <w:r>
              <w:rPr>
                <w:rFonts w:ascii="標楷體" w:eastAsia="標楷體" w:hAnsi="標楷體" w:hint="eastAsia"/>
                <w:color w:val="000000"/>
                <w:lang w:eastAsia="zh-TW"/>
              </w:rPr>
              <w:t>經費：團</w:t>
            </w:r>
            <w:proofErr w:type="gramStart"/>
            <w:r>
              <w:rPr>
                <w:rFonts w:ascii="標楷體" w:eastAsia="標楷體" w:hAnsi="標楷體" w:hint="eastAsia"/>
                <w:color w:val="000000"/>
                <w:lang w:eastAsia="zh-TW"/>
              </w:rPr>
              <w:t>務</w:t>
            </w:r>
            <w:proofErr w:type="gramEnd"/>
            <w:r>
              <w:rPr>
                <w:rFonts w:ascii="標楷體" w:eastAsia="標楷體" w:hAnsi="標楷體" w:hint="eastAsia"/>
                <w:color w:val="000000"/>
                <w:lang w:eastAsia="zh-TW"/>
              </w:rPr>
              <w:t>經費</w:t>
            </w:r>
          </w:p>
        </w:tc>
      </w:tr>
    </w:tbl>
    <w:p w:rsidR="00EA422B" w:rsidRDefault="00EA422B">
      <w:pPr>
        <w:widowControl w:val="0"/>
        <w:spacing w:after="0" w:line="240" w:lineRule="auto"/>
        <w:rPr>
          <w:rFonts w:ascii="標楷體" w:eastAsia="標楷體" w:hAnsi="標楷體"/>
          <w:sz w:val="24"/>
          <w:szCs w:val="24"/>
          <w:lang w:eastAsia="zh-TW"/>
        </w:rPr>
      </w:pPr>
    </w:p>
    <w:p w:rsidR="00EC0CAF" w:rsidRDefault="00EC0CAF">
      <w:pPr>
        <w:autoSpaceDE w:val="0"/>
        <w:autoSpaceDN w:val="0"/>
        <w:spacing w:beforeLines="50" w:before="180" w:afterLines="50" w:after="180" w:line="240" w:lineRule="exact"/>
        <w:jc w:val="both"/>
        <w:rPr>
          <w:rFonts w:ascii="標楷體" w:eastAsia="標楷體" w:hAnsi="標楷體"/>
          <w:b/>
          <w:sz w:val="28"/>
          <w:szCs w:val="28"/>
          <w:lang w:eastAsia="zh-TW"/>
        </w:rPr>
      </w:pPr>
      <w:r>
        <w:rPr>
          <w:rFonts w:ascii="標楷體" w:eastAsia="標楷體" w:hAnsi="標楷體"/>
          <w:b/>
          <w:sz w:val="28"/>
          <w:szCs w:val="28"/>
          <w:lang w:eastAsia="zh-TW"/>
        </w:rPr>
        <w:t>肆、計畫目標</w:t>
      </w:r>
    </w:p>
    <w:p w:rsidR="00EC0CAF" w:rsidRPr="00092663" w:rsidRDefault="00EC0CAF">
      <w:pPr>
        <w:autoSpaceDE w:val="0"/>
        <w:autoSpaceDN w:val="0"/>
        <w:spacing w:beforeLines="50" w:before="180" w:afterLines="50" w:after="180" w:line="240" w:lineRule="exact"/>
        <w:jc w:val="both"/>
        <w:rPr>
          <w:rFonts w:ascii="標楷體" w:eastAsia="標楷體" w:hAnsi="標楷體"/>
          <w:sz w:val="24"/>
          <w:szCs w:val="24"/>
          <w:lang w:eastAsia="zh-TW"/>
        </w:rPr>
      </w:pPr>
      <w:bookmarkStart w:id="15" w:name="_Hlk6348083"/>
      <w:r w:rsidRPr="00092663">
        <w:rPr>
          <w:rFonts w:ascii="標楷體" w:eastAsia="標楷體" w:hAnsi="標楷體" w:hint="eastAsia"/>
          <w:sz w:val="24"/>
          <w:szCs w:val="24"/>
          <w:lang w:eastAsia="zh-TW"/>
        </w:rPr>
        <w:t>【國中團】</w:t>
      </w:r>
    </w:p>
    <w:bookmarkEnd w:id="15"/>
    <w:p w:rsidR="00EC0CAF" w:rsidRPr="00092663" w:rsidRDefault="00EC0CAF">
      <w:pPr>
        <w:widowControl w:val="0"/>
        <w:tabs>
          <w:tab w:val="left" w:pos="1418"/>
        </w:tabs>
        <w:spacing w:after="0" w:line="240" w:lineRule="auto"/>
        <w:ind w:leftChars="193" w:left="425" w:firstLine="1"/>
        <w:rPr>
          <w:rFonts w:ascii="標楷體" w:eastAsia="標楷體" w:hAnsi="標楷體"/>
          <w:sz w:val="24"/>
          <w:szCs w:val="24"/>
          <w:lang w:eastAsia="zh-TW"/>
        </w:rPr>
      </w:pPr>
      <w:r w:rsidRPr="00092663">
        <w:rPr>
          <w:rFonts w:ascii="標楷體" w:eastAsia="標楷體" w:hAnsi="標楷體" w:hint="eastAsia"/>
          <w:sz w:val="24"/>
          <w:szCs w:val="24"/>
          <w:lang w:eastAsia="zh-TW"/>
        </w:rPr>
        <w:t>一、提升輔導團專業能力與加強專業輔導功能，持續招募新團員。</w:t>
      </w:r>
    </w:p>
    <w:p w:rsidR="00EC0CAF" w:rsidRPr="00092663" w:rsidRDefault="00EC0CAF">
      <w:pPr>
        <w:widowControl w:val="0"/>
        <w:tabs>
          <w:tab w:val="left" w:pos="1418"/>
        </w:tabs>
        <w:spacing w:after="0" w:line="240" w:lineRule="auto"/>
        <w:ind w:leftChars="193" w:left="888" w:hangingChars="193" w:hanging="463"/>
        <w:rPr>
          <w:rFonts w:ascii="標楷體" w:eastAsia="標楷體" w:hAnsi="標楷體"/>
          <w:sz w:val="24"/>
          <w:szCs w:val="24"/>
          <w:lang w:eastAsia="zh-TW"/>
        </w:rPr>
      </w:pPr>
      <w:r w:rsidRPr="00092663">
        <w:rPr>
          <w:rFonts w:ascii="標楷體" w:eastAsia="標楷體" w:hAnsi="標楷體" w:hint="eastAsia"/>
          <w:sz w:val="24"/>
          <w:szCs w:val="24"/>
          <w:lang w:eastAsia="zh-TW"/>
        </w:rPr>
        <w:t>二、強化到校服務教學輔導機制，有效提升教學品質，延續1</w:t>
      </w:r>
      <w:r w:rsidRPr="00092663">
        <w:rPr>
          <w:rFonts w:ascii="標楷體" w:eastAsia="標楷體" w:hAnsi="標楷體"/>
          <w:sz w:val="24"/>
          <w:szCs w:val="24"/>
          <w:lang w:eastAsia="zh-TW"/>
        </w:rPr>
        <w:t>1</w:t>
      </w:r>
      <w:r w:rsidR="0020617F" w:rsidRPr="00092663">
        <w:rPr>
          <w:rFonts w:ascii="標楷體" w:eastAsia="標楷體" w:hAnsi="標楷體" w:hint="eastAsia"/>
          <w:sz w:val="24"/>
          <w:szCs w:val="24"/>
          <w:lang w:eastAsia="zh-TW"/>
        </w:rPr>
        <w:t>2</w:t>
      </w:r>
      <w:r w:rsidRPr="00092663">
        <w:rPr>
          <w:rFonts w:ascii="標楷體" w:eastAsia="標楷體" w:hAnsi="標楷體" w:hint="eastAsia"/>
          <w:sz w:val="24"/>
          <w:szCs w:val="24"/>
          <w:lang w:eastAsia="zh-TW"/>
        </w:rPr>
        <w:t>學年到校服務之</w:t>
      </w:r>
      <w:proofErr w:type="gramStart"/>
      <w:r w:rsidRPr="00092663">
        <w:rPr>
          <w:rFonts w:ascii="標楷體" w:eastAsia="標楷體" w:hAnsi="標楷體" w:hint="eastAsia"/>
          <w:sz w:val="24"/>
          <w:szCs w:val="24"/>
          <w:lang w:eastAsia="zh-TW"/>
        </w:rPr>
        <w:t>觀課、議課</w:t>
      </w:r>
      <w:proofErr w:type="gramEnd"/>
      <w:r w:rsidRPr="00092663">
        <w:rPr>
          <w:rFonts w:ascii="標楷體" w:eastAsia="標楷體" w:hAnsi="標楷體" w:hint="eastAsia"/>
          <w:sz w:val="24"/>
          <w:szCs w:val="24"/>
          <w:lang w:eastAsia="zh-TW"/>
        </w:rPr>
        <w:t>的合作模式，促進學校教師精進教學能力。</w:t>
      </w:r>
    </w:p>
    <w:p w:rsidR="00EC0CAF" w:rsidRPr="00092663" w:rsidRDefault="00EC0CAF">
      <w:pPr>
        <w:widowControl w:val="0"/>
        <w:tabs>
          <w:tab w:val="left" w:pos="1560"/>
        </w:tabs>
        <w:spacing w:after="0" w:line="240" w:lineRule="auto"/>
        <w:ind w:leftChars="193" w:left="850" w:hanging="425"/>
        <w:rPr>
          <w:rFonts w:ascii="標楷體" w:eastAsia="標楷體" w:hAnsi="標楷體"/>
          <w:sz w:val="24"/>
          <w:szCs w:val="24"/>
          <w:lang w:eastAsia="zh-TW"/>
        </w:rPr>
      </w:pPr>
      <w:r w:rsidRPr="00092663">
        <w:rPr>
          <w:rFonts w:ascii="標楷體" w:eastAsia="標楷體" w:hAnsi="標楷體" w:hint="eastAsia"/>
          <w:sz w:val="24"/>
          <w:szCs w:val="24"/>
          <w:lang w:eastAsia="zh-TW"/>
        </w:rPr>
        <w:t>三、持續辦理素養教學宣講研習、學習共同經驗推動、非專長及專長教師增能研習活動，促進教師教學經驗交流分享，建立教材教法資源共享機制。</w:t>
      </w:r>
    </w:p>
    <w:p w:rsidR="00EC0CAF" w:rsidRPr="00092663" w:rsidRDefault="00EC0CAF">
      <w:pPr>
        <w:widowControl w:val="0"/>
        <w:tabs>
          <w:tab w:val="left" w:pos="1560"/>
        </w:tabs>
        <w:spacing w:after="0" w:line="240" w:lineRule="auto"/>
        <w:ind w:leftChars="193" w:left="850" w:hanging="425"/>
        <w:rPr>
          <w:rFonts w:ascii="標楷體" w:eastAsia="標楷體" w:hAnsi="標楷體"/>
          <w:sz w:val="24"/>
          <w:szCs w:val="24"/>
          <w:lang w:eastAsia="zh-TW"/>
        </w:rPr>
      </w:pPr>
      <w:r w:rsidRPr="00092663">
        <w:rPr>
          <w:rFonts w:ascii="標楷體" w:eastAsia="標楷體" w:hAnsi="標楷體" w:hint="eastAsia"/>
          <w:sz w:val="24"/>
          <w:szCs w:val="24"/>
          <w:lang w:eastAsia="zh-TW"/>
        </w:rPr>
        <w:t>四、本縣各國民中小學教師組織</w:t>
      </w:r>
      <w:proofErr w:type="gramStart"/>
      <w:r w:rsidRPr="00092663">
        <w:rPr>
          <w:rFonts w:ascii="標楷體" w:eastAsia="標楷體" w:hAnsi="標楷體" w:hint="eastAsia"/>
          <w:sz w:val="24"/>
          <w:szCs w:val="24"/>
          <w:lang w:eastAsia="zh-TW"/>
        </w:rPr>
        <w:t>跨校社群</w:t>
      </w:r>
      <w:proofErr w:type="gramEnd"/>
      <w:r w:rsidRPr="00092663">
        <w:rPr>
          <w:rFonts w:ascii="標楷體" w:eastAsia="標楷體" w:hAnsi="標楷體" w:hint="eastAsia"/>
          <w:sz w:val="24"/>
          <w:szCs w:val="24"/>
          <w:lang w:eastAsia="zh-TW"/>
        </w:rPr>
        <w:t>，配合輔導團策略聯盟會議與專業對話，合併辦理增加教師藝術教學專業知能。</w:t>
      </w:r>
    </w:p>
    <w:p w:rsidR="009023EB" w:rsidRPr="005667DD" w:rsidRDefault="009023EB" w:rsidP="009023EB">
      <w:pPr>
        <w:spacing w:line="360" w:lineRule="exact"/>
        <w:rPr>
          <w:rFonts w:ascii="Times New Roman" w:eastAsia="標楷體" w:hAnsi="標楷體"/>
          <w:b/>
          <w:color w:val="000000"/>
          <w:sz w:val="24"/>
          <w:szCs w:val="24"/>
          <w:lang w:eastAsia="zh-TW"/>
        </w:rPr>
      </w:pPr>
      <w:r>
        <w:rPr>
          <w:rFonts w:ascii="標楷體" w:eastAsia="標楷體" w:hAnsi="標楷體" w:hint="eastAsia"/>
          <w:color w:val="000000"/>
          <w:sz w:val="24"/>
          <w:szCs w:val="24"/>
          <w:lang w:eastAsia="zh-TW"/>
        </w:rPr>
        <w:t>【國小組</w:t>
      </w:r>
      <w:r w:rsidRPr="00A76679">
        <w:rPr>
          <w:rFonts w:ascii="標楷體" w:eastAsia="標楷體" w:hAnsi="標楷體" w:hint="eastAsia"/>
          <w:color w:val="000000"/>
          <w:sz w:val="24"/>
          <w:szCs w:val="24"/>
          <w:lang w:eastAsia="zh-TW"/>
        </w:rPr>
        <w:t>】</w:t>
      </w:r>
    </w:p>
    <w:p w:rsidR="009023EB" w:rsidRPr="009F1B90" w:rsidRDefault="009023EB" w:rsidP="009023EB">
      <w:pPr>
        <w:widowControl w:val="0"/>
        <w:tabs>
          <w:tab w:val="left" w:pos="1418"/>
        </w:tabs>
        <w:spacing w:after="0" w:line="240" w:lineRule="auto"/>
        <w:ind w:leftChars="194" w:left="850" w:hanging="423"/>
        <w:rPr>
          <w:rFonts w:ascii="標楷體" w:eastAsia="標楷體" w:hAnsi="標楷體"/>
          <w:sz w:val="24"/>
          <w:szCs w:val="24"/>
          <w:lang w:eastAsia="zh-TW"/>
        </w:rPr>
      </w:pPr>
      <w:r w:rsidRPr="009F1B90">
        <w:rPr>
          <w:rFonts w:ascii="標楷體" w:eastAsia="標楷體" w:hAnsi="標楷體"/>
          <w:sz w:val="24"/>
          <w:szCs w:val="24"/>
          <w:lang w:eastAsia="zh-TW"/>
        </w:rPr>
        <w:t>一、透過到校訪視服務，深入教學現場瞭解藝術課程教學推動上的優勢與困難，並提供專</w:t>
      </w:r>
      <w:r w:rsidRPr="009F1B90">
        <w:rPr>
          <w:rFonts w:ascii="標楷體" w:eastAsia="標楷體" w:hAnsi="標楷體"/>
          <w:sz w:val="24"/>
          <w:szCs w:val="24"/>
          <w:lang w:eastAsia="zh-TW"/>
        </w:rPr>
        <w:lastRenderedPageBreak/>
        <w:t>業建議協助學校藝術教育深耕發展。</w:t>
      </w:r>
    </w:p>
    <w:p w:rsidR="009023EB" w:rsidRPr="009F1B90" w:rsidRDefault="009023EB" w:rsidP="009023EB">
      <w:pPr>
        <w:widowControl w:val="0"/>
        <w:tabs>
          <w:tab w:val="left" w:pos="1418"/>
        </w:tabs>
        <w:spacing w:after="0" w:line="240" w:lineRule="auto"/>
        <w:ind w:leftChars="194" w:left="850" w:hanging="423"/>
        <w:rPr>
          <w:rFonts w:ascii="標楷體" w:eastAsia="標楷體" w:hAnsi="標楷體"/>
          <w:sz w:val="24"/>
          <w:szCs w:val="24"/>
          <w:lang w:eastAsia="zh-TW"/>
        </w:rPr>
      </w:pPr>
      <w:r w:rsidRPr="009F1B90">
        <w:rPr>
          <w:rFonts w:ascii="標楷體" w:eastAsia="標楷體" w:hAnsi="標楷體"/>
          <w:sz w:val="24"/>
          <w:szCs w:val="24"/>
          <w:lang w:eastAsia="zh-TW"/>
        </w:rPr>
        <w:t>二、透</w:t>
      </w:r>
      <w:r w:rsidRPr="009F1B90">
        <w:rPr>
          <w:rFonts w:ascii="標楷體" w:eastAsia="標楷體" w:hAnsi="標楷體" w:hint="eastAsia"/>
          <w:sz w:val="24"/>
          <w:szCs w:val="24"/>
          <w:lang w:eastAsia="zh-TW"/>
        </w:rPr>
        <w:t>過巡迴式教學現場</w:t>
      </w:r>
      <w:proofErr w:type="gramStart"/>
      <w:r w:rsidRPr="009F1B90">
        <w:rPr>
          <w:rFonts w:ascii="標楷體" w:eastAsia="標楷體" w:hAnsi="標楷體" w:hint="eastAsia"/>
          <w:sz w:val="24"/>
          <w:szCs w:val="24"/>
          <w:lang w:eastAsia="zh-TW"/>
        </w:rPr>
        <w:t>觀課、議課</w:t>
      </w:r>
      <w:proofErr w:type="gramEnd"/>
      <w:r w:rsidRPr="009F1B90">
        <w:rPr>
          <w:rFonts w:ascii="標楷體" w:eastAsia="標楷體" w:hAnsi="標楷體"/>
          <w:sz w:val="24"/>
          <w:szCs w:val="24"/>
          <w:lang w:eastAsia="zh-TW"/>
        </w:rPr>
        <w:t>交流，</w:t>
      </w:r>
      <w:r w:rsidRPr="009F1B90">
        <w:rPr>
          <w:rFonts w:ascii="標楷體" w:eastAsia="標楷體" w:hAnsi="標楷體" w:hint="eastAsia"/>
          <w:sz w:val="24"/>
          <w:szCs w:val="24"/>
          <w:lang w:eastAsia="zh-TW"/>
        </w:rPr>
        <w:t>精進各校教師現場教學能力</w:t>
      </w:r>
      <w:r w:rsidRPr="009F1B90">
        <w:rPr>
          <w:rFonts w:ascii="標楷體" w:eastAsia="標楷體" w:hAnsi="標楷體"/>
          <w:sz w:val="24"/>
          <w:szCs w:val="24"/>
          <w:lang w:eastAsia="zh-TW"/>
        </w:rPr>
        <w:t>，持續精進本縣藝術領域專業課程教學能力</w:t>
      </w:r>
      <w:r w:rsidRPr="009F1B90">
        <w:rPr>
          <w:rFonts w:ascii="標楷體" w:eastAsia="標楷體" w:hAnsi="標楷體" w:hint="eastAsia"/>
          <w:sz w:val="24"/>
          <w:szCs w:val="24"/>
          <w:lang w:eastAsia="zh-TW"/>
        </w:rPr>
        <w:t>，以普遍提升學生學習成效</w:t>
      </w:r>
      <w:r w:rsidRPr="009F1B90">
        <w:rPr>
          <w:rFonts w:ascii="標楷體" w:eastAsia="標楷體" w:hAnsi="標楷體"/>
          <w:sz w:val="24"/>
          <w:szCs w:val="24"/>
          <w:lang w:eastAsia="zh-TW"/>
        </w:rPr>
        <w:t>。</w:t>
      </w:r>
    </w:p>
    <w:p w:rsidR="00EA422B" w:rsidRPr="009023EB" w:rsidRDefault="009023EB" w:rsidP="009023EB">
      <w:pPr>
        <w:widowControl w:val="0"/>
        <w:tabs>
          <w:tab w:val="left" w:pos="1418"/>
        </w:tabs>
        <w:spacing w:after="0" w:line="240" w:lineRule="auto"/>
        <w:ind w:leftChars="193" w:left="425" w:firstLine="1"/>
        <w:rPr>
          <w:rFonts w:ascii="標楷體" w:eastAsia="標楷體" w:hAnsi="標楷體"/>
          <w:sz w:val="24"/>
          <w:szCs w:val="24"/>
          <w:lang w:eastAsia="zh-TW"/>
        </w:rPr>
      </w:pPr>
      <w:r w:rsidRPr="009F1B90">
        <w:rPr>
          <w:rFonts w:ascii="標楷體" w:eastAsia="標楷體" w:hAnsi="標楷體"/>
          <w:sz w:val="24"/>
          <w:szCs w:val="24"/>
          <w:lang w:eastAsia="zh-TW"/>
        </w:rPr>
        <w:t>三、</w:t>
      </w:r>
      <w:r w:rsidRPr="009F1B90">
        <w:rPr>
          <w:rFonts w:ascii="標楷體" w:eastAsia="標楷體" w:hAnsi="標楷體" w:hint="eastAsia"/>
          <w:sz w:val="24"/>
          <w:szCs w:val="24"/>
          <w:lang w:eastAsia="zh-TW"/>
        </w:rPr>
        <w:t>延續11</w:t>
      </w:r>
      <w:r w:rsidR="0024191D">
        <w:rPr>
          <w:rFonts w:ascii="標楷體" w:eastAsia="標楷體" w:hAnsi="標楷體"/>
          <w:sz w:val="24"/>
          <w:szCs w:val="24"/>
          <w:lang w:eastAsia="zh-TW"/>
        </w:rPr>
        <w:t>3</w:t>
      </w:r>
      <w:r w:rsidRPr="009F1B90">
        <w:rPr>
          <w:rFonts w:ascii="標楷體" w:eastAsia="標楷體" w:hAnsi="標楷體" w:hint="eastAsia"/>
          <w:sz w:val="24"/>
          <w:szCs w:val="24"/>
          <w:lang w:eastAsia="zh-TW"/>
        </w:rPr>
        <w:t>學年到校服務說、觀、</w:t>
      </w:r>
      <w:proofErr w:type="gramStart"/>
      <w:r w:rsidRPr="009F1B90">
        <w:rPr>
          <w:rFonts w:ascii="標楷體" w:eastAsia="標楷體" w:hAnsi="標楷體" w:hint="eastAsia"/>
          <w:sz w:val="24"/>
          <w:szCs w:val="24"/>
          <w:lang w:eastAsia="zh-TW"/>
        </w:rPr>
        <w:t>議課的</w:t>
      </w:r>
      <w:proofErr w:type="gramEnd"/>
      <w:r w:rsidRPr="009F1B90">
        <w:rPr>
          <w:rFonts w:ascii="標楷體" w:eastAsia="標楷體" w:hAnsi="標楷體" w:hint="eastAsia"/>
          <w:sz w:val="24"/>
          <w:szCs w:val="24"/>
          <w:lang w:eastAsia="zh-TW"/>
        </w:rPr>
        <w:t>合作模式，促進學校教師精進教學能力。</w:t>
      </w:r>
    </w:p>
    <w:p w:rsidR="00EA422B" w:rsidRDefault="00EA422B">
      <w:pPr>
        <w:widowControl w:val="0"/>
        <w:tabs>
          <w:tab w:val="left" w:pos="1418"/>
        </w:tabs>
        <w:spacing w:after="0" w:line="240" w:lineRule="auto"/>
        <w:rPr>
          <w:rFonts w:ascii="標楷體" w:eastAsia="標楷體" w:hAnsi="標楷體"/>
          <w:lang w:eastAsia="zh-TW"/>
        </w:rPr>
      </w:pPr>
    </w:p>
    <w:p w:rsidR="00EC0CAF" w:rsidRDefault="00EC0CAF">
      <w:pPr>
        <w:autoSpaceDE w:val="0"/>
        <w:autoSpaceDN w:val="0"/>
        <w:spacing w:beforeLines="50" w:before="180" w:afterLines="50" w:after="180" w:line="360" w:lineRule="exact"/>
        <w:jc w:val="both"/>
        <w:rPr>
          <w:rFonts w:ascii="標楷體" w:eastAsia="標楷體" w:hAnsi="標楷體"/>
          <w:b/>
          <w:sz w:val="28"/>
          <w:szCs w:val="28"/>
          <w:lang w:eastAsia="zh-TW"/>
        </w:rPr>
      </w:pPr>
      <w:r>
        <w:rPr>
          <w:rFonts w:ascii="標楷體" w:eastAsia="標楷體" w:hAnsi="標楷體"/>
          <w:b/>
          <w:sz w:val="28"/>
          <w:szCs w:val="28"/>
          <w:lang w:eastAsia="zh-TW"/>
        </w:rPr>
        <w:t>伍、輔導團輔導模式及服務（支持或輔導）內涵</w:t>
      </w:r>
    </w:p>
    <w:p w:rsidR="00EC0CAF" w:rsidRPr="00092663" w:rsidRDefault="00EC0CAF">
      <w:pPr>
        <w:autoSpaceDE w:val="0"/>
        <w:autoSpaceDN w:val="0"/>
        <w:spacing w:beforeLines="50" w:before="180" w:afterLines="50" w:after="180" w:line="240" w:lineRule="exact"/>
        <w:jc w:val="both"/>
        <w:rPr>
          <w:rFonts w:ascii="標楷體" w:eastAsia="標楷體" w:hAnsi="標楷體"/>
          <w:b/>
          <w:sz w:val="24"/>
          <w:szCs w:val="24"/>
          <w:lang w:eastAsia="zh-TW"/>
        </w:rPr>
      </w:pPr>
      <w:r w:rsidRPr="00092663">
        <w:rPr>
          <w:rFonts w:ascii="標楷體" w:eastAsia="標楷體" w:hAnsi="標楷體" w:hint="eastAsia"/>
          <w:b/>
          <w:sz w:val="24"/>
          <w:szCs w:val="24"/>
          <w:lang w:eastAsia="zh-TW"/>
        </w:rPr>
        <w:t>【國中團】</w:t>
      </w:r>
    </w:p>
    <w:p w:rsidR="00EC0CAF" w:rsidRPr="00092663" w:rsidRDefault="00EC0CAF">
      <w:pPr>
        <w:numPr>
          <w:ilvl w:val="0"/>
          <w:numId w:val="7"/>
        </w:numPr>
        <w:autoSpaceDE w:val="0"/>
        <w:autoSpaceDN w:val="0"/>
        <w:spacing w:beforeLines="50" w:before="180" w:afterLines="50" w:after="180" w:line="240" w:lineRule="exact"/>
        <w:ind w:left="426"/>
        <w:jc w:val="both"/>
        <w:rPr>
          <w:rFonts w:ascii="標楷體" w:eastAsia="標楷體" w:hAnsi="標楷體"/>
          <w:sz w:val="24"/>
          <w:szCs w:val="24"/>
          <w:lang w:eastAsia="zh-TW"/>
        </w:rPr>
      </w:pPr>
      <w:r w:rsidRPr="00092663">
        <w:rPr>
          <w:rFonts w:ascii="標楷體" w:eastAsia="標楷體" w:hAnsi="標楷體" w:hint="eastAsia"/>
          <w:sz w:val="24"/>
          <w:szCs w:val="24"/>
          <w:lang w:eastAsia="zh-TW"/>
        </w:rPr>
        <w:t>輔導團到校服務方式的演變</w:t>
      </w:r>
    </w:p>
    <w:p w:rsidR="00EC0CAF" w:rsidRPr="00092663" w:rsidRDefault="00EC0CAF">
      <w:pPr>
        <w:autoSpaceDE w:val="0"/>
        <w:autoSpaceDN w:val="0"/>
        <w:spacing w:beforeLines="50" w:before="180" w:afterLines="50" w:after="180" w:line="240" w:lineRule="auto"/>
        <w:ind w:left="426"/>
        <w:jc w:val="both"/>
        <w:rPr>
          <w:rFonts w:ascii="標楷體" w:eastAsia="標楷體" w:hAnsi="標楷體"/>
          <w:sz w:val="24"/>
          <w:szCs w:val="24"/>
          <w:lang w:eastAsia="zh-TW"/>
        </w:rPr>
      </w:pPr>
      <w:r w:rsidRPr="00092663">
        <w:rPr>
          <w:rFonts w:ascii="標楷體" w:eastAsia="標楷體" w:hAnsi="標楷體" w:hint="eastAsia"/>
          <w:sz w:val="24"/>
          <w:szCs w:val="24"/>
          <w:lang w:eastAsia="zh-TW"/>
        </w:rPr>
        <w:t xml:space="preserve">    從九年一貫課程實施到十二年國教推動，本縣藝術領域教育推動因教學現場正式藝術師資缺乏，未具專長的配課教師無法掌握</w:t>
      </w:r>
      <w:proofErr w:type="gramStart"/>
      <w:r w:rsidRPr="00092663">
        <w:rPr>
          <w:rFonts w:ascii="標楷體" w:eastAsia="標楷體" w:hAnsi="標楷體" w:hint="eastAsia"/>
          <w:sz w:val="24"/>
          <w:szCs w:val="24"/>
          <w:lang w:eastAsia="zh-TW"/>
        </w:rPr>
        <w:t>新課綱</w:t>
      </w:r>
      <w:proofErr w:type="gramEnd"/>
      <w:r w:rsidRPr="00092663">
        <w:rPr>
          <w:rFonts w:ascii="標楷體" w:eastAsia="標楷體" w:hAnsi="標楷體" w:hint="eastAsia"/>
          <w:sz w:val="24"/>
          <w:szCs w:val="24"/>
          <w:lang w:eastAsia="zh-TW"/>
        </w:rPr>
        <w:t>中核心素養、能力指標和學校本位課程之真正之意涵，在教學上仍以教科書為主要依據，缺乏教材轉化之能力。所以本團除以短期培訓表演藝術專長外，積極推展能力轉化工作與改編教材之編撰。</w:t>
      </w:r>
    </w:p>
    <w:p w:rsidR="00EC0CAF" w:rsidRPr="00092663" w:rsidRDefault="00EC0CAF">
      <w:pPr>
        <w:autoSpaceDE w:val="0"/>
        <w:autoSpaceDN w:val="0"/>
        <w:spacing w:beforeLines="50" w:before="180" w:afterLines="50" w:after="180" w:line="240" w:lineRule="auto"/>
        <w:ind w:left="426" w:firstLineChars="236" w:firstLine="566"/>
        <w:jc w:val="both"/>
        <w:rPr>
          <w:rFonts w:ascii="標楷體" w:eastAsia="標楷體" w:hAnsi="標楷體"/>
          <w:sz w:val="24"/>
          <w:szCs w:val="24"/>
          <w:lang w:eastAsia="zh-TW"/>
        </w:rPr>
      </w:pPr>
      <w:r w:rsidRPr="00092663">
        <w:rPr>
          <w:rFonts w:ascii="標楷體" w:eastAsia="標楷體" w:hAnsi="標楷體" w:hint="eastAsia"/>
          <w:sz w:val="24"/>
          <w:szCs w:val="24"/>
          <w:lang w:eastAsia="zh-TW"/>
        </w:rPr>
        <w:t>在推廣的過程中，從95年起依教育部規定三年全縣23所國中巡迴一輪持續迄今。9</w:t>
      </w:r>
      <w:r w:rsidR="0020617F" w:rsidRPr="00092663">
        <w:rPr>
          <w:rFonts w:ascii="標楷體" w:eastAsia="標楷體" w:hAnsi="標楷體" w:hint="eastAsia"/>
          <w:sz w:val="24"/>
          <w:szCs w:val="24"/>
          <w:lang w:eastAsia="zh-TW"/>
        </w:rPr>
        <w:t>6</w:t>
      </w:r>
      <w:r w:rsidRPr="00092663">
        <w:rPr>
          <w:rFonts w:ascii="標楷體" w:eastAsia="標楷體" w:hAnsi="標楷體" w:hint="eastAsia"/>
          <w:sz w:val="24"/>
          <w:szCs w:val="24"/>
          <w:lang w:eastAsia="zh-TW"/>
        </w:rPr>
        <w:t>年度著重於表演藝術專長培訓及鄉土教學資源之運用，藉以激發教師走出課室，進入社區，以實作發展社區本位課程。9</w:t>
      </w:r>
      <w:r w:rsidR="0020617F" w:rsidRPr="00092663">
        <w:rPr>
          <w:rFonts w:ascii="標楷體" w:eastAsia="標楷體" w:hAnsi="標楷體" w:hint="eastAsia"/>
          <w:sz w:val="24"/>
          <w:szCs w:val="24"/>
          <w:lang w:eastAsia="zh-TW"/>
        </w:rPr>
        <w:t>7</w:t>
      </w:r>
      <w:r w:rsidRPr="00092663">
        <w:rPr>
          <w:rFonts w:ascii="標楷體" w:eastAsia="標楷體" w:hAnsi="標楷體" w:hint="eastAsia"/>
          <w:sz w:val="24"/>
          <w:szCs w:val="24"/>
          <w:lang w:eastAsia="zh-TW"/>
        </w:rPr>
        <w:t>年度則以推動實作評量的實施方式，改進教師學習單之設計，注重教學過程中給予學童之引導，</w:t>
      </w:r>
      <w:proofErr w:type="gramStart"/>
      <w:r w:rsidRPr="00092663">
        <w:rPr>
          <w:rFonts w:ascii="標楷體" w:eastAsia="標楷體" w:hAnsi="標楷體" w:hint="eastAsia"/>
          <w:sz w:val="24"/>
          <w:szCs w:val="24"/>
          <w:lang w:eastAsia="zh-TW"/>
        </w:rPr>
        <w:t>併</w:t>
      </w:r>
      <w:proofErr w:type="gramEnd"/>
      <w:r w:rsidRPr="00092663">
        <w:rPr>
          <w:rFonts w:ascii="標楷體" w:eastAsia="標楷體" w:hAnsi="標楷體" w:hint="eastAsia"/>
          <w:sz w:val="24"/>
          <w:szCs w:val="24"/>
          <w:lang w:eastAsia="zh-TW"/>
        </w:rPr>
        <w:t>以多元方式呈現教學結果，並且推動評量改進，鼓勵跨領域之呈現如英語話劇表演，聖誕節藝術季系列活動等。在整個教學實踐過程中發現現場教師對於教學策略之運用仍缺乏應有之能力，因此本團於9</w:t>
      </w:r>
      <w:r w:rsidR="0020617F" w:rsidRPr="00092663">
        <w:rPr>
          <w:rFonts w:ascii="標楷體" w:eastAsia="標楷體" w:hAnsi="標楷體" w:hint="eastAsia"/>
          <w:sz w:val="24"/>
          <w:szCs w:val="24"/>
          <w:lang w:eastAsia="zh-TW"/>
        </w:rPr>
        <w:t>8</w:t>
      </w:r>
      <w:r w:rsidRPr="00092663">
        <w:rPr>
          <w:rFonts w:ascii="標楷體" w:eastAsia="標楷體" w:hAnsi="標楷體" w:hint="eastAsia"/>
          <w:sz w:val="24"/>
          <w:szCs w:val="24"/>
          <w:lang w:eastAsia="zh-TW"/>
        </w:rPr>
        <w:t>-</w:t>
      </w:r>
      <w:proofErr w:type="gramStart"/>
      <w:r w:rsidR="0020617F" w:rsidRPr="00092663">
        <w:rPr>
          <w:rFonts w:ascii="標楷體" w:eastAsia="標楷體" w:hAnsi="標楷體" w:hint="eastAsia"/>
          <w:sz w:val="24"/>
          <w:szCs w:val="24"/>
          <w:lang w:eastAsia="zh-TW"/>
        </w:rPr>
        <w:t>100</w:t>
      </w:r>
      <w:proofErr w:type="gramEnd"/>
      <w:r w:rsidRPr="00092663">
        <w:rPr>
          <w:rFonts w:ascii="標楷體" w:eastAsia="標楷體" w:hAnsi="標楷體" w:hint="eastAsia"/>
          <w:sz w:val="24"/>
          <w:szCs w:val="24"/>
          <w:lang w:eastAsia="zh-TW"/>
        </w:rPr>
        <w:t>年度鼓勵輔導員發展典範教學，並深入教學現場，企求透過教學示範及理論之發表，啟迪教學現場之教師充分發揮教學知能，精進課堂教學能力，以提升教學效果。</w:t>
      </w:r>
    </w:p>
    <w:p w:rsidR="00EC0CAF" w:rsidRPr="00092663" w:rsidRDefault="0020617F">
      <w:pPr>
        <w:autoSpaceDE w:val="0"/>
        <w:autoSpaceDN w:val="0"/>
        <w:spacing w:beforeLines="50" w:before="180" w:afterLines="50" w:after="180" w:line="240" w:lineRule="auto"/>
        <w:ind w:left="426" w:firstLineChars="177" w:firstLine="425"/>
        <w:jc w:val="both"/>
        <w:rPr>
          <w:rFonts w:ascii="標楷體" w:eastAsia="標楷體" w:hAnsi="標楷體"/>
          <w:sz w:val="24"/>
          <w:szCs w:val="24"/>
          <w:lang w:eastAsia="zh-TW"/>
        </w:rPr>
      </w:pPr>
      <w:r w:rsidRPr="00092663">
        <w:rPr>
          <w:rFonts w:ascii="標楷體" w:eastAsia="標楷體" w:hAnsi="標楷體" w:hint="eastAsia"/>
          <w:sz w:val="24"/>
          <w:szCs w:val="24"/>
          <w:lang w:eastAsia="zh-TW"/>
        </w:rPr>
        <w:t>100</w:t>
      </w:r>
      <w:r w:rsidR="00EC0CAF" w:rsidRPr="00092663">
        <w:rPr>
          <w:rFonts w:ascii="標楷體" w:eastAsia="標楷體" w:hAnsi="標楷體" w:hint="eastAsia"/>
          <w:sz w:val="24"/>
          <w:szCs w:val="24"/>
          <w:lang w:eastAsia="zh-TW"/>
        </w:rPr>
        <w:t>-</w:t>
      </w:r>
      <w:r w:rsidRPr="00092663">
        <w:rPr>
          <w:rFonts w:ascii="標楷體" w:eastAsia="標楷體" w:hAnsi="標楷體" w:hint="eastAsia"/>
          <w:sz w:val="24"/>
          <w:szCs w:val="24"/>
          <w:lang w:eastAsia="zh-TW"/>
        </w:rPr>
        <w:t>102</w:t>
      </w:r>
      <w:r w:rsidR="00EC0CAF" w:rsidRPr="00092663">
        <w:rPr>
          <w:rFonts w:ascii="標楷體" w:eastAsia="標楷體" w:hAnsi="標楷體" w:hint="eastAsia"/>
          <w:sz w:val="24"/>
          <w:szCs w:val="24"/>
          <w:lang w:eastAsia="zh-TW"/>
        </w:rPr>
        <w:t>年更嘗試引入結合其他資源，並由中心學校管絃樂團到校演出，並由輔導團團員介紹音樂會的欣賞禮儀及管弦樂知識介紹等，讓學生對藝術活動有更深一層的認識及欣賞的機會。99年配合教育處E化設備改善教學環境，班班有投影機，加強影片融入教學設計的創意教學策略，改善教學活動錄影和多媒體教學設計能力。</w:t>
      </w:r>
    </w:p>
    <w:p w:rsidR="00EC0CAF" w:rsidRPr="00092663" w:rsidRDefault="00EC0CAF">
      <w:pPr>
        <w:autoSpaceDE w:val="0"/>
        <w:autoSpaceDN w:val="0"/>
        <w:spacing w:beforeLines="50" w:before="180" w:afterLines="50" w:after="180" w:line="240" w:lineRule="auto"/>
        <w:ind w:left="426" w:firstLineChars="177" w:firstLine="425"/>
        <w:jc w:val="both"/>
        <w:rPr>
          <w:rFonts w:ascii="標楷體" w:eastAsia="標楷體" w:hAnsi="標楷體"/>
          <w:sz w:val="24"/>
          <w:szCs w:val="24"/>
          <w:lang w:eastAsia="zh-TW"/>
        </w:rPr>
      </w:pPr>
      <w:r w:rsidRPr="00092663">
        <w:rPr>
          <w:rFonts w:ascii="標楷體" w:eastAsia="標楷體" w:hAnsi="標楷體" w:hint="eastAsia"/>
          <w:sz w:val="24"/>
          <w:szCs w:val="24"/>
          <w:lang w:eastAsia="zh-TW"/>
        </w:rPr>
        <w:t>100年起因應免試入學，七大領域八大科目之成績皆應建置更完備的評量標準，藝術領域之多元評量更需緊密結合教學活動而且有效促進教學活動，這部分更須全縣教師來努力，101年起配合教育部建置評量標準，輔導員參與諮詢教師工作，並擔任試辦計劃學校，培訓種子教師，發展教材示例，102-105年起因應十二年國教推行，推動活化教學</w:t>
      </w:r>
      <w:proofErr w:type="gramStart"/>
      <w:r w:rsidRPr="00092663">
        <w:rPr>
          <w:rFonts w:ascii="標楷體" w:eastAsia="標楷體" w:hAnsi="標楷體" w:hint="eastAsia"/>
          <w:sz w:val="24"/>
          <w:szCs w:val="24"/>
          <w:lang w:eastAsia="zh-TW"/>
        </w:rPr>
        <w:t>—</w:t>
      </w:r>
      <w:proofErr w:type="gramEnd"/>
      <w:r w:rsidRPr="00092663">
        <w:rPr>
          <w:rFonts w:ascii="標楷體" w:eastAsia="標楷體" w:hAnsi="標楷體" w:hint="eastAsia"/>
          <w:sz w:val="24"/>
          <w:szCs w:val="24"/>
          <w:lang w:eastAsia="zh-TW"/>
        </w:rPr>
        <w:t>教師專業五堂課，深化課程教學，學習成就本位評量標準、跨領域美感實驗課程、視覺形式美感實驗課程等相關政策，輔導員發展融入在地特色開發教學示例並到校教學演示，</w:t>
      </w:r>
      <w:proofErr w:type="gramStart"/>
      <w:r w:rsidRPr="00092663">
        <w:rPr>
          <w:rFonts w:ascii="標楷體" w:eastAsia="標楷體" w:hAnsi="標楷體" w:hint="eastAsia"/>
          <w:sz w:val="24"/>
          <w:szCs w:val="24"/>
          <w:lang w:eastAsia="zh-TW"/>
        </w:rPr>
        <w:t>10</w:t>
      </w:r>
      <w:proofErr w:type="gramEnd"/>
      <w:r w:rsidRPr="00092663">
        <w:rPr>
          <w:rFonts w:ascii="標楷體" w:eastAsia="標楷體" w:hAnsi="標楷體" w:hint="eastAsia"/>
          <w:sz w:val="24"/>
          <w:szCs w:val="24"/>
          <w:lang w:eastAsia="zh-TW"/>
        </w:rPr>
        <w:t>5年度並配合本縣公開課推廣，107-108學年度</w:t>
      </w:r>
      <w:proofErr w:type="gramStart"/>
      <w:r w:rsidRPr="00092663">
        <w:rPr>
          <w:rFonts w:ascii="標楷體" w:eastAsia="標楷體" w:hAnsi="標楷體" w:hint="eastAsia"/>
          <w:sz w:val="24"/>
          <w:szCs w:val="24"/>
          <w:lang w:eastAsia="zh-TW"/>
        </w:rPr>
        <w:t>新課</w:t>
      </w:r>
      <w:proofErr w:type="gramEnd"/>
      <w:r w:rsidRPr="00092663">
        <w:rPr>
          <w:rFonts w:ascii="標楷體" w:eastAsia="標楷體" w:hAnsi="標楷體" w:hint="eastAsia"/>
          <w:sz w:val="24"/>
          <w:szCs w:val="24"/>
          <w:lang w:eastAsia="zh-TW"/>
        </w:rPr>
        <w:t>綱素養導向與美感教育推展，由輔導團員參與公開</w:t>
      </w:r>
      <w:proofErr w:type="gramStart"/>
      <w:r w:rsidRPr="00092663">
        <w:rPr>
          <w:rFonts w:ascii="標楷體" w:eastAsia="標楷體" w:hAnsi="標楷體" w:hint="eastAsia"/>
          <w:sz w:val="24"/>
          <w:szCs w:val="24"/>
          <w:lang w:eastAsia="zh-TW"/>
        </w:rPr>
        <w:t>觀課議</w:t>
      </w:r>
      <w:proofErr w:type="gramEnd"/>
      <w:r w:rsidRPr="00092663">
        <w:rPr>
          <w:rFonts w:ascii="標楷體" w:eastAsia="標楷體" w:hAnsi="標楷體" w:hint="eastAsia"/>
          <w:sz w:val="24"/>
          <w:szCs w:val="24"/>
          <w:lang w:eastAsia="zh-TW"/>
        </w:rPr>
        <w:t>課並邀請教育部美感計畫訪視委員與指導教授於課堂教學結束後共同</w:t>
      </w:r>
      <w:proofErr w:type="gramStart"/>
      <w:r w:rsidRPr="00092663">
        <w:rPr>
          <w:rFonts w:ascii="標楷體" w:eastAsia="標楷體" w:hAnsi="標楷體" w:hint="eastAsia"/>
          <w:sz w:val="24"/>
          <w:szCs w:val="24"/>
          <w:lang w:eastAsia="zh-TW"/>
        </w:rPr>
        <w:t>參與議課討</w:t>
      </w:r>
      <w:proofErr w:type="gramEnd"/>
      <w:r w:rsidRPr="00092663">
        <w:rPr>
          <w:rFonts w:ascii="標楷體" w:eastAsia="標楷體" w:hAnsi="標楷體" w:hint="eastAsia"/>
          <w:sz w:val="24"/>
          <w:szCs w:val="24"/>
          <w:lang w:eastAsia="zh-TW"/>
        </w:rPr>
        <w:t>論，並推動各校領域教師開放教室，成立聯絡社群分享資訊，10</w:t>
      </w:r>
      <w:r w:rsidRPr="00092663">
        <w:rPr>
          <w:rFonts w:ascii="標楷體" w:eastAsia="標楷體" w:hAnsi="標楷體"/>
          <w:sz w:val="24"/>
          <w:szCs w:val="24"/>
          <w:lang w:eastAsia="zh-TW"/>
        </w:rPr>
        <w:t>9</w:t>
      </w:r>
      <w:r w:rsidRPr="00092663">
        <w:rPr>
          <w:rFonts w:ascii="標楷體" w:eastAsia="標楷體" w:hAnsi="標楷體" w:hint="eastAsia"/>
          <w:sz w:val="24"/>
          <w:szCs w:val="24"/>
          <w:lang w:eastAsia="zh-TW"/>
        </w:rPr>
        <w:t>-1</w:t>
      </w:r>
      <w:r w:rsidRPr="00092663">
        <w:rPr>
          <w:rFonts w:ascii="標楷體" w:eastAsia="標楷體" w:hAnsi="標楷體"/>
          <w:sz w:val="24"/>
          <w:szCs w:val="24"/>
          <w:lang w:eastAsia="zh-TW"/>
        </w:rPr>
        <w:t>1</w:t>
      </w:r>
      <w:r w:rsidR="00C34F6D">
        <w:rPr>
          <w:rFonts w:ascii="標楷體" w:eastAsia="標楷體" w:hAnsi="標楷體" w:hint="eastAsia"/>
          <w:sz w:val="24"/>
          <w:szCs w:val="24"/>
          <w:lang w:eastAsia="zh-TW"/>
        </w:rPr>
        <w:t>3</w:t>
      </w:r>
      <w:r w:rsidRPr="00092663">
        <w:rPr>
          <w:rFonts w:ascii="標楷體" w:eastAsia="標楷體" w:hAnsi="標楷體" w:hint="eastAsia"/>
          <w:sz w:val="24"/>
          <w:szCs w:val="24"/>
          <w:lang w:eastAsia="zh-TW"/>
        </w:rPr>
        <w:t>學年度針對花蓮縣專長教師嚴重缺乏，正常教學失衡的現場教學品質提升，深化藝術教學非專長及專長辦理各類研習。</w:t>
      </w:r>
    </w:p>
    <w:p w:rsidR="00EC0CAF" w:rsidRPr="00092663" w:rsidRDefault="00EC0CAF">
      <w:pPr>
        <w:autoSpaceDE w:val="0"/>
        <w:autoSpaceDN w:val="0"/>
        <w:spacing w:beforeLines="50" w:before="180" w:afterLines="50" w:after="180" w:line="240" w:lineRule="auto"/>
        <w:ind w:left="426" w:firstLineChars="177" w:firstLine="425"/>
        <w:jc w:val="both"/>
        <w:rPr>
          <w:rFonts w:ascii="標楷體" w:eastAsia="標楷體" w:hAnsi="標楷體"/>
          <w:sz w:val="24"/>
          <w:szCs w:val="24"/>
          <w:lang w:eastAsia="zh-TW"/>
        </w:rPr>
      </w:pPr>
      <w:r w:rsidRPr="00092663">
        <w:rPr>
          <w:rFonts w:ascii="標楷體" w:eastAsia="標楷體" w:hAnsi="標楷體" w:hint="eastAsia"/>
          <w:sz w:val="24"/>
          <w:szCs w:val="24"/>
          <w:lang w:eastAsia="zh-TW"/>
        </w:rPr>
        <w:t>花蓮地形狹長，交通不便，城鄉差距和教學資源不足一直是需克服的難題，藝術領域的老師如何激發孩子的學習潛能，有待團員和全縣的藝術老師一起打</w:t>
      </w:r>
      <w:proofErr w:type="gramStart"/>
      <w:r w:rsidRPr="00092663">
        <w:rPr>
          <w:rFonts w:ascii="標楷體" w:eastAsia="標楷體" w:hAnsi="標楷體" w:hint="eastAsia"/>
          <w:sz w:val="24"/>
          <w:szCs w:val="24"/>
          <w:lang w:eastAsia="zh-TW"/>
        </w:rPr>
        <w:t>拚</w:t>
      </w:r>
      <w:proofErr w:type="gramEnd"/>
      <w:r w:rsidRPr="00092663">
        <w:rPr>
          <w:rFonts w:ascii="標楷體" w:eastAsia="標楷體" w:hAnsi="標楷體" w:hint="eastAsia"/>
          <w:sz w:val="24"/>
          <w:szCs w:val="24"/>
          <w:lang w:eastAsia="zh-TW"/>
        </w:rPr>
        <w:t>，也希望招募優秀團員充實輔導團人力，彼此加油打氣，營造支持的教學環境，推動十二年國教。為強化輔導團運</w:t>
      </w:r>
      <w:r w:rsidRPr="00092663">
        <w:rPr>
          <w:rFonts w:ascii="標楷體" w:eastAsia="標楷體" w:hAnsi="標楷體" w:hint="eastAsia"/>
          <w:sz w:val="24"/>
          <w:szCs w:val="24"/>
          <w:lang w:eastAsia="zh-TW"/>
        </w:rPr>
        <w:lastRenderedPageBreak/>
        <w:t>作機能及提升服務品質，下年度將繼續透過參訪藝術深耕教學標竿學校及相關領域專業學習社群，增進校際交流，拓展學習視野。</w:t>
      </w:r>
    </w:p>
    <w:p w:rsidR="00EC0CAF" w:rsidRPr="00092663" w:rsidRDefault="00EC0CAF">
      <w:pPr>
        <w:numPr>
          <w:ilvl w:val="0"/>
          <w:numId w:val="7"/>
        </w:numPr>
        <w:autoSpaceDE w:val="0"/>
        <w:autoSpaceDN w:val="0"/>
        <w:spacing w:beforeLines="50" w:before="180" w:afterLines="50" w:after="180" w:line="240" w:lineRule="exact"/>
        <w:ind w:left="426"/>
        <w:jc w:val="both"/>
        <w:rPr>
          <w:rFonts w:ascii="標楷體" w:eastAsia="標楷體" w:hAnsi="標楷體"/>
          <w:sz w:val="24"/>
          <w:szCs w:val="24"/>
          <w:lang w:eastAsia="zh-TW"/>
        </w:rPr>
      </w:pPr>
      <w:r w:rsidRPr="00092663">
        <w:rPr>
          <w:rFonts w:ascii="標楷體" w:eastAsia="標楷體" w:hAnsi="標楷體" w:hint="eastAsia"/>
          <w:sz w:val="24"/>
          <w:szCs w:val="24"/>
          <w:lang w:eastAsia="zh-TW"/>
        </w:rPr>
        <w:t>輔導員到校服務的策略</w:t>
      </w:r>
    </w:p>
    <w:p w:rsidR="00EC0CAF" w:rsidRPr="00092663" w:rsidRDefault="00EC0CAF">
      <w:pPr>
        <w:numPr>
          <w:ilvl w:val="2"/>
          <w:numId w:val="8"/>
        </w:numPr>
        <w:snapToGrid w:val="0"/>
        <w:spacing w:line="360" w:lineRule="exact"/>
        <w:ind w:left="993"/>
        <w:rPr>
          <w:rFonts w:ascii="標楷體" w:eastAsia="標楷體" w:hAnsi="標楷體"/>
          <w:sz w:val="24"/>
          <w:szCs w:val="24"/>
          <w:lang w:eastAsia="zh-TW"/>
        </w:rPr>
      </w:pPr>
      <w:r w:rsidRPr="00092663">
        <w:rPr>
          <w:rFonts w:ascii="標楷體" w:eastAsia="標楷體" w:hAnsi="標楷體"/>
          <w:sz w:val="24"/>
          <w:szCs w:val="24"/>
          <w:lang w:eastAsia="zh-TW"/>
        </w:rPr>
        <w:t>著重專業任務功能的發揮：配合計畫進行</w:t>
      </w:r>
      <w:r w:rsidRPr="00092663">
        <w:rPr>
          <w:rFonts w:ascii="標楷體" w:eastAsia="標楷體" w:hAnsi="標楷體" w:hint="eastAsia"/>
          <w:sz w:val="24"/>
          <w:szCs w:val="24"/>
          <w:lang w:eastAsia="zh-TW"/>
        </w:rPr>
        <w:t>素養導向教學之宣講、美感教育與跨領域美感實驗課程計劃參與推動，輔導員</w:t>
      </w:r>
      <w:proofErr w:type="gramStart"/>
      <w:r w:rsidRPr="00092663">
        <w:rPr>
          <w:rFonts w:ascii="標楷體" w:eastAsia="標楷體" w:hAnsi="標楷體" w:hint="eastAsia"/>
          <w:sz w:val="24"/>
          <w:szCs w:val="24"/>
          <w:lang w:eastAsia="zh-TW"/>
        </w:rPr>
        <w:t>共同</w:t>
      </w:r>
      <w:r w:rsidRPr="00092663">
        <w:rPr>
          <w:rFonts w:ascii="標楷體" w:eastAsia="標楷體" w:hAnsi="標楷體"/>
          <w:sz w:val="24"/>
          <w:szCs w:val="24"/>
          <w:lang w:eastAsia="zh-TW"/>
        </w:rPr>
        <w:t>備課和</w:t>
      </w:r>
      <w:proofErr w:type="gramEnd"/>
      <w:r w:rsidRPr="00092663">
        <w:rPr>
          <w:rFonts w:ascii="標楷體" w:eastAsia="標楷體" w:hAnsi="標楷體"/>
          <w:sz w:val="24"/>
          <w:szCs w:val="24"/>
          <w:lang w:eastAsia="zh-TW"/>
        </w:rPr>
        <w:t>有效教學策略研發</w:t>
      </w:r>
      <w:r w:rsidRPr="00092663">
        <w:rPr>
          <w:rFonts w:ascii="標楷體" w:eastAsia="標楷體" w:hAnsi="標楷體" w:hint="eastAsia"/>
          <w:sz w:val="24"/>
          <w:szCs w:val="24"/>
          <w:lang w:eastAsia="zh-TW"/>
        </w:rPr>
        <w:t>產出核心素養之教學案例，透過</w:t>
      </w:r>
      <w:proofErr w:type="gramStart"/>
      <w:r w:rsidRPr="00092663">
        <w:rPr>
          <w:rFonts w:ascii="標楷體" w:eastAsia="標楷體" w:hAnsi="標楷體"/>
          <w:sz w:val="24"/>
          <w:szCs w:val="24"/>
          <w:lang w:eastAsia="zh-TW"/>
        </w:rPr>
        <w:t>觀課、議</w:t>
      </w:r>
      <w:proofErr w:type="gramEnd"/>
      <w:r w:rsidRPr="00092663">
        <w:rPr>
          <w:rFonts w:ascii="標楷體" w:eastAsia="標楷體" w:hAnsi="標楷體"/>
          <w:sz w:val="24"/>
          <w:szCs w:val="24"/>
          <w:lang w:eastAsia="zh-TW"/>
        </w:rPr>
        <w:t>課，在「教學輔導與研究」部份，包括分區或到校輔導、示範教學、輔導諮詢與協作、行動研</w:t>
      </w:r>
      <w:r w:rsidRPr="00092663">
        <w:rPr>
          <w:rFonts w:ascii="標楷體" w:eastAsia="標楷體" w:hAnsi="標楷體" w:hint="eastAsia"/>
          <w:sz w:val="24"/>
          <w:szCs w:val="24"/>
          <w:lang w:eastAsia="zh-TW"/>
        </w:rPr>
        <w:t>究</w:t>
      </w:r>
      <w:r w:rsidRPr="00092663">
        <w:rPr>
          <w:rFonts w:ascii="標楷體" w:eastAsia="標楷體" w:hAnsi="標楷體"/>
          <w:sz w:val="24"/>
          <w:szCs w:val="24"/>
          <w:lang w:eastAsia="zh-TW"/>
        </w:rPr>
        <w:t>等，以協助現場教師解決課程問題。</w:t>
      </w:r>
    </w:p>
    <w:p w:rsidR="00EC0CAF" w:rsidRPr="00092663" w:rsidRDefault="00EC0CAF">
      <w:pPr>
        <w:numPr>
          <w:ilvl w:val="2"/>
          <w:numId w:val="8"/>
        </w:numPr>
        <w:snapToGrid w:val="0"/>
        <w:spacing w:line="360" w:lineRule="exact"/>
        <w:ind w:left="993"/>
        <w:rPr>
          <w:rFonts w:ascii="標楷體" w:eastAsia="標楷體" w:hAnsi="標楷體"/>
          <w:sz w:val="24"/>
          <w:szCs w:val="24"/>
          <w:lang w:eastAsia="zh-TW"/>
        </w:rPr>
      </w:pPr>
      <w:r w:rsidRPr="00092663">
        <w:rPr>
          <w:rFonts w:ascii="標楷體" w:eastAsia="標楷體" w:hAnsi="標楷體"/>
          <w:sz w:val="24"/>
          <w:szCs w:val="24"/>
          <w:lang w:eastAsia="zh-TW"/>
        </w:rPr>
        <w:t>進行</w:t>
      </w:r>
      <w:proofErr w:type="gramStart"/>
      <w:r w:rsidRPr="00092663">
        <w:rPr>
          <w:rFonts w:ascii="標楷體" w:eastAsia="標楷體" w:hAnsi="標楷體"/>
          <w:sz w:val="24"/>
          <w:szCs w:val="24"/>
          <w:lang w:eastAsia="zh-TW"/>
        </w:rPr>
        <w:t>層級式的教師</w:t>
      </w:r>
      <w:proofErr w:type="gramEnd"/>
      <w:r w:rsidRPr="00092663">
        <w:rPr>
          <w:rFonts w:ascii="標楷體" w:eastAsia="標楷體" w:hAnsi="標楷體"/>
          <w:sz w:val="24"/>
          <w:szCs w:val="24"/>
          <w:lang w:eastAsia="zh-TW"/>
        </w:rPr>
        <w:t>研習：透過輔導團員增能，進行教師專業研習，再回到學校進行課堂教學 （如典範教學、演示或觀摩）、實作分享，並彙整研習成果。辦理的教師專業研習，包括配合教育政策推廣全縣性的「一般研習」，以及配合領域特性和專業需求增能的「初階精進」</w:t>
      </w:r>
      <w:r w:rsidRPr="00092663">
        <w:rPr>
          <w:rFonts w:ascii="標楷體" w:eastAsia="標楷體" w:hAnsi="標楷體" w:hint="eastAsia"/>
          <w:sz w:val="24"/>
          <w:szCs w:val="24"/>
          <w:lang w:eastAsia="zh-TW"/>
        </w:rPr>
        <w:t>。</w:t>
      </w:r>
    </w:p>
    <w:p w:rsidR="00EC0CAF" w:rsidRPr="00092663" w:rsidRDefault="00EC0CAF">
      <w:pPr>
        <w:numPr>
          <w:ilvl w:val="2"/>
          <w:numId w:val="8"/>
        </w:numPr>
        <w:snapToGrid w:val="0"/>
        <w:spacing w:line="360" w:lineRule="exact"/>
        <w:ind w:left="993"/>
        <w:rPr>
          <w:rFonts w:ascii="標楷體" w:eastAsia="標楷體" w:hAnsi="標楷體"/>
          <w:sz w:val="24"/>
          <w:szCs w:val="24"/>
          <w:lang w:eastAsia="zh-TW"/>
        </w:rPr>
      </w:pPr>
      <w:r w:rsidRPr="00092663">
        <w:rPr>
          <w:rFonts w:ascii="標楷體" w:eastAsia="標楷體" w:hAnsi="標楷體"/>
          <w:sz w:val="24"/>
          <w:szCs w:val="24"/>
          <w:lang w:eastAsia="zh-TW"/>
        </w:rPr>
        <w:t>學習領導的倡議：學校行政動力的提升直接影響到教師教學效能，因此學校所有成員皆應負領導的責任，彼此相互依賴共同決策、執行和承擔，以促使教師願意主動學習，關注提升學生學習成效，進而增進自我效能。輔導團透過到校服務與行政對談，推動學校行政團</w:t>
      </w:r>
      <w:r w:rsidRPr="00092663">
        <w:rPr>
          <w:rFonts w:ascii="標楷體" w:eastAsia="標楷體" w:hAnsi="標楷體" w:hint="eastAsia"/>
          <w:sz w:val="24"/>
          <w:szCs w:val="24"/>
          <w:lang w:eastAsia="zh-TW"/>
        </w:rPr>
        <w:t>隊</w:t>
      </w:r>
      <w:r w:rsidRPr="00092663">
        <w:rPr>
          <w:rFonts w:ascii="標楷體" w:eastAsia="標楷體" w:hAnsi="標楷體"/>
          <w:sz w:val="24"/>
          <w:szCs w:val="24"/>
          <w:lang w:eastAsia="zh-TW"/>
        </w:rPr>
        <w:t>對對於藝術領域的認知與瞭解，藉由行政力量的領導學習，提升現場教師的專業精進，共同為學生學習建構良好的組織脈絡。</w:t>
      </w:r>
    </w:p>
    <w:p w:rsidR="00EC0CAF" w:rsidRPr="00092663" w:rsidRDefault="00EC0CAF" w:rsidP="004E1E11">
      <w:pPr>
        <w:snapToGrid w:val="0"/>
        <w:spacing w:after="0" w:line="0" w:lineRule="atLeast"/>
        <w:ind w:leftChars="65" w:left="909" w:hangingChars="319" w:hanging="766"/>
        <w:rPr>
          <w:rFonts w:ascii="標楷體" w:eastAsia="標楷體" w:hAnsi="標楷體"/>
          <w:sz w:val="24"/>
          <w:szCs w:val="24"/>
          <w:lang w:eastAsia="zh-TW"/>
        </w:rPr>
      </w:pPr>
      <w:r w:rsidRPr="00092663">
        <w:rPr>
          <w:rFonts w:ascii="標楷體" w:eastAsia="標楷體" w:hAnsi="標楷體" w:hint="eastAsia"/>
          <w:sz w:val="24"/>
          <w:szCs w:val="24"/>
          <w:lang w:eastAsia="zh-TW"/>
        </w:rPr>
        <w:t>三、1</w:t>
      </w:r>
      <w:r w:rsidRPr="00092663">
        <w:rPr>
          <w:rFonts w:ascii="標楷體" w:eastAsia="標楷體" w:hAnsi="標楷體"/>
          <w:sz w:val="24"/>
          <w:szCs w:val="24"/>
          <w:lang w:eastAsia="zh-TW"/>
        </w:rPr>
        <w:t>1</w:t>
      </w:r>
      <w:r w:rsidR="00EA422B">
        <w:rPr>
          <w:rFonts w:ascii="標楷體" w:eastAsia="標楷體" w:hAnsi="標楷體" w:hint="eastAsia"/>
          <w:sz w:val="24"/>
          <w:szCs w:val="24"/>
          <w:lang w:eastAsia="zh-TW"/>
        </w:rPr>
        <w:t>3</w:t>
      </w:r>
      <w:r w:rsidRPr="00092663">
        <w:rPr>
          <w:rFonts w:ascii="標楷體" w:eastAsia="標楷體" w:hAnsi="標楷體" w:hint="eastAsia"/>
          <w:sz w:val="24"/>
          <w:szCs w:val="24"/>
          <w:lang w:eastAsia="zh-TW"/>
        </w:rPr>
        <w:t>學年度國中藝術團到校服務場次</w:t>
      </w:r>
      <w:r w:rsidRPr="00092663">
        <w:rPr>
          <w:rFonts w:ascii="標楷體" w:eastAsia="標楷體" w:hAnsi="標楷體"/>
          <w:sz w:val="24"/>
          <w:szCs w:val="24"/>
          <w:lang w:eastAsia="zh-TW"/>
        </w:rPr>
        <w:t>6</w:t>
      </w:r>
      <w:r w:rsidRPr="00092663">
        <w:rPr>
          <w:rFonts w:ascii="標楷體" w:eastAsia="標楷體" w:hAnsi="標楷體" w:hint="eastAsia"/>
          <w:sz w:val="24"/>
          <w:szCs w:val="24"/>
          <w:lang w:eastAsia="zh-TW"/>
        </w:rPr>
        <w:t>場次</w:t>
      </w:r>
      <w:r w:rsidR="0020617F" w:rsidRPr="00092663">
        <w:rPr>
          <w:rFonts w:ascii="標楷體" w:eastAsia="標楷體" w:hAnsi="標楷體" w:hint="eastAsia"/>
          <w:sz w:val="24"/>
          <w:szCs w:val="24"/>
          <w:lang w:eastAsia="zh-TW"/>
        </w:rPr>
        <w:t>/</w:t>
      </w:r>
      <w:r w:rsidRPr="00092663">
        <w:rPr>
          <w:rFonts w:ascii="標楷體" w:eastAsia="標楷體" w:hAnsi="標楷體" w:hint="eastAsia"/>
          <w:sz w:val="24"/>
          <w:szCs w:val="24"/>
          <w:lang w:eastAsia="zh-TW"/>
        </w:rPr>
        <w:t>學期</w:t>
      </w:r>
    </w:p>
    <w:p w:rsidR="002474F2" w:rsidRPr="00F20FB4" w:rsidRDefault="00C34F6D" w:rsidP="002474F2">
      <w:pPr>
        <w:spacing w:after="0" w:line="0" w:lineRule="atLeast"/>
        <w:rPr>
          <w:rFonts w:ascii="標楷體" w:eastAsia="標楷體" w:hAnsi="標楷體"/>
          <w:color w:val="000000"/>
          <w:lang w:eastAsia="zh-TW"/>
        </w:rPr>
      </w:pPr>
      <w:r>
        <w:rPr>
          <w:rFonts w:ascii="標楷體" w:eastAsia="標楷體" w:hAnsi="標楷體" w:hint="eastAsia"/>
          <w:color w:val="000000"/>
          <w:lang w:eastAsia="zh-TW"/>
        </w:rPr>
        <w:t xml:space="preserve">    </w:t>
      </w:r>
      <w:r w:rsidR="002474F2" w:rsidRPr="00F20FB4">
        <w:rPr>
          <w:rFonts w:ascii="標楷體" w:eastAsia="標楷體" w:hAnsi="標楷體" w:hint="eastAsia"/>
          <w:color w:val="000000"/>
          <w:lang w:eastAsia="zh-TW"/>
        </w:rPr>
        <w:t>11</w:t>
      </w:r>
      <w:r w:rsidR="002474F2">
        <w:rPr>
          <w:rFonts w:ascii="標楷體" w:eastAsia="標楷體" w:hAnsi="標楷體" w:hint="eastAsia"/>
          <w:color w:val="000000"/>
          <w:lang w:eastAsia="zh-TW"/>
        </w:rPr>
        <w:t>3</w:t>
      </w:r>
      <w:r w:rsidR="002474F2" w:rsidRPr="00F20FB4">
        <w:rPr>
          <w:rFonts w:ascii="標楷體" w:eastAsia="標楷體" w:hAnsi="標楷體" w:hint="eastAsia"/>
          <w:color w:val="000000"/>
          <w:lang w:eastAsia="zh-TW"/>
        </w:rPr>
        <w:t>學年度藝術輔導團到校服務</w:t>
      </w:r>
    </w:p>
    <w:p w:rsidR="002474F2" w:rsidRPr="00F20FB4" w:rsidRDefault="002474F2" w:rsidP="002474F2">
      <w:pPr>
        <w:spacing w:after="0" w:line="0" w:lineRule="atLeast"/>
        <w:ind w:firstLineChars="145" w:firstLine="319"/>
        <w:rPr>
          <w:rFonts w:ascii="標楷體" w:eastAsia="標楷體" w:hAnsi="標楷體"/>
          <w:color w:val="000000"/>
          <w:lang w:eastAsia="zh-TW"/>
        </w:rPr>
      </w:pPr>
      <w:r w:rsidRPr="00F20FB4">
        <w:rPr>
          <w:rFonts w:ascii="標楷體" w:eastAsia="標楷體" w:hAnsi="標楷體" w:hint="eastAsia"/>
          <w:color w:val="000000"/>
          <w:lang w:eastAsia="zh-TW"/>
        </w:rPr>
        <w:t>☉上學期</w:t>
      </w:r>
    </w:p>
    <w:p w:rsidR="00833C86" w:rsidRDefault="002474F2" w:rsidP="00833C86">
      <w:pPr>
        <w:spacing w:after="0" w:line="0" w:lineRule="atLeast"/>
        <w:ind w:firstLineChars="193" w:firstLine="425"/>
        <w:rPr>
          <w:rFonts w:ascii="標楷體" w:eastAsia="標楷體" w:hAnsi="標楷體"/>
          <w:color w:val="000000"/>
          <w:lang w:eastAsia="zh-TW"/>
        </w:rPr>
      </w:pPr>
      <w:r w:rsidRPr="00F20FB4">
        <w:rPr>
          <w:rFonts w:ascii="標楷體" w:eastAsia="標楷體" w:hAnsi="標楷體" w:hint="eastAsia"/>
          <w:color w:val="000000"/>
          <w:lang w:eastAsia="zh-TW"/>
        </w:rPr>
        <w:t>1</w:t>
      </w:r>
      <w:r w:rsidR="00833C86">
        <w:rPr>
          <w:rFonts w:ascii="標楷體" w:eastAsia="標楷體" w:hAnsi="標楷體" w:hint="eastAsia"/>
          <w:color w:val="000000"/>
          <w:lang w:eastAsia="zh-TW"/>
        </w:rPr>
        <w:t>.</w:t>
      </w:r>
      <w:r w:rsidRPr="00F20FB4">
        <w:rPr>
          <w:rFonts w:ascii="標楷體" w:eastAsia="標楷體" w:hAnsi="標楷體" w:hint="eastAsia"/>
          <w:color w:val="000000"/>
          <w:lang w:eastAsia="zh-TW"/>
        </w:rPr>
        <w:t>時間：</w:t>
      </w:r>
      <w:r w:rsidRPr="00F20FB4">
        <w:rPr>
          <w:rFonts w:ascii="標楷體" w:eastAsia="標楷體" w:hAnsi="標楷體"/>
          <w:color w:val="000000"/>
          <w:lang w:eastAsia="zh-TW"/>
        </w:rPr>
        <w:t>1</w:t>
      </w:r>
      <w:r w:rsidRPr="00F20FB4">
        <w:rPr>
          <w:rFonts w:ascii="標楷體" w:eastAsia="標楷體" w:hAnsi="標楷體" w:hint="eastAsia"/>
          <w:color w:val="000000"/>
          <w:lang w:eastAsia="zh-TW"/>
        </w:rPr>
        <w:t>1</w:t>
      </w:r>
      <w:r>
        <w:rPr>
          <w:rFonts w:ascii="標楷體" w:eastAsia="標楷體" w:hAnsi="標楷體" w:hint="eastAsia"/>
          <w:color w:val="000000"/>
          <w:lang w:eastAsia="zh-TW"/>
        </w:rPr>
        <w:t>3</w:t>
      </w:r>
      <w:r w:rsidRPr="00F20FB4">
        <w:rPr>
          <w:rFonts w:ascii="標楷體" w:eastAsia="標楷體" w:hAnsi="標楷體" w:hint="eastAsia"/>
          <w:color w:val="000000"/>
          <w:lang w:eastAsia="zh-TW"/>
        </w:rPr>
        <w:t>年10月</w:t>
      </w:r>
      <w:r>
        <w:rPr>
          <w:rFonts w:ascii="標楷體" w:eastAsia="標楷體" w:hAnsi="標楷體" w:hint="eastAsia"/>
          <w:color w:val="000000"/>
          <w:lang w:eastAsia="zh-TW"/>
        </w:rPr>
        <w:t>18</w:t>
      </w:r>
      <w:r w:rsidRPr="00F20FB4">
        <w:rPr>
          <w:rFonts w:ascii="標楷體" w:eastAsia="標楷體" w:hAnsi="標楷體" w:hint="eastAsia"/>
          <w:color w:val="000000"/>
          <w:lang w:eastAsia="zh-TW"/>
        </w:rPr>
        <w:t>日</w:t>
      </w:r>
      <w:r w:rsidRPr="00F20FB4">
        <w:rPr>
          <w:rFonts w:ascii="標楷體" w:eastAsia="標楷體" w:hAnsi="標楷體"/>
          <w:color w:val="000000"/>
          <w:lang w:eastAsia="zh-TW"/>
        </w:rPr>
        <w:t>(</w:t>
      </w:r>
      <w:r w:rsidRPr="00F20FB4">
        <w:rPr>
          <w:rFonts w:ascii="標楷體" w:eastAsia="標楷體" w:hAnsi="標楷體" w:hint="eastAsia"/>
          <w:color w:val="000000"/>
          <w:lang w:eastAsia="zh-TW"/>
        </w:rPr>
        <w:t>星期五</w:t>
      </w:r>
      <w:r w:rsidRPr="00F20FB4">
        <w:rPr>
          <w:rFonts w:ascii="標楷體" w:eastAsia="標楷體" w:hAnsi="標楷體"/>
          <w:color w:val="000000"/>
          <w:lang w:eastAsia="zh-TW"/>
        </w:rPr>
        <w:t xml:space="preserve">)  </w:t>
      </w:r>
      <w:r w:rsidRPr="00F20FB4">
        <w:rPr>
          <w:rFonts w:ascii="標楷體" w:eastAsia="標楷體" w:hAnsi="標楷體" w:hint="eastAsia"/>
          <w:color w:val="000000"/>
          <w:lang w:eastAsia="zh-TW"/>
        </w:rPr>
        <w:t>地點:</w:t>
      </w:r>
      <w:r>
        <w:rPr>
          <w:rFonts w:ascii="標楷體" w:eastAsia="標楷體" w:hAnsi="標楷體" w:hint="eastAsia"/>
          <w:color w:val="000000"/>
          <w:lang w:eastAsia="zh-TW"/>
        </w:rPr>
        <w:t>玉里</w:t>
      </w:r>
      <w:r w:rsidRPr="00F20FB4">
        <w:rPr>
          <w:rFonts w:ascii="標楷體" w:eastAsia="標楷體" w:hAnsi="標楷體" w:hint="eastAsia"/>
          <w:color w:val="000000"/>
          <w:lang w:eastAsia="zh-TW"/>
        </w:rPr>
        <w:t xml:space="preserve">國中    </w:t>
      </w:r>
    </w:p>
    <w:p w:rsidR="002474F2" w:rsidRPr="00F20FB4" w:rsidRDefault="002474F2" w:rsidP="00833C86">
      <w:pPr>
        <w:spacing w:after="0" w:line="0" w:lineRule="atLeast"/>
        <w:ind w:firstLineChars="193" w:firstLine="425"/>
        <w:rPr>
          <w:rFonts w:ascii="標楷體" w:eastAsia="標楷體" w:hAnsi="標楷體"/>
          <w:color w:val="000000"/>
          <w:lang w:eastAsia="zh-TW"/>
        </w:rPr>
      </w:pPr>
      <w:r w:rsidRPr="00F20FB4">
        <w:rPr>
          <w:rFonts w:ascii="標楷體" w:eastAsia="標楷體" w:hAnsi="標楷體" w:hint="eastAsia"/>
          <w:color w:val="000000"/>
          <w:lang w:eastAsia="zh-TW"/>
        </w:rPr>
        <w:t>2</w:t>
      </w:r>
      <w:r w:rsidR="00833C86">
        <w:rPr>
          <w:rFonts w:ascii="標楷體" w:eastAsia="標楷體" w:hAnsi="標楷體" w:hint="eastAsia"/>
          <w:color w:val="000000"/>
          <w:lang w:eastAsia="zh-TW"/>
        </w:rPr>
        <w:t>.</w:t>
      </w:r>
      <w:r w:rsidRPr="00F20FB4">
        <w:rPr>
          <w:rFonts w:ascii="標楷體" w:eastAsia="標楷體" w:hAnsi="標楷體" w:hint="eastAsia"/>
          <w:color w:val="000000"/>
          <w:lang w:eastAsia="zh-TW"/>
        </w:rPr>
        <w:t>時間</w:t>
      </w:r>
      <w:r w:rsidR="00FF76D8" w:rsidRPr="00F20FB4">
        <w:rPr>
          <w:rFonts w:ascii="標楷體" w:eastAsia="標楷體" w:hAnsi="標楷體" w:hint="eastAsia"/>
          <w:color w:val="000000"/>
          <w:lang w:eastAsia="zh-TW"/>
        </w:rPr>
        <w:t>：</w:t>
      </w:r>
      <w:r w:rsidRPr="00F20FB4">
        <w:rPr>
          <w:rFonts w:ascii="標楷體" w:eastAsia="標楷體" w:hAnsi="標楷體"/>
          <w:color w:val="000000"/>
          <w:lang w:eastAsia="zh-TW"/>
        </w:rPr>
        <w:t>1</w:t>
      </w:r>
      <w:r w:rsidRPr="00F20FB4">
        <w:rPr>
          <w:rFonts w:ascii="標楷體" w:eastAsia="標楷體" w:hAnsi="標楷體" w:hint="eastAsia"/>
          <w:color w:val="000000"/>
          <w:lang w:eastAsia="zh-TW"/>
        </w:rPr>
        <w:t>1</w:t>
      </w:r>
      <w:r>
        <w:rPr>
          <w:rFonts w:ascii="標楷體" w:eastAsia="標楷體" w:hAnsi="標楷體" w:hint="eastAsia"/>
          <w:color w:val="000000"/>
          <w:lang w:eastAsia="zh-TW"/>
        </w:rPr>
        <w:t>3</w:t>
      </w:r>
      <w:r w:rsidRPr="00F20FB4">
        <w:rPr>
          <w:rFonts w:ascii="標楷體" w:eastAsia="標楷體" w:hAnsi="標楷體" w:hint="eastAsia"/>
          <w:color w:val="000000"/>
          <w:lang w:eastAsia="zh-TW"/>
        </w:rPr>
        <w:t>年</w:t>
      </w:r>
      <w:r>
        <w:rPr>
          <w:rFonts w:ascii="標楷體" w:eastAsia="標楷體" w:hAnsi="標楷體" w:hint="eastAsia"/>
          <w:color w:val="000000"/>
          <w:lang w:eastAsia="zh-TW"/>
        </w:rPr>
        <w:t>11</w:t>
      </w:r>
      <w:r w:rsidRPr="00F20FB4">
        <w:rPr>
          <w:rFonts w:ascii="標楷體" w:eastAsia="標楷體" w:hAnsi="標楷體" w:hint="eastAsia"/>
          <w:color w:val="000000"/>
          <w:lang w:eastAsia="zh-TW"/>
        </w:rPr>
        <w:t>月</w:t>
      </w:r>
      <w:r>
        <w:rPr>
          <w:rFonts w:ascii="標楷體" w:eastAsia="標楷體" w:hAnsi="標楷體" w:hint="eastAsia"/>
          <w:color w:val="000000"/>
          <w:lang w:eastAsia="zh-TW"/>
        </w:rPr>
        <w:t>22</w:t>
      </w:r>
      <w:r w:rsidRPr="00F20FB4">
        <w:rPr>
          <w:rFonts w:ascii="標楷體" w:eastAsia="標楷體" w:hAnsi="標楷體" w:hint="eastAsia"/>
          <w:color w:val="000000"/>
          <w:lang w:eastAsia="zh-TW"/>
        </w:rPr>
        <w:t>日(星期五)  地點:</w:t>
      </w:r>
      <w:proofErr w:type="gramStart"/>
      <w:r>
        <w:rPr>
          <w:rFonts w:ascii="標楷體" w:eastAsia="標楷體" w:hAnsi="標楷體" w:hint="eastAsia"/>
          <w:color w:val="000000"/>
          <w:lang w:eastAsia="zh-TW"/>
        </w:rPr>
        <w:t>玉東</w:t>
      </w:r>
      <w:r w:rsidRPr="00F20FB4">
        <w:rPr>
          <w:rFonts w:ascii="標楷體" w:eastAsia="標楷體" w:hAnsi="標楷體" w:hint="eastAsia"/>
          <w:color w:val="000000"/>
          <w:lang w:eastAsia="zh-TW"/>
        </w:rPr>
        <w:t>國中</w:t>
      </w:r>
      <w:proofErr w:type="gramEnd"/>
    </w:p>
    <w:p w:rsidR="002474F2" w:rsidRPr="00F20FB4" w:rsidRDefault="002474F2" w:rsidP="002474F2">
      <w:pPr>
        <w:spacing w:after="0" w:line="0" w:lineRule="atLeast"/>
        <w:rPr>
          <w:rFonts w:ascii="標楷體" w:eastAsia="標楷體" w:hAnsi="標楷體"/>
          <w:color w:val="000000"/>
          <w:lang w:eastAsia="zh-TW"/>
        </w:rPr>
      </w:pPr>
      <w:r w:rsidRPr="00F20FB4">
        <w:rPr>
          <w:rFonts w:ascii="標楷體" w:eastAsia="標楷體" w:hAnsi="標楷體" w:hint="eastAsia"/>
          <w:color w:val="000000"/>
          <w:lang w:eastAsia="zh-TW"/>
        </w:rPr>
        <w:t xml:space="preserve">    3</w:t>
      </w:r>
      <w:r w:rsidR="00833C86">
        <w:rPr>
          <w:rFonts w:ascii="標楷體" w:eastAsia="標楷體" w:hAnsi="標楷體" w:hint="eastAsia"/>
          <w:color w:val="000000"/>
          <w:lang w:eastAsia="zh-TW"/>
        </w:rPr>
        <w:t>.</w:t>
      </w:r>
      <w:r w:rsidRPr="00F20FB4">
        <w:rPr>
          <w:rFonts w:ascii="標楷體" w:eastAsia="標楷體" w:hAnsi="標楷體" w:hint="eastAsia"/>
          <w:color w:val="000000"/>
          <w:lang w:eastAsia="zh-TW"/>
        </w:rPr>
        <w:t>時間</w:t>
      </w:r>
      <w:r w:rsidR="00FF76D8" w:rsidRPr="00F20FB4">
        <w:rPr>
          <w:rFonts w:ascii="標楷體" w:eastAsia="標楷體" w:hAnsi="標楷體" w:hint="eastAsia"/>
          <w:color w:val="000000"/>
          <w:lang w:eastAsia="zh-TW"/>
        </w:rPr>
        <w:t>：</w:t>
      </w:r>
      <w:r w:rsidRPr="00F20FB4">
        <w:rPr>
          <w:rFonts w:ascii="標楷體" w:eastAsia="標楷體" w:hAnsi="標楷體" w:hint="eastAsia"/>
          <w:color w:val="000000"/>
          <w:lang w:eastAsia="zh-TW"/>
        </w:rPr>
        <w:t>11</w:t>
      </w:r>
      <w:r>
        <w:rPr>
          <w:rFonts w:ascii="標楷體" w:eastAsia="標楷體" w:hAnsi="標楷體" w:hint="eastAsia"/>
          <w:color w:val="000000"/>
          <w:lang w:eastAsia="zh-TW"/>
        </w:rPr>
        <w:t>3</w:t>
      </w:r>
      <w:r w:rsidRPr="00F20FB4">
        <w:rPr>
          <w:rFonts w:ascii="標楷體" w:eastAsia="標楷體" w:hAnsi="標楷體" w:hint="eastAsia"/>
          <w:color w:val="000000"/>
          <w:lang w:eastAsia="zh-TW"/>
        </w:rPr>
        <w:t>年12月</w:t>
      </w:r>
      <w:r>
        <w:rPr>
          <w:rFonts w:ascii="標楷體" w:eastAsia="標楷體" w:hAnsi="標楷體" w:hint="eastAsia"/>
          <w:color w:val="000000"/>
          <w:lang w:eastAsia="zh-TW"/>
        </w:rPr>
        <w:t>27</w:t>
      </w:r>
      <w:r w:rsidRPr="00F20FB4">
        <w:rPr>
          <w:rFonts w:ascii="標楷體" w:eastAsia="標楷體" w:hAnsi="標楷體" w:hint="eastAsia"/>
          <w:color w:val="000000"/>
          <w:lang w:eastAsia="zh-TW"/>
        </w:rPr>
        <w:t>日</w:t>
      </w:r>
      <w:r w:rsidR="00833C86">
        <w:rPr>
          <w:rFonts w:ascii="標楷體" w:eastAsia="標楷體" w:hAnsi="標楷體" w:hint="eastAsia"/>
          <w:color w:val="000000"/>
          <w:lang w:eastAsia="zh-TW"/>
        </w:rPr>
        <w:t xml:space="preserve"> </w:t>
      </w:r>
      <w:r w:rsidRPr="00F20FB4">
        <w:rPr>
          <w:rFonts w:ascii="標楷體" w:eastAsia="標楷體" w:hAnsi="標楷體" w:hint="eastAsia"/>
          <w:color w:val="000000"/>
          <w:lang w:eastAsia="zh-TW"/>
        </w:rPr>
        <w:t>(星期五)  地點</w:t>
      </w:r>
      <w:r w:rsidR="00C34F6D" w:rsidRPr="00F20FB4">
        <w:rPr>
          <w:rFonts w:ascii="標楷體" w:eastAsia="標楷體" w:hAnsi="標楷體" w:hint="eastAsia"/>
          <w:color w:val="000000"/>
          <w:lang w:eastAsia="zh-TW"/>
        </w:rPr>
        <w:t>：</w:t>
      </w:r>
      <w:r>
        <w:rPr>
          <w:rFonts w:ascii="標楷體" w:eastAsia="標楷體" w:hAnsi="標楷體" w:hint="eastAsia"/>
          <w:color w:val="000000"/>
          <w:lang w:eastAsia="zh-TW"/>
        </w:rPr>
        <w:t>三民</w:t>
      </w:r>
      <w:r w:rsidRPr="00F20FB4">
        <w:rPr>
          <w:rFonts w:ascii="標楷體" w:eastAsia="標楷體" w:hAnsi="標楷體" w:hint="eastAsia"/>
          <w:color w:val="000000"/>
          <w:lang w:eastAsia="zh-TW"/>
        </w:rPr>
        <w:t>國中</w:t>
      </w:r>
    </w:p>
    <w:p w:rsidR="00C34F6D" w:rsidRDefault="002474F2" w:rsidP="00C34F6D">
      <w:pPr>
        <w:spacing w:after="0" w:line="0" w:lineRule="atLeast"/>
        <w:ind w:firstLineChars="145" w:firstLine="319"/>
        <w:rPr>
          <w:rFonts w:ascii="標楷體" w:eastAsia="標楷體" w:hAnsi="標楷體"/>
          <w:color w:val="000000"/>
          <w:lang w:eastAsia="zh-TW"/>
        </w:rPr>
      </w:pPr>
      <w:r w:rsidRPr="00F20FB4">
        <w:rPr>
          <w:rFonts w:ascii="標楷體" w:eastAsia="標楷體" w:hAnsi="標楷體" w:hint="eastAsia"/>
          <w:color w:val="000000"/>
          <w:lang w:eastAsia="zh-TW"/>
        </w:rPr>
        <w:t>☉下學期</w:t>
      </w:r>
      <w:r>
        <w:rPr>
          <w:rFonts w:ascii="標楷體" w:eastAsia="標楷體" w:hAnsi="標楷體" w:hint="eastAsia"/>
          <w:color w:val="000000"/>
          <w:lang w:eastAsia="zh-TW"/>
        </w:rPr>
        <w:t xml:space="preserve"> (預定)</w:t>
      </w:r>
    </w:p>
    <w:p w:rsidR="002474F2" w:rsidRPr="00F20FB4" w:rsidRDefault="00833C86" w:rsidP="00833C86">
      <w:pPr>
        <w:spacing w:after="0" w:line="0" w:lineRule="atLeast"/>
        <w:ind w:firstLineChars="200" w:firstLine="440"/>
        <w:rPr>
          <w:rFonts w:ascii="標楷體" w:eastAsia="標楷體" w:hAnsi="標楷體"/>
          <w:color w:val="000000"/>
          <w:lang w:eastAsia="zh-TW"/>
        </w:rPr>
      </w:pPr>
      <w:r>
        <w:rPr>
          <w:rFonts w:ascii="標楷體" w:eastAsia="標楷體" w:hAnsi="標楷體" w:hint="eastAsia"/>
          <w:color w:val="000000"/>
          <w:lang w:eastAsia="zh-TW"/>
        </w:rPr>
        <w:t>4.</w:t>
      </w:r>
      <w:r w:rsidR="002474F2" w:rsidRPr="00F20FB4">
        <w:rPr>
          <w:rFonts w:ascii="標楷體" w:eastAsia="標楷體" w:hAnsi="標楷體" w:hint="eastAsia"/>
          <w:color w:val="000000"/>
          <w:lang w:eastAsia="zh-TW"/>
        </w:rPr>
        <w:t>時間</w:t>
      </w:r>
      <w:r w:rsidR="00C34F6D" w:rsidRPr="00F20FB4">
        <w:rPr>
          <w:rFonts w:ascii="標楷體" w:eastAsia="標楷體" w:hAnsi="標楷體" w:hint="eastAsia"/>
          <w:color w:val="000000"/>
          <w:lang w:eastAsia="zh-TW"/>
        </w:rPr>
        <w:t>：</w:t>
      </w:r>
      <w:r w:rsidR="002474F2" w:rsidRPr="00F20FB4">
        <w:rPr>
          <w:rFonts w:ascii="標楷體" w:eastAsia="標楷體" w:hAnsi="標楷體"/>
          <w:color w:val="000000"/>
          <w:lang w:eastAsia="zh-TW"/>
        </w:rPr>
        <w:t>11</w:t>
      </w:r>
      <w:r w:rsidR="002474F2">
        <w:rPr>
          <w:rFonts w:ascii="標楷體" w:eastAsia="標楷體" w:hAnsi="標楷體" w:hint="eastAsia"/>
          <w:color w:val="000000"/>
          <w:lang w:eastAsia="zh-TW"/>
        </w:rPr>
        <w:t>4</w:t>
      </w:r>
      <w:r w:rsidR="002474F2" w:rsidRPr="00F20FB4">
        <w:rPr>
          <w:rFonts w:ascii="標楷體" w:eastAsia="標楷體" w:hAnsi="標楷體" w:hint="eastAsia"/>
          <w:color w:val="000000"/>
          <w:lang w:eastAsia="zh-TW"/>
        </w:rPr>
        <w:t>年</w:t>
      </w:r>
      <w:r w:rsidR="002474F2">
        <w:rPr>
          <w:rFonts w:ascii="標楷體" w:eastAsia="標楷體" w:hAnsi="標楷體" w:hint="eastAsia"/>
          <w:color w:val="000000"/>
          <w:lang w:eastAsia="zh-TW"/>
        </w:rPr>
        <w:t>4</w:t>
      </w:r>
      <w:r w:rsidR="002474F2" w:rsidRPr="00F20FB4">
        <w:rPr>
          <w:rFonts w:ascii="標楷體" w:eastAsia="標楷體" w:hAnsi="標楷體" w:hint="eastAsia"/>
          <w:color w:val="000000"/>
          <w:lang w:eastAsia="zh-TW"/>
        </w:rPr>
        <w:t>月</w:t>
      </w:r>
      <w:r w:rsidR="002474F2">
        <w:rPr>
          <w:rFonts w:ascii="標楷體" w:eastAsia="標楷體" w:hAnsi="標楷體" w:hint="eastAsia"/>
          <w:color w:val="000000"/>
          <w:lang w:eastAsia="zh-TW"/>
        </w:rPr>
        <w:t>25</w:t>
      </w:r>
      <w:r w:rsidR="002474F2" w:rsidRPr="00F20FB4">
        <w:rPr>
          <w:rFonts w:ascii="標楷體" w:eastAsia="標楷體" w:hAnsi="標楷體" w:hint="eastAsia"/>
          <w:color w:val="000000"/>
          <w:lang w:eastAsia="zh-TW"/>
        </w:rPr>
        <w:t>日</w:t>
      </w:r>
      <w:r>
        <w:rPr>
          <w:rFonts w:ascii="標楷體" w:eastAsia="標楷體" w:hAnsi="標楷體" w:hint="eastAsia"/>
          <w:color w:val="000000"/>
          <w:lang w:eastAsia="zh-TW"/>
        </w:rPr>
        <w:t xml:space="preserve"> </w:t>
      </w:r>
      <w:r w:rsidRPr="00F20FB4">
        <w:rPr>
          <w:rFonts w:ascii="標楷體" w:eastAsia="標楷體" w:hAnsi="標楷體" w:hint="eastAsia"/>
          <w:color w:val="000000"/>
          <w:lang w:eastAsia="zh-TW"/>
        </w:rPr>
        <w:t>(星期五)</w:t>
      </w:r>
      <w:r>
        <w:rPr>
          <w:rFonts w:ascii="標楷體" w:eastAsia="標楷體" w:hAnsi="標楷體" w:hint="eastAsia"/>
          <w:color w:val="000000"/>
          <w:lang w:eastAsia="zh-TW"/>
        </w:rPr>
        <w:t xml:space="preserve">  </w:t>
      </w:r>
      <w:r w:rsidR="002474F2" w:rsidRPr="00F20FB4">
        <w:rPr>
          <w:rFonts w:ascii="標楷體" w:eastAsia="標楷體" w:hAnsi="標楷體" w:hint="eastAsia"/>
          <w:color w:val="000000"/>
          <w:lang w:eastAsia="zh-TW"/>
        </w:rPr>
        <w:t>地點</w:t>
      </w:r>
      <w:r w:rsidR="00C34F6D" w:rsidRPr="00F20FB4">
        <w:rPr>
          <w:rFonts w:ascii="標楷體" w:eastAsia="標楷體" w:hAnsi="標楷體" w:hint="eastAsia"/>
          <w:color w:val="000000"/>
          <w:lang w:eastAsia="zh-TW"/>
        </w:rPr>
        <w:t>：</w:t>
      </w:r>
      <w:r w:rsidR="002474F2">
        <w:rPr>
          <w:rFonts w:ascii="標楷體" w:eastAsia="標楷體" w:hAnsi="標楷體" w:hint="eastAsia"/>
          <w:color w:val="000000"/>
          <w:lang w:eastAsia="zh-TW"/>
        </w:rPr>
        <w:t>瑞穗國中</w:t>
      </w:r>
    </w:p>
    <w:p w:rsidR="002474F2" w:rsidRPr="00833C86" w:rsidRDefault="00833C86" w:rsidP="00833C86">
      <w:pPr>
        <w:spacing w:after="0" w:line="0" w:lineRule="atLeast"/>
        <w:ind w:firstLineChars="200" w:firstLine="440"/>
        <w:rPr>
          <w:rFonts w:ascii="標楷體" w:eastAsia="標楷體" w:hAnsi="標楷體"/>
          <w:color w:val="000000"/>
          <w:lang w:eastAsia="zh-TW"/>
        </w:rPr>
      </w:pPr>
      <w:r>
        <w:rPr>
          <w:rFonts w:ascii="標楷體" w:eastAsia="標楷體" w:hAnsi="標楷體" w:hint="eastAsia"/>
          <w:color w:val="000000"/>
          <w:lang w:eastAsia="zh-TW"/>
        </w:rPr>
        <w:t>5.</w:t>
      </w:r>
      <w:r w:rsidR="002474F2" w:rsidRPr="00833C86">
        <w:rPr>
          <w:rFonts w:ascii="標楷體" w:eastAsia="標楷體" w:hAnsi="標楷體" w:hint="eastAsia"/>
          <w:color w:val="000000"/>
          <w:lang w:eastAsia="zh-TW"/>
        </w:rPr>
        <w:t>時間</w:t>
      </w:r>
      <w:r w:rsidR="00C34F6D" w:rsidRPr="00833C86">
        <w:rPr>
          <w:rFonts w:ascii="標楷體" w:eastAsia="標楷體" w:hAnsi="標楷體" w:hint="eastAsia"/>
          <w:color w:val="000000"/>
          <w:lang w:eastAsia="zh-TW"/>
        </w:rPr>
        <w:t>：</w:t>
      </w:r>
      <w:r w:rsidR="002474F2" w:rsidRPr="00833C86">
        <w:rPr>
          <w:rFonts w:ascii="標楷體" w:eastAsia="標楷體" w:hAnsi="標楷體" w:hint="eastAsia"/>
          <w:color w:val="000000"/>
          <w:lang w:eastAsia="zh-TW"/>
        </w:rPr>
        <w:t>1</w:t>
      </w:r>
      <w:r w:rsidR="002474F2" w:rsidRPr="00833C86">
        <w:rPr>
          <w:rFonts w:ascii="標楷體" w:eastAsia="標楷體" w:hAnsi="標楷體"/>
          <w:color w:val="000000"/>
          <w:lang w:eastAsia="zh-TW"/>
        </w:rPr>
        <w:t>1</w:t>
      </w:r>
      <w:r w:rsidR="002474F2" w:rsidRPr="00833C86">
        <w:rPr>
          <w:rFonts w:ascii="標楷體" w:eastAsia="標楷體" w:hAnsi="標楷體" w:hint="eastAsia"/>
          <w:color w:val="000000"/>
          <w:lang w:eastAsia="zh-TW"/>
        </w:rPr>
        <w:t>4年5月3日</w:t>
      </w:r>
      <w:r>
        <w:rPr>
          <w:rFonts w:ascii="標楷體" w:eastAsia="標楷體" w:hAnsi="標楷體" w:hint="eastAsia"/>
          <w:color w:val="000000"/>
          <w:lang w:eastAsia="zh-TW"/>
        </w:rPr>
        <w:t xml:space="preserve"> </w:t>
      </w:r>
      <w:r w:rsidRPr="00F20FB4">
        <w:rPr>
          <w:rFonts w:ascii="標楷體" w:eastAsia="標楷體" w:hAnsi="標楷體" w:hint="eastAsia"/>
          <w:color w:val="000000"/>
          <w:lang w:eastAsia="zh-TW"/>
        </w:rPr>
        <w:t>(星期五)</w:t>
      </w:r>
      <w:r>
        <w:rPr>
          <w:rFonts w:ascii="標楷體" w:eastAsia="標楷體" w:hAnsi="標楷體" w:hint="eastAsia"/>
          <w:color w:val="000000"/>
          <w:lang w:eastAsia="zh-TW"/>
        </w:rPr>
        <w:t xml:space="preserve">   </w:t>
      </w:r>
      <w:r w:rsidR="002474F2" w:rsidRPr="00833C86">
        <w:rPr>
          <w:rFonts w:ascii="標楷體" w:eastAsia="標楷體" w:hAnsi="標楷體" w:hint="eastAsia"/>
          <w:color w:val="000000"/>
          <w:lang w:eastAsia="zh-TW"/>
        </w:rPr>
        <w:t>地點</w:t>
      </w:r>
      <w:r w:rsidR="00C34F6D" w:rsidRPr="00833C86">
        <w:rPr>
          <w:rFonts w:ascii="標楷體" w:eastAsia="標楷體" w:hAnsi="標楷體" w:hint="eastAsia"/>
          <w:color w:val="000000"/>
          <w:lang w:eastAsia="zh-TW"/>
        </w:rPr>
        <w:t>：</w:t>
      </w:r>
      <w:r w:rsidR="002474F2" w:rsidRPr="00833C86">
        <w:rPr>
          <w:rFonts w:ascii="標楷體" w:eastAsia="標楷體" w:hAnsi="標楷體" w:hint="eastAsia"/>
          <w:color w:val="000000"/>
          <w:lang w:eastAsia="zh-TW"/>
        </w:rPr>
        <w:t>富里國中</w:t>
      </w:r>
    </w:p>
    <w:p w:rsidR="00EC0CAF" w:rsidRPr="00833C86" w:rsidRDefault="00833C86" w:rsidP="00833C86">
      <w:pPr>
        <w:snapToGrid w:val="0"/>
        <w:spacing w:afterLines="50" w:after="180" w:line="0" w:lineRule="atLeast"/>
        <w:ind w:firstLineChars="200" w:firstLine="440"/>
        <w:rPr>
          <w:rFonts w:ascii="標楷體" w:eastAsia="標楷體" w:hAnsi="標楷體"/>
          <w:color w:val="FF0000"/>
          <w:sz w:val="24"/>
          <w:szCs w:val="24"/>
          <w:lang w:eastAsia="zh-TW"/>
        </w:rPr>
      </w:pPr>
      <w:r>
        <w:rPr>
          <w:rFonts w:ascii="標楷體" w:eastAsia="標楷體" w:hAnsi="標楷體" w:hint="eastAsia"/>
          <w:color w:val="000000"/>
          <w:lang w:eastAsia="zh-TW"/>
        </w:rPr>
        <w:t>6.</w:t>
      </w:r>
      <w:r w:rsidR="002474F2" w:rsidRPr="00833C86">
        <w:rPr>
          <w:rFonts w:ascii="標楷體" w:eastAsia="標楷體" w:hAnsi="標楷體" w:hint="eastAsia"/>
          <w:color w:val="000000"/>
          <w:lang w:eastAsia="zh-TW"/>
        </w:rPr>
        <w:t>時間：1</w:t>
      </w:r>
      <w:r w:rsidR="002474F2" w:rsidRPr="00833C86">
        <w:rPr>
          <w:rFonts w:ascii="標楷體" w:eastAsia="標楷體" w:hAnsi="標楷體"/>
          <w:color w:val="000000"/>
          <w:lang w:eastAsia="zh-TW"/>
        </w:rPr>
        <w:t>1</w:t>
      </w:r>
      <w:r w:rsidR="002474F2" w:rsidRPr="00833C86">
        <w:rPr>
          <w:rFonts w:ascii="標楷體" w:eastAsia="標楷體" w:hAnsi="標楷體" w:hint="eastAsia"/>
          <w:color w:val="000000"/>
          <w:lang w:eastAsia="zh-TW"/>
        </w:rPr>
        <w:t>4年5月17日</w:t>
      </w:r>
      <w:r>
        <w:rPr>
          <w:rFonts w:ascii="標楷體" w:eastAsia="標楷體" w:hAnsi="標楷體" w:hint="eastAsia"/>
          <w:color w:val="000000"/>
          <w:lang w:eastAsia="zh-TW"/>
        </w:rPr>
        <w:t xml:space="preserve"> </w:t>
      </w:r>
      <w:r w:rsidRPr="00F20FB4">
        <w:rPr>
          <w:rFonts w:ascii="標楷體" w:eastAsia="標楷體" w:hAnsi="標楷體" w:hint="eastAsia"/>
          <w:color w:val="000000"/>
          <w:lang w:eastAsia="zh-TW"/>
        </w:rPr>
        <w:t>(星期五)</w:t>
      </w:r>
      <w:r>
        <w:rPr>
          <w:rFonts w:ascii="標楷體" w:eastAsia="標楷體" w:hAnsi="標楷體" w:hint="eastAsia"/>
          <w:color w:val="000000"/>
          <w:lang w:eastAsia="zh-TW"/>
        </w:rPr>
        <w:t xml:space="preserve">  </w:t>
      </w:r>
      <w:r w:rsidR="002474F2" w:rsidRPr="00833C86">
        <w:rPr>
          <w:rFonts w:ascii="標楷體" w:eastAsia="標楷體" w:hAnsi="標楷體" w:hint="eastAsia"/>
          <w:color w:val="000000"/>
          <w:lang w:eastAsia="zh-TW"/>
        </w:rPr>
        <w:t>地點</w:t>
      </w:r>
      <w:r w:rsidR="00025D82" w:rsidRPr="00833C86">
        <w:rPr>
          <w:rFonts w:ascii="標楷體" w:eastAsia="標楷體" w:hAnsi="標楷體" w:hint="eastAsia"/>
          <w:color w:val="000000"/>
          <w:lang w:eastAsia="zh-TW"/>
        </w:rPr>
        <w:t>：</w:t>
      </w:r>
      <w:r w:rsidR="002474F2" w:rsidRPr="00833C86">
        <w:rPr>
          <w:rFonts w:ascii="標楷體" w:eastAsia="標楷體" w:hAnsi="標楷體" w:hint="eastAsia"/>
          <w:color w:val="000000"/>
          <w:lang w:eastAsia="zh-TW"/>
        </w:rPr>
        <w:t>富北國中</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56"/>
        <w:gridCol w:w="1417"/>
        <w:gridCol w:w="4638"/>
      </w:tblGrid>
      <w:tr w:rsidR="00EC0CAF" w:rsidRPr="00092663" w:rsidTr="00743C28">
        <w:trPr>
          <w:trHeight w:val="356"/>
        </w:trPr>
        <w:tc>
          <w:tcPr>
            <w:tcW w:w="720" w:type="dxa"/>
            <w:vAlign w:val="center"/>
          </w:tcPr>
          <w:p w:rsidR="00EC0CAF" w:rsidRPr="00092663" w:rsidRDefault="00EC0CAF">
            <w:pPr>
              <w:widowControl w:val="0"/>
              <w:snapToGrid w:val="0"/>
              <w:spacing w:line="360" w:lineRule="exact"/>
              <w:rPr>
                <w:rFonts w:ascii="標楷體" w:eastAsia="標楷體" w:hAnsi="標楷體"/>
                <w:lang w:eastAsia="zh-TW"/>
              </w:rPr>
            </w:pPr>
            <w:r w:rsidRPr="00092663">
              <w:rPr>
                <w:rFonts w:ascii="標楷體" w:eastAsia="標楷體" w:hAnsi="標楷體" w:hint="eastAsia"/>
                <w:lang w:eastAsia="zh-TW"/>
              </w:rPr>
              <w:t>編號</w:t>
            </w:r>
          </w:p>
        </w:tc>
        <w:tc>
          <w:tcPr>
            <w:tcW w:w="2556" w:type="dxa"/>
            <w:vAlign w:val="center"/>
          </w:tcPr>
          <w:p w:rsidR="00EC0CAF" w:rsidRPr="00092663" w:rsidRDefault="00EC0CAF" w:rsidP="0066772F">
            <w:pPr>
              <w:widowControl w:val="0"/>
              <w:snapToGrid w:val="0"/>
              <w:spacing w:line="360" w:lineRule="exact"/>
              <w:jc w:val="center"/>
              <w:rPr>
                <w:rFonts w:ascii="標楷體" w:eastAsia="標楷體" w:hAnsi="標楷體"/>
                <w:lang w:eastAsia="zh-TW"/>
              </w:rPr>
            </w:pPr>
            <w:r w:rsidRPr="00092663">
              <w:rPr>
                <w:rFonts w:ascii="標楷體" w:eastAsia="標楷體" w:hAnsi="標楷體" w:hint="eastAsia"/>
                <w:lang w:eastAsia="zh-TW"/>
              </w:rPr>
              <w:t>時間</w:t>
            </w:r>
          </w:p>
        </w:tc>
        <w:tc>
          <w:tcPr>
            <w:tcW w:w="1417" w:type="dxa"/>
            <w:vAlign w:val="center"/>
          </w:tcPr>
          <w:p w:rsidR="00EC0CAF" w:rsidRPr="00092663" w:rsidRDefault="00EC0CAF" w:rsidP="0066772F">
            <w:pPr>
              <w:widowControl w:val="0"/>
              <w:snapToGrid w:val="0"/>
              <w:spacing w:line="360" w:lineRule="exact"/>
              <w:jc w:val="center"/>
              <w:rPr>
                <w:rFonts w:ascii="標楷體" w:eastAsia="標楷體" w:hAnsi="標楷體"/>
                <w:lang w:eastAsia="zh-TW"/>
              </w:rPr>
            </w:pPr>
            <w:r w:rsidRPr="00092663">
              <w:rPr>
                <w:rFonts w:ascii="標楷體" w:eastAsia="標楷體" w:hAnsi="標楷體" w:hint="eastAsia"/>
                <w:lang w:eastAsia="zh-TW"/>
              </w:rPr>
              <w:t>學校</w:t>
            </w:r>
          </w:p>
        </w:tc>
        <w:tc>
          <w:tcPr>
            <w:tcW w:w="4638" w:type="dxa"/>
            <w:vAlign w:val="center"/>
          </w:tcPr>
          <w:p w:rsidR="00EC0CAF" w:rsidRPr="00092663" w:rsidRDefault="00EC0CAF" w:rsidP="0066772F">
            <w:pPr>
              <w:widowControl w:val="0"/>
              <w:snapToGrid w:val="0"/>
              <w:spacing w:line="360" w:lineRule="exact"/>
              <w:jc w:val="center"/>
              <w:rPr>
                <w:rFonts w:ascii="標楷體" w:eastAsia="標楷體" w:hAnsi="標楷體"/>
                <w:lang w:eastAsia="zh-TW"/>
              </w:rPr>
            </w:pPr>
            <w:r w:rsidRPr="00092663">
              <w:rPr>
                <w:rFonts w:ascii="標楷體" w:eastAsia="標楷體" w:hAnsi="標楷體" w:hint="eastAsia"/>
                <w:lang w:eastAsia="zh-TW"/>
              </w:rPr>
              <w:t>內容</w:t>
            </w:r>
          </w:p>
        </w:tc>
      </w:tr>
      <w:tr w:rsidR="0044480A" w:rsidRPr="00092663" w:rsidTr="00743C28">
        <w:trPr>
          <w:trHeight w:val="348"/>
        </w:trPr>
        <w:tc>
          <w:tcPr>
            <w:tcW w:w="720" w:type="dxa"/>
            <w:vAlign w:val="center"/>
          </w:tcPr>
          <w:p w:rsidR="0044480A" w:rsidRPr="00092663" w:rsidRDefault="0044480A">
            <w:pPr>
              <w:widowControl w:val="0"/>
              <w:snapToGrid w:val="0"/>
              <w:spacing w:line="360" w:lineRule="exact"/>
              <w:jc w:val="center"/>
              <w:rPr>
                <w:rFonts w:ascii="標楷體" w:eastAsia="標楷體" w:hAnsi="標楷體"/>
                <w:lang w:eastAsia="zh-TW"/>
              </w:rPr>
            </w:pPr>
            <w:r w:rsidRPr="00092663">
              <w:rPr>
                <w:rFonts w:ascii="標楷體" w:eastAsia="標楷體" w:hAnsi="標楷體" w:hint="eastAsia"/>
                <w:lang w:eastAsia="zh-TW"/>
              </w:rPr>
              <w:t>1</w:t>
            </w:r>
          </w:p>
        </w:tc>
        <w:tc>
          <w:tcPr>
            <w:tcW w:w="2556" w:type="dxa"/>
            <w:vAlign w:val="center"/>
          </w:tcPr>
          <w:p w:rsidR="0044480A" w:rsidRPr="00092663" w:rsidRDefault="0044480A">
            <w:pPr>
              <w:widowControl w:val="0"/>
              <w:snapToGrid w:val="0"/>
              <w:spacing w:line="360" w:lineRule="exact"/>
              <w:jc w:val="center"/>
              <w:rPr>
                <w:rFonts w:ascii="標楷體" w:eastAsia="標楷體" w:hAnsi="標楷體"/>
                <w:lang w:eastAsia="zh-TW"/>
              </w:rPr>
            </w:pPr>
            <w:r w:rsidRPr="00F20FB4">
              <w:rPr>
                <w:rFonts w:ascii="標楷體" w:eastAsia="標楷體" w:hAnsi="標楷體"/>
                <w:color w:val="000000"/>
                <w:lang w:eastAsia="zh-TW"/>
              </w:rPr>
              <w:t>1</w:t>
            </w:r>
            <w:r w:rsidRPr="00F20FB4">
              <w:rPr>
                <w:rFonts w:ascii="標楷體" w:eastAsia="標楷體" w:hAnsi="標楷體" w:hint="eastAsia"/>
                <w:color w:val="000000"/>
                <w:lang w:eastAsia="zh-TW"/>
              </w:rPr>
              <w:t>1</w:t>
            </w:r>
            <w:r>
              <w:rPr>
                <w:rFonts w:ascii="標楷體" w:eastAsia="標楷體" w:hAnsi="標楷體" w:hint="eastAsia"/>
                <w:color w:val="000000"/>
                <w:lang w:eastAsia="zh-TW"/>
              </w:rPr>
              <w:t>3</w:t>
            </w:r>
            <w:r w:rsidRPr="00F20FB4">
              <w:rPr>
                <w:rFonts w:ascii="標楷體" w:eastAsia="標楷體" w:hAnsi="標楷體" w:hint="eastAsia"/>
                <w:color w:val="000000"/>
                <w:lang w:eastAsia="zh-TW"/>
              </w:rPr>
              <w:t>年10月</w:t>
            </w:r>
            <w:r>
              <w:rPr>
                <w:rFonts w:ascii="標楷體" w:eastAsia="標楷體" w:hAnsi="標楷體" w:hint="eastAsia"/>
                <w:color w:val="000000"/>
                <w:lang w:eastAsia="zh-TW"/>
              </w:rPr>
              <w:t>18</w:t>
            </w:r>
            <w:r w:rsidRPr="00F20FB4">
              <w:rPr>
                <w:rFonts w:ascii="標楷體" w:eastAsia="標楷體" w:hAnsi="標楷體" w:hint="eastAsia"/>
                <w:color w:val="000000"/>
                <w:lang w:eastAsia="zh-TW"/>
              </w:rPr>
              <w:t>日(五)</w:t>
            </w:r>
          </w:p>
        </w:tc>
        <w:tc>
          <w:tcPr>
            <w:tcW w:w="1417" w:type="dxa"/>
            <w:vAlign w:val="center"/>
          </w:tcPr>
          <w:p w:rsidR="0044480A" w:rsidRPr="00092663" w:rsidRDefault="0044480A" w:rsidP="002474F2">
            <w:pPr>
              <w:widowControl w:val="0"/>
              <w:snapToGrid w:val="0"/>
              <w:spacing w:line="360" w:lineRule="exact"/>
              <w:jc w:val="center"/>
              <w:rPr>
                <w:rFonts w:ascii="標楷體" w:eastAsia="標楷體" w:hAnsi="標楷體"/>
                <w:lang w:eastAsia="zh-TW"/>
              </w:rPr>
            </w:pPr>
            <w:r>
              <w:rPr>
                <w:rFonts w:ascii="標楷體" w:eastAsia="標楷體" w:hAnsi="標楷體" w:hint="eastAsia"/>
                <w:color w:val="000000"/>
                <w:lang w:eastAsia="zh-TW"/>
              </w:rPr>
              <w:t>玉里</w:t>
            </w:r>
            <w:r w:rsidRPr="00F20FB4">
              <w:rPr>
                <w:rFonts w:ascii="標楷體" w:eastAsia="標楷體" w:hAnsi="標楷體" w:hint="eastAsia"/>
                <w:color w:val="000000"/>
                <w:lang w:eastAsia="zh-TW"/>
              </w:rPr>
              <w:t>國中</w:t>
            </w:r>
          </w:p>
        </w:tc>
        <w:tc>
          <w:tcPr>
            <w:tcW w:w="4638" w:type="dxa"/>
            <w:vMerge w:val="restart"/>
            <w:vAlign w:val="center"/>
          </w:tcPr>
          <w:p w:rsidR="0044480A" w:rsidRPr="00FD7CAA" w:rsidRDefault="0044480A" w:rsidP="0044480A">
            <w:pPr>
              <w:pBdr>
                <w:top w:val="nil"/>
                <w:left w:val="nil"/>
                <w:bottom w:val="nil"/>
                <w:right w:val="nil"/>
                <w:between w:val="nil"/>
              </w:pBdr>
              <w:spacing w:after="0"/>
              <w:ind w:hanging="2"/>
              <w:rPr>
                <w:rFonts w:ascii="標楷體" w:eastAsia="標楷體" w:hAnsi="標楷體"/>
                <w:color w:val="000000"/>
                <w:lang w:eastAsia="zh-TW"/>
              </w:rPr>
            </w:pPr>
            <w:r w:rsidRPr="00FD7CAA">
              <w:rPr>
                <w:rFonts w:ascii="Times New Roman" w:eastAsia="標楷體" w:hAnsi="Times New Roman"/>
                <w:color w:val="000000"/>
                <w:lang w:eastAsia="zh-TW"/>
              </w:rPr>
              <w:t>公開授課，協同教學，</w:t>
            </w:r>
            <w:proofErr w:type="gramStart"/>
            <w:r w:rsidRPr="00FD7CAA">
              <w:rPr>
                <w:rFonts w:ascii="Times New Roman" w:eastAsia="標楷體" w:hAnsi="Times New Roman"/>
                <w:color w:val="000000"/>
                <w:lang w:eastAsia="zh-TW"/>
              </w:rPr>
              <w:t>觀課、議課、課綱</w:t>
            </w:r>
            <w:proofErr w:type="gramEnd"/>
            <w:r w:rsidRPr="00FD7CAA">
              <w:rPr>
                <w:rFonts w:ascii="Times New Roman" w:eastAsia="標楷體" w:hAnsi="Times New Roman"/>
                <w:color w:val="000000"/>
                <w:lang w:eastAsia="zh-TW"/>
              </w:rPr>
              <w:t>宣導、評量標準、教學實務、教師學習社群運作經驗分享、與有效教學數位學習說明會、</w:t>
            </w:r>
            <w:r w:rsidRPr="00FD7CAA">
              <w:rPr>
                <w:rFonts w:ascii="標楷體" w:eastAsia="標楷體" w:hAnsi="標楷體" w:hint="eastAsia"/>
                <w:color w:val="000000"/>
                <w:sz w:val="24"/>
                <w:szCs w:val="24"/>
                <w:lang w:eastAsia="zh-TW"/>
              </w:rPr>
              <w:t>TDO</w:t>
            </w:r>
            <w:proofErr w:type="gramStart"/>
            <w:r w:rsidRPr="00FD7CAA">
              <w:rPr>
                <w:rFonts w:ascii="標楷體" w:eastAsia="標楷體" w:hAnsi="標楷體" w:hint="eastAsia"/>
                <w:color w:val="000000"/>
                <w:sz w:val="24"/>
                <w:szCs w:val="24"/>
                <w:lang w:eastAsia="zh-TW"/>
              </w:rPr>
              <w:t>數位觀課工</w:t>
            </w:r>
            <w:proofErr w:type="gramEnd"/>
            <w:r w:rsidRPr="00FD7CAA">
              <w:rPr>
                <w:rFonts w:ascii="標楷體" w:eastAsia="標楷體" w:hAnsi="標楷體" w:hint="eastAsia"/>
                <w:color w:val="000000"/>
                <w:sz w:val="24"/>
                <w:szCs w:val="24"/>
                <w:lang w:eastAsia="zh-TW"/>
              </w:rPr>
              <w:t>具</w:t>
            </w:r>
            <w:r w:rsidRPr="00FD7CAA">
              <w:rPr>
                <w:rFonts w:ascii="Times New Roman" w:eastAsia="標楷體" w:hAnsi="Times New Roman"/>
                <w:color w:val="000000"/>
                <w:lang w:eastAsia="zh-TW"/>
              </w:rPr>
              <w:t>、分區座談會</w:t>
            </w:r>
          </w:p>
        </w:tc>
      </w:tr>
      <w:tr w:rsidR="0044480A" w:rsidRPr="00092663" w:rsidTr="00FD7CAA">
        <w:trPr>
          <w:trHeight w:val="356"/>
        </w:trPr>
        <w:tc>
          <w:tcPr>
            <w:tcW w:w="720" w:type="dxa"/>
            <w:vAlign w:val="center"/>
          </w:tcPr>
          <w:p w:rsidR="0044480A" w:rsidRPr="00092663" w:rsidRDefault="0044480A" w:rsidP="00833C86">
            <w:pPr>
              <w:widowControl w:val="0"/>
              <w:snapToGrid w:val="0"/>
              <w:spacing w:line="360" w:lineRule="exact"/>
              <w:jc w:val="center"/>
              <w:rPr>
                <w:rFonts w:ascii="標楷體" w:eastAsia="標楷體" w:hAnsi="標楷體"/>
                <w:lang w:eastAsia="zh-TW"/>
              </w:rPr>
            </w:pPr>
            <w:r w:rsidRPr="00092663">
              <w:rPr>
                <w:rFonts w:ascii="標楷體" w:eastAsia="標楷體" w:hAnsi="標楷體" w:hint="eastAsia"/>
                <w:lang w:eastAsia="zh-TW"/>
              </w:rPr>
              <w:t>2</w:t>
            </w:r>
          </w:p>
        </w:tc>
        <w:tc>
          <w:tcPr>
            <w:tcW w:w="2556" w:type="dxa"/>
            <w:vAlign w:val="center"/>
          </w:tcPr>
          <w:p w:rsidR="0044480A" w:rsidRPr="00092663" w:rsidRDefault="0044480A" w:rsidP="00833C86">
            <w:pPr>
              <w:widowControl w:val="0"/>
              <w:snapToGrid w:val="0"/>
              <w:spacing w:line="360" w:lineRule="exact"/>
              <w:jc w:val="center"/>
              <w:rPr>
                <w:rFonts w:ascii="標楷體" w:eastAsia="標楷體" w:hAnsi="標楷體"/>
                <w:lang w:eastAsia="zh-TW"/>
              </w:rPr>
            </w:pPr>
            <w:r w:rsidRPr="00F20FB4">
              <w:rPr>
                <w:rFonts w:ascii="標楷體" w:eastAsia="標楷體" w:hAnsi="標楷體"/>
                <w:color w:val="000000"/>
                <w:lang w:eastAsia="zh-TW"/>
              </w:rPr>
              <w:t>1</w:t>
            </w:r>
            <w:r w:rsidRPr="00F20FB4">
              <w:rPr>
                <w:rFonts w:ascii="標楷體" w:eastAsia="標楷體" w:hAnsi="標楷體" w:hint="eastAsia"/>
                <w:color w:val="000000"/>
                <w:lang w:eastAsia="zh-TW"/>
              </w:rPr>
              <w:t>1</w:t>
            </w:r>
            <w:r>
              <w:rPr>
                <w:rFonts w:ascii="標楷體" w:eastAsia="標楷體" w:hAnsi="標楷體" w:hint="eastAsia"/>
                <w:color w:val="000000"/>
                <w:lang w:eastAsia="zh-TW"/>
              </w:rPr>
              <w:t>3</w:t>
            </w:r>
            <w:r w:rsidRPr="00F20FB4">
              <w:rPr>
                <w:rFonts w:ascii="標楷體" w:eastAsia="標楷體" w:hAnsi="標楷體" w:hint="eastAsia"/>
                <w:color w:val="000000"/>
                <w:lang w:eastAsia="zh-TW"/>
              </w:rPr>
              <w:t>年</w:t>
            </w:r>
            <w:r>
              <w:rPr>
                <w:rFonts w:ascii="標楷體" w:eastAsia="標楷體" w:hAnsi="標楷體" w:hint="eastAsia"/>
                <w:color w:val="000000"/>
                <w:lang w:eastAsia="zh-TW"/>
              </w:rPr>
              <w:t>11</w:t>
            </w:r>
            <w:r w:rsidRPr="00F20FB4">
              <w:rPr>
                <w:rFonts w:ascii="標楷體" w:eastAsia="標楷體" w:hAnsi="標楷體" w:hint="eastAsia"/>
                <w:color w:val="000000"/>
                <w:lang w:eastAsia="zh-TW"/>
              </w:rPr>
              <w:t>月</w:t>
            </w:r>
            <w:r>
              <w:rPr>
                <w:rFonts w:ascii="標楷體" w:eastAsia="標楷體" w:hAnsi="標楷體" w:hint="eastAsia"/>
                <w:color w:val="000000"/>
                <w:lang w:eastAsia="zh-TW"/>
              </w:rPr>
              <w:t>22</w:t>
            </w:r>
            <w:r w:rsidRPr="00F20FB4">
              <w:rPr>
                <w:rFonts w:ascii="標楷體" w:eastAsia="標楷體" w:hAnsi="標楷體" w:hint="eastAsia"/>
                <w:color w:val="000000"/>
                <w:lang w:eastAsia="zh-TW"/>
              </w:rPr>
              <w:t>日(五)</w:t>
            </w:r>
          </w:p>
        </w:tc>
        <w:tc>
          <w:tcPr>
            <w:tcW w:w="1417" w:type="dxa"/>
            <w:vAlign w:val="center"/>
          </w:tcPr>
          <w:p w:rsidR="0044480A" w:rsidRPr="002474F2" w:rsidRDefault="0044480A" w:rsidP="00833C86">
            <w:pPr>
              <w:spacing w:after="0" w:line="0" w:lineRule="atLeast"/>
              <w:jc w:val="center"/>
              <w:rPr>
                <w:rFonts w:ascii="標楷體" w:eastAsia="標楷體" w:hAnsi="標楷體"/>
                <w:color w:val="000000"/>
                <w:lang w:eastAsia="zh-TW"/>
              </w:rPr>
            </w:pPr>
            <w:proofErr w:type="gramStart"/>
            <w:r>
              <w:rPr>
                <w:rFonts w:ascii="標楷體" w:eastAsia="標楷體" w:hAnsi="標楷體" w:hint="eastAsia"/>
                <w:color w:val="000000"/>
                <w:lang w:eastAsia="zh-TW"/>
              </w:rPr>
              <w:t>玉東</w:t>
            </w:r>
            <w:r w:rsidRPr="00F20FB4">
              <w:rPr>
                <w:rFonts w:ascii="標楷體" w:eastAsia="標楷體" w:hAnsi="標楷體" w:hint="eastAsia"/>
                <w:color w:val="000000"/>
                <w:lang w:eastAsia="zh-TW"/>
              </w:rPr>
              <w:t>國中</w:t>
            </w:r>
            <w:proofErr w:type="gramEnd"/>
          </w:p>
        </w:tc>
        <w:tc>
          <w:tcPr>
            <w:tcW w:w="4638" w:type="dxa"/>
            <w:vMerge/>
          </w:tcPr>
          <w:p w:rsidR="0044480A" w:rsidRPr="00F20FB4" w:rsidRDefault="0044480A" w:rsidP="00833C86">
            <w:pPr>
              <w:widowControl w:val="0"/>
              <w:snapToGrid w:val="0"/>
              <w:spacing w:after="0" w:line="0" w:lineRule="atLeast"/>
              <w:jc w:val="both"/>
              <w:rPr>
                <w:rFonts w:ascii="標楷體" w:eastAsia="標楷體" w:hAnsi="標楷體"/>
                <w:color w:val="000000"/>
                <w:lang w:eastAsia="zh-TW"/>
              </w:rPr>
            </w:pPr>
          </w:p>
        </w:tc>
      </w:tr>
      <w:tr w:rsidR="0044480A" w:rsidRPr="00092663" w:rsidTr="00FD7CAA">
        <w:trPr>
          <w:trHeight w:val="348"/>
        </w:trPr>
        <w:tc>
          <w:tcPr>
            <w:tcW w:w="720" w:type="dxa"/>
            <w:vAlign w:val="center"/>
          </w:tcPr>
          <w:p w:rsidR="0044480A" w:rsidRPr="00092663" w:rsidRDefault="0044480A" w:rsidP="00833C86">
            <w:pPr>
              <w:widowControl w:val="0"/>
              <w:snapToGrid w:val="0"/>
              <w:spacing w:line="360" w:lineRule="exact"/>
              <w:jc w:val="center"/>
              <w:rPr>
                <w:rFonts w:ascii="標楷體" w:eastAsia="標楷體" w:hAnsi="標楷體"/>
                <w:lang w:eastAsia="zh-TW"/>
              </w:rPr>
            </w:pPr>
            <w:r w:rsidRPr="00092663">
              <w:rPr>
                <w:rFonts w:ascii="標楷體" w:eastAsia="標楷體" w:hAnsi="標楷體" w:hint="eastAsia"/>
                <w:lang w:eastAsia="zh-TW"/>
              </w:rPr>
              <w:t>3</w:t>
            </w:r>
          </w:p>
        </w:tc>
        <w:tc>
          <w:tcPr>
            <w:tcW w:w="2556" w:type="dxa"/>
            <w:vAlign w:val="center"/>
          </w:tcPr>
          <w:p w:rsidR="0044480A" w:rsidRPr="00092663" w:rsidRDefault="0044480A" w:rsidP="00833C86">
            <w:pPr>
              <w:widowControl w:val="0"/>
              <w:snapToGrid w:val="0"/>
              <w:spacing w:line="360" w:lineRule="exact"/>
              <w:jc w:val="center"/>
              <w:rPr>
                <w:rFonts w:ascii="標楷體" w:eastAsia="標楷體" w:hAnsi="標楷體"/>
                <w:lang w:eastAsia="zh-TW"/>
              </w:rPr>
            </w:pPr>
            <w:r w:rsidRPr="00F20FB4">
              <w:rPr>
                <w:rFonts w:ascii="標楷體" w:eastAsia="標楷體" w:hAnsi="標楷體" w:hint="eastAsia"/>
                <w:color w:val="000000"/>
                <w:lang w:eastAsia="zh-TW"/>
              </w:rPr>
              <w:t>11</w:t>
            </w:r>
            <w:r>
              <w:rPr>
                <w:rFonts w:ascii="標楷體" w:eastAsia="標楷體" w:hAnsi="標楷體" w:hint="eastAsia"/>
                <w:color w:val="000000"/>
                <w:lang w:eastAsia="zh-TW"/>
              </w:rPr>
              <w:t>3</w:t>
            </w:r>
            <w:r w:rsidRPr="00F20FB4">
              <w:rPr>
                <w:rFonts w:ascii="標楷體" w:eastAsia="標楷體" w:hAnsi="標楷體" w:hint="eastAsia"/>
                <w:color w:val="000000"/>
                <w:lang w:eastAsia="zh-TW"/>
              </w:rPr>
              <w:t>年12月</w:t>
            </w:r>
            <w:r>
              <w:rPr>
                <w:rFonts w:ascii="標楷體" w:eastAsia="標楷體" w:hAnsi="標楷體" w:hint="eastAsia"/>
                <w:color w:val="000000"/>
                <w:lang w:eastAsia="zh-TW"/>
              </w:rPr>
              <w:t>27</w:t>
            </w:r>
            <w:r w:rsidRPr="00F20FB4">
              <w:rPr>
                <w:rFonts w:ascii="標楷體" w:eastAsia="標楷體" w:hAnsi="標楷體" w:hint="eastAsia"/>
                <w:color w:val="000000"/>
                <w:lang w:eastAsia="zh-TW"/>
              </w:rPr>
              <w:t>日(五)</w:t>
            </w:r>
          </w:p>
        </w:tc>
        <w:tc>
          <w:tcPr>
            <w:tcW w:w="1417" w:type="dxa"/>
            <w:vAlign w:val="center"/>
          </w:tcPr>
          <w:p w:rsidR="0044480A" w:rsidRPr="002474F2" w:rsidRDefault="0044480A" w:rsidP="00833C86">
            <w:pPr>
              <w:spacing w:after="0" w:line="0" w:lineRule="atLeast"/>
              <w:jc w:val="center"/>
              <w:rPr>
                <w:rFonts w:ascii="標楷體" w:eastAsia="標楷體" w:hAnsi="標楷體"/>
                <w:color w:val="000000"/>
                <w:lang w:eastAsia="zh-TW"/>
              </w:rPr>
            </w:pPr>
            <w:r>
              <w:rPr>
                <w:rFonts w:ascii="標楷體" w:eastAsia="標楷體" w:hAnsi="標楷體" w:hint="eastAsia"/>
                <w:color w:val="000000"/>
                <w:lang w:eastAsia="zh-TW"/>
              </w:rPr>
              <w:t>三民</w:t>
            </w:r>
            <w:r w:rsidRPr="00F20FB4">
              <w:rPr>
                <w:rFonts w:ascii="標楷體" w:eastAsia="標楷體" w:hAnsi="標楷體" w:hint="eastAsia"/>
                <w:color w:val="000000"/>
                <w:lang w:eastAsia="zh-TW"/>
              </w:rPr>
              <w:t>國中</w:t>
            </w:r>
          </w:p>
        </w:tc>
        <w:tc>
          <w:tcPr>
            <w:tcW w:w="4638" w:type="dxa"/>
            <w:vMerge/>
          </w:tcPr>
          <w:p w:rsidR="0044480A" w:rsidRPr="00F20FB4" w:rsidRDefault="0044480A" w:rsidP="00833C86">
            <w:pPr>
              <w:widowControl w:val="0"/>
              <w:snapToGrid w:val="0"/>
              <w:spacing w:after="0" w:line="0" w:lineRule="atLeast"/>
              <w:jc w:val="both"/>
              <w:rPr>
                <w:rFonts w:ascii="標楷體" w:eastAsia="標楷體" w:hAnsi="標楷體"/>
                <w:color w:val="000000"/>
                <w:lang w:eastAsia="zh-TW"/>
              </w:rPr>
            </w:pPr>
          </w:p>
        </w:tc>
      </w:tr>
      <w:tr w:rsidR="0044480A" w:rsidRPr="00092663" w:rsidTr="00FD7CAA">
        <w:trPr>
          <w:trHeight w:val="356"/>
        </w:trPr>
        <w:tc>
          <w:tcPr>
            <w:tcW w:w="720" w:type="dxa"/>
            <w:vAlign w:val="center"/>
          </w:tcPr>
          <w:p w:rsidR="0044480A" w:rsidRPr="00092663" w:rsidRDefault="0044480A" w:rsidP="00833C86">
            <w:pPr>
              <w:widowControl w:val="0"/>
              <w:snapToGrid w:val="0"/>
              <w:spacing w:line="360" w:lineRule="exact"/>
              <w:jc w:val="center"/>
              <w:rPr>
                <w:rFonts w:ascii="標楷體" w:eastAsia="標楷體" w:hAnsi="標楷體"/>
                <w:lang w:eastAsia="zh-TW"/>
              </w:rPr>
            </w:pPr>
            <w:r w:rsidRPr="00092663">
              <w:rPr>
                <w:rFonts w:ascii="標楷體" w:eastAsia="標楷體" w:hAnsi="標楷體" w:hint="eastAsia"/>
                <w:lang w:eastAsia="zh-TW"/>
              </w:rPr>
              <w:t>4</w:t>
            </w:r>
          </w:p>
        </w:tc>
        <w:tc>
          <w:tcPr>
            <w:tcW w:w="2556" w:type="dxa"/>
            <w:vAlign w:val="center"/>
          </w:tcPr>
          <w:p w:rsidR="0044480A" w:rsidRPr="00092663" w:rsidRDefault="0044480A" w:rsidP="00833C86">
            <w:pPr>
              <w:widowControl w:val="0"/>
              <w:snapToGrid w:val="0"/>
              <w:spacing w:line="360" w:lineRule="exact"/>
              <w:jc w:val="center"/>
              <w:rPr>
                <w:rFonts w:ascii="標楷體" w:eastAsia="標楷體" w:hAnsi="標楷體"/>
                <w:lang w:eastAsia="zh-TW"/>
              </w:rPr>
            </w:pPr>
            <w:r w:rsidRPr="00F20FB4">
              <w:rPr>
                <w:rFonts w:ascii="標楷體" w:eastAsia="標楷體" w:hAnsi="標楷體"/>
                <w:color w:val="000000"/>
                <w:lang w:eastAsia="zh-TW"/>
              </w:rPr>
              <w:t>11</w:t>
            </w:r>
            <w:r>
              <w:rPr>
                <w:rFonts w:ascii="標楷體" w:eastAsia="標楷體" w:hAnsi="標楷體" w:hint="eastAsia"/>
                <w:color w:val="000000"/>
                <w:lang w:eastAsia="zh-TW"/>
              </w:rPr>
              <w:t>4</w:t>
            </w:r>
            <w:r w:rsidR="00FF76D8">
              <w:rPr>
                <w:rFonts w:ascii="標楷體" w:eastAsia="標楷體" w:hAnsi="標楷體" w:hint="eastAsia"/>
                <w:color w:val="000000"/>
                <w:lang w:eastAsia="zh-TW"/>
              </w:rPr>
              <w:t xml:space="preserve"> </w:t>
            </w:r>
            <w:r w:rsidRPr="00F20FB4">
              <w:rPr>
                <w:rFonts w:ascii="標楷體" w:eastAsia="標楷體" w:hAnsi="標楷體" w:hint="eastAsia"/>
                <w:color w:val="000000"/>
                <w:lang w:eastAsia="zh-TW"/>
              </w:rPr>
              <w:t>年</w:t>
            </w:r>
            <w:r>
              <w:rPr>
                <w:rFonts w:ascii="標楷體" w:eastAsia="標楷體" w:hAnsi="標楷體" w:hint="eastAsia"/>
                <w:color w:val="000000"/>
                <w:lang w:eastAsia="zh-TW"/>
              </w:rPr>
              <w:t>4</w:t>
            </w:r>
            <w:r w:rsidRPr="00F20FB4">
              <w:rPr>
                <w:rFonts w:ascii="標楷體" w:eastAsia="標楷體" w:hAnsi="標楷體" w:hint="eastAsia"/>
                <w:color w:val="000000"/>
                <w:lang w:eastAsia="zh-TW"/>
              </w:rPr>
              <w:t>月</w:t>
            </w:r>
            <w:r>
              <w:rPr>
                <w:rFonts w:ascii="標楷體" w:eastAsia="標楷體" w:hAnsi="標楷體" w:hint="eastAsia"/>
                <w:color w:val="000000"/>
                <w:lang w:eastAsia="zh-TW"/>
              </w:rPr>
              <w:t>25</w:t>
            </w:r>
            <w:r w:rsidRPr="00F20FB4">
              <w:rPr>
                <w:rFonts w:ascii="標楷體" w:eastAsia="標楷體" w:hAnsi="標楷體" w:hint="eastAsia"/>
                <w:color w:val="000000"/>
                <w:lang w:eastAsia="zh-TW"/>
              </w:rPr>
              <w:t>日(五)</w:t>
            </w:r>
          </w:p>
        </w:tc>
        <w:tc>
          <w:tcPr>
            <w:tcW w:w="1417" w:type="dxa"/>
            <w:vAlign w:val="center"/>
          </w:tcPr>
          <w:p w:rsidR="0044480A" w:rsidRPr="00092663" w:rsidRDefault="0044480A" w:rsidP="00833C86">
            <w:pPr>
              <w:widowControl w:val="0"/>
              <w:snapToGrid w:val="0"/>
              <w:spacing w:line="360" w:lineRule="exact"/>
              <w:jc w:val="center"/>
              <w:rPr>
                <w:rFonts w:ascii="標楷體" w:eastAsia="標楷體" w:hAnsi="標楷體"/>
                <w:lang w:eastAsia="zh-TW"/>
              </w:rPr>
            </w:pPr>
            <w:r>
              <w:rPr>
                <w:rFonts w:ascii="標楷體" w:eastAsia="標楷體" w:hAnsi="標楷體" w:hint="eastAsia"/>
                <w:color w:val="000000"/>
                <w:lang w:eastAsia="zh-TW"/>
              </w:rPr>
              <w:t>瑞穗國中</w:t>
            </w:r>
          </w:p>
        </w:tc>
        <w:tc>
          <w:tcPr>
            <w:tcW w:w="4638" w:type="dxa"/>
            <w:vMerge/>
          </w:tcPr>
          <w:p w:rsidR="0044480A" w:rsidRPr="00F20FB4" w:rsidRDefault="0044480A" w:rsidP="00833C86">
            <w:pPr>
              <w:widowControl w:val="0"/>
              <w:snapToGrid w:val="0"/>
              <w:spacing w:after="0" w:line="0" w:lineRule="atLeast"/>
              <w:jc w:val="both"/>
              <w:rPr>
                <w:rFonts w:ascii="標楷體" w:eastAsia="標楷體" w:hAnsi="標楷體"/>
                <w:color w:val="000000"/>
                <w:lang w:eastAsia="zh-TW"/>
              </w:rPr>
            </w:pPr>
          </w:p>
        </w:tc>
      </w:tr>
      <w:tr w:rsidR="0044480A" w:rsidRPr="00092663" w:rsidTr="00FD7CAA">
        <w:trPr>
          <w:trHeight w:val="348"/>
        </w:trPr>
        <w:tc>
          <w:tcPr>
            <w:tcW w:w="720" w:type="dxa"/>
            <w:vAlign w:val="center"/>
          </w:tcPr>
          <w:p w:rsidR="0044480A" w:rsidRPr="00092663" w:rsidRDefault="0044480A" w:rsidP="00833C86">
            <w:pPr>
              <w:widowControl w:val="0"/>
              <w:snapToGrid w:val="0"/>
              <w:spacing w:line="360" w:lineRule="exact"/>
              <w:jc w:val="center"/>
              <w:rPr>
                <w:rFonts w:ascii="標楷體" w:eastAsia="標楷體" w:hAnsi="標楷體"/>
                <w:lang w:eastAsia="zh-TW"/>
              </w:rPr>
            </w:pPr>
            <w:r w:rsidRPr="00092663">
              <w:rPr>
                <w:rFonts w:ascii="標楷體" w:eastAsia="標楷體" w:hAnsi="標楷體" w:hint="eastAsia"/>
                <w:lang w:eastAsia="zh-TW"/>
              </w:rPr>
              <w:t>5</w:t>
            </w:r>
          </w:p>
        </w:tc>
        <w:tc>
          <w:tcPr>
            <w:tcW w:w="2556" w:type="dxa"/>
            <w:vAlign w:val="center"/>
          </w:tcPr>
          <w:p w:rsidR="0044480A" w:rsidRPr="00092663" w:rsidRDefault="0044480A" w:rsidP="00833C86">
            <w:pPr>
              <w:widowControl w:val="0"/>
              <w:snapToGrid w:val="0"/>
              <w:spacing w:line="360" w:lineRule="exact"/>
              <w:jc w:val="center"/>
              <w:rPr>
                <w:rFonts w:ascii="標楷體" w:eastAsia="標楷體" w:hAnsi="標楷體"/>
                <w:lang w:eastAsia="zh-TW"/>
              </w:rPr>
            </w:pPr>
            <w:r w:rsidRPr="00F20FB4">
              <w:rPr>
                <w:rFonts w:ascii="標楷體" w:eastAsia="標楷體" w:hAnsi="標楷體" w:hint="eastAsia"/>
                <w:color w:val="000000"/>
                <w:lang w:eastAsia="zh-TW"/>
              </w:rPr>
              <w:t>1</w:t>
            </w:r>
            <w:r w:rsidRPr="00F20FB4">
              <w:rPr>
                <w:rFonts w:ascii="標楷體" w:eastAsia="標楷體" w:hAnsi="標楷體"/>
                <w:color w:val="000000"/>
                <w:lang w:eastAsia="zh-TW"/>
              </w:rPr>
              <w:t>1</w:t>
            </w:r>
            <w:r>
              <w:rPr>
                <w:rFonts w:ascii="標楷體" w:eastAsia="標楷體" w:hAnsi="標楷體" w:hint="eastAsia"/>
                <w:color w:val="000000"/>
                <w:lang w:eastAsia="zh-TW"/>
              </w:rPr>
              <w:t>4</w:t>
            </w:r>
            <w:r w:rsidR="00FF76D8">
              <w:rPr>
                <w:rFonts w:ascii="標楷體" w:eastAsia="標楷體" w:hAnsi="標楷體" w:hint="eastAsia"/>
                <w:color w:val="000000"/>
                <w:lang w:eastAsia="zh-TW"/>
              </w:rPr>
              <w:t xml:space="preserve"> </w:t>
            </w:r>
            <w:r w:rsidRPr="00F20FB4">
              <w:rPr>
                <w:rFonts w:ascii="標楷體" w:eastAsia="標楷體" w:hAnsi="標楷體" w:hint="eastAsia"/>
                <w:color w:val="000000"/>
                <w:lang w:eastAsia="zh-TW"/>
              </w:rPr>
              <w:t>年5月3日</w:t>
            </w:r>
            <w:r w:rsidR="002C372F">
              <w:rPr>
                <w:rFonts w:ascii="標楷體" w:eastAsia="標楷體" w:hAnsi="標楷體" w:hint="eastAsia"/>
                <w:color w:val="000000"/>
                <w:lang w:eastAsia="zh-TW"/>
              </w:rPr>
              <w:t xml:space="preserve"> </w:t>
            </w:r>
            <w:r w:rsidRPr="00F20FB4">
              <w:rPr>
                <w:rFonts w:ascii="標楷體" w:eastAsia="標楷體" w:hAnsi="標楷體" w:hint="eastAsia"/>
                <w:color w:val="000000"/>
                <w:lang w:eastAsia="zh-TW"/>
              </w:rPr>
              <w:t>(五)</w:t>
            </w:r>
          </w:p>
        </w:tc>
        <w:tc>
          <w:tcPr>
            <w:tcW w:w="1417" w:type="dxa"/>
            <w:vAlign w:val="center"/>
          </w:tcPr>
          <w:p w:rsidR="0044480A" w:rsidRPr="002474F2" w:rsidRDefault="0044480A" w:rsidP="00833C86">
            <w:pPr>
              <w:spacing w:after="0" w:line="0" w:lineRule="atLeast"/>
              <w:jc w:val="center"/>
              <w:rPr>
                <w:rFonts w:ascii="標楷體" w:eastAsia="標楷體" w:hAnsi="標楷體"/>
                <w:color w:val="000000"/>
                <w:lang w:eastAsia="zh-TW"/>
              </w:rPr>
            </w:pPr>
            <w:r>
              <w:rPr>
                <w:rFonts w:ascii="標楷體" w:eastAsia="標楷體" w:hAnsi="標楷體" w:hint="eastAsia"/>
                <w:color w:val="000000"/>
                <w:lang w:eastAsia="zh-TW"/>
              </w:rPr>
              <w:t>富里</w:t>
            </w:r>
            <w:r w:rsidRPr="00F20FB4">
              <w:rPr>
                <w:rFonts w:ascii="標楷體" w:eastAsia="標楷體" w:hAnsi="標楷體" w:hint="eastAsia"/>
                <w:color w:val="000000"/>
                <w:lang w:eastAsia="zh-TW"/>
              </w:rPr>
              <w:t>國中</w:t>
            </w:r>
          </w:p>
        </w:tc>
        <w:tc>
          <w:tcPr>
            <w:tcW w:w="4638" w:type="dxa"/>
            <w:vMerge/>
          </w:tcPr>
          <w:p w:rsidR="0044480A" w:rsidRPr="00833C86" w:rsidRDefault="0044480A" w:rsidP="00833C86">
            <w:pPr>
              <w:pBdr>
                <w:top w:val="nil"/>
                <w:left w:val="nil"/>
                <w:bottom w:val="nil"/>
                <w:right w:val="nil"/>
                <w:between w:val="nil"/>
              </w:pBdr>
              <w:spacing w:after="0"/>
              <w:ind w:hanging="2"/>
              <w:rPr>
                <w:rFonts w:ascii="Times New Roman" w:eastAsia="標楷體" w:hAnsi="Times New Roman"/>
                <w:color w:val="000000"/>
                <w:lang w:eastAsia="zh-TW"/>
              </w:rPr>
            </w:pPr>
          </w:p>
        </w:tc>
      </w:tr>
      <w:tr w:rsidR="0044480A" w:rsidRPr="00092663" w:rsidTr="00FD7CAA">
        <w:trPr>
          <w:trHeight w:val="70"/>
        </w:trPr>
        <w:tc>
          <w:tcPr>
            <w:tcW w:w="720" w:type="dxa"/>
            <w:vAlign w:val="center"/>
          </w:tcPr>
          <w:p w:rsidR="0044480A" w:rsidRPr="00092663" w:rsidRDefault="0044480A" w:rsidP="00833C86">
            <w:pPr>
              <w:widowControl w:val="0"/>
              <w:snapToGrid w:val="0"/>
              <w:spacing w:line="360" w:lineRule="exact"/>
              <w:jc w:val="center"/>
              <w:rPr>
                <w:rFonts w:ascii="標楷體" w:eastAsia="標楷體" w:hAnsi="標楷體"/>
                <w:lang w:eastAsia="zh-TW"/>
              </w:rPr>
            </w:pPr>
            <w:r w:rsidRPr="00092663">
              <w:rPr>
                <w:rFonts w:ascii="標楷體" w:eastAsia="標楷體" w:hAnsi="標楷體" w:hint="eastAsia"/>
                <w:lang w:eastAsia="zh-TW"/>
              </w:rPr>
              <w:t>6</w:t>
            </w:r>
          </w:p>
        </w:tc>
        <w:tc>
          <w:tcPr>
            <w:tcW w:w="2556" w:type="dxa"/>
            <w:vAlign w:val="center"/>
          </w:tcPr>
          <w:p w:rsidR="0044480A" w:rsidRPr="00092663" w:rsidRDefault="0044480A" w:rsidP="00833C86">
            <w:pPr>
              <w:widowControl w:val="0"/>
              <w:snapToGrid w:val="0"/>
              <w:spacing w:line="360" w:lineRule="exact"/>
              <w:jc w:val="center"/>
              <w:rPr>
                <w:rFonts w:ascii="標楷體" w:eastAsia="標楷體" w:hAnsi="標楷體"/>
                <w:lang w:eastAsia="zh-TW"/>
              </w:rPr>
            </w:pPr>
            <w:r w:rsidRPr="00F20FB4">
              <w:rPr>
                <w:rFonts w:ascii="標楷體" w:eastAsia="標楷體" w:hAnsi="標楷體" w:hint="eastAsia"/>
                <w:color w:val="000000"/>
                <w:lang w:eastAsia="zh-TW"/>
              </w:rPr>
              <w:t>1</w:t>
            </w:r>
            <w:r w:rsidRPr="00F20FB4">
              <w:rPr>
                <w:rFonts w:ascii="標楷體" w:eastAsia="標楷體" w:hAnsi="標楷體"/>
                <w:color w:val="000000"/>
                <w:lang w:eastAsia="zh-TW"/>
              </w:rPr>
              <w:t>1</w:t>
            </w:r>
            <w:r>
              <w:rPr>
                <w:rFonts w:ascii="標楷體" w:eastAsia="標楷體" w:hAnsi="標楷體" w:hint="eastAsia"/>
                <w:color w:val="000000"/>
                <w:lang w:eastAsia="zh-TW"/>
              </w:rPr>
              <w:t>4</w:t>
            </w:r>
            <w:r w:rsidR="00FF76D8">
              <w:rPr>
                <w:rFonts w:ascii="標楷體" w:eastAsia="標楷體" w:hAnsi="標楷體" w:hint="eastAsia"/>
                <w:color w:val="000000"/>
                <w:lang w:eastAsia="zh-TW"/>
              </w:rPr>
              <w:t xml:space="preserve"> </w:t>
            </w:r>
            <w:r w:rsidRPr="00F20FB4">
              <w:rPr>
                <w:rFonts w:ascii="標楷體" w:eastAsia="標楷體" w:hAnsi="標楷體" w:hint="eastAsia"/>
                <w:color w:val="000000"/>
                <w:lang w:eastAsia="zh-TW"/>
              </w:rPr>
              <w:t>年5月17日(五)</w:t>
            </w:r>
          </w:p>
        </w:tc>
        <w:tc>
          <w:tcPr>
            <w:tcW w:w="1417" w:type="dxa"/>
            <w:vAlign w:val="center"/>
          </w:tcPr>
          <w:p w:rsidR="0044480A" w:rsidRPr="002474F2" w:rsidRDefault="0044480A" w:rsidP="00833C86">
            <w:pPr>
              <w:snapToGrid w:val="0"/>
              <w:spacing w:afterLines="50" w:after="180" w:line="0" w:lineRule="atLeast"/>
              <w:ind w:leftChars="65" w:left="845" w:hangingChars="319" w:hanging="702"/>
              <w:rPr>
                <w:rFonts w:ascii="標楷體" w:eastAsia="標楷體" w:hAnsi="標楷體"/>
                <w:color w:val="FF0000"/>
                <w:sz w:val="24"/>
                <w:szCs w:val="24"/>
                <w:lang w:eastAsia="zh-TW"/>
              </w:rPr>
            </w:pPr>
            <w:r>
              <w:rPr>
                <w:rFonts w:ascii="標楷體" w:eastAsia="標楷體" w:hAnsi="標楷體" w:hint="eastAsia"/>
                <w:color w:val="000000"/>
                <w:lang w:eastAsia="zh-TW"/>
              </w:rPr>
              <w:t>富北</w:t>
            </w:r>
            <w:r w:rsidRPr="00F20FB4">
              <w:rPr>
                <w:rFonts w:ascii="標楷體" w:eastAsia="標楷體" w:hAnsi="標楷體" w:hint="eastAsia"/>
                <w:color w:val="000000"/>
                <w:lang w:eastAsia="zh-TW"/>
              </w:rPr>
              <w:t>國中</w:t>
            </w:r>
          </w:p>
        </w:tc>
        <w:tc>
          <w:tcPr>
            <w:tcW w:w="4638" w:type="dxa"/>
            <w:vMerge/>
          </w:tcPr>
          <w:p w:rsidR="0044480A" w:rsidRPr="00F20FB4" w:rsidRDefault="0044480A" w:rsidP="00833C86">
            <w:pPr>
              <w:widowControl w:val="0"/>
              <w:snapToGrid w:val="0"/>
              <w:spacing w:after="0" w:line="0" w:lineRule="atLeast"/>
              <w:jc w:val="both"/>
              <w:rPr>
                <w:rFonts w:ascii="標楷體" w:eastAsia="標楷體" w:hAnsi="標楷體"/>
                <w:color w:val="000000"/>
                <w:lang w:eastAsia="zh-TW"/>
              </w:rPr>
            </w:pPr>
          </w:p>
        </w:tc>
      </w:tr>
    </w:tbl>
    <w:p w:rsidR="00EC0CAF" w:rsidRPr="004E1E11" w:rsidRDefault="00EC0CAF">
      <w:pPr>
        <w:snapToGrid w:val="0"/>
        <w:spacing w:before="240" w:line="360" w:lineRule="exact"/>
        <w:ind w:leftChars="65" w:left="909" w:hangingChars="319" w:hanging="766"/>
        <w:rPr>
          <w:rFonts w:ascii="標楷體" w:eastAsia="標楷體" w:hAnsi="標楷體"/>
          <w:sz w:val="24"/>
          <w:szCs w:val="24"/>
          <w:lang w:eastAsia="zh-TW"/>
        </w:rPr>
      </w:pPr>
      <w:r w:rsidRPr="004E1E11">
        <w:rPr>
          <w:rFonts w:ascii="標楷體" w:eastAsia="標楷體" w:hAnsi="標楷體" w:hint="eastAsia"/>
          <w:sz w:val="24"/>
          <w:szCs w:val="24"/>
          <w:lang w:eastAsia="zh-TW"/>
        </w:rPr>
        <w:t>四、1</w:t>
      </w:r>
      <w:r w:rsidRPr="004E1E11">
        <w:rPr>
          <w:rFonts w:ascii="標楷體" w:eastAsia="標楷體" w:hAnsi="標楷體"/>
          <w:sz w:val="24"/>
          <w:szCs w:val="24"/>
          <w:lang w:eastAsia="zh-TW"/>
        </w:rPr>
        <w:t>1</w:t>
      </w:r>
      <w:r w:rsidR="00EA422B">
        <w:rPr>
          <w:rFonts w:ascii="標楷體" w:eastAsia="標楷體" w:hAnsi="標楷體" w:hint="eastAsia"/>
          <w:sz w:val="24"/>
          <w:szCs w:val="24"/>
          <w:lang w:eastAsia="zh-TW"/>
        </w:rPr>
        <w:t>3</w:t>
      </w:r>
      <w:r w:rsidR="005E05C4">
        <w:rPr>
          <w:rFonts w:ascii="標楷體" w:eastAsia="標楷體" w:hAnsi="標楷體" w:hint="eastAsia"/>
          <w:sz w:val="24"/>
          <w:szCs w:val="24"/>
          <w:lang w:eastAsia="zh-TW"/>
        </w:rPr>
        <w:t>學</w:t>
      </w:r>
      <w:r w:rsidRPr="004E1E11">
        <w:rPr>
          <w:rFonts w:ascii="標楷體" w:eastAsia="標楷體" w:hAnsi="標楷體" w:hint="eastAsia"/>
          <w:sz w:val="24"/>
          <w:szCs w:val="24"/>
          <w:lang w:eastAsia="zh-TW"/>
        </w:rPr>
        <w:t>年國中輔導團到校服務省思</w:t>
      </w:r>
    </w:p>
    <w:p w:rsidR="00EC0CAF" w:rsidRPr="004E1E11" w:rsidRDefault="00EC0CAF">
      <w:pPr>
        <w:snapToGrid w:val="0"/>
        <w:spacing w:line="360" w:lineRule="exact"/>
        <w:ind w:leftChars="200" w:left="680" w:rightChars="64" w:right="141" w:hangingChars="100" w:hanging="240"/>
        <w:rPr>
          <w:rFonts w:ascii="標楷體" w:eastAsia="標楷體" w:hAnsi="標楷體"/>
          <w:sz w:val="24"/>
          <w:szCs w:val="24"/>
          <w:lang w:eastAsia="zh-TW"/>
        </w:rPr>
      </w:pPr>
      <w:r w:rsidRPr="004E1E11">
        <w:rPr>
          <w:rFonts w:ascii="標楷體" w:eastAsia="標楷體" w:hAnsi="標楷體" w:hint="eastAsia"/>
          <w:sz w:val="24"/>
          <w:szCs w:val="24"/>
          <w:lang w:eastAsia="zh-TW"/>
        </w:rPr>
        <w:lastRenderedPageBreak/>
        <w:t>1.花蓮地緣狹長，輔導團到校服務期程與時間雖受限，但因為南北師資與教學資源落差，仍需持續推動分區定期服務。</w:t>
      </w:r>
    </w:p>
    <w:p w:rsidR="00EC0CAF" w:rsidRPr="004E1E11" w:rsidRDefault="00EC0CAF">
      <w:pPr>
        <w:snapToGrid w:val="0"/>
        <w:spacing w:line="360" w:lineRule="exact"/>
        <w:ind w:leftChars="200" w:left="680" w:rightChars="64" w:right="141" w:hangingChars="100" w:hanging="240"/>
        <w:rPr>
          <w:rFonts w:ascii="標楷體" w:eastAsia="標楷體" w:hAnsi="標楷體"/>
          <w:sz w:val="24"/>
          <w:szCs w:val="24"/>
          <w:lang w:eastAsia="zh-TW"/>
        </w:rPr>
      </w:pPr>
      <w:r w:rsidRPr="004E1E11">
        <w:rPr>
          <w:rFonts w:ascii="標楷體" w:eastAsia="標楷體" w:hAnsi="標楷體" w:hint="eastAsia"/>
          <w:sz w:val="24"/>
          <w:szCs w:val="24"/>
          <w:lang w:eastAsia="zh-TW"/>
        </w:rPr>
        <w:t>2.到校服務的行程主要以受訪學校藝術領域課程教學的觀課、議課為主，著重各項藝術經驗分享給各校教師觀摩。配合花蓮縣</w:t>
      </w:r>
      <w:proofErr w:type="gramStart"/>
      <w:r w:rsidRPr="004E1E11">
        <w:rPr>
          <w:rFonts w:ascii="標楷體" w:eastAsia="標楷體" w:hAnsi="標楷體" w:hint="eastAsia"/>
          <w:sz w:val="24"/>
          <w:szCs w:val="24"/>
          <w:lang w:eastAsia="zh-TW"/>
        </w:rPr>
        <w:t>公開觀課推動</w:t>
      </w:r>
      <w:proofErr w:type="gramEnd"/>
      <w:r w:rsidRPr="004E1E11">
        <w:rPr>
          <w:rFonts w:ascii="標楷體" w:eastAsia="標楷體" w:hAnsi="標楷體" w:hint="eastAsia"/>
          <w:sz w:val="24"/>
          <w:szCs w:val="24"/>
          <w:lang w:eastAsia="zh-TW"/>
        </w:rPr>
        <w:t>，原則希望受訪學校藝術領域教師一併辦理公開</w:t>
      </w:r>
      <w:proofErr w:type="gramStart"/>
      <w:r w:rsidRPr="004E1E11">
        <w:rPr>
          <w:rFonts w:ascii="標楷體" w:eastAsia="標楷體" w:hAnsi="標楷體" w:hint="eastAsia"/>
          <w:sz w:val="24"/>
          <w:szCs w:val="24"/>
          <w:lang w:eastAsia="zh-TW"/>
        </w:rPr>
        <w:t>觀課與議</w:t>
      </w:r>
      <w:proofErr w:type="gramEnd"/>
      <w:r w:rsidRPr="004E1E11">
        <w:rPr>
          <w:rFonts w:ascii="標楷體" w:eastAsia="標楷體" w:hAnsi="標楷體" w:hint="eastAsia"/>
          <w:sz w:val="24"/>
          <w:szCs w:val="24"/>
          <w:lang w:eastAsia="zh-TW"/>
        </w:rPr>
        <w:t>課之活動，市區大型學校有藝術專長教師能配合辦理，但花蓮許多小型偏遠學校多為兼代課教師，仍希望由輔導員辧理教學演示活動，透過輔導團員服務將新的教學理念與方法與教師分享，為教學示範如何扎根在地學校並轉化為學校正常教學，其策略與方法仍須滾動修正。</w:t>
      </w:r>
    </w:p>
    <w:p w:rsidR="00EC0CAF" w:rsidRDefault="00EC0CAF">
      <w:pPr>
        <w:snapToGrid w:val="0"/>
        <w:spacing w:line="360" w:lineRule="exact"/>
        <w:ind w:leftChars="200" w:left="680" w:rightChars="64" w:right="141" w:hangingChars="100" w:hanging="240"/>
        <w:rPr>
          <w:rFonts w:ascii="標楷體" w:eastAsia="標楷體" w:hAnsi="標楷體"/>
          <w:sz w:val="24"/>
          <w:szCs w:val="24"/>
          <w:lang w:eastAsia="zh-TW"/>
        </w:rPr>
      </w:pPr>
      <w:r w:rsidRPr="004E1E11">
        <w:rPr>
          <w:rFonts w:ascii="標楷體" w:eastAsia="標楷體" w:hAnsi="標楷體" w:hint="eastAsia"/>
          <w:sz w:val="24"/>
          <w:szCs w:val="24"/>
          <w:lang w:eastAsia="zh-TW"/>
        </w:rPr>
        <w:t>3.到校訪視活動本年度以北、中、南區學校辦理分區座談會和教學觀摩會，說明各項教育部推動理念如：素養導向課程設計、美感教育、學習共同經驗、學習成就本位評量與評分規</w:t>
      </w:r>
      <w:proofErr w:type="gramStart"/>
      <w:r w:rsidRPr="004E1E11">
        <w:rPr>
          <w:rFonts w:ascii="標楷體" w:eastAsia="標楷體" w:hAnsi="標楷體" w:hint="eastAsia"/>
          <w:sz w:val="24"/>
          <w:szCs w:val="24"/>
          <w:lang w:eastAsia="zh-TW"/>
        </w:rPr>
        <w:t>準</w:t>
      </w:r>
      <w:proofErr w:type="gramEnd"/>
      <w:r w:rsidRPr="004E1E11">
        <w:rPr>
          <w:rFonts w:ascii="標楷體" w:eastAsia="標楷體" w:hAnsi="標楷體" w:hint="eastAsia"/>
          <w:sz w:val="24"/>
          <w:szCs w:val="24"/>
          <w:lang w:eastAsia="zh-TW"/>
        </w:rPr>
        <w:t>等。並邀請教師參加社群,交流經驗。</w:t>
      </w:r>
    </w:p>
    <w:p w:rsidR="00EC0CAF" w:rsidRDefault="00EC0CAF">
      <w:pPr>
        <w:autoSpaceDE w:val="0"/>
        <w:autoSpaceDN w:val="0"/>
        <w:spacing w:beforeLines="50" w:before="180" w:afterLines="50" w:after="180" w:line="24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五、</w:t>
      </w:r>
      <w:r w:rsidR="00552D48">
        <w:rPr>
          <w:rFonts w:ascii="標楷體" w:eastAsia="標楷體" w:hAnsi="標楷體" w:hint="eastAsia"/>
          <w:sz w:val="24"/>
          <w:szCs w:val="24"/>
          <w:lang w:eastAsia="zh-TW"/>
        </w:rPr>
        <w:t>11</w:t>
      </w:r>
      <w:r w:rsidR="00AC1824">
        <w:rPr>
          <w:rFonts w:ascii="標楷體" w:eastAsia="標楷體" w:hAnsi="標楷體" w:hint="eastAsia"/>
          <w:sz w:val="24"/>
          <w:szCs w:val="24"/>
          <w:lang w:eastAsia="zh-TW"/>
        </w:rPr>
        <w:t>4</w:t>
      </w:r>
      <w:r>
        <w:rPr>
          <w:rFonts w:ascii="標楷體" w:eastAsia="標楷體" w:hAnsi="標楷體" w:hint="eastAsia"/>
          <w:sz w:val="24"/>
          <w:szCs w:val="24"/>
          <w:lang w:eastAsia="zh-TW"/>
        </w:rPr>
        <w:t>學年度到校服務之學校、日期及四年長期計畫(暫定)：</w:t>
      </w:r>
    </w:p>
    <w:p w:rsidR="00EC0CAF" w:rsidRPr="004E1E11" w:rsidRDefault="00EC0CAF">
      <w:pPr>
        <w:autoSpaceDE w:val="0"/>
        <w:autoSpaceDN w:val="0"/>
        <w:spacing w:beforeLines="50" w:before="180" w:afterLines="50" w:after="180" w:line="360" w:lineRule="exact"/>
        <w:jc w:val="both"/>
        <w:rPr>
          <w:rFonts w:ascii="標楷體" w:eastAsia="標楷體" w:hAnsi="標楷體"/>
          <w:sz w:val="24"/>
          <w:szCs w:val="24"/>
          <w:lang w:eastAsia="zh-TW"/>
        </w:rPr>
      </w:pPr>
      <w:r>
        <w:rPr>
          <w:rFonts w:ascii="標楷體" w:eastAsia="標楷體" w:hAnsi="標楷體"/>
          <w:sz w:val="24"/>
          <w:szCs w:val="24"/>
          <w:lang w:eastAsia="zh-TW"/>
        </w:rPr>
        <w:tab/>
      </w:r>
      <w:bookmarkStart w:id="16" w:name="_Hlk95481526"/>
      <w:r w:rsidRPr="004E1E11">
        <w:rPr>
          <w:rFonts w:ascii="標楷體" w:eastAsia="標楷體" w:hAnsi="標楷體" w:hint="eastAsia"/>
          <w:sz w:val="24"/>
          <w:szCs w:val="24"/>
          <w:lang w:eastAsia="zh-TW"/>
        </w:rPr>
        <w:t>配合花蓮縣推動</w:t>
      </w:r>
      <w:proofErr w:type="gramStart"/>
      <w:r w:rsidRPr="004E1E11">
        <w:rPr>
          <w:rFonts w:ascii="標楷體" w:eastAsia="標楷體" w:hAnsi="標楷體" w:hint="eastAsia"/>
          <w:sz w:val="24"/>
          <w:szCs w:val="24"/>
          <w:lang w:eastAsia="zh-TW"/>
        </w:rPr>
        <w:t>公開觀課</w:t>
      </w:r>
      <w:proofErr w:type="gramEnd"/>
      <w:r w:rsidRPr="004E1E11">
        <w:rPr>
          <w:rFonts w:ascii="標楷體" w:eastAsia="標楷體" w:hAnsi="標楷體" w:hint="eastAsia"/>
          <w:sz w:val="24"/>
          <w:szCs w:val="24"/>
          <w:lang w:eastAsia="zh-TW"/>
        </w:rPr>
        <w:t>，加上花蓮許多班級數少的小型學校之藝術領域三種科目教師</w:t>
      </w:r>
      <w:proofErr w:type="gramStart"/>
      <w:r w:rsidRPr="004E1E11">
        <w:rPr>
          <w:rFonts w:ascii="標楷體" w:eastAsia="標楷體" w:hAnsi="標楷體" w:hint="eastAsia"/>
          <w:sz w:val="24"/>
          <w:szCs w:val="24"/>
          <w:lang w:eastAsia="zh-TW"/>
        </w:rPr>
        <w:t>無法聘足合</w:t>
      </w:r>
      <w:proofErr w:type="gramEnd"/>
      <w:r w:rsidRPr="004E1E11">
        <w:rPr>
          <w:rFonts w:ascii="標楷體" w:eastAsia="標楷體" w:hAnsi="標楷體" w:hint="eastAsia"/>
          <w:sz w:val="24"/>
          <w:szCs w:val="24"/>
          <w:lang w:eastAsia="zh-TW"/>
        </w:rPr>
        <w:t>格教師(配課、共聘)，到校服務之學校教務處仍希望輔導員能由藝術團輔導員辦理</w:t>
      </w:r>
      <w:proofErr w:type="gramStart"/>
      <w:r w:rsidRPr="004E1E11">
        <w:rPr>
          <w:rFonts w:ascii="標楷體" w:eastAsia="標楷體" w:hAnsi="標楷體" w:hint="eastAsia"/>
          <w:sz w:val="24"/>
          <w:szCs w:val="24"/>
          <w:lang w:eastAsia="zh-TW"/>
        </w:rPr>
        <w:t>公開觀課</w:t>
      </w:r>
      <w:proofErr w:type="gramEnd"/>
      <w:r w:rsidRPr="004E1E11">
        <w:rPr>
          <w:rFonts w:ascii="標楷體" w:eastAsia="標楷體" w:hAnsi="標楷體" w:hint="eastAsia"/>
          <w:sz w:val="24"/>
          <w:szCs w:val="24"/>
          <w:lang w:eastAsia="zh-TW"/>
        </w:rPr>
        <w:t>之觀摩教學，並於課堂教學結束後共同</w:t>
      </w:r>
      <w:proofErr w:type="gramStart"/>
      <w:r w:rsidRPr="004E1E11">
        <w:rPr>
          <w:rFonts w:ascii="標楷體" w:eastAsia="標楷體" w:hAnsi="標楷體" w:hint="eastAsia"/>
          <w:sz w:val="24"/>
          <w:szCs w:val="24"/>
          <w:lang w:eastAsia="zh-TW"/>
        </w:rPr>
        <w:t>參與議課討</w:t>
      </w:r>
      <w:proofErr w:type="gramEnd"/>
      <w:r w:rsidRPr="004E1E11">
        <w:rPr>
          <w:rFonts w:ascii="標楷體" w:eastAsia="標楷體" w:hAnsi="標楷體" w:hint="eastAsia"/>
          <w:sz w:val="24"/>
          <w:szCs w:val="24"/>
          <w:lang w:eastAsia="zh-TW"/>
        </w:rPr>
        <w:t>論。1</w:t>
      </w:r>
      <w:r w:rsidRPr="004E1E11">
        <w:rPr>
          <w:rFonts w:ascii="標楷體" w:eastAsia="標楷體" w:hAnsi="標楷體"/>
          <w:sz w:val="24"/>
          <w:szCs w:val="24"/>
          <w:lang w:eastAsia="zh-TW"/>
        </w:rPr>
        <w:t>10</w:t>
      </w:r>
      <w:r w:rsidR="00AC1824">
        <w:rPr>
          <w:rFonts w:ascii="標楷體" w:eastAsia="標楷體" w:hAnsi="標楷體" w:hint="eastAsia"/>
          <w:sz w:val="24"/>
          <w:szCs w:val="24"/>
          <w:lang w:eastAsia="zh-TW"/>
        </w:rPr>
        <w:t>-113</w:t>
      </w:r>
      <w:r w:rsidRPr="004E1E11">
        <w:rPr>
          <w:rFonts w:ascii="標楷體" w:eastAsia="標楷體" w:hAnsi="標楷體" w:hint="eastAsia"/>
          <w:sz w:val="24"/>
          <w:szCs w:val="24"/>
          <w:lang w:eastAsia="zh-TW"/>
        </w:rPr>
        <w:t>學年度</w:t>
      </w:r>
      <w:r w:rsidR="00AC1824">
        <w:rPr>
          <w:rFonts w:ascii="標楷體" w:eastAsia="標楷體" w:hAnsi="標楷體" w:hint="eastAsia"/>
          <w:sz w:val="24"/>
          <w:szCs w:val="24"/>
          <w:lang w:eastAsia="zh-TW"/>
        </w:rPr>
        <w:t>為到</w:t>
      </w:r>
      <w:r w:rsidRPr="004E1E11">
        <w:rPr>
          <w:rFonts w:ascii="標楷體" w:eastAsia="標楷體" w:hAnsi="標楷體" w:hint="eastAsia"/>
          <w:sz w:val="24"/>
          <w:szCs w:val="24"/>
          <w:lang w:eastAsia="zh-TW"/>
        </w:rPr>
        <w:t>校服務模式，四年一輪巡迴24所國中，希望持續辦理</w:t>
      </w:r>
      <w:proofErr w:type="gramStart"/>
      <w:r w:rsidRPr="004E1E11">
        <w:rPr>
          <w:rFonts w:ascii="標楷體" w:eastAsia="標楷體" w:hAnsi="標楷體" w:hint="eastAsia"/>
          <w:sz w:val="24"/>
          <w:szCs w:val="24"/>
          <w:lang w:eastAsia="zh-TW"/>
        </w:rPr>
        <w:t>公開觀課</w:t>
      </w:r>
      <w:proofErr w:type="gramEnd"/>
      <w:r w:rsidRPr="004E1E11">
        <w:rPr>
          <w:rFonts w:ascii="標楷體" w:eastAsia="標楷體" w:hAnsi="標楷體" w:hint="eastAsia"/>
          <w:sz w:val="24"/>
          <w:szCs w:val="24"/>
          <w:lang w:eastAsia="zh-TW"/>
        </w:rPr>
        <w:t>，並請鄰近學校藝術教師一學期1</w:t>
      </w:r>
      <w:r w:rsidRPr="004E1E11">
        <w:rPr>
          <w:rFonts w:ascii="標楷體" w:eastAsia="標楷體" w:hAnsi="標楷體"/>
          <w:sz w:val="24"/>
          <w:szCs w:val="24"/>
          <w:lang w:eastAsia="zh-TW"/>
        </w:rPr>
        <w:t>-2</w:t>
      </w:r>
      <w:r w:rsidRPr="004E1E11">
        <w:rPr>
          <w:rFonts w:ascii="標楷體" w:eastAsia="標楷體" w:hAnsi="標楷體" w:hint="eastAsia"/>
          <w:sz w:val="24"/>
          <w:szCs w:val="24"/>
          <w:lang w:eastAsia="zh-TW"/>
        </w:rPr>
        <w:t>次出席參與</w:t>
      </w:r>
      <w:proofErr w:type="gramStart"/>
      <w:r w:rsidRPr="004E1E11">
        <w:rPr>
          <w:rFonts w:ascii="標楷體" w:eastAsia="標楷體" w:hAnsi="標楷體" w:hint="eastAsia"/>
          <w:sz w:val="24"/>
          <w:szCs w:val="24"/>
          <w:lang w:eastAsia="zh-TW"/>
        </w:rPr>
        <w:t>觀課議</w:t>
      </w:r>
      <w:proofErr w:type="gramEnd"/>
      <w:r w:rsidRPr="004E1E11">
        <w:rPr>
          <w:rFonts w:ascii="標楷體" w:eastAsia="標楷體" w:hAnsi="標楷體" w:hint="eastAsia"/>
          <w:sz w:val="24"/>
          <w:szCs w:val="24"/>
          <w:lang w:eastAsia="zh-TW"/>
        </w:rPr>
        <w:t>課活動</w:t>
      </w:r>
      <w:r w:rsidR="0041249E">
        <w:rPr>
          <w:rFonts w:ascii="標楷體" w:eastAsia="標楷體" w:hAnsi="標楷體" w:hint="eastAsia"/>
          <w:sz w:val="24"/>
          <w:szCs w:val="24"/>
          <w:lang w:eastAsia="zh-TW"/>
        </w:rPr>
        <w:t>、</w:t>
      </w:r>
      <w:proofErr w:type="gramStart"/>
      <w:r w:rsidRPr="004E1E11">
        <w:rPr>
          <w:rFonts w:ascii="標楷體" w:eastAsia="標楷體" w:hAnsi="標楷體" w:hint="eastAsia"/>
          <w:sz w:val="24"/>
          <w:szCs w:val="24"/>
          <w:lang w:eastAsia="zh-TW"/>
        </w:rPr>
        <w:t>課綱宣</w:t>
      </w:r>
      <w:proofErr w:type="gramEnd"/>
      <w:r w:rsidRPr="004E1E11">
        <w:rPr>
          <w:rFonts w:ascii="標楷體" w:eastAsia="標楷體" w:hAnsi="標楷體" w:hint="eastAsia"/>
          <w:sz w:val="24"/>
          <w:szCs w:val="24"/>
          <w:lang w:eastAsia="zh-TW"/>
        </w:rPr>
        <w:t>講研習活動</w:t>
      </w:r>
      <w:r w:rsidR="0041249E">
        <w:rPr>
          <w:rFonts w:ascii="標楷體" w:eastAsia="標楷體" w:hAnsi="標楷體" w:hint="eastAsia"/>
          <w:sz w:val="24"/>
          <w:szCs w:val="24"/>
          <w:lang w:eastAsia="zh-TW"/>
        </w:rPr>
        <w:t>、TDO</w:t>
      </w:r>
      <w:proofErr w:type="gramStart"/>
      <w:r w:rsidR="0041249E">
        <w:rPr>
          <w:rFonts w:ascii="標楷體" w:eastAsia="標楷體" w:hAnsi="標楷體" w:hint="eastAsia"/>
          <w:sz w:val="24"/>
          <w:szCs w:val="24"/>
          <w:lang w:eastAsia="zh-TW"/>
        </w:rPr>
        <w:t>數位觀課工</w:t>
      </w:r>
      <w:proofErr w:type="gramEnd"/>
      <w:r w:rsidR="0041249E">
        <w:rPr>
          <w:rFonts w:ascii="標楷體" w:eastAsia="標楷體" w:hAnsi="標楷體" w:hint="eastAsia"/>
          <w:sz w:val="24"/>
          <w:szCs w:val="24"/>
          <w:lang w:eastAsia="zh-TW"/>
        </w:rPr>
        <w:t>具、</w:t>
      </w:r>
      <w:r w:rsidRPr="004E1E11">
        <w:rPr>
          <w:rFonts w:ascii="標楷體" w:eastAsia="標楷體" w:hAnsi="標楷體" w:hint="eastAsia"/>
          <w:sz w:val="24"/>
          <w:szCs w:val="24"/>
          <w:lang w:eastAsia="zh-TW"/>
        </w:rPr>
        <w:t>。</w:t>
      </w:r>
      <w:bookmarkStart w:id="17" w:name="_Hlk6544575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1580"/>
        <w:gridCol w:w="1848"/>
        <w:gridCol w:w="3650"/>
        <w:gridCol w:w="1729"/>
      </w:tblGrid>
      <w:tr w:rsidR="00EC0CAF">
        <w:trPr>
          <w:trHeight w:val="560"/>
        </w:trPr>
        <w:tc>
          <w:tcPr>
            <w:tcW w:w="653" w:type="dxa"/>
            <w:vAlign w:val="center"/>
          </w:tcPr>
          <w:p w:rsidR="00EC0CAF" w:rsidRDefault="00EC0CAF">
            <w:pPr>
              <w:widowControl w:val="0"/>
              <w:autoSpaceDE w:val="0"/>
              <w:autoSpaceDN w:val="0"/>
              <w:spacing w:beforeLines="50" w:before="180" w:afterLines="50" w:after="180" w:line="240" w:lineRule="exact"/>
              <w:jc w:val="center"/>
              <w:rPr>
                <w:rFonts w:ascii="標楷體" w:eastAsia="標楷體" w:hAnsi="標楷體"/>
                <w:sz w:val="20"/>
                <w:szCs w:val="20"/>
                <w:lang w:eastAsia="zh-TW"/>
              </w:rPr>
            </w:pPr>
            <w:r>
              <w:rPr>
                <w:rFonts w:ascii="標楷體" w:eastAsia="標楷體" w:hAnsi="標楷體" w:hint="eastAsia"/>
                <w:sz w:val="20"/>
                <w:szCs w:val="20"/>
                <w:lang w:eastAsia="zh-TW"/>
              </w:rPr>
              <w:t>場次</w:t>
            </w:r>
          </w:p>
        </w:tc>
        <w:tc>
          <w:tcPr>
            <w:tcW w:w="1580" w:type="dxa"/>
            <w:vAlign w:val="center"/>
          </w:tcPr>
          <w:p w:rsidR="00EC0CAF" w:rsidRDefault="00EC0CA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服務學校</w:t>
            </w:r>
          </w:p>
        </w:tc>
        <w:tc>
          <w:tcPr>
            <w:tcW w:w="1848" w:type="dxa"/>
            <w:vAlign w:val="center"/>
          </w:tcPr>
          <w:p w:rsidR="00EC0CAF" w:rsidRDefault="00EC0CA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日期</w:t>
            </w:r>
          </w:p>
        </w:tc>
        <w:tc>
          <w:tcPr>
            <w:tcW w:w="3650" w:type="dxa"/>
            <w:vAlign w:val="center"/>
          </w:tcPr>
          <w:p w:rsidR="00EC0CAF" w:rsidRDefault="00EC0CA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p>
        </w:tc>
        <w:tc>
          <w:tcPr>
            <w:tcW w:w="1729" w:type="dxa"/>
            <w:vAlign w:val="center"/>
          </w:tcPr>
          <w:p w:rsidR="00EC0CAF" w:rsidRDefault="00EC0CA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備註</w:t>
            </w:r>
          </w:p>
        </w:tc>
      </w:tr>
      <w:tr w:rsidR="00EC0CAF">
        <w:trPr>
          <w:trHeight w:val="614"/>
        </w:trPr>
        <w:tc>
          <w:tcPr>
            <w:tcW w:w="653" w:type="dxa"/>
            <w:vAlign w:val="center"/>
          </w:tcPr>
          <w:p w:rsidR="00EC0CAF" w:rsidRDefault="00EC0CA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1</w:t>
            </w:r>
          </w:p>
        </w:tc>
        <w:tc>
          <w:tcPr>
            <w:tcW w:w="1580" w:type="dxa"/>
            <w:vAlign w:val="center"/>
          </w:tcPr>
          <w:p w:rsidR="00EC0CAF" w:rsidRDefault="00AC1824">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kern w:val="2"/>
                <w:sz w:val="24"/>
                <w:lang w:eastAsia="zh-TW"/>
              </w:rPr>
              <w:t>美</w:t>
            </w:r>
            <w:proofErr w:type="gramStart"/>
            <w:r>
              <w:rPr>
                <w:rFonts w:ascii="標楷體" w:eastAsia="標楷體" w:hAnsi="標楷體" w:hint="eastAsia"/>
                <w:kern w:val="2"/>
                <w:sz w:val="24"/>
                <w:lang w:eastAsia="zh-TW"/>
              </w:rPr>
              <w:t>崙</w:t>
            </w:r>
            <w:proofErr w:type="gramEnd"/>
            <w:r w:rsidR="00EC0CAF">
              <w:rPr>
                <w:rFonts w:ascii="標楷體" w:eastAsia="標楷體" w:hAnsi="標楷體" w:hint="eastAsia"/>
                <w:kern w:val="2"/>
                <w:sz w:val="24"/>
                <w:lang w:eastAsia="zh-TW"/>
              </w:rPr>
              <w:t>國中</w:t>
            </w:r>
          </w:p>
        </w:tc>
        <w:tc>
          <w:tcPr>
            <w:tcW w:w="1848" w:type="dxa"/>
            <w:vAlign w:val="center"/>
          </w:tcPr>
          <w:p w:rsidR="00EC0CAF" w:rsidRDefault="00552D48">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11</w:t>
            </w:r>
            <w:r w:rsidR="00AC1824">
              <w:rPr>
                <w:rFonts w:ascii="標楷體" w:eastAsia="標楷體" w:hAnsi="標楷體" w:hint="eastAsia"/>
                <w:sz w:val="24"/>
                <w:szCs w:val="24"/>
                <w:lang w:eastAsia="zh-TW"/>
              </w:rPr>
              <w:t>4</w:t>
            </w:r>
            <w:r w:rsidR="00EC0CAF">
              <w:rPr>
                <w:rFonts w:ascii="標楷體" w:eastAsia="標楷體" w:hAnsi="標楷體" w:hint="eastAsia"/>
                <w:sz w:val="24"/>
                <w:szCs w:val="24"/>
                <w:lang w:eastAsia="zh-TW"/>
              </w:rPr>
              <w:t>學年度</w:t>
            </w:r>
          </w:p>
        </w:tc>
        <w:tc>
          <w:tcPr>
            <w:tcW w:w="3650" w:type="dxa"/>
            <w:vMerge w:val="restart"/>
            <w:vAlign w:val="center"/>
          </w:tcPr>
          <w:p w:rsidR="00EC0CAF" w:rsidRDefault="00EC0CAF">
            <w:pPr>
              <w:widowControl w:val="0"/>
              <w:autoSpaceDE w:val="0"/>
              <w:autoSpaceDN w:val="0"/>
              <w:spacing w:beforeLines="50" w:before="180" w:afterLines="50" w:after="180" w:line="240" w:lineRule="exact"/>
              <w:jc w:val="both"/>
              <w:rPr>
                <w:rFonts w:ascii="標楷體" w:eastAsia="標楷體" w:hAnsi="標楷體"/>
                <w:sz w:val="24"/>
                <w:szCs w:val="24"/>
                <w:lang w:eastAsia="zh-TW"/>
              </w:rPr>
            </w:pPr>
            <w:proofErr w:type="gramStart"/>
            <w:r>
              <w:rPr>
                <w:rFonts w:ascii="標楷體" w:eastAsia="標楷體" w:hAnsi="標楷體" w:hint="eastAsia"/>
                <w:sz w:val="24"/>
                <w:szCs w:val="24"/>
                <w:lang w:eastAsia="zh-TW"/>
              </w:rPr>
              <w:t>觀課、議課</w:t>
            </w:r>
            <w:proofErr w:type="gramEnd"/>
            <w:r>
              <w:rPr>
                <w:rFonts w:ascii="標楷體" w:eastAsia="標楷體" w:hAnsi="標楷體" w:hint="eastAsia"/>
                <w:sz w:val="24"/>
                <w:szCs w:val="24"/>
                <w:lang w:eastAsia="zh-TW"/>
              </w:rPr>
              <w:t>有效教學方案公開授課-素養導向教學實務、評量標準、教師學習社群運作經驗分享、有效</w:t>
            </w:r>
            <w:proofErr w:type="gramStart"/>
            <w:r>
              <w:rPr>
                <w:rFonts w:ascii="標楷體" w:eastAsia="標楷體" w:hAnsi="標楷體" w:hint="eastAsia"/>
                <w:sz w:val="24"/>
                <w:szCs w:val="24"/>
                <w:lang w:eastAsia="zh-TW"/>
              </w:rPr>
              <w:t>教學線上學</w:t>
            </w:r>
            <w:proofErr w:type="gramEnd"/>
            <w:r>
              <w:rPr>
                <w:rFonts w:ascii="標楷體" w:eastAsia="標楷體" w:hAnsi="標楷體" w:hint="eastAsia"/>
                <w:sz w:val="24"/>
                <w:szCs w:val="24"/>
                <w:lang w:eastAsia="zh-TW"/>
              </w:rPr>
              <w:t>習說明</w:t>
            </w:r>
            <w:r w:rsidR="0041249E">
              <w:rPr>
                <w:rFonts w:ascii="標楷體" w:eastAsia="標楷體" w:hAnsi="標楷體" w:hint="eastAsia"/>
                <w:sz w:val="24"/>
                <w:szCs w:val="24"/>
                <w:lang w:eastAsia="zh-TW"/>
              </w:rPr>
              <w:t>、</w:t>
            </w:r>
            <w:proofErr w:type="gramStart"/>
            <w:r w:rsidR="0041249E">
              <w:rPr>
                <w:rFonts w:ascii="標楷體" w:eastAsia="標楷體" w:hAnsi="標楷體" w:hint="eastAsia"/>
                <w:sz w:val="24"/>
                <w:szCs w:val="24"/>
                <w:lang w:eastAsia="zh-TW"/>
              </w:rPr>
              <w:t>數位觀課工</w:t>
            </w:r>
            <w:proofErr w:type="gramEnd"/>
            <w:r w:rsidR="0041249E">
              <w:rPr>
                <w:rFonts w:ascii="標楷體" w:eastAsia="標楷體" w:hAnsi="標楷體" w:hint="eastAsia"/>
                <w:sz w:val="24"/>
                <w:szCs w:val="24"/>
                <w:lang w:eastAsia="zh-TW"/>
              </w:rPr>
              <w:t>具</w:t>
            </w:r>
            <w:r>
              <w:rPr>
                <w:rFonts w:ascii="標楷體" w:eastAsia="標楷體" w:hAnsi="標楷體" w:hint="eastAsia"/>
                <w:sz w:val="24"/>
                <w:szCs w:val="24"/>
                <w:lang w:eastAsia="zh-TW"/>
              </w:rPr>
              <w:t>。</w:t>
            </w:r>
          </w:p>
          <w:p w:rsidR="00EC0CAF" w:rsidRDefault="00EC0CAF">
            <w:pPr>
              <w:widowControl w:val="0"/>
              <w:autoSpaceDE w:val="0"/>
              <w:autoSpaceDN w:val="0"/>
              <w:spacing w:beforeLines="50" w:before="180" w:afterLines="50" w:after="180" w:line="24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標◎學校辦理</w:t>
            </w:r>
            <w:proofErr w:type="gramStart"/>
            <w:r>
              <w:rPr>
                <w:rFonts w:ascii="標楷體" w:eastAsia="標楷體" w:hAnsi="標楷體" w:hint="eastAsia"/>
                <w:sz w:val="24"/>
                <w:szCs w:val="24"/>
                <w:lang w:eastAsia="zh-TW"/>
              </w:rPr>
              <w:t>分區領召座談會</w:t>
            </w:r>
            <w:proofErr w:type="gramEnd"/>
            <w:r>
              <w:rPr>
                <w:rFonts w:ascii="標楷體" w:eastAsia="標楷體" w:hAnsi="標楷體" w:hint="eastAsia"/>
                <w:sz w:val="24"/>
                <w:szCs w:val="24"/>
                <w:lang w:eastAsia="zh-TW"/>
              </w:rPr>
              <w:t>，公文邀鄰近學校藝術教師與會。</w:t>
            </w:r>
          </w:p>
          <w:p w:rsidR="00EC0CAF" w:rsidRDefault="00EC0CAF">
            <w:pPr>
              <w:widowControl w:val="0"/>
              <w:autoSpaceDE w:val="0"/>
              <w:autoSpaceDN w:val="0"/>
              <w:spacing w:beforeLines="50" w:before="180" w:afterLines="50" w:after="180" w:line="24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其餘學校，參加對象包含:</w:t>
            </w:r>
          </w:p>
          <w:p w:rsidR="00EC0CAF" w:rsidRDefault="00EC0CAF">
            <w:pPr>
              <w:widowControl w:val="0"/>
              <w:autoSpaceDE w:val="0"/>
              <w:autoSpaceDN w:val="0"/>
              <w:spacing w:beforeLines="50" w:before="180" w:afterLines="50" w:after="180" w:line="24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本縣藝術輔導員、受訪學校行政人員、藝術領域教師、藝術領域教學教師即有意願參與藝術教學的教師。</w:t>
            </w:r>
          </w:p>
        </w:tc>
        <w:tc>
          <w:tcPr>
            <w:tcW w:w="1729" w:type="dxa"/>
            <w:vAlign w:val="center"/>
          </w:tcPr>
          <w:p w:rsidR="00EC0CAF" w:rsidRDefault="00EC0CAF">
            <w:pPr>
              <w:widowControl w:val="0"/>
              <w:autoSpaceDE w:val="0"/>
              <w:autoSpaceDN w:val="0"/>
              <w:spacing w:beforeLines="50" w:before="180" w:afterLines="50" w:after="180" w:line="240" w:lineRule="exact"/>
              <w:jc w:val="center"/>
              <w:rPr>
                <w:rFonts w:ascii="標楷體" w:eastAsia="標楷體" w:hAnsi="標楷體"/>
                <w:sz w:val="21"/>
                <w:szCs w:val="21"/>
                <w:lang w:eastAsia="zh-TW"/>
              </w:rPr>
            </w:pPr>
          </w:p>
        </w:tc>
      </w:tr>
      <w:tr w:rsidR="00AC1824">
        <w:trPr>
          <w:trHeight w:val="614"/>
        </w:trPr>
        <w:tc>
          <w:tcPr>
            <w:tcW w:w="653" w:type="dxa"/>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2</w:t>
            </w:r>
          </w:p>
        </w:tc>
        <w:tc>
          <w:tcPr>
            <w:tcW w:w="1580" w:type="dxa"/>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kern w:val="2"/>
                <w:sz w:val="24"/>
                <w:lang w:eastAsia="zh-TW"/>
              </w:rPr>
              <w:t>花崗國中</w:t>
            </w:r>
          </w:p>
        </w:tc>
        <w:tc>
          <w:tcPr>
            <w:tcW w:w="1848" w:type="dxa"/>
          </w:tcPr>
          <w:p w:rsidR="00AC1824" w:rsidRDefault="00AC1824" w:rsidP="00AC1824">
            <w:pPr>
              <w:jc w:val="center"/>
              <w:rPr>
                <w:sz w:val="24"/>
                <w:szCs w:val="24"/>
              </w:rPr>
            </w:pPr>
            <w:r w:rsidRPr="00DF6727">
              <w:rPr>
                <w:rFonts w:ascii="標楷體" w:eastAsia="標楷體" w:hAnsi="標楷體" w:hint="eastAsia"/>
                <w:sz w:val="24"/>
                <w:szCs w:val="24"/>
                <w:lang w:eastAsia="zh-TW"/>
              </w:rPr>
              <w:t>114學年度</w:t>
            </w:r>
          </w:p>
        </w:tc>
        <w:tc>
          <w:tcPr>
            <w:tcW w:w="3650" w:type="dxa"/>
            <w:vMerge/>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p>
        </w:tc>
        <w:tc>
          <w:tcPr>
            <w:tcW w:w="1729" w:type="dxa"/>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1"/>
                <w:szCs w:val="21"/>
                <w:lang w:eastAsia="zh-TW"/>
              </w:rPr>
            </w:pPr>
          </w:p>
        </w:tc>
      </w:tr>
      <w:tr w:rsidR="00AC1824">
        <w:trPr>
          <w:trHeight w:val="614"/>
        </w:trPr>
        <w:tc>
          <w:tcPr>
            <w:tcW w:w="653" w:type="dxa"/>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3</w:t>
            </w:r>
          </w:p>
        </w:tc>
        <w:tc>
          <w:tcPr>
            <w:tcW w:w="1580" w:type="dxa"/>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kern w:val="2"/>
                <w:sz w:val="24"/>
                <w:lang w:eastAsia="zh-TW"/>
              </w:rPr>
              <w:t>東里國中</w:t>
            </w:r>
          </w:p>
        </w:tc>
        <w:tc>
          <w:tcPr>
            <w:tcW w:w="1848" w:type="dxa"/>
          </w:tcPr>
          <w:p w:rsidR="00AC1824" w:rsidRDefault="00AC1824" w:rsidP="00AC1824">
            <w:pPr>
              <w:jc w:val="center"/>
              <w:rPr>
                <w:sz w:val="24"/>
                <w:szCs w:val="24"/>
              </w:rPr>
            </w:pPr>
            <w:r w:rsidRPr="00DF6727">
              <w:rPr>
                <w:rFonts w:ascii="標楷體" w:eastAsia="標楷體" w:hAnsi="標楷體" w:hint="eastAsia"/>
                <w:sz w:val="24"/>
                <w:szCs w:val="24"/>
                <w:lang w:eastAsia="zh-TW"/>
              </w:rPr>
              <w:t>114學年度</w:t>
            </w:r>
          </w:p>
        </w:tc>
        <w:tc>
          <w:tcPr>
            <w:tcW w:w="3650" w:type="dxa"/>
            <w:vMerge/>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p>
        </w:tc>
        <w:tc>
          <w:tcPr>
            <w:tcW w:w="1729" w:type="dxa"/>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1"/>
                <w:szCs w:val="21"/>
                <w:lang w:eastAsia="zh-TW"/>
              </w:rPr>
            </w:pPr>
          </w:p>
        </w:tc>
      </w:tr>
      <w:tr w:rsidR="00AC1824">
        <w:trPr>
          <w:trHeight w:val="614"/>
        </w:trPr>
        <w:tc>
          <w:tcPr>
            <w:tcW w:w="653" w:type="dxa"/>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4</w:t>
            </w:r>
          </w:p>
        </w:tc>
        <w:tc>
          <w:tcPr>
            <w:tcW w:w="1580" w:type="dxa"/>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w:t>
            </w:r>
            <w:r>
              <w:rPr>
                <w:rFonts w:ascii="標楷體" w:eastAsia="標楷體" w:hAnsi="標楷體" w:hint="eastAsia"/>
                <w:kern w:val="2"/>
                <w:sz w:val="24"/>
                <w:lang w:eastAsia="zh-TW"/>
              </w:rPr>
              <w:t>光復國中</w:t>
            </w:r>
          </w:p>
        </w:tc>
        <w:tc>
          <w:tcPr>
            <w:tcW w:w="1848" w:type="dxa"/>
          </w:tcPr>
          <w:p w:rsidR="00AC1824" w:rsidRDefault="00AC1824" w:rsidP="00AC1824">
            <w:pPr>
              <w:jc w:val="center"/>
              <w:rPr>
                <w:sz w:val="24"/>
                <w:szCs w:val="24"/>
              </w:rPr>
            </w:pPr>
            <w:r w:rsidRPr="00DF6727">
              <w:rPr>
                <w:rFonts w:ascii="標楷體" w:eastAsia="標楷體" w:hAnsi="標楷體" w:hint="eastAsia"/>
                <w:sz w:val="24"/>
                <w:szCs w:val="24"/>
                <w:lang w:eastAsia="zh-TW"/>
              </w:rPr>
              <w:t>114學年度</w:t>
            </w:r>
          </w:p>
        </w:tc>
        <w:tc>
          <w:tcPr>
            <w:tcW w:w="3650" w:type="dxa"/>
            <w:vMerge/>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p>
        </w:tc>
        <w:tc>
          <w:tcPr>
            <w:tcW w:w="1729" w:type="dxa"/>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1"/>
                <w:szCs w:val="21"/>
                <w:lang w:eastAsia="zh-TW"/>
              </w:rPr>
            </w:pPr>
          </w:p>
        </w:tc>
      </w:tr>
      <w:tr w:rsidR="00AC1824">
        <w:trPr>
          <w:trHeight w:val="614"/>
        </w:trPr>
        <w:tc>
          <w:tcPr>
            <w:tcW w:w="653" w:type="dxa"/>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5</w:t>
            </w:r>
          </w:p>
        </w:tc>
        <w:tc>
          <w:tcPr>
            <w:tcW w:w="1580" w:type="dxa"/>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kern w:val="2"/>
                <w:sz w:val="24"/>
                <w:lang w:eastAsia="zh-TW"/>
              </w:rPr>
              <w:t>新城國中</w:t>
            </w:r>
          </w:p>
        </w:tc>
        <w:tc>
          <w:tcPr>
            <w:tcW w:w="1848" w:type="dxa"/>
          </w:tcPr>
          <w:p w:rsidR="00AC1824" w:rsidRDefault="00AC1824" w:rsidP="00AC1824">
            <w:pPr>
              <w:jc w:val="center"/>
              <w:rPr>
                <w:sz w:val="24"/>
                <w:szCs w:val="24"/>
              </w:rPr>
            </w:pPr>
            <w:r w:rsidRPr="00DF6727">
              <w:rPr>
                <w:rFonts w:ascii="標楷體" w:eastAsia="標楷體" w:hAnsi="標楷體" w:hint="eastAsia"/>
                <w:sz w:val="24"/>
                <w:szCs w:val="24"/>
                <w:lang w:eastAsia="zh-TW"/>
              </w:rPr>
              <w:t>114學年度</w:t>
            </w:r>
          </w:p>
        </w:tc>
        <w:tc>
          <w:tcPr>
            <w:tcW w:w="3650" w:type="dxa"/>
            <w:vMerge/>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p>
        </w:tc>
        <w:tc>
          <w:tcPr>
            <w:tcW w:w="1729" w:type="dxa"/>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1"/>
                <w:szCs w:val="21"/>
                <w:lang w:eastAsia="zh-TW"/>
              </w:rPr>
            </w:pPr>
          </w:p>
        </w:tc>
      </w:tr>
      <w:tr w:rsidR="00AC1824">
        <w:trPr>
          <w:trHeight w:val="614"/>
        </w:trPr>
        <w:tc>
          <w:tcPr>
            <w:tcW w:w="653" w:type="dxa"/>
            <w:tcBorders>
              <w:bottom w:val="single" w:sz="4" w:space="0" w:color="auto"/>
            </w:tcBorders>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6</w:t>
            </w:r>
          </w:p>
        </w:tc>
        <w:tc>
          <w:tcPr>
            <w:tcW w:w="1580" w:type="dxa"/>
            <w:tcBorders>
              <w:bottom w:val="single" w:sz="4" w:space="0" w:color="auto"/>
            </w:tcBorders>
          </w:tcPr>
          <w:p w:rsidR="00AC1824" w:rsidRDefault="00AC1824" w:rsidP="00AC1824">
            <w:pPr>
              <w:jc w:val="center"/>
              <w:rPr>
                <w:rFonts w:ascii="標楷體" w:eastAsia="標楷體" w:hAnsi="標楷體"/>
                <w:sz w:val="24"/>
                <w:szCs w:val="24"/>
                <w:lang w:eastAsia="zh-TW"/>
              </w:rPr>
            </w:pPr>
            <w:r>
              <w:rPr>
                <w:rFonts w:ascii="標楷體" w:eastAsia="標楷體" w:hAnsi="標楷體" w:hint="eastAsia"/>
                <w:kern w:val="2"/>
                <w:sz w:val="24"/>
                <w:lang w:eastAsia="zh-TW"/>
              </w:rPr>
              <w:t>秀林國中</w:t>
            </w:r>
          </w:p>
        </w:tc>
        <w:tc>
          <w:tcPr>
            <w:tcW w:w="1848" w:type="dxa"/>
            <w:tcBorders>
              <w:bottom w:val="single" w:sz="4" w:space="0" w:color="auto"/>
            </w:tcBorders>
          </w:tcPr>
          <w:p w:rsidR="00AC1824" w:rsidRDefault="00AC1824" w:rsidP="00AC1824">
            <w:pPr>
              <w:jc w:val="center"/>
            </w:pPr>
            <w:r w:rsidRPr="00DF6727">
              <w:rPr>
                <w:rFonts w:ascii="標楷體" w:eastAsia="標楷體" w:hAnsi="標楷體" w:hint="eastAsia"/>
                <w:sz w:val="24"/>
                <w:szCs w:val="24"/>
                <w:lang w:eastAsia="zh-TW"/>
              </w:rPr>
              <w:t>114學年度</w:t>
            </w:r>
          </w:p>
        </w:tc>
        <w:tc>
          <w:tcPr>
            <w:tcW w:w="3650" w:type="dxa"/>
            <w:vMerge/>
            <w:tcBorders>
              <w:bottom w:val="single" w:sz="4" w:space="0" w:color="auto"/>
            </w:tcBorders>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p>
        </w:tc>
        <w:tc>
          <w:tcPr>
            <w:tcW w:w="1729" w:type="dxa"/>
            <w:tcBorders>
              <w:bottom w:val="single" w:sz="4" w:space="0" w:color="auto"/>
            </w:tcBorders>
            <w:vAlign w:val="center"/>
          </w:tcPr>
          <w:p w:rsidR="00AC1824" w:rsidRDefault="00AC1824" w:rsidP="00AC1824">
            <w:pPr>
              <w:widowControl w:val="0"/>
              <w:autoSpaceDE w:val="0"/>
              <w:autoSpaceDN w:val="0"/>
              <w:spacing w:beforeLines="50" w:before="180" w:afterLines="50" w:after="180" w:line="240" w:lineRule="exact"/>
              <w:jc w:val="center"/>
              <w:rPr>
                <w:rFonts w:ascii="標楷體" w:eastAsia="標楷體" w:hAnsi="標楷體"/>
                <w:sz w:val="21"/>
                <w:szCs w:val="21"/>
                <w:lang w:eastAsia="zh-TW"/>
              </w:rPr>
            </w:pPr>
          </w:p>
        </w:tc>
      </w:tr>
    </w:tbl>
    <w:p w:rsidR="00C34F6D" w:rsidRDefault="00C34F6D">
      <w:pPr>
        <w:autoSpaceDE w:val="0"/>
        <w:autoSpaceDN w:val="0"/>
        <w:spacing w:beforeLines="50" w:before="180" w:afterLines="50" w:after="180" w:line="360" w:lineRule="exact"/>
        <w:jc w:val="both"/>
        <w:rPr>
          <w:rFonts w:ascii="標楷體" w:eastAsia="標楷體" w:hAnsi="標楷體"/>
          <w:lang w:eastAsia="zh-TW"/>
        </w:rPr>
      </w:pPr>
    </w:p>
    <w:p w:rsidR="00EC0CAF" w:rsidRPr="004E1E11" w:rsidRDefault="00EC0CAF">
      <w:pPr>
        <w:autoSpaceDE w:val="0"/>
        <w:autoSpaceDN w:val="0"/>
        <w:spacing w:beforeLines="50" w:before="180" w:afterLines="50" w:after="180" w:line="360" w:lineRule="exact"/>
        <w:jc w:val="both"/>
        <w:rPr>
          <w:rFonts w:ascii="標楷體" w:eastAsia="標楷體" w:hAnsi="標楷體"/>
          <w:sz w:val="24"/>
          <w:szCs w:val="24"/>
          <w:lang w:eastAsia="zh-TW"/>
        </w:rPr>
      </w:pPr>
      <w:r w:rsidRPr="004E1E11">
        <w:rPr>
          <w:rFonts w:ascii="標楷體" w:eastAsia="標楷體" w:hAnsi="標楷體" w:hint="eastAsia"/>
          <w:sz w:val="24"/>
          <w:szCs w:val="24"/>
          <w:lang w:eastAsia="zh-TW"/>
        </w:rPr>
        <w:t>國中藝術團未來四年預定到校服務之學校，上下</w:t>
      </w:r>
      <w:proofErr w:type="gramStart"/>
      <w:r w:rsidRPr="004E1E11">
        <w:rPr>
          <w:rFonts w:ascii="標楷體" w:eastAsia="標楷體" w:hAnsi="標楷體" w:hint="eastAsia"/>
          <w:sz w:val="24"/>
          <w:szCs w:val="24"/>
          <w:lang w:eastAsia="zh-TW"/>
        </w:rPr>
        <w:t>學期各擇一所</w:t>
      </w:r>
      <w:proofErr w:type="gramEnd"/>
      <w:r w:rsidRPr="004E1E11">
        <w:rPr>
          <w:rFonts w:ascii="標楷體" w:eastAsia="標楷體" w:hAnsi="標楷體" w:hint="eastAsia"/>
          <w:sz w:val="24"/>
          <w:szCs w:val="24"/>
          <w:lang w:eastAsia="zh-TW"/>
        </w:rPr>
        <w:t>辦理</w:t>
      </w:r>
      <w:proofErr w:type="gramStart"/>
      <w:r w:rsidRPr="004E1E11">
        <w:rPr>
          <w:rFonts w:ascii="標楷體" w:eastAsia="標楷體" w:hAnsi="標楷體" w:hint="eastAsia"/>
          <w:sz w:val="24"/>
          <w:szCs w:val="24"/>
          <w:lang w:eastAsia="zh-TW"/>
        </w:rPr>
        <w:t>分區領召座談</w:t>
      </w:r>
      <w:proofErr w:type="gramEnd"/>
      <w:r w:rsidRPr="004E1E11">
        <w:rPr>
          <w:rFonts w:ascii="標楷體" w:eastAsia="標楷體" w:hAnsi="標楷體" w:hint="eastAsia"/>
          <w:sz w:val="24"/>
          <w:szCs w:val="24"/>
          <w:lang w:eastAsia="zh-TW"/>
        </w:rPr>
        <w:t>會，進行公開觀課</w:t>
      </w:r>
      <w:proofErr w:type="gramStart"/>
      <w:r w:rsidRPr="004E1E11">
        <w:rPr>
          <w:rFonts w:ascii="標楷體" w:eastAsia="標楷體" w:hAnsi="標楷體" w:hint="eastAsia"/>
          <w:sz w:val="24"/>
          <w:szCs w:val="24"/>
          <w:lang w:eastAsia="zh-TW"/>
        </w:rPr>
        <w:t>課議</w:t>
      </w:r>
      <w:proofErr w:type="gramEnd"/>
      <w:r w:rsidRPr="004E1E11">
        <w:rPr>
          <w:rFonts w:ascii="標楷體" w:eastAsia="標楷體" w:hAnsi="標楷體" w:hint="eastAsia"/>
          <w:sz w:val="24"/>
          <w:szCs w:val="24"/>
          <w:lang w:eastAsia="zh-TW"/>
        </w:rPr>
        <w:t>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1240"/>
        <w:gridCol w:w="1276"/>
        <w:gridCol w:w="1275"/>
        <w:gridCol w:w="993"/>
        <w:gridCol w:w="1275"/>
        <w:gridCol w:w="1276"/>
        <w:gridCol w:w="1276"/>
      </w:tblGrid>
      <w:tr w:rsidR="00EC0CAF">
        <w:trPr>
          <w:trHeight w:val="566"/>
          <w:jc w:val="center"/>
        </w:trPr>
        <w:tc>
          <w:tcPr>
            <w:tcW w:w="886" w:type="dxa"/>
            <w:vAlign w:val="center"/>
          </w:tcPr>
          <w:p w:rsidR="00EC0CAF" w:rsidRDefault="00EC0CAF">
            <w:pPr>
              <w:widowControl w:val="0"/>
              <w:spacing w:after="0" w:line="240" w:lineRule="auto"/>
              <w:jc w:val="center"/>
              <w:rPr>
                <w:rFonts w:ascii="標楷體" w:eastAsia="標楷體" w:hAnsi="標楷體"/>
                <w:kern w:val="2"/>
                <w:sz w:val="24"/>
                <w:lang w:eastAsia="zh-TW"/>
              </w:rPr>
            </w:pPr>
            <w:r>
              <w:rPr>
                <w:rFonts w:ascii="標楷體" w:eastAsia="標楷體" w:hAnsi="標楷體" w:hint="eastAsia"/>
                <w:kern w:val="2"/>
                <w:sz w:val="24"/>
                <w:lang w:eastAsia="zh-TW"/>
              </w:rPr>
              <w:t>時間</w:t>
            </w:r>
          </w:p>
        </w:tc>
        <w:tc>
          <w:tcPr>
            <w:tcW w:w="3791" w:type="dxa"/>
            <w:gridSpan w:val="3"/>
            <w:vAlign w:val="center"/>
          </w:tcPr>
          <w:p w:rsidR="00EC0CAF" w:rsidRDefault="00EC0CAF">
            <w:pPr>
              <w:widowControl w:val="0"/>
              <w:spacing w:after="0" w:line="240" w:lineRule="auto"/>
              <w:jc w:val="center"/>
              <w:rPr>
                <w:rFonts w:ascii="標楷體" w:eastAsia="標楷體" w:hAnsi="標楷體"/>
                <w:kern w:val="2"/>
                <w:sz w:val="24"/>
                <w:lang w:eastAsia="zh-TW"/>
              </w:rPr>
            </w:pPr>
            <w:r>
              <w:rPr>
                <w:rFonts w:ascii="標楷體" w:eastAsia="標楷體" w:hAnsi="標楷體" w:hint="eastAsia"/>
                <w:kern w:val="2"/>
                <w:sz w:val="24"/>
                <w:lang w:eastAsia="zh-TW"/>
              </w:rPr>
              <w:t>服務學校</w:t>
            </w:r>
          </w:p>
        </w:tc>
        <w:tc>
          <w:tcPr>
            <w:tcW w:w="993" w:type="dxa"/>
            <w:vAlign w:val="center"/>
          </w:tcPr>
          <w:p w:rsidR="00EC0CAF" w:rsidRDefault="00EC0CAF">
            <w:pPr>
              <w:widowControl w:val="0"/>
              <w:spacing w:after="0" w:line="240" w:lineRule="auto"/>
              <w:jc w:val="center"/>
              <w:rPr>
                <w:rFonts w:ascii="標楷體" w:eastAsia="標楷體" w:hAnsi="標楷體"/>
                <w:kern w:val="2"/>
                <w:sz w:val="24"/>
                <w:lang w:eastAsia="zh-TW"/>
              </w:rPr>
            </w:pPr>
            <w:r>
              <w:rPr>
                <w:rFonts w:ascii="標楷體" w:eastAsia="標楷體" w:hAnsi="標楷體" w:hint="eastAsia"/>
                <w:kern w:val="2"/>
                <w:sz w:val="24"/>
                <w:lang w:eastAsia="zh-TW"/>
              </w:rPr>
              <w:t>時間</w:t>
            </w:r>
          </w:p>
        </w:tc>
        <w:tc>
          <w:tcPr>
            <w:tcW w:w="3827" w:type="dxa"/>
            <w:gridSpan w:val="3"/>
            <w:vAlign w:val="center"/>
          </w:tcPr>
          <w:p w:rsidR="00EC0CAF" w:rsidRDefault="00EC0CAF">
            <w:pPr>
              <w:widowControl w:val="0"/>
              <w:spacing w:after="0" w:line="240" w:lineRule="auto"/>
              <w:jc w:val="center"/>
              <w:rPr>
                <w:rFonts w:ascii="標楷體" w:eastAsia="標楷體" w:hAnsi="標楷體"/>
                <w:kern w:val="2"/>
                <w:sz w:val="24"/>
                <w:lang w:eastAsia="zh-TW"/>
              </w:rPr>
            </w:pPr>
            <w:r>
              <w:rPr>
                <w:rFonts w:ascii="標楷體" w:eastAsia="標楷體" w:hAnsi="標楷體" w:hint="eastAsia"/>
                <w:kern w:val="2"/>
                <w:sz w:val="24"/>
                <w:lang w:eastAsia="zh-TW"/>
              </w:rPr>
              <w:t>服務學校</w:t>
            </w:r>
          </w:p>
        </w:tc>
      </w:tr>
      <w:tr w:rsidR="00EC0CAF">
        <w:trPr>
          <w:trHeight w:val="566"/>
          <w:jc w:val="center"/>
        </w:trPr>
        <w:tc>
          <w:tcPr>
            <w:tcW w:w="886" w:type="dxa"/>
            <w:vAlign w:val="center"/>
          </w:tcPr>
          <w:p w:rsidR="00EC0CAF" w:rsidRDefault="00EC0CAF">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1</w:t>
            </w:r>
            <w:r>
              <w:rPr>
                <w:rFonts w:ascii="標楷體" w:eastAsia="標楷體" w:hAnsi="標楷體"/>
                <w:kern w:val="2"/>
                <w:sz w:val="24"/>
                <w:lang w:eastAsia="zh-TW"/>
              </w:rPr>
              <w:t>14上</w:t>
            </w:r>
          </w:p>
        </w:tc>
        <w:tc>
          <w:tcPr>
            <w:tcW w:w="1240" w:type="dxa"/>
            <w:vAlign w:val="center"/>
          </w:tcPr>
          <w:p w:rsidR="00EC0CAF" w:rsidRDefault="00EC0CAF">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美</w:t>
            </w:r>
            <w:proofErr w:type="gramStart"/>
            <w:r>
              <w:rPr>
                <w:rFonts w:ascii="標楷體" w:eastAsia="標楷體" w:hAnsi="標楷體" w:hint="eastAsia"/>
                <w:kern w:val="2"/>
                <w:sz w:val="24"/>
                <w:lang w:eastAsia="zh-TW"/>
              </w:rPr>
              <w:t>崙</w:t>
            </w:r>
            <w:proofErr w:type="gramEnd"/>
            <w:r>
              <w:rPr>
                <w:rFonts w:ascii="標楷體" w:eastAsia="標楷體" w:hAnsi="標楷體" w:hint="eastAsia"/>
                <w:kern w:val="2"/>
                <w:sz w:val="24"/>
                <w:lang w:eastAsia="zh-TW"/>
              </w:rPr>
              <w:t>國中</w:t>
            </w:r>
          </w:p>
        </w:tc>
        <w:tc>
          <w:tcPr>
            <w:tcW w:w="1276" w:type="dxa"/>
            <w:vAlign w:val="center"/>
          </w:tcPr>
          <w:p w:rsidR="00EC0CAF" w:rsidRDefault="00EC0CAF">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花崗國中</w:t>
            </w:r>
          </w:p>
        </w:tc>
        <w:tc>
          <w:tcPr>
            <w:tcW w:w="1275" w:type="dxa"/>
            <w:vAlign w:val="center"/>
          </w:tcPr>
          <w:p w:rsidR="00EC0CAF" w:rsidRDefault="00EC0CAF">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東里國中</w:t>
            </w:r>
          </w:p>
        </w:tc>
        <w:tc>
          <w:tcPr>
            <w:tcW w:w="993" w:type="dxa"/>
            <w:vAlign w:val="center"/>
          </w:tcPr>
          <w:p w:rsidR="00EC0CAF" w:rsidRDefault="00EC0CAF">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1</w:t>
            </w:r>
            <w:r>
              <w:rPr>
                <w:rFonts w:ascii="標楷體" w:eastAsia="標楷體" w:hAnsi="標楷體"/>
                <w:kern w:val="2"/>
                <w:sz w:val="24"/>
                <w:lang w:eastAsia="zh-TW"/>
              </w:rPr>
              <w:t>14下</w:t>
            </w:r>
          </w:p>
        </w:tc>
        <w:tc>
          <w:tcPr>
            <w:tcW w:w="1275" w:type="dxa"/>
            <w:vAlign w:val="center"/>
          </w:tcPr>
          <w:p w:rsidR="00EC0CAF" w:rsidRDefault="00EC0CAF">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光復國中</w:t>
            </w:r>
          </w:p>
        </w:tc>
        <w:tc>
          <w:tcPr>
            <w:tcW w:w="1276" w:type="dxa"/>
            <w:vAlign w:val="center"/>
          </w:tcPr>
          <w:p w:rsidR="00EC0CAF" w:rsidRDefault="00EC0CAF">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新城國中</w:t>
            </w:r>
          </w:p>
        </w:tc>
        <w:tc>
          <w:tcPr>
            <w:tcW w:w="1276" w:type="dxa"/>
            <w:vAlign w:val="center"/>
          </w:tcPr>
          <w:p w:rsidR="00EC0CAF" w:rsidRDefault="00EC0CAF">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秀林國中</w:t>
            </w:r>
          </w:p>
        </w:tc>
      </w:tr>
      <w:tr w:rsidR="00EC0CAF">
        <w:trPr>
          <w:trHeight w:val="566"/>
          <w:jc w:val="center"/>
        </w:trPr>
        <w:tc>
          <w:tcPr>
            <w:tcW w:w="886" w:type="dxa"/>
            <w:vAlign w:val="center"/>
          </w:tcPr>
          <w:p w:rsidR="00EC0CAF" w:rsidRDefault="00EC0CAF">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1</w:t>
            </w:r>
            <w:r>
              <w:rPr>
                <w:rFonts w:ascii="標楷體" w:eastAsia="標楷體" w:hAnsi="標楷體"/>
                <w:kern w:val="2"/>
                <w:sz w:val="24"/>
                <w:lang w:eastAsia="zh-TW"/>
              </w:rPr>
              <w:t>15上</w:t>
            </w:r>
          </w:p>
        </w:tc>
        <w:tc>
          <w:tcPr>
            <w:tcW w:w="1240" w:type="dxa"/>
            <w:vAlign w:val="center"/>
          </w:tcPr>
          <w:p w:rsidR="00EC0CAF" w:rsidRDefault="00EC0CAF">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壽豐國中</w:t>
            </w:r>
          </w:p>
        </w:tc>
        <w:tc>
          <w:tcPr>
            <w:tcW w:w="1276" w:type="dxa"/>
            <w:vAlign w:val="center"/>
          </w:tcPr>
          <w:p w:rsidR="00EC0CAF" w:rsidRDefault="00EC0CAF">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平和國中</w:t>
            </w:r>
          </w:p>
        </w:tc>
        <w:tc>
          <w:tcPr>
            <w:tcW w:w="1275" w:type="dxa"/>
            <w:vAlign w:val="center"/>
          </w:tcPr>
          <w:p w:rsidR="00EC0CAF" w:rsidRDefault="00EC0CAF">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萬榮國中</w:t>
            </w:r>
          </w:p>
        </w:tc>
        <w:tc>
          <w:tcPr>
            <w:tcW w:w="993" w:type="dxa"/>
            <w:vAlign w:val="center"/>
          </w:tcPr>
          <w:p w:rsidR="00EC0CAF" w:rsidRDefault="00EC0CAF">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1</w:t>
            </w:r>
            <w:r>
              <w:rPr>
                <w:rFonts w:ascii="標楷體" w:eastAsia="標楷體" w:hAnsi="標楷體"/>
                <w:kern w:val="2"/>
                <w:sz w:val="24"/>
                <w:lang w:eastAsia="zh-TW"/>
              </w:rPr>
              <w:t>15下</w:t>
            </w:r>
          </w:p>
        </w:tc>
        <w:tc>
          <w:tcPr>
            <w:tcW w:w="1275" w:type="dxa"/>
            <w:vAlign w:val="center"/>
          </w:tcPr>
          <w:p w:rsidR="00EC0CAF" w:rsidRDefault="00EC0CAF">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鳳林國中</w:t>
            </w:r>
          </w:p>
        </w:tc>
        <w:tc>
          <w:tcPr>
            <w:tcW w:w="1276" w:type="dxa"/>
            <w:vAlign w:val="center"/>
          </w:tcPr>
          <w:p w:rsidR="00EC0CAF" w:rsidRDefault="00EC0CAF">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國風國中</w:t>
            </w:r>
          </w:p>
        </w:tc>
        <w:tc>
          <w:tcPr>
            <w:tcW w:w="1276" w:type="dxa"/>
            <w:vAlign w:val="center"/>
          </w:tcPr>
          <w:p w:rsidR="00EC0CAF" w:rsidRDefault="00EC0CAF">
            <w:pPr>
              <w:widowControl w:val="0"/>
              <w:spacing w:after="0" w:line="240" w:lineRule="auto"/>
              <w:rPr>
                <w:rFonts w:ascii="標楷體" w:eastAsia="標楷體" w:hAnsi="標楷體"/>
                <w:kern w:val="2"/>
                <w:sz w:val="24"/>
                <w:lang w:eastAsia="zh-TW"/>
              </w:rPr>
            </w:pPr>
            <w:proofErr w:type="gramStart"/>
            <w:r>
              <w:rPr>
                <w:rFonts w:ascii="標楷體" w:eastAsia="標楷體" w:hAnsi="標楷體" w:hint="eastAsia"/>
                <w:kern w:val="2"/>
                <w:sz w:val="24"/>
                <w:lang w:eastAsia="zh-TW"/>
              </w:rPr>
              <w:t>化仁國中</w:t>
            </w:r>
            <w:proofErr w:type="gramEnd"/>
          </w:p>
        </w:tc>
      </w:tr>
      <w:tr w:rsidR="004E1E11" w:rsidTr="004E1E11">
        <w:trPr>
          <w:trHeight w:val="566"/>
          <w:jc w:val="center"/>
        </w:trPr>
        <w:tc>
          <w:tcPr>
            <w:tcW w:w="886" w:type="dxa"/>
            <w:tcBorders>
              <w:top w:val="single" w:sz="4" w:space="0" w:color="auto"/>
              <w:left w:val="single" w:sz="4" w:space="0" w:color="auto"/>
              <w:bottom w:val="single" w:sz="4" w:space="0" w:color="auto"/>
              <w:right w:val="single" w:sz="4" w:space="0" w:color="auto"/>
            </w:tcBorders>
            <w:vAlign w:val="center"/>
          </w:tcPr>
          <w:p w:rsidR="004E1E11" w:rsidRDefault="004E1E11" w:rsidP="00B75115">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lastRenderedPageBreak/>
              <w:t>116</w:t>
            </w:r>
            <w:r>
              <w:rPr>
                <w:rFonts w:ascii="標楷體" w:eastAsia="標楷體" w:hAnsi="標楷體"/>
                <w:kern w:val="2"/>
                <w:sz w:val="24"/>
                <w:lang w:eastAsia="zh-TW"/>
              </w:rPr>
              <w:t>上</w:t>
            </w:r>
          </w:p>
        </w:tc>
        <w:tc>
          <w:tcPr>
            <w:tcW w:w="1240" w:type="dxa"/>
            <w:tcBorders>
              <w:top w:val="single" w:sz="4" w:space="0" w:color="auto"/>
              <w:left w:val="single" w:sz="4" w:space="0" w:color="auto"/>
              <w:bottom w:val="single" w:sz="4" w:space="0" w:color="auto"/>
              <w:right w:val="single" w:sz="4" w:space="0" w:color="auto"/>
            </w:tcBorders>
            <w:vAlign w:val="center"/>
          </w:tcPr>
          <w:p w:rsidR="004E1E11" w:rsidRDefault="004E1E11" w:rsidP="00B75115">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吉安國中</w:t>
            </w:r>
          </w:p>
        </w:tc>
        <w:tc>
          <w:tcPr>
            <w:tcW w:w="1276" w:type="dxa"/>
            <w:tcBorders>
              <w:top w:val="single" w:sz="4" w:space="0" w:color="auto"/>
              <w:left w:val="single" w:sz="4" w:space="0" w:color="auto"/>
              <w:bottom w:val="single" w:sz="4" w:space="0" w:color="auto"/>
              <w:right w:val="single" w:sz="4" w:space="0" w:color="auto"/>
            </w:tcBorders>
            <w:vAlign w:val="center"/>
          </w:tcPr>
          <w:p w:rsidR="004E1E11" w:rsidRDefault="004E1E11" w:rsidP="00B75115">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自強國中</w:t>
            </w:r>
          </w:p>
        </w:tc>
        <w:tc>
          <w:tcPr>
            <w:tcW w:w="1275" w:type="dxa"/>
            <w:tcBorders>
              <w:top w:val="single" w:sz="4" w:space="0" w:color="auto"/>
              <w:left w:val="single" w:sz="4" w:space="0" w:color="auto"/>
              <w:bottom w:val="single" w:sz="4" w:space="0" w:color="auto"/>
              <w:right w:val="single" w:sz="4" w:space="0" w:color="auto"/>
            </w:tcBorders>
            <w:vAlign w:val="center"/>
          </w:tcPr>
          <w:p w:rsidR="004E1E11" w:rsidRDefault="004E1E11" w:rsidP="00B75115">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宜昌國中</w:t>
            </w:r>
          </w:p>
        </w:tc>
        <w:tc>
          <w:tcPr>
            <w:tcW w:w="993" w:type="dxa"/>
            <w:tcBorders>
              <w:top w:val="single" w:sz="4" w:space="0" w:color="auto"/>
              <w:left w:val="single" w:sz="4" w:space="0" w:color="auto"/>
              <w:bottom w:val="single" w:sz="4" w:space="0" w:color="auto"/>
              <w:right w:val="single" w:sz="4" w:space="0" w:color="auto"/>
            </w:tcBorders>
            <w:vAlign w:val="center"/>
          </w:tcPr>
          <w:p w:rsidR="004E1E11" w:rsidRDefault="004E1E11" w:rsidP="00B75115">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116</w:t>
            </w:r>
            <w:r>
              <w:rPr>
                <w:rFonts w:ascii="標楷體" w:eastAsia="標楷體" w:hAnsi="標楷體"/>
                <w:kern w:val="2"/>
                <w:sz w:val="24"/>
                <w:lang w:eastAsia="zh-TW"/>
              </w:rPr>
              <w:t>下</w:t>
            </w:r>
          </w:p>
        </w:tc>
        <w:tc>
          <w:tcPr>
            <w:tcW w:w="1275" w:type="dxa"/>
            <w:tcBorders>
              <w:top w:val="single" w:sz="4" w:space="0" w:color="auto"/>
              <w:left w:val="single" w:sz="4" w:space="0" w:color="auto"/>
              <w:bottom w:val="single" w:sz="4" w:space="0" w:color="auto"/>
              <w:right w:val="single" w:sz="4" w:space="0" w:color="auto"/>
            </w:tcBorders>
            <w:vAlign w:val="center"/>
          </w:tcPr>
          <w:p w:rsidR="004E1E11" w:rsidRDefault="004E1E11" w:rsidP="00B75115">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富源國中</w:t>
            </w:r>
          </w:p>
        </w:tc>
        <w:tc>
          <w:tcPr>
            <w:tcW w:w="1276" w:type="dxa"/>
            <w:tcBorders>
              <w:top w:val="single" w:sz="4" w:space="0" w:color="auto"/>
              <w:left w:val="single" w:sz="4" w:space="0" w:color="auto"/>
              <w:bottom w:val="single" w:sz="4" w:space="0" w:color="auto"/>
              <w:right w:val="single" w:sz="4" w:space="0" w:color="auto"/>
            </w:tcBorders>
            <w:vAlign w:val="center"/>
          </w:tcPr>
          <w:p w:rsidR="004E1E11" w:rsidRDefault="004E1E11" w:rsidP="00B75115">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南平國中</w:t>
            </w:r>
          </w:p>
        </w:tc>
        <w:tc>
          <w:tcPr>
            <w:tcW w:w="1276" w:type="dxa"/>
            <w:tcBorders>
              <w:top w:val="single" w:sz="4" w:space="0" w:color="auto"/>
              <w:left w:val="single" w:sz="4" w:space="0" w:color="auto"/>
              <w:bottom w:val="single" w:sz="4" w:space="0" w:color="auto"/>
              <w:right w:val="single" w:sz="4" w:space="0" w:color="auto"/>
            </w:tcBorders>
            <w:vAlign w:val="center"/>
          </w:tcPr>
          <w:p w:rsidR="004E1E11" w:rsidRDefault="004E1E11" w:rsidP="00B75115">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豐濱國中</w:t>
            </w:r>
          </w:p>
        </w:tc>
      </w:tr>
      <w:tr w:rsidR="00AC1824" w:rsidTr="004E1E11">
        <w:trPr>
          <w:trHeight w:val="566"/>
          <w:jc w:val="center"/>
        </w:trPr>
        <w:tc>
          <w:tcPr>
            <w:tcW w:w="886" w:type="dxa"/>
            <w:tcBorders>
              <w:top w:val="single" w:sz="4" w:space="0" w:color="auto"/>
              <w:left w:val="single" w:sz="4" w:space="0" w:color="auto"/>
              <w:bottom w:val="single" w:sz="4" w:space="0" w:color="auto"/>
              <w:right w:val="single" w:sz="4" w:space="0" w:color="auto"/>
            </w:tcBorders>
            <w:vAlign w:val="center"/>
          </w:tcPr>
          <w:p w:rsidR="00AC1824" w:rsidRDefault="00AC1824" w:rsidP="00AC1824">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1</w:t>
            </w:r>
            <w:r>
              <w:rPr>
                <w:rFonts w:ascii="標楷體" w:eastAsia="標楷體" w:hAnsi="標楷體"/>
                <w:kern w:val="2"/>
                <w:sz w:val="24"/>
                <w:lang w:eastAsia="zh-TW"/>
              </w:rPr>
              <w:t>1</w:t>
            </w:r>
            <w:r>
              <w:rPr>
                <w:rFonts w:ascii="標楷體" w:eastAsia="標楷體" w:hAnsi="標楷體" w:hint="eastAsia"/>
                <w:kern w:val="2"/>
                <w:sz w:val="24"/>
                <w:lang w:eastAsia="zh-TW"/>
              </w:rPr>
              <w:t>7</w:t>
            </w:r>
            <w:r>
              <w:rPr>
                <w:rFonts w:ascii="標楷體" w:eastAsia="標楷體" w:hAnsi="標楷體"/>
                <w:kern w:val="2"/>
                <w:sz w:val="24"/>
                <w:lang w:eastAsia="zh-TW"/>
              </w:rPr>
              <w:t>上</w:t>
            </w:r>
          </w:p>
        </w:tc>
        <w:tc>
          <w:tcPr>
            <w:tcW w:w="1240" w:type="dxa"/>
            <w:tcBorders>
              <w:top w:val="single" w:sz="4" w:space="0" w:color="auto"/>
              <w:left w:val="single" w:sz="4" w:space="0" w:color="auto"/>
              <w:bottom w:val="single" w:sz="4" w:space="0" w:color="auto"/>
              <w:right w:val="single" w:sz="4" w:space="0" w:color="auto"/>
            </w:tcBorders>
            <w:vAlign w:val="center"/>
          </w:tcPr>
          <w:p w:rsidR="00AC1824" w:rsidRDefault="00AC1824" w:rsidP="00AC1824">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三民國中</w:t>
            </w:r>
          </w:p>
        </w:tc>
        <w:tc>
          <w:tcPr>
            <w:tcW w:w="1276" w:type="dxa"/>
            <w:tcBorders>
              <w:top w:val="single" w:sz="4" w:space="0" w:color="auto"/>
              <w:left w:val="single" w:sz="4" w:space="0" w:color="auto"/>
              <w:bottom w:val="single" w:sz="4" w:space="0" w:color="auto"/>
              <w:right w:val="single" w:sz="4" w:space="0" w:color="auto"/>
            </w:tcBorders>
            <w:vAlign w:val="center"/>
          </w:tcPr>
          <w:p w:rsidR="00AC1824" w:rsidRDefault="00AC1824" w:rsidP="00AC1824">
            <w:pPr>
              <w:widowControl w:val="0"/>
              <w:spacing w:after="0" w:line="240" w:lineRule="auto"/>
              <w:rPr>
                <w:rFonts w:ascii="標楷體" w:eastAsia="標楷體" w:hAnsi="標楷體"/>
                <w:kern w:val="2"/>
                <w:sz w:val="24"/>
                <w:lang w:eastAsia="zh-TW"/>
              </w:rPr>
            </w:pPr>
            <w:proofErr w:type="gramStart"/>
            <w:r>
              <w:rPr>
                <w:rFonts w:ascii="標楷體" w:eastAsia="標楷體" w:hAnsi="標楷體" w:hint="eastAsia"/>
                <w:kern w:val="2"/>
                <w:sz w:val="24"/>
                <w:lang w:eastAsia="zh-TW"/>
              </w:rPr>
              <w:t>玉東國中</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AC1824" w:rsidRDefault="00AC1824" w:rsidP="00AC1824">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玉里國中</w:t>
            </w:r>
          </w:p>
        </w:tc>
        <w:tc>
          <w:tcPr>
            <w:tcW w:w="993" w:type="dxa"/>
            <w:tcBorders>
              <w:top w:val="single" w:sz="4" w:space="0" w:color="auto"/>
              <w:left w:val="single" w:sz="4" w:space="0" w:color="auto"/>
              <w:bottom w:val="single" w:sz="4" w:space="0" w:color="auto"/>
              <w:right w:val="single" w:sz="4" w:space="0" w:color="auto"/>
            </w:tcBorders>
            <w:vAlign w:val="center"/>
          </w:tcPr>
          <w:p w:rsidR="00AC1824" w:rsidRDefault="00AC1824" w:rsidP="00AC1824">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1</w:t>
            </w:r>
            <w:r>
              <w:rPr>
                <w:rFonts w:ascii="標楷體" w:eastAsia="標楷體" w:hAnsi="標楷體"/>
                <w:kern w:val="2"/>
                <w:sz w:val="24"/>
                <w:lang w:eastAsia="zh-TW"/>
              </w:rPr>
              <w:t>13下</w:t>
            </w:r>
          </w:p>
        </w:tc>
        <w:tc>
          <w:tcPr>
            <w:tcW w:w="1275" w:type="dxa"/>
            <w:tcBorders>
              <w:top w:val="single" w:sz="4" w:space="0" w:color="auto"/>
              <w:left w:val="single" w:sz="4" w:space="0" w:color="auto"/>
              <w:bottom w:val="single" w:sz="4" w:space="0" w:color="auto"/>
              <w:right w:val="single" w:sz="4" w:space="0" w:color="auto"/>
            </w:tcBorders>
            <w:vAlign w:val="center"/>
          </w:tcPr>
          <w:p w:rsidR="00AC1824" w:rsidRDefault="00AC1824" w:rsidP="00AC1824">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瑞穗國中</w:t>
            </w:r>
          </w:p>
        </w:tc>
        <w:tc>
          <w:tcPr>
            <w:tcW w:w="1276" w:type="dxa"/>
            <w:tcBorders>
              <w:top w:val="single" w:sz="4" w:space="0" w:color="auto"/>
              <w:left w:val="single" w:sz="4" w:space="0" w:color="auto"/>
              <w:bottom w:val="single" w:sz="4" w:space="0" w:color="auto"/>
              <w:right w:val="single" w:sz="4" w:space="0" w:color="auto"/>
            </w:tcBorders>
            <w:vAlign w:val="center"/>
          </w:tcPr>
          <w:p w:rsidR="00AC1824" w:rsidRDefault="00AC1824" w:rsidP="00AC1824">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富里國中</w:t>
            </w:r>
          </w:p>
        </w:tc>
        <w:tc>
          <w:tcPr>
            <w:tcW w:w="1276" w:type="dxa"/>
            <w:tcBorders>
              <w:top w:val="single" w:sz="4" w:space="0" w:color="auto"/>
              <w:left w:val="single" w:sz="4" w:space="0" w:color="auto"/>
              <w:bottom w:val="single" w:sz="4" w:space="0" w:color="auto"/>
              <w:right w:val="single" w:sz="4" w:space="0" w:color="auto"/>
            </w:tcBorders>
            <w:vAlign w:val="center"/>
          </w:tcPr>
          <w:p w:rsidR="00AC1824" w:rsidRDefault="00AC1824" w:rsidP="00AC1824">
            <w:pPr>
              <w:widowControl w:val="0"/>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t>富北國中</w:t>
            </w:r>
          </w:p>
        </w:tc>
      </w:tr>
      <w:bookmarkEnd w:id="16"/>
    </w:tbl>
    <w:p w:rsidR="00EA422B" w:rsidRDefault="00EA422B" w:rsidP="005F2E64">
      <w:pPr>
        <w:spacing w:line="400" w:lineRule="exact"/>
        <w:ind w:leftChars="100" w:left="719" w:hangingChars="227" w:hanging="499"/>
        <w:rPr>
          <w:rFonts w:ascii="標楷體" w:eastAsia="標楷體" w:hAnsi="標楷體"/>
          <w:color w:val="000000"/>
          <w:lang w:eastAsia="zh-TW"/>
        </w:rPr>
      </w:pPr>
    </w:p>
    <w:p w:rsidR="0024191D" w:rsidRPr="00F20FB4" w:rsidRDefault="0024191D" w:rsidP="0024191D">
      <w:pPr>
        <w:spacing w:line="360" w:lineRule="exact"/>
        <w:rPr>
          <w:rFonts w:ascii="Times New Roman" w:eastAsia="標楷體" w:hAnsi="標楷體"/>
          <w:b/>
          <w:color w:val="000000"/>
          <w:sz w:val="24"/>
          <w:szCs w:val="24"/>
          <w:lang w:eastAsia="zh-TW"/>
        </w:rPr>
      </w:pPr>
      <w:r w:rsidRPr="00F20FB4">
        <w:rPr>
          <w:rFonts w:ascii="標楷體" w:eastAsia="標楷體" w:hAnsi="標楷體" w:hint="eastAsia"/>
          <w:color w:val="000000"/>
          <w:sz w:val="24"/>
          <w:szCs w:val="24"/>
          <w:lang w:eastAsia="zh-TW"/>
        </w:rPr>
        <w:t>【國小組】</w:t>
      </w:r>
    </w:p>
    <w:p w:rsidR="0024191D" w:rsidRPr="00A76679" w:rsidRDefault="0024191D" w:rsidP="0024191D">
      <w:pPr>
        <w:autoSpaceDE w:val="0"/>
        <w:autoSpaceDN w:val="0"/>
        <w:spacing w:beforeLines="50" w:before="180" w:afterLines="50" w:after="180" w:line="240" w:lineRule="exact"/>
        <w:jc w:val="both"/>
        <w:rPr>
          <w:rFonts w:ascii="標楷體" w:eastAsia="標楷體" w:hAnsi="標楷體"/>
          <w:color w:val="000000"/>
          <w:sz w:val="24"/>
          <w:szCs w:val="24"/>
          <w:lang w:eastAsia="zh-TW"/>
        </w:rPr>
      </w:pPr>
      <w:r w:rsidRPr="00A76679">
        <w:rPr>
          <w:rFonts w:ascii="標楷體" w:eastAsia="標楷體" w:hAnsi="標楷體" w:hint="eastAsia"/>
          <w:color w:val="000000"/>
          <w:sz w:val="24"/>
          <w:szCs w:val="24"/>
          <w:lang w:eastAsia="zh-TW"/>
        </w:rPr>
        <w:t>一、輔導團到校服務方式的演變</w:t>
      </w:r>
    </w:p>
    <w:p w:rsidR="00C06D8A" w:rsidRDefault="00C06D8A" w:rsidP="0024191D">
      <w:pPr>
        <w:adjustRightInd w:val="0"/>
        <w:snapToGrid w:val="0"/>
        <w:spacing w:line="400" w:lineRule="exact"/>
        <w:ind w:leftChars="129" w:left="284" w:firstLineChars="193" w:firstLine="463"/>
        <w:rPr>
          <w:rFonts w:ascii="Times New Roman" w:eastAsia="標楷體" w:hAnsi="Times New Roman"/>
          <w:color w:val="000000"/>
          <w:sz w:val="24"/>
          <w:szCs w:val="24"/>
          <w:lang w:eastAsia="zh-TW"/>
        </w:rPr>
      </w:pPr>
      <w:r w:rsidRPr="00C06D8A">
        <w:rPr>
          <w:rFonts w:ascii="標楷體" w:eastAsia="標楷體" w:hAnsi="標楷體" w:hint="eastAsia"/>
          <w:sz w:val="24"/>
          <w:szCs w:val="24"/>
          <w:lang w:eastAsia="zh-TW"/>
        </w:rPr>
        <w:t>從九年一貫課程實施到十二年國教推動</w:t>
      </w:r>
      <w:r w:rsidR="0024191D" w:rsidRPr="00C06D8A">
        <w:rPr>
          <w:rFonts w:ascii="Times New Roman" w:eastAsia="標楷體" w:hAnsi="Times New Roman"/>
          <w:color w:val="000000"/>
          <w:sz w:val="24"/>
          <w:szCs w:val="24"/>
          <w:lang w:eastAsia="zh-TW"/>
        </w:rPr>
        <w:t>，除藝術師資缺乏外，教學現場之教師仍無法</w:t>
      </w:r>
      <w:proofErr w:type="gramStart"/>
      <w:r w:rsidR="0024191D" w:rsidRPr="00C06D8A">
        <w:rPr>
          <w:rFonts w:ascii="Times New Roman" w:eastAsia="標楷體" w:hAnsi="Times New Roman"/>
          <w:color w:val="000000"/>
          <w:sz w:val="24"/>
          <w:szCs w:val="24"/>
          <w:lang w:eastAsia="zh-TW"/>
        </w:rPr>
        <w:t>掌握課綱能力</w:t>
      </w:r>
      <w:proofErr w:type="gramEnd"/>
      <w:r w:rsidR="0024191D" w:rsidRPr="00C06D8A">
        <w:rPr>
          <w:rFonts w:ascii="Times New Roman" w:eastAsia="標楷體" w:hAnsi="Times New Roman"/>
          <w:color w:val="000000"/>
          <w:sz w:val="24"/>
          <w:szCs w:val="24"/>
          <w:lang w:eastAsia="zh-TW"/>
        </w:rPr>
        <w:t>指標和學校本位課程之真正之意涵，在教學上仍以教科書為主要依據，缺乏教材轉化之能力。所以本團除以短期培訓表演藝術專長外，積極推展能力轉化工作與改編教材之編撰。</w:t>
      </w:r>
    </w:p>
    <w:p w:rsidR="00C06D8A" w:rsidRDefault="0024191D" w:rsidP="0024191D">
      <w:pPr>
        <w:adjustRightInd w:val="0"/>
        <w:snapToGrid w:val="0"/>
        <w:spacing w:line="400" w:lineRule="exact"/>
        <w:ind w:leftChars="129" w:left="284" w:firstLineChars="193" w:firstLine="463"/>
        <w:rPr>
          <w:rFonts w:ascii="Times New Roman" w:eastAsia="標楷體" w:hAnsi="Times New Roman"/>
          <w:color w:val="000000"/>
          <w:sz w:val="24"/>
          <w:szCs w:val="24"/>
          <w:lang w:eastAsia="zh-TW"/>
        </w:rPr>
      </w:pPr>
      <w:r w:rsidRPr="00C06D8A">
        <w:rPr>
          <w:rFonts w:ascii="Times New Roman" w:eastAsia="標楷體" w:hAnsi="Times New Roman"/>
          <w:color w:val="000000"/>
          <w:sz w:val="24"/>
          <w:szCs w:val="24"/>
          <w:lang w:eastAsia="zh-TW"/>
        </w:rPr>
        <w:t>在推廣的過程中，</w:t>
      </w:r>
      <w:r w:rsidRPr="00C06D8A">
        <w:rPr>
          <w:rFonts w:ascii="Times New Roman" w:eastAsia="標楷體" w:hAnsi="Times New Roman"/>
          <w:color w:val="000000"/>
          <w:sz w:val="24"/>
          <w:szCs w:val="24"/>
          <w:lang w:eastAsia="zh-TW"/>
        </w:rPr>
        <w:t>94</w:t>
      </w:r>
      <w:r w:rsidRPr="00C06D8A">
        <w:rPr>
          <w:rFonts w:ascii="Times New Roman" w:eastAsia="標楷體" w:hAnsi="Times New Roman"/>
          <w:color w:val="000000"/>
          <w:sz w:val="24"/>
          <w:szCs w:val="24"/>
          <w:lang w:eastAsia="zh-TW"/>
        </w:rPr>
        <w:t>年度著重於表演藝術專長培訓及鄉土教學資源之運用，藉以激發教師走出課室，進入社區，以實作發展社區本位課程。</w:t>
      </w:r>
      <w:r w:rsidRPr="00C06D8A">
        <w:rPr>
          <w:rFonts w:ascii="Times New Roman" w:eastAsia="標楷體" w:hAnsi="Times New Roman"/>
          <w:color w:val="000000"/>
          <w:sz w:val="24"/>
          <w:szCs w:val="24"/>
          <w:lang w:eastAsia="zh-TW"/>
        </w:rPr>
        <w:t>95</w:t>
      </w:r>
      <w:r w:rsidRPr="00C06D8A">
        <w:rPr>
          <w:rFonts w:ascii="Times New Roman" w:eastAsia="標楷體" w:hAnsi="Times New Roman"/>
          <w:color w:val="000000"/>
          <w:sz w:val="24"/>
          <w:szCs w:val="24"/>
          <w:lang w:eastAsia="zh-TW"/>
        </w:rPr>
        <w:t>年度則以推動實作評量的實施方式，改進教師學習單之設計，注重教學過程中給予學童之引導，</w:t>
      </w:r>
      <w:proofErr w:type="gramStart"/>
      <w:r w:rsidRPr="00C06D8A">
        <w:rPr>
          <w:rFonts w:ascii="Times New Roman" w:eastAsia="標楷體" w:hAnsi="Times New Roman"/>
          <w:color w:val="000000"/>
          <w:sz w:val="24"/>
          <w:szCs w:val="24"/>
          <w:lang w:eastAsia="zh-TW"/>
        </w:rPr>
        <w:t>併</w:t>
      </w:r>
      <w:proofErr w:type="gramEnd"/>
      <w:r w:rsidRPr="00C06D8A">
        <w:rPr>
          <w:rFonts w:ascii="Times New Roman" w:eastAsia="標楷體" w:hAnsi="Times New Roman"/>
          <w:color w:val="000000"/>
          <w:sz w:val="24"/>
          <w:szCs w:val="24"/>
          <w:lang w:eastAsia="zh-TW"/>
        </w:rPr>
        <w:t>以多元方式呈現教學結果，並且推動評量改進，鼓勵跨領域之呈現如英語話劇表演，聖誕節藝術季系列活動等。在整個教學實踐過程中發現現場教師對於教學策略之運用仍缺乏應有之能力，因此本團於</w:t>
      </w:r>
      <w:r w:rsidRPr="00C06D8A">
        <w:rPr>
          <w:rFonts w:ascii="Times New Roman" w:eastAsia="標楷體" w:hAnsi="Times New Roman"/>
          <w:color w:val="000000"/>
          <w:sz w:val="24"/>
          <w:szCs w:val="24"/>
          <w:lang w:eastAsia="zh-TW"/>
        </w:rPr>
        <w:t>96-98</w:t>
      </w:r>
      <w:r w:rsidRPr="00C06D8A">
        <w:rPr>
          <w:rFonts w:ascii="Times New Roman" w:eastAsia="標楷體" w:hAnsi="Times New Roman"/>
          <w:color w:val="000000"/>
          <w:sz w:val="24"/>
          <w:szCs w:val="24"/>
          <w:lang w:eastAsia="zh-TW"/>
        </w:rPr>
        <w:t>年度鼓勵輔導員發展典範教學，並深入教學現場，企求透過教學示範及理論之發表，啟迪教學現場之教師充分發揮教學知能，精進課堂教學能力，以提升教學效果。</w:t>
      </w:r>
      <w:r w:rsidRPr="00C06D8A">
        <w:rPr>
          <w:rFonts w:ascii="Times New Roman" w:eastAsia="標楷體" w:hAnsi="Times New Roman"/>
          <w:color w:val="000000"/>
          <w:sz w:val="24"/>
          <w:szCs w:val="24"/>
          <w:lang w:eastAsia="zh-TW"/>
        </w:rPr>
        <w:t>97-98</w:t>
      </w:r>
      <w:r w:rsidRPr="00C06D8A">
        <w:rPr>
          <w:rFonts w:ascii="Times New Roman" w:eastAsia="標楷體" w:hAnsi="Times New Roman"/>
          <w:color w:val="000000"/>
          <w:sz w:val="24"/>
          <w:szCs w:val="24"/>
          <w:lang w:eastAsia="zh-TW"/>
        </w:rPr>
        <w:t>年度更嘗試引入結合其他資源，並由中心學校管絃樂團到校演出，並由輔導團團員介紹音樂會的欣賞禮儀及管弦樂知識介紹等，讓學生對藝術活動有更深一層的認識及欣賞的機會。</w:t>
      </w:r>
      <w:r w:rsidRPr="00C06D8A">
        <w:rPr>
          <w:rFonts w:ascii="Times New Roman" w:eastAsia="標楷體" w:hAnsi="Times New Roman"/>
          <w:color w:val="000000"/>
          <w:sz w:val="24"/>
          <w:szCs w:val="24"/>
          <w:lang w:eastAsia="zh-TW"/>
        </w:rPr>
        <w:t>99</w:t>
      </w:r>
      <w:r w:rsidRPr="00C06D8A">
        <w:rPr>
          <w:rFonts w:ascii="Times New Roman" w:eastAsia="標楷體" w:hAnsi="Times New Roman"/>
          <w:color w:val="000000"/>
          <w:sz w:val="24"/>
          <w:szCs w:val="24"/>
          <w:lang w:eastAsia="zh-TW"/>
        </w:rPr>
        <w:t>年</w:t>
      </w:r>
      <w:r w:rsidRPr="00C06D8A">
        <w:rPr>
          <w:rFonts w:ascii="Times New Roman" w:eastAsia="標楷體" w:hAnsi="Times New Roman" w:hint="eastAsia"/>
          <w:color w:val="000000"/>
          <w:sz w:val="24"/>
          <w:szCs w:val="24"/>
          <w:lang w:eastAsia="zh-TW"/>
        </w:rPr>
        <w:t>度</w:t>
      </w:r>
      <w:r w:rsidRPr="00C06D8A">
        <w:rPr>
          <w:rFonts w:ascii="Times New Roman" w:eastAsia="標楷體" w:hAnsi="Times New Roman"/>
          <w:color w:val="000000"/>
          <w:sz w:val="24"/>
          <w:szCs w:val="24"/>
          <w:lang w:eastAsia="zh-TW"/>
        </w:rPr>
        <w:t>配合教育處</w:t>
      </w:r>
      <w:r w:rsidRPr="00C06D8A">
        <w:rPr>
          <w:rFonts w:ascii="Times New Roman" w:eastAsia="標楷體" w:hAnsi="Times New Roman"/>
          <w:color w:val="000000"/>
          <w:sz w:val="24"/>
          <w:szCs w:val="24"/>
          <w:lang w:eastAsia="zh-TW"/>
        </w:rPr>
        <w:t>E</w:t>
      </w:r>
      <w:r w:rsidRPr="00C06D8A">
        <w:rPr>
          <w:rFonts w:ascii="Times New Roman" w:eastAsia="標楷體" w:hAnsi="Times New Roman"/>
          <w:color w:val="000000"/>
          <w:sz w:val="24"/>
          <w:szCs w:val="24"/>
          <w:lang w:eastAsia="zh-TW"/>
        </w:rPr>
        <w:t>化設備改善教學環境，班班有投影機，加強影片融入教學設計的創意教學策略，改善教學活動錄影和多媒體教學設計能力。</w:t>
      </w:r>
    </w:p>
    <w:p w:rsidR="00C06D8A" w:rsidRDefault="0024191D" w:rsidP="0024191D">
      <w:pPr>
        <w:adjustRightInd w:val="0"/>
        <w:snapToGrid w:val="0"/>
        <w:spacing w:line="400" w:lineRule="exact"/>
        <w:ind w:leftChars="129" w:left="284" w:firstLineChars="193" w:firstLine="463"/>
        <w:rPr>
          <w:rFonts w:ascii="Times New Roman" w:eastAsia="標楷體" w:hAnsi="Times New Roman"/>
          <w:color w:val="000000"/>
          <w:sz w:val="24"/>
          <w:szCs w:val="24"/>
          <w:lang w:eastAsia="zh-TW"/>
        </w:rPr>
      </w:pPr>
      <w:proofErr w:type="gramStart"/>
      <w:r w:rsidRPr="00C06D8A">
        <w:rPr>
          <w:rFonts w:ascii="Times New Roman" w:eastAsia="標楷體" w:hAnsi="Times New Roman"/>
          <w:color w:val="000000"/>
          <w:sz w:val="24"/>
          <w:szCs w:val="24"/>
          <w:lang w:eastAsia="zh-TW"/>
        </w:rPr>
        <w:t>100</w:t>
      </w:r>
      <w:proofErr w:type="gramEnd"/>
      <w:r w:rsidRPr="00C06D8A">
        <w:rPr>
          <w:rFonts w:ascii="Times New Roman" w:eastAsia="標楷體" w:hAnsi="Times New Roman" w:hint="eastAsia"/>
          <w:color w:val="000000"/>
          <w:sz w:val="24"/>
          <w:szCs w:val="24"/>
          <w:lang w:eastAsia="zh-TW"/>
        </w:rPr>
        <w:t>年度</w:t>
      </w:r>
      <w:r w:rsidRPr="00C06D8A">
        <w:rPr>
          <w:rFonts w:ascii="Times New Roman" w:eastAsia="標楷體" w:hAnsi="Times New Roman"/>
          <w:color w:val="000000"/>
          <w:sz w:val="24"/>
          <w:szCs w:val="24"/>
          <w:lang w:eastAsia="zh-TW"/>
        </w:rPr>
        <w:t>起因應</w:t>
      </w:r>
      <w:r w:rsidRPr="00C06D8A">
        <w:rPr>
          <w:rFonts w:ascii="Times New Roman" w:eastAsia="標楷體" w:hAnsi="Times New Roman" w:hint="eastAsia"/>
          <w:color w:val="000000"/>
          <w:sz w:val="24"/>
          <w:szCs w:val="24"/>
          <w:lang w:eastAsia="zh-TW"/>
        </w:rPr>
        <w:t>教育部推動</w:t>
      </w:r>
      <w:r w:rsidRPr="00C06D8A">
        <w:rPr>
          <w:rFonts w:ascii="Times New Roman" w:eastAsia="標楷體" w:hAnsi="Times New Roman"/>
          <w:color w:val="000000"/>
          <w:sz w:val="24"/>
          <w:szCs w:val="24"/>
          <w:lang w:eastAsia="zh-TW"/>
        </w:rPr>
        <w:t>藝術領域之多元評量</w:t>
      </w:r>
      <w:r w:rsidRPr="00C06D8A">
        <w:rPr>
          <w:rFonts w:ascii="Times New Roman" w:eastAsia="標楷體" w:hAnsi="Times New Roman" w:hint="eastAsia"/>
          <w:color w:val="000000"/>
          <w:sz w:val="24"/>
          <w:szCs w:val="24"/>
          <w:lang w:eastAsia="zh-TW"/>
        </w:rPr>
        <w:t>、</w:t>
      </w:r>
      <w:r w:rsidRPr="00C06D8A">
        <w:rPr>
          <w:rFonts w:ascii="Times New Roman" w:eastAsia="標楷體" w:hAnsi="Times New Roman"/>
          <w:color w:val="000000"/>
          <w:sz w:val="24"/>
          <w:szCs w:val="24"/>
          <w:lang w:eastAsia="zh-TW"/>
        </w:rPr>
        <w:t>有效教學活動，這部分更須全縣教師來努力，</w:t>
      </w:r>
      <w:proofErr w:type="gramStart"/>
      <w:r w:rsidRPr="00C06D8A">
        <w:rPr>
          <w:rFonts w:ascii="Times New Roman" w:eastAsia="標楷體" w:hAnsi="Times New Roman"/>
          <w:color w:val="000000"/>
          <w:sz w:val="24"/>
          <w:szCs w:val="24"/>
          <w:lang w:eastAsia="zh-TW"/>
        </w:rPr>
        <w:t>10</w:t>
      </w:r>
      <w:proofErr w:type="gramEnd"/>
      <w:r w:rsidRPr="00C06D8A">
        <w:rPr>
          <w:rFonts w:ascii="Times New Roman" w:eastAsia="標楷體" w:hAnsi="Times New Roman"/>
          <w:color w:val="000000"/>
          <w:sz w:val="24"/>
          <w:szCs w:val="24"/>
          <w:lang w:eastAsia="zh-TW"/>
        </w:rPr>
        <w:t>1</w:t>
      </w:r>
      <w:r w:rsidRPr="00C06D8A">
        <w:rPr>
          <w:rFonts w:ascii="Times New Roman" w:eastAsia="標楷體" w:hAnsi="Times New Roman"/>
          <w:color w:val="000000"/>
          <w:sz w:val="24"/>
          <w:szCs w:val="24"/>
          <w:lang w:eastAsia="zh-TW"/>
        </w:rPr>
        <w:t>年</w:t>
      </w:r>
      <w:r w:rsidRPr="00C06D8A">
        <w:rPr>
          <w:rFonts w:ascii="Times New Roman" w:eastAsia="標楷體" w:hAnsi="Times New Roman" w:hint="eastAsia"/>
          <w:color w:val="000000"/>
          <w:sz w:val="24"/>
          <w:szCs w:val="24"/>
          <w:lang w:eastAsia="zh-TW"/>
        </w:rPr>
        <w:t>度</w:t>
      </w:r>
      <w:r w:rsidRPr="00C06D8A">
        <w:rPr>
          <w:rFonts w:ascii="Times New Roman" w:eastAsia="標楷體" w:hAnsi="Times New Roman"/>
          <w:color w:val="000000"/>
          <w:sz w:val="24"/>
          <w:szCs w:val="24"/>
          <w:lang w:eastAsia="zh-TW"/>
        </w:rPr>
        <w:t>起教育部建置評量標準，</w:t>
      </w:r>
      <w:r w:rsidRPr="00C06D8A">
        <w:rPr>
          <w:rFonts w:ascii="Times New Roman" w:eastAsia="標楷體" w:hAnsi="Times New Roman" w:hint="eastAsia"/>
          <w:color w:val="000000"/>
          <w:sz w:val="24"/>
          <w:szCs w:val="24"/>
          <w:lang w:eastAsia="zh-TW"/>
        </w:rPr>
        <w:t>從國中延伸至國小，</w:t>
      </w:r>
      <w:r w:rsidRPr="00C06D8A">
        <w:rPr>
          <w:rFonts w:ascii="Times New Roman" w:eastAsia="標楷體" w:hAnsi="Times New Roman"/>
          <w:color w:val="000000"/>
          <w:sz w:val="24"/>
          <w:szCs w:val="24"/>
          <w:lang w:eastAsia="zh-TW"/>
        </w:rPr>
        <w:t>輔導員參與諮詢教師工作，並擔任試辦計劃學校，培訓種子教師，發展教材示例，</w:t>
      </w:r>
      <w:r w:rsidRPr="00C06D8A">
        <w:rPr>
          <w:rFonts w:ascii="Times New Roman" w:eastAsia="標楷體" w:hAnsi="Times New Roman"/>
          <w:color w:val="000000"/>
          <w:sz w:val="24"/>
          <w:szCs w:val="24"/>
          <w:lang w:eastAsia="zh-TW"/>
        </w:rPr>
        <w:t>102-</w:t>
      </w:r>
      <w:proofErr w:type="gramStart"/>
      <w:r w:rsidRPr="00C06D8A">
        <w:rPr>
          <w:rFonts w:ascii="Times New Roman" w:eastAsia="標楷體" w:hAnsi="Times New Roman"/>
          <w:color w:val="000000"/>
          <w:sz w:val="24"/>
          <w:szCs w:val="24"/>
          <w:lang w:eastAsia="zh-TW"/>
        </w:rPr>
        <w:t>10</w:t>
      </w:r>
      <w:proofErr w:type="gramEnd"/>
      <w:r w:rsidRPr="00C06D8A">
        <w:rPr>
          <w:rFonts w:ascii="Times New Roman" w:eastAsia="標楷體" w:hAnsi="Times New Roman"/>
          <w:color w:val="000000"/>
          <w:sz w:val="24"/>
          <w:szCs w:val="24"/>
          <w:lang w:eastAsia="zh-TW"/>
        </w:rPr>
        <w:t>6</w:t>
      </w:r>
      <w:r w:rsidRPr="00C06D8A">
        <w:rPr>
          <w:rFonts w:ascii="Times New Roman" w:eastAsia="標楷體" w:hAnsi="Times New Roman"/>
          <w:color w:val="000000"/>
          <w:sz w:val="24"/>
          <w:szCs w:val="24"/>
          <w:lang w:eastAsia="zh-TW"/>
        </w:rPr>
        <w:t>年</w:t>
      </w:r>
      <w:r w:rsidRPr="00C06D8A">
        <w:rPr>
          <w:rFonts w:ascii="Times New Roman" w:eastAsia="標楷體" w:hAnsi="Times New Roman" w:hint="eastAsia"/>
          <w:color w:val="000000"/>
          <w:sz w:val="24"/>
          <w:szCs w:val="24"/>
          <w:lang w:eastAsia="zh-TW"/>
        </w:rPr>
        <w:t>度</w:t>
      </w:r>
      <w:r w:rsidRPr="00C06D8A">
        <w:rPr>
          <w:rFonts w:ascii="Times New Roman" w:eastAsia="標楷體" w:hAnsi="Times New Roman"/>
          <w:color w:val="000000"/>
          <w:sz w:val="24"/>
          <w:szCs w:val="24"/>
          <w:lang w:eastAsia="zh-TW"/>
        </w:rPr>
        <w:t>起因應十二年國教推行，推動活化教學</w:t>
      </w:r>
      <w:r w:rsidRPr="00C06D8A">
        <w:rPr>
          <w:rFonts w:ascii="Times New Roman" w:eastAsia="標楷體" w:hAnsi="Times New Roman"/>
          <w:color w:val="000000"/>
          <w:sz w:val="24"/>
          <w:szCs w:val="24"/>
          <w:lang w:eastAsia="zh-TW"/>
        </w:rPr>
        <w:t>—</w:t>
      </w:r>
      <w:r w:rsidRPr="00C06D8A">
        <w:rPr>
          <w:rFonts w:ascii="Times New Roman" w:eastAsia="標楷體" w:hAnsi="Times New Roman"/>
          <w:color w:val="000000"/>
          <w:sz w:val="24"/>
          <w:szCs w:val="24"/>
          <w:lang w:eastAsia="zh-TW"/>
        </w:rPr>
        <w:t>教師專業五堂課，深化課程教學，課程評量標準等相關政策，輔導員發展教學示例並到校訪視宣導。另外，自</w:t>
      </w:r>
      <w:proofErr w:type="gramStart"/>
      <w:r w:rsidRPr="00C06D8A">
        <w:rPr>
          <w:rFonts w:ascii="Times New Roman" w:eastAsia="標楷體" w:hAnsi="Times New Roman" w:hint="eastAsia"/>
          <w:color w:val="000000"/>
          <w:sz w:val="24"/>
          <w:szCs w:val="24"/>
          <w:lang w:eastAsia="zh-TW"/>
        </w:rPr>
        <w:t>105</w:t>
      </w:r>
      <w:proofErr w:type="gramEnd"/>
      <w:r w:rsidRPr="00C06D8A">
        <w:rPr>
          <w:rFonts w:ascii="Times New Roman" w:eastAsia="標楷體" w:hAnsi="Times New Roman" w:hint="eastAsia"/>
          <w:color w:val="000000"/>
          <w:sz w:val="24"/>
          <w:szCs w:val="24"/>
          <w:lang w:eastAsia="zh-TW"/>
        </w:rPr>
        <w:t>年度開始，融入在地原住民歌舞文化進行大下課樂舞教學體驗，受到服務學校師生歡迎，迴響熱烈。</w:t>
      </w:r>
      <w:proofErr w:type="gramStart"/>
      <w:r w:rsidRPr="00C06D8A">
        <w:rPr>
          <w:rFonts w:ascii="Times New Roman" w:eastAsia="標楷體" w:hAnsi="Times New Roman" w:hint="eastAsia"/>
          <w:color w:val="000000"/>
          <w:sz w:val="24"/>
          <w:szCs w:val="24"/>
          <w:lang w:eastAsia="zh-TW"/>
        </w:rPr>
        <w:t>此外，</w:t>
      </w:r>
      <w:proofErr w:type="gramEnd"/>
      <w:r w:rsidRPr="00C06D8A">
        <w:rPr>
          <w:rFonts w:ascii="Times New Roman" w:eastAsia="標楷體" w:hAnsi="Times New Roman" w:hint="eastAsia"/>
          <w:color w:val="000000"/>
          <w:sz w:val="24"/>
          <w:szCs w:val="24"/>
          <w:lang w:eastAsia="zh-TW"/>
        </w:rPr>
        <w:t>在推動教育部推動十二年國教政策，配合花蓮縣政府教育處總團計畫，本團自</w:t>
      </w:r>
      <w:r w:rsidRPr="00C06D8A">
        <w:rPr>
          <w:rFonts w:ascii="Times New Roman" w:eastAsia="標楷體" w:hAnsi="Times New Roman" w:hint="eastAsia"/>
          <w:color w:val="000000"/>
          <w:sz w:val="24"/>
          <w:szCs w:val="24"/>
          <w:lang w:eastAsia="zh-TW"/>
        </w:rPr>
        <w:t>109</w:t>
      </w:r>
      <w:r w:rsidRPr="00C06D8A">
        <w:rPr>
          <w:rFonts w:ascii="Times New Roman" w:eastAsia="標楷體" w:hAnsi="Times New Roman" w:hint="eastAsia"/>
          <w:color w:val="000000"/>
          <w:sz w:val="24"/>
          <w:szCs w:val="24"/>
          <w:lang w:eastAsia="zh-TW"/>
        </w:rPr>
        <w:t>學年度起積極辦理「</w:t>
      </w:r>
      <w:proofErr w:type="gramStart"/>
      <w:r w:rsidRPr="00C06D8A">
        <w:rPr>
          <w:rFonts w:ascii="Times New Roman" w:eastAsia="標楷體" w:hAnsi="Times New Roman" w:hint="eastAsia"/>
          <w:color w:val="000000"/>
          <w:sz w:val="24"/>
          <w:szCs w:val="24"/>
          <w:lang w:eastAsia="zh-TW"/>
        </w:rPr>
        <w:t>藝術領綱分</w:t>
      </w:r>
      <w:proofErr w:type="gramEnd"/>
      <w:r w:rsidRPr="00C06D8A">
        <w:rPr>
          <w:rFonts w:ascii="Times New Roman" w:eastAsia="標楷體" w:hAnsi="Times New Roman" w:hint="eastAsia"/>
          <w:color w:val="000000"/>
          <w:sz w:val="24"/>
          <w:szCs w:val="24"/>
          <w:lang w:eastAsia="zh-TW"/>
        </w:rPr>
        <w:t>區宣講」及「藝術領域公開課宅配到校服務」，</w:t>
      </w:r>
      <w:r w:rsidRPr="00C06D8A">
        <w:rPr>
          <w:rFonts w:ascii="Times New Roman" w:eastAsia="標楷體" w:hAnsi="Times New Roman" w:hint="eastAsia"/>
          <w:color w:val="000000"/>
          <w:sz w:val="24"/>
          <w:szCs w:val="24"/>
          <w:lang w:eastAsia="zh-TW"/>
        </w:rPr>
        <w:t>109</w:t>
      </w:r>
      <w:r w:rsidRPr="00C06D8A">
        <w:rPr>
          <w:rFonts w:ascii="Times New Roman" w:eastAsia="標楷體" w:hAnsi="Times New Roman" w:hint="eastAsia"/>
          <w:color w:val="000000"/>
          <w:sz w:val="24"/>
          <w:szCs w:val="24"/>
          <w:lang w:eastAsia="zh-TW"/>
        </w:rPr>
        <w:t>學年度辦理四場</w:t>
      </w:r>
      <w:proofErr w:type="gramStart"/>
      <w:r w:rsidRPr="00C06D8A">
        <w:rPr>
          <w:rFonts w:ascii="Times New Roman" w:eastAsia="標楷體" w:hAnsi="Times New Roman" w:hint="eastAsia"/>
          <w:color w:val="000000"/>
          <w:sz w:val="24"/>
          <w:szCs w:val="24"/>
          <w:lang w:eastAsia="zh-TW"/>
        </w:rPr>
        <w:t>藝術領綱分</w:t>
      </w:r>
      <w:proofErr w:type="gramEnd"/>
      <w:r w:rsidRPr="00C06D8A">
        <w:rPr>
          <w:rFonts w:ascii="Times New Roman" w:eastAsia="標楷體" w:hAnsi="Times New Roman" w:hint="eastAsia"/>
          <w:color w:val="000000"/>
          <w:sz w:val="24"/>
          <w:szCs w:val="24"/>
          <w:lang w:eastAsia="zh-TW"/>
        </w:rPr>
        <w:t>區宣講，一場藝術領域公開課宅配到校服務；</w:t>
      </w:r>
      <w:r w:rsidRPr="00C06D8A">
        <w:rPr>
          <w:rFonts w:ascii="Times New Roman" w:eastAsia="標楷體" w:hAnsi="Times New Roman" w:hint="eastAsia"/>
          <w:color w:val="000000"/>
          <w:sz w:val="24"/>
          <w:szCs w:val="24"/>
          <w:lang w:eastAsia="zh-TW"/>
        </w:rPr>
        <w:t>110</w:t>
      </w:r>
      <w:r w:rsidRPr="00C06D8A">
        <w:rPr>
          <w:rFonts w:ascii="Times New Roman" w:eastAsia="標楷體" w:hAnsi="Times New Roman" w:hint="eastAsia"/>
          <w:color w:val="000000"/>
          <w:sz w:val="24"/>
          <w:szCs w:val="24"/>
          <w:lang w:eastAsia="zh-TW"/>
        </w:rPr>
        <w:t>學年度辦理兩場次</w:t>
      </w:r>
      <w:proofErr w:type="gramStart"/>
      <w:r w:rsidRPr="00C06D8A">
        <w:rPr>
          <w:rFonts w:ascii="Times New Roman" w:eastAsia="標楷體" w:hAnsi="Times New Roman" w:hint="eastAsia"/>
          <w:color w:val="000000"/>
          <w:sz w:val="24"/>
          <w:szCs w:val="24"/>
          <w:lang w:eastAsia="zh-TW"/>
        </w:rPr>
        <w:t>藝術領綱分區</w:t>
      </w:r>
      <w:proofErr w:type="gramEnd"/>
      <w:r w:rsidRPr="00C06D8A">
        <w:rPr>
          <w:rFonts w:ascii="Times New Roman" w:eastAsia="標楷體" w:hAnsi="Times New Roman" w:hint="eastAsia"/>
          <w:color w:val="000000"/>
          <w:sz w:val="24"/>
          <w:szCs w:val="24"/>
          <w:lang w:eastAsia="zh-TW"/>
        </w:rPr>
        <w:t>宣講，受惠全縣在第一線藝術領域教學或非藝術領域教學的老師，表現績優</w:t>
      </w:r>
      <w:r w:rsidR="00C06D8A">
        <w:rPr>
          <w:rFonts w:ascii="Times New Roman" w:eastAsia="標楷體" w:hAnsi="Times New Roman" w:hint="eastAsia"/>
          <w:color w:val="000000"/>
          <w:sz w:val="24"/>
          <w:szCs w:val="24"/>
          <w:lang w:eastAsia="zh-TW"/>
        </w:rPr>
        <w:t>。</w:t>
      </w:r>
    </w:p>
    <w:p w:rsidR="0024191D" w:rsidRPr="00C06D8A" w:rsidRDefault="0024191D" w:rsidP="0024191D">
      <w:pPr>
        <w:adjustRightInd w:val="0"/>
        <w:snapToGrid w:val="0"/>
        <w:spacing w:line="400" w:lineRule="exact"/>
        <w:ind w:leftChars="129" w:left="284" w:firstLineChars="193" w:firstLine="463"/>
        <w:rPr>
          <w:rFonts w:ascii="Times New Roman" w:eastAsia="標楷體" w:hAnsi="Times New Roman"/>
          <w:color w:val="000000"/>
          <w:sz w:val="24"/>
          <w:szCs w:val="24"/>
          <w:lang w:eastAsia="zh-TW"/>
        </w:rPr>
      </w:pPr>
      <w:r w:rsidRPr="00C06D8A">
        <w:rPr>
          <w:rFonts w:ascii="Times New Roman" w:eastAsia="標楷體" w:hAnsi="Times New Roman" w:hint="eastAsia"/>
          <w:color w:val="000000"/>
          <w:sz w:val="24"/>
          <w:szCs w:val="24"/>
          <w:lang w:eastAsia="zh-TW"/>
        </w:rPr>
        <w:t>另外，</w:t>
      </w:r>
      <w:r w:rsidRPr="00C06D8A">
        <w:rPr>
          <w:rFonts w:ascii="Times New Roman" w:eastAsia="標楷體" w:hAnsi="Times New Roman" w:hint="eastAsia"/>
          <w:color w:val="000000"/>
          <w:sz w:val="24"/>
          <w:szCs w:val="24"/>
          <w:lang w:eastAsia="zh-TW"/>
        </w:rPr>
        <w:t>111</w:t>
      </w:r>
      <w:r w:rsidRPr="00C06D8A">
        <w:rPr>
          <w:rFonts w:ascii="Times New Roman" w:eastAsia="標楷體" w:hAnsi="Times New Roman" w:hint="eastAsia"/>
          <w:color w:val="000000"/>
          <w:sz w:val="24"/>
          <w:szCs w:val="24"/>
          <w:lang w:eastAsia="zh-TW"/>
        </w:rPr>
        <w:t>學年度</w:t>
      </w:r>
      <w:r w:rsidR="00C06D8A">
        <w:rPr>
          <w:rFonts w:ascii="Times New Roman" w:eastAsia="標楷體" w:hAnsi="Times New Roman" w:hint="eastAsia"/>
          <w:color w:val="000000"/>
          <w:sz w:val="24"/>
          <w:szCs w:val="24"/>
          <w:lang w:eastAsia="zh-TW"/>
        </w:rPr>
        <w:t>起</w:t>
      </w:r>
      <w:r w:rsidRPr="00C06D8A">
        <w:rPr>
          <w:rFonts w:ascii="Times New Roman" w:eastAsia="標楷體" w:hAnsi="Times New Roman" w:hint="eastAsia"/>
          <w:color w:val="000000"/>
          <w:sz w:val="24"/>
          <w:szCs w:val="24"/>
          <w:lang w:eastAsia="zh-TW"/>
        </w:rPr>
        <w:t>，亦配合教育處的雙語推行政策，由團員代表出席雙語試辦學校針對</w:t>
      </w:r>
      <w:proofErr w:type="gramStart"/>
      <w:r w:rsidRPr="00C06D8A">
        <w:rPr>
          <w:rFonts w:ascii="Times New Roman" w:eastAsia="標楷體" w:hAnsi="Times New Roman" w:hint="eastAsia"/>
          <w:color w:val="000000"/>
          <w:sz w:val="24"/>
          <w:szCs w:val="24"/>
          <w:lang w:eastAsia="zh-TW"/>
        </w:rPr>
        <w:t>雙語公開課</w:t>
      </w:r>
      <w:proofErr w:type="gramEnd"/>
      <w:r w:rsidRPr="00C06D8A">
        <w:rPr>
          <w:rFonts w:ascii="Times New Roman" w:eastAsia="標楷體" w:hAnsi="Times New Roman" w:hint="eastAsia"/>
          <w:color w:val="000000"/>
          <w:sz w:val="24"/>
          <w:szCs w:val="24"/>
          <w:lang w:eastAsia="zh-TW"/>
        </w:rPr>
        <w:t>融入藝術課程，提供輔導、諮詢，並給予專業上的協助；</w:t>
      </w:r>
      <w:r w:rsidRPr="00C06D8A">
        <w:rPr>
          <w:rFonts w:ascii="Times New Roman" w:eastAsia="標楷體" w:hAnsi="Times New Roman" w:hint="eastAsia"/>
          <w:color w:val="000000"/>
          <w:sz w:val="24"/>
          <w:szCs w:val="24"/>
          <w:lang w:eastAsia="zh-TW"/>
        </w:rPr>
        <w:t>112</w:t>
      </w:r>
      <w:r w:rsidR="00C06D8A">
        <w:rPr>
          <w:rFonts w:ascii="Times New Roman" w:eastAsia="標楷體" w:hAnsi="Times New Roman" w:hint="eastAsia"/>
          <w:color w:val="000000"/>
          <w:sz w:val="24"/>
          <w:szCs w:val="24"/>
          <w:lang w:eastAsia="zh-TW"/>
        </w:rPr>
        <w:t>至</w:t>
      </w:r>
      <w:r w:rsidR="00C06D8A">
        <w:rPr>
          <w:rFonts w:ascii="Times New Roman" w:eastAsia="標楷體" w:hAnsi="Times New Roman" w:hint="eastAsia"/>
          <w:color w:val="000000"/>
          <w:sz w:val="24"/>
          <w:szCs w:val="24"/>
          <w:lang w:eastAsia="zh-TW"/>
        </w:rPr>
        <w:t>1</w:t>
      </w:r>
      <w:r w:rsidR="00C06D8A">
        <w:rPr>
          <w:rFonts w:ascii="Times New Roman" w:eastAsia="標楷體" w:hAnsi="Times New Roman"/>
          <w:color w:val="000000"/>
          <w:sz w:val="24"/>
          <w:szCs w:val="24"/>
          <w:lang w:eastAsia="zh-TW"/>
        </w:rPr>
        <w:t>13</w:t>
      </w:r>
      <w:r w:rsidRPr="00C06D8A">
        <w:rPr>
          <w:rFonts w:ascii="Times New Roman" w:eastAsia="標楷體" w:hAnsi="Times New Roman" w:hint="eastAsia"/>
          <w:color w:val="000000"/>
          <w:sz w:val="24"/>
          <w:szCs w:val="24"/>
          <w:lang w:eastAsia="zh-TW"/>
        </w:rPr>
        <w:t>學年度，持續針對雙語教學，</w:t>
      </w:r>
      <w:proofErr w:type="gramStart"/>
      <w:r w:rsidRPr="00C06D8A">
        <w:rPr>
          <w:rFonts w:ascii="Times New Roman" w:eastAsia="標楷體" w:hAnsi="Times New Roman" w:hint="eastAsia"/>
          <w:color w:val="000000"/>
          <w:sz w:val="24"/>
          <w:szCs w:val="24"/>
          <w:lang w:eastAsia="zh-TW"/>
        </w:rPr>
        <w:t>遴</w:t>
      </w:r>
      <w:proofErr w:type="gramEnd"/>
      <w:r w:rsidRPr="00C06D8A">
        <w:rPr>
          <w:rFonts w:ascii="Times New Roman" w:eastAsia="標楷體" w:hAnsi="Times New Roman" w:hint="eastAsia"/>
          <w:color w:val="000000"/>
          <w:sz w:val="24"/>
          <w:szCs w:val="24"/>
          <w:lang w:eastAsia="zh-TW"/>
        </w:rPr>
        <w:t>聘專業師資進行團員們的增能研習。</w:t>
      </w:r>
    </w:p>
    <w:p w:rsidR="0024191D" w:rsidRPr="00C06D8A" w:rsidRDefault="0024191D" w:rsidP="0024191D">
      <w:pPr>
        <w:snapToGrid w:val="0"/>
        <w:spacing w:beforeLines="30" w:before="108" w:line="360" w:lineRule="exact"/>
        <w:ind w:leftChars="129" w:left="284" w:firstLineChars="193" w:firstLine="463"/>
        <w:jc w:val="both"/>
        <w:rPr>
          <w:rFonts w:ascii="Times New Roman" w:eastAsia="標楷體" w:hAnsi="Times New Roman"/>
          <w:color w:val="000000"/>
          <w:sz w:val="24"/>
          <w:szCs w:val="24"/>
          <w:lang w:eastAsia="zh-TW"/>
        </w:rPr>
      </w:pPr>
      <w:r w:rsidRPr="00C06D8A">
        <w:rPr>
          <w:rFonts w:ascii="Times New Roman" w:eastAsia="標楷體" w:hAnsi="Times New Roman"/>
          <w:color w:val="000000"/>
          <w:sz w:val="24"/>
          <w:szCs w:val="24"/>
          <w:lang w:eastAsia="zh-TW"/>
        </w:rPr>
        <w:lastRenderedPageBreak/>
        <w:t>花蓮地形狹長，交通不便，城鄉差距和教學資源不足一直是需克服的難題，藝術領域的老師如何激發孩子的學習潛能，有待團員和全縣的藝術老師一起打</w:t>
      </w:r>
      <w:proofErr w:type="gramStart"/>
      <w:r w:rsidRPr="00C06D8A">
        <w:rPr>
          <w:rFonts w:ascii="Times New Roman" w:eastAsia="標楷體" w:hAnsi="Times New Roman"/>
          <w:color w:val="000000"/>
          <w:sz w:val="24"/>
          <w:szCs w:val="24"/>
          <w:lang w:eastAsia="zh-TW"/>
        </w:rPr>
        <w:t>拚</w:t>
      </w:r>
      <w:proofErr w:type="gramEnd"/>
      <w:r w:rsidRPr="00C06D8A">
        <w:rPr>
          <w:rFonts w:ascii="Times New Roman" w:eastAsia="標楷體" w:hAnsi="Times New Roman"/>
          <w:color w:val="000000"/>
          <w:sz w:val="24"/>
          <w:szCs w:val="24"/>
          <w:lang w:eastAsia="zh-TW"/>
        </w:rPr>
        <w:t>，也希望招募優秀團員充實輔導團人力，彼此加油打氣，營造支持的教學環境，推動十二年國教。為強化輔導團運作機能及提升服務品質，下年度將繼續透過參訪藝術深耕教學標竿學校及相關領域專業學習社群，增進校際交流，拓展學習視野。</w:t>
      </w:r>
    </w:p>
    <w:p w:rsidR="0024191D" w:rsidRPr="00C06D8A" w:rsidRDefault="0024191D" w:rsidP="0024191D">
      <w:pPr>
        <w:autoSpaceDE w:val="0"/>
        <w:autoSpaceDN w:val="0"/>
        <w:spacing w:beforeLines="50" w:before="180" w:afterLines="50" w:after="180" w:line="240" w:lineRule="exact"/>
        <w:ind w:leftChars="129" w:left="284"/>
        <w:jc w:val="both"/>
        <w:rPr>
          <w:rFonts w:ascii="標楷體" w:eastAsia="標楷體" w:hAnsi="標楷體"/>
          <w:color w:val="000000"/>
          <w:sz w:val="24"/>
          <w:szCs w:val="24"/>
          <w:lang w:eastAsia="zh-TW"/>
        </w:rPr>
      </w:pPr>
      <w:r w:rsidRPr="00C06D8A">
        <w:rPr>
          <w:rFonts w:ascii="標楷體" w:eastAsia="標楷體" w:hAnsi="標楷體" w:hint="eastAsia"/>
          <w:color w:val="000000"/>
          <w:sz w:val="24"/>
          <w:szCs w:val="24"/>
          <w:lang w:eastAsia="zh-TW"/>
        </w:rPr>
        <w:t>二、輔導員到校服務的策略</w:t>
      </w:r>
    </w:p>
    <w:p w:rsidR="0024191D" w:rsidRPr="00C06D8A" w:rsidRDefault="0024191D" w:rsidP="0024191D">
      <w:pPr>
        <w:widowControl w:val="0"/>
        <w:numPr>
          <w:ilvl w:val="2"/>
          <w:numId w:val="9"/>
        </w:numPr>
        <w:spacing w:after="50" w:line="240" w:lineRule="auto"/>
        <w:ind w:leftChars="129" w:left="284" w:firstLineChars="193" w:firstLine="463"/>
        <w:rPr>
          <w:rFonts w:ascii="標楷體" w:eastAsia="標楷體" w:hAnsi="標楷體" w:cs="BiauKai"/>
          <w:color w:val="000000"/>
          <w:sz w:val="24"/>
          <w:szCs w:val="24"/>
          <w:lang w:eastAsia="zh-TW"/>
        </w:rPr>
      </w:pPr>
      <w:r w:rsidRPr="00C06D8A">
        <w:rPr>
          <w:rFonts w:ascii="標楷體" w:eastAsia="標楷體" w:hAnsi="標楷體" w:cs="BiauKai" w:hint="eastAsia"/>
          <w:color w:val="000000"/>
          <w:sz w:val="24"/>
          <w:szCs w:val="24"/>
          <w:lang w:eastAsia="zh-TW"/>
        </w:rPr>
        <w:t>針對北中南區教師需求，提供教學現場所需要的支持與協助。</w:t>
      </w:r>
    </w:p>
    <w:p w:rsidR="0024191D" w:rsidRPr="00C06D8A" w:rsidRDefault="0024191D" w:rsidP="0024191D">
      <w:pPr>
        <w:widowControl w:val="0"/>
        <w:numPr>
          <w:ilvl w:val="2"/>
          <w:numId w:val="9"/>
        </w:numPr>
        <w:spacing w:after="50" w:line="240" w:lineRule="auto"/>
        <w:ind w:leftChars="129" w:left="284" w:firstLineChars="193" w:firstLine="463"/>
        <w:rPr>
          <w:rFonts w:ascii="標楷體" w:eastAsia="標楷體" w:hAnsi="標楷體" w:cs="BiauKai"/>
          <w:color w:val="000000"/>
          <w:sz w:val="24"/>
          <w:szCs w:val="24"/>
          <w:lang w:eastAsia="zh-TW"/>
        </w:rPr>
      </w:pPr>
      <w:r w:rsidRPr="00C06D8A">
        <w:rPr>
          <w:rFonts w:ascii="標楷體" w:eastAsia="標楷體" w:hAnsi="標楷體" w:cs="BiauKai" w:hint="eastAsia"/>
          <w:color w:val="000000"/>
          <w:sz w:val="24"/>
          <w:szCs w:val="24"/>
          <w:lang w:eastAsia="zh-TW"/>
        </w:rPr>
        <w:t>到校進行教學示範與解決問題，提供非專老師基本教學協助。</w:t>
      </w:r>
    </w:p>
    <w:p w:rsidR="0024191D" w:rsidRPr="00C06D8A" w:rsidRDefault="0024191D" w:rsidP="00C06D8A">
      <w:pPr>
        <w:widowControl w:val="0"/>
        <w:numPr>
          <w:ilvl w:val="2"/>
          <w:numId w:val="9"/>
        </w:numPr>
        <w:spacing w:after="50" w:line="240" w:lineRule="auto"/>
        <w:ind w:leftChars="129" w:left="284" w:firstLineChars="193" w:firstLine="463"/>
        <w:rPr>
          <w:rFonts w:ascii="標楷體" w:eastAsia="標楷體" w:hAnsi="標楷體" w:cs="BiauKai"/>
          <w:color w:val="000000"/>
          <w:sz w:val="24"/>
          <w:szCs w:val="24"/>
          <w:lang w:eastAsia="zh-TW"/>
        </w:rPr>
      </w:pPr>
      <w:proofErr w:type="gramStart"/>
      <w:r w:rsidRPr="00C06D8A">
        <w:rPr>
          <w:rFonts w:ascii="標楷體" w:eastAsia="標楷體" w:hAnsi="標楷體" w:cs="BiauKai" w:hint="eastAsia"/>
          <w:color w:val="000000"/>
          <w:sz w:val="24"/>
          <w:szCs w:val="24"/>
          <w:lang w:eastAsia="zh-TW"/>
        </w:rPr>
        <w:t>提供線上或</w:t>
      </w:r>
      <w:proofErr w:type="gramEnd"/>
      <w:r w:rsidRPr="00C06D8A">
        <w:rPr>
          <w:rFonts w:ascii="標楷體" w:eastAsia="標楷體" w:hAnsi="標楷體" w:cs="BiauKai" w:hint="eastAsia"/>
          <w:color w:val="000000"/>
          <w:sz w:val="24"/>
          <w:szCs w:val="24"/>
          <w:lang w:eastAsia="zh-TW"/>
        </w:rPr>
        <w:t>雲端教材或素材，以便減緩花蓮縣地形狹長交通不便的城鄉差距。</w:t>
      </w:r>
    </w:p>
    <w:p w:rsidR="0024191D" w:rsidRPr="00F20FB4" w:rsidRDefault="0024191D" w:rsidP="0024191D">
      <w:pPr>
        <w:autoSpaceDE w:val="0"/>
        <w:autoSpaceDN w:val="0"/>
        <w:spacing w:beforeLines="50" w:before="180" w:afterLines="50" w:after="180" w:line="240" w:lineRule="exact"/>
        <w:ind w:leftChars="129" w:left="284"/>
        <w:jc w:val="both"/>
        <w:rPr>
          <w:rFonts w:ascii="標楷體" w:eastAsia="標楷體" w:hAnsi="標楷體"/>
          <w:color w:val="000000"/>
          <w:sz w:val="24"/>
          <w:szCs w:val="24"/>
          <w:lang w:eastAsia="zh-TW"/>
        </w:rPr>
      </w:pPr>
      <w:r w:rsidRPr="00F20FB4">
        <w:rPr>
          <w:rFonts w:ascii="標楷體" w:eastAsia="標楷體" w:hAnsi="標楷體" w:hint="eastAsia"/>
          <w:color w:val="000000"/>
          <w:sz w:val="24"/>
          <w:szCs w:val="24"/>
          <w:lang w:eastAsia="zh-TW"/>
        </w:rPr>
        <w:t>三、113學年度國小藝術團到校服務</w:t>
      </w:r>
      <w:proofErr w:type="gramStart"/>
      <w:r w:rsidRPr="00F20FB4">
        <w:rPr>
          <w:rFonts w:ascii="標楷體" w:eastAsia="標楷體" w:hAnsi="標楷體" w:hint="eastAsia"/>
          <w:color w:val="000000"/>
          <w:sz w:val="24"/>
          <w:szCs w:val="24"/>
          <w:lang w:eastAsia="zh-TW"/>
        </w:rPr>
        <w:t>場次場</w:t>
      </w:r>
      <w:proofErr w:type="gramEnd"/>
      <w:r w:rsidRPr="00F20FB4">
        <w:rPr>
          <w:rFonts w:ascii="標楷體" w:eastAsia="標楷體" w:hAnsi="標楷體" w:hint="eastAsia"/>
          <w:color w:val="000000"/>
          <w:sz w:val="24"/>
          <w:szCs w:val="24"/>
          <w:lang w:eastAsia="zh-TW"/>
        </w:rPr>
        <w:t>6次</w:t>
      </w:r>
    </w:p>
    <w:tbl>
      <w:tblPr>
        <w:tblpPr w:leftFromText="180" w:rightFromText="180" w:vertAnchor="text" w:horzAnchor="margin" w:tblpXSpec="center" w:tblpY="17"/>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822"/>
        <w:gridCol w:w="1466"/>
        <w:gridCol w:w="1200"/>
        <w:gridCol w:w="3984"/>
        <w:gridCol w:w="695"/>
      </w:tblGrid>
      <w:tr w:rsidR="0024191D" w:rsidRPr="00F20FB4" w:rsidTr="00A57FDD">
        <w:trPr>
          <w:jc w:val="center"/>
        </w:trPr>
        <w:tc>
          <w:tcPr>
            <w:tcW w:w="315" w:type="pct"/>
            <w:tcBorders>
              <w:top w:val="single" w:sz="12" w:space="0" w:color="auto"/>
              <w:left w:val="single" w:sz="12" w:space="0" w:color="auto"/>
            </w:tcBorders>
            <w:shd w:val="clear" w:color="auto" w:fill="E6E6E6"/>
          </w:tcPr>
          <w:p w:rsidR="0024191D" w:rsidRPr="00F20FB4" w:rsidRDefault="0024191D" w:rsidP="00A57FDD">
            <w:pPr>
              <w:spacing w:after="0" w:line="360" w:lineRule="exact"/>
              <w:jc w:val="center"/>
              <w:rPr>
                <w:rFonts w:ascii="Times New Roman" w:eastAsia="標楷體" w:hAnsi="Times New Roman"/>
                <w:color w:val="000000"/>
              </w:rPr>
            </w:pPr>
            <w:r w:rsidRPr="00F20FB4">
              <w:rPr>
                <w:rFonts w:ascii="Times New Roman" w:eastAsia="標楷體" w:hAnsi="Times New Roman"/>
                <w:color w:val="000000"/>
              </w:rPr>
              <w:t>項次</w:t>
            </w:r>
          </w:p>
        </w:tc>
        <w:tc>
          <w:tcPr>
            <w:tcW w:w="931" w:type="pct"/>
            <w:tcBorders>
              <w:top w:val="single" w:sz="12" w:space="0" w:color="auto"/>
            </w:tcBorders>
            <w:shd w:val="clear" w:color="auto" w:fill="E6E6E6"/>
            <w:vAlign w:val="center"/>
          </w:tcPr>
          <w:p w:rsidR="0024191D" w:rsidRPr="00F20FB4" w:rsidRDefault="0024191D" w:rsidP="00A57FDD">
            <w:pPr>
              <w:spacing w:after="0" w:line="360" w:lineRule="exact"/>
              <w:jc w:val="center"/>
              <w:rPr>
                <w:rFonts w:ascii="Times New Roman" w:eastAsia="標楷體" w:hAnsi="Times New Roman"/>
                <w:color w:val="000000"/>
              </w:rPr>
            </w:pPr>
            <w:r w:rsidRPr="00F20FB4">
              <w:rPr>
                <w:rFonts w:ascii="Times New Roman" w:eastAsia="標楷體" w:hAnsi="Times New Roman"/>
                <w:color w:val="000000"/>
              </w:rPr>
              <w:t>日期</w:t>
            </w:r>
          </w:p>
        </w:tc>
        <w:tc>
          <w:tcPr>
            <w:tcW w:w="749" w:type="pct"/>
            <w:tcBorders>
              <w:top w:val="single" w:sz="12" w:space="0" w:color="auto"/>
            </w:tcBorders>
            <w:shd w:val="clear" w:color="auto" w:fill="E6E6E6"/>
            <w:vAlign w:val="center"/>
          </w:tcPr>
          <w:p w:rsidR="0024191D" w:rsidRPr="00F20FB4" w:rsidRDefault="0024191D" w:rsidP="00A57FDD">
            <w:pPr>
              <w:spacing w:after="0" w:line="360" w:lineRule="exact"/>
              <w:jc w:val="center"/>
              <w:rPr>
                <w:rFonts w:ascii="Times New Roman" w:eastAsia="標楷體" w:hAnsi="Times New Roman"/>
                <w:color w:val="000000"/>
              </w:rPr>
            </w:pPr>
            <w:r w:rsidRPr="00F20FB4">
              <w:rPr>
                <w:rFonts w:ascii="Times New Roman" w:eastAsia="標楷體" w:hAnsi="Times New Roman"/>
                <w:color w:val="000000"/>
              </w:rPr>
              <w:t>訪視學校</w:t>
            </w:r>
          </w:p>
        </w:tc>
        <w:tc>
          <w:tcPr>
            <w:tcW w:w="613" w:type="pct"/>
            <w:tcBorders>
              <w:top w:val="single" w:sz="12" w:space="0" w:color="auto"/>
            </w:tcBorders>
            <w:shd w:val="clear" w:color="auto" w:fill="E6E6E6"/>
            <w:vAlign w:val="center"/>
          </w:tcPr>
          <w:p w:rsidR="0024191D" w:rsidRPr="00F20FB4" w:rsidRDefault="0024191D" w:rsidP="00A57FDD">
            <w:pPr>
              <w:spacing w:after="0" w:line="360" w:lineRule="exact"/>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教學演示</w:t>
            </w:r>
          </w:p>
        </w:tc>
        <w:tc>
          <w:tcPr>
            <w:tcW w:w="2036" w:type="pct"/>
            <w:tcBorders>
              <w:top w:val="single" w:sz="12" w:space="0" w:color="auto"/>
            </w:tcBorders>
            <w:shd w:val="clear" w:color="auto" w:fill="E6E6E6"/>
            <w:vAlign w:val="center"/>
          </w:tcPr>
          <w:p w:rsidR="0024191D" w:rsidRPr="00F20FB4" w:rsidRDefault="0024191D" w:rsidP="00A57FDD">
            <w:pPr>
              <w:spacing w:after="0" w:line="360" w:lineRule="exact"/>
              <w:jc w:val="center"/>
              <w:rPr>
                <w:rFonts w:ascii="Times New Roman" w:eastAsia="標楷體" w:hAnsi="Times New Roman"/>
                <w:color w:val="000000"/>
              </w:rPr>
            </w:pPr>
            <w:r w:rsidRPr="00F20FB4">
              <w:rPr>
                <w:rFonts w:ascii="Times New Roman" w:eastAsia="標楷體" w:hAnsi="Times New Roman"/>
                <w:color w:val="000000"/>
              </w:rPr>
              <w:t>到校輔導</w:t>
            </w:r>
          </w:p>
          <w:p w:rsidR="0024191D" w:rsidRPr="00F20FB4" w:rsidRDefault="0024191D" w:rsidP="00A57FDD">
            <w:pPr>
              <w:spacing w:after="0" w:line="360" w:lineRule="exact"/>
              <w:jc w:val="center"/>
              <w:rPr>
                <w:rFonts w:ascii="Times New Roman" w:eastAsia="標楷體" w:hAnsi="Times New Roman"/>
                <w:color w:val="000000"/>
              </w:rPr>
            </w:pPr>
            <w:r w:rsidRPr="00F20FB4">
              <w:rPr>
                <w:rFonts w:ascii="Times New Roman" w:eastAsia="標楷體" w:hAnsi="Times New Roman"/>
                <w:color w:val="000000"/>
              </w:rPr>
              <w:t>分區負責人</w:t>
            </w:r>
          </w:p>
        </w:tc>
        <w:tc>
          <w:tcPr>
            <w:tcW w:w="355" w:type="pct"/>
            <w:tcBorders>
              <w:top w:val="single" w:sz="12" w:space="0" w:color="auto"/>
              <w:right w:val="single" w:sz="12" w:space="0" w:color="auto"/>
            </w:tcBorders>
            <w:shd w:val="clear" w:color="auto" w:fill="E6E6E6"/>
            <w:vAlign w:val="center"/>
          </w:tcPr>
          <w:p w:rsidR="0024191D" w:rsidRPr="00F20FB4" w:rsidRDefault="0024191D" w:rsidP="00A57FDD">
            <w:pPr>
              <w:spacing w:after="0" w:line="360" w:lineRule="exact"/>
              <w:jc w:val="center"/>
              <w:rPr>
                <w:rFonts w:ascii="Times New Roman" w:eastAsia="標楷體" w:hAnsi="Times New Roman"/>
                <w:color w:val="000000"/>
              </w:rPr>
            </w:pPr>
            <w:r w:rsidRPr="00F20FB4">
              <w:rPr>
                <w:rFonts w:ascii="Times New Roman" w:eastAsia="標楷體" w:hAnsi="Times New Roman"/>
                <w:color w:val="000000"/>
              </w:rPr>
              <w:t>備註</w:t>
            </w:r>
          </w:p>
        </w:tc>
      </w:tr>
      <w:tr w:rsidR="0024191D" w:rsidRPr="00F20FB4" w:rsidTr="00A57FDD">
        <w:trPr>
          <w:trHeight w:val="780"/>
          <w:jc w:val="center"/>
        </w:trPr>
        <w:tc>
          <w:tcPr>
            <w:tcW w:w="315" w:type="pct"/>
            <w:tcBorders>
              <w:left w:val="single" w:sz="12" w:space="0" w:color="auto"/>
            </w:tcBorders>
            <w:vAlign w:val="center"/>
          </w:tcPr>
          <w:p w:rsidR="0024191D" w:rsidRPr="00F20FB4" w:rsidRDefault="0024191D" w:rsidP="00A57FDD">
            <w:pPr>
              <w:spacing w:after="0" w:line="360" w:lineRule="exact"/>
              <w:ind w:left="440" w:hangingChars="200" w:hanging="440"/>
              <w:jc w:val="center"/>
              <w:rPr>
                <w:rFonts w:ascii="Times New Roman" w:eastAsia="標楷體" w:hAnsi="Times New Roman"/>
                <w:color w:val="000000"/>
              </w:rPr>
            </w:pPr>
            <w:r w:rsidRPr="00F20FB4">
              <w:rPr>
                <w:rFonts w:ascii="Times New Roman" w:eastAsia="標楷體" w:hAnsi="Times New Roman"/>
                <w:color w:val="000000"/>
              </w:rPr>
              <w:t>1</w:t>
            </w:r>
          </w:p>
        </w:tc>
        <w:tc>
          <w:tcPr>
            <w:tcW w:w="931" w:type="pct"/>
            <w:vAlign w:val="center"/>
          </w:tcPr>
          <w:p w:rsidR="0024191D" w:rsidRPr="00F20FB4" w:rsidRDefault="0024191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113.10.18</w:t>
            </w:r>
          </w:p>
          <w:p w:rsidR="0024191D" w:rsidRPr="00F20FB4" w:rsidRDefault="0024191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星期五</w:t>
            </w:r>
            <w:r w:rsidRPr="00F20FB4">
              <w:rPr>
                <w:rFonts w:ascii="Times New Roman" w:eastAsia="標楷體" w:hAnsi="Times New Roman"/>
                <w:color w:val="000000"/>
                <w:szCs w:val="24"/>
                <w:lang w:eastAsia="zh-TW"/>
              </w:rPr>
              <w:t>)</w:t>
            </w:r>
          </w:p>
        </w:tc>
        <w:tc>
          <w:tcPr>
            <w:tcW w:w="749" w:type="pct"/>
            <w:vAlign w:val="center"/>
          </w:tcPr>
          <w:p w:rsidR="0024191D" w:rsidRPr="00F20FB4" w:rsidRDefault="0024191D" w:rsidP="00A57FDD">
            <w:pPr>
              <w:spacing w:line="240" w:lineRule="auto"/>
              <w:jc w:val="center"/>
              <w:rPr>
                <w:rFonts w:ascii="標楷體" w:eastAsia="標楷體" w:hAnsi="標楷體" w:cs="Gungsuh"/>
                <w:color w:val="000000"/>
                <w:lang w:eastAsia="zh-TW"/>
              </w:rPr>
            </w:pPr>
            <w:r w:rsidRPr="00F20FB4">
              <w:rPr>
                <w:rFonts w:ascii="Times New Roman" w:eastAsia="標楷體" w:hAnsi="Times New Roman" w:hint="eastAsia"/>
                <w:color w:val="000000"/>
                <w:lang w:eastAsia="zh-TW"/>
              </w:rPr>
              <w:t>國福</w:t>
            </w:r>
            <w:r w:rsidRPr="00F20FB4">
              <w:rPr>
                <w:rFonts w:ascii="Times New Roman" w:eastAsia="標楷體" w:hAnsi="Times New Roman"/>
                <w:color w:val="000000"/>
                <w:szCs w:val="24"/>
                <w:lang w:eastAsia="zh-TW"/>
              </w:rPr>
              <w:t>國小</w:t>
            </w:r>
          </w:p>
          <w:p w:rsidR="0024191D" w:rsidRPr="00F20FB4" w:rsidRDefault="0024191D" w:rsidP="00A57FDD">
            <w:pPr>
              <w:spacing w:line="240" w:lineRule="auto"/>
              <w:jc w:val="center"/>
              <w:rPr>
                <w:rFonts w:ascii="標楷體" w:eastAsia="標楷體" w:hAnsi="標楷體"/>
                <w:color w:val="000000"/>
                <w:lang w:eastAsia="zh-TW"/>
              </w:rPr>
            </w:pPr>
            <w:r w:rsidRPr="00F20FB4">
              <w:rPr>
                <w:rFonts w:ascii="Times New Roman" w:eastAsia="標楷體" w:hAnsi="Times New Roman" w:hint="eastAsia"/>
                <w:color w:val="000000"/>
                <w:lang w:eastAsia="zh-TW"/>
              </w:rPr>
              <w:t>北</w:t>
            </w:r>
            <w:r w:rsidRPr="00F20FB4">
              <w:rPr>
                <w:rFonts w:ascii="Times New Roman" w:eastAsia="標楷體" w:hAnsi="Times New Roman"/>
                <w:color w:val="000000"/>
                <w:lang w:eastAsia="zh-TW"/>
              </w:rPr>
              <w:t>區一所</w:t>
            </w:r>
          </w:p>
        </w:tc>
        <w:tc>
          <w:tcPr>
            <w:tcW w:w="613" w:type="pct"/>
            <w:vAlign w:val="center"/>
          </w:tcPr>
          <w:p w:rsidR="0024191D" w:rsidRPr="00F20FB4" w:rsidRDefault="0024191D" w:rsidP="00A57FDD">
            <w:pPr>
              <w:pBdr>
                <w:top w:val="nil"/>
                <w:left w:val="nil"/>
                <w:bottom w:val="nil"/>
                <w:right w:val="nil"/>
                <w:between w:val="nil"/>
              </w:pBdr>
              <w:tabs>
                <w:tab w:val="left" w:pos="1134"/>
              </w:tabs>
              <w:spacing w:after="0" w:line="240" w:lineRule="auto"/>
              <w:jc w:val="center"/>
              <w:rPr>
                <w:rFonts w:ascii="標楷體" w:eastAsia="標楷體" w:hAnsi="標楷體" w:cs="Gungsuh"/>
                <w:color w:val="000000"/>
                <w:lang w:eastAsia="zh-TW"/>
              </w:rPr>
            </w:pPr>
            <w:r w:rsidRPr="00F20FB4">
              <w:rPr>
                <w:rFonts w:ascii="標楷體" w:eastAsia="標楷體" w:hAnsi="標楷體" w:cs="Gungsuh"/>
                <w:color w:val="000000"/>
                <w:lang w:eastAsia="zh-TW"/>
              </w:rPr>
              <w:t>教學演示：</w:t>
            </w:r>
          </w:p>
          <w:p w:rsidR="0024191D" w:rsidRPr="00F20FB4" w:rsidRDefault="0024191D" w:rsidP="00A57FDD">
            <w:pPr>
              <w:pBdr>
                <w:top w:val="nil"/>
                <w:left w:val="nil"/>
                <w:bottom w:val="nil"/>
                <w:right w:val="nil"/>
                <w:between w:val="nil"/>
              </w:pBdr>
              <w:tabs>
                <w:tab w:val="left" w:pos="1134"/>
              </w:tabs>
              <w:spacing w:after="0" w:line="240" w:lineRule="auto"/>
              <w:jc w:val="center"/>
              <w:rPr>
                <w:rFonts w:ascii="標楷體" w:eastAsia="標楷體" w:hAnsi="標楷體"/>
                <w:color w:val="000000"/>
              </w:rPr>
            </w:pPr>
            <w:r w:rsidRPr="00F20FB4">
              <w:rPr>
                <w:rFonts w:ascii="標楷體" w:eastAsia="標楷體" w:hAnsi="標楷體" w:cs="Gungsuh" w:hint="eastAsia"/>
                <w:color w:val="000000"/>
                <w:lang w:eastAsia="zh-TW"/>
              </w:rPr>
              <w:t>鄭筱萍</w:t>
            </w:r>
          </w:p>
        </w:tc>
        <w:tc>
          <w:tcPr>
            <w:tcW w:w="2036" w:type="pct"/>
            <w:vAlign w:val="center"/>
          </w:tcPr>
          <w:p w:rsidR="0024191D" w:rsidRPr="00F20FB4" w:rsidRDefault="0024191D" w:rsidP="00A57FDD">
            <w:pPr>
              <w:pBdr>
                <w:top w:val="nil"/>
                <w:left w:val="nil"/>
                <w:bottom w:val="nil"/>
                <w:right w:val="nil"/>
                <w:between w:val="nil"/>
              </w:pBdr>
              <w:spacing w:after="0" w:line="240" w:lineRule="auto"/>
              <w:rPr>
                <w:rFonts w:ascii="標楷體" w:eastAsia="標楷體" w:hAnsi="標楷體"/>
                <w:color w:val="000000"/>
                <w:lang w:eastAsia="zh-TW"/>
              </w:rPr>
            </w:pPr>
            <w:proofErr w:type="gramStart"/>
            <w:r w:rsidRPr="00F20FB4">
              <w:rPr>
                <w:rFonts w:ascii="標楷體" w:eastAsia="標楷體" w:hAnsi="標楷體" w:cs="Gungsuh"/>
                <w:color w:val="000000"/>
                <w:lang w:eastAsia="zh-TW"/>
              </w:rPr>
              <w:t>領召(副領召</w:t>
            </w:r>
            <w:proofErr w:type="gramEnd"/>
            <w:r w:rsidRPr="00F20FB4">
              <w:rPr>
                <w:rFonts w:ascii="標楷體" w:eastAsia="標楷體" w:hAnsi="標楷體" w:cs="Gungsuh"/>
                <w:color w:val="000000"/>
                <w:lang w:eastAsia="zh-TW"/>
              </w:rPr>
              <w:t>)：余展輝</w:t>
            </w:r>
          </w:p>
          <w:p w:rsidR="0024191D" w:rsidRPr="00F20FB4" w:rsidRDefault="0024191D" w:rsidP="00A57FDD">
            <w:pPr>
              <w:pBdr>
                <w:top w:val="nil"/>
                <w:left w:val="nil"/>
                <w:bottom w:val="nil"/>
                <w:right w:val="nil"/>
                <w:between w:val="nil"/>
              </w:pBdr>
              <w:spacing w:after="0" w:line="240" w:lineRule="auto"/>
              <w:rPr>
                <w:rFonts w:ascii="標楷體" w:eastAsia="標楷體" w:hAnsi="標楷體" w:cs="Gungsuh"/>
                <w:color w:val="000000"/>
                <w:lang w:eastAsia="zh-TW"/>
              </w:rPr>
            </w:pPr>
            <w:r w:rsidRPr="00F20FB4">
              <w:rPr>
                <w:rFonts w:ascii="標楷體" w:eastAsia="標楷體" w:hAnsi="標楷體" w:cs="Gungsuh"/>
                <w:color w:val="000000"/>
                <w:lang w:eastAsia="zh-TW"/>
              </w:rPr>
              <w:t>團員：鄭筱萍、尤道</w:t>
            </w:r>
            <w:r w:rsidRPr="00F20FB4">
              <w:rPr>
                <w:rFonts w:ascii="標楷體" w:eastAsia="標楷體" w:hAnsi="標楷體" w:cs="Gungsuh" w:hint="eastAsia"/>
                <w:color w:val="000000"/>
                <w:lang w:eastAsia="zh-TW"/>
              </w:rPr>
              <w:t>･</w:t>
            </w:r>
            <w:r w:rsidRPr="00F20FB4">
              <w:rPr>
                <w:rFonts w:ascii="標楷體" w:eastAsia="標楷體" w:hAnsi="標楷體" w:cs="Gungsuh"/>
                <w:color w:val="000000"/>
                <w:lang w:eastAsia="zh-TW"/>
              </w:rPr>
              <w:t>布雅</w:t>
            </w:r>
          </w:p>
        </w:tc>
        <w:tc>
          <w:tcPr>
            <w:tcW w:w="355" w:type="pct"/>
            <w:tcBorders>
              <w:right w:val="single" w:sz="12" w:space="0" w:color="auto"/>
            </w:tcBorders>
            <w:vAlign w:val="center"/>
          </w:tcPr>
          <w:p w:rsidR="0024191D" w:rsidRPr="00F20FB4" w:rsidRDefault="0024191D" w:rsidP="00A57FDD">
            <w:pPr>
              <w:spacing w:after="0" w:line="360" w:lineRule="exact"/>
              <w:jc w:val="center"/>
              <w:rPr>
                <w:rFonts w:ascii="Times New Roman" w:eastAsia="標楷體" w:hAnsi="Times New Roman"/>
                <w:color w:val="000000"/>
              </w:rPr>
            </w:pPr>
            <w:r w:rsidRPr="00F20FB4">
              <w:rPr>
                <w:rFonts w:ascii="Times New Roman" w:eastAsia="標楷體" w:hAnsi="Times New Roman" w:hint="eastAsia"/>
                <w:color w:val="000000"/>
                <w:lang w:eastAsia="zh-TW"/>
              </w:rPr>
              <w:t>4</w:t>
            </w:r>
            <w:r w:rsidRPr="00F20FB4">
              <w:rPr>
                <w:rFonts w:ascii="Times New Roman" w:eastAsia="標楷體" w:hAnsi="Times New Roman" w:hint="eastAsia"/>
                <w:color w:val="000000"/>
              </w:rPr>
              <w:t>人</w:t>
            </w:r>
          </w:p>
        </w:tc>
      </w:tr>
      <w:tr w:rsidR="0024191D" w:rsidRPr="00F20FB4" w:rsidTr="00A57FDD">
        <w:trPr>
          <w:trHeight w:val="780"/>
          <w:jc w:val="center"/>
        </w:trPr>
        <w:tc>
          <w:tcPr>
            <w:tcW w:w="315" w:type="pct"/>
            <w:tcBorders>
              <w:left w:val="single" w:sz="12" w:space="0" w:color="auto"/>
            </w:tcBorders>
            <w:vAlign w:val="center"/>
          </w:tcPr>
          <w:p w:rsidR="0024191D" w:rsidRPr="00F20FB4" w:rsidRDefault="0024191D" w:rsidP="00A57FDD">
            <w:pPr>
              <w:spacing w:after="0" w:line="360" w:lineRule="exact"/>
              <w:ind w:left="440" w:hangingChars="200" w:hanging="440"/>
              <w:jc w:val="center"/>
              <w:rPr>
                <w:rFonts w:ascii="Times New Roman" w:eastAsia="標楷體" w:hAnsi="Times New Roman"/>
                <w:color w:val="000000"/>
              </w:rPr>
            </w:pPr>
            <w:r w:rsidRPr="00F20FB4">
              <w:rPr>
                <w:rFonts w:ascii="Times New Roman" w:eastAsia="標楷體" w:hAnsi="Times New Roman" w:hint="eastAsia"/>
                <w:color w:val="000000"/>
              </w:rPr>
              <w:t>2</w:t>
            </w:r>
          </w:p>
        </w:tc>
        <w:tc>
          <w:tcPr>
            <w:tcW w:w="931" w:type="pct"/>
            <w:vAlign w:val="center"/>
          </w:tcPr>
          <w:p w:rsidR="0024191D" w:rsidRPr="00F20FB4" w:rsidRDefault="0024191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113.11.18</w:t>
            </w:r>
          </w:p>
          <w:p w:rsidR="0024191D" w:rsidRPr="00F20FB4" w:rsidRDefault="0024191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星期五</w:t>
            </w:r>
            <w:r w:rsidRPr="00F20FB4">
              <w:rPr>
                <w:rFonts w:ascii="Times New Roman" w:eastAsia="標楷體" w:hAnsi="Times New Roman"/>
                <w:color w:val="000000"/>
                <w:szCs w:val="24"/>
                <w:lang w:eastAsia="zh-TW"/>
              </w:rPr>
              <w:t>)</w:t>
            </w:r>
          </w:p>
        </w:tc>
        <w:tc>
          <w:tcPr>
            <w:tcW w:w="749" w:type="pct"/>
            <w:vAlign w:val="center"/>
          </w:tcPr>
          <w:p w:rsidR="0024191D" w:rsidRPr="00F20FB4" w:rsidRDefault="0024191D" w:rsidP="00A57FDD">
            <w:pPr>
              <w:pBdr>
                <w:top w:val="nil"/>
                <w:left w:val="nil"/>
                <w:bottom w:val="nil"/>
                <w:right w:val="nil"/>
                <w:between w:val="nil"/>
              </w:pBd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光復國小</w:t>
            </w:r>
          </w:p>
          <w:p w:rsidR="0024191D" w:rsidRPr="00F20FB4" w:rsidRDefault="0024191D" w:rsidP="00A57FDD">
            <w:pPr>
              <w:pBdr>
                <w:top w:val="nil"/>
                <w:left w:val="nil"/>
                <w:bottom w:val="nil"/>
                <w:right w:val="nil"/>
                <w:between w:val="nil"/>
              </w:pBd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lang w:eastAsia="zh-TW"/>
              </w:rPr>
              <w:t>中區一所</w:t>
            </w:r>
          </w:p>
        </w:tc>
        <w:tc>
          <w:tcPr>
            <w:tcW w:w="613" w:type="pct"/>
            <w:vAlign w:val="center"/>
          </w:tcPr>
          <w:p w:rsidR="0024191D" w:rsidRPr="00F20FB4" w:rsidRDefault="0024191D" w:rsidP="00A57FDD">
            <w:pPr>
              <w:pBdr>
                <w:top w:val="nil"/>
                <w:left w:val="nil"/>
                <w:bottom w:val="nil"/>
                <w:right w:val="nil"/>
                <w:between w:val="nil"/>
              </w:pBdr>
              <w:tabs>
                <w:tab w:val="left" w:pos="1134"/>
              </w:tabs>
              <w:spacing w:after="0" w:line="240" w:lineRule="auto"/>
              <w:jc w:val="center"/>
              <w:rPr>
                <w:rFonts w:ascii="標楷體" w:eastAsia="標楷體" w:hAnsi="標楷體" w:cs="Gungsuh"/>
                <w:color w:val="000000"/>
                <w:lang w:eastAsia="zh-TW"/>
              </w:rPr>
            </w:pPr>
            <w:r w:rsidRPr="00F20FB4">
              <w:rPr>
                <w:rFonts w:ascii="標楷體" w:eastAsia="標楷體" w:hAnsi="標楷體" w:cs="Gungsuh"/>
                <w:color w:val="000000"/>
                <w:lang w:eastAsia="zh-TW"/>
              </w:rPr>
              <w:t>教學演示：</w:t>
            </w:r>
          </w:p>
          <w:p w:rsidR="0024191D" w:rsidRPr="00F20FB4" w:rsidRDefault="0024191D" w:rsidP="00A57FDD">
            <w:pPr>
              <w:pBdr>
                <w:top w:val="nil"/>
                <w:left w:val="nil"/>
                <w:bottom w:val="nil"/>
                <w:right w:val="nil"/>
                <w:between w:val="nil"/>
              </w:pBdr>
              <w:tabs>
                <w:tab w:val="left" w:pos="1134"/>
              </w:tabs>
              <w:spacing w:after="0" w:line="240" w:lineRule="auto"/>
              <w:jc w:val="center"/>
              <w:rPr>
                <w:rFonts w:ascii="標楷體" w:eastAsia="標楷體" w:hAnsi="標楷體"/>
                <w:color w:val="000000"/>
              </w:rPr>
            </w:pPr>
            <w:proofErr w:type="gramStart"/>
            <w:r w:rsidRPr="00F20FB4">
              <w:rPr>
                <w:rFonts w:ascii="標楷體" w:eastAsia="標楷體" w:hAnsi="標楷體"/>
                <w:color w:val="000000"/>
                <w:lang w:eastAsia="zh-TW"/>
              </w:rPr>
              <w:t>高韻軒</w:t>
            </w:r>
            <w:proofErr w:type="gramEnd"/>
          </w:p>
        </w:tc>
        <w:tc>
          <w:tcPr>
            <w:tcW w:w="2036" w:type="pct"/>
            <w:vAlign w:val="center"/>
          </w:tcPr>
          <w:p w:rsidR="0024191D" w:rsidRPr="00F20FB4" w:rsidRDefault="0024191D" w:rsidP="00A57FDD">
            <w:pPr>
              <w:pBdr>
                <w:top w:val="nil"/>
                <w:left w:val="nil"/>
                <w:bottom w:val="nil"/>
                <w:right w:val="nil"/>
                <w:between w:val="nil"/>
              </w:pBdr>
              <w:spacing w:after="0" w:line="240" w:lineRule="auto"/>
              <w:rPr>
                <w:rFonts w:ascii="標楷體" w:eastAsia="標楷體" w:hAnsi="標楷體"/>
                <w:color w:val="000000"/>
                <w:lang w:eastAsia="zh-TW"/>
              </w:rPr>
            </w:pPr>
            <w:proofErr w:type="gramStart"/>
            <w:r w:rsidRPr="00F20FB4">
              <w:rPr>
                <w:rFonts w:ascii="標楷體" w:eastAsia="標楷體" w:hAnsi="標楷體" w:cs="Gungsuh"/>
                <w:color w:val="000000"/>
                <w:lang w:eastAsia="zh-TW"/>
              </w:rPr>
              <w:t>領召(副領召</w:t>
            </w:r>
            <w:proofErr w:type="gramEnd"/>
            <w:r w:rsidRPr="00F20FB4">
              <w:rPr>
                <w:rFonts w:ascii="標楷體" w:eastAsia="標楷體" w:hAnsi="標楷體" w:cs="Gungsuh"/>
                <w:color w:val="000000"/>
                <w:lang w:eastAsia="zh-TW"/>
              </w:rPr>
              <w:t>)：</w:t>
            </w:r>
            <w:r w:rsidRPr="00F20FB4">
              <w:rPr>
                <w:rFonts w:ascii="標楷體" w:eastAsia="標楷體" w:hAnsi="標楷體"/>
                <w:color w:val="000000"/>
                <w:lang w:eastAsia="zh-TW"/>
              </w:rPr>
              <w:t>陳慈芳</w:t>
            </w:r>
          </w:p>
          <w:p w:rsidR="0024191D" w:rsidRPr="00F20FB4" w:rsidRDefault="0024191D" w:rsidP="00A57FDD">
            <w:pPr>
              <w:pBdr>
                <w:top w:val="nil"/>
                <w:left w:val="nil"/>
                <w:bottom w:val="nil"/>
                <w:right w:val="nil"/>
                <w:between w:val="nil"/>
              </w:pBdr>
              <w:tabs>
                <w:tab w:val="left" w:pos="1134"/>
              </w:tabs>
              <w:spacing w:after="0" w:line="240" w:lineRule="auto"/>
              <w:rPr>
                <w:rFonts w:ascii="標楷體" w:eastAsia="標楷體" w:hAnsi="標楷體"/>
                <w:color w:val="000000"/>
                <w:lang w:eastAsia="zh-TW"/>
              </w:rPr>
            </w:pPr>
            <w:r w:rsidRPr="00F20FB4">
              <w:rPr>
                <w:rFonts w:ascii="標楷體" w:eastAsia="標楷體" w:hAnsi="標楷體" w:cs="Gungsuh"/>
                <w:color w:val="000000"/>
                <w:lang w:eastAsia="zh-TW"/>
              </w:rPr>
              <w:t>團員：</w:t>
            </w:r>
            <w:proofErr w:type="gramStart"/>
            <w:r w:rsidRPr="00F20FB4">
              <w:rPr>
                <w:rFonts w:ascii="標楷體" w:eastAsia="標楷體" w:hAnsi="標楷體"/>
                <w:color w:val="000000"/>
                <w:lang w:eastAsia="zh-TW"/>
              </w:rPr>
              <w:t>余</w:t>
            </w:r>
            <w:proofErr w:type="gramEnd"/>
            <w:r w:rsidRPr="00F20FB4">
              <w:rPr>
                <w:rFonts w:ascii="標楷體" w:eastAsia="標楷體" w:hAnsi="標楷體"/>
                <w:color w:val="000000"/>
                <w:lang w:eastAsia="zh-TW"/>
              </w:rPr>
              <w:t>旻諺、</w:t>
            </w:r>
            <w:proofErr w:type="gramStart"/>
            <w:r w:rsidRPr="00F20FB4">
              <w:rPr>
                <w:rFonts w:ascii="標楷體" w:eastAsia="標楷體" w:hAnsi="標楷體"/>
                <w:color w:val="000000"/>
                <w:lang w:eastAsia="zh-TW"/>
              </w:rPr>
              <w:t>高韻</w:t>
            </w:r>
            <w:proofErr w:type="gramEnd"/>
            <w:r w:rsidRPr="00F20FB4">
              <w:rPr>
                <w:rFonts w:ascii="標楷體" w:eastAsia="標楷體" w:hAnsi="標楷體"/>
                <w:color w:val="000000"/>
                <w:lang w:eastAsia="zh-TW"/>
              </w:rPr>
              <w:t>軒</w:t>
            </w:r>
          </w:p>
        </w:tc>
        <w:tc>
          <w:tcPr>
            <w:tcW w:w="355" w:type="pct"/>
            <w:tcBorders>
              <w:right w:val="single" w:sz="12" w:space="0" w:color="auto"/>
            </w:tcBorders>
            <w:vAlign w:val="center"/>
          </w:tcPr>
          <w:p w:rsidR="0024191D" w:rsidRPr="00F20FB4" w:rsidRDefault="0024191D" w:rsidP="00A57FDD">
            <w:pPr>
              <w:spacing w:after="0" w:line="360" w:lineRule="exact"/>
              <w:jc w:val="center"/>
              <w:rPr>
                <w:rFonts w:ascii="Times New Roman" w:eastAsia="標楷體" w:hAnsi="Times New Roman"/>
                <w:color w:val="000000"/>
              </w:rPr>
            </w:pPr>
            <w:r w:rsidRPr="00F20FB4">
              <w:rPr>
                <w:rFonts w:ascii="Times New Roman" w:eastAsia="標楷體" w:hAnsi="Times New Roman" w:hint="eastAsia"/>
                <w:color w:val="000000"/>
                <w:lang w:eastAsia="zh-TW"/>
              </w:rPr>
              <w:t>4</w:t>
            </w:r>
            <w:r w:rsidRPr="00F20FB4">
              <w:rPr>
                <w:rFonts w:ascii="Times New Roman" w:eastAsia="標楷體" w:hAnsi="Times New Roman" w:hint="eastAsia"/>
                <w:color w:val="000000"/>
              </w:rPr>
              <w:t>人</w:t>
            </w:r>
          </w:p>
        </w:tc>
      </w:tr>
      <w:tr w:rsidR="0024191D" w:rsidRPr="00F20FB4" w:rsidTr="00A57FDD">
        <w:trPr>
          <w:trHeight w:val="780"/>
          <w:jc w:val="center"/>
        </w:trPr>
        <w:tc>
          <w:tcPr>
            <w:tcW w:w="315" w:type="pct"/>
            <w:tcBorders>
              <w:left w:val="single" w:sz="12" w:space="0" w:color="auto"/>
            </w:tcBorders>
            <w:vAlign w:val="center"/>
          </w:tcPr>
          <w:p w:rsidR="0024191D" w:rsidRPr="00F20FB4" w:rsidRDefault="0024191D" w:rsidP="00A57FDD">
            <w:pPr>
              <w:spacing w:after="0" w:line="360" w:lineRule="exact"/>
              <w:ind w:left="440" w:hangingChars="200" w:hanging="440"/>
              <w:jc w:val="center"/>
              <w:rPr>
                <w:rFonts w:ascii="Times New Roman" w:eastAsia="標楷體" w:hAnsi="Times New Roman"/>
                <w:color w:val="000000"/>
              </w:rPr>
            </w:pPr>
            <w:r w:rsidRPr="00F20FB4">
              <w:rPr>
                <w:rFonts w:ascii="Times New Roman" w:eastAsia="標楷體" w:hAnsi="Times New Roman" w:hint="eastAsia"/>
                <w:color w:val="000000"/>
              </w:rPr>
              <w:t>3</w:t>
            </w:r>
          </w:p>
        </w:tc>
        <w:tc>
          <w:tcPr>
            <w:tcW w:w="931" w:type="pct"/>
            <w:vAlign w:val="center"/>
          </w:tcPr>
          <w:p w:rsidR="0024191D" w:rsidRPr="00F20FB4" w:rsidRDefault="0024191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113.12.13</w:t>
            </w:r>
          </w:p>
          <w:p w:rsidR="0024191D" w:rsidRPr="00F20FB4" w:rsidRDefault="0024191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星期五</w:t>
            </w:r>
            <w:r w:rsidRPr="00F20FB4">
              <w:rPr>
                <w:rFonts w:ascii="Times New Roman" w:eastAsia="標楷體" w:hAnsi="Times New Roman"/>
                <w:color w:val="000000"/>
                <w:szCs w:val="24"/>
                <w:lang w:eastAsia="zh-TW"/>
              </w:rPr>
              <w:t>)</w:t>
            </w:r>
          </w:p>
        </w:tc>
        <w:tc>
          <w:tcPr>
            <w:tcW w:w="749" w:type="pct"/>
            <w:vAlign w:val="center"/>
          </w:tcPr>
          <w:p w:rsidR="0024191D" w:rsidRPr="00F20FB4" w:rsidRDefault="0024191D" w:rsidP="00A57FDD">
            <w:pPr>
              <w:pBdr>
                <w:top w:val="nil"/>
                <w:left w:val="nil"/>
                <w:bottom w:val="nil"/>
                <w:right w:val="nil"/>
                <w:between w:val="nil"/>
              </w:pBdr>
              <w:ind w:hanging="2"/>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lang w:eastAsia="zh-TW"/>
              </w:rPr>
              <w:t>吳江</w:t>
            </w:r>
            <w:r w:rsidRPr="00F20FB4">
              <w:rPr>
                <w:rFonts w:ascii="Times New Roman" w:eastAsia="標楷體" w:hAnsi="Times New Roman"/>
                <w:color w:val="000000"/>
                <w:szCs w:val="24"/>
                <w:lang w:eastAsia="zh-TW"/>
              </w:rPr>
              <w:t>國小</w:t>
            </w:r>
          </w:p>
          <w:p w:rsidR="0024191D" w:rsidRPr="00F20FB4" w:rsidRDefault="0024191D" w:rsidP="00A57FDD">
            <w:pPr>
              <w:pBdr>
                <w:top w:val="nil"/>
                <w:left w:val="nil"/>
                <w:bottom w:val="nil"/>
                <w:right w:val="nil"/>
                <w:between w:val="nil"/>
              </w:pBd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lang w:eastAsia="zh-TW"/>
              </w:rPr>
              <w:t>南區一所</w:t>
            </w:r>
          </w:p>
        </w:tc>
        <w:tc>
          <w:tcPr>
            <w:tcW w:w="613" w:type="pct"/>
            <w:vAlign w:val="center"/>
          </w:tcPr>
          <w:p w:rsidR="0024191D" w:rsidRPr="00F20FB4" w:rsidRDefault="0024191D" w:rsidP="00A57FDD">
            <w:pPr>
              <w:tabs>
                <w:tab w:val="left" w:pos="1134"/>
              </w:tabs>
              <w:spacing w:line="240" w:lineRule="auto"/>
              <w:jc w:val="center"/>
              <w:rPr>
                <w:rFonts w:ascii="標楷體" w:eastAsia="標楷體" w:hAnsi="標楷體" w:cs="Gungsuh"/>
                <w:color w:val="000000"/>
                <w:lang w:eastAsia="zh-TW"/>
              </w:rPr>
            </w:pPr>
            <w:r w:rsidRPr="00F20FB4">
              <w:rPr>
                <w:rFonts w:ascii="標楷體" w:eastAsia="標楷體" w:hAnsi="標楷體" w:cs="Gungsuh"/>
                <w:color w:val="000000"/>
                <w:lang w:eastAsia="zh-TW"/>
              </w:rPr>
              <w:t>教學演示：</w:t>
            </w:r>
          </w:p>
          <w:p w:rsidR="0024191D" w:rsidRPr="00F20FB4" w:rsidRDefault="0024191D" w:rsidP="00A57FDD">
            <w:pPr>
              <w:tabs>
                <w:tab w:val="left" w:pos="1134"/>
              </w:tabs>
              <w:spacing w:line="240" w:lineRule="auto"/>
              <w:jc w:val="center"/>
              <w:rPr>
                <w:rFonts w:ascii="標楷體" w:eastAsia="標楷體" w:hAnsi="標楷體"/>
                <w:color w:val="000000"/>
                <w:lang w:eastAsia="zh-TW"/>
              </w:rPr>
            </w:pPr>
            <w:r w:rsidRPr="00F20FB4">
              <w:rPr>
                <w:rFonts w:ascii="標楷體" w:eastAsia="標楷體" w:hAnsi="標楷體"/>
                <w:color w:val="000000"/>
                <w:lang w:eastAsia="zh-TW"/>
              </w:rPr>
              <w:t>馬妤菲</w:t>
            </w:r>
          </w:p>
        </w:tc>
        <w:tc>
          <w:tcPr>
            <w:tcW w:w="2036" w:type="pct"/>
            <w:vAlign w:val="center"/>
          </w:tcPr>
          <w:p w:rsidR="0024191D" w:rsidRPr="00F20FB4" w:rsidRDefault="0024191D" w:rsidP="00A57FDD">
            <w:pPr>
              <w:pBdr>
                <w:top w:val="nil"/>
                <w:left w:val="nil"/>
                <w:bottom w:val="nil"/>
                <w:right w:val="nil"/>
                <w:between w:val="nil"/>
              </w:pBdr>
              <w:spacing w:after="0" w:line="240" w:lineRule="auto"/>
              <w:rPr>
                <w:rFonts w:ascii="標楷體" w:eastAsia="標楷體" w:hAnsi="標楷體" w:cs="Gungsuh"/>
                <w:color w:val="000000"/>
                <w:lang w:eastAsia="zh-TW"/>
              </w:rPr>
            </w:pPr>
            <w:proofErr w:type="gramStart"/>
            <w:r w:rsidRPr="00F20FB4">
              <w:rPr>
                <w:rFonts w:ascii="標楷體" w:eastAsia="標楷體" w:hAnsi="標楷體" w:cs="Gungsuh"/>
                <w:color w:val="000000"/>
                <w:lang w:eastAsia="zh-TW"/>
              </w:rPr>
              <w:t>領召(副領召</w:t>
            </w:r>
            <w:proofErr w:type="gramEnd"/>
            <w:r w:rsidRPr="00F20FB4">
              <w:rPr>
                <w:rFonts w:ascii="標楷體" w:eastAsia="標楷體" w:hAnsi="標楷體" w:cs="Gungsuh"/>
                <w:color w:val="000000"/>
                <w:lang w:eastAsia="zh-TW"/>
              </w:rPr>
              <w:t>)：余展輝</w:t>
            </w:r>
          </w:p>
          <w:p w:rsidR="0024191D" w:rsidRPr="00F20FB4" w:rsidRDefault="0024191D" w:rsidP="00A57FDD">
            <w:pPr>
              <w:pBdr>
                <w:top w:val="nil"/>
                <w:left w:val="nil"/>
                <w:bottom w:val="nil"/>
                <w:right w:val="nil"/>
                <w:between w:val="nil"/>
              </w:pBdr>
              <w:spacing w:after="0" w:line="240" w:lineRule="auto"/>
              <w:rPr>
                <w:rFonts w:ascii="標楷體" w:eastAsia="標楷體" w:hAnsi="標楷體"/>
                <w:color w:val="000000"/>
                <w:lang w:eastAsia="zh-TW"/>
              </w:rPr>
            </w:pPr>
            <w:r w:rsidRPr="00F20FB4">
              <w:rPr>
                <w:rFonts w:ascii="標楷體" w:eastAsia="標楷體" w:hAnsi="標楷體" w:cs="Gungsuh"/>
                <w:color w:val="000000"/>
                <w:lang w:eastAsia="zh-TW"/>
              </w:rPr>
              <w:t>團員：</w:t>
            </w:r>
            <w:r w:rsidRPr="00F20FB4">
              <w:rPr>
                <w:rFonts w:ascii="標楷體" w:eastAsia="標楷體" w:hAnsi="標楷體"/>
                <w:color w:val="000000"/>
                <w:lang w:eastAsia="zh-TW"/>
              </w:rPr>
              <w:t>李怡婷、馬妤菲</w:t>
            </w:r>
            <w:r w:rsidRPr="00F20FB4">
              <w:rPr>
                <w:rFonts w:ascii="標楷體" w:eastAsia="標楷體" w:hAnsi="標楷體" w:hint="eastAsia"/>
                <w:color w:val="000000"/>
                <w:lang w:eastAsia="zh-TW"/>
              </w:rPr>
              <w:t xml:space="preserve"> </w:t>
            </w:r>
          </w:p>
        </w:tc>
        <w:tc>
          <w:tcPr>
            <w:tcW w:w="355" w:type="pct"/>
            <w:tcBorders>
              <w:right w:val="single" w:sz="12" w:space="0" w:color="auto"/>
            </w:tcBorders>
            <w:vAlign w:val="center"/>
          </w:tcPr>
          <w:p w:rsidR="0024191D" w:rsidRPr="00F20FB4" w:rsidRDefault="0024191D" w:rsidP="00A57FDD">
            <w:pPr>
              <w:spacing w:after="0" w:line="360" w:lineRule="exact"/>
              <w:jc w:val="center"/>
              <w:rPr>
                <w:rFonts w:ascii="Times New Roman" w:eastAsia="標楷體" w:hAnsi="Times New Roman"/>
                <w:color w:val="000000"/>
              </w:rPr>
            </w:pPr>
            <w:r w:rsidRPr="00F20FB4">
              <w:rPr>
                <w:rFonts w:ascii="Times New Roman" w:eastAsia="標楷體" w:hAnsi="Times New Roman" w:hint="eastAsia"/>
                <w:color w:val="000000"/>
                <w:lang w:eastAsia="zh-TW"/>
              </w:rPr>
              <w:t>4</w:t>
            </w:r>
            <w:r w:rsidRPr="00F20FB4">
              <w:rPr>
                <w:rFonts w:ascii="Times New Roman" w:eastAsia="標楷體" w:hAnsi="Times New Roman"/>
                <w:color w:val="000000"/>
              </w:rPr>
              <w:t>人</w:t>
            </w:r>
          </w:p>
        </w:tc>
      </w:tr>
      <w:tr w:rsidR="0024191D" w:rsidRPr="00F20FB4" w:rsidTr="00A57FDD">
        <w:trPr>
          <w:trHeight w:val="780"/>
          <w:jc w:val="center"/>
        </w:trPr>
        <w:tc>
          <w:tcPr>
            <w:tcW w:w="315" w:type="pct"/>
            <w:tcBorders>
              <w:left w:val="single" w:sz="12" w:space="0" w:color="auto"/>
            </w:tcBorders>
            <w:vAlign w:val="center"/>
          </w:tcPr>
          <w:p w:rsidR="0024191D" w:rsidRPr="00F20FB4" w:rsidRDefault="0024191D" w:rsidP="00A57FDD">
            <w:pPr>
              <w:spacing w:after="0" w:line="360" w:lineRule="exact"/>
              <w:jc w:val="center"/>
              <w:rPr>
                <w:rFonts w:ascii="Times New Roman" w:eastAsia="標楷體" w:hAnsi="Times New Roman"/>
                <w:color w:val="000000"/>
              </w:rPr>
            </w:pPr>
            <w:r w:rsidRPr="00F20FB4">
              <w:rPr>
                <w:rFonts w:ascii="Times New Roman" w:eastAsia="標楷體" w:hAnsi="Times New Roman" w:hint="eastAsia"/>
                <w:color w:val="000000"/>
              </w:rPr>
              <w:t>4</w:t>
            </w:r>
          </w:p>
        </w:tc>
        <w:tc>
          <w:tcPr>
            <w:tcW w:w="931" w:type="pct"/>
            <w:vAlign w:val="center"/>
          </w:tcPr>
          <w:p w:rsidR="0024191D" w:rsidRPr="00F20FB4" w:rsidRDefault="0024191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 xml:space="preserve">114.03.14 </w:t>
            </w:r>
          </w:p>
          <w:p w:rsidR="0024191D" w:rsidRPr="00F20FB4" w:rsidRDefault="0024191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w:t>
            </w:r>
            <w:r w:rsidRPr="00F20FB4">
              <w:rPr>
                <w:rFonts w:ascii="Times New Roman" w:eastAsia="標楷體" w:hAnsi="Times New Roman"/>
                <w:color w:val="000000"/>
                <w:szCs w:val="24"/>
                <w:lang w:eastAsia="zh-TW"/>
              </w:rPr>
              <w:t>星期五</w:t>
            </w:r>
            <w:r w:rsidRPr="00F20FB4">
              <w:rPr>
                <w:rFonts w:ascii="Times New Roman" w:eastAsia="標楷體" w:hAnsi="Times New Roman"/>
                <w:color w:val="000000"/>
                <w:szCs w:val="24"/>
                <w:lang w:eastAsia="zh-TW"/>
              </w:rPr>
              <w:t>)</w:t>
            </w:r>
          </w:p>
        </w:tc>
        <w:tc>
          <w:tcPr>
            <w:tcW w:w="749" w:type="pct"/>
            <w:vAlign w:val="center"/>
          </w:tcPr>
          <w:p w:rsidR="0024191D" w:rsidRPr="00F20FB4" w:rsidRDefault="00C06D8A" w:rsidP="00A57FDD">
            <w:pPr>
              <w:ind w:hanging="2"/>
              <w:jc w:val="center"/>
              <w:rPr>
                <w:rFonts w:ascii="標楷體" w:eastAsia="標楷體" w:hAnsi="標楷體" w:cs="Gungsuh"/>
                <w:color w:val="000000"/>
                <w:lang w:eastAsia="zh-TW"/>
              </w:rPr>
            </w:pPr>
            <w:r>
              <w:rPr>
                <w:rFonts w:ascii="Times New Roman" w:eastAsia="標楷體" w:hAnsi="Times New Roman" w:hint="eastAsia"/>
                <w:color w:val="000000"/>
                <w:lang w:eastAsia="zh-TW"/>
              </w:rPr>
              <w:t>秀林</w:t>
            </w:r>
            <w:r w:rsidR="0024191D" w:rsidRPr="00F20FB4">
              <w:rPr>
                <w:rFonts w:ascii="標楷體" w:eastAsia="標楷體" w:hAnsi="標楷體" w:cs="Gungsuh"/>
                <w:color w:val="000000"/>
              </w:rPr>
              <w:t>國小</w:t>
            </w:r>
          </w:p>
          <w:p w:rsidR="0024191D" w:rsidRPr="00F20FB4" w:rsidRDefault="0024191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lang w:eastAsia="zh-TW"/>
              </w:rPr>
              <w:t>北</w:t>
            </w:r>
            <w:r w:rsidRPr="00F20FB4">
              <w:rPr>
                <w:rFonts w:ascii="Times New Roman" w:eastAsia="標楷體" w:hAnsi="Times New Roman"/>
                <w:color w:val="000000"/>
                <w:lang w:eastAsia="zh-TW"/>
              </w:rPr>
              <w:t>區一所</w:t>
            </w:r>
          </w:p>
        </w:tc>
        <w:tc>
          <w:tcPr>
            <w:tcW w:w="613" w:type="pct"/>
            <w:vAlign w:val="center"/>
          </w:tcPr>
          <w:p w:rsidR="0024191D" w:rsidRPr="00F20FB4" w:rsidRDefault="0024191D" w:rsidP="00A57FDD">
            <w:pPr>
              <w:tabs>
                <w:tab w:val="left" w:pos="1134"/>
              </w:tabs>
              <w:spacing w:line="240" w:lineRule="auto"/>
              <w:jc w:val="center"/>
              <w:rPr>
                <w:rFonts w:ascii="標楷體" w:eastAsia="標楷體" w:hAnsi="標楷體" w:cs="Gungsuh"/>
                <w:color w:val="000000"/>
                <w:lang w:eastAsia="zh-TW"/>
              </w:rPr>
            </w:pPr>
            <w:r w:rsidRPr="00F20FB4">
              <w:rPr>
                <w:rFonts w:ascii="標楷體" w:eastAsia="標楷體" w:hAnsi="標楷體" w:cs="Gungsuh"/>
                <w:color w:val="000000"/>
                <w:lang w:eastAsia="zh-TW"/>
              </w:rPr>
              <w:t>教學演示：</w:t>
            </w:r>
          </w:p>
          <w:p w:rsidR="0024191D" w:rsidRPr="00F20FB4" w:rsidRDefault="0024191D" w:rsidP="00A57FDD">
            <w:pPr>
              <w:tabs>
                <w:tab w:val="left" w:pos="1134"/>
              </w:tabs>
              <w:spacing w:line="240" w:lineRule="auto"/>
              <w:jc w:val="center"/>
              <w:rPr>
                <w:rFonts w:ascii="標楷體" w:eastAsia="標楷體" w:hAnsi="標楷體"/>
                <w:color w:val="000000"/>
                <w:lang w:eastAsia="zh-TW"/>
              </w:rPr>
            </w:pPr>
            <w:r w:rsidRPr="00F20FB4">
              <w:rPr>
                <w:rFonts w:ascii="標楷體" w:eastAsia="標楷體" w:hAnsi="標楷體" w:cs="Gungsuh"/>
                <w:color w:val="000000"/>
                <w:lang w:eastAsia="zh-TW"/>
              </w:rPr>
              <w:t>尤道</w:t>
            </w:r>
            <w:r w:rsidRPr="00F20FB4">
              <w:rPr>
                <w:rFonts w:ascii="標楷體" w:eastAsia="標楷體" w:hAnsi="標楷體" w:cs="Gungsuh" w:hint="eastAsia"/>
                <w:color w:val="000000"/>
                <w:lang w:eastAsia="zh-TW"/>
              </w:rPr>
              <w:t>･</w:t>
            </w:r>
            <w:r w:rsidRPr="00F20FB4">
              <w:rPr>
                <w:rFonts w:ascii="標楷體" w:eastAsia="標楷體" w:hAnsi="標楷體" w:cs="Gungsuh"/>
                <w:color w:val="000000"/>
                <w:lang w:eastAsia="zh-TW"/>
              </w:rPr>
              <w:t>布雅</w:t>
            </w:r>
          </w:p>
        </w:tc>
        <w:tc>
          <w:tcPr>
            <w:tcW w:w="2036" w:type="pct"/>
            <w:vAlign w:val="center"/>
          </w:tcPr>
          <w:p w:rsidR="0024191D" w:rsidRPr="00F20FB4" w:rsidRDefault="0024191D" w:rsidP="00A57FDD">
            <w:pPr>
              <w:pBdr>
                <w:top w:val="nil"/>
                <w:left w:val="nil"/>
                <w:bottom w:val="nil"/>
                <w:right w:val="nil"/>
                <w:between w:val="nil"/>
              </w:pBdr>
              <w:spacing w:after="0" w:line="240" w:lineRule="auto"/>
              <w:rPr>
                <w:rFonts w:ascii="標楷體" w:eastAsia="標楷體" w:hAnsi="標楷體"/>
                <w:color w:val="000000"/>
                <w:lang w:eastAsia="zh-TW"/>
              </w:rPr>
            </w:pPr>
            <w:proofErr w:type="gramStart"/>
            <w:r w:rsidRPr="00F20FB4">
              <w:rPr>
                <w:rFonts w:ascii="標楷體" w:eastAsia="標楷體" w:hAnsi="標楷體" w:cs="Gungsuh"/>
                <w:color w:val="000000"/>
                <w:lang w:eastAsia="zh-TW"/>
              </w:rPr>
              <w:t>領召(副領召</w:t>
            </w:r>
            <w:proofErr w:type="gramEnd"/>
            <w:r w:rsidRPr="00F20FB4">
              <w:rPr>
                <w:rFonts w:ascii="標楷體" w:eastAsia="標楷體" w:hAnsi="標楷體" w:cs="Gungsuh"/>
                <w:color w:val="000000"/>
                <w:lang w:eastAsia="zh-TW"/>
              </w:rPr>
              <w:t>)：</w:t>
            </w:r>
            <w:r w:rsidRPr="00F20FB4">
              <w:rPr>
                <w:rFonts w:ascii="標楷體" w:eastAsia="標楷體" w:hAnsi="標楷體"/>
                <w:color w:val="000000"/>
                <w:lang w:eastAsia="zh-TW"/>
              </w:rPr>
              <w:t>陳慈芳</w:t>
            </w:r>
          </w:p>
          <w:p w:rsidR="0024191D" w:rsidRPr="00F20FB4" w:rsidRDefault="0024191D" w:rsidP="00A57FDD">
            <w:pPr>
              <w:pBdr>
                <w:top w:val="nil"/>
                <w:left w:val="nil"/>
                <w:bottom w:val="nil"/>
                <w:right w:val="nil"/>
                <w:between w:val="nil"/>
              </w:pBdr>
              <w:tabs>
                <w:tab w:val="left" w:pos="1134"/>
              </w:tabs>
              <w:spacing w:after="0" w:line="240" w:lineRule="auto"/>
              <w:rPr>
                <w:rFonts w:ascii="標楷體" w:eastAsia="標楷體" w:hAnsi="標楷體"/>
                <w:color w:val="000000"/>
                <w:lang w:eastAsia="zh-TW"/>
              </w:rPr>
            </w:pPr>
            <w:r w:rsidRPr="00F20FB4">
              <w:rPr>
                <w:rFonts w:ascii="標楷體" w:eastAsia="標楷體" w:hAnsi="標楷體" w:cs="Gungsuh"/>
                <w:color w:val="000000"/>
                <w:lang w:eastAsia="zh-TW"/>
              </w:rPr>
              <w:t>團員：鄭筱萍、尤道</w:t>
            </w:r>
            <w:r w:rsidRPr="00F20FB4">
              <w:rPr>
                <w:rFonts w:ascii="標楷體" w:eastAsia="標楷體" w:hAnsi="標楷體" w:cs="Gungsuh" w:hint="eastAsia"/>
                <w:color w:val="000000"/>
                <w:lang w:eastAsia="zh-TW"/>
              </w:rPr>
              <w:t>･</w:t>
            </w:r>
            <w:r w:rsidRPr="00F20FB4">
              <w:rPr>
                <w:rFonts w:ascii="標楷體" w:eastAsia="標楷體" w:hAnsi="標楷體" w:cs="Gungsuh"/>
                <w:color w:val="000000"/>
                <w:lang w:eastAsia="zh-TW"/>
              </w:rPr>
              <w:t>布雅</w:t>
            </w:r>
          </w:p>
        </w:tc>
        <w:tc>
          <w:tcPr>
            <w:tcW w:w="355" w:type="pct"/>
            <w:tcBorders>
              <w:right w:val="single" w:sz="12" w:space="0" w:color="auto"/>
            </w:tcBorders>
            <w:vAlign w:val="center"/>
          </w:tcPr>
          <w:p w:rsidR="0024191D" w:rsidRPr="00F20FB4" w:rsidRDefault="0024191D" w:rsidP="00A57FDD">
            <w:pPr>
              <w:spacing w:after="0" w:line="360" w:lineRule="exact"/>
              <w:jc w:val="center"/>
              <w:rPr>
                <w:rFonts w:ascii="Times New Roman" w:eastAsia="標楷體" w:hAnsi="Times New Roman"/>
                <w:color w:val="000000"/>
              </w:rPr>
            </w:pPr>
            <w:r w:rsidRPr="00F20FB4">
              <w:rPr>
                <w:rFonts w:ascii="Times New Roman" w:eastAsia="標楷體" w:hAnsi="Times New Roman" w:hint="eastAsia"/>
                <w:color w:val="000000"/>
                <w:lang w:eastAsia="zh-TW"/>
              </w:rPr>
              <w:t>4</w:t>
            </w:r>
            <w:r w:rsidRPr="00F20FB4">
              <w:rPr>
                <w:rFonts w:ascii="Times New Roman" w:eastAsia="標楷體" w:hAnsi="Times New Roman" w:hint="eastAsia"/>
                <w:color w:val="000000"/>
              </w:rPr>
              <w:t>人</w:t>
            </w:r>
          </w:p>
        </w:tc>
      </w:tr>
      <w:tr w:rsidR="0024191D" w:rsidRPr="00A76679" w:rsidTr="00A57FDD">
        <w:trPr>
          <w:trHeight w:val="780"/>
          <w:jc w:val="center"/>
        </w:trPr>
        <w:tc>
          <w:tcPr>
            <w:tcW w:w="315" w:type="pct"/>
            <w:tcBorders>
              <w:left w:val="single" w:sz="12" w:space="0" w:color="auto"/>
            </w:tcBorders>
            <w:vAlign w:val="center"/>
          </w:tcPr>
          <w:p w:rsidR="0024191D" w:rsidRPr="00A76679" w:rsidRDefault="0024191D" w:rsidP="00A57FDD">
            <w:pPr>
              <w:spacing w:after="0" w:line="360" w:lineRule="exact"/>
              <w:jc w:val="center"/>
              <w:rPr>
                <w:rFonts w:ascii="Times New Roman" w:eastAsia="標楷體" w:hAnsi="Times New Roman"/>
                <w:color w:val="000000"/>
              </w:rPr>
            </w:pPr>
            <w:r w:rsidRPr="00A76679">
              <w:rPr>
                <w:rFonts w:ascii="Times New Roman" w:eastAsia="標楷體" w:hAnsi="Times New Roman" w:hint="eastAsia"/>
                <w:color w:val="000000"/>
              </w:rPr>
              <w:t>5</w:t>
            </w:r>
          </w:p>
        </w:tc>
        <w:tc>
          <w:tcPr>
            <w:tcW w:w="931" w:type="pct"/>
            <w:vAlign w:val="center"/>
          </w:tcPr>
          <w:p w:rsidR="0024191D" w:rsidRPr="00F20FB4" w:rsidRDefault="0024191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114.04.11</w:t>
            </w:r>
          </w:p>
          <w:p w:rsidR="0024191D" w:rsidRPr="00F20FB4" w:rsidRDefault="00C06D8A" w:rsidP="00A57FDD">
            <w:pPr>
              <w:ind w:hanging="2"/>
              <w:jc w:val="center"/>
              <w:rPr>
                <w:rFonts w:ascii="Times New Roman" w:eastAsia="標楷體" w:hAnsi="Times New Roman"/>
                <w:color w:val="000000"/>
                <w:szCs w:val="24"/>
                <w:lang w:eastAsia="zh-TW"/>
              </w:rPr>
            </w:pPr>
            <w:r>
              <w:rPr>
                <w:rFonts w:ascii="標楷體" w:eastAsia="標楷體" w:hAnsi="標楷體" w:hint="eastAsia"/>
                <w:color w:val="000000"/>
                <w:lang w:eastAsia="zh-TW"/>
              </w:rPr>
              <w:t>(預定)</w:t>
            </w:r>
          </w:p>
        </w:tc>
        <w:tc>
          <w:tcPr>
            <w:tcW w:w="749" w:type="pct"/>
            <w:vAlign w:val="center"/>
          </w:tcPr>
          <w:p w:rsidR="0024191D" w:rsidRPr="00F20FB4" w:rsidRDefault="0024191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lang w:eastAsia="zh-TW"/>
              </w:rPr>
              <w:t>瑞北</w:t>
            </w:r>
            <w:r w:rsidRPr="00F20FB4">
              <w:rPr>
                <w:rFonts w:ascii="Times New Roman" w:eastAsia="標楷體" w:hAnsi="Times New Roman"/>
                <w:color w:val="000000"/>
                <w:szCs w:val="24"/>
                <w:lang w:eastAsia="zh-TW"/>
              </w:rPr>
              <w:t>國小</w:t>
            </w:r>
          </w:p>
          <w:p w:rsidR="0024191D" w:rsidRPr="00F20FB4" w:rsidRDefault="0024191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lang w:eastAsia="zh-TW"/>
              </w:rPr>
              <w:t>中區一所</w:t>
            </w:r>
          </w:p>
        </w:tc>
        <w:tc>
          <w:tcPr>
            <w:tcW w:w="613" w:type="pct"/>
            <w:vAlign w:val="center"/>
          </w:tcPr>
          <w:p w:rsidR="0024191D" w:rsidRPr="00F20FB4" w:rsidRDefault="0024191D" w:rsidP="00A57FDD">
            <w:pPr>
              <w:pBdr>
                <w:top w:val="nil"/>
                <w:left w:val="nil"/>
                <w:bottom w:val="nil"/>
                <w:right w:val="nil"/>
                <w:between w:val="nil"/>
              </w:pBdr>
              <w:tabs>
                <w:tab w:val="left" w:pos="1134"/>
              </w:tabs>
              <w:spacing w:after="0" w:line="240" w:lineRule="auto"/>
              <w:jc w:val="center"/>
              <w:rPr>
                <w:rFonts w:ascii="標楷體" w:eastAsia="標楷體" w:hAnsi="標楷體" w:cs="Gungsuh"/>
                <w:color w:val="000000"/>
                <w:lang w:eastAsia="zh-TW"/>
              </w:rPr>
            </w:pPr>
            <w:r w:rsidRPr="00F20FB4">
              <w:rPr>
                <w:rFonts w:ascii="標楷體" w:eastAsia="標楷體" w:hAnsi="標楷體" w:cs="Gungsuh"/>
                <w:color w:val="000000"/>
                <w:lang w:eastAsia="zh-TW"/>
              </w:rPr>
              <w:t>教學演示：</w:t>
            </w:r>
          </w:p>
          <w:p w:rsidR="0024191D" w:rsidRPr="00F20FB4" w:rsidRDefault="00C06D8A" w:rsidP="00A57FDD">
            <w:pPr>
              <w:pBdr>
                <w:top w:val="nil"/>
                <w:left w:val="nil"/>
                <w:bottom w:val="nil"/>
                <w:right w:val="nil"/>
                <w:between w:val="nil"/>
              </w:pBdr>
              <w:tabs>
                <w:tab w:val="left" w:pos="1134"/>
              </w:tabs>
              <w:spacing w:after="0" w:line="240" w:lineRule="auto"/>
              <w:jc w:val="center"/>
              <w:rPr>
                <w:rFonts w:ascii="標楷體" w:eastAsia="標楷體" w:hAnsi="標楷體"/>
                <w:color w:val="000000"/>
              </w:rPr>
            </w:pPr>
            <w:r>
              <w:rPr>
                <w:rFonts w:ascii="標楷體" w:eastAsia="標楷體" w:hAnsi="標楷體" w:cs="Gungsuh" w:hint="eastAsia"/>
                <w:color w:val="000000"/>
                <w:lang w:eastAsia="zh-TW"/>
              </w:rPr>
              <w:t>陳俊旭</w:t>
            </w:r>
          </w:p>
        </w:tc>
        <w:tc>
          <w:tcPr>
            <w:tcW w:w="2036" w:type="pct"/>
            <w:vAlign w:val="center"/>
          </w:tcPr>
          <w:p w:rsidR="0024191D" w:rsidRPr="00F20FB4" w:rsidRDefault="0024191D" w:rsidP="00A57FDD">
            <w:pPr>
              <w:pBdr>
                <w:top w:val="nil"/>
                <w:left w:val="nil"/>
                <w:bottom w:val="nil"/>
                <w:right w:val="nil"/>
                <w:between w:val="nil"/>
              </w:pBdr>
              <w:spacing w:after="0" w:line="240" w:lineRule="auto"/>
              <w:rPr>
                <w:rFonts w:ascii="標楷體" w:eastAsia="標楷體" w:hAnsi="標楷體"/>
                <w:color w:val="000000"/>
                <w:lang w:eastAsia="zh-TW"/>
              </w:rPr>
            </w:pPr>
            <w:proofErr w:type="gramStart"/>
            <w:r w:rsidRPr="00F20FB4">
              <w:rPr>
                <w:rFonts w:ascii="標楷體" w:eastAsia="標楷體" w:hAnsi="標楷體" w:cs="Gungsuh"/>
                <w:color w:val="000000"/>
                <w:lang w:eastAsia="zh-TW"/>
              </w:rPr>
              <w:t>領召(副領召</w:t>
            </w:r>
            <w:proofErr w:type="gramEnd"/>
            <w:r w:rsidRPr="00F20FB4">
              <w:rPr>
                <w:rFonts w:ascii="標楷體" w:eastAsia="標楷體" w:hAnsi="標楷體" w:cs="Gungsuh"/>
                <w:color w:val="000000"/>
                <w:lang w:eastAsia="zh-TW"/>
              </w:rPr>
              <w:t>)：余展輝</w:t>
            </w:r>
          </w:p>
          <w:p w:rsidR="0024191D" w:rsidRPr="00C06D8A" w:rsidRDefault="0024191D" w:rsidP="00A57FDD">
            <w:pPr>
              <w:pBdr>
                <w:top w:val="nil"/>
                <w:left w:val="nil"/>
                <w:bottom w:val="nil"/>
                <w:right w:val="nil"/>
                <w:between w:val="nil"/>
              </w:pBdr>
              <w:spacing w:after="0" w:line="240" w:lineRule="auto"/>
              <w:rPr>
                <w:rFonts w:ascii="標楷體" w:eastAsia="標楷體" w:hAnsi="標楷體" w:cs="Gungsuh"/>
                <w:color w:val="000000"/>
                <w:lang w:eastAsia="zh-TW"/>
              </w:rPr>
            </w:pPr>
            <w:r w:rsidRPr="00F20FB4">
              <w:rPr>
                <w:rFonts w:ascii="標楷體" w:eastAsia="標楷體" w:hAnsi="標楷體" w:cs="Gungsuh"/>
                <w:color w:val="000000"/>
                <w:lang w:eastAsia="zh-TW"/>
              </w:rPr>
              <w:t>團員：</w:t>
            </w:r>
            <w:r w:rsidR="00C06D8A">
              <w:rPr>
                <w:rFonts w:ascii="標楷體" w:eastAsia="標楷體" w:hAnsi="標楷體" w:cs="Gungsuh" w:hint="eastAsia"/>
                <w:color w:val="000000"/>
                <w:lang w:eastAsia="zh-TW"/>
              </w:rPr>
              <w:t>陳俊旭</w:t>
            </w:r>
            <w:r w:rsidRPr="00F20FB4">
              <w:rPr>
                <w:rFonts w:ascii="標楷體" w:eastAsia="標楷體" w:hAnsi="標楷體"/>
                <w:color w:val="000000"/>
                <w:lang w:eastAsia="zh-TW"/>
              </w:rPr>
              <w:t>、</w:t>
            </w:r>
            <w:proofErr w:type="gramStart"/>
            <w:r w:rsidRPr="00F20FB4">
              <w:rPr>
                <w:rFonts w:ascii="標楷體" w:eastAsia="標楷體" w:hAnsi="標楷體"/>
                <w:color w:val="000000"/>
                <w:lang w:eastAsia="zh-TW"/>
              </w:rPr>
              <w:t>高韻軒</w:t>
            </w:r>
            <w:proofErr w:type="gramEnd"/>
          </w:p>
        </w:tc>
        <w:tc>
          <w:tcPr>
            <w:tcW w:w="355" w:type="pct"/>
            <w:tcBorders>
              <w:right w:val="single" w:sz="12" w:space="0" w:color="auto"/>
            </w:tcBorders>
            <w:vAlign w:val="center"/>
          </w:tcPr>
          <w:p w:rsidR="0024191D" w:rsidRPr="00A76679" w:rsidRDefault="0024191D" w:rsidP="00A57FDD">
            <w:pPr>
              <w:spacing w:after="0" w:line="360" w:lineRule="exact"/>
              <w:jc w:val="center"/>
              <w:rPr>
                <w:rFonts w:ascii="Times New Roman" w:eastAsia="標楷體" w:hAnsi="Times New Roman"/>
                <w:color w:val="000000"/>
              </w:rPr>
            </w:pPr>
            <w:r>
              <w:rPr>
                <w:rFonts w:ascii="Times New Roman" w:eastAsia="標楷體" w:hAnsi="Times New Roman" w:hint="eastAsia"/>
                <w:color w:val="000000"/>
                <w:lang w:eastAsia="zh-TW"/>
              </w:rPr>
              <w:t>4</w:t>
            </w:r>
            <w:r w:rsidRPr="00A76679">
              <w:rPr>
                <w:rFonts w:ascii="Times New Roman" w:eastAsia="標楷體" w:hAnsi="Times New Roman" w:hint="eastAsia"/>
                <w:color w:val="000000"/>
              </w:rPr>
              <w:t>人</w:t>
            </w:r>
          </w:p>
        </w:tc>
      </w:tr>
      <w:tr w:rsidR="0024191D" w:rsidRPr="00A76679" w:rsidTr="00A57FDD">
        <w:trPr>
          <w:trHeight w:val="780"/>
          <w:jc w:val="center"/>
        </w:trPr>
        <w:tc>
          <w:tcPr>
            <w:tcW w:w="315" w:type="pct"/>
            <w:tcBorders>
              <w:left w:val="single" w:sz="12" w:space="0" w:color="auto"/>
              <w:bottom w:val="single" w:sz="12" w:space="0" w:color="auto"/>
            </w:tcBorders>
            <w:vAlign w:val="center"/>
          </w:tcPr>
          <w:p w:rsidR="0024191D" w:rsidRPr="00A76679" w:rsidRDefault="0024191D" w:rsidP="00A57FDD">
            <w:pPr>
              <w:spacing w:after="0" w:line="360" w:lineRule="exact"/>
              <w:ind w:left="440" w:hangingChars="200" w:hanging="440"/>
              <w:jc w:val="center"/>
              <w:rPr>
                <w:rFonts w:ascii="Times New Roman" w:eastAsia="標楷體" w:hAnsi="Times New Roman"/>
                <w:color w:val="000000"/>
              </w:rPr>
            </w:pPr>
            <w:r w:rsidRPr="00A76679">
              <w:rPr>
                <w:rFonts w:ascii="Times New Roman" w:eastAsia="標楷體" w:hAnsi="Times New Roman" w:hint="eastAsia"/>
                <w:color w:val="000000"/>
              </w:rPr>
              <w:t>6</w:t>
            </w:r>
          </w:p>
        </w:tc>
        <w:tc>
          <w:tcPr>
            <w:tcW w:w="931" w:type="pct"/>
            <w:tcBorders>
              <w:bottom w:val="single" w:sz="12" w:space="0" w:color="auto"/>
            </w:tcBorders>
            <w:vAlign w:val="center"/>
          </w:tcPr>
          <w:p w:rsidR="0024191D" w:rsidRPr="00F20FB4" w:rsidRDefault="0024191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114.10.18</w:t>
            </w:r>
          </w:p>
          <w:p w:rsidR="0024191D" w:rsidRPr="00F20FB4" w:rsidRDefault="00C06D8A" w:rsidP="00A57FDD">
            <w:pPr>
              <w:ind w:hanging="2"/>
              <w:jc w:val="center"/>
              <w:rPr>
                <w:rFonts w:ascii="Times New Roman" w:eastAsia="標楷體" w:hAnsi="Times New Roman"/>
                <w:color w:val="000000"/>
                <w:szCs w:val="24"/>
                <w:lang w:eastAsia="zh-TW"/>
              </w:rPr>
            </w:pPr>
            <w:r>
              <w:rPr>
                <w:rFonts w:ascii="標楷體" w:eastAsia="標楷體" w:hAnsi="標楷體" w:hint="eastAsia"/>
                <w:color w:val="000000"/>
                <w:lang w:eastAsia="zh-TW"/>
              </w:rPr>
              <w:t>(預定)</w:t>
            </w:r>
          </w:p>
        </w:tc>
        <w:tc>
          <w:tcPr>
            <w:tcW w:w="749" w:type="pct"/>
            <w:tcBorders>
              <w:bottom w:val="single" w:sz="12" w:space="0" w:color="auto"/>
            </w:tcBorders>
            <w:vAlign w:val="center"/>
          </w:tcPr>
          <w:p w:rsidR="0024191D" w:rsidRPr="00F20FB4" w:rsidRDefault="0024191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lang w:eastAsia="zh-TW"/>
              </w:rPr>
              <w:t>中城</w:t>
            </w:r>
            <w:r w:rsidRPr="00F20FB4">
              <w:rPr>
                <w:rFonts w:ascii="Times New Roman" w:eastAsia="標楷體" w:hAnsi="Times New Roman"/>
                <w:color w:val="000000"/>
                <w:szCs w:val="24"/>
                <w:lang w:eastAsia="zh-TW"/>
              </w:rPr>
              <w:t>國小</w:t>
            </w:r>
          </w:p>
          <w:p w:rsidR="0024191D" w:rsidRPr="00F20FB4" w:rsidRDefault="0024191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lang w:eastAsia="zh-TW"/>
              </w:rPr>
              <w:t>南區一所</w:t>
            </w:r>
          </w:p>
        </w:tc>
        <w:tc>
          <w:tcPr>
            <w:tcW w:w="613" w:type="pct"/>
            <w:tcBorders>
              <w:bottom w:val="single" w:sz="12" w:space="0" w:color="auto"/>
            </w:tcBorders>
            <w:vAlign w:val="center"/>
          </w:tcPr>
          <w:p w:rsidR="0024191D" w:rsidRPr="00F20FB4" w:rsidRDefault="0024191D" w:rsidP="00A57FDD">
            <w:pPr>
              <w:pBdr>
                <w:top w:val="nil"/>
                <w:left w:val="nil"/>
                <w:bottom w:val="nil"/>
                <w:right w:val="nil"/>
                <w:between w:val="nil"/>
              </w:pBdr>
              <w:tabs>
                <w:tab w:val="left" w:pos="1134"/>
              </w:tabs>
              <w:spacing w:after="0" w:line="240" w:lineRule="auto"/>
              <w:jc w:val="center"/>
              <w:rPr>
                <w:rFonts w:ascii="標楷體" w:eastAsia="標楷體" w:hAnsi="標楷體" w:cs="Gungsuh"/>
                <w:color w:val="000000"/>
                <w:lang w:eastAsia="zh-TW"/>
              </w:rPr>
            </w:pPr>
            <w:r w:rsidRPr="00F20FB4">
              <w:rPr>
                <w:rFonts w:ascii="標楷體" w:eastAsia="標楷體" w:hAnsi="標楷體" w:cs="Gungsuh"/>
                <w:color w:val="000000"/>
                <w:lang w:eastAsia="zh-TW"/>
              </w:rPr>
              <w:t>教學演示：</w:t>
            </w:r>
          </w:p>
          <w:p w:rsidR="0024191D" w:rsidRPr="00F20FB4" w:rsidRDefault="0024191D" w:rsidP="00A57FDD">
            <w:pPr>
              <w:pBdr>
                <w:top w:val="nil"/>
                <w:left w:val="nil"/>
                <w:bottom w:val="nil"/>
                <w:right w:val="nil"/>
                <w:between w:val="nil"/>
              </w:pBdr>
              <w:tabs>
                <w:tab w:val="left" w:pos="1134"/>
              </w:tabs>
              <w:spacing w:after="0" w:line="240" w:lineRule="auto"/>
              <w:jc w:val="center"/>
              <w:rPr>
                <w:rFonts w:ascii="標楷體" w:eastAsia="標楷體" w:hAnsi="標楷體"/>
                <w:color w:val="000000"/>
              </w:rPr>
            </w:pPr>
            <w:r w:rsidRPr="00F20FB4">
              <w:rPr>
                <w:rFonts w:ascii="標楷體" w:eastAsia="標楷體" w:hAnsi="標楷體"/>
                <w:color w:val="000000"/>
                <w:lang w:eastAsia="zh-TW"/>
              </w:rPr>
              <w:t>李怡婷</w:t>
            </w:r>
          </w:p>
        </w:tc>
        <w:tc>
          <w:tcPr>
            <w:tcW w:w="2036" w:type="pct"/>
            <w:tcBorders>
              <w:bottom w:val="single" w:sz="12" w:space="0" w:color="auto"/>
            </w:tcBorders>
            <w:vAlign w:val="center"/>
          </w:tcPr>
          <w:p w:rsidR="0024191D" w:rsidRPr="00F20FB4" w:rsidRDefault="0024191D" w:rsidP="00A57FDD">
            <w:pPr>
              <w:pBdr>
                <w:top w:val="nil"/>
                <w:left w:val="nil"/>
                <w:bottom w:val="nil"/>
                <w:right w:val="nil"/>
                <w:between w:val="nil"/>
              </w:pBdr>
              <w:spacing w:after="0" w:line="240" w:lineRule="auto"/>
              <w:rPr>
                <w:rFonts w:ascii="標楷體" w:eastAsia="標楷體" w:hAnsi="標楷體"/>
                <w:color w:val="000000"/>
                <w:lang w:eastAsia="zh-TW"/>
              </w:rPr>
            </w:pPr>
            <w:proofErr w:type="gramStart"/>
            <w:r w:rsidRPr="00F20FB4">
              <w:rPr>
                <w:rFonts w:ascii="標楷體" w:eastAsia="標楷體" w:hAnsi="標楷體" w:cs="Gungsuh"/>
                <w:color w:val="000000"/>
                <w:lang w:eastAsia="zh-TW"/>
              </w:rPr>
              <w:t>領召(副領召</w:t>
            </w:r>
            <w:proofErr w:type="gramEnd"/>
            <w:r w:rsidRPr="00F20FB4">
              <w:rPr>
                <w:rFonts w:ascii="標楷體" w:eastAsia="標楷體" w:hAnsi="標楷體" w:cs="Gungsuh"/>
                <w:color w:val="000000"/>
                <w:lang w:eastAsia="zh-TW"/>
              </w:rPr>
              <w:t>)：</w:t>
            </w:r>
            <w:r w:rsidRPr="00F20FB4">
              <w:rPr>
                <w:rFonts w:ascii="標楷體" w:eastAsia="標楷體" w:hAnsi="標楷體"/>
                <w:color w:val="000000"/>
                <w:lang w:eastAsia="zh-TW"/>
              </w:rPr>
              <w:t>陳慈芳</w:t>
            </w:r>
          </w:p>
          <w:p w:rsidR="0024191D" w:rsidRPr="00F20FB4" w:rsidRDefault="0024191D" w:rsidP="00A57FDD">
            <w:pPr>
              <w:pBdr>
                <w:top w:val="nil"/>
                <w:left w:val="nil"/>
                <w:bottom w:val="nil"/>
                <w:right w:val="nil"/>
                <w:between w:val="nil"/>
              </w:pBdr>
              <w:tabs>
                <w:tab w:val="left" w:pos="1134"/>
              </w:tabs>
              <w:spacing w:after="0" w:line="240" w:lineRule="auto"/>
              <w:rPr>
                <w:rFonts w:ascii="標楷體" w:eastAsia="標楷體" w:hAnsi="標楷體"/>
                <w:color w:val="000000"/>
                <w:lang w:eastAsia="zh-TW"/>
              </w:rPr>
            </w:pPr>
            <w:r w:rsidRPr="00F20FB4">
              <w:rPr>
                <w:rFonts w:ascii="標楷體" w:eastAsia="標楷體" w:hAnsi="標楷體" w:cs="Gungsuh"/>
                <w:color w:val="000000"/>
                <w:lang w:eastAsia="zh-TW"/>
              </w:rPr>
              <w:t>團員：</w:t>
            </w:r>
            <w:r w:rsidRPr="00F20FB4">
              <w:rPr>
                <w:rFonts w:ascii="標楷體" w:eastAsia="標楷體" w:hAnsi="標楷體"/>
                <w:color w:val="000000"/>
                <w:lang w:eastAsia="zh-TW"/>
              </w:rPr>
              <w:t>李怡婷、馬妤菲</w:t>
            </w:r>
          </w:p>
        </w:tc>
        <w:tc>
          <w:tcPr>
            <w:tcW w:w="355" w:type="pct"/>
            <w:tcBorders>
              <w:bottom w:val="single" w:sz="12" w:space="0" w:color="auto"/>
              <w:right w:val="single" w:sz="12" w:space="0" w:color="auto"/>
            </w:tcBorders>
            <w:vAlign w:val="center"/>
          </w:tcPr>
          <w:p w:rsidR="0024191D" w:rsidRPr="00A76679" w:rsidRDefault="0024191D" w:rsidP="00A57FDD">
            <w:pPr>
              <w:spacing w:after="0" w:line="360" w:lineRule="exact"/>
              <w:jc w:val="center"/>
              <w:rPr>
                <w:rFonts w:ascii="Times New Roman" w:eastAsia="標楷體" w:hAnsi="Times New Roman"/>
                <w:color w:val="000000"/>
              </w:rPr>
            </w:pPr>
            <w:r>
              <w:rPr>
                <w:rFonts w:ascii="Times New Roman" w:eastAsia="標楷體" w:hAnsi="Times New Roman" w:hint="eastAsia"/>
                <w:color w:val="000000"/>
                <w:lang w:eastAsia="zh-TW"/>
              </w:rPr>
              <w:t>4</w:t>
            </w:r>
            <w:r w:rsidRPr="00A76679">
              <w:rPr>
                <w:rFonts w:ascii="Times New Roman" w:eastAsia="標楷體" w:hAnsi="Times New Roman"/>
                <w:color w:val="000000"/>
              </w:rPr>
              <w:t>人</w:t>
            </w:r>
          </w:p>
        </w:tc>
      </w:tr>
    </w:tbl>
    <w:p w:rsidR="0024191D" w:rsidRPr="004E1E11" w:rsidRDefault="0024191D" w:rsidP="0024191D">
      <w:pPr>
        <w:widowControl w:val="0"/>
        <w:spacing w:before="240" w:after="0" w:line="240" w:lineRule="auto"/>
        <w:rPr>
          <w:rFonts w:ascii="Times New Roman" w:eastAsia="標楷體" w:hAnsi="標楷體"/>
          <w:color w:val="0000FF"/>
          <w:sz w:val="24"/>
          <w:szCs w:val="24"/>
          <w:lang w:eastAsia="zh-TW"/>
        </w:rPr>
      </w:pPr>
    </w:p>
    <w:p w:rsidR="0024191D" w:rsidRPr="00A76679" w:rsidRDefault="0024191D" w:rsidP="0024191D">
      <w:pPr>
        <w:pStyle w:val="a6"/>
        <w:spacing w:before="240"/>
        <w:ind w:leftChars="0" w:left="0"/>
        <w:rPr>
          <w:rFonts w:ascii="標楷體" w:eastAsia="標楷體" w:hAnsi="標楷體"/>
          <w:color w:val="000000"/>
          <w:sz w:val="24"/>
          <w:szCs w:val="24"/>
          <w:lang w:eastAsia="zh-TW"/>
        </w:rPr>
      </w:pPr>
      <w:r w:rsidRPr="00A76679">
        <w:rPr>
          <w:rFonts w:ascii="Times New Roman" w:eastAsia="標楷體" w:hAnsi="標楷體" w:hint="eastAsia"/>
          <w:color w:val="000000"/>
          <w:sz w:val="24"/>
          <w:szCs w:val="24"/>
          <w:lang w:eastAsia="zh-TW"/>
        </w:rPr>
        <w:t>四、</w:t>
      </w:r>
      <w:r w:rsidRPr="00A76679">
        <w:rPr>
          <w:rFonts w:ascii="標楷體" w:eastAsia="標楷體" w:hAnsi="標楷體"/>
          <w:color w:val="000000"/>
          <w:sz w:val="24"/>
          <w:szCs w:val="24"/>
          <w:lang w:eastAsia="zh-TW"/>
        </w:rPr>
        <w:t>國小組輔導團員到各校分享成果</w:t>
      </w:r>
    </w:p>
    <w:p w:rsidR="0024191D" w:rsidRDefault="0024191D" w:rsidP="00C06D8A">
      <w:pPr>
        <w:widowControl w:val="0"/>
        <w:spacing w:after="0" w:line="240" w:lineRule="auto"/>
        <w:ind w:firstLineChars="200" w:firstLine="480"/>
        <w:rPr>
          <w:rFonts w:ascii="標楷體" w:eastAsia="標楷體" w:hAnsi="標楷體"/>
          <w:color w:val="000000"/>
          <w:sz w:val="24"/>
          <w:szCs w:val="24"/>
          <w:lang w:eastAsia="zh-TW"/>
        </w:rPr>
      </w:pPr>
      <w:r w:rsidRPr="00114173">
        <w:rPr>
          <w:rFonts w:ascii="標楷體" w:eastAsia="標楷體" w:hAnsi="標楷體"/>
          <w:color w:val="000000"/>
          <w:sz w:val="24"/>
          <w:szCs w:val="24"/>
          <w:lang w:eastAsia="zh-TW"/>
        </w:rPr>
        <w:t>1</w:t>
      </w:r>
      <w:r>
        <w:rPr>
          <w:rFonts w:ascii="標楷體" w:eastAsia="標楷體" w:hAnsi="標楷體" w:hint="eastAsia"/>
          <w:color w:val="000000"/>
          <w:sz w:val="24"/>
          <w:szCs w:val="24"/>
          <w:lang w:eastAsia="zh-TW"/>
        </w:rPr>
        <w:t>1</w:t>
      </w:r>
      <w:r w:rsidR="00C06D8A">
        <w:rPr>
          <w:rFonts w:ascii="標楷體" w:eastAsia="標楷體" w:hAnsi="標楷體"/>
          <w:color w:val="000000"/>
          <w:sz w:val="24"/>
          <w:szCs w:val="24"/>
          <w:lang w:eastAsia="zh-TW"/>
        </w:rPr>
        <w:t>3</w:t>
      </w:r>
      <w:r w:rsidRPr="00114173">
        <w:rPr>
          <w:rFonts w:ascii="標楷體" w:eastAsia="標楷體" w:hAnsi="標楷體" w:hint="eastAsia"/>
          <w:color w:val="000000"/>
          <w:sz w:val="24"/>
          <w:szCs w:val="24"/>
          <w:lang w:eastAsia="zh-TW"/>
        </w:rPr>
        <w:t>學年度開始至今，已經完成</w:t>
      </w:r>
      <w:r w:rsidR="00C06D8A">
        <w:rPr>
          <w:rFonts w:ascii="標楷體" w:eastAsia="標楷體" w:hAnsi="標楷體" w:hint="eastAsia"/>
          <w:color w:val="000000"/>
          <w:sz w:val="24"/>
          <w:szCs w:val="24"/>
          <w:lang w:eastAsia="zh-TW"/>
        </w:rPr>
        <w:t>4</w:t>
      </w:r>
      <w:r w:rsidRPr="00114173">
        <w:rPr>
          <w:rFonts w:ascii="標楷體" w:eastAsia="標楷體" w:hAnsi="標楷體" w:hint="eastAsia"/>
          <w:color w:val="000000"/>
          <w:sz w:val="24"/>
          <w:szCs w:val="24"/>
          <w:lang w:eastAsia="zh-TW"/>
        </w:rPr>
        <w:t>所學校服務工作，以</w:t>
      </w:r>
      <w:r w:rsidRPr="00114173">
        <w:rPr>
          <w:rFonts w:ascii="標楷體" w:eastAsia="標楷體" w:hAnsi="標楷體"/>
          <w:color w:val="000000"/>
          <w:sz w:val="24"/>
          <w:szCs w:val="24"/>
          <w:lang w:eastAsia="zh-TW"/>
        </w:rPr>
        <w:t>有效教學方案演示，協同教學，</w:t>
      </w:r>
      <w:proofErr w:type="gramStart"/>
      <w:r w:rsidRPr="00114173">
        <w:rPr>
          <w:rFonts w:ascii="標楷體" w:eastAsia="標楷體" w:hAnsi="標楷體"/>
          <w:color w:val="000000"/>
          <w:sz w:val="24"/>
          <w:szCs w:val="24"/>
          <w:lang w:eastAsia="zh-TW"/>
        </w:rPr>
        <w:t>觀</w:t>
      </w:r>
      <w:r w:rsidRPr="00114173">
        <w:rPr>
          <w:rFonts w:ascii="標楷體" w:eastAsia="標楷體" w:hAnsi="標楷體"/>
          <w:color w:val="000000"/>
          <w:sz w:val="24"/>
          <w:szCs w:val="24"/>
          <w:lang w:eastAsia="zh-TW"/>
        </w:rPr>
        <w:lastRenderedPageBreak/>
        <w:t>課、議課</w:t>
      </w:r>
      <w:r w:rsidRPr="00114173">
        <w:rPr>
          <w:rFonts w:ascii="標楷體" w:eastAsia="標楷體" w:hAnsi="標楷體" w:hint="eastAsia"/>
          <w:color w:val="000000"/>
          <w:sz w:val="24"/>
          <w:szCs w:val="24"/>
          <w:lang w:eastAsia="zh-TW"/>
        </w:rPr>
        <w:t>以及</w:t>
      </w:r>
      <w:r w:rsidRPr="00114173">
        <w:rPr>
          <w:rFonts w:ascii="標楷體" w:eastAsia="標楷體" w:hAnsi="標楷體"/>
          <w:color w:val="000000"/>
          <w:sz w:val="24"/>
          <w:szCs w:val="24"/>
          <w:lang w:eastAsia="zh-TW"/>
        </w:rPr>
        <w:t>課綱</w:t>
      </w:r>
      <w:proofErr w:type="gramEnd"/>
      <w:r w:rsidRPr="00114173">
        <w:rPr>
          <w:rFonts w:ascii="標楷體" w:eastAsia="標楷體" w:hAnsi="標楷體"/>
          <w:color w:val="000000"/>
          <w:sz w:val="24"/>
          <w:szCs w:val="24"/>
          <w:lang w:eastAsia="zh-TW"/>
        </w:rPr>
        <w:t>宣導、評量標準、教學實務、教師學習社群運作經驗分享、與有效教學</w:t>
      </w:r>
      <w:r w:rsidRPr="00114173">
        <w:rPr>
          <w:rFonts w:ascii="標楷體" w:eastAsia="標楷體" w:hAnsi="標楷體" w:hint="eastAsia"/>
          <w:color w:val="000000"/>
          <w:sz w:val="24"/>
          <w:szCs w:val="24"/>
          <w:lang w:eastAsia="zh-TW"/>
        </w:rPr>
        <w:t>數位學習說明會北區學校召集人教學觀摩會和分區座談會。</w:t>
      </w:r>
    </w:p>
    <w:p w:rsidR="00C06D8A" w:rsidRPr="00114173" w:rsidRDefault="00C06D8A" w:rsidP="00C06D8A">
      <w:pPr>
        <w:widowControl w:val="0"/>
        <w:spacing w:after="0" w:line="240" w:lineRule="auto"/>
        <w:ind w:firstLineChars="200" w:firstLine="480"/>
        <w:rPr>
          <w:rFonts w:ascii="標楷體" w:eastAsia="標楷體" w:hAnsi="標楷體"/>
          <w:color w:val="000000"/>
          <w:sz w:val="24"/>
          <w:szCs w:val="24"/>
          <w:lang w:eastAsia="zh-TW"/>
        </w:rPr>
      </w:pPr>
    </w:p>
    <w:p w:rsidR="0024191D" w:rsidRPr="00382BEA" w:rsidRDefault="0024191D" w:rsidP="0024191D">
      <w:pPr>
        <w:spacing w:line="400" w:lineRule="exact"/>
        <w:rPr>
          <w:rFonts w:ascii="標楷體" w:eastAsia="標楷體" w:hAnsi="標楷體"/>
          <w:b/>
          <w:sz w:val="24"/>
          <w:szCs w:val="24"/>
          <w:lang w:eastAsia="zh-TW"/>
        </w:rPr>
      </w:pPr>
      <w:r w:rsidRPr="00382BEA">
        <w:rPr>
          <w:rFonts w:ascii="標楷體" w:eastAsia="標楷體" w:hAnsi="標楷體" w:hint="eastAsia"/>
          <w:b/>
          <w:sz w:val="24"/>
          <w:szCs w:val="24"/>
          <w:lang w:eastAsia="zh-TW"/>
        </w:rPr>
        <w:t>◎結論與省思</w:t>
      </w:r>
    </w:p>
    <w:p w:rsidR="0024191D" w:rsidRPr="00C06D8A" w:rsidRDefault="0024191D" w:rsidP="0024191D">
      <w:pPr>
        <w:spacing w:line="400" w:lineRule="exact"/>
        <w:rPr>
          <w:rFonts w:ascii="標楷體" w:eastAsia="標楷體" w:hAnsi="標楷體"/>
          <w:sz w:val="24"/>
          <w:szCs w:val="24"/>
          <w:lang w:eastAsia="zh-TW"/>
        </w:rPr>
      </w:pPr>
      <w:r w:rsidRPr="00C06D8A">
        <w:rPr>
          <w:rFonts w:ascii="標楷體" w:eastAsia="標楷體" w:hAnsi="標楷體" w:hint="eastAsia"/>
          <w:sz w:val="24"/>
          <w:szCs w:val="24"/>
          <w:lang w:eastAsia="zh-TW"/>
        </w:rPr>
        <w:t>綜觀</w:t>
      </w:r>
      <w:r w:rsidRPr="00C06D8A">
        <w:rPr>
          <w:rFonts w:ascii="標楷體" w:eastAsia="標楷體" w:hAnsi="標楷體"/>
          <w:sz w:val="24"/>
          <w:szCs w:val="24"/>
          <w:lang w:eastAsia="zh-TW"/>
        </w:rPr>
        <w:t>1</w:t>
      </w:r>
      <w:r w:rsidRPr="00C06D8A">
        <w:rPr>
          <w:rFonts w:ascii="標楷體" w:eastAsia="標楷體" w:hAnsi="標楷體" w:hint="eastAsia"/>
          <w:sz w:val="24"/>
          <w:szCs w:val="24"/>
          <w:lang w:eastAsia="zh-TW"/>
        </w:rPr>
        <w:t>1</w:t>
      </w:r>
      <w:r w:rsidR="00C06D8A" w:rsidRPr="00C06D8A">
        <w:rPr>
          <w:rFonts w:ascii="標楷體" w:eastAsia="標楷體" w:hAnsi="標楷體"/>
          <w:sz w:val="24"/>
          <w:szCs w:val="24"/>
          <w:lang w:eastAsia="zh-TW"/>
        </w:rPr>
        <w:t>3</w:t>
      </w:r>
      <w:r w:rsidRPr="00C06D8A">
        <w:rPr>
          <w:rFonts w:ascii="標楷體" w:eastAsia="標楷體" w:hAnsi="標楷體" w:hint="eastAsia"/>
          <w:sz w:val="24"/>
          <w:szCs w:val="24"/>
          <w:lang w:eastAsia="zh-TW"/>
        </w:rPr>
        <w:t>學年度本團組織的運作與工作的推行，以下為本團之結論與省思：</w:t>
      </w:r>
    </w:p>
    <w:p w:rsidR="0024191D" w:rsidRPr="00C06D8A" w:rsidRDefault="0024191D" w:rsidP="0024191D">
      <w:pPr>
        <w:spacing w:line="400" w:lineRule="exact"/>
        <w:ind w:leftChars="100" w:left="765" w:hangingChars="227" w:hanging="545"/>
        <w:rPr>
          <w:rFonts w:ascii="標楷體" w:eastAsia="標楷體" w:hAnsi="標楷體"/>
          <w:color w:val="000000"/>
          <w:sz w:val="24"/>
          <w:szCs w:val="24"/>
          <w:lang w:eastAsia="zh-TW"/>
        </w:rPr>
      </w:pPr>
      <w:r w:rsidRPr="00C06D8A">
        <w:rPr>
          <w:rFonts w:ascii="標楷體" w:eastAsia="標楷體" w:hAnsi="標楷體" w:hint="eastAsia"/>
          <w:color w:val="000000"/>
          <w:sz w:val="24"/>
          <w:szCs w:val="24"/>
          <w:lang w:eastAsia="zh-TW"/>
        </w:rPr>
        <w:t>（一）因應本縣地域特性及學校規模極需要培育更多新夥伴，方能使輔導服務功能得以充分運作，目前團員人數為6人(扣除</w:t>
      </w:r>
      <w:proofErr w:type="gramStart"/>
      <w:r w:rsidRPr="00C06D8A">
        <w:rPr>
          <w:rFonts w:ascii="標楷體" w:eastAsia="標楷體" w:hAnsi="標楷體" w:hint="eastAsia"/>
          <w:color w:val="000000"/>
          <w:sz w:val="24"/>
          <w:szCs w:val="24"/>
          <w:lang w:eastAsia="zh-TW"/>
        </w:rPr>
        <w:t>領召、副領召</w:t>
      </w:r>
      <w:proofErr w:type="gramEnd"/>
      <w:r w:rsidRPr="00C06D8A">
        <w:rPr>
          <w:rFonts w:ascii="標楷體" w:eastAsia="標楷體" w:hAnsi="標楷體" w:hint="eastAsia"/>
          <w:color w:val="000000"/>
          <w:sz w:val="24"/>
          <w:szCs w:val="24"/>
          <w:lang w:eastAsia="zh-TW"/>
        </w:rPr>
        <w:t>)，仍持續努力召募新血，同時也非常欠缺表演藝術的輔導員，則部份需要積極改進。</w:t>
      </w:r>
    </w:p>
    <w:p w:rsidR="0024191D" w:rsidRPr="00C06D8A" w:rsidRDefault="0024191D" w:rsidP="0024191D">
      <w:pPr>
        <w:spacing w:line="400" w:lineRule="exact"/>
        <w:ind w:leftChars="100" w:left="765" w:hangingChars="227" w:hanging="545"/>
        <w:rPr>
          <w:rFonts w:ascii="標楷體" w:eastAsia="標楷體" w:hAnsi="標楷體"/>
          <w:color w:val="000000"/>
          <w:sz w:val="24"/>
          <w:szCs w:val="24"/>
          <w:lang w:eastAsia="zh-TW"/>
        </w:rPr>
      </w:pPr>
      <w:r w:rsidRPr="00C06D8A">
        <w:rPr>
          <w:rFonts w:ascii="標楷體" w:eastAsia="標楷體" w:hAnsi="標楷體" w:hint="eastAsia"/>
          <w:color w:val="000000"/>
          <w:sz w:val="24"/>
          <w:szCs w:val="24"/>
          <w:lang w:eastAsia="zh-TW"/>
        </w:rPr>
        <w:t>（二）推展化被動為主動的到校輔導策略模式，徵詢有意願發展的學校與本團合作，發揮輔導精神共同攜手成長，也為本團輔導員找到可供發揮其專業的舞臺。</w:t>
      </w:r>
    </w:p>
    <w:p w:rsidR="0024191D" w:rsidRPr="00C06D8A" w:rsidRDefault="0024191D" w:rsidP="0024191D">
      <w:pPr>
        <w:spacing w:line="400" w:lineRule="exact"/>
        <w:ind w:leftChars="100" w:left="765" w:hangingChars="227" w:hanging="545"/>
        <w:rPr>
          <w:rFonts w:ascii="標楷體" w:eastAsia="標楷體" w:hAnsi="標楷體"/>
          <w:color w:val="000000"/>
          <w:sz w:val="24"/>
          <w:szCs w:val="24"/>
          <w:lang w:eastAsia="zh-TW"/>
        </w:rPr>
      </w:pPr>
      <w:r w:rsidRPr="00C06D8A">
        <w:rPr>
          <w:rFonts w:ascii="標楷體" w:eastAsia="標楷體" w:hAnsi="標楷體" w:hint="eastAsia"/>
          <w:color w:val="000000"/>
          <w:sz w:val="24"/>
          <w:szCs w:val="24"/>
          <w:lang w:eastAsia="zh-TW"/>
        </w:rPr>
        <w:t>（三）尋求各區在各族群文化方面已具成效之學校設為重點學校，做為推展延伸的藍海萌芽學校。</w:t>
      </w:r>
    </w:p>
    <w:p w:rsidR="0024191D" w:rsidRPr="00C06D8A" w:rsidRDefault="0024191D" w:rsidP="0024191D">
      <w:pPr>
        <w:spacing w:line="400" w:lineRule="exact"/>
        <w:ind w:leftChars="100" w:left="765" w:hangingChars="227" w:hanging="545"/>
        <w:rPr>
          <w:rFonts w:ascii="標楷體" w:eastAsia="標楷體" w:hAnsi="標楷體"/>
          <w:color w:val="000000"/>
          <w:sz w:val="24"/>
          <w:szCs w:val="24"/>
          <w:lang w:eastAsia="zh-TW"/>
        </w:rPr>
      </w:pPr>
      <w:r w:rsidRPr="00C06D8A">
        <w:rPr>
          <w:rFonts w:ascii="標楷體" w:eastAsia="標楷體" w:hAnsi="標楷體" w:hint="eastAsia"/>
          <w:color w:val="000000"/>
          <w:sz w:val="24"/>
          <w:szCs w:val="24"/>
          <w:lang w:eastAsia="zh-TW"/>
        </w:rPr>
        <w:t>（四）為提升輔導員精進教學策略、108</w:t>
      </w:r>
      <w:proofErr w:type="gramStart"/>
      <w:r w:rsidRPr="00C06D8A">
        <w:rPr>
          <w:rFonts w:ascii="標楷體" w:eastAsia="標楷體" w:hAnsi="標楷體" w:hint="eastAsia"/>
          <w:color w:val="000000"/>
          <w:sz w:val="24"/>
          <w:szCs w:val="24"/>
          <w:lang w:eastAsia="zh-TW"/>
        </w:rPr>
        <w:t>新課綱</w:t>
      </w:r>
      <w:proofErr w:type="gramEnd"/>
      <w:r w:rsidRPr="00C06D8A">
        <w:rPr>
          <w:rFonts w:ascii="標楷體" w:eastAsia="標楷體" w:hAnsi="標楷體" w:hint="eastAsia"/>
          <w:color w:val="000000"/>
          <w:sz w:val="24"/>
          <w:szCs w:val="24"/>
          <w:lang w:eastAsia="zh-TW"/>
        </w:rPr>
        <w:t>微調說明與發展學生成就評量標準等專業能力，已邀請中央教學輔導團蒞團進行專業對話，下學年度仍可再繼續朝有效教學及評量標準的部分再深化。</w:t>
      </w:r>
    </w:p>
    <w:p w:rsidR="0024191D" w:rsidRPr="00C06D8A" w:rsidRDefault="0024191D" w:rsidP="0024191D">
      <w:pPr>
        <w:spacing w:line="400" w:lineRule="exact"/>
        <w:ind w:leftChars="100" w:left="765" w:hangingChars="227" w:hanging="545"/>
        <w:rPr>
          <w:rFonts w:ascii="標楷體" w:eastAsia="標楷體" w:hAnsi="標楷體"/>
          <w:color w:val="000000"/>
          <w:sz w:val="24"/>
          <w:szCs w:val="24"/>
          <w:lang w:eastAsia="zh-TW"/>
        </w:rPr>
      </w:pPr>
      <w:r w:rsidRPr="00C06D8A">
        <w:rPr>
          <w:rFonts w:ascii="標楷體" w:eastAsia="標楷體" w:hAnsi="標楷體" w:hint="eastAsia"/>
          <w:color w:val="000000"/>
          <w:sz w:val="24"/>
          <w:szCs w:val="24"/>
          <w:lang w:eastAsia="zh-TW"/>
        </w:rPr>
        <w:t>（五）為強化輔導團運作機能及提升服務品質，本年度將繼續透過參訪外縣市輔導團運作中心學校觀摩及藝術領域課程教學標竿學校及相關領域專業學習社群，增進校際交流，拓展學習視野。</w:t>
      </w:r>
    </w:p>
    <w:p w:rsidR="00B92702" w:rsidRPr="003B02FC" w:rsidRDefault="00B92702" w:rsidP="005F2E64">
      <w:pPr>
        <w:spacing w:line="400" w:lineRule="exact"/>
        <w:ind w:leftChars="100" w:left="719" w:hangingChars="227" w:hanging="499"/>
        <w:rPr>
          <w:rFonts w:ascii="標楷體" w:eastAsia="標楷體" w:hAnsi="標楷體"/>
          <w:color w:val="000000"/>
          <w:lang w:eastAsia="zh-TW"/>
        </w:rPr>
      </w:pPr>
    </w:p>
    <w:bookmarkEnd w:id="17"/>
    <w:p w:rsidR="00EC0CAF" w:rsidRDefault="00EC0CAF">
      <w:pPr>
        <w:spacing w:line="360" w:lineRule="exact"/>
        <w:rPr>
          <w:rFonts w:ascii="標楷體" w:eastAsia="標楷體" w:hAnsi="標楷體"/>
          <w:sz w:val="28"/>
          <w:szCs w:val="28"/>
          <w:lang w:eastAsia="zh-TW"/>
        </w:rPr>
      </w:pPr>
      <w:r>
        <w:rPr>
          <w:rFonts w:ascii="標楷體" w:eastAsia="標楷體" w:hAnsi="標楷體" w:hint="eastAsia"/>
          <w:b/>
          <w:sz w:val="28"/>
          <w:szCs w:val="28"/>
          <w:lang w:eastAsia="zh-TW"/>
        </w:rPr>
        <w:t>陸</w:t>
      </w:r>
      <w:r>
        <w:rPr>
          <w:rFonts w:ascii="標楷體" w:eastAsia="標楷體" w:hAnsi="標楷體"/>
          <w:b/>
          <w:sz w:val="28"/>
          <w:szCs w:val="28"/>
          <w:lang w:eastAsia="zh-TW"/>
        </w:rPr>
        <w:t>、</w:t>
      </w:r>
      <w:r w:rsidR="00552D48">
        <w:rPr>
          <w:rFonts w:ascii="標楷體" w:eastAsia="標楷體" w:hAnsi="標楷體"/>
          <w:b/>
          <w:sz w:val="28"/>
          <w:szCs w:val="28"/>
          <w:lang w:eastAsia="zh-TW"/>
        </w:rPr>
        <w:t>11</w:t>
      </w:r>
      <w:r w:rsidR="00EA422B">
        <w:rPr>
          <w:rFonts w:ascii="標楷體" w:eastAsia="標楷體" w:hAnsi="標楷體" w:hint="eastAsia"/>
          <w:b/>
          <w:sz w:val="28"/>
          <w:szCs w:val="28"/>
          <w:lang w:eastAsia="zh-TW"/>
        </w:rPr>
        <w:t>4</w:t>
      </w:r>
      <w:r>
        <w:rPr>
          <w:rFonts w:ascii="標楷體" w:eastAsia="標楷體" w:hAnsi="標楷體" w:hint="eastAsia"/>
          <w:b/>
          <w:sz w:val="28"/>
          <w:szCs w:val="28"/>
          <w:lang w:eastAsia="zh-TW"/>
        </w:rPr>
        <w:t>學</w:t>
      </w:r>
      <w:r>
        <w:rPr>
          <w:rFonts w:ascii="標楷體" w:eastAsia="標楷體" w:hAnsi="標楷體"/>
          <w:b/>
          <w:sz w:val="28"/>
          <w:szCs w:val="28"/>
          <w:lang w:eastAsia="zh-TW"/>
        </w:rPr>
        <w:t>年度推動重點與</w:t>
      </w:r>
      <w:r>
        <w:rPr>
          <w:rFonts w:ascii="標楷體" w:eastAsia="標楷體" w:hAnsi="標楷體" w:hint="eastAsia"/>
          <w:b/>
          <w:sz w:val="28"/>
          <w:szCs w:val="28"/>
          <w:lang w:eastAsia="zh-TW"/>
        </w:rPr>
        <w:t>行動方案</w:t>
      </w:r>
    </w:p>
    <w:p w:rsidR="00EC0CAF" w:rsidRDefault="00EC0CAF">
      <w:pPr>
        <w:pStyle w:val="a6"/>
        <w:ind w:leftChars="0" w:left="0"/>
        <w:rPr>
          <w:rFonts w:ascii="標楷體" w:eastAsia="標楷體" w:hAnsi="標楷體"/>
          <w:b/>
          <w:sz w:val="24"/>
          <w:szCs w:val="24"/>
          <w:lang w:eastAsia="zh-TW"/>
        </w:rPr>
      </w:pPr>
      <w:r>
        <w:rPr>
          <w:rFonts w:ascii="標楷體" w:eastAsia="標楷體" w:hAnsi="標楷體" w:hint="eastAsia"/>
          <w:b/>
          <w:sz w:val="24"/>
          <w:szCs w:val="24"/>
          <w:lang w:eastAsia="zh-TW"/>
        </w:rPr>
        <w:t>【國中組】</w:t>
      </w:r>
    </w:p>
    <w:p w:rsidR="00EC0CAF" w:rsidRPr="004E1E11" w:rsidRDefault="00EC0CAF">
      <w:pPr>
        <w:snapToGrid w:val="0"/>
        <w:spacing w:line="400" w:lineRule="exact"/>
        <w:rPr>
          <w:rFonts w:ascii="標楷體" w:eastAsia="標楷體" w:hAnsi="標楷體"/>
          <w:b/>
          <w:sz w:val="24"/>
          <w:szCs w:val="24"/>
          <w:lang w:eastAsia="zh-TW"/>
        </w:rPr>
      </w:pPr>
      <w:r w:rsidRPr="004E1E11">
        <w:rPr>
          <w:rFonts w:ascii="標楷體" w:eastAsia="標楷體" w:hAnsi="標楷體" w:hint="eastAsia"/>
          <w:b/>
          <w:sz w:val="24"/>
          <w:szCs w:val="24"/>
          <w:lang w:eastAsia="zh-TW"/>
        </w:rPr>
        <w:t>一、規劃理念：</w:t>
      </w:r>
    </w:p>
    <w:p w:rsidR="00EC0CAF" w:rsidRPr="004E1E11" w:rsidRDefault="00EC0CAF">
      <w:pPr>
        <w:snapToGrid w:val="0"/>
        <w:spacing w:line="400" w:lineRule="exact"/>
        <w:ind w:leftChars="50" w:left="772" w:hangingChars="276" w:hanging="662"/>
        <w:rPr>
          <w:rFonts w:ascii="標楷體" w:eastAsia="標楷體" w:hAnsi="標楷體"/>
          <w:b/>
          <w:sz w:val="24"/>
          <w:szCs w:val="24"/>
          <w:lang w:eastAsia="zh-TW"/>
        </w:rPr>
      </w:pPr>
      <w:r w:rsidRPr="004E1E11">
        <w:rPr>
          <w:rFonts w:ascii="標楷體" w:eastAsia="標楷體" w:hAnsi="標楷體" w:hint="eastAsia"/>
          <w:sz w:val="24"/>
          <w:szCs w:val="24"/>
          <w:lang w:eastAsia="zh-TW"/>
        </w:rPr>
        <w:t xml:space="preserve"> （一）長期目標：</w:t>
      </w:r>
    </w:p>
    <w:p w:rsidR="00EC0CAF" w:rsidRPr="004E1E11" w:rsidRDefault="00EC0CAF">
      <w:pPr>
        <w:pStyle w:val="22"/>
        <w:adjustRightInd w:val="0"/>
        <w:spacing w:before="0" w:after="0" w:line="400" w:lineRule="exact"/>
        <w:ind w:leftChars="225" w:left="495" w:firstLine="0"/>
        <w:jc w:val="both"/>
        <w:rPr>
          <w:rFonts w:hAnsi="標楷體"/>
          <w:sz w:val="24"/>
        </w:rPr>
      </w:pPr>
      <w:r w:rsidRPr="004E1E11">
        <w:rPr>
          <w:rFonts w:hAnsi="標楷體"/>
          <w:sz w:val="24"/>
        </w:rPr>
        <w:t>1.</w:t>
      </w:r>
      <w:r w:rsidRPr="004E1E11">
        <w:rPr>
          <w:rFonts w:hAnsi="標楷體" w:hint="eastAsia"/>
          <w:sz w:val="24"/>
        </w:rPr>
        <w:t>組織本縣國中組國教輔導團藝術領域研究小組，培育藝術領域種子教師，以「素養導向」為核心</w:t>
      </w:r>
      <w:r w:rsidRPr="004E1E11">
        <w:rPr>
          <w:rFonts w:hAnsi="標楷體"/>
          <w:sz w:val="24"/>
        </w:rPr>
        <w:t>結合與學校課程規劃及教學實踐展望</w:t>
      </w:r>
      <w:r w:rsidRPr="004E1E11">
        <w:rPr>
          <w:rFonts w:hAnsi="標楷體" w:hint="eastAsia"/>
          <w:sz w:val="24"/>
        </w:rPr>
        <w:t>。</w:t>
      </w:r>
    </w:p>
    <w:p w:rsidR="00EC0CAF" w:rsidRPr="004E1E11" w:rsidRDefault="00EC0CAF">
      <w:pPr>
        <w:pStyle w:val="22"/>
        <w:adjustRightInd w:val="0"/>
        <w:spacing w:before="0" w:after="0" w:line="400" w:lineRule="exact"/>
        <w:ind w:leftChars="225" w:left="495" w:firstLine="0"/>
        <w:jc w:val="both"/>
        <w:rPr>
          <w:rFonts w:hAnsi="標楷體"/>
          <w:sz w:val="24"/>
        </w:rPr>
      </w:pPr>
      <w:r w:rsidRPr="004E1E11">
        <w:rPr>
          <w:rFonts w:hAnsi="標楷體"/>
          <w:sz w:val="24"/>
        </w:rPr>
        <w:t>2.</w:t>
      </w:r>
      <w:r w:rsidRPr="004E1E11">
        <w:rPr>
          <w:rFonts w:hAnsi="標楷體" w:hint="eastAsia"/>
          <w:sz w:val="24"/>
        </w:rPr>
        <w:t>提昇教師研發教材之能力，</w:t>
      </w:r>
      <w:r w:rsidRPr="004E1E11">
        <w:rPr>
          <w:rFonts w:hAnsi="標楷體"/>
          <w:sz w:val="24"/>
        </w:rPr>
        <w:t>強調培養以人為本的「終身學習者」，並與「自發、互動、</w:t>
      </w:r>
      <w:proofErr w:type="gramStart"/>
      <w:r w:rsidRPr="004E1E11">
        <w:rPr>
          <w:rFonts w:hAnsi="標楷體"/>
          <w:sz w:val="24"/>
        </w:rPr>
        <w:t>共好</w:t>
      </w:r>
      <w:proofErr w:type="gramEnd"/>
      <w:r w:rsidRPr="004E1E11">
        <w:rPr>
          <w:rFonts w:hAnsi="標楷體"/>
          <w:sz w:val="24"/>
        </w:rPr>
        <w:t>」的基本理念相連結，</w:t>
      </w:r>
      <w:r w:rsidRPr="004E1E11">
        <w:rPr>
          <w:rFonts w:hAnsi="標楷體" w:hint="eastAsia"/>
          <w:sz w:val="24"/>
        </w:rPr>
        <w:t>建構於「人文」基礎，發揚於「藝術」精采人生之中。</w:t>
      </w:r>
    </w:p>
    <w:p w:rsidR="00EC0CAF" w:rsidRPr="004E1E11" w:rsidRDefault="00EC0CAF">
      <w:pPr>
        <w:pStyle w:val="22"/>
        <w:spacing w:before="0" w:after="0" w:line="400" w:lineRule="exact"/>
        <w:ind w:leftChars="93" w:left="702" w:hangingChars="207" w:hanging="497"/>
        <w:rPr>
          <w:rFonts w:hAnsi="標楷體"/>
          <w:sz w:val="24"/>
        </w:rPr>
      </w:pPr>
      <w:r w:rsidRPr="004E1E11">
        <w:rPr>
          <w:rFonts w:hAnsi="標楷體" w:hint="eastAsia"/>
          <w:sz w:val="24"/>
        </w:rPr>
        <w:t>（二）中期目標：</w:t>
      </w:r>
    </w:p>
    <w:p w:rsidR="00EC0CAF" w:rsidRPr="004E1E11" w:rsidRDefault="00EC0CAF">
      <w:pPr>
        <w:pStyle w:val="22"/>
        <w:spacing w:before="0" w:after="0" w:line="400" w:lineRule="exact"/>
        <w:ind w:leftChars="250" w:left="771" w:hangingChars="92" w:hanging="221"/>
        <w:rPr>
          <w:rFonts w:hAnsi="標楷體"/>
          <w:sz w:val="24"/>
        </w:rPr>
      </w:pPr>
      <w:r w:rsidRPr="004E1E11">
        <w:rPr>
          <w:rFonts w:hAnsi="標楷體"/>
          <w:sz w:val="24"/>
        </w:rPr>
        <w:t>1.</w:t>
      </w:r>
      <w:r w:rsidRPr="004E1E11">
        <w:rPr>
          <w:rFonts w:hAnsi="標楷體" w:hint="eastAsia"/>
          <w:sz w:val="24"/>
        </w:rPr>
        <w:t>推動教師行動研究，增進教學省思改進教學方法。</w:t>
      </w:r>
    </w:p>
    <w:p w:rsidR="00EC0CAF" w:rsidRPr="004E1E11" w:rsidRDefault="00EC0CAF">
      <w:pPr>
        <w:pStyle w:val="22"/>
        <w:spacing w:before="0" w:after="0" w:line="400" w:lineRule="exact"/>
        <w:ind w:leftChars="250" w:left="771" w:hangingChars="92" w:hanging="221"/>
        <w:rPr>
          <w:rFonts w:hAnsi="標楷體"/>
          <w:sz w:val="24"/>
        </w:rPr>
      </w:pPr>
      <w:r w:rsidRPr="004E1E11">
        <w:rPr>
          <w:rFonts w:hAnsi="標楷體"/>
          <w:sz w:val="24"/>
        </w:rPr>
        <w:t>2.</w:t>
      </w:r>
      <w:r w:rsidRPr="004E1E11">
        <w:rPr>
          <w:rFonts w:hAnsi="標楷體" w:hint="eastAsia"/>
          <w:sz w:val="24"/>
        </w:rPr>
        <w:t>進行課程評鑑，協助教師達成十二年國教課程目標。</w:t>
      </w:r>
    </w:p>
    <w:p w:rsidR="00EC0CAF" w:rsidRPr="004E1E11" w:rsidRDefault="00EC0CAF">
      <w:pPr>
        <w:pStyle w:val="22"/>
        <w:spacing w:before="0" w:after="0" w:line="400" w:lineRule="exact"/>
        <w:ind w:leftChars="250" w:left="771" w:hangingChars="92" w:hanging="221"/>
        <w:rPr>
          <w:rFonts w:hAnsi="標楷體"/>
          <w:sz w:val="24"/>
        </w:rPr>
      </w:pPr>
      <w:r w:rsidRPr="004E1E11">
        <w:rPr>
          <w:rFonts w:hAnsi="標楷體" w:hint="eastAsia"/>
          <w:sz w:val="24"/>
        </w:rPr>
        <w:t>3</w:t>
      </w:r>
      <w:r w:rsidRPr="004E1E11">
        <w:rPr>
          <w:rFonts w:hAnsi="標楷體"/>
          <w:sz w:val="24"/>
        </w:rPr>
        <w:t>.</w:t>
      </w:r>
      <w:r w:rsidRPr="004E1E11">
        <w:rPr>
          <w:rFonts w:hAnsi="標楷體" w:hint="eastAsia"/>
          <w:sz w:val="24"/>
        </w:rPr>
        <w:t>透過到校訪視宣導及規劃教師增能研習，以</w:t>
      </w:r>
      <w:r w:rsidRPr="004E1E11">
        <w:rPr>
          <w:rFonts w:hint="eastAsia"/>
          <w:sz w:val="24"/>
        </w:rPr>
        <w:t>藝術雙語教學為主軸，提供現場教師相關支持與協助。</w:t>
      </w:r>
    </w:p>
    <w:p w:rsidR="00EC0CAF" w:rsidRPr="004E1E11" w:rsidRDefault="00EC0CAF">
      <w:pPr>
        <w:pStyle w:val="22"/>
        <w:spacing w:before="0" w:after="0" w:line="400" w:lineRule="exact"/>
        <w:ind w:leftChars="100" w:left="993" w:hangingChars="322" w:hanging="773"/>
        <w:rPr>
          <w:rFonts w:hAnsi="標楷體"/>
          <w:sz w:val="24"/>
        </w:rPr>
      </w:pPr>
      <w:r w:rsidRPr="004E1E11">
        <w:rPr>
          <w:rFonts w:hAnsi="標楷體" w:hint="eastAsia"/>
          <w:sz w:val="24"/>
        </w:rPr>
        <w:lastRenderedPageBreak/>
        <w:t>（三）短期目標：</w:t>
      </w:r>
    </w:p>
    <w:p w:rsidR="00EC0CAF" w:rsidRPr="004E1E11" w:rsidRDefault="00EC0CAF">
      <w:pPr>
        <w:pStyle w:val="22"/>
        <w:spacing w:before="0" w:after="0" w:line="400" w:lineRule="exact"/>
        <w:ind w:leftChars="250" w:left="790" w:hangingChars="100" w:hanging="240"/>
        <w:rPr>
          <w:rFonts w:hAnsi="標楷體"/>
          <w:sz w:val="24"/>
        </w:rPr>
      </w:pPr>
      <w:r w:rsidRPr="004E1E11">
        <w:rPr>
          <w:rFonts w:hAnsi="標楷體"/>
          <w:sz w:val="24"/>
        </w:rPr>
        <w:t>1.</w:t>
      </w:r>
      <w:r w:rsidRPr="004E1E11">
        <w:rPr>
          <w:rFonts w:hAnsi="標楷體" w:hint="eastAsia"/>
          <w:sz w:val="24"/>
        </w:rPr>
        <w:t>辦理藝術領域教材教法研習，提升本學習領域教師專業知能。</w:t>
      </w:r>
    </w:p>
    <w:p w:rsidR="00EC0CAF" w:rsidRPr="004E1E11" w:rsidRDefault="00EC0CAF">
      <w:pPr>
        <w:pStyle w:val="22"/>
        <w:spacing w:before="0" w:after="0" w:line="400" w:lineRule="exact"/>
        <w:ind w:leftChars="250" w:left="790" w:hangingChars="100" w:hanging="240"/>
        <w:rPr>
          <w:rFonts w:hAnsi="標楷體"/>
          <w:sz w:val="24"/>
        </w:rPr>
      </w:pPr>
      <w:r w:rsidRPr="004E1E11">
        <w:rPr>
          <w:rFonts w:hAnsi="標楷體"/>
          <w:sz w:val="24"/>
        </w:rPr>
        <w:t>2.</w:t>
      </w:r>
      <w:r w:rsidRPr="004E1E11">
        <w:rPr>
          <w:rFonts w:hAnsi="標楷體" w:hint="eastAsia"/>
          <w:sz w:val="24"/>
        </w:rPr>
        <w:t>建置教師社群、教學資訊、資料分享平台，組織同領域教師互動交流分享資源。</w:t>
      </w:r>
    </w:p>
    <w:p w:rsidR="00EC0CAF" w:rsidRPr="004E1E11" w:rsidRDefault="00EC0CAF">
      <w:pPr>
        <w:pStyle w:val="22"/>
        <w:spacing w:before="0" w:after="0" w:line="400" w:lineRule="exact"/>
        <w:ind w:leftChars="250" w:left="790" w:hangingChars="100" w:hanging="240"/>
        <w:rPr>
          <w:rFonts w:hAnsi="標楷體"/>
          <w:sz w:val="24"/>
        </w:rPr>
      </w:pPr>
      <w:r w:rsidRPr="004E1E11">
        <w:rPr>
          <w:rFonts w:hAnsi="標楷體"/>
          <w:sz w:val="24"/>
        </w:rPr>
        <w:t>3.</w:t>
      </w:r>
      <w:r w:rsidRPr="004E1E11">
        <w:rPr>
          <w:rFonts w:hAnsi="標楷體" w:hint="eastAsia"/>
          <w:sz w:val="24"/>
        </w:rPr>
        <w:t>辦理到校訪視服務，透過</w:t>
      </w:r>
      <w:proofErr w:type="gramStart"/>
      <w:r w:rsidRPr="004E1E11">
        <w:rPr>
          <w:rFonts w:hAnsi="標楷體" w:hint="eastAsia"/>
          <w:sz w:val="24"/>
        </w:rPr>
        <w:t>觀課議課</w:t>
      </w:r>
      <w:proofErr w:type="gramEnd"/>
      <w:r w:rsidRPr="004E1E11">
        <w:rPr>
          <w:rFonts w:hAnsi="標楷體" w:hint="eastAsia"/>
          <w:sz w:val="24"/>
        </w:rPr>
        <w:t>協助教師解決教學疑難問題，提升教師教學專業知能。</w:t>
      </w:r>
    </w:p>
    <w:p w:rsidR="00EC0CAF" w:rsidRPr="004E1E11" w:rsidRDefault="00EC0CAF">
      <w:pPr>
        <w:pStyle w:val="22"/>
        <w:spacing w:before="0" w:after="0" w:line="400" w:lineRule="exact"/>
        <w:ind w:leftChars="250" w:left="790" w:hangingChars="100" w:hanging="240"/>
        <w:rPr>
          <w:rFonts w:hAnsi="標楷體"/>
          <w:sz w:val="24"/>
        </w:rPr>
      </w:pPr>
      <w:r w:rsidRPr="004E1E11">
        <w:rPr>
          <w:rFonts w:hAnsi="標楷體" w:hint="eastAsia"/>
          <w:sz w:val="24"/>
        </w:rPr>
        <w:t>4</w:t>
      </w:r>
      <w:r w:rsidRPr="004E1E11">
        <w:rPr>
          <w:rFonts w:hAnsi="標楷體"/>
          <w:sz w:val="24"/>
        </w:rPr>
        <w:t>.</w:t>
      </w:r>
      <w:r w:rsidRPr="004E1E11">
        <w:rPr>
          <w:rFonts w:hAnsi="標楷體" w:hint="eastAsia"/>
          <w:sz w:val="24"/>
        </w:rPr>
        <w:t>協助</w:t>
      </w:r>
      <w:proofErr w:type="gramStart"/>
      <w:r w:rsidRPr="004E1E11">
        <w:rPr>
          <w:rFonts w:hAnsi="標楷體" w:hint="eastAsia"/>
          <w:sz w:val="24"/>
        </w:rPr>
        <w:t>配課非藝術</w:t>
      </w:r>
      <w:proofErr w:type="gramEnd"/>
      <w:r w:rsidRPr="004E1E11">
        <w:rPr>
          <w:rFonts w:hAnsi="標楷體" w:hint="eastAsia"/>
          <w:sz w:val="24"/>
        </w:rPr>
        <w:t>專長教師對於藝術領域美感素養在實踐與應用上的掌握。</w:t>
      </w:r>
    </w:p>
    <w:p w:rsidR="00EC0CAF" w:rsidRDefault="00EC0CAF">
      <w:pPr>
        <w:pStyle w:val="a6"/>
        <w:ind w:left="440"/>
        <w:rPr>
          <w:rFonts w:ascii="標楷體" w:eastAsia="標楷體" w:hAnsi="標楷體"/>
          <w:szCs w:val="24"/>
          <w:lang w:eastAsia="zh-TW"/>
        </w:rPr>
      </w:pPr>
    </w:p>
    <w:p w:rsidR="00EC0CAF" w:rsidRPr="004E1E11" w:rsidRDefault="00EC0CAF">
      <w:pPr>
        <w:snapToGrid w:val="0"/>
        <w:spacing w:beforeLines="30" w:before="108" w:line="320" w:lineRule="exact"/>
        <w:jc w:val="both"/>
        <w:rPr>
          <w:rFonts w:ascii="標楷體" w:eastAsia="標楷體" w:hAnsi="標楷體"/>
          <w:b/>
          <w:sz w:val="24"/>
          <w:szCs w:val="24"/>
          <w:lang w:eastAsia="zh-TW"/>
        </w:rPr>
      </w:pPr>
      <w:r w:rsidRPr="004E1E11">
        <w:rPr>
          <w:rFonts w:ascii="標楷體" w:eastAsia="標楷體" w:hAnsi="標楷體" w:hint="eastAsia"/>
          <w:b/>
          <w:sz w:val="24"/>
          <w:szCs w:val="24"/>
          <w:lang w:eastAsia="zh-TW"/>
        </w:rPr>
        <w:t>二、推動重點</w:t>
      </w:r>
    </w:p>
    <w:p w:rsidR="00EC0CAF" w:rsidRPr="004E1E11" w:rsidRDefault="00EC0CAF">
      <w:pPr>
        <w:snapToGrid w:val="0"/>
        <w:spacing w:beforeLines="30" w:before="108" w:line="320" w:lineRule="exact"/>
        <w:ind w:left="566" w:hangingChars="236" w:hanging="566"/>
        <w:jc w:val="both"/>
        <w:rPr>
          <w:rFonts w:ascii="標楷體" w:eastAsia="標楷體" w:hAnsi="標楷體"/>
          <w:sz w:val="24"/>
          <w:szCs w:val="24"/>
          <w:lang w:eastAsia="zh-TW"/>
        </w:rPr>
      </w:pPr>
      <w:r w:rsidRPr="004E1E11">
        <w:rPr>
          <w:rFonts w:ascii="標楷體" w:eastAsia="標楷體" w:hAnsi="標楷體"/>
          <w:sz w:val="24"/>
          <w:szCs w:val="24"/>
          <w:lang w:eastAsia="zh-TW"/>
        </w:rPr>
        <w:t xml:space="preserve">    (</w:t>
      </w:r>
      <w:r w:rsidRPr="004E1E11">
        <w:rPr>
          <w:rFonts w:ascii="標楷體" w:eastAsia="標楷體" w:hAnsi="標楷體" w:hint="eastAsia"/>
          <w:sz w:val="24"/>
          <w:szCs w:val="24"/>
          <w:lang w:eastAsia="zh-TW"/>
        </w:rPr>
        <w:t>一</w:t>
      </w:r>
      <w:r w:rsidRPr="004E1E11">
        <w:rPr>
          <w:rFonts w:ascii="標楷體" w:eastAsia="標楷體" w:hAnsi="標楷體"/>
          <w:sz w:val="24"/>
          <w:szCs w:val="24"/>
          <w:lang w:eastAsia="zh-TW"/>
        </w:rPr>
        <w:t>)</w:t>
      </w:r>
      <w:r w:rsidRPr="004E1E11">
        <w:rPr>
          <w:rFonts w:ascii="標楷體" w:eastAsia="標楷體" w:hAnsi="標楷體" w:hint="eastAsia"/>
          <w:sz w:val="24"/>
          <w:szCs w:val="24"/>
          <w:lang w:eastAsia="zh-TW"/>
        </w:rPr>
        <w:t>下表為</w:t>
      </w:r>
      <w:proofErr w:type="gramStart"/>
      <w:r w:rsidRPr="004E1E11">
        <w:rPr>
          <w:rFonts w:ascii="標楷體" w:eastAsia="標楷體" w:hAnsi="標楷體" w:hint="eastAsia"/>
          <w:sz w:val="24"/>
          <w:szCs w:val="24"/>
          <w:lang w:eastAsia="zh-TW"/>
        </w:rPr>
        <w:t>教育部課綱修訂</w:t>
      </w:r>
      <w:proofErr w:type="gramEnd"/>
      <w:r w:rsidRPr="004E1E11">
        <w:rPr>
          <w:rFonts w:ascii="標楷體" w:eastAsia="標楷體" w:hAnsi="標楷體" w:hint="eastAsia"/>
          <w:sz w:val="24"/>
          <w:szCs w:val="24"/>
          <w:lang w:eastAsia="zh-TW"/>
        </w:rPr>
        <w:t>工作重要摘要：</w:t>
      </w:r>
    </w:p>
    <w:p w:rsidR="00EC0CAF" w:rsidRPr="004E1E11" w:rsidRDefault="00EC0CAF">
      <w:pPr>
        <w:snapToGrid w:val="0"/>
        <w:spacing w:beforeLines="30" w:before="108" w:line="320" w:lineRule="exact"/>
        <w:ind w:leftChars="386" w:left="1132" w:hanging="283"/>
        <w:jc w:val="both"/>
        <w:rPr>
          <w:rFonts w:ascii="標楷體" w:eastAsia="標楷體" w:hAnsi="標楷體"/>
          <w:sz w:val="24"/>
          <w:szCs w:val="24"/>
          <w:lang w:eastAsia="zh-TW"/>
        </w:rPr>
      </w:pPr>
      <w:r w:rsidRPr="004E1E11">
        <w:rPr>
          <w:rFonts w:ascii="標楷體" w:eastAsia="標楷體" w:hAnsi="標楷體"/>
          <w:sz w:val="24"/>
          <w:szCs w:val="24"/>
          <w:lang w:eastAsia="zh-TW"/>
        </w:rPr>
        <w:t>1.</w:t>
      </w:r>
      <w:r w:rsidRPr="004E1E11">
        <w:rPr>
          <w:rFonts w:ascii="標楷體" w:eastAsia="標楷體" w:hAnsi="標楷體" w:hint="eastAsia"/>
          <w:sz w:val="24"/>
          <w:szCs w:val="24"/>
          <w:lang w:eastAsia="zh-TW"/>
        </w:rPr>
        <w:t>十二年國教配合藝術領域藝術素養指標、落實國民教育藝術學習的理念中小學一貫體系，並參考高中課程綱要教材內容呈現方式，依學習階段訂定五階段教材內容。延伸九年一貫之能力指標更具體化，訂定三面九向之「核心素養」，成就每</w:t>
      </w:r>
      <w:proofErr w:type="gramStart"/>
      <w:r w:rsidRPr="004E1E11">
        <w:rPr>
          <w:rFonts w:ascii="標楷體" w:eastAsia="標楷體" w:hAnsi="標楷體" w:hint="eastAsia"/>
          <w:sz w:val="24"/>
          <w:szCs w:val="24"/>
          <w:lang w:eastAsia="zh-TW"/>
        </w:rPr>
        <w:t>個</w:t>
      </w:r>
      <w:proofErr w:type="gramEnd"/>
      <w:r w:rsidRPr="004E1E11">
        <w:rPr>
          <w:rFonts w:ascii="標楷體" w:eastAsia="標楷體" w:hAnsi="標楷體" w:hint="eastAsia"/>
          <w:sz w:val="24"/>
          <w:szCs w:val="24"/>
          <w:lang w:eastAsia="zh-TW"/>
        </w:rPr>
        <w:t>孩子為終身學習者。</w:t>
      </w:r>
    </w:p>
    <w:p w:rsidR="00EC0CAF" w:rsidRPr="004E1E11" w:rsidRDefault="00EC0CAF">
      <w:pPr>
        <w:snapToGrid w:val="0"/>
        <w:spacing w:beforeLines="30" w:before="108" w:line="320" w:lineRule="exact"/>
        <w:ind w:leftChars="386" w:left="1132" w:hanging="283"/>
        <w:jc w:val="both"/>
        <w:rPr>
          <w:rFonts w:ascii="標楷體" w:eastAsia="標楷體" w:hAnsi="標楷體"/>
          <w:sz w:val="24"/>
          <w:szCs w:val="24"/>
          <w:lang w:eastAsia="zh-TW"/>
        </w:rPr>
      </w:pPr>
      <w:r w:rsidRPr="004E1E11">
        <w:rPr>
          <w:rFonts w:ascii="標楷體" w:eastAsia="標楷體" w:hAnsi="標楷體"/>
          <w:sz w:val="24"/>
          <w:szCs w:val="24"/>
          <w:lang w:eastAsia="zh-TW"/>
        </w:rPr>
        <w:t>2.</w:t>
      </w:r>
      <w:r w:rsidRPr="004E1E11">
        <w:rPr>
          <w:rFonts w:ascii="標楷體" w:eastAsia="標楷體" w:hAnsi="標楷體" w:hint="eastAsia"/>
          <w:sz w:val="24"/>
          <w:szCs w:val="24"/>
          <w:lang w:eastAsia="zh-TW"/>
        </w:rPr>
        <w:t>針對免試入學擴大辦理，藝術領域的多元評量宜根據教育部公告的國民中學評量本位標準五等級評分規</w:t>
      </w:r>
      <w:proofErr w:type="gramStart"/>
      <w:r w:rsidRPr="004E1E11">
        <w:rPr>
          <w:rFonts w:ascii="標楷體" w:eastAsia="標楷體" w:hAnsi="標楷體" w:hint="eastAsia"/>
          <w:sz w:val="24"/>
          <w:szCs w:val="24"/>
          <w:lang w:eastAsia="zh-TW"/>
        </w:rPr>
        <w:t>準</w:t>
      </w:r>
      <w:proofErr w:type="gramEnd"/>
      <w:r w:rsidRPr="004E1E11">
        <w:rPr>
          <w:rFonts w:ascii="標楷體" w:eastAsia="標楷體" w:hAnsi="標楷體" w:hint="eastAsia"/>
          <w:sz w:val="24"/>
          <w:szCs w:val="24"/>
          <w:lang w:eastAsia="zh-TW"/>
        </w:rPr>
        <w:t>描述</w:t>
      </w:r>
      <w:proofErr w:type="gramStart"/>
      <w:r w:rsidRPr="004E1E11">
        <w:rPr>
          <w:rFonts w:ascii="標楷體" w:eastAsia="標楷體" w:hAnsi="標楷體" w:hint="eastAsia"/>
          <w:sz w:val="24"/>
          <w:szCs w:val="24"/>
          <w:lang w:eastAsia="zh-TW"/>
        </w:rPr>
        <w:t>和課</w:t>
      </w:r>
      <w:proofErr w:type="gramEnd"/>
      <w:r w:rsidRPr="004E1E11">
        <w:rPr>
          <w:rFonts w:ascii="標楷體" w:eastAsia="標楷體" w:hAnsi="標楷體" w:hint="eastAsia"/>
          <w:sz w:val="24"/>
          <w:szCs w:val="24"/>
          <w:lang w:eastAsia="zh-TW"/>
        </w:rPr>
        <w:t>綱微調能力指標的課程教材示例，和建置更完善的評量方式。種子教師持續辦理國民中學學生學習成就評量之宣導。</w:t>
      </w:r>
    </w:p>
    <w:p w:rsidR="00EC0CAF" w:rsidRPr="004E1E11" w:rsidRDefault="00EC0CAF">
      <w:pPr>
        <w:snapToGrid w:val="0"/>
        <w:spacing w:beforeLines="30" w:before="108" w:line="320" w:lineRule="exact"/>
        <w:ind w:leftChars="386" w:left="1132" w:hanging="283"/>
        <w:jc w:val="both"/>
        <w:rPr>
          <w:rFonts w:ascii="標楷體" w:eastAsia="標楷體" w:hAnsi="標楷體"/>
          <w:sz w:val="24"/>
          <w:szCs w:val="24"/>
          <w:lang w:eastAsia="zh-TW"/>
        </w:rPr>
      </w:pPr>
      <w:r w:rsidRPr="004E1E11">
        <w:rPr>
          <w:rFonts w:ascii="標楷體" w:eastAsia="標楷體" w:hAnsi="標楷體"/>
          <w:sz w:val="24"/>
          <w:szCs w:val="24"/>
          <w:lang w:eastAsia="zh-TW"/>
        </w:rPr>
        <w:t>3.</w:t>
      </w:r>
      <w:r w:rsidRPr="004E1E11">
        <w:rPr>
          <w:rFonts w:ascii="標楷體" w:eastAsia="標楷體" w:hAnsi="標楷體" w:hint="eastAsia"/>
          <w:sz w:val="24"/>
          <w:szCs w:val="24"/>
          <w:lang w:eastAsia="zh-TW"/>
        </w:rPr>
        <w:t>因應十二年國教政策推行，宣導素養導向的藝術教學課程；推動落實教學正常化、國民教育學生藝術學習共同經驗、學生學習成就評量推廣及實務操作訓練、美感教育併入素養課程的實施推動。專業和非專業教師之精進教學研習持續推廣辦理。</w:t>
      </w:r>
    </w:p>
    <w:p w:rsidR="00EC0CAF" w:rsidRPr="004E1E11" w:rsidRDefault="00EC0CAF">
      <w:pPr>
        <w:snapToGrid w:val="0"/>
        <w:spacing w:beforeLines="30" w:before="108" w:line="380" w:lineRule="exact"/>
        <w:ind w:leftChars="225" w:left="992" w:hangingChars="207" w:hanging="497"/>
        <w:jc w:val="both"/>
        <w:rPr>
          <w:rFonts w:ascii="標楷體" w:eastAsia="標楷體" w:hAnsi="標楷體"/>
          <w:sz w:val="24"/>
          <w:szCs w:val="24"/>
          <w:lang w:eastAsia="zh-TW"/>
        </w:rPr>
      </w:pPr>
      <w:r w:rsidRPr="004E1E11">
        <w:rPr>
          <w:rFonts w:ascii="標楷體" w:eastAsia="標楷體" w:hAnsi="標楷體"/>
          <w:sz w:val="24"/>
          <w:szCs w:val="24"/>
          <w:lang w:eastAsia="zh-TW"/>
        </w:rPr>
        <w:t>(</w:t>
      </w:r>
      <w:r w:rsidRPr="004E1E11">
        <w:rPr>
          <w:rFonts w:ascii="標楷體" w:eastAsia="標楷體" w:hAnsi="標楷體" w:hint="eastAsia"/>
          <w:sz w:val="24"/>
          <w:szCs w:val="24"/>
          <w:lang w:eastAsia="zh-TW"/>
        </w:rPr>
        <w:t>二</w:t>
      </w:r>
      <w:r w:rsidRPr="004E1E11">
        <w:rPr>
          <w:rFonts w:ascii="標楷體" w:eastAsia="標楷體" w:hAnsi="標楷體"/>
          <w:sz w:val="24"/>
          <w:szCs w:val="24"/>
          <w:lang w:eastAsia="zh-TW"/>
        </w:rPr>
        <w:t>)</w:t>
      </w:r>
      <w:r w:rsidRPr="004E1E11">
        <w:rPr>
          <w:rFonts w:ascii="標楷體" w:eastAsia="標楷體" w:hAnsi="標楷體" w:hint="eastAsia"/>
          <w:sz w:val="24"/>
          <w:szCs w:val="24"/>
          <w:lang w:eastAsia="zh-TW"/>
        </w:rPr>
        <w:t>教育部建置國小和國民中學學生學習成就本位評量標準的各領域分科的評分指引和教材示例，廣邀全國學校辦理評量標準試行版的試辦評量計劃，並在中央團和地方團輔導員辦理推廣研習。</w:t>
      </w:r>
    </w:p>
    <w:p w:rsidR="00EC0CAF" w:rsidRPr="004E1E11" w:rsidRDefault="00EC0CAF">
      <w:pPr>
        <w:snapToGrid w:val="0"/>
        <w:spacing w:beforeLines="30" w:before="108" w:line="380" w:lineRule="exact"/>
        <w:ind w:leftChars="225" w:left="992" w:hangingChars="207" w:hanging="497"/>
        <w:jc w:val="both"/>
        <w:rPr>
          <w:rFonts w:ascii="標楷體" w:eastAsia="標楷體" w:hAnsi="標楷體"/>
          <w:sz w:val="24"/>
          <w:szCs w:val="24"/>
          <w:lang w:eastAsia="zh-TW"/>
        </w:rPr>
      </w:pPr>
      <w:r w:rsidRPr="004E1E11">
        <w:rPr>
          <w:rFonts w:ascii="標楷體" w:eastAsia="標楷體" w:hAnsi="標楷體"/>
          <w:sz w:val="24"/>
          <w:szCs w:val="24"/>
          <w:lang w:eastAsia="zh-TW"/>
        </w:rPr>
        <w:t>(</w:t>
      </w:r>
      <w:r w:rsidRPr="004E1E11">
        <w:rPr>
          <w:rFonts w:ascii="標楷體" w:eastAsia="標楷體" w:hAnsi="標楷體" w:hint="eastAsia"/>
          <w:sz w:val="24"/>
          <w:szCs w:val="24"/>
          <w:lang w:eastAsia="zh-TW"/>
        </w:rPr>
        <w:t>三</w:t>
      </w:r>
      <w:r w:rsidRPr="004E1E11">
        <w:rPr>
          <w:rFonts w:ascii="標楷體" w:eastAsia="標楷體" w:hAnsi="標楷體"/>
          <w:sz w:val="24"/>
          <w:szCs w:val="24"/>
          <w:lang w:eastAsia="zh-TW"/>
        </w:rPr>
        <w:t>)</w:t>
      </w:r>
      <w:r w:rsidRPr="004E1E11">
        <w:rPr>
          <w:rFonts w:ascii="標楷體" w:eastAsia="標楷體" w:hAnsi="標楷體" w:hint="eastAsia"/>
          <w:sz w:val="24"/>
          <w:szCs w:val="24"/>
          <w:lang w:eastAsia="zh-TW"/>
        </w:rPr>
        <w:t>教育部美感計畫推動計畫：美感視覺整合型計畫和跨領域美感計畫，請</w:t>
      </w:r>
      <w:proofErr w:type="gramStart"/>
      <w:r w:rsidRPr="004E1E11">
        <w:rPr>
          <w:rFonts w:ascii="標楷體" w:eastAsia="標楷體" w:hAnsi="標楷體" w:hint="eastAsia"/>
          <w:sz w:val="24"/>
          <w:szCs w:val="24"/>
          <w:lang w:eastAsia="zh-TW"/>
        </w:rPr>
        <w:t>各校善用</w:t>
      </w:r>
      <w:proofErr w:type="gramEnd"/>
      <w:r w:rsidRPr="004E1E11">
        <w:rPr>
          <w:rFonts w:ascii="標楷體" w:eastAsia="標楷體" w:hAnsi="標楷體" w:hint="eastAsia"/>
          <w:sz w:val="24"/>
          <w:szCs w:val="24"/>
          <w:lang w:eastAsia="zh-TW"/>
        </w:rPr>
        <w:t>網站示例。</w:t>
      </w:r>
    </w:p>
    <w:p w:rsidR="00EC0CAF" w:rsidRPr="004E1E11" w:rsidRDefault="00EC0CAF">
      <w:pPr>
        <w:snapToGrid w:val="0"/>
        <w:spacing w:beforeLines="30" w:before="108" w:line="380" w:lineRule="exact"/>
        <w:ind w:leftChars="225" w:left="992" w:hangingChars="207" w:hanging="497"/>
        <w:jc w:val="both"/>
        <w:rPr>
          <w:rFonts w:ascii="標楷體" w:eastAsia="標楷體" w:hAnsi="標楷體"/>
          <w:sz w:val="24"/>
          <w:szCs w:val="24"/>
          <w:lang w:eastAsia="zh-TW"/>
        </w:rPr>
      </w:pPr>
      <w:r w:rsidRPr="004E1E11">
        <w:rPr>
          <w:rFonts w:ascii="標楷體" w:eastAsia="標楷體" w:hAnsi="標楷體"/>
          <w:sz w:val="24"/>
          <w:szCs w:val="24"/>
          <w:lang w:eastAsia="zh-TW"/>
        </w:rPr>
        <w:t>(</w:t>
      </w:r>
      <w:r w:rsidRPr="004E1E11">
        <w:rPr>
          <w:rFonts w:ascii="標楷體" w:eastAsia="標楷體" w:hAnsi="標楷體" w:hint="eastAsia"/>
          <w:sz w:val="24"/>
          <w:szCs w:val="24"/>
          <w:lang w:eastAsia="zh-TW"/>
        </w:rPr>
        <w:t>四</w:t>
      </w:r>
      <w:r w:rsidRPr="004E1E11">
        <w:rPr>
          <w:rFonts w:ascii="標楷體" w:eastAsia="標楷體" w:hAnsi="標楷體"/>
          <w:sz w:val="24"/>
          <w:szCs w:val="24"/>
          <w:lang w:eastAsia="zh-TW"/>
        </w:rPr>
        <w:t>)</w:t>
      </w:r>
      <w:r w:rsidRPr="004E1E11">
        <w:rPr>
          <w:rFonts w:ascii="標楷體" w:eastAsia="標楷體" w:hAnsi="標楷體" w:hint="eastAsia"/>
          <w:sz w:val="24"/>
          <w:szCs w:val="24"/>
          <w:lang w:eastAsia="zh-TW"/>
        </w:rPr>
        <w:t>本縣藝術領域正式教師不足，非專長</w:t>
      </w:r>
      <w:proofErr w:type="gramStart"/>
      <w:r w:rsidRPr="004E1E11">
        <w:rPr>
          <w:rFonts w:ascii="標楷體" w:eastAsia="標楷體" w:hAnsi="標楷體" w:hint="eastAsia"/>
          <w:sz w:val="24"/>
          <w:szCs w:val="24"/>
          <w:lang w:eastAsia="zh-TW"/>
        </w:rPr>
        <w:t>教師教師</w:t>
      </w:r>
      <w:proofErr w:type="gramEnd"/>
      <w:r w:rsidRPr="004E1E11">
        <w:rPr>
          <w:rFonts w:ascii="標楷體" w:eastAsia="標楷體" w:hAnsi="標楷體" w:hint="eastAsia"/>
          <w:sz w:val="24"/>
          <w:szCs w:val="24"/>
          <w:lang w:eastAsia="zh-TW"/>
        </w:rPr>
        <w:t>配課比例仍高，到校訪視服務時透過</w:t>
      </w:r>
      <w:proofErr w:type="gramStart"/>
      <w:r w:rsidRPr="004E1E11">
        <w:rPr>
          <w:rFonts w:ascii="標楷體" w:eastAsia="標楷體" w:hAnsi="標楷體" w:hint="eastAsia"/>
          <w:sz w:val="24"/>
          <w:szCs w:val="24"/>
          <w:lang w:eastAsia="zh-TW"/>
        </w:rPr>
        <w:t>觀課議</w:t>
      </w:r>
      <w:proofErr w:type="gramEnd"/>
      <w:r w:rsidRPr="004E1E11">
        <w:rPr>
          <w:rFonts w:ascii="標楷體" w:eastAsia="標楷體" w:hAnsi="標楷體" w:hint="eastAsia"/>
          <w:sz w:val="24"/>
          <w:szCs w:val="24"/>
          <w:lang w:eastAsia="zh-TW"/>
        </w:rPr>
        <w:t>課教學相長。也提供示範教學，合併鄰近學校參與，分享教學案例持續辦理。</w:t>
      </w:r>
    </w:p>
    <w:p w:rsidR="000E5990" w:rsidRDefault="00CE250E" w:rsidP="00CE250E">
      <w:pPr>
        <w:snapToGrid w:val="0"/>
        <w:spacing w:beforeLines="30" w:before="108" w:line="38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4E1E11">
        <w:rPr>
          <w:rFonts w:ascii="標楷體" w:eastAsia="標楷體" w:hAnsi="標楷體" w:hint="eastAsia"/>
          <w:sz w:val="24"/>
          <w:szCs w:val="24"/>
          <w:lang w:eastAsia="zh-TW"/>
        </w:rPr>
        <w:t>（五）本縣之藝術領域各科教師不足，預定</w:t>
      </w:r>
      <w:r w:rsidRPr="004E1E11">
        <w:rPr>
          <w:rFonts w:ascii="標楷體" w:eastAsia="標楷體" w:hAnsi="標楷體"/>
          <w:sz w:val="24"/>
          <w:szCs w:val="24"/>
          <w:lang w:eastAsia="zh-TW"/>
        </w:rPr>
        <w:t>11</w:t>
      </w:r>
      <w:r w:rsidR="00EA422B">
        <w:rPr>
          <w:rFonts w:ascii="標楷體" w:eastAsia="標楷體" w:hAnsi="標楷體" w:hint="eastAsia"/>
          <w:sz w:val="24"/>
          <w:szCs w:val="24"/>
          <w:lang w:eastAsia="zh-TW"/>
        </w:rPr>
        <w:t>4</w:t>
      </w:r>
      <w:r w:rsidRPr="004E1E11">
        <w:rPr>
          <w:rFonts w:ascii="標楷體" w:eastAsia="標楷體" w:hAnsi="標楷體" w:hint="eastAsia"/>
          <w:sz w:val="24"/>
          <w:szCs w:val="24"/>
          <w:lang w:eastAsia="zh-TW"/>
        </w:rPr>
        <w:t>學年度辦理非專長教師研習</w:t>
      </w:r>
    </w:p>
    <w:p w:rsidR="000E5990" w:rsidRDefault="000E5990">
      <w:pPr>
        <w:spacing w:after="0" w:line="240" w:lineRule="auto"/>
        <w:rPr>
          <w:rFonts w:ascii="標楷體" w:eastAsia="標楷體" w:hAnsi="標楷體"/>
          <w:sz w:val="24"/>
          <w:szCs w:val="24"/>
          <w:lang w:eastAsia="zh-TW"/>
        </w:rPr>
      </w:pPr>
      <w:r>
        <w:rPr>
          <w:rFonts w:ascii="標楷體" w:eastAsia="標楷體" w:hAnsi="標楷體"/>
          <w:sz w:val="24"/>
          <w:szCs w:val="24"/>
          <w:lang w:eastAsia="zh-TW"/>
        </w:rPr>
        <w:br w:type="page"/>
      </w:r>
    </w:p>
    <w:p w:rsidR="00CE250E" w:rsidRDefault="0037606C" w:rsidP="00CE250E">
      <w:pPr>
        <w:snapToGrid w:val="0"/>
        <w:spacing w:beforeLines="30" w:before="108" w:line="380" w:lineRule="exact"/>
        <w:jc w:val="both"/>
        <w:rPr>
          <w:rFonts w:ascii="標楷體" w:eastAsia="標楷體" w:hAnsi="標楷體"/>
          <w:sz w:val="24"/>
          <w:szCs w:val="24"/>
          <w:lang w:eastAsia="zh-TW"/>
        </w:rPr>
      </w:pPr>
      <w:r>
        <w:rPr>
          <w:noProof/>
          <w:lang w:eastAsia="zh-TW"/>
        </w:rPr>
        <w:lastRenderedPageBreak/>
        <mc:AlternateContent>
          <mc:Choice Requires="wps">
            <w:drawing>
              <wp:anchor distT="0" distB="0" distL="114300" distR="114300" simplePos="0" relativeHeight="251661824" behindDoc="0" locked="0" layoutInCell="1" allowOverlap="1">
                <wp:simplePos x="0" y="0"/>
                <wp:positionH relativeFrom="column">
                  <wp:posOffset>9525</wp:posOffset>
                </wp:positionH>
                <wp:positionV relativeFrom="paragraph">
                  <wp:posOffset>139065</wp:posOffset>
                </wp:positionV>
                <wp:extent cx="3663315" cy="469265"/>
                <wp:effectExtent l="5715" t="9525" r="7620" b="6985"/>
                <wp:wrapSquare wrapText="bothSides"/>
                <wp:docPr id="12"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315" cy="469265"/>
                        </a:xfrm>
                        <a:prstGeom prst="rect">
                          <a:avLst/>
                        </a:prstGeom>
                        <a:solidFill>
                          <a:srgbClr val="FFFFFF"/>
                        </a:solidFill>
                        <a:ln w="9525">
                          <a:solidFill>
                            <a:srgbClr val="000000"/>
                          </a:solidFill>
                          <a:miter lim="800000"/>
                          <a:headEnd/>
                          <a:tailEnd/>
                        </a:ln>
                      </wps:spPr>
                      <wps:txbx>
                        <w:txbxContent>
                          <w:p w:rsidR="00B51195" w:rsidRPr="00D00DA6" w:rsidRDefault="00B51195" w:rsidP="004B4DAC">
                            <w:pPr>
                              <w:snapToGrid w:val="0"/>
                              <w:spacing w:line="380" w:lineRule="exact"/>
                              <w:jc w:val="both"/>
                              <w:rPr>
                                <w:rFonts w:ascii="標楷體" w:eastAsia="標楷體" w:hAnsi="標楷體"/>
                                <w:b/>
                                <w:szCs w:val="24"/>
                                <w:lang w:eastAsia="zh-TW"/>
                              </w:rPr>
                            </w:pPr>
                            <w:r w:rsidRPr="004E1E11">
                              <w:rPr>
                                <w:rFonts w:ascii="標楷體" w:eastAsia="標楷體" w:hAnsi="標楷體" w:hint="eastAsia"/>
                                <w:b/>
                                <w:sz w:val="24"/>
                                <w:szCs w:val="24"/>
                                <w:lang w:eastAsia="zh-TW"/>
                              </w:rPr>
                              <w:t>三、</w:t>
                            </w:r>
                            <w:r w:rsidRPr="004E1E11">
                              <w:rPr>
                                <w:rFonts w:ascii="標楷體" w:eastAsia="標楷體" w:hAnsi="標楷體"/>
                                <w:b/>
                                <w:sz w:val="24"/>
                                <w:szCs w:val="24"/>
                                <w:lang w:eastAsia="zh-TW"/>
                              </w:rPr>
                              <w:t>11</w:t>
                            </w:r>
                            <w:r>
                              <w:rPr>
                                <w:rFonts w:ascii="標楷體" w:eastAsia="標楷體" w:hAnsi="標楷體" w:hint="eastAsia"/>
                                <w:b/>
                                <w:sz w:val="24"/>
                                <w:szCs w:val="24"/>
                                <w:lang w:eastAsia="zh-TW"/>
                              </w:rPr>
                              <w:t>4</w:t>
                            </w:r>
                            <w:r w:rsidRPr="004E1E11">
                              <w:rPr>
                                <w:rFonts w:ascii="標楷體" w:eastAsia="標楷體" w:hAnsi="標楷體" w:hint="eastAsia"/>
                                <w:b/>
                                <w:sz w:val="24"/>
                                <w:szCs w:val="24"/>
                                <w:lang w:eastAsia="zh-TW"/>
                              </w:rPr>
                              <w:t>學年度國中藝術團</w:t>
                            </w:r>
                            <w:r w:rsidRPr="004E1E11">
                              <w:rPr>
                                <w:rFonts w:ascii="Times New Roman" w:eastAsia="標楷體" w:hAnsi="Times New Roman"/>
                                <w:b/>
                                <w:sz w:val="24"/>
                                <w:szCs w:val="24"/>
                                <w:lang w:eastAsia="zh-TW"/>
                              </w:rPr>
                              <w:t>運作計畫行動方案摘要表</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4" o:spid="_x0000_s1026" type="#_x0000_t202" style="position:absolute;left:0;text-align:left;margin-left:.75pt;margin-top:10.95pt;width:288.45pt;height:36.9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">
                <v:textbox style="mso-fit-shape-to-text:t">
                  <w:txbxContent>
                    <w:p w:rsidR="00B51195" w:rsidRPr="00D00DA6" w:rsidRDefault="00B51195" w:rsidP="004B4DAC">
                      <w:pPr>
                        <w:snapToGrid w:val="0"/>
                        <w:spacing w:line="380" w:lineRule="exact"/>
                        <w:jc w:val="both"/>
                        <w:rPr>
                          <w:rFonts w:ascii="標楷體" w:eastAsia="標楷體" w:hAnsi="標楷體"/>
                          <w:b/>
                          <w:szCs w:val="24"/>
                          <w:lang w:eastAsia="zh-TW"/>
                        </w:rPr>
                      </w:pPr>
                      <w:r w:rsidRPr="004E1E11">
                        <w:rPr>
                          <w:rFonts w:ascii="標楷體" w:eastAsia="標楷體" w:hAnsi="標楷體" w:hint="eastAsia"/>
                          <w:b/>
                          <w:sz w:val="24"/>
                          <w:szCs w:val="24"/>
                          <w:lang w:eastAsia="zh-TW"/>
                        </w:rPr>
                        <w:t>三、</w:t>
                      </w:r>
                      <w:r w:rsidRPr="004E1E11">
                        <w:rPr>
                          <w:rFonts w:ascii="標楷體" w:eastAsia="標楷體" w:hAnsi="標楷體"/>
                          <w:b/>
                          <w:sz w:val="24"/>
                          <w:szCs w:val="24"/>
                          <w:lang w:eastAsia="zh-TW"/>
                        </w:rPr>
                        <w:t>11</w:t>
                      </w:r>
                      <w:r>
                        <w:rPr>
                          <w:rFonts w:ascii="標楷體" w:eastAsia="標楷體" w:hAnsi="標楷體" w:hint="eastAsia"/>
                          <w:b/>
                          <w:sz w:val="24"/>
                          <w:szCs w:val="24"/>
                          <w:lang w:eastAsia="zh-TW"/>
                        </w:rPr>
                        <w:t>4</w:t>
                      </w:r>
                      <w:r w:rsidRPr="004E1E11">
                        <w:rPr>
                          <w:rFonts w:ascii="標楷體" w:eastAsia="標楷體" w:hAnsi="標楷體" w:hint="eastAsia"/>
                          <w:b/>
                          <w:sz w:val="24"/>
                          <w:szCs w:val="24"/>
                          <w:lang w:eastAsia="zh-TW"/>
                        </w:rPr>
                        <w:t>學年度國中藝術團</w:t>
                      </w:r>
                      <w:r w:rsidRPr="004E1E11">
                        <w:rPr>
                          <w:rFonts w:ascii="Times New Roman" w:eastAsia="標楷體" w:hAnsi="Times New Roman"/>
                          <w:b/>
                          <w:sz w:val="24"/>
                          <w:szCs w:val="24"/>
                          <w:lang w:eastAsia="zh-TW"/>
                        </w:rPr>
                        <w:t>運作計畫行動方案摘要表</w:t>
                      </w:r>
                    </w:p>
                  </w:txbxContent>
                </v:textbox>
                <w10:wrap type="square"/>
              </v:shape>
            </w:pict>
          </mc:Fallback>
        </mc:AlternateContent>
      </w:r>
    </w:p>
    <w:p w:rsidR="00EA422B" w:rsidRDefault="00EA422B">
      <w:pPr>
        <w:snapToGrid w:val="0"/>
        <w:spacing w:line="380" w:lineRule="exact"/>
        <w:jc w:val="both"/>
        <w:rPr>
          <w:rFonts w:ascii="Times New Roman" w:eastAsia="標楷體" w:hAnsi="Times New Roman"/>
          <w:b/>
          <w:sz w:val="24"/>
          <w:szCs w:val="24"/>
          <w:lang w:eastAsia="zh-TW"/>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578"/>
        <w:gridCol w:w="1606"/>
        <w:gridCol w:w="1602"/>
        <w:gridCol w:w="1590"/>
        <w:gridCol w:w="1117"/>
        <w:gridCol w:w="22"/>
        <w:gridCol w:w="2776"/>
        <w:gridCol w:w="848"/>
      </w:tblGrid>
      <w:tr w:rsidR="00EC0CAF">
        <w:trPr>
          <w:jc w:val="center"/>
        </w:trPr>
        <w:tc>
          <w:tcPr>
            <w:tcW w:w="578" w:type="dxa"/>
            <w:tcBorders>
              <w:top w:val="thinThickSmallGap" w:sz="24" w:space="0" w:color="auto"/>
              <w:bottom w:val="single" w:sz="4" w:space="0" w:color="auto"/>
            </w:tcBorders>
            <w:shd w:val="clear" w:color="auto" w:fill="D9D9D9"/>
          </w:tcPr>
          <w:p w:rsidR="00EC0CAF" w:rsidRDefault="00EC0CAF">
            <w:pPr>
              <w:snapToGrid w:val="0"/>
              <w:spacing w:after="0" w:line="240" w:lineRule="auto"/>
              <w:jc w:val="center"/>
              <w:rPr>
                <w:rFonts w:ascii="標楷體" w:eastAsia="標楷體" w:hAnsi="標楷體"/>
                <w:sz w:val="24"/>
                <w:szCs w:val="24"/>
              </w:rPr>
            </w:pPr>
            <w:r>
              <w:rPr>
                <w:rFonts w:ascii="標楷體" w:eastAsia="標楷體" w:hAnsi="標楷體" w:hint="eastAsia"/>
                <w:sz w:val="24"/>
                <w:szCs w:val="24"/>
              </w:rPr>
              <w:t>項次</w:t>
            </w:r>
          </w:p>
        </w:tc>
        <w:tc>
          <w:tcPr>
            <w:tcW w:w="1606" w:type="dxa"/>
            <w:tcBorders>
              <w:top w:val="thinThickSmallGap" w:sz="24" w:space="0" w:color="auto"/>
              <w:bottom w:val="single" w:sz="4" w:space="0" w:color="auto"/>
            </w:tcBorders>
            <w:shd w:val="clear" w:color="auto" w:fill="D9D9D9"/>
            <w:vAlign w:val="center"/>
          </w:tcPr>
          <w:p w:rsidR="00EC0CAF" w:rsidRDefault="00EC0CAF">
            <w:pPr>
              <w:snapToGrid w:val="0"/>
              <w:spacing w:after="0" w:line="240" w:lineRule="auto"/>
              <w:jc w:val="center"/>
              <w:rPr>
                <w:rFonts w:ascii="標楷體" w:eastAsia="標楷體" w:hAnsi="標楷體"/>
                <w:sz w:val="24"/>
                <w:szCs w:val="24"/>
              </w:rPr>
            </w:pPr>
            <w:r>
              <w:rPr>
                <w:rFonts w:ascii="標楷體" w:eastAsia="標楷體" w:hAnsi="標楷體"/>
                <w:sz w:val="24"/>
                <w:szCs w:val="24"/>
              </w:rPr>
              <w:t>行動策略或</w:t>
            </w:r>
            <w:r>
              <w:rPr>
                <w:rFonts w:ascii="標楷體" w:eastAsia="標楷體" w:hAnsi="標楷體"/>
                <w:sz w:val="24"/>
                <w:szCs w:val="24"/>
              </w:rPr>
              <w:br/>
              <w:t>計畫名稱</w:t>
            </w:r>
          </w:p>
        </w:tc>
        <w:tc>
          <w:tcPr>
            <w:tcW w:w="1602" w:type="dxa"/>
            <w:tcBorders>
              <w:top w:val="thinThickSmallGap" w:sz="24" w:space="0" w:color="auto"/>
              <w:bottom w:val="single" w:sz="4" w:space="0" w:color="auto"/>
            </w:tcBorders>
            <w:shd w:val="clear" w:color="auto" w:fill="D9D9D9"/>
            <w:vAlign w:val="center"/>
          </w:tcPr>
          <w:p w:rsidR="00EC0CAF" w:rsidRDefault="00EC0CAF">
            <w:pPr>
              <w:snapToGrid w:val="0"/>
              <w:spacing w:after="0" w:line="240" w:lineRule="auto"/>
              <w:jc w:val="center"/>
              <w:rPr>
                <w:rFonts w:ascii="標楷體" w:eastAsia="標楷體" w:hAnsi="標楷體"/>
                <w:sz w:val="24"/>
                <w:szCs w:val="24"/>
              </w:rPr>
            </w:pPr>
            <w:r>
              <w:rPr>
                <w:rFonts w:ascii="標楷體" w:eastAsia="標楷體" w:hAnsi="標楷體"/>
                <w:sz w:val="24"/>
                <w:szCs w:val="24"/>
              </w:rPr>
              <w:t>內容概述</w:t>
            </w:r>
          </w:p>
        </w:tc>
        <w:tc>
          <w:tcPr>
            <w:tcW w:w="1590" w:type="dxa"/>
            <w:tcBorders>
              <w:top w:val="thinThickSmallGap" w:sz="24" w:space="0" w:color="auto"/>
              <w:bottom w:val="single" w:sz="4" w:space="0" w:color="auto"/>
            </w:tcBorders>
            <w:shd w:val="clear" w:color="auto" w:fill="D9D9D9"/>
            <w:vAlign w:val="center"/>
          </w:tcPr>
          <w:p w:rsidR="00EC0CAF" w:rsidRDefault="00EC0CAF">
            <w:pPr>
              <w:snapToGrid w:val="0"/>
              <w:spacing w:after="0" w:line="240" w:lineRule="auto"/>
              <w:jc w:val="center"/>
              <w:rPr>
                <w:rFonts w:ascii="標楷體" w:eastAsia="標楷體" w:hAnsi="標楷體"/>
                <w:sz w:val="24"/>
                <w:szCs w:val="24"/>
              </w:rPr>
            </w:pPr>
            <w:r>
              <w:rPr>
                <w:rFonts w:ascii="標楷體" w:eastAsia="標楷體" w:hAnsi="標楷體"/>
                <w:sz w:val="24"/>
                <w:szCs w:val="24"/>
              </w:rPr>
              <w:t>執行期程</w:t>
            </w:r>
          </w:p>
        </w:tc>
        <w:tc>
          <w:tcPr>
            <w:tcW w:w="1139" w:type="dxa"/>
            <w:gridSpan w:val="2"/>
            <w:tcBorders>
              <w:top w:val="thinThickSmallGap" w:sz="24" w:space="0" w:color="auto"/>
              <w:bottom w:val="single" w:sz="4" w:space="0" w:color="auto"/>
            </w:tcBorders>
            <w:shd w:val="clear" w:color="auto" w:fill="D9D9D9"/>
            <w:vAlign w:val="center"/>
          </w:tcPr>
          <w:p w:rsidR="00EC0CAF" w:rsidRDefault="00EC0CAF">
            <w:pPr>
              <w:snapToGrid w:val="0"/>
              <w:spacing w:after="0" w:line="240" w:lineRule="auto"/>
              <w:jc w:val="center"/>
              <w:rPr>
                <w:rFonts w:ascii="標楷體" w:eastAsia="標楷體" w:hAnsi="標楷體"/>
                <w:sz w:val="24"/>
                <w:szCs w:val="24"/>
              </w:rPr>
            </w:pPr>
            <w:r>
              <w:rPr>
                <w:rFonts w:ascii="標楷體" w:eastAsia="標楷體" w:hAnsi="標楷體"/>
                <w:sz w:val="24"/>
                <w:szCs w:val="24"/>
              </w:rPr>
              <w:t>經費</w:t>
            </w:r>
          </w:p>
          <w:p w:rsidR="00EC0CAF" w:rsidRDefault="00EC0CAF">
            <w:pPr>
              <w:snapToGrid w:val="0"/>
              <w:spacing w:after="0" w:line="240" w:lineRule="auto"/>
              <w:jc w:val="center"/>
              <w:rPr>
                <w:rFonts w:ascii="標楷體" w:eastAsia="標楷體" w:hAnsi="標楷體"/>
                <w:sz w:val="24"/>
                <w:szCs w:val="24"/>
              </w:rPr>
            </w:pPr>
            <w:r>
              <w:rPr>
                <w:rFonts w:ascii="標楷體" w:eastAsia="標楷體" w:hAnsi="標楷體"/>
                <w:sz w:val="24"/>
                <w:szCs w:val="24"/>
              </w:rPr>
              <w:t>預算</w:t>
            </w:r>
          </w:p>
        </w:tc>
        <w:tc>
          <w:tcPr>
            <w:tcW w:w="2776" w:type="dxa"/>
            <w:tcBorders>
              <w:top w:val="thinThickSmallGap" w:sz="24" w:space="0" w:color="auto"/>
              <w:bottom w:val="single" w:sz="4" w:space="0" w:color="auto"/>
            </w:tcBorders>
            <w:shd w:val="clear" w:color="auto" w:fill="D9D9D9"/>
            <w:vAlign w:val="center"/>
          </w:tcPr>
          <w:p w:rsidR="00EC0CAF" w:rsidRDefault="00EC0CAF">
            <w:pPr>
              <w:snapToGrid w:val="0"/>
              <w:spacing w:after="0" w:line="240" w:lineRule="auto"/>
              <w:jc w:val="center"/>
              <w:rPr>
                <w:rFonts w:ascii="標楷體" w:eastAsia="標楷體" w:hAnsi="標楷體" w:cs="Calibri"/>
                <w:sz w:val="24"/>
                <w:szCs w:val="24"/>
              </w:rPr>
            </w:pPr>
            <w:r>
              <w:rPr>
                <w:rFonts w:ascii="標楷體" w:eastAsia="標楷體" w:hAnsi="標楷體" w:hint="eastAsia"/>
                <w:sz w:val="24"/>
                <w:szCs w:val="24"/>
              </w:rPr>
              <w:t>經費來源</w:t>
            </w:r>
          </w:p>
        </w:tc>
        <w:tc>
          <w:tcPr>
            <w:tcW w:w="848" w:type="dxa"/>
            <w:tcBorders>
              <w:top w:val="thinThickSmallGap" w:sz="24" w:space="0" w:color="auto"/>
              <w:bottom w:val="single" w:sz="4" w:space="0" w:color="auto"/>
            </w:tcBorders>
            <w:shd w:val="clear" w:color="auto" w:fill="D9D9D9"/>
            <w:vAlign w:val="center"/>
          </w:tcPr>
          <w:p w:rsidR="00EC0CAF" w:rsidRDefault="00EC0CAF">
            <w:pPr>
              <w:snapToGrid w:val="0"/>
              <w:spacing w:after="0" w:line="240" w:lineRule="auto"/>
              <w:jc w:val="center"/>
              <w:rPr>
                <w:rFonts w:ascii="標楷體" w:eastAsia="標楷體" w:hAnsi="標楷體" w:cs="Calibri"/>
                <w:sz w:val="24"/>
                <w:szCs w:val="24"/>
              </w:rPr>
            </w:pPr>
            <w:r>
              <w:rPr>
                <w:rFonts w:ascii="Times New Roman" w:eastAsia="標楷體" w:hAnsi="Times New Roman"/>
              </w:rPr>
              <w:t>續辦</w:t>
            </w:r>
          </w:p>
        </w:tc>
      </w:tr>
      <w:tr w:rsidR="00EC0CAF">
        <w:trPr>
          <w:trHeight w:val="2220"/>
          <w:jc w:val="center"/>
        </w:trPr>
        <w:tc>
          <w:tcPr>
            <w:tcW w:w="578" w:type="dxa"/>
            <w:tcBorders>
              <w:top w:val="single" w:sz="4" w:space="0" w:color="auto"/>
            </w:tcBorders>
            <w:vAlign w:val="center"/>
          </w:tcPr>
          <w:p w:rsidR="00EC0CAF" w:rsidRDefault="00EC0CAF">
            <w:pPr>
              <w:spacing w:after="0" w:line="240" w:lineRule="auto"/>
              <w:jc w:val="center"/>
              <w:rPr>
                <w:rFonts w:ascii="標楷體" w:eastAsia="標楷體" w:hAnsi="標楷體" w:cs="Calibri"/>
                <w:spacing w:val="-10"/>
                <w:sz w:val="24"/>
                <w:szCs w:val="24"/>
              </w:rPr>
            </w:pPr>
            <w:r>
              <w:rPr>
                <w:rFonts w:ascii="標楷體" w:eastAsia="標楷體" w:hAnsi="標楷體" w:cs="Calibri" w:hint="eastAsia"/>
                <w:spacing w:val="-10"/>
                <w:sz w:val="24"/>
                <w:szCs w:val="24"/>
                <w:lang w:eastAsia="zh-TW"/>
              </w:rPr>
              <w:t>1</w:t>
            </w:r>
          </w:p>
        </w:tc>
        <w:tc>
          <w:tcPr>
            <w:tcW w:w="1606" w:type="dxa"/>
            <w:tcBorders>
              <w:top w:val="single" w:sz="4" w:space="0" w:color="auto"/>
            </w:tcBorders>
          </w:tcPr>
          <w:p w:rsidR="00EC0CAF" w:rsidRDefault="00EC0CAF">
            <w:pPr>
              <w:widowControl w:val="0"/>
              <w:spacing w:after="0" w:line="240" w:lineRule="auto"/>
              <w:rPr>
                <w:rFonts w:ascii="標楷體" w:eastAsia="標楷體" w:hAnsi="標楷體"/>
                <w:kern w:val="2"/>
                <w:szCs w:val="24"/>
                <w:lang w:eastAsia="zh-TW"/>
              </w:rPr>
            </w:pPr>
            <w:r>
              <w:rPr>
                <w:rFonts w:ascii="標楷體" w:eastAsia="標楷體" w:hAnsi="標楷體" w:cs="Calibri" w:hint="eastAsia"/>
                <w:kern w:val="2"/>
                <w:sz w:val="24"/>
                <w:szCs w:val="24"/>
                <w:lang w:eastAsia="zh-TW"/>
              </w:rPr>
              <w:t>輔導員定期會議與增能研習工作坊</w:t>
            </w:r>
          </w:p>
        </w:tc>
        <w:tc>
          <w:tcPr>
            <w:tcW w:w="1602" w:type="dxa"/>
            <w:tcBorders>
              <w:top w:val="single" w:sz="4" w:space="0" w:color="auto"/>
            </w:tcBorders>
            <w:vAlign w:val="center"/>
          </w:tcPr>
          <w:p w:rsidR="00EC0CAF" w:rsidRDefault="00EC0CAF">
            <w:pPr>
              <w:snapToGrid w:val="0"/>
              <w:spacing w:after="0" w:line="240" w:lineRule="auto"/>
              <w:rPr>
                <w:rFonts w:ascii="標楷體" w:eastAsia="標楷體" w:hAnsi="標楷體"/>
                <w:lang w:eastAsia="zh-TW"/>
              </w:rPr>
            </w:pPr>
            <w:r>
              <w:rPr>
                <w:rFonts w:ascii="標楷體" w:eastAsia="標楷體" w:hAnsi="標楷體"/>
                <w:lang w:eastAsia="zh-TW"/>
              </w:rPr>
              <w:t>研習增能</w:t>
            </w:r>
            <w:r>
              <w:rPr>
                <w:rFonts w:ascii="標楷體" w:eastAsia="標楷體" w:hAnsi="標楷體" w:hint="eastAsia"/>
                <w:lang w:eastAsia="zh-TW"/>
              </w:rPr>
              <w:t>(素養教學宣講)、中小學策略聯盟、跨縣市增能研習交流</w:t>
            </w:r>
          </w:p>
          <w:p w:rsidR="00EC0CAF" w:rsidRDefault="00EC0CAF">
            <w:pPr>
              <w:spacing w:after="0" w:line="240" w:lineRule="auto"/>
              <w:jc w:val="both"/>
              <w:rPr>
                <w:rFonts w:ascii="標楷體" w:eastAsia="標楷體" w:hAnsi="標楷體"/>
                <w:lang w:eastAsia="zh-TW"/>
              </w:rPr>
            </w:pPr>
          </w:p>
        </w:tc>
        <w:tc>
          <w:tcPr>
            <w:tcW w:w="1590" w:type="dxa"/>
            <w:tcBorders>
              <w:top w:val="single" w:sz="4" w:space="0" w:color="auto"/>
            </w:tcBorders>
          </w:tcPr>
          <w:p w:rsidR="00EC0CAF" w:rsidRPr="00025D82" w:rsidRDefault="00EC0CAF">
            <w:pPr>
              <w:snapToGrid w:val="0"/>
              <w:spacing w:after="0" w:line="240" w:lineRule="auto"/>
              <w:rPr>
                <w:rFonts w:ascii="標楷體" w:eastAsia="標楷體" w:hAnsi="標楷體"/>
                <w:sz w:val="20"/>
                <w:szCs w:val="20"/>
                <w:lang w:eastAsia="zh-TW"/>
              </w:rPr>
            </w:pPr>
            <w:r w:rsidRPr="00025D82">
              <w:rPr>
                <w:rFonts w:ascii="標楷體" w:eastAsia="標楷體" w:hAnsi="標楷體" w:hint="eastAsia"/>
                <w:sz w:val="20"/>
                <w:szCs w:val="20"/>
                <w:lang w:eastAsia="zh-TW"/>
              </w:rPr>
              <w:t>定期會議</w:t>
            </w:r>
          </w:p>
          <w:p w:rsidR="00EC0CAF" w:rsidRPr="00025D82" w:rsidRDefault="00552D48">
            <w:pPr>
              <w:snapToGrid w:val="0"/>
              <w:spacing w:after="0" w:line="240" w:lineRule="auto"/>
              <w:rPr>
                <w:rFonts w:ascii="標楷體" w:eastAsia="標楷體" w:hAnsi="標楷體"/>
                <w:sz w:val="20"/>
                <w:szCs w:val="20"/>
                <w:lang w:eastAsia="zh-TW"/>
              </w:rPr>
            </w:pPr>
            <w:r w:rsidRPr="00025D82">
              <w:rPr>
                <w:rFonts w:ascii="標楷體" w:eastAsia="標楷體" w:hAnsi="標楷體" w:hint="eastAsia"/>
                <w:sz w:val="20"/>
                <w:szCs w:val="20"/>
                <w:lang w:eastAsia="zh-TW"/>
              </w:rPr>
              <w:t>11</w:t>
            </w:r>
            <w:r w:rsidR="00EA422B" w:rsidRPr="00025D82">
              <w:rPr>
                <w:rFonts w:ascii="標楷體" w:eastAsia="標楷體" w:hAnsi="標楷體" w:hint="eastAsia"/>
                <w:sz w:val="20"/>
                <w:szCs w:val="20"/>
                <w:lang w:eastAsia="zh-TW"/>
              </w:rPr>
              <w:t>4</w:t>
            </w:r>
            <w:r w:rsidR="00EC0CAF" w:rsidRPr="00025D82">
              <w:rPr>
                <w:rFonts w:ascii="標楷體" w:eastAsia="標楷體" w:hAnsi="標楷體" w:hint="eastAsia"/>
                <w:sz w:val="20"/>
                <w:szCs w:val="20"/>
                <w:lang w:eastAsia="zh-TW"/>
              </w:rPr>
              <w:t>年9-1</w:t>
            </w:r>
            <w:r w:rsidR="00EC0CAF" w:rsidRPr="00025D82">
              <w:rPr>
                <w:rFonts w:ascii="標楷體" w:eastAsia="標楷體" w:hAnsi="標楷體"/>
                <w:sz w:val="20"/>
                <w:szCs w:val="20"/>
                <w:lang w:eastAsia="zh-TW"/>
              </w:rPr>
              <w:t>2</w:t>
            </w:r>
            <w:r w:rsidR="00EC0CAF" w:rsidRPr="00025D82">
              <w:rPr>
                <w:rFonts w:ascii="標楷體" w:eastAsia="標楷體" w:hAnsi="標楷體" w:hint="eastAsia"/>
                <w:sz w:val="20"/>
                <w:szCs w:val="20"/>
                <w:lang w:eastAsia="zh-TW"/>
              </w:rPr>
              <w:t>月</w:t>
            </w:r>
          </w:p>
          <w:p w:rsidR="00EC0CAF" w:rsidRPr="00025D82" w:rsidRDefault="00EC0CAF">
            <w:pPr>
              <w:snapToGrid w:val="0"/>
              <w:spacing w:after="0" w:line="240" w:lineRule="auto"/>
              <w:rPr>
                <w:rFonts w:ascii="標楷體" w:eastAsia="標楷體" w:hAnsi="標楷體"/>
                <w:sz w:val="20"/>
                <w:szCs w:val="20"/>
                <w:lang w:eastAsia="zh-TW"/>
              </w:rPr>
            </w:pPr>
            <w:r w:rsidRPr="00025D82">
              <w:rPr>
                <w:rFonts w:ascii="標楷體" w:eastAsia="標楷體" w:hAnsi="標楷體" w:hint="eastAsia"/>
                <w:sz w:val="20"/>
                <w:szCs w:val="20"/>
                <w:lang w:eastAsia="zh-TW"/>
              </w:rPr>
              <w:t>11</w:t>
            </w:r>
            <w:r w:rsidR="00EA422B" w:rsidRPr="00025D82">
              <w:rPr>
                <w:rFonts w:ascii="標楷體" w:eastAsia="標楷體" w:hAnsi="標楷體" w:hint="eastAsia"/>
                <w:sz w:val="20"/>
                <w:szCs w:val="20"/>
                <w:lang w:eastAsia="zh-TW"/>
              </w:rPr>
              <w:t>5</w:t>
            </w:r>
            <w:r w:rsidRPr="00025D82">
              <w:rPr>
                <w:rFonts w:ascii="標楷體" w:eastAsia="標楷體" w:hAnsi="標楷體" w:hint="eastAsia"/>
                <w:sz w:val="20"/>
                <w:szCs w:val="20"/>
                <w:lang w:eastAsia="zh-TW"/>
              </w:rPr>
              <w:t>年3-5月</w:t>
            </w:r>
          </w:p>
          <w:p w:rsidR="00EC0CAF" w:rsidRPr="00025D82" w:rsidRDefault="00EC0CAF">
            <w:pPr>
              <w:snapToGrid w:val="0"/>
              <w:spacing w:after="0" w:line="240" w:lineRule="auto"/>
              <w:rPr>
                <w:rFonts w:ascii="標楷體" w:eastAsia="標楷體" w:hAnsi="標楷體"/>
                <w:sz w:val="20"/>
                <w:szCs w:val="20"/>
                <w:lang w:eastAsia="zh-TW"/>
              </w:rPr>
            </w:pPr>
            <w:r w:rsidRPr="00025D82">
              <w:rPr>
                <w:rFonts w:ascii="標楷體" w:eastAsia="標楷體" w:hAnsi="標楷體" w:hint="eastAsia"/>
                <w:sz w:val="20"/>
                <w:szCs w:val="20"/>
                <w:lang w:eastAsia="zh-TW"/>
              </w:rPr>
              <w:t>中小學策略聯盟</w:t>
            </w:r>
          </w:p>
          <w:p w:rsidR="00EC0CAF" w:rsidRPr="00025D82" w:rsidRDefault="00EC0CAF">
            <w:pPr>
              <w:snapToGrid w:val="0"/>
              <w:spacing w:after="0" w:line="240" w:lineRule="auto"/>
              <w:rPr>
                <w:rFonts w:ascii="標楷體" w:eastAsia="標楷體" w:hAnsi="標楷體"/>
                <w:sz w:val="20"/>
                <w:szCs w:val="20"/>
                <w:lang w:eastAsia="zh-TW"/>
              </w:rPr>
            </w:pPr>
            <w:r w:rsidRPr="00025D82">
              <w:rPr>
                <w:rFonts w:ascii="標楷體" w:eastAsia="標楷體" w:hAnsi="標楷體" w:hint="eastAsia"/>
                <w:sz w:val="20"/>
                <w:szCs w:val="20"/>
                <w:lang w:eastAsia="zh-TW"/>
              </w:rPr>
              <w:t>11</w:t>
            </w:r>
            <w:r w:rsidR="00EA422B" w:rsidRPr="00025D82">
              <w:rPr>
                <w:rFonts w:ascii="標楷體" w:eastAsia="標楷體" w:hAnsi="標楷體" w:hint="eastAsia"/>
                <w:sz w:val="20"/>
                <w:szCs w:val="20"/>
                <w:lang w:eastAsia="zh-TW"/>
              </w:rPr>
              <w:t>5</w:t>
            </w:r>
            <w:r w:rsidRPr="00025D82">
              <w:rPr>
                <w:rFonts w:ascii="標楷體" w:eastAsia="標楷體" w:hAnsi="標楷體" w:hint="eastAsia"/>
                <w:sz w:val="20"/>
                <w:szCs w:val="20"/>
                <w:lang w:eastAsia="zh-TW"/>
              </w:rPr>
              <w:t>年4月</w:t>
            </w:r>
          </w:p>
          <w:p w:rsidR="00EC0CAF" w:rsidRPr="00025D82" w:rsidRDefault="00EC0CAF">
            <w:pPr>
              <w:snapToGrid w:val="0"/>
              <w:spacing w:after="0" w:line="240" w:lineRule="auto"/>
              <w:rPr>
                <w:rFonts w:ascii="標楷體" w:eastAsia="標楷體" w:hAnsi="標楷體"/>
                <w:sz w:val="20"/>
                <w:szCs w:val="20"/>
                <w:lang w:eastAsia="zh-TW"/>
              </w:rPr>
            </w:pPr>
            <w:r w:rsidRPr="00025D82">
              <w:rPr>
                <w:rFonts w:ascii="標楷體" w:eastAsia="標楷體" w:hAnsi="標楷體" w:hint="eastAsia"/>
                <w:sz w:val="20"/>
                <w:szCs w:val="20"/>
                <w:lang w:eastAsia="zh-TW"/>
              </w:rPr>
              <w:t>跨縣市增能研習交流</w:t>
            </w:r>
            <w:r w:rsidR="00552D48" w:rsidRPr="00025D82">
              <w:rPr>
                <w:rFonts w:ascii="標楷體" w:eastAsia="標楷體" w:hAnsi="標楷體" w:hint="eastAsia"/>
                <w:sz w:val="20"/>
                <w:szCs w:val="20"/>
                <w:lang w:eastAsia="zh-TW"/>
              </w:rPr>
              <w:t>11</w:t>
            </w:r>
            <w:r w:rsidR="001944DE" w:rsidRPr="00025D82">
              <w:rPr>
                <w:rFonts w:ascii="標楷體" w:eastAsia="標楷體" w:hAnsi="標楷體" w:hint="eastAsia"/>
                <w:sz w:val="20"/>
                <w:szCs w:val="20"/>
                <w:lang w:eastAsia="zh-TW"/>
              </w:rPr>
              <w:t>5年5</w:t>
            </w:r>
            <w:r w:rsidRPr="00025D82">
              <w:rPr>
                <w:rFonts w:ascii="標楷體" w:eastAsia="標楷體" w:hAnsi="標楷體" w:hint="eastAsia"/>
                <w:sz w:val="20"/>
                <w:szCs w:val="20"/>
                <w:lang w:eastAsia="zh-TW"/>
              </w:rPr>
              <w:t>月</w:t>
            </w:r>
          </w:p>
        </w:tc>
        <w:tc>
          <w:tcPr>
            <w:tcW w:w="1139" w:type="dxa"/>
            <w:gridSpan w:val="2"/>
            <w:tcBorders>
              <w:top w:val="single" w:sz="4" w:space="0" w:color="auto"/>
            </w:tcBorders>
            <w:vAlign w:val="center"/>
          </w:tcPr>
          <w:p w:rsidR="00EC0CAF" w:rsidRDefault="00EC0CAF">
            <w:pPr>
              <w:spacing w:after="0" w:line="240" w:lineRule="auto"/>
              <w:jc w:val="right"/>
              <w:rPr>
                <w:rFonts w:ascii="標楷體" w:eastAsia="標楷體" w:hAnsi="標楷體"/>
                <w:sz w:val="24"/>
                <w:szCs w:val="24"/>
              </w:rPr>
            </w:pPr>
            <w:r>
              <w:rPr>
                <w:rFonts w:ascii="標楷體" w:eastAsia="標楷體" w:hAnsi="標楷體" w:hint="eastAsia"/>
                <w:sz w:val="24"/>
                <w:szCs w:val="24"/>
                <w:lang w:eastAsia="zh-TW"/>
              </w:rPr>
              <w:t>5</w:t>
            </w:r>
            <w:r>
              <w:rPr>
                <w:rFonts w:ascii="標楷體" w:eastAsia="標楷體" w:hAnsi="標楷體"/>
                <w:sz w:val="24"/>
                <w:szCs w:val="24"/>
                <w:lang w:eastAsia="zh-TW"/>
              </w:rPr>
              <w:t>8000</w:t>
            </w:r>
            <w:r>
              <w:rPr>
                <w:rFonts w:ascii="標楷體" w:eastAsia="標楷體" w:hAnsi="標楷體" w:hint="eastAsia"/>
                <w:sz w:val="24"/>
                <w:szCs w:val="24"/>
              </w:rPr>
              <w:t>元</w:t>
            </w:r>
          </w:p>
        </w:tc>
        <w:tc>
          <w:tcPr>
            <w:tcW w:w="2776" w:type="dxa"/>
            <w:tcBorders>
              <w:top w:val="single" w:sz="4" w:space="0" w:color="auto"/>
            </w:tcBorders>
          </w:tcPr>
          <w:p w:rsidR="00111986" w:rsidRDefault="00EC0CAF">
            <w:pPr>
              <w:snapToGrid w:val="0"/>
              <w:spacing w:after="0" w:line="240" w:lineRule="auto"/>
              <w:rPr>
                <w:rFonts w:ascii="標楷體" w:eastAsia="標楷體" w:hAnsi="標楷體" w:cs="Calibri"/>
                <w:sz w:val="20"/>
                <w:szCs w:val="20"/>
                <w:lang w:eastAsia="zh-TW"/>
              </w:rPr>
            </w:pPr>
            <w:r>
              <w:rPr>
                <w:rFonts w:ascii="標楷體" w:eastAsia="標楷體" w:hAnsi="標楷體" w:cs="標楷體" w:hint="eastAsia"/>
                <w:spacing w:val="-10"/>
                <w:kern w:val="2"/>
                <w:lang w:eastAsia="zh-TW"/>
              </w:rPr>
              <w:t>■</w:t>
            </w:r>
            <w:r w:rsidR="00111986" w:rsidRPr="00C50329">
              <w:rPr>
                <w:rFonts w:ascii="Times New Roman" w:eastAsia="標楷體" w:hAnsi="Times New Roman"/>
                <w:sz w:val="20"/>
                <w:szCs w:val="20"/>
                <w:lang w:eastAsia="zh-TW"/>
              </w:rPr>
              <w:t>教育部精進補助</w:t>
            </w:r>
            <w:r w:rsidR="00111986" w:rsidRPr="00C50329">
              <w:rPr>
                <w:rFonts w:ascii="Times New Roman" w:eastAsia="標楷體" w:hAnsi="Times New Roman"/>
                <w:sz w:val="20"/>
                <w:szCs w:val="20"/>
                <w:lang w:eastAsia="zh-TW"/>
              </w:rPr>
              <w:t>-</w:t>
            </w:r>
            <w:proofErr w:type="gramStart"/>
            <w:r w:rsidR="00111986" w:rsidRPr="00C50329">
              <w:rPr>
                <w:rFonts w:ascii="Times New Roman" w:eastAsia="標楷體" w:hAnsi="Times New Roman" w:hint="eastAsia"/>
                <w:sz w:val="20"/>
                <w:szCs w:val="20"/>
                <w:lang w:eastAsia="zh-TW"/>
              </w:rPr>
              <w:t>分團</w:t>
            </w:r>
            <w:r w:rsidR="00111986" w:rsidRPr="00C50329">
              <w:rPr>
                <w:rFonts w:ascii="Times New Roman" w:eastAsia="標楷體" w:hAnsi="Times New Roman"/>
                <w:sz w:val="20"/>
                <w:szCs w:val="20"/>
                <w:lang w:eastAsia="zh-TW"/>
              </w:rPr>
              <w:t>運作</w:t>
            </w:r>
            <w:proofErr w:type="gramEnd"/>
            <w:r>
              <w:rPr>
                <w:rFonts w:ascii="標楷體" w:eastAsia="標楷體" w:hAnsi="標楷體" w:cs="Calibri" w:hint="eastAsia"/>
                <w:sz w:val="20"/>
                <w:szCs w:val="20"/>
                <w:lang w:eastAsia="zh-TW"/>
              </w:rPr>
              <w:t>□縣市自籌</w:t>
            </w:r>
          </w:p>
          <w:p w:rsidR="00EC0CAF" w:rsidRDefault="00EC0CAF">
            <w:pPr>
              <w:snapToGrid w:val="0"/>
              <w:spacing w:after="0" w:line="240" w:lineRule="auto"/>
              <w:rPr>
                <w:rFonts w:ascii="標楷體" w:eastAsia="標楷體" w:hAnsi="標楷體" w:cs="Calibri"/>
                <w:sz w:val="20"/>
                <w:szCs w:val="20"/>
                <w:u w:val="single"/>
                <w:lang w:eastAsia="zh-TW"/>
              </w:rPr>
            </w:pPr>
            <w:r>
              <w:rPr>
                <w:rFonts w:ascii="標楷體" w:eastAsia="標楷體" w:hAnsi="標楷體" w:cs="Calibri" w:hint="eastAsia"/>
                <w:sz w:val="20"/>
                <w:szCs w:val="20"/>
                <w:lang w:eastAsia="zh-TW"/>
              </w:rPr>
              <w:t>□其他專案:請說明</w:t>
            </w:r>
            <w:r>
              <w:rPr>
                <w:rFonts w:ascii="標楷體" w:eastAsia="標楷體" w:hAnsi="標楷體" w:cs="Calibri" w:hint="eastAsia"/>
                <w:sz w:val="20"/>
                <w:szCs w:val="20"/>
                <w:u w:val="single"/>
                <w:lang w:eastAsia="zh-TW"/>
              </w:rPr>
              <w:t xml:space="preserve">        </w:t>
            </w:r>
          </w:p>
        </w:tc>
        <w:tc>
          <w:tcPr>
            <w:tcW w:w="848" w:type="dxa"/>
            <w:tcBorders>
              <w:top w:val="single" w:sz="4" w:space="0" w:color="auto"/>
            </w:tcBorders>
          </w:tcPr>
          <w:p w:rsidR="00EC0CAF" w:rsidRDefault="00EC0CAF">
            <w:pPr>
              <w:snapToGrid w:val="0"/>
              <w:spacing w:after="0" w:line="240" w:lineRule="auto"/>
              <w:rPr>
                <w:rFonts w:ascii="標楷體" w:eastAsia="標楷體" w:hAnsi="標楷體" w:cs="Calibri"/>
                <w:sz w:val="24"/>
                <w:szCs w:val="24"/>
              </w:rPr>
            </w:pPr>
            <w:r>
              <w:rPr>
                <w:rFonts w:ascii="標楷體" w:eastAsia="標楷體" w:hAnsi="標楷體" w:cs="標楷體" w:hint="eastAsia"/>
                <w:spacing w:val="-10"/>
                <w:kern w:val="2"/>
                <w:lang w:eastAsia="zh-TW"/>
              </w:rPr>
              <w:t>■</w:t>
            </w:r>
            <w:r>
              <w:rPr>
                <w:rFonts w:ascii="標楷體" w:eastAsia="標楷體" w:hAnsi="標楷體" w:cs="Calibri"/>
                <w:sz w:val="24"/>
                <w:szCs w:val="24"/>
              </w:rPr>
              <w:t>是</w:t>
            </w:r>
          </w:p>
          <w:p w:rsidR="00EC0CAF" w:rsidRDefault="00EC0CAF">
            <w:pPr>
              <w:snapToGrid w:val="0"/>
              <w:spacing w:after="0" w:line="240" w:lineRule="auto"/>
              <w:rPr>
                <w:rFonts w:ascii="標楷體" w:eastAsia="標楷體" w:hAnsi="標楷體" w:cs="Calibri"/>
                <w:sz w:val="24"/>
                <w:szCs w:val="24"/>
              </w:rPr>
            </w:pPr>
            <w:r>
              <w:rPr>
                <w:rFonts w:ascii="標楷體" w:eastAsia="標楷體" w:hAnsi="標楷體" w:cs="Calibri"/>
                <w:sz w:val="24"/>
                <w:szCs w:val="24"/>
              </w:rPr>
              <w:t>□否</w:t>
            </w:r>
          </w:p>
        </w:tc>
      </w:tr>
      <w:tr w:rsidR="00EC0CAF">
        <w:trPr>
          <w:trHeight w:val="1892"/>
          <w:jc w:val="center"/>
        </w:trPr>
        <w:tc>
          <w:tcPr>
            <w:tcW w:w="578" w:type="dxa"/>
            <w:vAlign w:val="center"/>
          </w:tcPr>
          <w:p w:rsidR="00EC0CAF" w:rsidRDefault="00EC0CAF">
            <w:pPr>
              <w:spacing w:after="0" w:line="240" w:lineRule="auto"/>
              <w:jc w:val="center"/>
              <w:rPr>
                <w:rFonts w:ascii="標楷體" w:eastAsia="標楷體" w:hAnsi="標楷體"/>
                <w:sz w:val="24"/>
                <w:szCs w:val="24"/>
              </w:rPr>
            </w:pPr>
            <w:r>
              <w:rPr>
                <w:rFonts w:ascii="標楷體" w:eastAsia="標楷體" w:hAnsi="標楷體" w:hint="eastAsia"/>
                <w:sz w:val="24"/>
                <w:szCs w:val="24"/>
                <w:lang w:eastAsia="zh-TW"/>
              </w:rPr>
              <w:t>2</w:t>
            </w:r>
          </w:p>
        </w:tc>
        <w:tc>
          <w:tcPr>
            <w:tcW w:w="1606" w:type="dxa"/>
            <w:tcBorders>
              <w:bottom w:val="single" w:sz="4" w:space="0" w:color="auto"/>
            </w:tcBorders>
          </w:tcPr>
          <w:p w:rsidR="00EC0CAF" w:rsidRDefault="00EC0CAF">
            <w:pPr>
              <w:widowControl w:val="0"/>
              <w:spacing w:after="0" w:line="240" w:lineRule="auto"/>
              <w:rPr>
                <w:rFonts w:ascii="標楷體" w:eastAsia="標楷體" w:hAnsi="標楷體"/>
                <w:kern w:val="2"/>
                <w:szCs w:val="24"/>
                <w:lang w:eastAsia="zh-TW"/>
              </w:rPr>
            </w:pPr>
            <w:r>
              <w:rPr>
                <w:rFonts w:ascii="標楷體" w:eastAsia="標楷體" w:hAnsi="標楷體" w:cs="Calibri" w:hint="eastAsia"/>
                <w:kern w:val="2"/>
                <w:sz w:val="24"/>
                <w:szCs w:val="24"/>
                <w:lang w:eastAsia="zh-TW"/>
              </w:rPr>
              <w:t>到校輔導教學觀摩</w:t>
            </w:r>
          </w:p>
        </w:tc>
        <w:tc>
          <w:tcPr>
            <w:tcW w:w="1602" w:type="dxa"/>
            <w:tcBorders>
              <w:bottom w:val="single" w:sz="4" w:space="0" w:color="auto"/>
            </w:tcBorders>
          </w:tcPr>
          <w:p w:rsidR="00EC0CAF" w:rsidRDefault="00EC0CAF">
            <w:pPr>
              <w:spacing w:after="0" w:line="240" w:lineRule="auto"/>
              <w:jc w:val="both"/>
              <w:rPr>
                <w:rFonts w:ascii="標楷體" w:eastAsia="標楷體" w:hAnsi="標楷體"/>
                <w:lang w:eastAsia="zh-TW"/>
              </w:rPr>
            </w:pPr>
            <w:proofErr w:type="gramStart"/>
            <w:r>
              <w:rPr>
                <w:rFonts w:ascii="標楷體" w:eastAsia="標楷體" w:hAnsi="標楷體"/>
                <w:lang w:eastAsia="zh-TW"/>
              </w:rPr>
              <w:t>共備觀課議課</w:t>
            </w:r>
            <w:proofErr w:type="gramEnd"/>
          </w:p>
          <w:p w:rsidR="00EC0CAF" w:rsidRDefault="00EC0CAF">
            <w:pPr>
              <w:spacing w:after="0" w:line="240" w:lineRule="auto"/>
              <w:rPr>
                <w:rFonts w:ascii="標楷體" w:eastAsia="標楷體" w:hAnsi="標楷體"/>
                <w:lang w:eastAsia="zh-TW"/>
              </w:rPr>
            </w:pPr>
            <w:r>
              <w:rPr>
                <w:rFonts w:ascii="標楷體" w:eastAsia="標楷體" w:hAnsi="標楷體" w:hint="eastAsia"/>
                <w:lang w:eastAsia="zh-TW"/>
              </w:rPr>
              <w:t>素養教學宣講</w:t>
            </w:r>
          </w:p>
          <w:p w:rsidR="00EC0CAF" w:rsidRDefault="00EC0CAF">
            <w:pPr>
              <w:spacing w:after="0" w:line="240" w:lineRule="auto"/>
              <w:rPr>
                <w:rFonts w:ascii="標楷體" w:eastAsia="標楷體" w:hAnsi="標楷體"/>
                <w:lang w:eastAsia="zh-TW"/>
              </w:rPr>
            </w:pPr>
            <w:proofErr w:type="gramStart"/>
            <w:r>
              <w:rPr>
                <w:rFonts w:ascii="標楷體" w:eastAsia="標楷體" w:hAnsi="標楷體" w:hint="eastAsia"/>
                <w:lang w:eastAsia="zh-TW"/>
              </w:rPr>
              <w:t>分區領召研習</w:t>
            </w:r>
            <w:proofErr w:type="gramEnd"/>
          </w:p>
        </w:tc>
        <w:tc>
          <w:tcPr>
            <w:tcW w:w="1590" w:type="dxa"/>
            <w:tcBorders>
              <w:bottom w:val="single" w:sz="4" w:space="0" w:color="auto"/>
            </w:tcBorders>
          </w:tcPr>
          <w:p w:rsidR="00EC0CAF" w:rsidRPr="00025D82" w:rsidRDefault="00EC0CAF">
            <w:pPr>
              <w:snapToGrid w:val="0"/>
              <w:spacing w:after="0" w:line="240" w:lineRule="auto"/>
              <w:rPr>
                <w:rFonts w:ascii="標楷體" w:eastAsia="標楷體" w:hAnsi="標楷體"/>
                <w:sz w:val="20"/>
                <w:szCs w:val="20"/>
                <w:lang w:eastAsia="zh-TW"/>
              </w:rPr>
            </w:pPr>
            <w:r w:rsidRPr="00025D82">
              <w:rPr>
                <w:rFonts w:ascii="標楷體" w:eastAsia="標楷體" w:hAnsi="標楷體" w:hint="eastAsia"/>
                <w:sz w:val="20"/>
                <w:szCs w:val="20"/>
                <w:lang w:eastAsia="zh-TW"/>
              </w:rPr>
              <w:t>預定</w:t>
            </w:r>
          </w:p>
          <w:p w:rsidR="00EC0CAF" w:rsidRPr="00025D82" w:rsidRDefault="00552D48">
            <w:pPr>
              <w:snapToGrid w:val="0"/>
              <w:spacing w:after="0" w:line="240" w:lineRule="auto"/>
              <w:rPr>
                <w:rFonts w:ascii="標楷體" w:eastAsia="標楷體" w:hAnsi="標楷體"/>
                <w:sz w:val="20"/>
                <w:szCs w:val="20"/>
                <w:lang w:eastAsia="zh-TW"/>
              </w:rPr>
            </w:pPr>
            <w:r w:rsidRPr="00025D82">
              <w:rPr>
                <w:rFonts w:ascii="標楷體" w:eastAsia="標楷體" w:hAnsi="標楷體" w:hint="eastAsia"/>
                <w:sz w:val="20"/>
                <w:szCs w:val="20"/>
                <w:lang w:eastAsia="zh-TW"/>
              </w:rPr>
              <w:t>11</w:t>
            </w:r>
            <w:r w:rsidR="00EA422B" w:rsidRPr="00025D82">
              <w:rPr>
                <w:rFonts w:ascii="標楷體" w:eastAsia="標楷體" w:hAnsi="標楷體" w:hint="eastAsia"/>
                <w:sz w:val="20"/>
                <w:szCs w:val="20"/>
                <w:lang w:eastAsia="zh-TW"/>
              </w:rPr>
              <w:t>4</w:t>
            </w:r>
            <w:r w:rsidR="00EC0CAF" w:rsidRPr="00025D82">
              <w:rPr>
                <w:rFonts w:ascii="標楷體" w:eastAsia="標楷體" w:hAnsi="標楷體" w:hint="eastAsia"/>
                <w:sz w:val="20"/>
                <w:szCs w:val="20"/>
                <w:lang w:eastAsia="zh-TW"/>
              </w:rPr>
              <w:t>學年度上下學期各3所學校.</w:t>
            </w:r>
            <w:proofErr w:type="gramStart"/>
            <w:r w:rsidR="00EC0CAF" w:rsidRPr="00025D82">
              <w:rPr>
                <w:rFonts w:ascii="標楷體" w:eastAsia="標楷體" w:hAnsi="標楷體" w:hint="eastAsia"/>
                <w:sz w:val="20"/>
                <w:szCs w:val="20"/>
                <w:lang w:eastAsia="zh-TW"/>
              </w:rPr>
              <w:t>並各擇一所</w:t>
            </w:r>
            <w:proofErr w:type="gramEnd"/>
            <w:r w:rsidR="00EC0CAF" w:rsidRPr="00025D82">
              <w:rPr>
                <w:rFonts w:ascii="標楷體" w:eastAsia="標楷體" w:hAnsi="標楷體" w:hint="eastAsia"/>
                <w:sz w:val="20"/>
                <w:szCs w:val="20"/>
                <w:lang w:eastAsia="zh-TW"/>
              </w:rPr>
              <w:t>學校辦理分區各</w:t>
            </w:r>
            <w:proofErr w:type="gramStart"/>
            <w:r w:rsidR="00EC0CAF" w:rsidRPr="00025D82">
              <w:rPr>
                <w:rFonts w:ascii="標楷體" w:eastAsia="標楷體" w:hAnsi="標楷體" w:hint="eastAsia"/>
                <w:sz w:val="20"/>
                <w:szCs w:val="20"/>
                <w:lang w:eastAsia="zh-TW"/>
              </w:rPr>
              <w:t>校領</w:t>
            </w:r>
            <w:proofErr w:type="gramEnd"/>
            <w:r w:rsidR="00EC0CAF" w:rsidRPr="00025D82">
              <w:rPr>
                <w:rFonts w:ascii="標楷體" w:eastAsia="標楷體" w:hAnsi="標楷體" w:hint="eastAsia"/>
                <w:sz w:val="20"/>
                <w:szCs w:val="20"/>
                <w:lang w:eastAsia="zh-TW"/>
              </w:rPr>
              <w:t>召座談會</w:t>
            </w:r>
            <w:proofErr w:type="gramStart"/>
            <w:r w:rsidR="00EC0CAF" w:rsidRPr="00025D82">
              <w:rPr>
                <w:rFonts w:ascii="標楷體" w:eastAsia="標楷體" w:hAnsi="標楷體" w:hint="eastAsia"/>
                <w:sz w:val="20"/>
                <w:szCs w:val="20"/>
                <w:lang w:eastAsia="zh-TW"/>
              </w:rPr>
              <w:t>共同觀</w:t>
            </w:r>
            <w:proofErr w:type="gramEnd"/>
            <w:r w:rsidR="00EC0CAF" w:rsidRPr="00025D82">
              <w:rPr>
                <w:rFonts w:ascii="標楷體" w:eastAsia="標楷體" w:hAnsi="標楷體" w:hint="eastAsia"/>
                <w:sz w:val="20"/>
                <w:szCs w:val="20"/>
                <w:lang w:eastAsia="zh-TW"/>
              </w:rPr>
              <w:t>課</w:t>
            </w:r>
            <w:r w:rsidR="00EC0CAF" w:rsidRPr="00025D82">
              <w:rPr>
                <w:rFonts w:ascii="標楷體" w:eastAsia="標楷體" w:hAnsi="標楷體"/>
                <w:sz w:val="20"/>
                <w:szCs w:val="20"/>
                <w:lang w:eastAsia="zh-TW"/>
              </w:rPr>
              <w:t xml:space="preserve"> </w:t>
            </w:r>
          </w:p>
        </w:tc>
        <w:tc>
          <w:tcPr>
            <w:tcW w:w="1139" w:type="dxa"/>
            <w:gridSpan w:val="2"/>
            <w:tcBorders>
              <w:bottom w:val="single" w:sz="4" w:space="0" w:color="auto"/>
            </w:tcBorders>
            <w:vAlign w:val="center"/>
          </w:tcPr>
          <w:p w:rsidR="00EC0CAF" w:rsidRPr="00CE250E" w:rsidRDefault="00EC0CAF">
            <w:pPr>
              <w:spacing w:after="0" w:line="240" w:lineRule="auto"/>
              <w:jc w:val="right"/>
              <w:rPr>
                <w:rFonts w:ascii="標楷體" w:eastAsia="標楷體" w:hAnsi="標楷體"/>
                <w:sz w:val="24"/>
                <w:szCs w:val="24"/>
              </w:rPr>
            </w:pPr>
            <w:r w:rsidRPr="00CE250E">
              <w:rPr>
                <w:rFonts w:ascii="標楷體" w:eastAsia="標楷體" w:hAnsi="標楷體" w:hint="eastAsia"/>
                <w:sz w:val="24"/>
                <w:szCs w:val="24"/>
                <w:lang w:eastAsia="zh-TW"/>
              </w:rPr>
              <w:t>22000</w:t>
            </w:r>
            <w:r w:rsidRPr="00CE250E">
              <w:rPr>
                <w:rFonts w:ascii="標楷體" w:eastAsia="標楷體" w:hAnsi="標楷體" w:hint="eastAsia"/>
                <w:sz w:val="24"/>
                <w:szCs w:val="24"/>
              </w:rPr>
              <w:t>元</w:t>
            </w:r>
          </w:p>
        </w:tc>
        <w:tc>
          <w:tcPr>
            <w:tcW w:w="2776" w:type="dxa"/>
            <w:tcBorders>
              <w:bottom w:val="single" w:sz="4" w:space="0" w:color="auto"/>
            </w:tcBorders>
          </w:tcPr>
          <w:p w:rsidR="00EC0CAF" w:rsidRPr="00CE250E" w:rsidRDefault="00EC0CAF">
            <w:pPr>
              <w:snapToGrid w:val="0"/>
              <w:spacing w:after="0" w:line="240" w:lineRule="auto"/>
              <w:rPr>
                <w:rFonts w:ascii="標楷體" w:eastAsia="標楷體" w:hAnsi="標楷體"/>
                <w:sz w:val="20"/>
                <w:szCs w:val="20"/>
                <w:lang w:eastAsia="zh-TW"/>
              </w:rPr>
            </w:pPr>
            <w:r w:rsidRPr="00CE250E">
              <w:rPr>
                <w:rFonts w:ascii="標楷體" w:eastAsia="標楷體" w:hAnsi="標楷體" w:cs="標楷體" w:hint="eastAsia"/>
                <w:spacing w:val="-10"/>
                <w:kern w:val="2"/>
                <w:lang w:eastAsia="zh-TW"/>
              </w:rPr>
              <w:t>■</w:t>
            </w:r>
            <w:r w:rsidR="00111986" w:rsidRPr="00C50329">
              <w:rPr>
                <w:rFonts w:ascii="Times New Roman" w:eastAsia="標楷體" w:hAnsi="Times New Roman"/>
                <w:sz w:val="20"/>
                <w:szCs w:val="20"/>
                <w:lang w:eastAsia="zh-TW"/>
              </w:rPr>
              <w:t>教育部精進補助</w:t>
            </w:r>
            <w:r w:rsidR="00111986" w:rsidRPr="00C50329">
              <w:rPr>
                <w:rFonts w:ascii="Times New Roman" w:eastAsia="標楷體" w:hAnsi="Times New Roman"/>
                <w:sz w:val="20"/>
                <w:szCs w:val="20"/>
                <w:lang w:eastAsia="zh-TW"/>
              </w:rPr>
              <w:t>-</w:t>
            </w:r>
            <w:proofErr w:type="gramStart"/>
            <w:r w:rsidR="00111986" w:rsidRPr="00C50329">
              <w:rPr>
                <w:rFonts w:ascii="Times New Roman" w:eastAsia="標楷體" w:hAnsi="Times New Roman" w:hint="eastAsia"/>
                <w:sz w:val="20"/>
                <w:szCs w:val="20"/>
                <w:lang w:eastAsia="zh-TW"/>
              </w:rPr>
              <w:t>分團</w:t>
            </w:r>
            <w:r w:rsidR="00111986" w:rsidRPr="00C50329">
              <w:rPr>
                <w:rFonts w:ascii="Times New Roman" w:eastAsia="標楷體" w:hAnsi="Times New Roman"/>
                <w:sz w:val="20"/>
                <w:szCs w:val="20"/>
                <w:lang w:eastAsia="zh-TW"/>
              </w:rPr>
              <w:t>運作</w:t>
            </w:r>
            <w:proofErr w:type="gramEnd"/>
          </w:p>
          <w:p w:rsidR="00111986" w:rsidRDefault="00EC0CAF">
            <w:pPr>
              <w:snapToGrid w:val="0"/>
              <w:spacing w:after="0" w:line="240" w:lineRule="auto"/>
              <w:rPr>
                <w:rFonts w:ascii="標楷體" w:eastAsia="標楷體" w:hAnsi="標楷體" w:cs="Calibri"/>
                <w:sz w:val="20"/>
                <w:szCs w:val="20"/>
                <w:lang w:eastAsia="zh-TW"/>
              </w:rPr>
            </w:pPr>
            <w:r w:rsidRPr="00CE250E">
              <w:rPr>
                <w:rFonts w:ascii="標楷體" w:eastAsia="標楷體" w:hAnsi="標楷體" w:cs="Calibri" w:hint="eastAsia"/>
                <w:sz w:val="20"/>
                <w:szCs w:val="20"/>
                <w:lang w:eastAsia="zh-TW"/>
              </w:rPr>
              <w:t>□縣市自籌</w:t>
            </w:r>
          </w:p>
          <w:p w:rsidR="00EC0CAF" w:rsidRPr="00CE250E" w:rsidRDefault="00EC0CAF">
            <w:pPr>
              <w:snapToGrid w:val="0"/>
              <w:spacing w:after="0" w:line="240" w:lineRule="auto"/>
              <w:rPr>
                <w:rFonts w:ascii="標楷體" w:eastAsia="標楷體" w:hAnsi="標楷體" w:cs="Calibri"/>
                <w:sz w:val="20"/>
                <w:szCs w:val="20"/>
                <w:u w:val="single"/>
                <w:lang w:eastAsia="zh-TW"/>
              </w:rPr>
            </w:pPr>
            <w:r w:rsidRPr="00CE250E">
              <w:rPr>
                <w:rFonts w:ascii="標楷體" w:eastAsia="標楷體" w:hAnsi="標楷體" w:cs="Calibri" w:hint="eastAsia"/>
                <w:sz w:val="20"/>
                <w:szCs w:val="20"/>
                <w:lang w:eastAsia="zh-TW"/>
              </w:rPr>
              <w:t>□其他專案:請說明</w:t>
            </w:r>
            <w:r w:rsidRPr="00CE250E">
              <w:rPr>
                <w:rFonts w:ascii="標楷體" w:eastAsia="標楷體" w:hAnsi="標楷體" w:cs="Calibri" w:hint="eastAsia"/>
                <w:sz w:val="20"/>
                <w:szCs w:val="20"/>
                <w:u w:val="single"/>
                <w:lang w:eastAsia="zh-TW"/>
              </w:rPr>
              <w:t xml:space="preserve">         </w:t>
            </w:r>
          </w:p>
        </w:tc>
        <w:tc>
          <w:tcPr>
            <w:tcW w:w="848" w:type="dxa"/>
            <w:tcBorders>
              <w:bottom w:val="single" w:sz="4" w:space="0" w:color="auto"/>
            </w:tcBorders>
          </w:tcPr>
          <w:p w:rsidR="00EC0CAF" w:rsidRDefault="00EC0CAF">
            <w:pPr>
              <w:snapToGrid w:val="0"/>
              <w:spacing w:after="0" w:line="240" w:lineRule="auto"/>
              <w:rPr>
                <w:rFonts w:ascii="標楷體" w:eastAsia="標楷體" w:hAnsi="標楷體" w:cs="Calibri"/>
                <w:sz w:val="24"/>
                <w:szCs w:val="24"/>
              </w:rPr>
            </w:pPr>
            <w:r>
              <w:rPr>
                <w:rFonts w:ascii="標楷體" w:eastAsia="標楷體" w:hAnsi="標楷體" w:cs="標楷體" w:hint="eastAsia"/>
                <w:spacing w:val="-10"/>
                <w:kern w:val="2"/>
                <w:lang w:eastAsia="zh-TW"/>
              </w:rPr>
              <w:t>■</w:t>
            </w:r>
            <w:r>
              <w:rPr>
                <w:rFonts w:ascii="標楷體" w:eastAsia="標楷體" w:hAnsi="標楷體" w:cs="Calibri"/>
                <w:sz w:val="24"/>
                <w:szCs w:val="24"/>
              </w:rPr>
              <w:t>是</w:t>
            </w:r>
          </w:p>
          <w:p w:rsidR="00EC0CAF" w:rsidRDefault="00EC0CAF">
            <w:pPr>
              <w:snapToGrid w:val="0"/>
              <w:spacing w:after="0" w:line="240" w:lineRule="auto"/>
              <w:rPr>
                <w:rFonts w:ascii="標楷體" w:eastAsia="標楷體" w:hAnsi="標楷體" w:cs="Calibri"/>
                <w:sz w:val="24"/>
                <w:szCs w:val="24"/>
              </w:rPr>
            </w:pPr>
            <w:r>
              <w:rPr>
                <w:rFonts w:ascii="標楷體" w:eastAsia="標楷體" w:hAnsi="標楷體" w:cs="Calibri"/>
                <w:sz w:val="24"/>
                <w:szCs w:val="24"/>
              </w:rPr>
              <w:t>□否</w:t>
            </w:r>
          </w:p>
        </w:tc>
      </w:tr>
      <w:tr w:rsidR="00EC0CAF">
        <w:trPr>
          <w:trHeight w:val="1626"/>
          <w:jc w:val="center"/>
        </w:trPr>
        <w:tc>
          <w:tcPr>
            <w:tcW w:w="578" w:type="dxa"/>
            <w:tcBorders>
              <w:bottom w:val="single" w:sz="4" w:space="0" w:color="auto"/>
            </w:tcBorders>
            <w:shd w:val="clear" w:color="auto" w:fill="auto"/>
            <w:vAlign w:val="center"/>
          </w:tcPr>
          <w:p w:rsidR="00EC0CAF" w:rsidRDefault="00EC0CAF">
            <w:pPr>
              <w:spacing w:after="0" w:line="240" w:lineRule="auto"/>
              <w:jc w:val="center"/>
              <w:rPr>
                <w:rFonts w:ascii="標楷體" w:eastAsia="標楷體" w:hAnsi="標楷體"/>
                <w:sz w:val="24"/>
                <w:szCs w:val="24"/>
              </w:rPr>
            </w:pPr>
            <w:r>
              <w:rPr>
                <w:rFonts w:ascii="標楷體" w:eastAsia="標楷體" w:hAnsi="標楷體" w:hint="eastAsia"/>
                <w:sz w:val="24"/>
                <w:szCs w:val="24"/>
                <w:lang w:eastAsia="zh-TW"/>
              </w:rPr>
              <w:t>3</w:t>
            </w:r>
          </w:p>
        </w:tc>
        <w:tc>
          <w:tcPr>
            <w:tcW w:w="1606" w:type="dxa"/>
            <w:tcBorders>
              <w:top w:val="single" w:sz="4" w:space="0" w:color="auto"/>
              <w:bottom w:val="single" w:sz="4" w:space="0" w:color="auto"/>
            </w:tcBorders>
            <w:shd w:val="clear" w:color="auto" w:fill="FFFFFF"/>
            <w:vAlign w:val="center"/>
          </w:tcPr>
          <w:p w:rsidR="00EC0CAF" w:rsidRPr="00F20FB4" w:rsidRDefault="00A5012E">
            <w:pPr>
              <w:jc w:val="both"/>
              <w:rPr>
                <w:rFonts w:ascii="標楷體" w:eastAsia="標楷體" w:hAnsi="標楷體"/>
                <w:color w:val="000000"/>
                <w:sz w:val="24"/>
                <w:szCs w:val="24"/>
                <w:lang w:eastAsia="zh-TW"/>
              </w:rPr>
            </w:pPr>
            <w:r w:rsidRPr="00F20FB4">
              <w:rPr>
                <w:rFonts w:ascii="標楷體" w:eastAsia="標楷體" w:hAnsi="標楷體"/>
                <w:color w:val="000000"/>
                <w:sz w:val="24"/>
                <w:szCs w:val="24"/>
                <w:lang w:eastAsia="zh-TW"/>
              </w:rPr>
              <w:t>全縣領域召集人</w:t>
            </w:r>
            <w:r w:rsidR="00F360B2" w:rsidRPr="00F20FB4">
              <w:rPr>
                <w:rFonts w:ascii="標楷體" w:eastAsia="標楷體" w:hAnsi="標楷體"/>
                <w:color w:val="000000"/>
                <w:sz w:val="24"/>
                <w:szCs w:val="24"/>
                <w:lang w:eastAsia="zh-TW"/>
              </w:rPr>
              <w:t>會議暨</w:t>
            </w:r>
            <w:r w:rsidRPr="00F20FB4">
              <w:rPr>
                <w:rFonts w:ascii="標楷體" w:eastAsia="標楷體" w:hAnsi="標楷體"/>
                <w:color w:val="000000"/>
                <w:sz w:val="24"/>
                <w:szCs w:val="24"/>
                <w:lang w:eastAsia="zh-TW"/>
              </w:rPr>
              <w:t>藝術專長增能研習</w:t>
            </w:r>
          </w:p>
        </w:tc>
        <w:tc>
          <w:tcPr>
            <w:tcW w:w="1602" w:type="dxa"/>
            <w:tcBorders>
              <w:top w:val="single" w:sz="4" w:space="0" w:color="auto"/>
              <w:bottom w:val="single" w:sz="4" w:space="0" w:color="auto"/>
            </w:tcBorders>
            <w:shd w:val="clear" w:color="auto" w:fill="FFFFFF"/>
            <w:vAlign w:val="center"/>
          </w:tcPr>
          <w:p w:rsidR="00EC0CAF" w:rsidRPr="00F20FB4" w:rsidRDefault="00A5012E">
            <w:pPr>
              <w:pStyle w:val="a6"/>
              <w:spacing w:line="240" w:lineRule="atLeast"/>
              <w:ind w:leftChars="0" w:left="0"/>
              <w:jc w:val="both"/>
              <w:rPr>
                <w:rFonts w:ascii="標楷體" w:eastAsia="標楷體" w:hAnsi="標楷體"/>
                <w:color w:val="000000"/>
                <w:sz w:val="22"/>
                <w:szCs w:val="22"/>
                <w:lang w:eastAsia="zh-TW"/>
              </w:rPr>
            </w:pPr>
            <w:r w:rsidRPr="00F20FB4">
              <w:rPr>
                <w:rFonts w:ascii="標楷體" w:eastAsia="標楷體" w:hAnsi="標楷體" w:hint="eastAsia"/>
                <w:color w:val="000000"/>
                <w:sz w:val="22"/>
                <w:szCs w:val="22"/>
                <w:lang w:eastAsia="zh-TW"/>
              </w:rPr>
              <w:t>全縣領域召集人及藝術</w:t>
            </w:r>
            <w:r w:rsidR="00EC0CAF" w:rsidRPr="00F20FB4">
              <w:rPr>
                <w:rFonts w:ascii="標楷體" w:eastAsia="標楷體" w:hAnsi="標楷體" w:hint="eastAsia"/>
                <w:color w:val="000000"/>
                <w:sz w:val="22"/>
                <w:szCs w:val="22"/>
                <w:lang w:eastAsia="zh-TW"/>
              </w:rPr>
              <w:t>教師</w:t>
            </w:r>
            <w:r w:rsidRPr="00F20FB4">
              <w:rPr>
                <w:rFonts w:ascii="標楷體" w:eastAsia="標楷體" w:hAnsi="標楷體"/>
                <w:color w:val="000000"/>
                <w:sz w:val="22"/>
                <w:szCs w:val="22"/>
                <w:lang w:eastAsia="zh-TW"/>
              </w:rPr>
              <w:t>專長增能</w:t>
            </w:r>
            <w:r w:rsidR="00EC0CAF" w:rsidRPr="00F20FB4">
              <w:rPr>
                <w:rFonts w:ascii="標楷體" w:eastAsia="標楷體" w:hAnsi="標楷體" w:hint="eastAsia"/>
                <w:color w:val="000000"/>
                <w:sz w:val="22"/>
                <w:szCs w:val="22"/>
                <w:lang w:eastAsia="zh-TW"/>
              </w:rPr>
              <w:t>工作坊</w:t>
            </w:r>
          </w:p>
        </w:tc>
        <w:tc>
          <w:tcPr>
            <w:tcW w:w="1590" w:type="dxa"/>
            <w:tcBorders>
              <w:top w:val="single" w:sz="4" w:space="0" w:color="auto"/>
              <w:bottom w:val="single" w:sz="4" w:space="0" w:color="auto"/>
            </w:tcBorders>
            <w:shd w:val="clear" w:color="auto" w:fill="FFFFFF"/>
            <w:vAlign w:val="center"/>
          </w:tcPr>
          <w:p w:rsidR="00EC0CAF" w:rsidRPr="00025D82" w:rsidRDefault="00EC0CAF">
            <w:pPr>
              <w:snapToGrid w:val="0"/>
              <w:spacing w:line="240" w:lineRule="atLeast"/>
              <w:ind w:rightChars="-61" w:right="-134"/>
              <w:rPr>
                <w:rFonts w:ascii="標楷體" w:eastAsia="標楷體" w:hAnsi="標楷體"/>
                <w:spacing w:val="-24"/>
                <w:sz w:val="20"/>
                <w:szCs w:val="20"/>
                <w:lang w:eastAsia="zh-TW"/>
              </w:rPr>
            </w:pPr>
            <w:r w:rsidRPr="00025D82">
              <w:rPr>
                <w:rFonts w:ascii="標楷體" w:eastAsia="標楷體" w:hAnsi="標楷體" w:hint="eastAsia"/>
                <w:sz w:val="20"/>
                <w:szCs w:val="20"/>
              </w:rPr>
              <w:t>11</w:t>
            </w:r>
            <w:r w:rsidR="00EA422B" w:rsidRPr="00025D82">
              <w:rPr>
                <w:rFonts w:ascii="標楷體" w:eastAsia="標楷體" w:hAnsi="標楷體" w:hint="eastAsia"/>
                <w:sz w:val="20"/>
                <w:szCs w:val="20"/>
                <w:lang w:eastAsia="zh-TW"/>
              </w:rPr>
              <w:t>5</w:t>
            </w:r>
            <w:r w:rsidRPr="00025D82">
              <w:rPr>
                <w:rFonts w:ascii="標楷體" w:eastAsia="標楷體" w:hAnsi="標楷體" w:hint="eastAsia"/>
                <w:sz w:val="20"/>
                <w:szCs w:val="20"/>
              </w:rPr>
              <w:t>年</w:t>
            </w:r>
            <w:r w:rsidRPr="00025D82">
              <w:rPr>
                <w:rFonts w:ascii="標楷體" w:eastAsia="標楷體" w:hAnsi="標楷體" w:hint="eastAsia"/>
                <w:sz w:val="20"/>
                <w:szCs w:val="20"/>
                <w:lang w:eastAsia="zh-TW"/>
              </w:rPr>
              <w:t>4</w:t>
            </w:r>
            <w:r w:rsidRPr="00025D82">
              <w:rPr>
                <w:rFonts w:ascii="標楷體" w:eastAsia="標楷體" w:hAnsi="標楷體" w:hint="eastAsia"/>
                <w:sz w:val="20"/>
                <w:szCs w:val="20"/>
              </w:rPr>
              <w:t>月</w:t>
            </w:r>
          </w:p>
        </w:tc>
        <w:tc>
          <w:tcPr>
            <w:tcW w:w="1139" w:type="dxa"/>
            <w:gridSpan w:val="2"/>
            <w:tcBorders>
              <w:top w:val="single" w:sz="4" w:space="0" w:color="auto"/>
              <w:bottom w:val="single" w:sz="4" w:space="0" w:color="auto"/>
            </w:tcBorders>
            <w:shd w:val="clear" w:color="auto" w:fill="FFFFFF"/>
            <w:vAlign w:val="center"/>
          </w:tcPr>
          <w:p w:rsidR="00EC0CAF" w:rsidRDefault="00EC0CAF">
            <w:pPr>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20000元</w:t>
            </w:r>
          </w:p>
        </w:tc>
        <w:tc>
          <w:tcPr>
            <w:tcW w:w="2776" w:type="dxa"/>
            <w:tcBorders>
              <w:top w:val="single" w:sz="4" w:space="0" w:color="auto"/>
              <w:bottom w:val="single" w:sz="4" w:space="0" w:color="auto"/>
            </w:tcBorders>
            <w:shd w:val="clear" w:color="auto" w:fill="FFFFFF"/>
          </w:tcPr>
          <w:p w:rsidR="00111986" w:rsidRDefault="00EC0CAF">
            <w:pPr>
              <w:snapToGrid w:val="0"/>
              <w:spacing w:after="0" w:line="240" w:lineRule="auto"/>
              <w:rPr>
                <w:rFonts w:ascii="標楷體" w:eastAsia="標楷體" w:hAnsi="標楷體" w:cs="Calibri"/>
                <w:sz w:val="20"/>
                <w:szCs w:val="20"/>
                <w:lang w:eastAsia="zh-TW"/>
              </w:rPr>
            </w:pPr>
            <w:r>
              <w:rPr>
                <w:rFonts w:ascii="標楷體" w:eastAsia="標楷體" w:hAnsi="標楷體" w:cs="標楷體" w:hint="eastAsia"/>
                <w:spacing w:val="-10"/>
                <w:kern w:val="2"/>
                <w:lang w:eastAsia="zh-TW"/>
              </w:rPr>
              <w:t>■</w:t>
            </w:r>
            <w:r w:rsidR="00111986" w:rsidRPr="00C50329">
              <w:rPr>
                <w:rFonts w:ascii="Times New Roman" w:eastAsia="標楷體" w:hAnsi="Times New Roman"/>
                <w:sz w:val="20"/>
                <w:szCs w:val="20"/>
                <w:lang w:eastAsia="zh-TW"/>
              </w:rPr>
              <w:t>教育部精進補助</w:t>
            </w:r>
            <w:r w:rsidR="00111986" w:rsidRPr="00C50329">
              <w:rPr>
                <w:rFonts w:ascii="Times New Roman" w:eastAsia="標楷體" w:hAnsi="Times New Roman"/>
                <w:sz w:val="20"/>
                <w:szCs w:val="20"/>
                <w:lang w:eastAsia="zh-TW"/>
              </w:rPr>
              <w:t>-</w:t>
            </w:r>
            <w:proofErr w:type="gramStart"/>
            <w:r w:rsidR="00111986" w:rsidRPr="00C50329">
              <w:rPr>
                <w:rFonts w:ascii="Times New Roman" w:eastAsia="標楷體" w:hAnsi="Times New Roman" w:hint="eastAsia"/>
                <w:sz w:val="20"/>
                <w:szCs w:val="20"/>
                <w:lang w:eastAsia="zh-TW"/>
              </w:rPr>
              <w:t>分團</w:t>
            </w:r>
            <w:r w:rsidR="00111986" w:rsidRPr="00C50329">
              <w:rPr>
                <w:rFonts w:ascii="Times New Roman" w:eastAsia="標楷體" w:hAnsi="Times New Roman"/>
                <w:sz w:val="20"/>
                <w:szCs w:val="20"/>
                <w:lang w:eastAsia="zh-TW"/>
              </w:rPr>
              <w:t>運作</w:t>
            </w:r>
            <w:proofErr w:type="gramEnd"/>
            <w:r>
              <w:rPr>
                <w:rFonts w:ascii="標楷體" w:eastAsia="標楷體" w:hAnsi="標楷體" w:cs="Calibri" w:hint="eastAsia"/>
                <w:sz w:val="20"/>
                <w:szCs w:val="20"/>
                <w:lang w:eastAsia="zh-TW"/>
              </w:rPr>
              <w:t>□縣市自籌</w:t>
            </w:r>
          </w:p>
          <w:p w:rsidR="00EC0CAF" w:rsidRDefault="00EC0CAF">
            <w:pPr>
              <w:snapToGrid w:val="0"/>
              <w:spacing w:after="0" w:line="240" w:lineRule="auto"/>
              <w:rPr>
                <w:rFonts w:ascii="標楷體" w:eastAsia="標楷體" w:hAnsi="標楷體" w:cs="Calibri"/>
                <w:sz w:val="20"/>
                <w:szCs w:val="20"/>
                <w:u w:val="single"/>
                <w:lang w:eastAsia="zh-TW"/>
              </w:rPr>
            </w:pPr>
            <w:r>
              <w:rPr>
                <w:rFonts w:ascii="標楷體" w:eastAsia="標楷體" w:hAnsi="標楷體" w:cs="Calibri" w:hint="eastAsia"/>
                <w:sz w:val="20"/>
                <w:szCs w:val="20"/>
                <w:lang w:eastAsia="zh-TW"/>
              </w:rPr>
              <w:t>□其他專案:請說明</w:t>
            </w:r>
            <w:r>
              <w:rPr>
                <w:rFonts w:ascii="標楷體" w:eastAsia="標楷體" w:hAnsi="標楷體" w:cs="Calibri" w:hint="eastAsia"/>
                <w:sz w:val="20"/>
                <w:szCs w:val="20"/>
                <w:u w:val="single"/>
                <w:lang w:eastAsia="zh-TW"/>
              </w:rPr>
              <w:t xml:space="preserve">        </w:t>
            </w:r>
          </w:p>
        </w:tc>
        <w:tc>
          <w:tcPr>
            <w:tcW w:w="848" w:type="dxa"/>
            <w:tcBorders>
              <w:top w:val="single" w:sz="4" w:space="0" w:color="auto"/>
              <w:bottom w:val="single" w:sz="4" w:space="0" w:color="auto"/>
            </w:tcBorders>
            <w:shd w:val="clear" w:color="auto" w:fill="FFFFFF"/>
          </w:tcPr>
          <w:p w:rsidR="00EC0CAF" w:rsidRDefault="00EC0CAF">
            <w:pPr>
              <w:snapToGrid w:val="0"/>
              <w:spacing w:after="0" w:line="240" w:lineRule="auto"/>
              <w:rPr>
                <w:rFonts w:ascii="標楷體" w:eastAsia="標楷體" w:hAnsi="標楷體" w:cs="Calibri"/>
                <w:sz w:val="24"/>
                <w:szCs w:val="24"/>
              </w:rPr>
            </w:pPr>
            <w:r>
              <w:rPr>
                <w:rFonts w:ascii="標楷體" w:eastAsia="標楷體" w:hAnsi="標楷體" w:cs="標楷體" w:hint="eastAsia"/>
                <w:spacing w:val="-10"/>
                <w:kern w:val="2"/>
                <w:lang w:eastAsia="zh-TW"/>
              </w:rPr>
              <w:t>■</w:t>
            </w:r>
            <w:r>
              <w:rPr>
                <w:rFonts w:ascii="標楷體" w:eastAsia="標楷體" w:hAnsi="標楷體" w:cs="Calibri"/>
                <w:sz w:val="24"/>
                <w:szCs w:val="24"/>
              </w:rPr>
              <w:t>是</w:t>
            </w:r>
          </w:p>
          <w:p w:rsidR="00EC0CAF" w:rsidRDefault="00EC0CAF">
            <w:pPr>
              <w:snapToGrid w:val="0"/>
              <w:spacing w:after="0" w:line="240" w:lineRule="auto"/>
              <w:rPr>
                <w:rFonts w:ascii="標楷體" w:eastAsia="標楷體" w:hAnsi="標楷體" w:cs="Calibri"/>
                <w:sz w:val="24"/>
                <w:szCs w:val="24"/>
              </w:rPr>
            </w:pPr>
            <w:r>
              <w:rPr>
                <w:rFonts w:ascii="標楷體" w:eastAsia="標楷體" w:hAnsi="標楷體" w:cs="Calibri"/>
                <w:sz w:val="24"/>
                <w:szCs w:val="24"/>
              </w:rPr>
              <w:t>□否</w:t>
            </w:r>
          </w:p>
        </w:tc>
      </w:tr>
      <w:tr w:rsidR="00EC0CAF" w:rsidTr="00111986">
        <w:trPr>
          <w:trHeight w:val="2400"/>
          <w:jc w:val="center"/>
        </w:trPr>
        <w:tc>
          <w:tcPr>
            <w:tcW w:w="578" w:type="dxa"/>
            <w:tcBorders>
              <w:top w:val="single" w:sz="4" w:space="0" w:color="auto"/>
              <w:bottom w:val="single" w:sz="4" w:space="0" w:color="auto"/>
            </w:tcBorders>
            <w:shd w:val="clear" w:color="auto" w:fill="D9D9D9"/>
            <w:vAlign w:val="center"/>
          </w:tcPr>
          <w:p w:rsidR="00EC0CAF" w:rsidRDefault="00EC0CAF">
            <w:pPr>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4-1</w:t>
            </w:r>
          </w:p>
          <w:p w:rsidR="00EC0CAF" w:rsidRDefault="00EC0CAF">
            <w:pPr>
              <w:spacing w:after="0" w:line="240" w:lineRule="auto"/>
              <w:jc w:val="center"/>
              <w:rPr>
                <w:rFonts w:ascii="標楷體" w:eastAsia="標楷體" w:hAnsi="標楷體"/>
                <w:sz w:val="24"/>
                <w:szCs w:val="24"/>
                <w:lang w:eastAsia="zh-TW"/>
              </w:rPr>
            </w:pPr>
            <w:r>
              <w:rPr>
                <w:rFonts w:ascii="標楷體" w:eastAsia="標楷體" w:hAnsi="標楷體" w:hint="eastAsia"/>
                <w:sz w:val="24"/>
                <w:szCs w:val="24"/>
                <w:lang w:eastAsia="zh-TW"/>
              </w:rPr>
              <w:t>4-2</w:t>
            </w:r>
          </w:p>
        </w:tc>
        <w:tc>
          <w:tcPr>
            <w:tcW w:w="1606" w:type="dxa"/>
            <w:tcBorders>
              <w:top w:val="single" w:sz="4" w:space="0" w:color="auto"/>
            </w:tcBorders>
            <w:shd w:val="clear" w:color="auto" w:fill="D9D9D9"/>
            <w:vAlign w:val="center"/>
          </w:tcPr>
          <w:p w:rsidR="00EC0CAF" w:rsidRDefault="00EC0CAF">
            <w:pPr>
              <w:spacing w:line="240" w:lineRule="atLeast"/>
              <w:jc w:val="both"/>
              <w:rPr>
                <w:rFonts w:ascii="標楷體" w:eastAsia="標楷體" w:hAnsi="標楷體"/>
                <w:lang w:eastAsia="zh-TW"/>
              </w:rPr>
            </w:pPr>
            <w:r>
              <w:rPr>
                <w:rFonts w:ascii="標楷體" w:eastAsia="標楷體" w:hAnsi="標楷體" w:hint="eastAsia"/>
                <w:lang w:eastAsia="zh-TW"/>
              </w:rPr>
              <w:t>全縣教師--領域增能研習</w:t>
            </w:r>
          </w:p>
        </w:tc>
        <w:tc>
          <w:tcPr>
            <w:tcW w:w="1602" w:type="dxa"/>
            <w:tcBorders>
              <w:top w:val="single" w:sz="4" w:space="0" w:color="auto"/>
            </w:tcBorders>
            <w:shd w:val="clear" w:color="auto" w:fill="D9D9D9"/>
            <w:vAlign w:val="center"/>
          </w:tcPr>
          <w:p w:rsidR="00EC0CAF" w:rsidRDefault="00EC0CAF">
            <w:pPr>
              <w:pStyle w:val="a6"/>
              <w:spacing w:line="240" w:lineRule="atLeast"/>
              <w:ind w:leftChars="0" w:left="0"/>
              <w:jc w:val="both"/>
              <w:rPr>
                <w:rFonts w:ascii="標楷體" w:eastAsia="標楷體" w:hAnsi="標楷體"/>
                <w:sz w:val="22"/>
                <w:szCs w:val="22"/>
                <w:lang w:eastAsia="zh-TW"/>
              </w:rPr>
            </w:pPr>
            <w:r>
              <w:rPr>
                <w:rFonts w:ascii="標楷體" w:eastAsia="標楷體" w:hAnsi="標楷體" w:hint="eastAsia"/>
                <w:sz w:val="22"/>
                <w:szCs w:val="22"/>
                <w:lang w:eastAsia="zh-TW"/>
              </w:rPr>
              <w:t>未具專長教師精進教學能力工作坊</w:t>
            </w:r>
          </w:p>
        </w:tc>
        <w:tc>
          <w:tcPr>
            <w:tcW w:w="1590" w:type="dxa"/>
            <w:tcBorders>
              <w:top w:val="single" w:sz="4" w:space="0" w:color="auto"/>
            </w:tcBorders>
            <w:shd w:val="clear" w:color="auto" w:fill="D9D9D9"/>
            <w:vAlign w:val="center"/>
          </w:tcPr>
          <w:p w:rsidR="00EC0CAF" w:rsidRPr="00025D82" w:rsidRDefault="00552D48">
            <w:pPr>
              <w:snapToGrid w:val="0"/>
              <w:spacing w:line="240" w:lineRule="atLeast"/>
              <w:ind w:rightChars="-61" w:right="-134"/>
              <w:rPr>
                <w:rFonts w:ascii="標楷體" w:eastAsia="標楷體" w:hAnsi="標楷體"/>
                <w:sz w:val="20"/>
                <w:szCs w:val="20"/>
                <w:lang w:eastAsia="zh-TW"/>
              </w:rPr>
            </w:pPr>
            <w:r w:rsidRPr="00025D82">
              <w:rPr>
                <w:rFonts w:ascii="標楷體" w:eastAsia="標楷體" w:hAnsi="標楷體" w:hint="eastAsia"/>
                <w:sz w:val="20"/>
                <w:szCs w:val="20"/>
                <w:lang w:eastAsia="zh-TW"/>
              </w:rPr>
              <w:t>11</w:t>
            </w:r>
            <w:r w:rsidR="00EA422B" w:rsidRPr="00025D82">
              <w:rPr>
                <w:rFonts w:ascii="標楷體" w:eastAsia="標楷體" w:hAnsi="標楷體" w:hint="eastAsia"/>
                <w:sz w:val="20"/>
                <w:szCs w:val="20"/>
                <w:lang w:eastAsia="zh-TW"/>
              </w:rPr>
              <w:t>4</w:t>
            </w:r>
            <w:r w:rsidR="00EC0CAF" w:rsidRPr="00025D82">
              <w:rPr>
                <w:rFonts w:ascii="標楷體" w:eastAsia="標楷體" w:hAnsi="標楷體" w:hint="eastAsia"/>
                <w:sz w:val="20"/>
                <w:szCs w:val="20"/>
                <w:lang w:eastAsia="zh-TW"/>
              </w:rPr>
              <w:t>年12月</w:t>
            </w:r>
          </w:p>
          <w:p w:rsidR="00EC0CAF" w:rsidRPr="00025D82" w:rsidRDefault="00EC0CAF">
            <w:pPr>
              <w:snapToGrid w:val="0"/>
              <w:spacing w:line="240" w:lineRule="atLeast"/>
              <w:ind w:rightChars="-61" w:right="-134"/>
              <w:rPr>
                <w:rFonts w:ascii="標楷體" w:eastAsia="標楷體" w:hAnsi="標楷體"/>
                <w:spacing w:val="-24"/>
                <w:sz w:val="20"/>
                <w:szCs w:val="20"/>
                <w:lang w:eastAsia="zh-TW"/>
              </w:rPr>
            </w:pPr>
            <w:r w:rsidRPr="00025D82">
              <w:rPr>
                <w:rFonts w:ascii="標楷體" w:eastAsia="標楷體" w:hAnsi="標楷體" w:hint="eastAsia"/>
                <w:sz w:val="20"/>
                <w:szCs w:val="20"/>
                <w:lang w:eastAsia="zh-TW"/>
              </w:rPr>
              <w:t>11</w:t>
            </w:r>
            <w:r w:rsidR="00EA422B" w:rsidRPr="00025D82">
              <w:rPr>
                <w:rFonts w:ascii="標楷體" w:eastAsia="標楷體" w:hAnsi="標楷體" w:hint="eastAsia"/>
                <w:sz w:val="20"/>
                <w:szCs w:val="20"/>
                <w:lang w:eastAsia="zh-TW"/>
              </w:rPr>
              <w:t>5</w:t>
            </w:r>
            <w:r w:rsidRPr="00025D82">
              <w:rPr>
                <w:rFonts w:ascii="標楷體" w:eastAsia="標楷體" w:hAnsi="標楷體" w:hint="eastAsia"/>
                <w:sz w:val="20"/>
                <w:szCs w:val="20"/>
                <w:lang w:eastAsia="zh-TW"/>
              </w:rPr>
              <w:t>年5月</w:t>
            </w:r>
          </w:p>
        </w:tc>
        <w:tc>
          <w:tcPr>
            <w:tcW w:w="1139" w:type="dxa"/>
            <w:gridSpan w:val="2"/>
            <w:tcBorders>
              <w:top w:val="single" w:sz="4" w:space="0" w:color="auto"/>
            </w:tcBorders>
            <w:shd w:val="clear" w:color="auto" w:fill="D9D9D9"/>
            <w:vAlign w:val="center"/>
          </w:tcPr>
          <w:p w:rsidR="00EC0CAF" w:rsidRDefault="00EC0CAF">
            <w:pPr>
              <w:spacing w:after="0" w:line="240" w:lineRule="auto"/>
              <w:jc w:val="center"/>
              <w:rPr>
                <w:rFonts w:ascii="標楷體" w:eastAsia="標楷體" w:hAnsi="標楷體"/>
                <w:sz w:val="24"/>
                <w:szCs w:val="24"/>
              </w:rPr>
            </w:pPr>
            <w:r>
              <w:rPr>
                <w:rFonts w:ascii="標楷體" w:eastAsia="標楷體" w:hAnsi="標楷體" w:hint="eastAsia"/>
                <w:sz w:val="24"/>
                <w:szCs w:val="24"/>
                <w:lang w:eastAsia="zh-TW"/>
              </w:rPr>
              <w:t>待教育處核定</w:t>
            </w:r>
          </w:p>
        </w:tc>
        <w:tc>
          <w:tcPr>
            <w:tcW w:w="2776" w:type="dxa"/>
            <w:tcBorders>
              <w:top w:val="single" w:sz="4" w:space="0" w:color="auto"/>
            </w:tcBorders>
            <w:shd w:val="clear" w:color="auto" w:fill="D9D9D9"/>
          </w:tcPr>
          <w:p w:rsidR="00111986" w:rsidRDefault="00A5012E">
            <w:pPr>
              <w:snapToGrid w:val="0"/>
              <w:spacing w:after="0" w:line="240" w:lineRule="auto"/>
              <w:rPr>
                <w:rFonts w:ascii="標楷體" w:eastAsia="標楷體" w:hAnsi="標楷體" w:cs="Calibri"/>
                <w:sz w:val="20"/>
                <w:szCs w:val="20"/>
                <w:lang w:eastAsia="zh-TW"/>
              </w:rPr>
            </w:pPr>
            <w:r>
              <w:rPr>
                <w:rFonts w:ascii="標楷體" w:eastAsia="標楷體" w:hAnsi="標楷體" w:cs="Calibri" w:hint="eastAsia"/>
                <w:sz w:val="20"/>
                <w:szCs w:val="20"/>
                <w:lang w:eastAsia="zh-TW"/>
              </w:rPr>
              <w:t>□</w:t>
            </w:r>
            <w:r w:rsidR="00EC0CAF">
              <w:rPr>
                <w:rFonts w:ascii="標楷體" w:eastAsia="標楷體" w:hAnsi="標楷體" w:cs="Calibri" w:hint="eastAsia"/>
                <w:sz w:val="20"/>
                <w:szCs w:val="20"/>
                <w:lang w:eastAsia="zh-TW"/>
              </w:rPr>
              <w:t>教育部精進補助</w:t>
            </w:r>
            <w:r w:rsidR="00111986" w:rsidRPr="00C50329">
              <w:rPr>
                <w:rFonts w:ascii="Times New Roman" w:eastAsia="標楷體" w:hAnsi="Times New Roman"/>
                <w:sz w:val="20"/>
                <w:szCs w:val="20"/>
                <w:lang w:eastAsia="zh-TW"/>
              </w:rPr>
              <w:t>-</w:t>
            </w:r>
            <w:proofErr w:type="gramStart"/>
            <w:r w:rsidR="00111986" w:rsidRPr="00C50329">
              <w:rPr>
                <w:rFonts w:ascii="Times New Roman" w:eastAsia="標楷體" w:hAnsi="Times New Roman" w:hint="eastAsia"/>
                <w:sz w:val="20"/>
                <w:szCs w:val="20"/>
                <w:lang w:eastAsia="zh-TW"/>
              </w:rPr>
              <w:t>分團</w:t>
            </w:r>
            <w:r w:rsidR="00111986" w:rsidRPr="00C50329">
              <w:rPr>
                <w:rFonts w:ascii="Times New Roman" w:eastAsia="標楷體" w:hAnsi="Times New Roman"/>
                <w:sz w:val="20"/>
                <w:szCs w:val="20"/>
                <w:lang w:eastAsia="zh-TW"/>
              </w:rPr>
              <w:t>運作</w:t>
            </w:r>
            <w:proofErr w:type="gramEnd"/>
            <w:r w:rsidR="00CF7106">
              <w:rPr>
                <w:rFonts w:ascii="標楷體" w:eastAsia="標楷體" w:hAnsi="標楷體" w:cs="Calibri" w:hint="eastAsia"/>
                <w:sz w:val="20"/>
                <w:szCs w:val="20"/>
                <w:lang w:eastAsia="zh-TW"/>
              </w:rPr>
              <w:t>□</w:t>
            </w:r>
            <w:r w:rsidR="00EC0CAF">
              <w:rPr>
                <w:rFonts w:ascii="標楷體" w:eastAsia="標楷體" w:hAnsi="標楷體" w:cs="Calibri" w:hint="eastAsia"/>
                <w:sz w:val="20"/>
                <w:szCs w:val="20"/>
                <w:lang w:eastAsia="zh-TW"/>
              </w:rPr>
              <w:t>縣市自籌</w:t>
            </w:r>
          </w:p>
          <w:p w:rsidR="00111986" w:rsidRDefault="00A5012E">
            <w:pPr>
              <w:snapToGrid w:val="0"/>
              <w:spacing w:after="0" w:line="240" w:lineRule="auto"/>
              <w:rPr>
                <w:rFonts w:ascii="標楷體" w:eastAsia="標楷體" w:hAnsi="標楷體" w:cs="Calibri"/>
                <w:sz w:val="20"/>
                <w:szCs w:val="20"/>
                <w:lang w:eastAsia="zh-TW"/>
              </w:rPr>
            </w:pPr>
            <w:r>
              <w:rPr>
                <w:rFonts w:ascii="標楷體" w:eastAsia="標楷體" w:hAnsi="標楷體" w:cs="標楷體" w:hint="eastAsia"/>
                <w:spacing w:val="-10"/>
                <w:kern w:val="2"/>
                <w:lang w:eastAsia="zh-TW"/>
              </w:rPr>
              <w:t>■</w:t>
            </w:r>
            <w:r w:rsidR="00EC0CAF">
              <w:rPr>
                <w:rFonts w:ascii="標楷體" w:eastAsia="標楷體" w:hAnsi="標楷體" w:cs="Calibri" w:hint="eastAsia"/>
                <w:sz w:val="20"/>
                <w:szCs w:val="20"/>
                <w:lang w:eastAsia="zh-TW"/>
              </w:rPr>
              <w:t>其他專案:</w:t>
            </w:r>
          </w:p>
          <w:p w:rsidR="00EC0CAF" w:rsidRDefault="00EC0CAF">
            <w:pPr>
              <w:snapToGrid w:val="0"/>
              <w:spacing w:after="0" w:line="240" w:lineRule="auto"/>
              <w:rPr>
                <w:rFonts w:ascii="標楷體" w:eastAsia="標楷體" w:hAnsi="標楷體" w:cs="Calibri"/>
                <w:sz w:val="20"/>
                <w:szCs w:val="20"/>
                <w:u w:val="single"/>
                <w:lang w:eastAsia="zh-TW"/>
              </w:rPr>
            </w:pPr>
            <w:r>
              <w:rPr>
                <w:rFonts w:ascii="標楷體" w:eastAsia="標楷體" w:hAnsi="標楷體" w:cs="Calibri" w:hint="eastAsia"/>
                <w:sz w:val="20"/>
                <w:szCs w:val="20"/>
                <w:lang w:eastAsia="zh-TW"/>
              </w:rPr>
              <w:t>請說明</w:t>
            </w:r>
            <w:r w:rsidR="00A5012E" w:rsidRPr="00A5012E">
              <w:rPr>
                <w:rFonts w:ascii="標楷體" w:eastAsia="標楷體" w:hAnsi="標楷體" w:hint="eastAsia"/>
                <w:sz w:val="20"/>
                <w:szCs w:val="20"/>
                <w:u w:val="single"/>
                <w:lang w:eastAsia="zh-TW"/>
              </w:rPr>
              <w:t>經費來源來自教育部補助精進計畫全縣性成長活動經費</w:t>
            </w:r>
            <w:proofErr w:type="gramStart"/>
            <w:r w:rsidR="00A5012E" w:rsidRPr="00A5012E">
              <w:rPr>
                <w:rFonts w:ascii="標楷體" w:eastAsia="標楷體" w:hAnsi="標楷體" w:hint="eastAsia"/>
                <w:sz w:val="20"/>
                <w:szCs w:val="20"/>
                <w:u w:val="single"/>
                <w:lang w:eastAsia="zh-TW"/>
              </w:rPr>
              <w:t>（</w:t>
            </w:r>
            <w:proofErr w:type="gramEnd"/>
            <w:r w:rsidR="00A5012E" w:rsidRPr="00A5012E">
              <w:rPr>
                <w:rFonts w:ascii="標楷體" w:eastAsia="標楷體" w:hAnsi="標楷體" w:hint="eastAsia"/>
                <w:sz w:val="20"/>
                <w:szCs w:val="20"/>
                <w:u w:val="single"/>
                <w:lang w:eastAsia="zh-TW"/>
              </w:rPr>
              <w:t>非輔導團經費</w:t>
            </w:r>
            <w:r w:rsidR="00A5012E">
              <w:rPr>
                <w:rFonts w:ascii="標楷體" w:eastAsia="標楷體" w:hAnsi="標楷體" w:hint="eastAsia"/>
                <w:sz w:val="20"/>
                <w:szCs w:val="20"/>
                <w:u w:val="single"/>
                <w:lang w:eastAsia="zh-TW"/>
              </w:rPr>
              <w:t xml:space="preserve">     </w:t>
            </w:r>
          </w:p>
          <w:p w:rsidR="00EC0CAF" w:rsidRDefault="00EC0CAF">
            <w:pPr>
              <w:snapToGrid w:val="0"/>
              <w:spacing w:after="0" w:line="240" w:lineRule="auto"/>
              <w:rPr>
                <w:rFonts w:ascii="標楷體" w:eastAsia="標楷體" w:hAnsi="標楷體" w:cs="Calibri"/>
                <w:sz w:val="18"/>
                <w:szCs w:val="18"/>
                <w:u w:val="single"/>
                <w:lang w:eastAsia="zh-TW"/>
              </w:rPr>
            </w:pPr>
            <w:r>
              <w:rPr>
                <w:rFonts w:ascii="標楷體" w:eastAsia="標楷體" w:hAnsi="標楷體" w:hint="eastAsia"/>
                <w:sz w:val="18"/>
                <w:szCs w:val="18"/>
                <w:lang w:eastAsia="zh-TW"/>
              </w:rPr>
              <w:t>※該計畫所需經費不包含在團</w:t>
            </w:r>
            <w:proofErr w:type="gramStart"/>
            <w:r>
              <w:rPr>
                <w:rFonts w:ascii="標楷體" w:eastAsia="標楷體" w:hAnsi="標楷體" w:hint="eastAsia"/>
                <w:sz w:val="18"/>
                <w:szCs w:val="18"/>
                <w:lang w:eastAsia="zh-TW"/>
              </w:rPr>
              <w:t>務</w:t>
            </w:r>
            <w:proofErr w:type="gramEnd"/>
            <w:r>
              <w:rPr>
                <w:rFonts w:ascii="標楷體" w:eastAsia="標楷體" w:hAnsi="標楷體" w:hint="eastAsia"/>
                <w:sz w:val="18"/>
                <w:szCs w:val="18"/>
                <w:lang w:eastAsia="zh-TW"/>
              </w:rPr>
              <w:t>計畫經費裡，另由教育部補助花蓮縣精進計畫總經費支出。</w:t>
            </w:r>
          </w:p>
        </w:tc>
        <w:tc>
          <w:tcPr>
            <w:tcW w:w="848" w:type="dxa"/>
            <w:tcBorders>
              <w:top w:val="single" w:sz="4" w:space="0" w:color="auto"/>
            </w:tcBorders>
            <w:shd w:val="clear" w:color="auto" w:fill="D9D9D9"/>
          </w:tcPr>
          <w:p w:rsidR="00EC0CAF" w:rsidRDefault="00EC0CAF">
            <w:pPr>
              <w:snapToGrid w:val="0"/>
              <w:spacing w:after="0" w:line="240" w:lineRule="auto"/>
              <w:rPr>
                <w:rFonts w:ascii="標楷體" w:eastAsia="標楷體" w:hAnsi="標楷體" w:cs="Calibri"/>
                <w:sz w:val="24"/>
                <w:szCs w:val="24"/>
              </w:rPr>
            </w:pPr>
            <w:r>
              <w:rPr>
                <w:rFonts w:ascii="標楷體" w:eastAsia="標楷體" w:hAnsi="標楷體" w:cs="標楷體" w:hint="eastAsia"/>
                <w:spacing w:val="-10"/>
                <w:kern w:val="2"/>
                <w:lang w:eastAsia="zh-TW"/>
              </w:rPr>
              <w:t>■</w:t>
            </w:r>
            <w:r>
              <w:rPr>
                <w:rFonts w:ascii="標楷體" w:eastAsia="標楷體" w:hAnsi="標楷體" w:cs="Calibri"/>
                <w:sz w:val="24"/>
                <w:szCs w:val="24"/>
              </w:rPr>
              <w:t>是</w:t>
            </w:r>
          </w:p>
          <w:p w:rsidR="00EC0CAF" w:rsidRDefault="00EC0CAF">
            <w:pPr>
              <w:snapToGrid w:val="0"/>
              <w:spacing w:after="0" w:line="240" w:lineRule="auto"/>
              <w:rPr>
                <w:rFonts w:ascii="標楷體" w:eastAsia="標楷體" w:hAnsi="標楷體" w:cs="Calibri"/>
                <w:sz w:val="24"/>
                <w:szCs w:val="24"/>
              </w:rPr>
            </w:pPr>
            <w:r>
              <w:rPr>
                <w:rFonts w:ascii="標楷體" w:eastAsia="標楷體" w:hAnsi="標楷體" w:cs="Calibri"/>
                <w:sz w:val="24"/>
                <w:szCs w:val="24"/>
              </w:rPr>
              <w:t>□否</w:t>
            </w:r>
          </w:p>
        </w:tc>
      </w:tr>
      <w:tr w:rsidR="00EC0CAF">
        <w:trPr>
          <w:trHeight w:val="624"/>
          <w:jc w:val="center"/>
        </w:trPr>
        <w:tc>
          <w:tcPr>
            <w:tcW w:w="2184" w:type="dxa"/>
            <w:gridSpan w:val="2"/>
            <w:vMerge w:val="restart"/>
            <w:vAlign w:val="center"/>
          </w:tcPr>
          <w:p w:rsidR="00EC0CAF" w:rsidRDefault="00EC0CAF">
            <w:pPr>
              <w:spacing w:after="0" w:line="240" w:lineRule="auto"/>
              <w:jc w:val="center"/>
              <w:rPr>
                <w:rFonts w:ascii="標楷體" w:eastAsia="標楷體" w:hAnsi="標楷體"/>
                <w:sz w:val="24"/>
                <w:szCs w:val="24"/>
              </w:rPr>
            </w:pPr>
            <w:r>
              <w:rPr>
                <w:rFonts w:ascii="標楷體" w:eastAsia="標楷體" w:hAnsi="標楷體"/>
                <w:sz w:val="24"/>
                <w:szCs w:val="24"/>
              </w:rPr>
              <w:t>經費來源</w:t>
            </w:r>
            <w:r>
              <w:rPr>
                <w:rFonts w:ascii="標楷體" w:eastAsia="標楷體" w:hAnsi="標楷體" w:hint="eastAsia"/>
                <w:sz w:val="24"/>
                <w:szCs w:val="24"/>
              </w:rPr>
              <w:t>與金額</w:t>
            </w:r>
          </w:p>
        </w:tc>
        <w:tc>
          <w:tcPr>
            <w:tcW w:w="7955" w:type="dxa"/>
            <w:gridSpan w:val="6"/>
          </w:tcPr>
          <w:p w:rsidR="00EC0CAF" w:rsidRDefault="00EC0CAF">
            <w:pPr>
              <w:spacing w:after="0" w:line="240" w:lineRule="auto"/>
              <w:rPr>
                <w:rFonts w:ascii="標楷體" w:eastAsia="標楷體" w:hAnsi="標楷體"/>
                <w:sz w:val="24"/>
                <w:szCs w:val="24"/>
                <w:lang w:eastAsia="zh-TW"/>
              </w:rPr>
            </w:pPr>
            <w:r>
              <w:rPr>
                <w:rFonts w:ascii="標楷體" w:eastAsia="標楷體" w:hAnsi="標楷體"/>
                <w:sz w:val="24"/>
                <w:szCs w:val="24"/>
                <w:lang w:eastAsia="zh-TW"/>
              </w:rPr>
              <w:t>申請</w:t>
            </w:r>
            <w:r>
              <w:rPr>
                <w:rFonts w:ascii="標楷體" w:eastAsia="標楷體" w:hAnsi="標楷體" w:hint="eastAsia"/>
                <w:sz w:val="24"/>
                <w:szCs w:val="24"/>
                <w:lang w:eastAsia="zh-TW"/>
              </w:rPr>
              <w:t>教育部精進要點</w:t>
            </w:r>
            <w:r>
              <w:rPr>
                <w:rFonts w:ascii="標楷體" w:eastAsia="標楷體" w:hAnsi="標楷體"/>
                <w:sz w:val="24"/>
                <w:szCs w:val="24"/>
                <w:lang w:eastAsia="zh-TW"/>
              </w:rPr>
              <w:t>補助之輔導</w:t>
            </w:r>
            <w:r>
              <w:rPr>
                <w:rFonts w:ascii="標楷體" w:eastAsia="標楷體" w:hAnsi="標楷體" w:hint="eastAsia"/>
                <w:sz w:val="24"/>
                <w:szCs w:val="24"/>
                <w:lang w:eastAsia="zh-TW"/>
              </w:rPr>
              <w:t>小組</w:t>
            </w:r>
            <w:r>
              <w:rPr>
                <w:rFonts w:ascii="標楷體" w:eastAsia="標楷體" w:hAnsi="標楷體"/>
                <w:sz w:val="24"/>
                <w:szCs w:val="24"/>
                <w:lang w:eastAsia="zh-TW"/>
              </w:rPr>
              <w:t xml:space="preserve">運作 </w:t>
            </w:r>
            <w:r>
              <w:rPr>
                <w:rFonts w:ascii="標楷體" w:eastAsia="標楷體" w:hAnsi="標楷體" w:hint="eastAsia"/>
                <w:sz w:val="24"/>
                <w:szCs w:val="24"/>
                <w:lang w:eastAsia="zh-TW"/>
              </w:rPr>
              <w:t>，計__10</w:t>
            </w:r>
            <w:r>
              <w:rPr>
                <w:rFonts w:ascii="標楷體" w:eastAsia="標楷體" w:hAnsi="標楷體" w:hint="eastAsia"/>
                <w:sz w:val="24"/>
                <w:szCs w:val="24"/>
                <w:u w:val="single"/>
                <w:lang w:eastAsia="zh-TW"/>
              </w:rPr>
              <w:t>0000</w:t>
            </w:r>
            <w:r>
              <w:rPr>
                <w:rFonts w:ascii="標楷體" w:eastAsia="標楷體" w:hAnsi="標楷體" w:hint="eastAsia"/>
                <w:sz w:val="24"/>
                <w:szCs w:val="24"/>
                <w:lang w:eastAsia="zh-TW"/>
              </w:rPr>
              <w:t>_____元</w:t>
            </w:r>
          </w:p>
        </w:tc>
      </w:tr>
      <w:tr w:rsidR="00EC0CAF">
        <w:trPr>
          <w:trHeight w:val="545"/>
          <w:jc w:val="center"/>
        </w:trPr>
        <w:tc>
          <w:tcPr>
            <w:tcW w:w="2184" w:type="dxa"/>
            <w:gridSpan w:val="2"/>
            <w:vMerge/>
          </w:tcPr>
          <w:p w:rsidR="00EC0CAF" w:rsidRDefault="00EC0CAF">
            <w:pPr>
              <w:spacing w:after="0" w:line="240" w:lineRule="auto"/>
              <w:jc w:val="center"/>
              <w:rPr>
                <w:rFonts w:ascii="標楷體" w:eastAsia="標楷體" w:hAnsi="標楷體"/>
                <w:sz w:val="24"/>
                <w:szCs w:val="24"/>
                <w:lang w:eastAsia="zh-TW"/>
              </w:rPr>
            </w:pPr>
          </w:p>
        </w:tc>
        <w:tc>
          <w:tcPr>
            <w:tcW w:w="4309" w:type="dxa"/>
            <w:gridSpan w:val="3"/>
          </w:tcPr>
          <w:p w:rsidR="00EC0CAF" w:rsidRDefault="00EC0CAF">
            <w:pPr>
              <w:spacing w:after="0" w:line="240" w:lineRule="auto"/>
              <w:rPr>
                <w:rFonts w:ascii="標楷體" w:eastAsia="標楷體" w:hAnsi="標楷體"/>
                <w:sz w:val="24"/>
                <w:szCs w:val="24"/>
              </w:rPr>
            </w:pPr>
            <w:r>
              <w:rPr>
                <w:rFonts w:ascii="標楷體" w:eastAsia="標楷體" w:hAnsi="標楷體" w:hint="eastAsia"/>
                <w:sz w:val="24"/>
                <w:szCs w:val="24"/>
              </w:rPr>
              <w:t>縣市自籌，計__________元</w:t>
            </w:r>
          </w:p>
        </w:tc>
        <w:tc>
          <w:tcPr>
            <w:tcW w:w="3646" w:type="dxa"/>
            <w:gridSpan w:val="3"/>
          </w:tcPr>
          <w:p w:rsidR="00EC0CAF" w:rsidRDefault="00EC0CAF">
            <w:pPr>
              <w:spacing w:after="0" w:line="240" w:lineRule="auto"/>
              <w:rPr>
                <w:rFonts w:ascii="標楷體" w:eastAsia="標楷體" w:hAnsi="標楷體"/>
                <w:sz w:val="24"/>
                <w:szCs w:val="24"/>
              </w:rPr>
            </w:pPr>
            <w:r>
              <w:rPr>
                <w:rFonts w:ascii="標楷體" w:eastAsia="標楷體" w:hAnsi="標楷體" w:cs="Calibri" w:hint="eastAsia"/>
                <w:sz w:val="24"/>
                <w:szCs w:val="24"/>
              </w:rPr>
              <w:t>其他專案補助，計</w:t>
            </w:r>
            <w:r>
              <w:rPr>
                <w:rFonts w:ascii="標楷體" w:eastAsia="標楷體" w:hAnsi="標楷體" w:cs="Calibri" w:hint="eastAsia"/>
                <w:sz w:val="24"/>
                <w:szCs w:val="24"/>
                <w:u w:val="single"/>
              </w:rPr>
              <w:t xml:space="preserve">        </w:t>
            </w:r>
            <w:r>
              <w:rPr>
                <w:rFonts w:ascii="標楷體" w:eastAsia="標楷體" w:hAnsi="標楷體" w:cs="Calibri" w:hint="eastAsia"/>
                <w:sz w:val="24"/>
                <w:szCs w:val="24"/>
              </w:rPr>
              <w:t>元</w:t>
            </w:r>
          </w:p>
        </w:tc>
      </w:tr>
      <w:tr w:rsidR="00EC0CAF">
        <w:trPr>
          <w:trHeight w:val="275"/>
          <w:jc w:val="center"/>
        </w:trPr>
        <w:tc>
          <w:tcPr>
            <w:tcW w:w="2184" w:type="dxa"/>
            <w:gridSpan w:val="2"/>
            <w:vAlign w:val="center"/>
          </w:tcPr>
          <w:p w:rsidR="00EC0CAF" w:rsidRDefault="00EC0CAF">
            <w:pPr>
              <w:spacing w:after="0" w:line="240" w:lineRule="auto"/>
              <w:jc w:val="center"/>
              <w:rPr>
                <w:rFonts w:ascii="標楷體" w:eastAsia="標楷體" w:hAnsi="標楷體"/>
                <w:dstrike/>
                <w:sz w:val="24"/>
                <w:szCs w:val="24"/>
              </w:rPr>
            </w:pPr>
            <w:r>
              <w:rPr>
                <w:rFonts w:ascii="標楷體" w:eastAsia="標楷體" w:hAnsi="標楷體"/>
                <w:sz w:val="24"/>
                <w:szCs w:val="24"/>
              </w:rPr>
              <w:t>經費總計</w:t>
            </w:r>
          </w:p>
        </w:tc>
        <w:tc>
          <w:tcPr>
            <w:tcW w:w="7955" w:type="dxa"/>
            <w:gridSpan w:val="6"/>
          </w:tcPr>
          <w:p w:rsidR="00EC0CAF" w:rsidRDefault="00EC0CAF">
            <w:pPr>
              <w:spacing w:after="0" w:line="240" w:lineRule="auto"/>
              <w:ind w:firstLineChars="300" w:firstLine="720"/>
              <w:rPr>
                <w:rFonts w:ascii="標楷體" w:eastAsia="標楷體" w:hAnsi="標楷體"/>
                <w:sz w:val="24"/>
                <w:szCs w:val="24"/>
              </w:rPr>
            </w:pPr>
            <w:r>
              <w:rPr>
                <w:rFonts w:ascii="標楷體" w:eastAsia="標楷體" w:hAnsi="標楷體" w:hint="eastAsia"/>
                <w:sz w:val="24"/>
                <w:szCs w:val="24"/>
                <w:lang w:eastAsia="zh-TW"/>
              </w:rPr>
              <w:t>100000</w:t>
            </w:r>
            <w:r>
              <w:rPr>
                <w:rFonts w:ascii="標楷體" w:eastAsia="標楷體" w:hAnsi="標楷體" w:hint="eastAsia"/>
                <w:sz w:val="24"/>
                <w:szCs w:val="24"/>
              </w:rPr>
              <w:t>元</w:t>
            </w:r>
          </w:p>
        </w:tc>
      </w:tr>
    </w:tbl>
    <w:p w:rsidR="00EC0CAF" w:rsidRDefault="00EC0CAF">
      <w:pPr>
        <w:rPr>
          <w:rFonts w:ascii="標楷體" w:eastAsia="標楷體" w:hAnsi="標楷體"/>
          <w:b/>
          <w:sz w:val="24"/>
          <w:szCs w:val="24"/>
          <w:bdr w:val="single" w:sz="4" w:space="0" w:color="auto"/>
          <w:lang w:eastAsia="zh-TW"/>
        </w:rPr>
      </w:pPr>
    </w:p>
    <w:p w:rsidR="00EC0CAF" w:rsidRPr="004E1E11" w:rsidRDefault="00EC0CAF" w:rsidP="004E1E11">
      <w:pPr>
        <w:spacing w:after="0" w:line="0" w:lineRule="atLeast"/>
        <w:ind w:firstLineChars="50" w:firstLine="120"/>
        <w:rPr>
          <w:rFonts w:ascii="標楷體" w:eastAsia="標楷體" w:hAnsi="標楷體"/>
          <w:b/>
          <w:sz w:val="24"/>
          <w:szCs w:val="24"/>
          <w:lang w:eastAsia="zh-TW"/>
        </w:rPr>
      </w:pPr>
      <w:r w:rsidRPr="004E1E11">
        <w:rPr>
          <w:rFonts w:ascii="標楷體" w:eastAsia="標楷體" w:hAnsi="標楷體"/>
          <w:b/>
          <w:sz w:val="24"/>
          <w:szCs w:val="24"/>
          <w:lang w:eastAsia="zh-TW"/>
        </w:rPr>
        <w:t>四、行動策略：</w:t>
      </w:r>
    </w:p>
    <w:p w:rsidR="00EC0CAF" w:rsidRPr="004E1E11" w:rsidRDefault="00EC0CAF" w:rsidP="004E1E11">
      <w:pPr>
        <w:snapToGrid w:val="0"/>
        <w:spacing w:beforeLines="50" w:before="180" w:after="0" w:line="0" w:lineRule="atLeast"/>
        <w:jc w:val="both"/>
        <w:rPr>
          <w:rFonts w:ascii="標楷體" w:eastAsia="標楷體" w:hAnsi="標楷體"/>
          <w:sz w:val="24"/>
          <w:szCs w:val="24"/>
          <w:lang w:eastAsia="zh-TW"/>
        </w:rPr>
      </w:pPr>
      <w:r w:rsidRPr="004E1E11">
        <w:rPr>
          <w:rFonts w:ascii="標楷體" w:eastAsia="標楷體" w:hAnsi="標楷體"/>
          <w:sz w:val="24"/>
          <w:szCs w:val="24"/>
          <w:lang w:eastAsia="zh-TW"/>
        </w:rPr>
        <w:t>（一）理念倡導，</w:t>
      </w:r>
      <w:r w:rsidRPr="004E1E11">
        <w:rPr>
          <w:rFonts w:ascii="標楷體" w:eastAsia="標楷體" w:hAnsi="標楷體" w:hint="eastAsia"/>
          <w:sz w:val="24"/>
          <w:szCs w:val="24"/>
          <w:lang w:eastAsia="zh-TW"/>
        </w:rPr>
        <w:t>12年國教課</w:t>
      </w:r>
      <w:proofErr w:type="gramStart"/>
      <w:r w:rsidRPr="004E1E11">
        <w:rPr>
          <w:rFonts w:ascii="標楷體" w:eastAsia="標楷體" w:hAnsi="標楷體" w:hint="eastAsia"/>
          <w:sz w:val="24"/>
          <w:szCs w:val="24"/>
          <w:lang w:eastAsia="zh-TW"/>
        </w:rPr>
        <w:t>綱</w:t>
      </w:r>
      <w:proofErr w:type="gramEnd"/>
      <w:r w:rsidRPr="004E1E11">
        <w:rPr>
          <w:rFonts w:ascii="標楷體" w:eastAsia="標楷體" w:hAnsi="標楷體" w:hint="eastAsia"/>
          <w:sz w:val="24"/>
          <w:szCs w:val="24"/>
          <w:lang w:eastAsia="zh-TW"/>
        </w:rPr>
        <w:t>內容</w:t>
      </w:r>
      <w:r w:rsidRPr="004E1E11">
        <w:rPr>
          <w:rFonts w:ascii="標楷體" w:eastAsia="標楷體" w:hAnsi="標楷體"/>
          <w:sz w:val="24"/>
          <w:szCs w:val="24"/>
          <w:lang w:eastAsia="zh-TW"/>
        </w:rPr>
        <w:t>到各校推廣說明。</w:t>
      </w:r>
    </w:p>
    <w:p w:rsidR="00EC0CAF" w:rsidRPr="004E1E11" w:rsidRDefault="00EC0CAF" w:rsidP="004E1E11">
      <w:pPr>
        <w:snapToGrid w:val="0"/>
        <w:spacing w:after="0" w:line="0" w:lineRule="atLeast"/>
        <w:ind w:leftChars="300" w:left="931" w:hangingChars="113" w:hanging="271"/>
        <w:jc w:val="both"/>
        <w:rPr>
          <w:rFonts w:ascii="標楷體" w:eastAsia="標楷體" w:hAnsi="標楷體"/>
          <w:sz w:val="24"/>
          <w:szCs w:val="24"/>
          <w:lang w:eastAsia="zh-TW"/>
        </w:rPr>
      </w:pPr>
      <w:r w:rsidRPr="004E1E11">
        <w:rPr>
          <w:rFonts w:ascii="標楷體" w:eastAsia="標楷體" w:hAnsi="標楷體"/>
          <w:sz w:val="24"/>
          <w:szCs w:val="24"/>
          <w:lang w:eastAsia="zh-TW"/>
        </w:rPr>
        <w:t>1.建立本學習領域教學資源與實踐經驗分享的網絡。</w:t>
      </w:r>
    </w:p>
    <w:p w:rsidR="00EC0CAF" w:rsidRPr="004E1E11" w:rsidRDefault="00EC0CAF" w:rsidP="004E1E11">
      <w:pPr>
        <w:snapToGrid w:val="0"/>
        <w:spacing w:after="0" w:line="0" w:lineRule="atLeast"/>
        <w:ind w:leftChars="300" w:left="931" w:hangingChars="113" w:hanging="271"/>
        <w:jc w:val="both"/>
        <w:rPr>
          <w:rFonts w:ascii="標楷體" w:eastAsia="標楷體" w:hAnsi="標楷體"/>
          <w:sz w:val="24"/>
          <w:szCs w:val="24"/>
          <w:lang w:eastAsia="zh-TW"/>
        </w:rPr>
      </w:pPr>
      <w:r w:rsidRPr="004E1E11">
        <w:rPr>
          <w:rFonts w:ascii="標楷體" w:eastAsia="標楷體" w:hAnsi="標楷體"/>
          <w:sz w:val="24"/>
          <w:szCs w:val="24"/>
          <w:lang w:eastAsia="zh-TW"/>
        </w:rPr>
        <w:t>2.促進輔導團與各校教師之互動，建構關懷、合作、分享、創新的交流平台。</w:t>
      </w:r>
    </w:p>
    <w:p w:rsidR="00EC0CAF" w:rsidRPr="004E1E11" w:rsidRDefault="00EC0CAF" w:rsidP="004E1E11">
      <w:pPr>
        <w:snapToGrid w:val="0"/>
        <w:spacing w:after="0" w:line="0" w:lineRule="atLeast"/>
        <w:ind w:leftChars="300" w:left="931" w:hangingChars="113" w:hanging="271"/>
        <w:jc w:val="both"/>
        <w:rPr>
          <w:rFonts w:ascii="標楷體" w:eastAsia="標楷體" w:hAnsi="標楷體"/>
          <w:sz w:val="24"/>
          <w:szCs w:val="24"/>
          <w:lang w:eastAsia="zh-TW"/>
        </w:rPr>
      </w:pPr>
      <w:r w:rsidRPr="004E1E11">
        <w:rPr>
          <w:rFonts w:ascii="標楷體" w:eastAsia="標楷體" w:hAnsi="標楷體"/>
          <w:sz w:val="24"/>
          <w:szCs w:val="24"/>
          <w:lang w:eastAsia="zh-TW"/>
        </w:rPr>
        <w:t>3.</w:t>
      </w:r>
      <w:proofErr w:type="gramStart"/>
      <w:r w:rsidRPr="004E1E11">
        <w:rPr>
          <w:rFonts w:ascii="標楷體" w:eastAsia="標楷體" w:hAnsi="標楷體"/>
          <w:sz w:val="24"/>
          <w:szCs w:val="24"/>
          <w:lang w:eastAsia="zh-TW"/>
        </w:rPr>
        <w:t>傳達課綱微調</w:t>
      </w:r>
      <w:proofErr w:type="gramEnd"/>
      <w:r w:rsidRPr="004E1E11">
        <w:rPr>
          <w:rFonts w:ascii="標楷體" w:eastAsia="標楷體" w:hAnsi="標楷體"/>
          <w:sz w:val="24"/>
          <w:szCs w:val="24"/>
          <w:lang w:eastAsia="zh-TW"/>
        </w:rPr>
        <w:t>宣導及藝術領域素養指標推展事項。</w:t>
      </w:r>
    </w:p>
    <w:p w:rsidR="00EC0CAF" w:rsidRPr="004E1E11" w:rsidRDefault="00EC0CAF" w:rsidP="004E1E11">
      <w:pPr>
        <w:snapToGrid w:val="0"/>
        <w:spacing w:after="0" w:line="0" w:lineRule="atLeast"/>
        <w:ind w:leftChars="300" w:left="931" w:hangingChars="113" w:hanging="271"/>
        <w:jc w:val="both"/>
        <w:rPr>
          <w:rFonts w:ascii="標楷體" w:eastAsia="標楷體" w:hAnsi="標楷體"/>
          <w:sz w:val="24"/>
          <w:szCs w:val="24"/>
          <w:lang w:eastAsia="zh-TW"/>
        </w:rPr>
      </w:pPr>
      <w:r w:rsidRPr="004E1E11">
        <w:rPr>
          <w:rFonts w:ascii="標楷體" w:eastAsia="標楷體" w:hAnsi="標楷體"/>
          <w:sz w:val="24"/>
          <w:szCs w:val="24"/>
          <w:lang w:eastAsia="zh-TW"/>
        </w:rPr>
        <w:lastRenderedPageBreak/>
        <w:t>4.發展精進課堂教學方法、教學與評量改進工具，提供教師諮詢與協助，以為教師支持系統。</w:t>
      </w:r>
    </w:p>
    <w:p w:rsidR="00EC0CAF" w:rsidRPr="004E1E11" w:rsidRDefault="00EC0CAF" w:rsidP="004E1E11">
      <w:pPr>
        <w:snapToGrid w:val="0"/>
        <w:spacing w:after="0" w:line="0" w:lineRule="atLeast"/>
        <w:ind w:leftChars="300" w:left="931" w:hangingChars="113" w:hanging="271"/>
        <w:jc w:val="both"/>
        <w:rPr>
          <w:rFonts w:ascii="標楷體" w:eastAsia="標楷體" w:hAnsi="標楷體"/>
          <w:sz w:val="24"/>
          <w:szCs w:val="24"/>
          <w:lang w:eastAsia="zh-TW"/>
        </w:rPr>
      </w:pPr>
      <w:r w:rsidRPr="004E1E11">
        <w:rPr>
          <w:rFonts w:ascii="標楷體" w:eastAsia="標楷體" w:hAnsi="標楷體"/>
          <w:sz w:val="24"/>
          <w:szCs w:val="24"/>
          <w:lang w:eastAsia="zh-TW"/>
        </w:rPr>
        <w:t>5.主動參加各項研習，提昇自我的教學能力。</w:t>
      </w:r>
    </w:p>
    <w:p w:rsidR="00EC0CAF" w:rsidRPr="004E1E11" w:rsidRDefault="00EC0CAF" w:rsidP="004E1E11">
      <w:pPr>
        <w:snapToGrid w:val="0"/>
        <w:spacing w:after="0" w:line="0" w:lineRule="atLeast"/>
        <w:ind w:leftChars="300" w:left="931" w:hangingChars="113" w:hanging="271"/>
        <w:jc w:val="both"/>
        <w:rPr>
          <w:rFonts w:ascii="標楷體" w:eastAsia="標楷體" w:hAnsi="標楷體"/>
          <w:sz w:val="24"/>
          <w:szCs w:val="24"/>
          <w:lang w:eastAsia="zh-TW"/>
        </w:rPr>
      </w:pPr>
      <w:r w:rsidRPr="004E1E11">
        <w:rPr>
          <w:rFonts w:ascii="標楷體" w:eastAsia="標楷體" w:hAnsi="標楷體"/>
          <w:sz w:val="24"/>
          <w:szCs w:val="24"/>
          <w:lang w:eastAsia="zh-TW"/>
        </w:rPr>
        <w:t>6.引進民間藝術人才、在地藝術家等，辦理全縣之教師研習。</w:t>
      </w:r>
    </w:p>
    <w:p w:rsidR="00EC0CAF" w:rsidRPr="004E1E11" w:rsidRDefault="00EC0CAF" w:rsidP="004E1E11">
      <w:pPr>
        <w:snapToGrid w:val="0"/>
        <w:spacing w:beforeLines="50" w:before="180" w:after="0" w:line="0" w:lineRule="atLeast"/>
        <w:jc w:val="both"/>
        <w:rPr>
          <w:rFonts w:ascii="標楷體" w:eastAsia="標楷體" w:hAnsi="標楷體"/>
          <w:sz w:val="24"/>
          <w:szCs w:val="24"/>
          <w:lang w:eastAsia="zh-TW"/>
        </w:rPr>
      </w:pPr>
      <w:r w:rsidRPr="004E1E11">
        <w:rPr>
          <w:rFonts w:ascii="標楷體" w:eastAsia="標楷體" w:hAnsi="標楷體"/>
          <w:sz w:val="24"/>
          <w:szCs w:val="24"/>
          <w:lang w:eastAsia="zh-TW"/>
        </w:rPr>
        <w:t>（二）專業實踐</w:t>
      </w:r>
    </w:p>
    <w:p w:rsidR="00EC0CAF" w:rsidRPr="004E1E11" w:rsidRDefault="00EC0CAF" w:rsidP="004E1E11">
      <w:pPr>
        <w:snapToGrid w:val="0"/>
        <w:spacing w:after="0" w:line="0" w:lineRule="atLeast"/>
        <w:ind w:leftChars="300" w:left="931" w:hangingChars="113" w:hanging="271"/>
        <w:jc w:val="both"/>
        <w:rPr>
          <w:rFonts w:ascii="標楷體" w:eastAsia="標楷體" w:hAnsi="標楷體"/>
          <w:sz w:val="24"/>
          <w:szCs w:val="24"/>
          <w:lang w:eastAsia="zh-TW"/>
        </w:rPr>
      </w:pPr>
      <w:r w:rsidRPr="004E1E11">
        <w:rPr>
          <w:rFonts w:ascii="標楷體" w:eastAsia="標楷體" w:hAnsi="標楷體"/>
          <w:sz w:val="24"/>
          <w:szCs w:val="24"/>
          <w:lang w:eastAsia="zh-TW"/>
        </w:rPr>
        <w:t>1.提出以精進教學為主的輔導團專業成長及輔導計畫。</w:t>
      </w:r>
    </w:p>
    <w:p w:rsidR="00EC0CAF" w:rsidRPr="004E1E11" w:rsidRDefault="00EC0CAF" w:rsidP="004E1E11">
      <w:pPr>
        <w:snapToGrid w:val="0"/>
        <w:spacing w:after="0" w:line="0" w:lineRule="atLeast"/>
        <w:ind w:leftChars="300" w:left="931" w:hangingChars="113" w:hanging="271"/>
        <w:jc w:val="both"/>
        <w:rPr>
          <w:rFonts w:ascii="標楷體" w:eastAsia="標楷體" w:hAnsi="標楷體"/>
          <w:sz w:val="24"/>
          <w:szCs w:val="24"/>
          <w:lang w:eastAsia="zh-TW"/>
        </w:rPr>
      </w:pPr>
      <w:r w:rsidRPr="004E1E11">
        <w:rPr>
          <w:rFonts w:ascii="標楷體" w:eastAsia="標楷體" w:hAnsi="標楷體"/>
          <w:sz w:val="24"/>
          <w:szCs w:val="24"/>
          <w:lang w:eastAsia="zh-TW"/>
        </w:rPr>
        <w:t>2.結合到校輔導服務計畫，辦理本學習領域分區教學觀摩研討。</w:t>
      </w:r>
    </w:p>
    <w:p w:rsidR="00EC0CAF" w:rsidRPr="004E1E11" w:rsidRDefault="00EC0CAF" w:rsidP="004E1E11">
      <w:pPr>
        <w:snapToGrid w:val="0"/>
        <w:spacing w:after="0" w:line="0" w:lineRule="atLeast"/>
        <w:ind w:leftChars="300" w:left="931" w:hangingChars="113" w:hanging="271"/>
        <w:jc w:val="both"/>
        <w:rPr>
          <w:rFonts w:ascii="標楷體" w:eastAsia="標楷體" w:hAnsi="標楷體"/>
          <w:sz w:val="24"/>
          <w:szCs w:val="24"/>
          <w:lang w:eastAsia="zh-TW"/>
        </w:rPr>
      </w:pPr>
      <w:r w:rsidRPr="004E1E11">
        <w:rPr>
          <w:rFonts w:ascii="標楷體" w:eastAsia="標楷體" w:hAnsi="標楷體"/>
          <w:sz w:val="24"/>
          <w:szCs w:val="24"/>
          <w:lang w:eastAsia="zh-TW"/>
        </w:rPr>
        <w:t>3.建立輔導團員教學觀摩與分享的機制，並鼓勵錄製教學光碟，做為教學研究分析，或教學分享的資料。</w:t>
      </w:r>
    </w:p>
    <w:p w:rsidR="00EC0CAF" w:rsidRPr="004E1E11" w:rsidRDefault="00EC0CAF" w:rsidP="004E1E11">
      <w:pPr>
        <w:snapToGrid w:val="0"/>
        <w:spacing w:after="0" w:line="0" w:lineRule="atLeast"/>
        <w:ind w:leftChars="300" w:left="931" w:hangingChars="113" w:hanging="271"/>
        <w:jc w:val="both"/>
        <w:rPr>
          <w:rFonts w:ascii="標楷體" w:eastAsia="標楷體" w:hAnsi="標楷體"/>
          <w:sz w:val="24"/>
          <w:szCs w:val="24"/>
          <w:lang w:eastAsia="zh-TW"/>
        </w:rPr>
      </w:pPr>
      <w:r w:rsidRPr="004E1E11">
        <w:rPr>
          <w:rFonts w:ascii="標楷體" w:eastAsia="標楷體" w:hAnsi="標楷體"/>
          <w:sz w:val="24"/>
          <w:szCs w:val="24"/>
          <w:lang w:eastAsia="zh-TW"/>
        </w:rPr>
        <w:t>4.參照各學習領域課程綱要及能力指標，進行解讀與縱向發展脈絡分析，辦理相關研習課程，讓教師得以掌握教材與教學的學習階段目標。</w:t>
      </w:r>
    </w:p>
    <w:p w:rsidR="00EC0CAF" w:rsidRPr="004E1E11" w:rsidRDefault="00EC0CAF" w:rsidP="004E1E11">
      <w:pPr>
        <w:snapToGrid w:val="0"/>
        <w:spacing w:after="0" w:line="0" w:lineRule="atLeast"/>
        <w:ind w:leftChars="300" w:left="931" w:hangingChars="113" w:hanging="271"/>
        <w:jc w:val="both"/>
        <w:rPr>
          <w:rFonts w:ascii="標楷體" w:eastAsia="標楷體" w:hAnsi="標楷體"/>
          <w:sz w:val="24"/>
          <w:szCs w:val="24"/>
          <w:lang w:eastAsia="zh-TW"/>
        </w:rPr>
      </w:pPr>
      <w:r w:rsidRPr="004E1E11">
        <w:rPr>
          <w:rFonts w:ascii="標楷體" w:eastAsia="標楷體" w:hAnsi="標楷體"/>
          <w:sz w:val="24"/>
          <w:szCs w:val="24"/>
          <w:lang w:eastAsia="zh-TW"/>
        </w:rPr>
        <w:t>5.建置本學習領域數位學習教材資料庫。</w:t>
      </w:r>
    </w:p>
    <w:p w:rsidR="00EC0CAF" w:rsidRPr="004E1E11" w:rsidRDefault="00EC0CAF" w:rsidP="004E1E11">
      <w:pPr>
        <w:snapToGrid w:val="0"/>
        <w:spacing w:after="0" w:line="0" w:lineRule="atLeast"/>
        <w:ind w:leftChars="300" w:left="931" w:hangingChars="113" w:hanging="271"/>
        <w:jc w:val="both"/>
        <w:rPr>
          <w:rFonts w:ascii="標楷體" w:eastAsia="標楷體" w:hAnsi="標楷體"/>
          <w:sz w:val="24"/>
          <w:szCs w:val="24"/>
          <w:lang w:eastAsia="zh-TW"/>
        </w:rPr>
      </w:pPr>
      <w:r w:rsidRPr="004E1E11">
        <w:rPr>
          <w:rFonts w:ascii="標楷體" w:eastAsia="標楷體" w:hAnsi="標楷體"/>
          <w:sz w:val="24"/>
          <w:szCs w:val="24"/>
          <w:lang w:eastAsia="zh-TW"/>
        </w:rPr>
        <w:t>6.建立本學習領域教學優良教師人力資料庫。</w:t>
      </w:r>
    </w:p>
    <w:p w:rsidR="00EC0CAF" w:rsidRPr="004E1E11" w:rsidRDefault="00EC0CAF" w:rsidP="004E1E11">
      <w:pPr>
        <w:snapToGrid w:val="0"/>
        <w:spacing w:beforeLines="50" w:before="180" w:after="0" w:line="0" w:lineRule="atLeast"/>
        <w:jc w:val="both"/>
        <w:rPr>
          <w:rFonts w:ascii="標楷體" w:eastAsia="標楷體" w:hAnsi="標楷體"/>
          <w:sz w:val="24"/>
          <w:szCs w:val="24"/>
          <w:lang w:eastAsia="zh-TW"/>
        </w:rPr>
      </w:pPr>
      <w:r w:rsidRPr="004E1E11">
        <w:rPr>
          <w:rFonts w:ascii="標楷體" w:eastAsia="標楷體" w:hAnsi="標楷體"/>
          <w:sz w:val="24"/>
          <w:szCs w:val="24"/>
          <w:lang w:eastAsia="zh-TW"/>
        </w:rPr>
        <w:t>（三）評量改進：</w:t>
      </w:r>
    </w:p>
    <w:p w:rsidR="00EC0CAF" w:rsidRPr="004E1E11" w:rsidRDefault="00EC0CAF" w:rsidP="004E1E11">
      <w:pPr>
        <w:snapToGrid w:val="0"/>
        <w:spacing w:after="0" w:line="0" w:lineRule="atLeast"/>
        <w:ind w:firstLineChars="300" w:firstLine="720"/>
        <w:jc w:val="both"/>
        <w:rPr>
          <w:rFonts w:ascii="標楷體" w:eastAsia="標楷體" w:hAnsi="標楷體"/>
          <w:sz w:val="24"/>
          <w:szCs w:val="24"/>
          <w:lang w:eastAsia="zh-TW"/>
        </w:rPr>
      </w:pPr>
      <w:r w:rsidRPr="004E1E11">
        <w:rPr>
          <w:rFonts w:ascii="標楷體" w:eastAsia="標楷體" w:hAnsi="標楷體"/>
          <w:sz w:val="24"/>
          <w:szCs w:val="24"/>
          <w:lang w:eastAsia="zh-TW"/>
        </w:rPr>
        <w:t>1.辦理教師多元評量能力專業知能研習</w:t>
      </w:r>
      <w:proofErr w:type="gramStart"/>
      <w:r w:rsidRPr="004E1E11">
        <w:rPr>
          <w:rFonts w:ascii="標楷體" w:eastAsia="標楷體" w:hAnsi="標楷體"/>
          <w:sz w:val="24"/>
          <w:szCs w:val="24"/>
          <w:lang w:eastAsia="zh-TW"/>
        </w:rPr>
        <w:t>—</w:t>
      </w:r>
      <w:proofErr w:type="gramEnd"/>
      <w:r w:rsidRPr="004E1E11">
        <w:rPr>
          <w:rFonts w:ascii="標楷體" w:eastAsia="標楷體" w:hAnsi="標楷體" w:hint="eastAsia"/>
          <w:sz w:val="24"/>
          <w:szCs w:val="24"/>
          <w:lang w:eastAsia="zh-TW"/>
        </w:rPr>
        <w:t>學習成就本位標準評量</w:t>
      </w:r>
      <w:r w:rsidRPr="004E1E11">
        <w:rPr>
          <w:rFonts w:ascii="標楷體" w:eastAsia="標楷體" w:hAnsi="標楷體"/>
          <w:sz w:val="24"/>
          <w:szCs w:val="24"/>
          <w:lang w:eastAsia="zh-TW"/>
        </w:rPr>
        <w:t>。</w:t>
      </w:r>
    </w:p>
    <w:p w:rsidR="00EC0CAF" w:rsidRPr="004E1E11" w:rsidRDefault="00EC0CAF" w:rsidP="004E1E11">
      <w:pPr>
        <w:snapToGrid w:val="0"/>
        <w:spacing w:after="0" w:line="0" w:lineRule="atLeast"/>
        <w:ind w:firstLineChars="300" w:firstLine="720"/>
        <w:jc w:val="both"/>
        <w:rPr>
          <w:rFonts w:ascii="標楷體" w:eastAsia="標楷體" w:hAnsi="標楷體"/>
          <w:sz w:val="24"/>
          <w:szCs w:val="24"/>
          <w:lang w:eastAsia="zh-TW"/>
        </w:rPr>
      </w:pPr>
      <w:r w:rsidRPr="004E1E11">
        <w:rPr>
          <w:rFonts w:ascii="標楷體" w:eastAsia="標楷體" w:hAnsi="標楷體"/>
          <w:sz w:val="24"/>
          <w:szCs w:val="24"/>
          <w:lang w:eastAsia="zh-TW"/>
        </w:rPr>
        <w:t>2.落實評量融入課程及教學之具體作法。</w:t>
      </w:r>
    </w:p>
    <w:p w:rsidR="00EC0CAF" w:rsidRPr="004E1E11" w:rsidRDefault="00EC0CAF" w:rsidP="004E1E11">
      <w:pPr>
        <w:snapToGrid w:val="0"/>
        <w:spacing w:beforeLines="50" w:before="180" w:after="0" w:line="0" w:lineRule="atLeast"/>
        <w:jc w:val="both"/>
        <w:rPr>
          <w:rFonts w:ascii="標楷體" w:eastAsia="標楷體" w:hAnsi="標楷體"/>
          <w:sz w:val="24"/>
          <w:szCs w:val="24"/>
          <w:lang w:eastAsia="zh-TW"/>
        </w:rPr>
      </w:pPr>
      <w:r w:rsidRPr="004E1E11">
        <w:rPr>
          <w:rFonts w:ascii="標楷體" w:eastAsia="標楷體" w:hAnsi="標楷體"/>
          <w:sz w:val="24"/>
          <w:szCs w:val="24"/>
          <w:lang w:eastAsia="zh-TW"/>
        </w:rPr>
        <w:t>（四）創新發展：</w:t>
      </w:r>
    </w:p>
    <w:p w:rsidR="00EC0CAF" w:rsidRPr="004E1E11" w:rsidRDefault="00EC0CAF" w:rsidP="004E1E11">
      <w:pPr>
        <w:snapToGrid w:val="0"/>
        <w:spacing w:after="0" w:line="0" w:lineRule="atLeast"/>
        <w:ind w:firstLineChars="300" w:firstLine="720"/>
        <w:jc w:val="both"/>
        <w:rPr>
          <w:rFonts w:ascii="標楷體" w:eastAsia="標楷體" w:hAnsi="標楷體"/>
          <w:sz w:val="24"/>
          <w:szCs w:val="24"/>
          <w:lang w:eastAsia="zh-TW"/>
        </w:rPr>
      </w:pPr>
      <w:r w:rsidRPr="004E1E11">
        <w:rPr>
          <w:rFonts w:ascii="標楷體" w:eastAsia="標楷體" w:hAnsi="標楷體"/>
          <w:sz w:val="24"/>
          <w:szCs w:val="24"/>
          <w:lang w:eastAsia="zh-TW"/>
        </w:rPr>
        <w:t>1.協助辦理以「精進專業、教學創新」為主之教學活動設計與評量工具發展。</w:t>
      </w:r>
    </w:p>
    <w:p w:rsidR="00EC0CAF" w:rsidRPr="004E1E11" w:rsidRDefault="00EC0CAF" w:rsidP="004E1E11">
      <w:pPr>
        <w:snapToGrid w:val="0"/>
        <w:spacing w:after="0" w:line="0" w:lineRule="atLeast"/>
        <w:ind w:firstLineChars="300" w:firstLine="720"/>
        <w:jc w:val="both"/>
        <w:rPr>
          <w:rFonts w:ascii="標楷體" w:eastAsia="標楷體" w:hAnsi="標楷體"/>
          <w:sz w:val="24"/>
          <w:szCs w:val="24"/>
          <w:lang w:eastAsia="zh-TW"/>
        </w:rPr>
      </w:pPr>
      <w:r w:rsidRPr="004E1E11">
        <w:rPr>
          <w:rFonts w:ascii="標楷體" w:eastAsia="標楷體" w:hAnsi="標楷體"/>
          <w:sz w:val="24"/>
          <w:szCs w:val="24"/>
          <w:lang w:eastAsia="zh-TW"/>
        </w:rPr>
        <w:t>2.配合甄選成果，協助辦理相關專業研習及建置分享對話機制。</w:t>
      </w:r>
    </w:p>
    <w:p w:rsidR="00EC0CAF" w:rsidRPr="004E1E11" w:rsidRDefault="00EC0CAF" w:rsidP="004E1E11">
      <w:pPr>
        <w:snapToGrid w:val="0"/>
        <w:spacing w:after="0" w:line="0" w:lineRule="atLeast"/>
        <w:ind w:firstLineChars="300" w:firstLine="720"/>
        <w:jc w:val="both"/>
        <w:rPr>
          <w:rFonts w:ascii="標楷體" w:eastAsia="標楷體" w:hAnsi="標楷體"/>
          <w:sz w:val="24"/>
          <w:szCs w:val="24"/>
          <w:lang w:eastAsia="zh-TW"/>
        </w:rPr>
      </w:pPr>
      <w:r w:rsidRPr="004E1E11">
        <w:rPr>
          <w:rFonts w:ascii="標楷體" w:eastAsia="標楷體" w:hAnsi="標楷體"/>
          <w:sz w:val="24"/>
          <w:szCs w:val="24"/>
          <w:lang w:eastAsia="zh-TW"/>
        </w:rPr>
        <w:t>3.協助建立學習領域自編或改編教材之審核與推廣機制。</w:t>
      </w:r>
    </w:p>
    <w:p w:rsidR="00EC0CAF" w:rsidRPr="004E1E11" w:rsidRDefault="00EC0CAF" w:rsidP="004E1E11">
      <w:pPr>
        <w:snapToGrid w:val="0"/>
        <w:spacing w:after="0" w:line="0" w:lineRule="atLeast"/>
        <w:ind w:firstLineChars="300" w:firstLine="720"/>
        <w:jc w:val="both"/>
        <w:rPr>
          <w:rFonts w:ascii="標楷體" w:eastAsia="標楷體" w:hAnsi="標楷體"/>
          <w:sz w:val="24"/>
          <w:szCs w:val="24"/>
          <w:lang w:eastAsia="zh-TW"/>
        </w:rPr>
      </w:pPr>
      <w:r w:rsidRPr="004E1E11">
        <w:rPr>
          <w:rFonts w:ascii="標楷體" w:eastAsia="標楷體" w:hAnsi="標楷體"/>
          <w:sz w:val="24"/>
          <w:szCs w:val="24"/>
          <w:lang w:eastAsia="zh-TW"/>
        </w:rPr>
        <w:t>4.參訪標竿學校－引進他人成功的經驗，提昇本縣的藝術教學水準。</w:t>
      </w:r>
    </w:p>
    <w:p w:rsidR="00EC0CAF" w:rsidRPr="004E1E11" w:rsidRDefault="00EC0CAF" w:rsidP="004E1E11">
      <w:pPr>
        <w:snapToGrid w:val="0"/>
        <w:spacing w:beforeLines="50" w:before="180" w:after="0" w:line="0" w:lineRule="atLeast"/>
        <w:jc w:val="both"/>
        <w:rPr>
          <w:rFonts w:ascii="標楷體" w:eastAsia="標楷體" w:hAnsi="標楷體"/>
          <w:sz w:val="24"/>
          <w:szCs w:val="24"/>
          <w:lang w:eastAsia="zh-TW"/>
        </w:rPr>
      </w:pPr>
      <w:r w:rsidRPr="004E1E11">
        <w:rPr>
          <w:rFonts w:ascii="標楷體" w:eastAsia="標楷體" w:hAnsi="標楷體"/>
          <w:sz w:val="24"/>
          <w:szCs w:val="24"/>
          <w:lang w:eastAsia="zh-TW"/>
        </w:rPr>
        <w:t>（五）相關研究：</w:t>
      </w:r>
    </w:p>
    <w:p w:rsidR="00EC0CAF" w:rsidRPr="004E1E11" w:rsidRDefault="00FF76D8" w:rsidP="00FF76D8">
      <w:pPr>
        <w:snapToGrid w:val="0"/>
        <w:spacing w:after="0" w:line="0" w:lineRule="atLeas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EC0CAF" w:rsidRPr="004E1E11">
        <w:rPr>
          <w:rFonts w:ascii="標楷體" w:eastAsia="標楷體" w:hAnsi="標楷體"/>
          <w:sz w:val="24"/>
          <w:szCs w:val="24"/>
          <w:lang w:eastAsia="zh-TW"/>
        </w:rPr>
        <w:t>1.鼓勵本學習領域輔導員進行「以創意教學提升學生學習興趣」之行動研究方案。</w:t>
      </w:r>
    </w:p>
    <w:p w:rsidR="00EC0CAF" w:rsidRPr="004E1E11" w:rsidRDefault="00FF76D8" w:rsidP="00FF76D8">
      <w:pPr>
        <w:snapToGrid w:val="0"/>
        <w:spacing w:after="0" w:line="0" w:lineRule="atLeas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EC0CAF" w:rsidRPr="004E1E11">
        <w:rPr>
          <w:rFonts w:ascii="標楷體" w:eastAsia="標楷體" w:hAnsi="標楷體"/>
          <w:sz w:val="24"/>
          <w:szCs w:val="24"/>
          <w:lang w:eastAsia="zh-TW"/>
        </w:rPr>
        <w:t>2.鼓勵教師依照學習領域內涵進行研究，提升領域教學能力。</w:t>
      </w:r>
    </w:p>
    <w:p w:rsidR="00EC0CAF" w:rsidRPr="004E1E11" w:rsidRDefault="00FF76D8" w:rsidP="00FF76D8">
      <w:pPr>
        <w:snapToGrid w:val="0"/>
        <w:spacing w:after="0" w:line="0" w:lineRule="atLeas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EC0CAF" w:rsidRPr="004E1E11">
        <w:rPr>
          <w:rFonts w:ascii="標楷體" w:eastAsia="標楷體" w:hAnsi="標楷體"/>
          <w:sz w:val="24"/>
          <w:szCs w:val="24"/>
          <w:lang w:eastAsia="zh-TW"/>
        </w:rPr>
        <w:t>3.規劃辦理本學習領域教學研究之研討會。</w:t>
      </w:r>
    </w:p>
    <w:p w:rsidR="00EC0CAF" w:rsidRPr="004E1E11" w:rsidRDefault="00FF76D8" w:rsidP="00FF76D8">
      <w:pPr>
        <w:snapToGrid w:val="0"/>
        <w:spacing w:after="0" w:line="0" w:lineRule="atLeas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EC0CAF" w:rsidRPr="004E1E11">
        <w:rPr>
          <w:rFonts w:ascii="標楷體" w:eastAsia="標楷體" w:hAnsi="標楷體"/>
          <w:sz w:val="24"/>
          <w:szCs w:val="24"/>
          <w:lang w:eastAsia="zh-TW"/>
        </w:rPr>
        <w:t>4.藝術領域素養指標的介紹，讓各校藝術教師瞭解素養指標。</w:t>
      </w:r>
    </w:p>
    <w:p w:rsidR="00EC0CAF" w:rsidRPr="004E1E11" w:rsidRDefault="00EC0CAF" w:rsidP="004E1E11">
      <w:pPr>
        <w:snapToGrid w:val="0"/>
        <w:spacing w:beforeLines="50" w:before="180" w:after="0" w:line="0" w:lineRule="atLeast"/>
        <w:jc w:val="both"/>
        <w:rPr>
          <w:rFonts w:ascii="標楷體" w:eastAsia="標楷體" w:hAnsi="標楷體"/>
          <w:sz w:val="24"/>
          <w:szCs w:val="24"/>
          <w:lang w:eastAsia="zh-TW"/>
        </w:rPr>
      </w:pPr>
      <w:r w:rsidRPr="004E1E11">
        <w:rPr>
          <w:rFonts w:ascii="標楷體" w:eastAsia="標楷體" w:hAnsi="標楷體"/>
          <w:sz w:val="24"/>
          <w:szCs w:val="24"/>
          <w:lang w:eastAsia="zh-TW"/>
        </w:rPr>
        <w:t>（六）整合評鑑：</w:t>
      </w:r>
    </w:p>
    <w:p w:rsidR="00EC0CAF" w:rsidRPr="004E1E11" w:rsidRDefault="00FF76D8" w:rsidP="00FF76D8">
      <w:pPr>
        <w:snapToGrid w:val="0"/>
        <w:spacing w:after="0" w:line="0" w:lineRule="atLeas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EC0CAF" w:rsidRPr="004E1E11">
        <w:rPr>
          <w:rFonts w:ascii="標楷體" w:eastAsia="標楷體" w:hAnsi="標楷體"/>
          <w:sz w:val="24"/>
          <w:szCs w:val="24"/>
          <w:lang w:eastAsia="zh-TW"/>
        </w:rPr>
        <w:t>1.提出以學習領域為主軸的教學評鑑方案。</w:t>
      </w:r>
    </w:p>
    <w:p w:rsidR="00EC0CAF" w:rsidRPr="004E1E11" w:rsidRDefault="00FF76D8" w:rsidP="00FF76D8">
      <w:pPr>
        <w:snapToGrid w:val="0"/>
        <w:spacing w:after="0" w:line="0" w:lineRule="atLeas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EC0CAF" w:rsidRPr="004E1E11">
        <w:rPr>
          <w:rFonts w:ascii="標楷體" w:eastAsia="標楷體" w:hAnsi="標楷體"/>
          <w:sz w:val="24"/>
          <w:szCs w:val="24"/>
          <w:lang w:eastAsia="zh-TW"/>
        </w:rPr>
        <w:t>2.結合花蓮縣政府教育局之教師教學專業發展評鑑指標，試辦教學評鑑。</w:t>
      </w:r>
    </w:p>
    <w:p w:rsidR="00EC0CAF" w:rsidRPr="004E1E11" w:rsidRDefault="00FF76D8" w:rsidP="00FF76D8">
      <w:pPr>
        <w:snapToGrid w:val="0"/>
        <w:spacing w:after="0" w:line="0" w:lineRule="atLeast"/>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EC0CAF" w:rsidRPr="004E1E11">
        <w:rPr>
          <w:rFonts w:ascii="標楷體" w:eastAsia="標楷體" w:hAnsi="標楷體"/>
          <w:sz w:val="24"/>
          <w:szCs w:val="24"/>
          <w:lang w:eastAsia="zh-TW"/>
        </w:rPr>
        <w:t>3.每次巡迴輔導後，舉行反省檢討會議，提供全縣藝術教師參考。</w:t>
      </w:r>
    </w:p>
    <w:p w:rsidR="00EC0CAF" w:rsidRDefault="00EC0CAF" w:rsidP="00C06D8A">
      <w:pPr>
        <w:snapToGrid w:val="0"/>
        <w:spacing w:line="0" w:lineRule="atLeast"/>
        <w:jc w:val="both"/>
        <w:rPr>
          <w:rFonts w:ascii="標楷體" w:eastAsia="標楷體" w:hAnsi="標楷體"/>
          <w:sz w:val="24"/>
          <w:szCs w:val="24"/>
          <w:lang w:eastAsia="zh-TW"/>
        </w:rPr>
      </w:pPr>
    </w:p>
    <w:p w:rsidR="00C06D8A" w:rsidRPr="00F20FB4" w:rsidRDefault="00C06D8A" w:rsidP="00C06D8A">
      <w:pPr>
        <w:snapToGrid w:val="0"/>
        <w:spacing w:line="0" w:lineRule="atLeast"/>
        <w:jc w:val="both"/>
        <w:rPr>
          <w:rFonts w:ascii="標楷體" w:eastAsia="標楷體" w:hAnsi="標楷體"/>
          <w:color w:val="000000"/>
          <w:sz w:val="24"/>
          <w:szCs w:val="24"/>
          <w:lang w:eastAsia="zh-TW"/>
        </w:rPr>
      </w:pPr>
      <w:r w:rsidRPr="00F20FB4">
        <w:rPr>
          <w:rFonts w:ascii="標楷體" w:eastAsia="標楷體" w:hAnsi="標楷體" w:hint="eastAsia"/>
          <w:b/>
          <w:color w:val="000000"/>
          <w:sz w:val="24"/>
          <w:szCs w:val="24"/>
          <w:lang w:eastAsia="zh-TW"/>
        </w:rPr>
        <w:t>【國小組】</w:t>
      </w:r>
    </w:p>
    <w:p w:rsidR="00C06D8A" w:rsidRPr="00C06D8A" w:rsidRDefault="00C06D8A" w:rsidP="00C06D8A">
      <w:pPr>
        <w:tabs>
          <w:tab w:val="left" w:pos="426"/>
        </w:tabs>
        <w:ind w:left="728" w:hanging="586"/>
        <w:rPr>
          <w:rFonts w:ascii="標楷體" w:eastAsia="標楷體" w:hAnsi="標楷體" w:cs="Gungsuh"/>
          <w:color w:val="000000"/>
          <w:sz w:val="24"/>
          <w:szCs w:val="24"/>
          <w:lang w:eastAsia="zh-TW"/>
        </w:rPr>
      </w:pPr>
      <w:r w:rsidRPr="00C06D8A">
        <w:rPr>
          <w:rFonts w:ascii="標楷體" w:eastAsia="標楷體" w:hAnsi="標楷體" w:cs="Gungsuh"/>
          <w:b/>
          <w:color w:val="000000"/>
          <w:sz w:val="24"/>
          <w:szCs w:val="24"/>
          <w:lang w:eastAsia="zh-TW"/>
        </w:rPr>
        <w:t>一、推動重點</w:t>
      </w:r>
      <w:r w:rsidRPr="00C06D8A">
        <w:rPr>
          <w:rFonts w:ascii="標楷體" w:eastAsia="標楷體" w:hAnsi="標楷體" w:cs="Gungsuh"/>
          <w:color w:val="000000"/>
          <w:sz w:val="24"/>
          <w:szCs w:val="24"/>
          <w:lang w:eastAsia="zh-TW"/>
        </w:rPr>
        <w:t>：</w:t>
      </w:r>
    </w:p>
    <w:p w:rsidR="00C06D8A" w:rsidRPr="00C06D8A" w:rsidRDefault="00C06D8A" w:rsidP="00C06D8A">
      <w:pPr>
        <w:tabs>
          <w:tab w:val="left" w:pos="426"/>
        </w:tabs>
        <w:ind w:left="728" w:hanging="586"/>
        <w:rPr>
          <w:rFonts w:ascii="標楷體" w:eastAsia="標楷體" w:hAnsi="標楷體" w:cs="Gungsuh"/>
          <w:color w:val="000000"/>
          <w:sz w:val="24"/>
          <w:szCs w:val="24"/>
          <w:lang w:eastAsia="zh-TW"/>
        </w:rPr>
      </w:pPr>
      <w:r w:rsidRPr="00C06D8A">
        <w:rPr>
          <w:rFonts w:ascii="標楷體" w:eastAsia="標楷體" w:hAnsi="標楷體" w:cs="Gungsuh" w:hint="eastAsia"/>
          <w:color w:val="0000FF"/>
          <w:sz w:val="24"/>
          <w:szCs w:val="24"/>
          <w:lang w:eastAsia="zh-TW"/>
        </w:rPr>
        <w:t xml:space="preserve">        </w:t>
      </w:r>
      <w:r w:rsidRPr="00C06D8A">
        <w:rPr>
          <w:rFonts w:ascii="標楷體" w:eastAsia="標楷體" w:hAnsi="標楷體" w:cs="Gungsuh"/>
          <w:color w:val="000000"/>
          <w:sz w:val="24"/>
          <w:szCs w:val="24"/>
          <w:lang w:eastAsia="zh-TW"/>
        </w:rPr>
        <w:t>1</w:t>
      </w:r>
      <w:r w:rsidRPr="00C06D8A">
        <w:rPr>
          <w:rFonts w:ascii="標楷體" w:eastAsia="標楷體" w:hAnsi="標楷體" w:cs="Gungsuh" w:hint="eastAsia"/>
          <w:color w:val="000000"/>
          <w:sz w:val="24"/>
          <w:szCs w:val="24"/>
          <w:lang w:eastAsia="zh-TW"/>
        </w:rPr>
        <w:t>1</w:t>
      </w:r>
      <w:r>
        <w:rPr>
          <w:rFonts w:ascii="標楷體" w:eastAsia="標楷體" w:hAnsi="標楷體" w:cs="Gungsuh"/>
          <w:color w:val="000000"/>
          <w:sz w:val="24"/>
          <w:szCs w:val="24"/>
          <w:lang w:eastAsia="zh-TW"/>
        </w:rPr>
        <w:t>4</w:t>
      </w:r>
      <w:r w:rsidRPr="00C06D8A">
        <w:rPr>
          <w:rFonts w:ascii="標楷體" w:eastAsia="標楷體" w:hAnsi="標楷體" w:cs="Gungsuh" w:hint="eastAsia"/>
          <w:color w:val="000000"/>
          <w:sz w:val="24"/>
          <w:szCs w:val="24"/>
          <w:lang w:eastAsia="zh-TW"/>
        </w:rPr>
        <w:t>學</w:t>
      </w:r>
      <w:r w:rsidRPr="00C06D8A">
        <w:rPr>
          <w:rFonts w:ascii="標楷體" w:eastAsia="標楷體" w:hAnsi="標楷體" w:cs="Gungsuh"/>
          <w:color w:val="000000"/>
          <w:sz w:val="24"/>
          <w:szCs w:val="24"/>
          <w:lang w:eastAsia="zh-TW"/>
        </w:rPr>
        <w:t>年</w:t>
      </w:r>
      <w:r w:rsidRPr="00C06D8A">
        <w:rPr>
          <w:rFonts w:ascii="標楷體" w:eastAsia="標楷體" w:hAnsi="標楷體" w:cs="Gungsuh" w:hint="eastAsia"/>
          <w:color w:val="000000"/>
          <w:sz w:val="24"/>
          <w:szCs w:val="24"/>
          <w:lang w:eastAsia="zh-TW"/>
        </w:rPr>
        <w:t>度</w:t>
      </w:r>
      <w:r w:rsidRPr="00C06D8A">
        <w:rPr>
          <w:rFonts w:ascii="標楷體" w:eastAsia="標楷體" w:hAnsi="標楷體" w:cs="Gungsuh"/>
          <w:color w:val="000000"/>
          <w:sz w:val="24"/>
          <w:szCs w:val="24"/>
          <w:lang w:eastAsia="zh-TW"/>
        </w:rPr>
        <w:t>的國小組重點工作內容為：</w:t>
      </w:r>
    </w:p>
    <w:p w:rsidR="00C06D8A" w:rsidRDefault="00C06D8A" w:rsidP="00C06D8A">
      <w:pPr>
        <w:tabs>
          <w:tab w:val="left" w:pos="426"/>
        </w:tabs>
        <w:ind w:leftChars="283" w:left="623"/>
        <w:rPr>
          <w:rFonts w:ascii="標楷體" w:eastAsia="標楷體" w:hAnsi="標楷體" w:cs="新細明體"/>
          <w:color w:val="000000"/>
          <w:sz w:val="24"/>
          <w:szCs w:val="24"/>
          <w:lang w:eastAsia="zh-TW"/>
        </w:rPr>
      </w:pPr>
      <w:r w:rsidRPr="00C06D8A">
        <w:rPr>
          <w:rFonts w:ascii="標楷體" w:eastAsia="標楷體" w:hAnsi="標楷體" w:cs="Gungsuh" w:hint="eastAsia"/>
          <w:color w:val="000000"/>
          <w:sz w:val="24"/>
          <w:szCs w:val="24"/>
          <w:lang w:eastAsia="zh-TW"/>
        </w:rPr>
        <w:t>(1)</w:t>
      </w:r>
      <w:r w:rsidRPr="00C06D8A">
        <w:rPr>
          <w:rFonts w:ascii="標楷體" w:eastAsia="標楷體" w:hAnsi="標楷體" w:hint="eastAsia"/>
          <w:color w:val="000000"/>
          <w:sz w:val="24"/>
          <w:szCs w:val="24"/>
          <w:lang w:eastAsia="zh-TW"/>
        </w:rPr>
        <w:t>在輔導團員增能，分為4部分，從定期會議的研討和課程研發，</w:t>
      </w:r>
      <w:proofErr w:type="gramStart"/>
      <w:r w:rsidRPr="00C06D8A">
        <w:rPr>
          <w:rFonts w:ascii="標楷體" w:eastAsia="標楷體" w:hAnsi="標楷體" w:hint="eastAsia"/>
          <w:color w:val="000000"/>
          <w:sz w:val="24"/>
          <w:szCs w:val="24"/>
          <w:lang w:eastAsia="zh-TW"/>
        </w:rPr>
        <w:t>領綱宣講</w:t>
      </w:r>
      <w:proofErr w:type="gramEnd"/>
      <w:r w:rsidRPr="00C06D8A">
        <w:rPr>
          <w:rFonts w:ascii="標楷體" w:eastAsia="標楷體" w:hAnsi="標楷體" w:hint="eastAsia"/>
          <w:color w:val="000000"/>
          <w:sz w:val="24"/>
          <w:szCs w:val="24"/>
          <w:lang w:eastAsia="zh-TW"/>
        </w:rPr>
        <w:t>及</w:t>
      </w:r>
      <w:proofErr w:type="gramStart"/>
      <w:r w:rsidRPr="00C06D8A">
        <w:rPr>
          <w:rFonts w:ascii="標楷體" w:eastAsia="標楷體" w:hAnsi="標楷體" w:hint="eastAsia"/>
          <w:color w:val="000000"/>
          <w:sz w:val="24"/>
          <w:szCs w:val="24"/>
          <w:lang w:eastAsia="zh-TW"/>
        </w:rPr>
        <w:t>課程共備</w:t>
      </w:r>
      <w:proofErr w:type="gramEnd"/>
      <w:r w:rsidRPr="00C06D8A">
        <w:rPr>
          <w:rFonts w:ascii="標楷體" w:eastAsia="標楷體" w:hAnsi="標楷體" w:hint="eastAsia"/>
          <w:color w:val="000000"/>
          <w:sz w:val="24"/>
          <w:szCs w:val="24"/>
          <w:lang w:eastAsia="zh-TW"/>
        </w:rPr>
        <w:t>之研習，提升團員的本職學養。藝術學習領域在</w:t>
      </w:r>
      <w:r w:rsidRPr="00C06D8A">
        <w:rPr>
          <w:rFonts w:ascii="標楷體" w:eastAsia="標楷體" w:hAnsi="標楷體"/>
          <w:color w:val="000000"/>
          <w:sz w:val="24"/>
          <w:szCs w:val="24"/>
          <w:lang w:eastAsia="zh-TW"/>
        </w:rPr>
        <w:t>110學年度正式實施，</w:t>
      </w:r>
      <w:r w:rsidRPr="00C06D8A">
        <w:rPr>
          <w:rFonts w:ascii="標楷體" w:eastAsia="標楷體" w:hAnsi="標楷體" w:cs="新細明體" w:hint="eastAsia"/>
          <w:color w:val="000000"/>
          <w:sz w:val="24"/>
          <w:szCs w:val="24"/>
          <w:lang w:eastAsia="zh-TW"/>
        </w:rPr>
        <w:t>也針對112學年度的藝術學習領域素養導向進行教學評量的研討和音樂及表演科目實務教學的研習活動，以便強化團員專業，增進到校輔導的能力。</w:t>
      </w:r>
    </w:p>
    <w:p w:rsidR="002B18F2" w:rsidRPr="002B18F2" w:rsidRDefault="00C06D8A" w:rsidP="002B18F2">
      <w:pPr>
        <w:tabs>
          <w:tab w:val="left" w:pos="426"/>
        </w:tabs>
        <w:ind w:leftChars="283" w:left="623"/>
        <w:rPr>
          <w:rFonts w:ascii="標楷體" w:eastAsia="標楷體" w:hAnsi="標楷體"/>
          <w:color w:val="000000"/>
          <w:sz w:val="24"/>
          <w:szCs w:val="24"/>
          <w:lang w:eastAsia="zh-TW"/>
        </w:rPr>
      </w:pPr>
      <w:r w:rsidRPr="00C06D8A">
        <w:rPr>
          <w:rFonts w:ascii="標楷體" w:eastAsia="標楷體" w:hAnsi="標楷體" w:hint="eastAsia"/>
          <w:color w:val="000000"/>
          <w:sz w:val="24"/>
          <w:szCs w:val="24"/>
          <w:lang w:eastAsia="zh-TW"/>
        </w:rPr>
        <w:lastRenderedPageBreak/>
        <w:t>(</w:t>
      </w:r>
      <w:r w:rsidRPr="00C06D8A">
        <w:rPr>
          <w:rFonts w:ascii="標楷體" w:eastAsia="標楷體" w:hAnsi="標楷體"/>
          <w:color w:val="000000"/>
          <w:sz w:val="24"/>
          <w:szCs w:val="24"/>
          <w:lang w:eastAsia="zh-TW"/>
        </w:rPr>
        <w:t>2</w:t>
      </w:r>
      <w:r w:rsidRPr="00C06D8A">
        <w:rPr>
          <w:rFonts w:ascii="標楷體" w:eastAsia="標楷體" w:hAnsi="標楷體" w:hint="eastAsia"/>
          <w:color w:val="000000"/>
          <w:sz w:val="24"/>
          <w:szCs w:val="24"/>
          <w:lang w:eastAsia="zh-TW"/>
        </w:rPr>
        <w:t>)國小團</w:t>
      </w:r>
      <w:r w:rsidRPr="00C06D8A">
        <w:rPr>
          <w:rFonts w:ascii="標楷體" w:eastAsia="標楷體" w:hAnsi="標楷體"/>
          <w:color w:val="000000"/>
          <w:sz w:val="24"/>
          <w:szCs w:val="24"/>
          <w:lang w:eastAsia="zh-TW"/>
        </w:rPr>
        <w:t>過去多年進行島內縣外之參訪，促進本團與外縣市輔導團交流</w:t>
      </w:r>
      <w:r w:rsidRPr="00C06D8A">
        <w:rPr>
          <w:rFonts w:ascii="標楷體" w:eastAsia="標楷體" w:hAnsi="標楷體" w:hint="eastAsia"/>
          <w:color w:val="000000"/>
          <w:sz w:val="24"/>
          <w:szCs w:val="24"/>
          <w:lang w:eastAsia="zh-TW"/>
        </w:rPr>
        <w:t>，</w:t>
      </w:r>
      <w:r w:rsidRPr="00C06D8A">
        <w:rPr>
          <w:rFonts w:ascii="標楷體" w:eastAsia="標楷體" w:hAnsi="標楷體"/>
          <w:color w:val="000000"/>
          <w:sz w:val="24"/>
          <w:szCs w:val="24"/>
          <w:lang w:eastAsia="zh-TW"/>
        </w:rPr>
        <w:t>自108學年度走出本島預計安排三年外島之參訪活動，以期將藝術領域結合海洋議題，共創出跨領域的課程。</w:t>
      </w:r>
      <w:r w:rsidRPr="00C06D8A">
        <w:rPr>
          <w:rFonts w:ascii="標楷體" w:eastAsia="標楷體" w:hAnsi="標楷體" w:hint="eastAsia"/>
          <w:color w:val="000000"/>
          <w:sz w:val="24"/>
          <w:szCs w:val="24"/>
          <w:lang w:eastAsia="zh-TW"/>
        </w:rPr>
        <w:t>108學年度開始原本預計連續三年以外島之參訪為主，首先安排的是台東縣蘭嶼鄉的椰油國小，109學年度原安排馬祖敬恆中小學，惟因</w:t>
      </w:r>
      <w:proofErr w:type="gramStart"/>
      <w:r w:rsidRPr="00C06D8A">
        <w:rPr>
          <w:rFonts w:ascii="標楷體" w:eastAsia="標楷體" w:hAnsi="標楷體" w:hint="eastAsia"/>
          <w:color w:val="000000"/>
          <w:sz w:val="24"/>
          <w:szCs w:val="24"/>
          <w:lang w:eastAsia="zh-TW"/>
        </w:rPr>
        <w:t>疫情與</w:t>
      </w:r>
      <w:proofErr w:type="gramEnd"/>
      <w:r w:rsidRPr="00C06D8A">
        <w:rPr>
          <w:rFonts w:ascii="標楷體" w:eastAsia="標楷體" w:hAnsi="標楷體" w:hint="eastAsia"/>
          <w:color w:val="000000"/>
          <w:sz w:val="24"/>
          <w:szCs w:val="24"/>
          <w:lang w:eastAsia="zh-TW"/>
        </w:rPr>
        <w:t>機票問題，故改至彰化縣進行參訪，110學年度原安排嘉義縣阿里山鄉山美國小進行參訪，因疫情取消，111學年度預計於5月至台東縣進行參訪，至於112學年度則安排台南市縣外藝術表現績優進行參訪，113學年度至連江縣進行縣外交流參訪。</w:t>
      </w:r>
      <w:r w:rsidR="002B18F2" w:rsidRPr="00C06D8A">
        <w:rPr>
          <w:rFonts w:ascii="標楷體" w:eastAsia="標楷體" w:hAnsi="標楷體" w:hint="eastAsia"/>
          <w:color w:val="000000"/>
          <w:sz w:val="24"/>
          <w:szCs w:val="24"/>
          <w:lang w:eastAsia="zh-TW"/>
        </w:rPr>
        <w:t>11</w:t>
      </w:r>
      <w:r w:rsidR="002B18F2">
        <w:rPr>
          <w:rFonts w:ascii="標楷體" w:eastAsia="標楷體" w:hAnsi="標楷體"/>
          <w:color w:val="000000"/>
          <w:sz w:val="24"/>
          <w:szCs w:val="24"/>
          <w:lang w:eastAsia="zh-TW"/>
        </w:rPr>
        <w:t>4</w:t>
      </w:r>
      <w:r w:rsidR="002B18F2" w:rsidRPr="00C06D8A">
        <w:rPr>
          <w:rFonts w:ascii="標楷體" w:eastAsia="標楷體" w:hAnsi="標楷體" w:hint="eastAsia"/>
          <w:color w:val="000000"/>
          <w:sz w:val="24"/>
          <w:szCs w:val="24"/>
          <w:lang w:eastAsia="zh-TW"/>
        </w:rPr>
        <w:t>學年度</w:t>
      </w:r>
      <w:r w:rsidR="002B18F2">
        <w:rPr>
          <w:rFonts w:ascii="標楷體" w:eastAsia="標楷體" w:hAnsi="標楷體" w:hint="eastAsia"/>
          <w:color w:val="000000"/>
          <w:sz w:val="24"/>
          <w:szCs w:val="24"/>
          <w:lang w:eastAsia="zh-TW"/>
        </w:rPr>
        <w:t>起，則規劃</w:t>
      </w:r>
      <w:r w:rsidR="001C706F" w:rsidRPr="001C706F">
        <w:rPr>
          <w:rFonts w:ascii="標楷體" w:eastAsia="標楷體" w:hAnsi="標楷體" w:hint="eastAsia"/>
          <w:color w:val="000000"/>
          <w:sz w:val="24"/>
          <w:szCs w:val="24"/>
          <w:lang w:eastAsia="zh-TW"/>
        </w:rPr>
        <w:t>臺北市</w:t>
      </w:r>
      <w:r w:rsidR="001C706F">
        <w:rPr>
          <w:rFonts w:ascii="標楷體" w:eastAsia="標楷體" w:hAnsi="標楷體" w:hint="eastAsia"/>
          <w:color w:val="000000"/>
          <w:sz w:val="24"/>
          <w:szCs w:val="24"/>
          <w:lang w:eastAsia="zh-TW"/>
        </w:rPr>
        <w:t>藝術特色學校</w:t>
      </w:r>
      <w:r w:rsidR="001C706F" w:rsidRPr="00C06D8A">
        <w:rPr>
          <w:rFonts w:ascii="標楷體" w:eastAsia="標楷體" w:hAnsi="標楷體" w:hint="eastAsia"/>
          <w:color w:val="000000"/>
          <w:sz w:val="24"/>
          <w:szCs w:val="24"/>
          <w:lang w:eastAsia="zh-TW"/>
        </w:rPr>
        <w:t>進行參訪</w:t>
      </w:r>
      <w:r w:rsidR="002B18F2" w:rsidRPr="00C06D8A">
        <w:rPr>
          <w:rFonts w:ascii="標楷體" w:eastAsia="標楷體" w:hAnsi="標楷體" w:hint="eastAsia"/>
          <w:color w:val="000000"/>
          <w:sz w:val="24"/>
          <w:szCs w:val="24"/>
          <w:lang w:eastAsia="zh-TW"/>
        </w:rPr>
        <w:t>。</w:t>
      </w:r>
    </w:p>
    <w:p w:rsidR="00C06D8A" w:rsidRPr="002B18F2" w:rsidRDefault="00C06D8A" w:rsidP="002B18F2">
      <w:pPr>
        <w:tabs>
          <w:tab w:val="left" w:pos="426"/>
        </w:tabs>
        <w:ind w:leftChars="283" w:left="623"/>
        <w:rPr>
          <w:rFonts w:ascii="標楷體" w:eastAsia="標楷體" w:hAnsi="標楷體" w:cs="新細明體"/>
          <w:color w:val="000000"/>
          <w:sz w:val="24"/>
          <w:szCs w:val="24"/>
          <w:lang w:eastAsia="zh-TW"/>
        </w:rPr>
      </w:pPr>
      <w:r w:rsidRPr="00C06D8A">
        <w:rPr>
          <w:rFonts w:ascii="標楷體" w:eastAsia="標楷體" w:hAnsi="標楷體" w:hint="eastAsia"/>
          <w:color w:val="000000"/>
          <w:sz w:val="24"/>
          <w:szCs w:val="24"/>
          <w:lang w:eastAsia="zh-TW"/>
        </w:rPr>
        <w:t>(</w:t>
      </w:r>
      <w:r w:rsidRPr="00C06D8A">
        <w:rPr>
          <w:rFonts w:ascii="標楷體" w:eastAsia="標楷體" w:hAnsi="標楷體"/>
          <w:color w:val="000000"/>
          <w:sz w:val="24"/>
          <w:szCs w:val="24"/>
          <w:lang w:eastAsia="zh-TW"/>
        </w:rPr>
        <w:t>3</w:t>
      </w:r>
      <w:r w:rsidRPr="00C06D8A">
        <w:rPr>
          <w:rFonts w:ascii="標楷體" w:eastAsia="標楷體" w:hAnsi="標楷體" w:hint="eastAsia"/>
          <w:color w:val="000000"/>
          <w:sz w:val="24"/>
          <w:szCs w:val="24"/>
          <w:lang w:eastAsia="zh-TW"/>
        </w:rPr>
        <w:t>)</w:t>
      </w:r>
      <w:proofErr w:type="gramStart"/>
      <w:r w:rsidRPr="00C06D8A">
        <w:rPr>
          <w:rFonts w:ascii="標楷體" w:eastAsia="標楷體" w:hAnsi="標楷體" w:hint="eastAsia"/>
          <w:color w:val="000000"/>
          <w:sz w:val="24"/>
          <w:szCs w:val="24"/>
          <w:lang w:eastAsia="zh-TW"/>
        </w:rPr>
        <w:t>鑑</w:t>
      </w:r>
      <w:proofErr w:type="gramEnd"/>
      <w:r w:rsidRPr="00C06D8A">
        <w:rPr>
          <w:rFonts w:ascii="標楷體" w:eastAsia="標楷體" w:hAnsi="標楷體" w:hint="eastAsia"/>
          <w:color w:val="000000"/>
          <w:sz w:val="24"/>
          <w:szCs w:val="24"/>
          <w:lang w:eastAsia="zh-TW"/>
        </w:rPr>
        <w:t>於花蓮縣境內狹長，小型學校偏多，缺乏專業藝能教師，藝術科目多淪為代理老師配課之情形，擬針對非專長教師研習，除了增加一場次外，也以他們在教學現場實際會遇到困惑，以視覺藝術和音樂之教材教法實做，提供他們團員們多年實務經驗，協助現場老師們更快上手。</w:t>
      </w:r>
    </w:p>
    <w:p w:rsidR="00C06D8A" w:rsidRPr="00C06D8A" w:rsidRDefault="00C06D8A" w:rsidP="00C06D8A">
      <w:pPr>
        <w:tabs>
          <w:tab w:val="left" w:pos="426"/>
        </w:tabs>
        <w:ind w:left="728" w:hanging="586"/>
        <w:rPr>
          <w:rFonts w:ascii="Times New Roman" w:eastAsia="標楷體" w:hAnsi="標楷體"/>
          <w:b/>
          <w:color w:val="000000"/>
          <w:sz w:val="24"/>
          <w:szCs w:val="24"/>
          <w:lang w:eastAsia="zh-TW"/>
        </w:rPr>
      </w:pPr>
      <w:r w:rsidRPr="00C06D8A">
        <w:rPr>
          <w:rFonts w:ascii="標楷體" w:eastAsia="標楷體" w:hAnsi="標楷體" w:cs="Gungsuh"/>
          <w:b/>
          <w:color w:val="000000"/>
          <w:sz w:val="24"/>
          <w:szCs w:val="24"/>
          <w:lang w:eastAsia="zh-TW"/>
        </w:rPr>
        <w:t>二、執行方案：</w:t>
      </w:r>
      <w:r w:rsidRPr="00C06D8A">
        <w:rPr>
          <w:rFonts w:ascii="Times New Roman" w:eastAsia="標楷體" w:hAnsi="Times New Roman"/>
          <w:b/>
          <w:color w:val="000000"/>
          <w:sz w:val="24"/>
          <w:szCs w:val="24"/>
          <w:lang w:eastAsia="zh-TW"/>
        </w:rPr>
        <w:t>11</w:t>
      </w:r>
      <w:r w:rsidR="002B18F2">
        <w:rPr>
          <w:rFonts w:ascii="Times New Roman" w:eastAsia="標楷體" w:hAnsi="Times New Roman"/>
          <w:b/>
          <w:color w:val="000000"/>
          <w:sz w:val="24"/>
          <w:szCs w:val="24"/>
          <w:lang w:eastAsia="zh-TW"/>
        </w:rPr>
        <w:t>4</w:t>
      </w:r>
      <w:r w:rsidRPr="00C06D8A">
        <w:rPr>
          <w:rFonts w:ascii="Times New Roman" w:eastAsia="標楷體" w:hAnsi="Times New Roman" w:hint="eastAsia"/>
          <w:b/>
          <w:color w:val="000000"/>
          <w:sz w:val="24"/>
          <w:szCs w:val="24"/>
          <w:lang w:eastAsia="zh-TW"/>
        </w:rPr>
        <w:t>學</w:t>
      </w:r>
      <w:r w:rsidRPr="00C06D8A">
        <w:rPr>
          <w:rFonts w:ascii="Times New Roman" w:eastAsia="標楷體" w:hAnsi="標楷體" w:hint="eastAsia"/>
          <w:b/>
          <w:color w:val="000000"/>
          <w:sz w:val="24"/>
          <w:szCs w:val="24"/>
          <w:lang w:eastAsia="zh-TW"/>
        </w:rPr>
        <w:t>年度國小藝術團實施內容</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1445"/>
        <w:gridCol w:w="2194"/>
        <w:gridCol w:w="2255"/>
        <w:gridCol w:w="1535"/>
        <w:gridCol w:w="1129"/>
        <w:gridCol w:w="1084"/>
      </w:tblGrid>
      <w:tr w:rsidR="00C06D8A" w:rsidRPr="00F20FB4" w:rsidTr="00A57FDD">
        <w:trPr>
          <w:trHeight w:val="460"/>
          <w:jc w:val="center"/>
        </w:trPr>
        <w:tc>
          <w:tcPr>
            <w:tcW w:w="284" w:type="pct"/>
            <w:vAlign w:val="center"/>
          </w:tcPr>
          <w:p w:rsidR="00C06D8A" w:rsidRPr="00F20FB4" w:rsidRDefault="00C06D8A" w:rsidP="00A57FDD">
            <w:pPr>
              <w:spacing w:line="240" w:lineRule="atLeast"/>
              <w:jc w:val="center"/>
              <w:rPr>
                <w:rFonts w:ascii="標楷體" w:eastAsia="標楷體" w:hAnsi="標楷體"/>
                <w:color w:val="000000"/>
              </w:rPr>
            </w:pPr>
            <w:r w:rsidRPr="00F20FB4">
              <w:rPr>
                <w:rFonts w:ascii="標楷體" w:eastAsia="標楷體" w:hAnsi="標楷體" w:hint="eastAsia"/>
                <w:color w:val="000000"/>
              </w:rPr>
              <w:t>項次</w:t>
            </w:r>
          </w:p>
        </w:tc>
        <w:tc>
          <w:tcPr>
            <w:tcW w:w="707" w:type="pct"/>
            <w:vAlign w:val="center"/>
          </w:tcPr>
          <w:p w:rsidR="00C06D8A" w:rsidRPr="00F20FB4" w:rsidRDefault="00C06D8A" w:rsidP="00A57FDD">
            <w:pPr>
              <w:spacing w:line="240" w:lineRule="atLeast"/>
              <w:jc w:val="center"/>
              <w:rPr>
                <w:rFonts w:ascii="標楷體" w:eastAsia="標楷體" w:hAnsi="標楷體"/>
                <w:color w:val="000000"/>
              </w:rPr>
            </w:pPr>
            <w:r w:rsidRPr="00F20FB4">
              <w:rPr>
                <w:rFonts w:ascii="標楷體" w:eastAsia="標楷體" w:hAnsi="標楷體" w:hint="eastAsia"/>
                <w:color w:val="000000"/>
              </w:rPr>
              <w:t>類別</w:t>
            </w:r>
          </w:p>
        </w:tc>
        <w:tc>
          <w:tcPr>
            <w:tcW w:w="1073" w:type="pct"/>
            <w:vAlign w:val="center"/>
          </w:tcPr>
          <w:p w:rsidR="00C06D8A" w:rsidRPr="00F20FB4" w:rsidRDefault="00C06D8A" w:rsidP="00A57FDD">
            <w:pPr>
              <w:spacing w:line="240" w:lineRule="atLeast"/>
              <w:jc w:val="center"/>
              <w:rPr>
                <w:rFonts w:ascii="標楷體" w:eastAsia="標楷體" w:hAnsi="標楷體"/>
                <w:color w:val="000000"/>
              </w:rPr>
            </w:pPr>
            <w:r w:rsidRPr="00F20FB4">
              <w:rPr>
                <w:rFonts w:ascii="標楷體" w:eastAsia="標楷體" w:hAnsi="標楷體" w:hint="eastAsia"/>
                <w:color w:val="000000"/>
              </w:rPr>
              <w:t>子</w:t>
            </w:r>
            <w:r w:rsidRPr="00F20FB4">
              <w:rPr>
                <w:rFonts w:ascii="標楷體" w:eastAsia="標楷體" w:hAnsi="標楷體"/>
                <w:color w:val="000000"/>
              </w:rPr>
              <w:t xml:space="preserve"> </w:t>
            </w:r>
            <w:r w:rsidRPr="00F20FB4">
              <w:rPr>
                <w:rFonts w:ascii="標楷體" w:eastAsia="標楷體" w:hAnsi="標楷體" w:hint="eastAsia"/>
                <w:color w:val="000000"/>
              </w:rPr>
              <w:t>計</w:t>
            </w:r>
            <w:r w:rsidRPr="00F20FB4">
              <w:rPr>
                <w:rFonts w:ascii="標楷體" w:eastAsia="標楷體" w:hAnsi="標楷體"/>
                <w:color w:val="000000"/>
              </w:rPr>
              <w:t xml:space="preserve"> </w:t>
            </w:r>
            <w:r w:rsidRPr="00F20FB4">
              <w:rPr>
                <w:rFonts w:ascii="標楷體" w:eastAsia="標楷體" w:hAnsi="標楷體" w:hint="eastAsia"/>
                <w:color w:val="000000"/>
              </w:rPr>
              <w:t>畫</w:t>
            </w:r>
            <w:r w:rsidRPr="00F20FB4">
              <w:rPr>
                <w:rFonts w:ascii="標楷體" w:eastAsia="標楷體" w:hAnsi="標楷體"/>
                <w:color w:val="000000"/>
              </w:rPr>
              <w:t xml:space="preserve"> </w:t>
            </w:r>
            <w:r w:rsidRPr="00F20FB4">
              <w:rPr>
                <w:rFonts w:ascii="標楷體" w:eastAsia="標楷體" w:hAnsi="標楷體" w:hint="eastAsia"/>
                <w:color w:val="000000"/>
              </w:rPr>
              <w:t>名</w:t>
            </w:r>
            <w:r w:rsidRPr="00F20FB4">
              <w:rPr>
                <w:rFonts w:ascii="標楷體" w:eastAsia="標楷體" w:hAnsi="標楷體"/>
                <w:color w:val="000000"/>
              </w:rPr>
              <w:t xml:space="preserve"> </w:t>
            </w:r>
            <w:r w:rsidRPr="00F20FB4">
              <w:rPr>
                <w:rFonts w:ascii="標楷體" w:eastAsia="標楷體" w:hAnsi="標楷體" w:hint="eastAsia"/>
                <w:color w:val="000000"/>
              </w:rPr>
              <w:t>稱</w:t>
            </w:r>
          </w:p>
        </w:tc>
        <w:tc>
          <w:tcPr>
            <w:tcW w:w="1103" w:type="pct"/>
            <w:vAlign w:val="center"/>
          </w:tcPr>
          <w:p w:rsidR="00C06D8A" w:rsidRPr="00F20FB4" w:rsidRDefault="00C06D8A" w:rsidP="00A57FDD">
            <w:pPr>
              <w:snapToGrid w:val="0"/>
              <w:spacing w:line="240" w:lineRule="atLeast"/>
              <w:jc w:val="center"/>
              <w:rPr>
                <w:rFonts w:ascii="標楷體" w:eastAsia="標楷體" w:hAnsi="標楷體"/>
                <w:color w:val="000000"/>
              </w:rPr>
            </w:pPr>
            <w:r w:rsidRPr="00F20FB4">
              <w:rPr>
                <w:rFonts w:ascii="標楷體" w:eastAsia="標楷體" w:hAnsi="標楷體" w:hint="eastAsia"/>
                <w:color w:val="000000"/>
              </w:rPr>
              <w:t>參加對象</w:t>
            </w:r>
          </w:p>
        </w:tc>
        <w:tc>
          <w:tcPr>
            <w:tcW w:w="751" w:type="pct"/>
            <w:vAlign w:val="center"/>
          </w:tcPr>
          <w:p w:rsidR="00C06D8A" w:rsidRPr="00F20FB4" w:rsidRDefault="00C06D8A" w:rsidP="00A57FDD">
            <w:pPr>
              <w:snapToGrid w:val="0"/>
              <w:spacing w:line="240" w:lineRule="atLeast"/>
              <w:jc w:val="center"/>
              <w:rPr>
                <w:rFonts w:ascii="標楷體" w:eastAsia="標楷體" w:hAnsi="標楷體"/>
                <w:color w:val="000000"/>
              </w:rPr>
            </w:pPr>
            <w:r w:rsidRPr="00F20FB4">
              <w:rPr>
                <w:rFonts w:ascii="標楷體" w:eastAsia="標楷體" w:hAnsi="標楷體" w:hint="eastAsia"/>
                <w:color w:val="000000"/>
              </w:rPr>
              <w:t>辦理時間</w:t>
            </w:r>
          </w:p>
        </w:tc>
        <w:tc>
          <w:tcPr>
            <w:tcW w:w="552" w:type="pct"/>
          </w:tcPr>
          <w:p w:rsidR="00C06D8A" w:rsidRPr="00F20FB4" w:rsidRDefault="00C06D8A" w:rsidP="00A57FDD">
            <w:pPr>
              <w:spacing w:line="240" w:lineRule="atLeast"/>
              <w:jc w:val="center"/>
              <w:rPr>
                <w:rFonts w:ascii="標楷體" w:eastAsia="標楷體" w:hAnsi="標楷體"/>
                <w:color w:val="000000"/>
              </w:rPr>
            </w:pPr>
            <w:r w:rsidRPr="00F20FB4">
              <w:rPr>
                <w:rFonts w:ascii="標楷體" w:eastAsia="標楷體" w:hAnsi="標楷體" w:hint="eastAsia"/>
                <w:color w:val="000000"/>
              </w:rPr>
              <w:t>經費預算</w:t>
            </w:r>
          </w:p>
        </w:tc>
        <w:tc>
          <w:tcPr>
            <w:tcW w:w="530" w:type="pct"/>
          </w:tcPr>
          <w:p w:rsidR="00C06D8A" w:rsidRPr="00F20FB4" w:rsidRDefault="00C06D8A" w:rsidP="00A57FDD">
            <w:pPr>
              <w:spacing w:line="240" w:lineRule="atLeast"/>
              <w:jc w:val="center"/>
              <w:rPr>
                <w:rFonts w:ascii="標楷體" w:eastAsia="標楷體" w:hAnsi="標楷體"/>
                <w:color w:val="000000"/>
              </w:rPr>
            </w:pPr>
            <w:r w:rsidRPr="00F20FB4">
              <w:rPr>
                <w:rFonts w:ascii="標楷體" w:eastAsia="標楷體" w:hAnsi="標楷體" w:hint="eastAsia"/>
                <w:color w:val="000000"/>
              </w:rPr>
              <w:t>備註</w:t>
            </w:r>
          </w:p>
        </w:tc>
      </w:tr>
      <w:tr w:rsidR="00C06D8A" w:rsidRPr="00F20FB4" w:rsidTr="0097049E">
        <w:trPr>
          <w:trHeight w:val="1027"/>
          <w:jc w:val="center"/>
        </w:trPr>
        <w:tc>
          <w:tcPr>
            <w:tcW w:w="284" w:type="pct"/>
            <w:vAlign w:val="center"/>
          </w:tcPr>
          <w:p w:rsidR="00C06D8A" w:rsidRPr="00F20FB4" w:rsidRDefault="00C06D8A" w:rsidP="00A57FDD">
            <w:pPr>
              <w:spacing w:line="240" w:lineRule="atLeast"/>
              <w:jc w:val="center"/>
              <w:rPr>
                <w:rFonts w:ascii="標楷體" w:eastAsia="標楷體" w:hAnsi="標楷體"/>
                <w:color w:val="000000"/>
                <w:lang w:eastAsia="zh-TW"/>
              </w:rPr>
            </w:pPr>
            <w:r w:rsidRPr="00F20FB4">
              <w:rPr>
                <w:rFonts w:ascii="標楷體" w:eastAsia="標楷體" w:hAnsi="標楷體" w:hint="eastAsia"/>
                <w:color w:val="000000"/>
                <w:lang w:eastAsia="zh-TW"/>
              </w:rPr>
              <w:t>1</w:t>
            </w:r>
          </w:p>
        </w:tc>
        <w:tc>
          <w:tcPr>
            <w:tcW w:w="707" w:type="pct"/>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輔導員定期會議與增能研習（</w:t>
            </w:r>
            <w:r w:rsidRPr="00F20FB4">
              <w:rPr>
                <w:rFonts w:ascii="Times New Roman" w:eastAsia="標楷體" w:hAnsi="Times New Roman" w:hint="eastAsia"/>
                <w:color w:val="000000"/>
                <w:lang w:eastAsia="zh-TW"/>
              </w:rPr>
              <w:t>2</w:t>
            </w:r>
            <w:r w:rsidRPr="00F20FB4">
              <w:rPr>
                <w:rFonts w:ascii="Times New Roman" w:eastAsia="標楷體" w:hAnsi="Times New Roman" w:hint="eastAsia"/>
                <w:color w:val="000000"/>
                <w:lang w:eastAsia="zh-TW"/>
              </w:rPr>
              <w:t>場）</w:t>
            </w:r>
          </w:p>
        </w:tc>
        <w:tc>
          <w:tcPr>
            <w:tcW w:w="1073" w:type="pct"/>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定期會議合併辧理輔導員增能研習工作坊</w:t>
            </w:r>
          </w:p>
        </w:tc>
        <w:tc>
          <w:tcPr>
            <w:tcW w:w="1103" w:type="pct"/>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color w:val="000000"/>
                <w:lang w:eastAsia="zh-TW"/>
              </w:rPr>
              <w:t>國</w:t>
            </w:r>
            <w:r w:rsidRPr="00F20FB4">
              <w:rPr>
                <w:rFonts w:ascii="Times New Roman" w:eastAsia="標楷體" w:hAnsi="Times New Roman" w:hint="eastAsia"/>
                <w:color w:val="000000"/>
                <w:lang w:eastAsia="zh-TW"/>
              </w:rPr>
              <w:t>小</w:t>
            </w:r>
            <w:r w:rsidRPr="00F20FB4">
              <w:rPr>
                <w:rFonts w:ascii="Times New Roman" w:eastAsia="標楷體" w:hAnsi="Times New Roman"/>
                <w:color w:val="000000"/>
                <w:lang w:eastAsia="zh-TW"/>
              </w:rPr>
              <w:t>輔導團</w:t>
            </w:r>
          </w:p>
        </w:tc>
        <w:tc>
          <w:tcPr>
            <w:tcW w:w="751" w:type="pct"/>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color w:val="000000"/>
                <w:lang w:eastAsia="zh-TW"/>
              </w:rPr>
              <w:t>1</w:t>
            </w:r>
            <w:r w:rsidRPr="00F20FB4">
              <w:rPr>
                <w:rFonts w:ascii="Times New Roman" w:eastAsia="標楷體" w:hAnsi="Times New Roman" w:hint="eastAsia"/>
                <w:color w:val="000000"/>
                <w:lang w:eastAsia="zh-TW"/>
              </w:rPr>
              <w:t>1</w:t>
            </w:r>
            <w:r w:rsidR="002B18F2">
              <w:rPr>
                <w:rFonts w:ascii="Times New Roman" w:eastAsia="標楷體" w:hAnsi="Times New Roman"/>
                <w:color w:val="000000"/>
                <w:lang w:eastAsia="zh-TW"/>
              </w:rPr>
              <w:t>4</w:t>
            </w:r>
            <w:r w:rsidRPr="00F20FB4">
              <w:rPr>
                <w:rFonts w:ascii="Times New Roman" w:eastAsia="標楷體" w:hAnsi="Times New Roman" w:hint="eastAsia"/>
                <w:color w:val="000000"/>
                <w:lang w:eastAsia="zh-TW"/>
              </w:rPr>
              <w:t>年</w:t>
            </w:r>
            <w:r w:rsidRPr="00F20FB4">
              <w:rPr>
                <w:rFonts w:ascii="Times New Roman" w:eastAsia="標楷體" w:hAnsi="Times New Roman" w:hint="eastAsia"/>
                <w:color w:val="000000"/>
                <w:lang w:eastAsia="zh-TW"/>
              </w:rPr>
              <w:t>9</w:t>
            </w:r>
            <w:r w:rsidRPr="00F20FB4">
              <w:rPr>
                <w:rFonts w:ascii="Times New Roman" w:eastAsia="標楷體" w:hAnsi="Times New Roman" w:hint="eastAsia"/>
                <w:color w:val="000000"/>
                <w:lang w:eastAsia="zh-TW"/>
              </w:rPr>
              <w:t>月</w:t>
            </w:r>
            <w:r w:rsidRPr="00F20FB4">
              <w:rPr>
                <w:rFonts w:ascii="Times New Roman" w:eastAsia="標楷體" w:hAnsi="Times New Roman" w:hint="eastAsia"/>
                <w:color w:val="000000"/>
                <w:lang w:eastAsia="zh-TW"/>
              </w:rPr>
              <w:t>1</w:t>
            </w:r>
            <w:r w:rsidR="009C7F2D">
              <w:rPr>
                <w:rFonts w:ascii="Times New Roman" w:eastAsia="標楷體" w:hAnsi="Times New Roman" w:hint="eastAsia"/>
                <w:color w:val="000000"/>
                <w:lang w:eastAsia="zh-TW"/>
              </w:rPr>
              <w:t>2</w:t>
            </w:r>
            <w:r w:rsidRPr="00F20FB4">
              <w:rPr>
                <w:rFonts w:ascii="Times New Roman" w:eastAsia="標楷體" w:hAnsi="Times New Roman" w:hint="eastAsia"/>
                <w:color w:val="000000"/>
                <w:lang w:eastAsia="zh-TW"/>
              </w:rPr>
              <w:t>日</w:t>
            </w:r>
          </w:p>
          <w:p w:rsidR="00C06D8A" w:rsidRPr="00F20FB4" w:rsidRDefault="00C06D8A" w:rsidP="009C7F2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11</w:t>
            </w:r>
            <w:r w:rsidR="002B18F2">
              <w:rPr>
                <w:rFonts w:ascii="Times New Roman" w:eastAsia="標楷體" w:hAnsi="Times New Roman"/>
                <w:color w:val="000000"/>
                <w:lang w:eastAsia="zh-TW"/>
              </w:rPr>
              <w:t>5</w:t>
            </w:r>
            <w:r w:rsidRPr="00F20FB4">
              <w:rPr>
                <w:rFonts w:ascii="Times New Roman" w:eastAsia="標楷體" w:hAnsi="Times New Roman" w:hint="eastAsia"/>
                <w:color w:val="000000"/>
                <w:lang w:eastAsia="zh-TW"/>
              </w:rPr>
              <w:t>年</w:t>
            </w:r>
            <w:r w:rsidR="009C7F2D">
              <w:rPr>
                <w:rFonts w:ascii="Times New Roman" w:eastAsia="標楷體" w:hAnsi="Times New Roman"/>
                <w:color w:val="000000"/>
                <w:lang w:eastAsia="zh-TW"/>
              </w:rPr>
              <w:t>3</w:t>
            </w:r>
            <w:r w:rsidRPr="00F20FB4">
              <w:rPr>
                <w:rFonts w:ascii="Times New Roman" w:eastAsia="標楷體" w:hAnsi="Times New Roman" w:hint="eastAsia"/>
                <w:color w:val="000000"/>
                <w:lang w:eastAsia="zh-TW"/>
              </w:rPr>
              <w:t>月</w:t>
            </w:r>
            <w:r w:rsidR="009C7F2D">
              <w:rPr>
                <w:rFonts w:ascii="Times New Roman" w:eastAsia="標楷體" w:hAnsi="Times New Roman"/>
                <w:color w:val="000000"/>
                <w:lang w:eastAsia="zh-TW"/>
              </w:rPr>
              <w:t>6</w:t>
            </w:r>
            <w:r w:rsidRPr="00F20FB4">
              <w:rPr>
                <w:rFonts w:ascii="Times New Roman" w:eastAsia="標楷體" w:hAnsi="Times New Roman" w:hint="eastAsia"/>
                <w:color w:val="000000"/>
                <w:lang w:eastAsia="zh-TW"/>
              </w:rPr>
              <w:t>日</w:t>
            </w:r>
          </w:p>
        </w:tc>
        <w:tc>
          <w:tcPr>
            <w:tcW w:w="552" w:type="pct"/>
            <w:vMerge w:val="restart"/>
            <w:vAlign w:val="center"/>
          </w:tcPr>
          <w:p w:rsidR="00C06D8A" w:rsidRPr="00F20FB4" w:rsidRDefault="009C7F2D" w:rsidP="00A57FDD">
            <w:pPr>
              <w:rPr>
                <w:rFonts w:ascii="Times New Roman" w:eastAsia="標楷體" w:hAnsi="Times New Roman"/>
                <w:b/>
                <w:color w:val="000000"/>
                <w:lang w:eastAsia="zh-TW"/>
              </w:rPr>
            </w:pPr>
            <w:r w:rsidRPr="009C7F2D">
              <w:rPr>
                <w:rFonts w:ascii="Times New Roman" w:eastAsia="標楷體" w:hAnsi="Times New Roman"/>
                <w:b/>
                <w:color w:val="000000"/>
                <w:lang w:eastAsia="zh-TW"/>
              </w:rPr>
              <w:t>60,</w:t>
            </w:r>
            <w:r w:rsidR="0047328B">
              <w:rPr>
                <w:rFonts w:ascii="Times New Roman" w:eastAsia="標楷體" w:hAnsi="Times New Roman"/>
                <w:b/>
                <w:color w:val="000000"/>
                <w:lang w:eastAsia="zh-TW"/>
              </w:rPr>
              <w:t>76</w:t>
            </w:r>
            <w:r w:rsidRPr="009C7F2D">
              <w:rPr>
                <w:rFonts w:ascii="Times New Roman" w:eastAsia="標楷體" w:hAnsi="Times New Roman"/>
                <w:b/>
                <w:color w:val="000000"/>
                <w:lang w:eastAsia="zh-TW"/>
              </w:rPr>
              <w:t>0</w:t>
            </w:r>
            <w:r w:rsidR="00C06D8A" w:rsidRPr="00F20FB4">
              <w:rPr>
                <w:rFonts w:ascii="Times New Roman" w:eastAsia="標楷體" w:hAnsi="Times New Roman" w:hint="eastAsia"/>
                <w:b/>
                <w:color w:val="000000"/>
                <w:lang w:eastAsia="zh-TW"/>
              </w:rPr>
              <w:t>元</w:t>
            </w:r>
          </w:p>
        </w:tc>
        <w:tc>
          <w:tcPr>
            <w:tcW w:w="530" w:type="pct"/>
            <w:vMerge w:val="restart"/>
            <w:vAlign w:val="center"/>
          </w:tcPr>
          <w:p w:rsidR="00C06D8A" w:rsidRPr="00F20FB4" w:rsidRDefault="00C06D8A" w:rsidP="00A57FDD">
            <w:pPr>
              <w:snapToGrid w:val="0"/>
              <w:spacing w:line="240" w:lineRule="atLeast"/>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附件</w:t>
            </w:r>
          </w:p>
          <w:p w:rsidR="00C06D8A" w:rsidRPr="00F20FB4" w:rsidRDefault="00C06D8A" w:rsidP="00A57FDD">
            <w:pPr>
              <w:snapToGrid w:val="0"/>
              <w:spacing w:line="240" w:lineRule="atLeast"/>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子計劃</w:t>
            </w:r>
            <w:r w:rsidRPr="00F20FB4">
              <w:rPr>
                <w:rFonts w:ascii="Times New Roman" w:eastAsia="標楷體" w:hAnsi="Times New Roman" w:hint="eastAsia"/>
                <w:color w:val="000000"/>
                <w:lang w:eastAsia="zh-TW"/>
              </w:rPr>
              <w:t>5</w:t>
            </w:r>
          </w:p>
          <w:p w:rsidR="00C06D8A" w:rsidRPr="00F20FB4" w:rsidRDefault="00C06D8A" w:rsidP="00A57FDD">
            <w:pPr>
              <w:snapToGrid w:val="0"/>
              <w:spacing w:line="240" w:lineRule="atLeast"/>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國小</w:t>
            </w:r>
          </w:p>
        </w:tc>
      </w:tr>
      <w:tr w:rsidR="00C06D8A" w:rsidRPr="00F20FB4" w:rsidTr="00A57FDD">
        <w:trPr>
          <w:trHeight w:val="1136"/>
          <w:jc w:val="center"/>
        </w:trPr>
        <w:tc>
          <w:tcPr>
            <w:tcW w:w="284" w:type="pct"/>
            <w:vAlign w:val="center"/>
          </w:tcPr>
          <w:p w:rsidR="00C06D8A" w:rsidRPr="00F20FB4" w:rsidRDefault="00C06D8A" w:rsidP="00A57FDD">
            <w:pPr>
              <w:spacing w:line="240" w:lineRule="atLeast"/>
              <w:jc w:val="center"/>
              <w:rPr>
                <w:rFonts w:ascii="標楷體" w:eastAsia="標楷體" w:hAnsi="標楷體"/>
                <w:color w:val="000000"/>
                <w:lang w:eastAsia="zh-TW"/>
              </w:rPr>
            </w:pPr>
            <w:r w:rsidRPr="00F20FB4">
              <w:rPr>
                <w:rFonts w:ascii="標楷體" w:eastAsia="標楷體" w:hAnsi="標楷體" w:hint="eastAsia"/>
                <w:color w:val="000000"/>
                <w:lang w:eastAsia="zh-TW"/>
              </w:rPr>
              <w:t>2</w:t>
            </w:r>
          </w:p>
        </w:tc>
        <w:tc>
          <w:tcPr>
            <w:tcW w:w="707" w:type="pct"/>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藝術領域召集人會議</w:t>
            </w:r>
            <w:r w:rsidRPr="00F20FB4">
              <w:rPr>
                <w:rFonts w:ascii="Times New Roman" w:eastAsia="標楷體" w:hAnsi="Times New Roman" w:hint="eastAsia"/>
                <w:color w:val="000000"/>
                <w:lang w:eastAsia="zh-TW"/>
              </w:rPr>
              <w:t>(1</w:t>
            </w:r>
            <w:r w:rsidRPr="00F20FB4">
              <w:rPr>
                <w:rFonts w:ascii="Times New Roman" w:eastAsia="標楷體" w:hAnsi="Times New Roman" w:hint="eastAsia"/>
                <w:color w:val="000000"/>
                <w:lang w:eastAsia="zh-TW"/>
              </w:rPr>
              <w:t>場</w:t>
            </w:r>
            <w:r w:rsidRPr="00F20FB4">
              <w:rPr>
                <w:rFonts w:ascii="Times New Roman" w:eastAsia="標楷體" w:hAnsi="Times New Roman" w:hint="eastAsia"/>
                <w:color w:val="000000"/>
                <w:lang w:eastAsia="zh-TW"/>
              </w:rPr>
              <w:t>)</w:t>
            </w:r>
          </w:p>
        </w:tc>
        <w:tc>
          <w:tcPr>
            <w:tcW w:w="1073" w:type="pct"/>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定期會議合併辧理輔導員增能研習工作坊</w:t>
            </w:r>
          </w:p>
        </w:tc>
        <w:tc>
          <w:tcPr>
            <w:tcW w:w="1103" w:type="pct"/>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全縣藝術領域召集人</w:t>
            </w:r>
          </w:p>
        </w:tc>
        <w:tc>
          <w:tcPr>
            <w:tcW w:w="751" w:type="pct"/>
            <w:vAlign w:val="center"/>
          </w:tcPr>
          <w:p w:rsidR="00C06D8A" w:rsidRPr="00F20FB4" w:rsidRDefault="00C06D8A" w:rsidP="009C7F2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color w:val="000000"/>
                <w:lang w:eastAsia="zh-TW"/>
              </w:rPr>
              <w:t>1</w:t>
            </w:r>
            <w:r w:rsidRPr="00F20FB4">
              <w:rPr>
                <w:rFonts w:ascii="Times New Roman" w:eastAsia="標楷體" w:hAnsi="Times New Roman" w:hint="eastAsia"/>
                <w:color w:val="000000"/>
                <w:lang w:eastAsia="zh-TW"/>
              </w:rPr>
              <w:t>1</w:t>
            </w:r>
            <w:r w:rsidR="002B18F2">
              <w:rPr>
                <w:rFonts w:ascii="Times New Roman" w:eastAsia="標楷體" w:hAnsi="Times New Roman"/>
                <w:color w:val="000000"/>
                <w:lang w:eastAsia="zh-TW"/>
              </w:rPr>
              <w:t>4</w:t>
            </w:r>
            <w:r w:rsidRPr="00F20FB4">
              <w:rPr>
                <w:rFonts w:ascii="Times New Roman" w:eastAsia="標楷體" w:hAnsi="Times New Roman" w:hint="eastAsia"/>
                <w:color w:val="000000"/>
                <w:lang w:eastAsia="zh-TW"/>
              </w:rPr>
              <w:t>年</w:t>
            </w:r>
            <w:r w:rsidRPr="00F20FB4">
              <w:rPr>
                <w:rFonts w:ascii="Times New Roman" w:eastAsia="標楷體" w:hAnsi="Times New Roman" w:hint="eastAsia"/>
                <w:color w:val="000000"/>
                <w:lang w:eastAsia="zh-TW"/>
              </w:rPr>
              <w:t>9</w:t>
            </w:r>
            <w:r w:rsidRPr="00F20FB4">
              <w:rPr>
                <w:rFonts w:ascii="Times New Roman" w:eastAsia="標楷體" w:hAnsi="Times New Roman" w:hint="eastAsia"/>
                <w:color w:val="000000"/>
                <w:lang w:eastAsia="zh-TW"/>
              </w:rPr>
              <w:t>月</w:t>
            </w:r>
            <w:r w:rsidRPr="00F20FB4">
              <w:rPr>
                <w:rFonts w:ascii="Times New Roman" w:eastAsia="標楷體" w:hAnsi="Times New Roman" w:hint="eastAsia"/>
                <w:color w:val="000000"/>
                <w:lang w:eastAsia="zh-TW"/>
              </w:rPr>
              <w:t>1</w:t>
            </w:r>
            <w:r w:rsidR="009C7F2D">
              <w:rPr>
                <w:rFonts w:ascii="Times New Roman" w:eastAsia="標楷體" w:hAnsi="Times New Roman"/>
                <w:color w:val="000000"/>
                <w:lang w:eastAsia="zh-TW"/>
              </w:rPr>
              <w:t>2</w:t>
            </w:r>
            <w:r w:rsidRPr="00F20FB4">
              <w:rPr>
                <w:rFonts w:ascii="Times New Roman" w:eastAsia="標楷體" w:hAnsi="Times New Roman" w:hint="eastAsia"/>
                <w:color w:val="000000"/>
                <w:lang w:eastAsia="zh-TW"/>
              </w:rPr>
              <w:t>日</w:t>
            </w:r>
          </w:p>
        </w:tc>
        <w:tc>
          <w:tcPr>
            <w:tcW w:w="552" w:type="pct"/>
            <w:vMerge/>
            <w:vAlign w:val="center"/>
          </w:tcPr>
          <w:p w:rsidR="00C06D8A" w:rsidRPr="00F20FB4" w:rsidRDefault="00C06D8A" w:rsidP="00A57FDD">
            <w:pPr>
              <w:rPr>
                <w:rFonts w:ascii="標楷體" w:eastAsia="標楷體" w:hAnsi="標楷體"/>
                <w:b/>
                <w:color w:val="000000"/>
                <w:sz w:val="24"/>
                <w:szCs w:val="24"/>
                <w:lang w:eastAsia="zh-TW"/>
              </w:rPr>
            </w:pPr>
          </w:p>
        </w:tc>
        <w:tc>
          <w:tcPr>
            <w:tcW w:w="530" w:type="pct"/>
            <w:vMerge/>
            <w:vAlign w:val="center"/>
          </w:tcPr>
          <w:p w:rsidR="00C06D8A" w:rsidRPr="00F20FB4" w:rsidRDefault="00C06D8A" w:rsidP="00A57FDD">
            <w:pPr>
              <w:snapToGrid w:val="0"/>
              <w:spacing w:line="240" w:lineRule="atLeast"/>
              <w:jc w:val="center"/>
              <w:rPr>
                <w:rFonts w:ascii="Times New Roman" w:eastAsia="標楷體" w:hAnsi="Times New Roman"/>
                <w:color w:val="000000"/>
                <w:lang w:eastAsia="zh-TW"/>
              </w:rPr>
            </w:pPr>
          </w:p>
        </w:tc>
      </w:tr>
      <w:tr w:rsidR="00C06D8A" w:rsidRPr="00F20FB4" w:rsidTr="00A57FDD">
        <w:trPr>
          <w:trHeight w:val="1191"/>
          <w:jc w:val="center"/>
        </w:trPr>
        <w:tc>
          <w:tcPr>
            <w:tcW w:w="284" w:type="pct"/>
            <w:vAlign w:val="center"/>
          </w:tcPr>
          <w:p w:rsidR="00C06D8A" w:rsidRPr="00F20FB4" w:rsidRDefault="00C06D8A" w:rsidP="00A57FDD">
            <w:pPr>
              <w:spacing w:line="240" w:lineRule="atLeast"/>
              <w:jc w:val="center"/>
              <w:rPr>
                <w:rFonts w:ascii="標楷體" w:eastAsia="標楷體" w:hAnsi="標楷體"/>
                <w:color w:val="000000"/>
                <w:lang w:eastAsia="zh-TW"/>
              </w:rPr>
            </w:pPr>
            <w:r w:rsidRPr="00F20FB4">
              <w:rPr>
                <w:rFonts w:ascii="標楷體" w:eastAsia="標楷體" w:hAnsi="標楷體" w:hint="eastAsia"/>
                <w:color w:val="000000"/>
                <w:lang w:eastAsia="zh-TW"/>
              </w:rPr>
              <w:t>3</w:t>
            </w:r>
          </w:p>
        </w:tc>
        <w:tc>
          <w:tcPr>
            <w:tcW w:w="707" w:type="pct"/>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輔導員定期會議與增能研習（</w:t>
            </w:r>
            <w:r w:rsidRPr="00F20FB4">
              <w:rPr>
                <w:rFonts w:ascii="Times New Roman" w:eastAsia="標楷體" w:hAnsi="Times New Roman" w:hint="eastAsia"/>
                <w:color w:val="000000"/>
                <w:lang w:eastAsia="zh-TW"/>
              </w:rPr>
              <w:t>1</w:t>
            </w:r>
            <w:r w:rsidRPr="00F20FB4">
              <w:rPr>
                <w:rFonts w:ascii="Times New Roman" w:eastAsia="標楷體" w:hAnsi="Times New Roman" w:hint="eastAsia"/>
                <w:color w:val="000000"/>
                <w:lang w:eastAsia="zh-TW"/>
              </w:rPr>
              <w:t>場）</w:t>
            </w:r>
          </w:p>
        </w:tc>
        <w:tc>
          <w:tcPr>
            <w:tcW w:w="1073" w:type="pct"/>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國中小策略聯盟研習</w:t>
            </w:r>
          </w:p>
        </w:tc>
        <w:tc>
          <w:tcPr>
            <w:tcW w:w="1103" w:type="pct"/>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諮詢顧問、國中小藝術輔導團成員各校領域召集人</w:t>
            </w:r>
          </w:p>
        </w:tc>
        <w:tc>
          <w:tcPr>
            <w:tcW w:w="751" w:type="pct"/>
            <w:vAlign w:val="center"/>
          </w:tcPr>
          <w:p w:rsidR="00C06D8A" w:rsidRPr="00F20FB4" w:rsidRDefault="00C06D8A" w:rsidP="009C7F2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11</w:t>
            </w:r>
            <w:r w:rsidR="002B18F2">
              <w:rPr>
                <w:rFonts w:ascii="Times New Roman" w:eastAsia="標楷體" w:hAnsi="Times New Roman"/>
                <w:color w:val="000000"/>
                <w:lang w:eastAsia="zh-TW"/>
              </w:rPr>
              <w:t>4</w:t>
            </w:r>
            <w:r w:rsidRPr="00F20FB4">
              <w:rPr>
                <w:rFonts w:ascii="Times New Roman" w:eastAsia="標楷體" w:hAnsi="Times New Roman" w:hint="eastAsia"/>
                <w:color w:val="000000"/>
                <w:lang w:eastAsia="zh-TW"/>
              </w:rPr>
              <w:t>年</w:t>
            </w:r>
            <w:r w:rsidRPr="00F20FB4">
              <w:rPr>
                <w:rFonts w:ascii="Times New Roman" w:eastAsia="標楷體" w:hAnsi="Times New Roman" w:hint="eastAsia"/>
                <w:color w:val="000000"/>
                <w:lang w:eastAsia="zh-TW"/>
              </w:rPr>
              <w:t>12</w:t>
            </w:r>
            <w:r w:rsidRPr="00F20FB4">
              <w:rPr>
                <w:rFonts w:ascii="Times New Roman" w:eastAsia="標楷體" w:hAnsi="Times New Roman" w:hint="eastAsia"/>
                <w:color w:val="000000"/>
                <w:lang w:eastAsia="zh-TW"/>
              </w:rPr>
              <w:t>月</w:t>
            </w:r>
            <w:r w:rsidR="009C7F2D">
              <w:rPr>
                <w:rFonts w:ascii="Times New Roman" w:eastAsia="標楷體" w:hAnsi="Times New Roman"/>
                <w:color w:val="000000"/>
                <w:lang w:eastAsia="zh-TW"/>
              </w:rPr>
              <w:t>19</w:t>
            </w:r>
            <w:r w:rsidRPr="00F20FB4">
              <w:rPr>
                <w:rFonts w:ascii="Times New Roman" w:eastAsia="標楷體" w:hAnsi="Times New Roman" w:hint="eastAsia"/>
                <w:color w:val="000000"/>
                <w:lang w:eastAsia="zh-TW"/>
              </w:rPr>
              <w:t>日</w:t>
            </w:r>
          </w:p>
        </w:tc>
        <w:tc>
          <w:tcPr>
            <w:tcW w:w="552" w:type="pct"/>
            <w:vMerge/>
            <w:vAlign w:val="center"/>
          </w:tcPr>
          <w:p w:rsidR="00C06D8A" w:rsidRPr="00F20FB4" w:rsidRDefault="00C06D8A" w:rsidP="00A57FDD">
            <w:pPr>
              <w:rPr>
                <w:rFonts w:ascii="Times New Roman" w:eastAsia="標楷體" w:hAnsi="Times New Roman"/>
                <w:color w:val="000000"/>
                <w:lang w:eastAsia="zh-TW"/>
              </w:rPr>
            </w:pPr>
          </w:p>
        </w:tc>
        <w:tc>
          <w:tcPr>
            <w:tcW w:w="530" w:type="pct"/>
            <w:vMerge/>
            <w:vAlign w:val="center"/>
          </w:tcPr>
          <w:p w:rsidR="00C06D8A" w:rsidRPr="00F20FB4" w:rsidRDefault="00C06D8A" w:rsidP="00A57FDD">
            <w:pPr>
              <w:snapToGrid w:val="0"/>
              <w:spacing w:line="240" w:lineRule="atLeast"/>
              <w:jc w:val="center"/>
              <w:rPr>
                <w:rFonts w:ascii="Times New Roman" w:eastAsia="標楷體" w:hAnsi="Times New Roman"/>
                <w:color w:val="000000"/>
                <w:lang w:eastAsia="zh-TW"/>
              </w:rPr>
            </w:pPr>
          </w:p>
        </w:tc>
      </w:tr>
      <w:tr w:rsidR="00C06D8A" w:rsidRPr="00F20FB4" w:rsidTr="00A57FDD">
        <w:trPr>
          <w:trHeight w:val="1348"/>
          <w:jc w:val="center"/>
        </w:trPr>
        <w:tc>
          <w:tcPr>
            <w:tcW w:w="284" w:type="pct"/>
            <w:vAlign w:val="center"/>
          </w:tcPr>
          <w:p w:rsidR="00C06D8A" w:rsidRPr="00F20FB4" w:rsidRDefault="00C06D8A" w:rsidP="00A57FDD">
            <w:pPr>
              <w:spacing w:line="240" w:lineRule="atLeast"/>
              <w:jc w:val="center"/>
              <w:rPr>
                <w:rFonts w:ascii="標楷體" w:eastAsia="標楷體" w:hAnsi="標楷體"/>
                <w:color w:val="000000"/>
                <w:lang w:eastAsia="zh-TW"/>
              </w:rPr>
            </w:pPr>
            <w:r w:rsidRPr="00F20FB4">
              <w:rPr>
                <w:rFonts w:ascii="標楷體" w:eastAsia="標楷體" w:hAnsi="標楷體" w:hint="eastAsia"/>
                <w:color w:val="000000"/>
                <w:lang w:eastAsia="zh-TW"/>
              </w:rPr>
              <w:t>4</w:t>
            </w:r>
          </w:p>
        </w:tc>
        <w:tc>
          <w:tcPr>
            <w:tcW w:w="707" w:type="pct"/>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輔導員定期會議與</w:t>
            </w:r>
            <w:proofErr w:type="gramStart"/>
            <w:r w:rsidRPr="00F20FB4">
              <w:rPr>
                <w:rFonts w:ascii="Times New Roman" w:eastAsia="標楷體" w:hAnsi="Times New Roman" w:hint="eastAsia"/>
                <w:color w:val="000000"/>
                <w:lang w:eastAsia="zh-TW"/>
              </w:rPr>
              <w:t>縣外增能</w:t>
            </w:r>
            <w:proofErr w:type="gramEnd"/>
            <w:r w:rsidRPr="00F20FB4">
              <w:rPr>
                <w:rFonts w:ascii="Times New Roman" w:eastAsia="標楷體" w:hAnsi="Times New Roman" w:hint="eastAsia"/>
                <w:color w:val="000000"/>
                <w:lang w:eastAsia="zh-TW"/>
              </w:rPr>
              <w:t>研習（</w:t>
            </w:r>
            <w:r w:rsidRPr="00F20FB4">
              <w:rPr>
                <w:rFonts w:ascii="Times New Roman" w:eastAsia="標楷體" w:hAnsi="Times New Roman" w:hint="eastAsia"/>
                <w:color w:val="000000"/>
                <w:lang w:eastAsia="zh-TW"/>
              </w:rPr>
              <w:t>1</w:t>
            </w:r>
            <w:r w:rsidRPr="00F20FB4">
              <w:rPr>
                <w:rFonts w:ascii="Times New Roman" w:eastAsia="標楷體" w:hAnsi="Times New Roman" w:hint="eastAsia"/>
                <w:color w:val="000000"/>
                <w:lang w:eastAsia="zh-TW"/>
              </w:rPr>
              <w:t>場）</w:t>
            </w:r>
          </w:p>
        </w:tc>
        <w:tc>
          <w:tcPr>
            <w:tcW w:w="1073" w:type="pct"/>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藝術教學績效卓越學校</w:t>
            </w:r>
            <w:r w:rsidRPr="00F20FB4">
              <w:rPr>
                <w:rFonts w:ascii="Times New Roman" w:eastAsia="標楷體" w:hAnsi="Times New Roman" w:hint="eastAsia"/>
                <w:color w:val="000000"/>
                <w:lang w:eastAsia="zh-TW"/>
              </w:rPr>
              <w:t>--</w:t>
            </w:r>
            <w:r w:rsidRPr="00F20FB4">
              <w:rPr>
                <w:rFonts w:ascii="Times New Roman" w:eastAsia="標楷體" w:hAnsi="Times New Roman" w:hint="eastAsia"/>
                <w:color w:val="000000"/>
                <w:lang w:eastAsia="zh-TW"/>
              </w:rPr>
              <w:t>跨縣市研習、經驗交流</w:t>
            </w:r>
          </w:p>
        </w:tc>
        <w:tc>
          <w:tcPr>
            <w:tcW w:w="1103" w:type="pct"/>
            <w:vAlign w:val="center"/>
          </w:tcPr>
          <w:p w:rsidR="00C06D8A" w:rsidRPr="00F20FB4" w:rsidRDefault="00C06D8A" w:rsidP="009C7F2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國小輔導員及</w:t>
            </w:r>
            <w:r w:rsidR="009C7F2D">
              <w:rPr>
                <w:rFonts w:ascii="Times New Roman" w:eastAsia="標楷體" w:hAnsi="Times New Roman" w:hint="eastAsia"/>
                <w:color w:val="000000"/>
                <w:lang w:eastAsia="zh-TW"/>
              </w:rPr>
              <w:t>臺北市</w:t>
            </w:r>
            <w:r w:rsidRPr="00F20FB4">
              <w:rPr>
                <w:rFonts w:ascii="Times New Roman" w:eastAsia="標楷體" w:hAnsi="Times New Roman" w:hint="eastAsia"/>
                <w:color w:val="000000"/>
                <w:lang w:eastAsia="zh-TW"/>
              </w:rPr>
              <w:t>輔導員</w:t>
            </w:r>
          </w:p>
        </w:tc>
        <w:tc>
          <w:tcPr>
            <w:tcW w:w="751" w:type="pct"/>
            <w:vAlign w:val="center"/>
          </w:tcPr>
          <w:p w:rsidR="00C06D8A" w:rsidRPr="00F20FB4" w:rsidRDefault="00C06D8A" w:rsidP="009C7F2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color w:val="000000"/>
                <w:lang w:eastAsia="zh-TW"/>
              </w:rPr>
              <w:t>11</w:t>
            </w:r>
            <w:r w:rsidR="002B18F2">
              <w:rPr>
                <w:rFonts w:ascii="Times New Roman" w:eastAsia="標楷體" w:hAnsi="Times New Roman"/>
                <w:color w:val="000000"/>
                <w:lang w:eastAsia="zh-TW"/>
              </w:rPr>
              <w:t>4</w:t>
            </w:r>
            <w:r w:rsidRPr="00F20FB4">
              <w:rPr>
                <w:rFonts w:ascii="Times New Roman" w:eastAsia="標楷體" w:hAnsi="Times New Roman"/>
                <w:color w:val="000000"/>
                <w:lang w:eastAsia="zh-TW"/>
              </w:rPr>
              <w:t>年</w:t>
            </w:r>
            <w:r w:rsidRPr="00F20FB4">
              <w:rPr>
                <w:rFonts w:ascii="Times New Roman" w:eastAsia="標楷體" w:hAnsi="Times New Roman" w:hint="eastAsia"/>
                <w:color w:val="000000"/>
                <w:lang w:eastAsia="zh-TW"/>
              </w:rPr>
              <w:t>4</w:t>
            </w:r>
            <w:r w:rsidRPr="00F20FB4">
              <w:rPr>
                <w:rFonts w:ascii="Times New Roman" w:eastAsia="標楷體" w:hAnsi="Times New Roman"/>
                <w:color w:val="000000"/>
                <w:lang w:eastAsia="zh-TW"/>
              </w:rPr>
              <w:t>月</w:t>
            </w:r>
            <w:r w:rsidRPr="00F20FB4">
              <w:rPr>
                <w:rFonts w:ascii="Times New Roman" w:eastAsia="標楷體" w:hAnsi="Times New Roman" w:hint="eastAsia"/>
                <w:color w:val="000000"/>
                <w:lang w:eastAsia="zh-TW"/>
              </w:rPr>
              <w:t>1</w:t>
            </w:r>
            <w:r w:rsidR="009C7F2D">
              <w:rPr>
                <w:rFonts w:ascii="Times New Roman" w:eastAsia="標楷體" w:hAnsi="Times New Roman" w:hint="eastAsia"/>
                <w:color w:val="000000"/>
                <w:lang w:eastAsia="zh-TW"/>
              </w:rPr>
              <w:t>6</w:t>
            </w:r>
            <w:r w:rsidRPr="00F20FB4">
              <w:rPr>
                <w:rFonts w:ascii="Times New Roman" w:eastAsia="標楷體" w:hAnsi="Times New Roman" w:hint="eastAsia"/>
                <w:color w:val="000000"/>
                <w:lang w:eastAsia="zh-TW"/>
              </w:rPr>
              <w:t>-1</w:t>
            </w:r>
            <w:r w:rsidR="009C7F2D">
              <w:rPr>
                <w:rFonts w:ascii="Times New Roman" w:eastAsia="標楷體" w:hAnsi="Times New Roman"/>
                <w:color w:val="000000"/>
                <w:lang w:eastAsia="zh-TW"/>
              </w:rPr>
              <w:t>8</w:t>
            </w:r>
            <w:r w:rsidRPr="00F20FB4">
              <w:rPr>
                <w:rFonts w:ascii="Times New Roman" w:eastAsia="標楷體" w:hAnsi="Times New Roman" w:hint="eastAsia"/>
                <w:color w:val="000000"/>
                <w:lang w:eastAsia="zh-TW"/>
              </w:rPr>
              <w:t>日</w:t>
            </w:r>
          </w:p>
        </w:tc>
        <w:tc>
          <w:tcPr>
            <w:tcW w:w="552" w:type="pct"/>
            <w:vMerge/>
            <w:vAlign w:val="center"/>
          </w:tcPr>
          <w:p w:rsidR="00C06D8A" w:rsidRPr="00F20FB4" w:rsidRDefault="00C06D8A" w:rsidP="00A57FDD">
            <w:pPr>
              <w:rPr>
                <w:rFonts w:ascii="Times New Roman" w:eastAsia="標楷體" w:hAnsi="Times New Roman"/>
                <w:color w:val="000000"/>
                <w:lang w:eastAsia="zh-TW"/>
              </w:rPr>
            </w:pPr>
          </w:p>
        </w:tc>
        <w:tc>
          <w:tcPr>
            <w:tcW w:w="530" w:type="pct"/>
            <w:vMerge/>
            <w:vAlign w:val="center"/>
          </w:tcPr>
          <w:p w:rsidR="00C06D8A" w:rsidRPr="00F20FB4" w:rsidRDefault="00C06D8A" w:rsidP="00A57FDD">
            <w:pPr>
              <w:snapToGrid w:val="0"/>
              <w:spacing w:line="240" w:lineRule="atLeast"/>
              <w:jc w:val="center"/>
              <w:rPr>
                <w:rFonts w:ascii="Times New Roman" w:eastAsia="標楷體" w:hAnsi="Times New Roman"/>
                <w:color w:val="000000"/>
                <w:lang w:eastAsia="zh-TW"/>
              </w:rPr>
            </w:pPr>
          </w:p>
        </w:tc>
      </w:tr>
      <w:tr w:rsidR="00C06D8A" w:rsidRPr="00F20FB4" w:rsidTr="00A57FDD">
        <w:trPr>
          <w:trHeight w:val="2190"/>
          <w:jc w:val="center"/>
        </w:trPr>
        <w:tc>
          <w:tcPr>
            <w:tcW w:w="284" w:type="pct"/>
            <w:vAlign w:val="center"/>
          </w:tcPr>
          <w:p w:rsidR="00C06D8A" w:rsidRPr="00F20FB4" w:rsidRDefault="00C06D8A" w:rsidP="00A57FDD">
            <w:pPr>
              <w:spacing w:line="240" w:lineRule="atLeast"/>
              <w:jc w:val="center"/>
              <w:rPr>
                <w:rFonts w:ascii="標楷體" w:eastAsia="標楷體" w:hAnsi="標楷體"/>
                <w:color w:val="000000"/>
              </w:rPr>
            </w:pPr>
            <w:r w:rsidRPr="00F20FB4">
              <w:rPr>
                <w:rFonts w:ascii="標楷體" w:eastAsia="標楷體" w:hAnsi="標楷體" w:hint="eastAsia"/>
                <w:color w:val="000000"/>
                <w:lang w:eastAsia="zh-TW"/>
              </w:rPr>
              <w:t>5</w:t>
            </w:r>
          </w:p>
        </w:tc>
        <w:tc>
          <w:tcPr>
            <w:tcW w:w="707" w:type="pct"/>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到校輔導教學觀摩</w:t>
            </w:r>
          </w:p>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w:t>
            </w:r>
            <w:r w:rsidRPr="00F20FB4">
              <w:rPr>
                <w:rFonts w:ascii="Times New Roman" w:eastAsia="標楷體" w:hAnsi="Times New Roman" w:hint="eastAsia"/>
                <w:color w:val="000000"/>
                <w:lang w:eastAsia="zh-TW"/>
              </w:rPr>
              <w:t>6</w:t>
            </w:r>
            <w:r w:rsidRPr="00F20FB4">
              <w:rPr>
                <w:rFonts w:ascii="Times New Roman" w:eastAsia="標楷體" w:hAnsi="Times New Roman" w:hint="eastAsia"/>
                <w:color w:val="000000"/>
                <w:lang w:eastAsia="zh-TW"/>
              </w:rPr>
              <w:t>所）</w:t>
            </w:r>
          </w:p>
        </w:tc>
        <w:tc>
          <w:tcPr>
            <w:tcW w:w="1073" w:type="pct"/>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到校輔導</w:t>
            </w:r>
            <w:r w:rsidRPr="00F20FB4">
              <w:rPr>
                <w:rFonts w:ascii="Times New Roman" w:eastAsia="標楷體" w:hAnsi="Times New Roman" w:hint="eastAsia"/>
                <w:color w:val="000000"/>
                <w:lang w:eastAsia="zh-TW"/>
              </w:rPr>
              <w:t>6</w:t>
            </w:r>
            <w:r w:rsidRPr="00F20FB4">
              <w:rPr>
                <w:rFonts w:ascii="Times New Roman" w:eastAsia="標楷體" w:hAnsi="Times New Roman" w:hint="eastAsia"/>
                <w:color w:val="000000"/>
                <w:lang w:eastAsia="zh-TW"/>
              </w:rPr>
              <w:t>場</w:t>
            </w:r>
          </w:p>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北中南區研習</w:t>
            </w:r>
            <w:proofErr w:type="gramStart"/>
            <w:r w:rsidRPr="00F20FB4">
              <w:rPr>
                <w:rFonts w:ascii="Times New Roman" w:eastAsia="標楷體" w:hAnsi="Times New Roman" w:hint="eastAsia"/>
                <w:color w:val="000000"/>
                <w:lang w:eastAsia="zh-TW"/>
              </w:rPr>
              <w:t>併</w:t>
            </w:r>
            <w:proofErr w:type="gramEnd"/>
            <w:r w:rsidRPr="00F20FB4">
              <w:rPr>
                <w:rFonts w:ascii="Times New Roman" w:eastAsia="標楷體" w:hAnsi="Times New Roman" w:hint="eastAsia"/>
                <w:color w:val="000000"/>
                <w:lang w:eastAsia="zh-TW"/>
              </w:rPr>
              <w:t>於巡迴訪視示範教觀摩辦理</w:t>
            </w:r>
          </w:p>
        </w:tc>
        <w:tc>
          <w:tcPr>
            <w:tcW w:w="1103" w:type="pct"/>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國小輔導員、受訪學校教師、鄰近學校召集人和關心藝術教學意願的教師</w:t>
            </w:r>
          </w:p>
        </w:tc>
        <w:tc>
          <w:tcPr>
            <w:tcW w:w="751" w:type="pct"/>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11</w:t>
            </w:r>
            <w:r w:rsidR="002B18F2">
              <w:rPr>
                <w:rFonts w:ascii="Times New Roman" w:eastAsia="標楷體" w:hAnsi="Times New Roman"/>
                <w:color w:val="000000"/>
                <w:lang w:eastAsia="zh-TW"/>
              </w:rPr>
              <w:t>4</w:t>
            </w:r>
            <w:r w:rsidRPr="00F20FB4">
              <w:rPr>
                <w:rFonts w:ascii="Times New Roman" w:eastAsia="標楷體" w:hAnsi="Times New Roman" w:hint="eastAsia"/>
                <w:color w:val="000000"/>
                <w:lang w:eastAsia="zh-TW"/>
              </w:rPr>
              <w:t>年</w:t>
            </w:r>
            <w:r w:rsidRPr="00F20FB4">
              <w:rPr>
                <w:rFonts w:ascii="Times New Roman" w:eastAsia="標楷體" w:hAnsi="Times New Roman" w:hint="eastAsia"/>
                <w:color w:val="000000"/>
                <w:lang w:eastAsia="zh-TW"/>
              </w:rPr>
              <w:t>10</w:t>
            </w:r>
            <w:r w:rsidRPr="00F20FB4">
              <w:rPr>
                <w:rFonts w:ascii="Times New Roman" w:eastAsia="標楷體" w:hAnsi="Times New Roman" w:hint="eastAsia"/>
                <w:color w:val="000000"/>
                <w:lang w:eastAsia="zh-TW"/>
              </w:rPr>
              <w:t>月至</w:t>
            </w:r>
          </w:p>
          <w:p w:rsidR="00C06D8A" w:rsidRPr="00F20FB4" w:rsidRDefault="00C06D8A" w:rsidP="002B18F2">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11</w:t>
            </w:r>
            <w:r w:rsidR="002B18F2">
              <w:rPr>
                <w:rFonts w:ascii="Times New Roman" w:eastAsia="標楷體" w:hAnsi="Times New Roman"/>
                <w:color w:val="000000"/>
                <w:lang w:eastAsia="zh-TW"/>
              </w:rPr>
              <w:t>5</w:t>
            </w:r>
            <w:r w:rsidRPr="00F20FB4">
              <w:rPr>
                <w:rFonts w:ascii="Times New Roman" w:eastAsia="標楷體" w:hAnsi="Times New Roman" w:hint="eastAsia"/>
                <w:color w:val="000000"/>
                <w:lang w:eastAsia="zh-TW"/>
              </w:rPr>
              <w:t>年</w:t>
            </w:r>
            <w:r w:rsidRPr="00F20FB4">
              <w:rPr>
                <w:rFonts w:ascii="Times New Roman" w:eastAsia="標楷體" w:hAnsi="Times New Roman" w:hint="eastAsia"/>
                <w:color w:val="000000"/>
                <w:lang w:eastAsia="zh-TW"/>
              </w:rPr>
              <w:t>5</w:t>
            </w:r>
            <w:r w:rsidRPr="00F20FB4">
              <w:rPr>
                <w:rFonts w:ascii="Times New Roman" w:eastAsia="標楷體" w:hAnsi="Times New Roman" w:hint="eastAsia"/>
                <w:color w:val="000000"/>
                <w:lang w:eastAsia="zh-TW"/>
              </w:rPr>
              <w:t>月</w:t>
            </w:r>
          </w:p>
        </w:tc>
        <w:tc>
          <w:tcPr>
            <w:tcW w:w="552" w:type="pct"/>
            <w:vAlign w:val="center"/>
          </w:tcPr>
          <w:p w:rsidR="00C06D8A" w:rsidRPr="00F20FB4" w:rsidRDefault="00C06D8A" w:rsidP="00A57FDD">
            <w:pPr>
              <w:spacing w:after="0" w:line="240" w:lineRule="auto"/>
              <w:jc w:val="right"/>
              <w:rPr>
                <w:rFonts w:ascii="Times New Roman" w:eastAsia="標楷體" w:hAnsi="Times New Roman"/>
                <w:b/>
                <w:color w:val="000000"/>
                <w:sz w:val="24"/>
                <w:szCs w:val="24"/>
              </w:rPr>
            </w:pPr>
            <w:r w:rsidRPr="00F20FB4">
              <w:rPr>
                <w:rFonts w:ascii="Times New Roman" w:eastAsia="標楷體" w:hAnsi="Times New Roman" w:hint="eastAsia"/>
                <w:b/>
                <w:color w:val="000000"/>
                <w:lang w:eastAsia="zh-TW"/>
              </w:rPr>
              <w:t>1</w:t>
            </w:r>
            <w:r w:rsidR="0047328B">
              <w:rPr>
                <w:rFonts w:ascii="Times New Roman" w:eastAsia="標楷體" w:hAnsi="Times New Roman"/>
                <w:b/>
                <w:color w:val="000000"/>
                <w:lang w:eastAsia="zh-TW"/>
              </w:rPr>
              <w:t>8</w:t>
            </w:r>
            <w:r w:rsidRPr="00F20FB4">
              <w:rPr>
                <w:rFonts w:ascii="Times New Roman" w:eastAsia="標楷體" w:hAnsi="Times New Roman"/>
                <w:b/>
                <w:color w:val="000000"/>
                <w:lang w:eastAsia="zh-TW"/>
              </w:rPr>
              <w:t>,</w:t>
            </w:r>
            <w:r w:rsidR="0047328B">
              <w:rPr>
                <w:rFonts w:ascii="Times New Roman" w:eastAsia="標楷體" w:hAnsi="Times New Roman"/>
                <w:b/>
                <w:color w:val="000000"/>
                <w:lang w:eastAsia="zh-TW"/>
              </w:rPr>
              <w:t>19</w:t>
            </w:r>
            <w:r w:rsidRPr="00F20FB4">
              <w:rPr>
                <w:rFonts w:ascii="Times New Roman" w:eastAsia="標楷體" w:hAnsi="Times New Roman" w:hint="eastAsia"/>
                <w:b/>
                <w:color w:val="000000"/>
                <w:lang w:eastAsia="zh-TW"/>
              </w:rPr>
              <w:t>0</w:t>
            </w:r>
            <w:r w:rsidRPr="00F20FB4">
              <w:rPr>
                <w:rFonts w:ascii="Times New Roman" w:eastAsia="標楷體" w:hAnsi="Times New Roman" w:hint="eastAsia"/>
                <w:b/>
                <w:color w:val="000000"/>
                <w:lang w:eastAsia="zh-TW"/>
              </w:rPr>
              <w:t>元</w:t>
            </w:r>
          </w:p>
        </w:tc>
        <w:tc>
          <w:tcPr>
            <w:tcW w:w="530" w:type="pct"/>
            <w:vAlign w:val="center"/>
          </w:tcPr>
          <w:p w:rsidR="00C06D8A" w:rsidRPr="00F20FB4" w:rsidRDefault="00C06D8A" w:rsidP="00A57FDD">
            <w:pPr>
              <w:snapToGrid w:val="0"/>
              <w:spacing w:line="240" w:lineRule="atLeast"/>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附件</w:t>
            </w:r>
          </w:p>
          <w:p w:rsidR="00C06D8A" w:rsidRPr="00F20FB4" w:rsidRDefault="00C06D8A" w:rsidP="00A57FDD">
            <w:pPr>
              <w:snapToGrid w:val="0"/>
              <w:spacing w:line="240" w:lineRule="atLeast"/>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子計劃</w:t>
            </w:r>
            <w:r w:rsidRPr="00F20FB4">
              <w:rPr>
                <w:rFonts w:ascii="Times New Roman" w:eastAsia="標楷體" w:hAnsi="Times New Roman" w:hint="eastAsia"/>
                <w:color w:val="000000"/>
                <w:lang w:eastAsia="zh-TW"/>
              </w:rPr>
              <w:t>6</w:t>
            </w:r>
          </w:p>
          <w:p w:rsidR="00C06D8A" w:rsidRPr="00F20FB4" w:rsidRDefault="00C06D8A" w:rsidP="00A57FDD">
            <w:pPr>
              <w:snapToGrid w:val="0"/>
              <w:spacing w:line="240" w:lineRule="atLeast"/>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國小</w:t>
            </w:r>
          </w:p>
        </w:tc>
      </w:tr>
      <w:tr w:rsidR="0097049E" w:rsidRPr="00F20FB4" w:rsidTr="00A57FDD">
        <w:trPr>
          <w:trHeight w:val="2190"/>
          <w:jc w:val="center"/>
        </w:trPr>
        <w:tc>
          <w:tcPr>
            <w:tcW w:w="284" w:type="pct"/>
            <w:vAlign w:val="center"/>
          </w:tcPr>
          <w:p w:rsidR="0097049E" w:rsidRPr="00F20FB4" w:rsidRDefault="0097049E" w:rsidP="0097049E">
            <w:pPr>
              <w:spacing w:line="240" w:lineRule="atLeast"/>
              <w:jc w:val="center"/>
              <w:rPr>
                <w:rFonts w:ascii="標楷體" w:eastAsia="標楷體" w:hAnsi="標楷體" w:hint="eastAsia"/>
                <w:color w:val="000000"/>
                <w:lang w:eastAsia="zh-TW"/>
              </w:rPr>
            </w:pPr>
            <w:r w:rsidRPr="00F20FB4">
              <w:rPr>
                <w:rFonts w:ascii="標楷體" w:eastAsia="標楷體" w:hAnsi="標楷體" w:hint="eastAsia"/>
                <w:color w:val="000000"/>
                <w:lang w:eastAsia="zh-TW"/>
              </w:rPr>
              <w:lastRenderedPageBreak/>
              <w:t>6</w:t>
            </w:r>
          </w:p>
        </w:tc>
        <w:tc>
          <w:tcPr>
            <w:tcW w:w="707" w:type="pct"/>
            <w:vAlign w:val="center"/>
          </w:tcPr>
          <w:p w:rsidR="0097049E" w:rsidRPr="00F20FB4" w:rsidRDefault="0097049E" w:rsidP="0097049E">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color w:val="000000"/>
                <w:lang w:eastAsia="zh-TW"/>
              </w:rPr>
              <w:t>精進計畫：</w:t>
            </w:r>
            <w:r w:rsidRPr="00F20FB4">
              <w:rPr>
                <w:rFonts w:ascii="Times New Roman" w:eastAsia="標楷體" w:hAnsi="Times New Roman" w:hint="eastAsia"/>
                <w:color w:val="000000"/>
                <w:lang w:eastAsia="zh-TW"/>
              </w:rPr>
              <w:t>教師專業成長</w:t>
            </w:r>
            <w:r w:rsidRPr="00F20FB4">
              <w:rPr>
                <w:rFonts w:ascii="Times New Roman" w:eastAsia="標楷體" w:hAnsi="Times New Roman"/>
                <w:color w:val="000000"/>
                <w:lang w:eastAsia="zh-TW"/>
              </w:rPr>
              <w:t>研</w:t>
            </w:r>
            <w:r w:rsidRPr="00F20FB4">
              <w:rPr>
                <w:rFonts w:ascii="Times New Roman" w:eastAsia="標楷體" w:hAnsi="Times New Roman" w:hint="eastAsia"/>
                <w:color w:val="000000"/>
                <w:lang w:eastAsia="zh-TW"/>
              </w:rPr>
              <w:t>習</w:t>
            </w:r>
          </w:p>
        </w:tc>
        <w:tc>
          <w:tcPr>
            <w:tcW w:w="1073" w:type="pct"/>
            <w:vAlign w:val="center"/>
          </w:tcPr>
          <w:p w:rsidR="0097049E" w:rsidRPr="00F20FB4" w:rsidRDefault="0097049E" w:rsidP="0097049E">
            <w:pPr>
              <w:pStyle w:val="a6"/>
              <w:snapToGrid w:val="0"/>
              <w:spacing w:line="240" w:lineRule="atLeast"/>
              <w:ind w:leftChars="0" w:left="0"/>
              <w:jc w:val="both"/>
              <w:rPr>
                <w:rFonts w:ascii="Times New Roman" w:eastAsia="標楷體" w:hAnsi="Times New Roman"/>
                <w:color w:val="000000"/>
                <w:sz w:val="22"/>
                <w:szCs w:val="22"/>
                <w:lang w:eastAsia="zh-TW"/>
              </w:rPr>
            </w:pPr>
            <w:r w:rsidRPr="00F20FB4">
              <w:rPr>
                <w:rFonts w:ascii="Times New Roman" w:eastAsia="標楷體" w:hAnsi="Times New Roman" w:hint="eastAsia"/>
                <w:color w:val="000000"/>
                <w:sz w:val="22"/>
                <w:szCs w:val="22"/>
                <w:lang w:eastAsia="zh-TW"/>
              </w:rPr>
              <w:t>具專長教師精進教學能力工作坊</w:t>
            </w:r>
          </w:p>
        </w:tc>
        <w:tc>
          <w:tcPr>
            <w:tcW w:w="1103" w:type="pct"/>
            <w:vAlign w:val="center"/>
          </w:tcPr>
          <w:p w:rsidR="0097049E" w:rsidRPr="00F20FB4" w:rsidRDefault="0097049E" w:rsidP="0097049E">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國中小藝術輔導團成員、各校領域召集人及藝術教師，配合</w:t>
            </w:r>
            <w:proofErr w:type="gramStart"/>
            <w:r w:rsidRPr="00F20FB4">
              <w:rPr>
                <w:rFonts w:ascii="Times New Roman" w:eastAsia="標楷體" w:hAnsi="Times New Roman" w:hint="eastAsia"/>
                <w:color w:val="000000"/>
                <w:lang w:eastAsia="zh-TW"/>
              </w:rPr>
              <w:t>新課綱</w:t>
            </w:r>
            <w:proofErr w:type="gramEnd"/>
            <w:r w:rsidRPr="00F20FB4">
              <w:rPr>
                <w:rFonts w:ascii="Times New Roman" w:eastAsia="標楷體" w:hAnsi="Times New Roman" w:hint="eastAsia"/>
                <w:color w:val="000000"/>
                <w:lang w:eastAsia="zh-TW"/>
              </w:rPr>
              <w:t>宣講、多元評量實務</w:t>
            </w:r>
          </w:p>
        </w:tc>
        <w:tc>
          <w:tcPr>
            <w:tcW w:w="751" w:type="pct"/>
            <w:vAlign w:val="center"/>
          </w:tcPr>
          <w:p w:rsidR="0097049E" w:rsidRPr="00F20FB4" w:rsidRDefault="0097049E" w:rsidP="0097049E">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114</w:t>
            </w:r>
            <w:r w:rsidRPr="00F20FB4">
              <w:rPr>
                <w:rFonts w:ascii="Times New Roman" w:eastAsia="標楷體" w:hAnsi="Times New Roman" w:hint="eastAsia"/>
                <w:color w:val="000000"/>
                <w:lang w:eastAsia="zh-TW"/>
              </w:rPr>
              <w:t>年</w:t>
            </w:r>
            <w:r w:rsidRPr="00F20FB4">
              <w:rPr>
                <w:rFonts w:ascii="Times New Roman" w:eastAsia="標楷體" w:hAnsi="Times New Roman" w:hint="eastAsia"/>
                <w:color w:val="000000"/>
                <w:lang w:eastAsia="zh-TW"/>
              </w:rPr>
              <w:t>5</w:t>
            </w:r>
            <w:r w:rsidRPr="00F20FB4">
              <w:rPr>
                <w:rFonts w:ascii="Times New Roman" w:eastAsia="標楷體" w:hAnsi="Times New Roman" w:hint="eastAsia"/>
                <w:color w:val="000000"/>
                <w:lang w:eastAsia="zh-TW"/>
              </w:rPr>
              <w:t>月</w:t>
            </w:r>
            <w:r w:rsidRPr="00F20FB4">
              <w:rPr>
                <w:rFonts w:ascii="Times New Roman" w:eastAsia="標楷體" w:hAnsi="Times New Roman" w:hint="eastAsia"/>
                <w:color w:val="000000"/>
                <w:lang w:eastAsia="zh-TW"/>
              </w:rPr>
              <w:t>17</w:t>
            </w:r>
            <w:r w:rsidRPr="00F20FB4">
              <w:rPr>
                <w:rFonts w:ascii="Times New Roman" w:eastAsia="標楷體" w:hAnsi="Times New Roman" w:hint="eastAsia"/>
                <w:color w:val="000000"/>
                <w:lang w:eastAsia="zh-TW"/>
              </w:rPr>
              <w:t>日</w:t>
            </w:r>
          </w:p>
        </w:tc>
        <w:tc>
          <w:tcPr>
            <w:tcW w:w="552" w:type="pct"/>
            <w:vAlign w:val="center"/>
          </w:tcPr>
          <w:p w:rsidR="0097049E" w:rsidRPr="00F20FB4" w:rsidRDefault="0097049E" w:rsidP="0097049E">
            <w:pPr>
              <w:rPr>
                <w:rFonts w:ascii="Times New Roman" w:eastAsia="標楷體" w:hAnsi="Times New Roman"/>
                <w:color w:val="000000"/>
                <w:lang w:eastAsia="zh-TW"/>
              </w:rPr>
            </w:pPr>
            <w:r w:rsidRPr="00F20FB4">
              <w:rPr>
                <w:rFonts w:ascii="Times New Roman" w:eastAsia="標楷體" w:hAnsi="Times New Roman" w:hint="eastAsia"/>
                <w:b/>
                <w:color w:val="000000"/>
                <w:lang w:eastAsia="zh-TW"/>
              </w:rPr>
              <w:t>2</w:t>
            </w:r>
            <w:r>
              <w:rPr>
                <w:rFonts w:ascii="Times New Roman" w:eastAsia="標楷體" w:hAnsi="Times New Roman"/>
                <w:b/>
                <w:color w:val="000000"/>
                <w:lang w:eastAsia="zh-TW"/>
              </w:rPr>
              <w:t>1</w:t>
            </w:r>
            <w:r w:rsidRPr="00F20FB4">
              <w:rPr>
                <w:rFonts w:ascii="Times New Roman" w:eastAsia="標楷體" w:hAnsi="Times New Roman" w:hint="eastAsia"/>
                <w:b/>
                <w:color w:val="000000"/>
                <w:lang w:eastAsia="zh-TW"/>
              </w:rPr>
              <w:t>,</w:t>
            </w:r>
            <w:r>
              <w:rPr>
                <w:rFonts w:ascii="Times New Roman" w:eastAsia="標楷體" w:hAnsi="Times New Roman"/>
                <w:b/>
                <w:color w:val="000000"/>
                <w:lang w:eastAsia="zh-TW"/>
              </w:rPr>
              <w:t>05</w:t>
            </w:r>
            <w:r w:rsidRPr="00F20FB4">
              <w:rPr>
                <w:rFonts w:ascii="Times New Roman" w:eastAsia="標楷體" w:hAnsi="Times New Roman" w:hint="eastAsia"/>
                <w:b/>
                <w:color w:val="000000"/>
                <w:lang w:eastAsia="zh-TW"/>
              </w:rPr>
              <w:t>0</w:t>
            </w:r>
            <w:r w:rsidRPr="00F20FB4">
              <w:rPr>
                <w:rFonts w:ascii="Times New Roman" w:eastAsia="標楷體" w:hAnsi="Times New Roman" w:hint="eastAsia"/>
                <w:b/>
                <w:color w:val="000000"/>
                <w:lang w:eastAsia="zh-TW"/>
              </w:rPr>
              <w:t>元</w:t>
            </w:r>
          </w:p>
        </w:tc>
        <w:tc>
          <w:tcPr>
            <w:tcW w:w="530" w:type="pct"/>
            <w:vAlign w:val="center"/>
          </w:tcPr>
          <w:p w:rsidR="0097049E" w:rsidRPr="00F20FB4" w:rsidRDefault="0097049E" w:rsidP="0097049E">
            <w:pPr>
              <w:snapToGrid w:val="0"/>
              <w:spacing w:line="240" w:lineRule="atLeast"/>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附件</w:t>
            </w:r>
          </w:p>
          <w:p w:rsidR="0097049E" w:rsidRPr="00F20FB4" w:rsidRDefault="0097049E" w:rsidP="0097049E">
            <w:pPr>
              <w:snapToGrid w:val="0"/>
              <w:spacing w:line="240" w:lineRule="atLeast"/>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子計劃</w:t>
            </w:r>
            <w:r w:rsidRPr="00F20FB4">
              <w:rPr>
                <w:rFonts w:ascii="Times New Roman" w:eastAsia="標楷體" w:hAnsi="Times New Roman" w:hint="eastAsia"/>
                <w:color w:val="000000"/>
                <w:lang w:eastAsia="zh-TW"/>
              </w:rPr>
              <w:t>8</w:t>
            </w:r>
          </w:p>
          <w:p w:rsidR="0097049E" w:rsidRPr="00F20FB4" w:rsidRDefault="0097049E" w:rsidP="0097049E">
            <w:pPr>
              <w:snapToGrid w:val="0"/>
              <w:spacing w:line="240" w:lineRule="atLeast"/>
              <w:ind w:leftChars="-50" w:left="-110" w:rightChars="-54" w:right="-119"/>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國小</w:t>
            </w:r>
          </w:p>
        </w:tc>
      </w:tr>
      <w:tr w:rsidR="0097049E" w:rsidRPr="00F20FB4" w:rsidTr="00A57FDD">
        <w:trPr>
          <w:trHeight w:val="697"/>
          <w:jc w:val="center"/>
        </w:trPr>
        <w:tc>
          <w:tcPr>
            <w:tcW w:w="284" w:type="pct"/>
            <w:tcBorders>
              <w:bottom w:val="single" w:sz="4" w:space="0" w:color="auto"/>
            </w:tcBorders>
            <w:shd w:val="clear" w:color="auto" w:fill="F2F2F2"/>
            <w:vAlign w:val="center"/>
          </w:tcPr>
          <w:p w:rsidR="0097049E" w:rsidRPr="00F20FB4" w:rsidRDefault="0097049E" w:rsidP="0097049E">
            <w:pPr>
              <w:spacing w:line="240" w:lineRule="atLeast"/>
              <w:jc w:val="center"/>
              <w:rPr>
                <w:rFonts w:ascii="標楷體" w:eastAsia="標楷體" w:hAnsi="標楷體"/>
                <w:color w:val="000000"/>
                <w:lang w:eastAsia="zh-TW"/>
              </w:rPr>
            </w:pPr>
            <w:r w:rsidRPr="00F20FB4">
              <w:rPr>
                <w:rFonts w:ascii="標楷體" w:eastAsia="標楷體" w:hAnsi="標楷體" w:hint="eastAsia"/>
                <w:color w:val="000000"/>
                <w:lang w:eastAsia="zh-TW"/>
              </w:rPr>
              <w:t>7</w:t>
            </w:r>
          </w:p>
        </w:tc>
        <w:tc>
          <w:tcPr>
            <w:tcW w:w="707" w:type="pct"/>
            <w:tcBorders>
              <w:bottom w:val="single" w:sz="4" w:space="0" w:color="auto"/>
            </w:tcBorders>
            <w:shd w:val="clear" w:color="auto" w:fill="F2F2F2"/>
            <w:vAlign w:val="center"/>
          </w:tcPr>
          <w:p w:rsidR="0097049E" w:rsidRPr="00F20FB4" w:rsidRDefault="0097049E" w:rsidP="0097049E">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全縣教師</w:t>
            </w:r>
            <w:r w:rsidRPr="00F20FB4">
              <w:rPr>
                <w:rFonts w:ascii="Times New Roman" w:eastAsia="標楷體" w:hAnsi="Times New Roman" w:hint="eastAsia"/>
                <w:color w:val="000000"/>
                <w:lang w:eastAsia="zh-TW"/>
              </w:rPr>
              <w:t>--</w:t>
            </w:r>
            <w:r w:rsidRPr="00F20FB4">
              <w:rPr>
                <w:rFonts w:ascii="Times New Roman" w:eastAsia="標楷體" w:hAnsi="Times New Roman" w:hint="eastAsia"/>
                <w:color w:val="000000"/>
                <w:lang w:eastAsia="zh-TW"/>
              </w:rPr>
              <w:t>領域增能研習</w:t>
            </w:r>
          </w:p>
        </w:tc>
        <w:tc>
          <w:tcPr>
            <w:tcW w:w="1073" w:type="pct"/>
            <w:tcBorders>
              <w:bottom w:val="single" w:sz="4" w:space="0" w:color="auto"/>
            </w:tcBorders>
            <w:shd w:val="clear" w:color="auto" w:fill="F2F2F2"/>
            <w:vAlign w:val="center"/>
          </w:tcPr>
          <w:p w:rsidR="0097049E" w:rsidRPr="00F20FB4" w:rsidRDefault="0097049E" w:rsidP="0097049E">
            <w:pPr>
              <w:pStyle w:val="a6"/>
              <w:snapToGrid w:val="0"/>
              <w:spacing w:line="240" w:lineRule="atLeast"/>
              <w:ind w:leftChars="0" w:left="0"/>
              <w:jc w:val="both"/>
              <w:rPr>
                <w:rFonts w:ascii="Times New Roman" w:eastAsia="標楷體" w:hAnsi="Times New Roman"/>
                <w:color w:val="000000"/>
                <w:sz w:val="22"/>
                <w:szCs w:val="22"/>
                <w:lang w:eastAsia="zh-TW"/>
              </w:rPr>
            </w:pPr>
            <w:r w:rsidRPr="00F20FB4">
              <w:rPr>
                <w:rFonts w:ascii="Times New Roman" w:eastAsia="標楷體" w:hAnsi="Times New Roman" w:hint="eastAsia"/>
                <w:color w:val="000000"/>
                <w:sz w:val="22"/>
                <w:szCs w:val="22"/>
                <w:lang w:eastAsia="zh-TW"/>
              </w:rPr>
              <w:t>未具專長教師精進教學能力工作坊</w:t>
            </w:r>
            <w:r w:rsidRPr="00F20FB4">
              <w:rPr>
                <w:rFonts w:ascii="Times New Roman" w:eastAsia="標楷體" w:hAnsi="Times New Roman" w:hint="eastAsia"/>
                <w:color w:val="000000"/>
                <w:sz w:val="22"/>
                <w:szCs w:val="22"/>
                <w:lang w:eastAsia="zh-TW"/>
              </w:rPr>
              <w:t>(</w:t>
            </w:r>
            <w:r w:rsidRPr="00F20FB4">
              <w:rPr>
                <w:rFonts w:ascii="Times New Roman" w:eastAsia="標楷體" w:hAnsi="Times New Roman" w:hint="eastAsia"/>
                <w:color w:val="000000"/>
                <w:sz w:val="22"/>
                <w:szCs w:val="22"/>
                <w:lang w:eastAsia="zh-TW"/>
              </w:rPr>
              <w:t>視覺藝術、音樂各一場次</w:t>
            </w:r>
            <w:r w:rsidRPr="00F20FB4">
              <w:rPr>
                <w:rFonts w:ascii="Times New Roman" w:eastAsia="標楷體" w:hAnsi="Times New Roman" w:hint="eastAsia"/>
                <w:color w:val="000000"/>
                <w:sz w:val="22"/>
                <w:szCs w:val="22"/>
                <w:lang w:eastAsia="zh-TW"/>
              </w:rPr>
              <w:t>)</w:t>
            </w:r>
          </w:p>
        </w:tc>
        <w:tc>
          <w:tcPr>
            <w:tcW w:w="1103" w:type="pct"/>
            <w:tcBorders>
              <w:bottom w:val="single" w:sz="4" w:space="0" w:color="auto"/>
            </w:tcBorders>
            <w:shd w:val="clear" w:color="auto" w:fill="F2F2F2"/>
            <w:vAlign w:val="center"/>
          </w:tcPr>
          <w:p w:rsidR="0097049E" w:rsidRPr="00F20FB4" w:rsidRDefault="0097049E" w:rsidP="0097049E">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國中小藝術輔導團成員、各校領域召集人及配課教師、關心藝術教學意願的教師</w:t>
            </w:r>
          </w:p>
        </w:tc>
        <w:tc>
          <w:tcPr>
            <w:tcW w:w="751" w:type="pct"/>
            <w:tcBorders>
              <w:bottom w:val="single" w:sz="4" w:space="0" w:color="auto"/>
            </w:tcBorders>
            <w:shd w:val="clear" w:color="auto" w:fill="F2F2F2"/>
            <w:vAlign w:val="center"/>
          </w:tcPr>
          <w:p w:rsidR="0097049E" w:rsidRPr="00F20FB4" w:rsidRDefault="0097049E" w:rsidP="0097049E">
            <w:pPr>
              <w:snapToGrid w:val="0"/>
              <w:spacing w:line="240" w:lineRule="atLeast"/>
              <w:jc w:val="both"/>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11</w:t>
            </w:r>
            <w:r>
              <w:rPr>
                <w:rFonts w:ascii="Times New Roman" w:eastAsia="標楷體" w:hAnsi="Times New Roman"/>
                <w:color w:val="000000"/>
                <w:lang w:eastAsia="zh-TW"/>
              </w:rPr>
              <w:t>4</w:t>
            </w:r>
            <w:r w:rsidRPr="00F20FB4">
              <w:rPr>
                <w:rFonts w:ascii="Times New Roman" w:eastAsia="標楷體" w:hAnsi="Times New Roman" w:hint="eastAsia"/>
                <w:color w:val="000000"/>
                <w:lang w:eastAsia="zh-TW"/>
              </w:rPr>
              <w:t>年</w:t>
            </w:r>
            <w:r w:rsidRPr="00F20FB4">
              <w:rPr>
                <w:rFonts w:ascii="Times New Roman" w:eastAsia="標楷體" w:hAnsi="Times New Roman" w:hint="eastAsia"/>
                <w:color w:val="000000"/>
                <w:lang w:eastAsia="zh-TW"/>
              </w:rPr>
              <w:t>10</w:t>
            </w:r>
            <w:r w:rsidRPr="00F20FB4">
              <w:rPr>
                <w:rFonts w:ascii="Times New Roman" w:eastAsia="標楷體" w:hAnsi="Times New Roman" w:hint="eastAsia"/>
                <w:color w:val="000000"/>
                <w:lang w:eastAsia="zh-TW"/>
              </w:rPr>
              <w:t>月</w:t>
            </w:r>
            <w:r w:rsidRPr="00F20FB4">
              <w:rPr>
                <w:rFonts w:ascii="Times New Roman" w:eastAsia="標楷體" w:hAnsi="Times New Roman" w:hint="eastAsia"/>
                <w:color w:val="000000"/>
                <w:lang w:eastAsia="zh-TW"/>
              </w:rPr>
              <w:t>19</w:t>
            </w:r>
            <w:r w:rsidRPr="00F20FB4">
              <w:rPr>
                <w:rFonts w:ascii="Times New Roman" w:eastAsia="標楷體" w:hAnsi="Times New Roman" w:hint="eastAsia"/>
                <w:color w:val="000000"/>
                <w:lang w:eastAsia="zh-TW"/>
              </w:rPr>
              <w:t>日、</w:t>
            </w:r>
            <w:r w:rsidRPr="00F20FB4">
              <w:rPr>
                <w:rFonts w:ascii="Times New Roman" w:eastAsia="標楷體" w:hAnsi="Times New Roman" w:hint="eastAsia"/>
                <w:color w:val="000000"/>
                <w:lang w:eastAsia="zh-TW"/>
              </w:rPr>
              <w:t>11</w:t>
            </w:r>
            <w:r>
              <w:rPr>
                <w:rFonts w:ascii="Times New Roman" w:eastAsia="標楷體" w:hAnsi="Times New Roman"/>
                <w:color w:val="000000"/>
                <w:lang w:eastAsia="zh-TW"/>
              </w:rPr>
              <w:t>5</w:t>
            </w:r>
            <w:r w:rsidRPr="00F20FB4">
              <w:rPr>
                <w:rFonts w:ascii="Times New Roman" w:eastAsia="標楷體" w:hAnsi="Times New Roman" w:hint="eastAsia"/>
                <w:color w:val="000000"/>
                <w:lang w:eastAsia="zh-TW"/>
              </w:rPr>
              <w:t>年</w:t>
            </w:r>
            <w:r w:rsidRPr="00F20FB4">
              <w:rPr>
                <w:rFonts w:ascii="Times New Roman" w:eastAsia="標楷體" w:hAnsi="Times New Roman" w:hint="eastAsia"/>
                <w:color w:val="000000"/>
                <w:lang w:eastAsia="zh-TW"/>
              </w:rPr>
              <w:t>3</w:t>
            </w:r>
            <w:r w:rsidRPr="00F20FB4">
              <w:rPr>
                <w:rFonts w:ascii="Times New Roman" w:eastAsia="標楷體" w:hAnsi="Times New Roman" w:hint="eastAsia"/>
                <w:color w:val="000000"/>
                <w:lang w:eastAsia="zh-TW"/>
              </w:rPr>
              <w:t>月</w:t>
            </w:r>
            <w:r w:rsidRPr="00F20FB4">
              <w:rPr>
                <w:rFonts w:ascii="Times New Roman" w:eastAsia="標楷體" w:hAnsi="Times New Roman" w:hint="eastAsia"/>
                <w:color w:val="000000"/>
                <w:lang w:eastAsia="zh-TW"/>
              </w:rPr>
              <w:t>15</w:t>
            </w:r>
            <w:r w:rsidRPr="00F20FB4">
              <w:rPr>
                <w:rFonts w:ascii="Times New Roman" w:eastAsia="標楷體" w:hAnsi="Times New Roman" w:hint="eastAsia"/>
                <w:color w:val="000000"/>
                <w:lang w:eastAsia="zh-TW"/>
              </w:rPr>
              <w:t>日各一場次</w:t>
            </w:r>
          </w:p>
        </w:tc>
        <w:tc>
          <w:tcPr>
            <w:tcW w:w="552" w:type="pct"/>
            <w:tcBorders>
              <w:bottom w:val="single" w:sz="4" w:space="0" w:color="auto"/>
            </w:tcBorders>
            <w:shd w:val="clear" w:color="auto" w:fill="F2F2F2"/>
            <w:vAlign w:val="center"/>
          </w:tcPr>
          <w:p w:rsidR="0097049E" w:rsidRPr="002B18F2" w:rsidRDefault="0097049E" w:rsidP="0097049E">
            <w:pPr>
              <w:rPr>
                <w:rFonts w:ascii="Times New Roman" w:eastAsia="標楷體" w:hAnsi="Times New Roman"/>
                <w:color w:val="000000"/>
                <w:lang w:eastAsia="zh-TW"/>
              </w:rPr>
            </w:pPr>
            <w:r w:rsidRPr="002B18F2">
              <w:rPr>
                <w:rFonts w:ascii="Times New Roman" w:eastAsia="標楷體" w:hAnsi="Times New Roman" w:hint="eastAsia"/>
                <w:color w:val="000000"/>
                <w:lang w:eastAsia="zh-TW"/>
              </w:rPr>
              <w:t>預計二場次，合計</w:t>
            </w:r>
            <w:r>
              <w:rPr>
                <w:rFonts w:ascii="Times New Roman" w:eastAsia="標楷體" w:hAnsi="Times New Roman"/>
                <w:color w:val="000000"/>
                <w:lang w:eastAsia="zh-TW"/>
              </w:rPr>
              <w:t>49</w:t>
            </w:r>
            <w:r w:rsidRPr="002B18F2">
              <w:rPr>
                <w:rFonts w:ascii="Times New Roman" w:eastAsia="標楷體" w:hAnsi="Times New Roman" w:hint="eastAsia"/>
                <w:color w:val="000000"/>
                <w:lang w:eastAsia="zh-TW"/>
              </w:rPr>
              <w:t>,</w:t>
            </w:r>
            <w:r>
              <w:rPr>
                <w:rFonts w:ascii="Times New Roman" w:eastAsia="標楷體" w:hAnsi="Times New Roman"/>
                <w:color w:val="000000"/>
                <w:lang w:eastAsia="zh-TW"/>
              </w:rPr>
              <w:t>300</w:t>
            </w:r>
            <w:bookmarkStart w:id="18" w:name="_GoBack"/>
            <w:bookmarkEnd w:id="18"/>
            <w:r w:rsidRPr="002B18F2">
              <w:rPr>
                <w:rFonts w:ascii="Times New Roman" w:eastAsia="標楷體" w:hAnsi="Times New Roman" w:hint="eastAsia"/>
                <w:color w:val="000000"/>
                <w:lang w:eastAsia="zh-TW"/>
              </w:rPr>
              <w:t>元</w:t>
            </w:r>
          </w:p>
          <w:p w:rsidR="0097049E" w:rsidRPr="00F20FB4" w:rsidRDefault="0097049E" w:rsidP="0097049E">
            <w:pPr>
              <w:rPr>
                <w:rFonts w:ascii="Times New Roman" w:eastAsia="標楷體" w:hAnsi="Times New Roman"/>
                <w:color w:val="000000"/>
                <w:lang w:eastAsia="zh-TW"/>
              </w:rPr>
            </w:pPr>
            <w:r w:rsidRPr="002B18F2">
              <w:rPr>
                <w:rFonts w:ascii="Times New Roman" w:eastAsia="標楷體" w:hAnsi="Times New Roman" w:hint="eastAsia"/>
                <w:color w:val="000000"/>
                <w:lang w:eastAsia="zh-TW"/>
              </w:rPr>
              <w:t>(</w:t>
            </w:r>
            <w:r w:rsidRPr="002B18F2">
              <w:rPr>
                <w:rFonts w:ascii="Times New Roman" w:eastAsia="標楷體" w:hAnsi="Times New Roman" w:hint="eastAsia"/>
                <w:color w:val="000000"/>
                <w:lang w:eastAsia="zh-TW"/>
              </w:rPr>
              <w:t>待教育處核定</w:t>
            </w:r>
            <w:r w:rsidRPr="002B18F2">
              <w:rPr>
                <w:rFonts w:ascii="Times New Roman" w:eastAsia="標楷體" w:hAnsi="Times New Roman" w:hint="eastAsia"/>
                <w:color w:val="000000"/>
                <w:lang w:eastAsia="zh-TW"/>
              </w:rPr>
              <w:t>)</w:t>
            </w:r>
          </w:p>
        </w:tc>
        <w:tc>
          <w:tcPr>
            <w:tcW w:w="530" w:type="pct"/>
            <w:tcBorders>
              <w:bottom w:val="single" w:sz="4" w:space="0" w:color="auto"/>
            </w:tcBorders>
            <w:shd w:val="clear" w:color="auto" w:fill="F2F2F2"/>
            <w:vAlign w:val="center"/>
          </w:tcPr>
          <w:p w:rsidR="0097049E" w:rsidRPr="00F20FB4" w:rsidRDefault="0097049E" w:rsidP="0097049E">
            <w:pPr>
              <w:snapToGrid w:val="0"/>
              <w:spacing w:line="240" w:lineRule="atLeast"/>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附件</w:t>
            </w:r>
          </w:p>
          <w:p w:rsidR="0097049E" w:rsidRPr="00F20FB4" w:rsidRDefault="0097049E" w:rsidP="0097049E">
            <w:pPr>
              <w:snapToGrid w:val="0"/>
              <w:spacing w:line="240" w:lineRule="atLeast"/>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子計劃</w:t>
            </w:r>
            <w:r w:rsidRPr="00F20FB4">
              <w:rPr>
                <w:rFonts w:ascii="Times New Roman" w:eastAsia="標楷體" w:hAnsi="Times New Roman" w:hint="eastAsia"/>
                <w:color w:val="000000"/>
                <w:lang w:eastAsia="zh-TW"/>
              </w:rPr>
              <w:t>7</w:t>
            </w:r>
          </w:p>
          <w:p w:rsidR="0097049E" w:rsidRPr="00F20FB4" w:rsidRDefault="0097049E" w:rsidP="0097049E">
            <w:pPr>
              <w:snapToGrid w:val="0"/>
              <w:spacing w:line="240" w:lineRule="atLeast"/>
              <w:ind w:leftChars="-51" w:left="-110" w:rightChars="-54" w:right="-119" w:hanging="2"/>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國小</w:t>
            </w:r>
          </w:p>
        </w:tc>
      </w:tr>
    </w:tbl>
    <w:p w:rsidR="00C06D8A" w:rsidRPr="00F20FB4" w:rsidRDefault="00C06D8A" w:rsidP="00C06D8A">
      <w:pPr>
        <w:tabs>
          <w:tab w:val="left" w:pos="426"/>
        </w:tabs>
        <w:ind w:left="728" w:hanging="586"/>
        <w:rPr>
          <w:rFonts w:ascii="Times New Roman" w:eastAsia="標楷體" w:hAnsi="標楷體"/>
          <w:b/>
          <w:color w:val="000000"/>
          <w:szCs w:val="24"/>
          <w:lang w:eastAsia="zh-TW"/>
        </w:rPr>
      </w:pPr>
    </w:p>
    <w:p w:rsidR="00C06D8A" w:rsidRPr="00F20FB4" w:rsidRDefault="00C06D8A" w:rsidP="00C06D8A">
      <w:pPr>
        <w:spacing w:after="0"/>
        <w:rPr>
          <w:rFonts w:ascii="標楷體" w:eastAsia="標楷體" w:hAnsi="標楷體"/>
          <w:b/>
          <w:color w:val="000000"/>
          <w:sz w:val="28"/>
          <w:szCs w:val="28"/>
          <w:lang w:eastAsia="zh-TW"/>
        </w:rPr>
      </w:pPr>
      <w:r w:rsidRPr="00F20FB4">
        <w:rPr>
          <w:rFonts w:ascii="Times New Roman" w:eastAsia="標楷體" w:hAnsi="標楷體" w:hint="eastAsia"/>
          <w:b/>
          <w:color w:val="000000"/>
          <w:sz w:val="24"/>
          <w:szCs w:val="24"/>
          <w:lang w:eastAsia="zh-TW"/>
        </w:rPr>
        <w:t>三、</w:t>
      </w:r>
      <w:r w:rsidRPr="00F20FB4">
        <w:rPr>
          <w:rFonts w:ascii="Times New Roman" w:eastAsia="標楷體" w:hAnsi="標楷體" w:hint="eastAsia"/>
          <w:b/>
          <w:color w:val="000000"/>
          <w:sz w:val="24"/>
          <w:szCs w:val="24"/>
          <w:lang w:eastAsia="zh-TW"/>
        </w:rPr>
        <w:t>11</w:t>
      </w:r>
      <w:r w:rsidR="002B18F2">
        <w:rPr>
          <w:rFonts w:ascii="Times New Roman" w:eastAsia="標楷體" w:hAnsi="標楷體"/>
          <w:b/>
          <w:color w:val="000000"/>
          <w:sz w:val="24"/>
          <w:szCs w:val="24"/>
          <w:lang w:eastAsia="zh-TW"/>
        </w:rPr>
        <w:t>4</w:t>
      </w:r>
      <w:r w:rsidRPr="00F20FB4">
        <w:rPr>
          <w:rFonts w:ascii="Times New Roman" w:eastAsia="標楷體" w:hAnsi="標楷體" w:hint="eastAsia"/>
          <w:b/>
          <w:color w:val="000000"/>
          <w:sz w:val="24"/>
          <w:szCs w:val="24"/>
          <w:lang w:eastAsia="zh-TW"/>
        </w:rPr>
        <w:t>學年度經費來源與概算</w:t>
      </w:r>
    </w:p>
    <w:p w:rsidR="000E5990" w:rsidRDefault="00C06D8A" w:rsidP="000E5990">
      <w:pPr>
        <w:pStyle w:val="a6"/>
        <w:ind w:leftChars="0" w:left="0"/>
        <w:rPr>
          <w:rFonts w:ascii="標楷體" w:eastAsia="標楷體" w:hAnsi="標楷體"/>
          <w:b/>
          <w:sz w:val="24"/>
          <w:szCs w:val="24"/>
          <w:lang w:eastAsia="zh-TW"/>
        </w:rPr>
      </w:pPr>
      <w:r w:rsidRPr="00F20FB4">
        <w:rPr>
          <w:rFonts w:ascii="Times New Roman" w:eastAsia="標楷體" w:hAnsi="標楷體" w:hint="eastAsia"/>
          <w:b/>
          <w:color w:val="000000"/>
          <w:sz w:val="24"/>
          <w:szCs w:val="24"/>
          <w:lang w:eastAsia="zh-TW"/>
        </w:rPr>
        <w:t>【國小組】</w:t>
      </w:r>
    </w:p>
    <w:p w:rsidR="000E5990" w:rsidRDefault="000E5990" w:rsidP="000E5990">
      <w:pPr>
        <w:pStyle w:val="a6"/>
        <w:ind w:leftChars="0" w:left="0"/>
        <w:rPr>
          <w:rFonts w:ascii="Times New Roman" w:eastAsia="標楷體" w:hAnsi="Times New Roman"/>
          <w:b/>
          <w:color w:val="000000"/>
          <w:sz w:val="24"/>
          <w:szCs w:val="24"/>
          <w:lang w:eastAsia="zh-TW"/>
        </w:rPr>
      </w:pPr>
      <w:r>
        <w:rPr>
          <w:noProof/>
          <w:lang w:eastAsia="zh-TW"/>
        </w:rPr>
        <mc:AlternateContent>
          <mc:Choice Requires="wps">
            <w:drawing>
              <wp:anchor distT="0" distB="0" distL="114300" distR="114300" simplePos="0" relativeHeight="251679232" behindDoc="0" locked="0" layoutInCell="1" allowOverlap="1" wp14:anchorId="5FE6DFF0" wp14:editId="3729E5B6">
                <wp:simplePos x="0" y="0"/>
                <wp:positionH relativeFrom="margin">
                  <wp:align>left</wp:align>
                </wp:positionH>
                <wp:positionV relativeFrom="paragraph">
                  <wp:posOffset>75565</wp:posOffset>
                </wp:positionV>
                <wp:extent cx="3663315" cy="469265"/>
                <wp:effectExtent l="0" t="0" r="26670" b="26670"/>
                <wp:wrapSquare wrapText="bothSides"/>
                <wp:docPr id="27"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315" cy="469265"/>
                        </a:xfrm>
                        <a:prstGeom prst="rect">
                          <a:avLst/>
                        </a:prstGeom>
                        <a:solidFill>
                          <a:srgbClr val="FFFFFF"/>
                        </a:solidFill>
                        <a:ln w="9525">
                          <a:solidFill>
                            <a:srgbClr val="000000"/>
                          </a:solidFill>
                          <a:miter lim="800000"/>
                          <a:headEnd/>
                          <a:tailEnd/>
                        </a:ln>
                      </wps:spPr>
                      <wps:txbx>
                        <w:txbxContent>
                          <w:p w:rsidR="000E5990" w:rsidRPr="00D00DA6" w:rsidRDefault="000E5990" w:rsidP="000E5990">
                            <w:pPr>
                              <w:snapToGrid w:val="0"/>
                              <w:spacing w:line="380" w:lineRule="exact"/>
                              <w:jc w:val="both"/>
                              <w:rPr>
                                <w:rFonts w:ascii="標楷體" w:eastAsia="標楷體" w:hAnsi="標楷體"/>
                                <w:b/>
                                <w:szCs w:val="24"/>
                                <w:lang w:eastAsia="zh-TW"/>
                              </w:rPr>
                            </w:pPr>
                            <w:r w:rsidRPr="004E1E11">
                              <w:rPr>
                                <w:rFonts w:ascii="標楷體" w:eastAsia="標楷體" w:hAnsi="標楷體" w:hint="eastAsia"/>
                                <w:b/>
                                <w:sz w:val="24"/>
                                <w:szCs w:val="24"/>
                                <w:lang w:eastAsia="zh-TW"/>
                              </w:rPr>
                              <w:t>三、</w:t>
                            </w:r>
                            <w:r w:rsidRPr="004E1E11">
                              <w:rPr>
                                <w:rFonts w:ascii="標楷體" w:eastAsia="標楷體" w:hAnsi="標楷體"/>
                                <w:b/>
                                <w:sz w:val="24"/>
                                <w:szCs w:val="24"/>
                                <w:lang w:eastAsia="zh-TW"/>
                              </w:rPr>
                              <w:t>11</w:t>
                            </w:r>
                            <w:r>
                              <w:rPr>
                                <w:rFonts w:ascii="標楷體" w:eastAsia="標楷體" w:hAnsi="標楷體" w:hint="eastAsia"/>
                                <w:b/>
                                <w:sz w:val="24"/>
                                <w:szCs w:val="24"/>
                                <w:lang w:eastAsia="zh-TW"/>
                              </w:rPr>
                              <w:t>4</w:t>
                            </w:r>
                            <w:r w:rsidRPr="004E1E11">
                              <w:rPr>
                                <w:rFonts w:ascii="標楷體" w:eastAsia="標楷體" w:hAnsi="標楷體" w:hint="eastAsia"/>
                                <w:b/>
                                <w:sz w:val="24"/>
                                <w:szCs w:val="24"/>
                                <w:lang w:eastAsia="zh-TW"/>
                              </w:rPr>
                              <w:t>學年度國</w:t>
                            </w:r>
                            <w:r w:rsidRPr="00F20FB4">
                              <w:rPr>
                                <w:rFonts w:ascii="Times New Roman" w:eastAsia="標楷體" w:hAnsi="Times New Roman" w:hint="eastAsia"/>
                                <w:color w:val="000000"/>
                                <w:lang w:eastAsia="zh-TW"/>
                              </w:rPr>
                              <w:t>小</w:t>
                            </w:r>
                            <w:r w:rsidRPr="004E1E11">
                              <w:rPr>
                                <w:rFonts w:ascii="標楷體" w:eastAsia="標楷體" w:hAnsi="標楷體" w:hint="eastAsia"/>
                                <w:b/>
                                <w:sz w:val="24"/>
                                <w:szCs w:val="24"/>
                                <w:lang w:eastAsia="zh-TW"/>
                              </w:rPr>
                              <w:t>藝術團</w:t>
                            </w:r>
                            <w:r w:rsidRPr="004E1E11">
                              <w:rPr>
                                <w:rFonts w:ascii="Times New Roman" w:eastAsia="標楷體" w:hAnsi="Times New Roman"/>
                                <w:b/>
                                <w:sz w:val="24"/>
                                <w:szCs w:val="24"/>
                                <w:lang w:eastAsia="zh-TW"/>
                              </w:rPr>
                              <w:t>運作計畫行動方案摘要表</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E6DFF0" id="_x0000_s1027" type="#_x0000_t202" style="position:absolute;margin-left:0;margin-top:5.95pt;width:288.45pt;height:36.95pt;z-index:25167923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">
                <v:textbox style="mso-fit-shape-to-text:t">
                  <w:txbxContent>
                    <w:p w:rsidR="000E5990" w:rsidRPr="00D00DA6" w:rsidRDefault="000E5990" w:rsidP="000E5990">
                      <w:pPr>
                        <w:snapToGrid w:val="0"/>
                        <w:spacing w:line="380" w:lineRule="exact"/>
                        <w:jc w:val="both"/>
                        <w:rPr>
                          <w:rFonts w:ascii="標楷體" w:eastAsia="標楷體" w:hAnsi="標楷體"/>
                          <w:b/>
                          <w:szCs w:val="24"/>
                          <w:lang w:eastAsia="zh-TW"/>
                        </w:rPr>
                      </w:pPr>
                      <w:r w:rsidRPr="004E1E11">
                        <w:rPr>
                          <w:rFonts w:ascii="標楷體" w:eastAsia="標楷體" w:hAnsi="標楷體" w:hint="eastAsia"/>
                          <w:b/>
                          <w:sz w:val="24"/>
                          <w:szCs w:val="24"/>
                          <w:lang w:eastAsia="zh-TW"/>
                        </w:rPr>
                        <w:t>三、</w:t>
                      </w:r>
                      <w:r w:rsidRPr="004E1E11">
                        <w:rPr>
                          <w:rFonts w:ascii="標楷體" w:eastAsia="標楷體" w:hAnsi="標楷體"/>
                          <w:b/>
                          <w:sz w:val="24"/>
                          <w:szCs w:val="24"/>
                          <w:lang w:eastAsia="zh-TW"/>
                        </w:rPr>
                        <w:t>11</w:t>
                      </w:r>
                      <w:r>
                        <w:rPr>
                          <w:rFonts w:ascii="標楷體" w:eastAsia="標楷體" w:hAnsi="標楷體" w:hint="eastAsia"/>
                          <w:b/>
                          <w:sz w:val="24"/>
                          <w:szCs w:val="24"/>
                          <w:lang w:eastAsia="zh-TW"/>
                        </w:rPr>
                        <w:t>4</w:t>
                      </w:r>
                      <w:r w:rsidRPr="004E1E11">
                        <w:rPr>
                          <w:rFonts w:ascii="標楷體" w:eastAsia="標楷體" w:hAnsi="標楷體" w:hint="eastAsia"/>
                          <w:b/>
                          <w:sz w:val="24"/>
                          <w:szCs w:val="24"/>
                          <w:lang w:eastAsia="zh-TW"/>
                        </w:rPr>
                        <w:t>學年度國</w:t>
                      </w:r>
                      <w:r w:rsidRPr="00F20FB4">
                        <w:rPr>
                          <w:rFonts w:ascii="Times New Roman" w:eastAsia="標楷體" w:hAnsi="Times New Roman" w:hint="eastAsia"/>
                          <w:color w:val="000000"/>
                          <w:lang w:eastAsia="zh-TW"/>
                        </w:rPr>
                        <w:t>小</w:t>
                      </w:r>
                      <w:r w:rsidRPr="004E1E11">
                        <w:rPr>
                          <w:rFonts w:ascii="標楷體" w:eastAsia="標楷體" w:hAnsi="標楷體" w:hint="eastAsia"/>
                          <w:b/>
                          <w:sz w:val="24"/>
                          <w:szCs w:val="24"/>
                          <w:lang w:eastAsia="zh-TW"/>
                        </w:rPr>
                        <w:t>藝術團</w:t>
                      </w:r>
                      <w:r w:rsidRPr="004E1E11">
                        <w:rPr>
                          <w:rFonts w:ascii="Times New Roman" w:eastAsia="標楷體" w:hAnsi="Times New Roman"/>
                          <w:b/>
                          <w:sz w:val="24"/>
                          <w:szCs w:val="24"/>
                          <w:lang w:eastAsia="zh-TW"/>
                        </w:rPr>
                        <w:t>運作計畫行動方案摘要表</w:t>
                      </w:r>
                    </w:p>
                  </w:txbxContent>
                </v:textbox>
                <w10:wrap type="square" anchorx="margin"/>
              </v:shape>
            </w:pict>
          </mc:Fallback>
        </mc:AlternateContent>
      </w:r>
    </w:p>
    <w:p w:rsidR="000E5990" w:rsidRDefault="000E5990" w:rsidP="000E5990">
      <w:pPr>
        <w:pStyle w:val="a6"/>
        <w:ind w:leftChars="0" w:left="0"/>
        <w:rPr>
          <w:rFonts w:ascii="Times New Roman" w:eastAsia="標楷體" w:hAnsi="Times New Roman" w:hint="eastAsia"/>
          <w:b/>
          <w:color w:val="000000"/>
          <w:sz w:val="24"/>
          <w:szCs w:val="24"/>
          <w:lang w:eastAsia="zh-TW"/>
        </w:rPr>
      </w:pPr>
    </w:p>
    <w:p w:rsidR="000E5990" w:rsidRPr="000E5990" w:rsidRDefault="000E5990" w:rsidP="000E5990">
      <w:pPr>
        <w:pStyle w:val="a6"/>
        <w:ind w:leftChars="0" w:left="0"/>
        <w:rPr>
          <w:rFonts w:ascii="Times New Roman" w:eastAsia="標楷體" w:hAnsi="Times New Roman" w:hint="eastAsia"/>
          <w:b/>
          <w:color w:val="000000"/>
          <w:sz w:val="24"/>
          <w:szCs w:val="24"/>
          <w:lang w:eastAsia="zh-TW"/>
        </w:rPr>
      </w:pP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56"/>
        <w:gridCol w:w="1429"/>
        <w:gridCol w:w="1693"/>
        <w:gridCol w:w="1549"/>
        <w:gridCol w:w="1411"/>
        <w:gridCol w:w="2870"/>
        <w:gridCol w:w="1184"/>
      </w:tblGrid>
      <w:tr w:rsidR="00C06D8A" w:rsidRPr="00F20FB4" w:rsidTr="00A57FDD">
        <w:trPr>
          <w:jc w:val="center"/>
        </w:trPr>
        <w:tc>
          <w:tcPr>
            <w:tcW w:w="5000" w:type="pct"/>
            <w:gridSpan w:val="7"/>
          </w:tcPr>
          <w:p w:rsidR="00C06D8A" w:rsidRPr="00F20FB4" w:rsidRDefault="00C06D8A" w:rsidP="00A57FDD">
            <w:pPr>
              <w:widowControl w:val="0"/>
              <w:autoSpaceDE w:val="0"/>
              <w:autoSpaceDN w:val="0"/>
              <w:adjustRightInd w:val="0"/>
              <w:spacing w:after="0" w:line="240" w:lineRule="auto"/>
              <w:jc w:val="center"/>
              <w:rPr>
                <w:rFonts w:ascii="Times New Roman" w:eastAsia="標楷體" w:hAnsi="Times New Roman"/>
                <w:color w:val="000000"/>
                <w:kern w:val="2"/>
                <w:sz w:val="24"/>
                <w:szCs w:val="24"/>
                <w:lang w:eastAsia="zh-TW"/>
              </w:rPr>
            </w:pPr>
            <w:r w:rsidRPr="00F20FB4">
              <w:rPr>
                <w:rFonts w:ascii="標楷體" w:eastAsia="標楷體" w:hAnsi="標楷體"/>
                <w:color w:val="000000"/>
                <w:sz w:val="24"/>
                <w:szCs w:val="24"/>
                <w:lang w:eastAsia="zh-TW"/>
              </w:rPr>
              <w:br w:type="page"/>
            </w:r>
            <w:r w:rsidRPr="00F20FB4">
              <w:rPr>
                <w:rFonts w:ascii="標楷體" w:eastAsia="標楷體" w:hAnsi="標楷體" w:hint="eastAsia"/>
                <w:color w:val="000000"/>
                <w:sz w:val="24"/>
                <w:szCs w:val="24"/>
                <w:lang w:eastAsia="zh-TW"/>
              </w:rPr>
              <w:t>花蓮</w:t>
            </w:r>
            <w:r w:rsidRPr="00F20FB4">
              <w:rPr>
                <w:rFonts w:ascii="Times New Roman" w:eastAsia="標楷體" w:hAnsi="Times New Roman"/>
                <w:color w:val="000000"/>
                <w:kern w:val="2"/>
                <w:sz w:val="24"/>
                <w:szCs w:val="24"/>
                <w:lang w:eastAsia="zh-TW"/>
              </w:rPr>
              <w:t>縣</w:t>
            </w:r>
            <w:r w:rsidRPr="00F20FB4">
              <w:rPr>
                <w:rFonts w:ascii="Times New Roman" w:eastAsia="標楷體" w:hAnsi="Times New Roman" w:hint="eastAsia"/>
                <w:color w:val="000000"/>
                <w:kern w:val="2"/>
                <w:sz w:val="24"/>
                <w:szCs w:val="24"/>
                <w:lang w:eastAsia="zh-TW"/>
              </w:rPr>
              <w:t>11</w:t>
            </w:r>
            <w:r w:rsidR="002B18F2">
              <w:rPr>
                <w:rFonts w:ascii="Times New Roman" w:eastAsia="標楷體" w:hAnsi="Times New Roman"/>
                <w:color w:val="000000"/>
                <w:kern w:val="2"/>
                <w:sz w:val="24"/>
                <w:szCs w:val="24"/>
                <w:lang w:eastAsia="zh-TW"/>
              </w:rPr>
              <w:t>4</w:t>
            </w:r>
            <w:proofErr w:type="gramStart"/>
            <w:r w:rsidRPr="00F20FB4">
              <w:rPr>
                <w:rFonts w:ascii="Times New Roman" w:eastAsia="標楷體" w:hAnsi="Times New Roman" w:hint="eastAsia"/>
                <w:color w:val="000000"/>
                <w:kern w:val="2"/>
                <w:sz w:val="24"/>
                <w:szCs w:val="24"/>
                <w:lang w:eastAsia="zh-TW"/>
              </w:rPr>
              <w:t>學年度精進</w:t>
            </w:r>
            <w:proofErr w:type="gramEnd"/>
            <w:r w:rsidRPr="00F20FB4">
              <w:rPr>
                <w:rFonts w:ascii="Times New Roman" w:eastAsia="標楷體" w:hAnsi="Times New Roman" w:hint="eastAsia"/>
                <w:color w:val="000000"/>
                <w:kern w:val="2"/>
                <w:sz w:val="24"/>
                <w:szCs w:val="24"/>
                <w:lang w:eastAsia="zh-TW"/>
              </w:rPr>
              <w:t>國民中小學教師教學專業與課程品質整體推動計畫</w:t>
            </w:r>
          </w:p>
          <w:p w:rsidR="00C06D8A" w:rsidRPr="00F20FB4" w:rsidRDefault="00C06D8A" w:rsidP="00A57FDD">
            <w:pPr>
              <w:spacing w:after="0" w:line="240" w:lineRule="auto"/>
              <w:jc w:val="center"/>
              <w:rPr>
                <w:rFonts w:ascii="標楷體" w:eastAsia="標楷體" w:hAnsi="標楷體" w:cs="Calibri"/>
                <w:color w:val="000000"/>
                <w:sz w:val="24"/>
                <w:szCs w:val="24"/>
                <w:lang w:eastAsia="zh-TW"/>
              </w:rPr>
            </w:pPr>
            <w:r w:rsidRPr="00F20FB4">
              <w:rPr>
                <w:rFonts w:ascii="Times New Roman" w:eastAsia="標楷體" w:hAnsi="Times New Roman" w:hint="eastAsia"/>
                <w:color w:val="000000"/>
                <w:sz w:val="24"/>
                <w:szCs w:val="24"/>
                <w:lang w:eastAsia="zh-TW"/>
              </w:rPr>
              <w:t>國民教育輔導團</w:t>
            </w:r>
            <w:r w:rsidRPr="00F20FB4">
              <w:rPr>
                <w:rFonts w:ascii="Times New Roman" w:eastAsia="標楷體" w:hAnsi="Times New Roman" w:hint="eastAsia"/>
                <w:color w:val="000000"/>
                <w:sz w:val="24"/>
                <w:szCs w:val="24"/>
                <w:lang w:eastAsia="zh-TW"/>
              </w:rPr>
              <w:t>--</w:t>
            </w:r>
            <w:r w:rsidRPr="00F20FB4">
              <w:rPr>
                <w:rFonts w:ascii="Times New Roman" w:eastAsia="標楷體" w:hAnsi="Times New Roman" w:hint="eastAsia"/>
                <w:color w:val="000000"/>
                <w:sz w:val="24"/>
                <w:szCs w:val="24"/>
                <w:lang w:eastAsia="zh-TW"/>
              </w:rPr>
              <w:t>藝術領域輔導小組運作計畫行動方案摘要表</w:t>
            </w:r>
          </w:p>
        </w:tc>
      </w:tr>
      <w:tr w:rsidR="00C06D8A" w:rsidRPr="00F20FB4" w:rsidTr="00AC6BB5">
        <w:trPr>
          <w:jc w:val="center"/>
        </w:trPr>
        <w:tc>
          <w:tcPr>
            <w:tcW w:w="215" w:type="pct"/>
          </w:tcPr>
          <w:p w:rsidR="00C06D8A" w:rsidRPr="00F20FB4" w:rsidRDefault="00C06D8A" w:rsidP="00A57FDD">
            <w:pPr>
              <w:snapToGrid w:val="0"/>
              <w:spacing w:after="0" w:line="240" w:lineRule="auto"/>
              <w:jc w:val="center"/>
              <w:rPr>
                <w:rFonts w:ascii="Times New Roman" w:eastAsia="標楷體" w:hAnsi="Times New Roman"/>
                <w:color w:val="000000"/>
                <w:sz w:val="24"/>
                <w:szCs w:val="24"/>
              </w:rPr>
            </w:pPr>
            <w:r w:rsidRPr="00F20FB4">
              <w:rPr>
                <w:rFonts w:ascii="Times New Roman" w:eastAsia="標楷體" w:hAnsi="Times New Roman" w:hint="eastAsia"/>
                <w:color w:val="000000"/>
                <w:sz w:val="24"/>
                <w:szCs w:val="24"/>
              </w:rPr>
              <w:t>項次</w:t>
            </w:r>
          </w:p>
        </w:tc>
        <w:tc>
          <w:tcPr>
            <w:tcW w:w="675" w:type="pct"/>
            <w:shd w:val="clear" w:color="auto" w:fill="auto"/>
            <w:vAlign w:val="center"/>
          </w:tcPr>
          <w:p w:rsidR="00C06D8A" w:rsidRPr="00F20FB4" w:rsidRDefault="00C06D8A" w:rsidP="00A57FDD">
            <w:pPr>
              <w:snapToGrid w:val="0"/>
              <w:spacing w:after="0" w:line="240" w:lineRule="auto"/>
              <w:jc w:val="center"/>
              <w:rPr>
                <w:rFonts w:ascii="Times New Roman" w:eastAsia="標楷體" w:hAnsi="Times New Roman"/>
                <w:color w:val="000000"/>
                <w:sz w:val="24"/>
                <w:szCs w:val="24"/>
              </w:rPr>
            </w:pPr>
            <w:r w:rsidRPr="00F20FB4">
              <w:rPr>
                <w:rFonts w:ascii="Times New Roman" w:eastAsia="標楷體" w:hAnsi="Times New Roman"/>
                <w:color w:val="000000"/>
                <w:sz w:val="24"/>
                <w:szCs w:val="24"/>
              </w:rPr>
              <w:t>行動策略或</w:t>
            </w:r>
            <w:r w:rsidRPr="00F20FB4">
              <w:rPr>
                <w:rFonts w:ascii="Times New Roman" w:eastAsia="標楷體" w:hAnsi="Times New Roman"/>
                <w:color w:val="000000"/>
                <w:sz w:val="24"/>
                <w:szCs w:val="24"/>
              </w:rPr>
              <w:br/>
            </w:r>
            <w:r w:rsidRPr="00F20FB4">
              <w:rPr>
                <w:rFonts w:ascii="Times New Roman" w:eastAsia="標楷體" w:hAnsi="Times New Roman"/>
                <w:color w:val="000000"/>
                <w:sz w:val="24"/>
                <w:szCs w:val="24"/>
              </w:rPr>
              <w:t>計畫名稱</w:t>
            </w:r>
          </w:p>
        </w:tc>
        <w:tc>
          <w:tcPr>
            <w:tcW w:w="799" w:type="pct"/>
            <w:shd w:val="clear" w:color="auto" w:fill="auto"/>
            <w:vAlign w:val="center"/>
          </w:tcPr>
          <w:p w:rsidR="00C06D8A" w:rsidRPr="00F20FB4" w:rsidRDefault="00C06D8A" w:rsidP="00A57FDD">
            <w:pPr>
              <w:snapToGrid w:val="0"/>
              <w:spacing w:after="0" w:line="240" w:lineRule="auto"/>
              <w:jc w:val="center"/>
              <w:rPr>
                <w:rFonts w:ascii="Times New Roman" w:eastAsia="標楷體" w:hAnsi="Times New Roman"/>
                <w:color w:val="000000"/>
                <w:sz w:val="24"/>
                <w:szCs w:val="24"/>
              </w:rPr>
            </w:pPr>
            <w:r w:rsidRPr="00F20FB4">
              <w:rPr>
                <w:rFonts w:ascii="Times New Roman" w:eastAsia="標楷體" w:hAnsi="Times New Roman"/>
                <w:color w:val="000000"/>
                <w:sz w:val="24"/>
                <w:szCs w:val="24"/>
              </w:rPr>
              <w:t>內容概述</w:t>
            </w:r>
          </w:p>
        </w:tc>
        <w:tc>
          <w:tcPr>
            <w:tcW w:w="731" w:type="pct"/>
            <w:shd w:val="clear" w:color="auto" w:fill="auto"/>
            <w:vAlign w:val="center"/>
          </w:tcPr>
          <w:p w:rsidR="00C06D8A" w:rsidRPr="00F20FB4" w:rsidRDefault="00C06D8A" w:rsidP="00A57FDD">
            <w:pPr>
              <w:snapToGrid w:val="0"/>
              <w:spacing w:after="0" w:line="240" w:lineRule="auto"/>
              <w:jc w:val="center"/>
              <w:rPr>
                <w:rFonts w:ascii="Times New Roman" w:eastAsia="標楷體" w:hAnsi="Times New Roman"/>
                <w:color w:val="000000"/>
                <w:sz w:val="24"/>
                <w:szCs w:val="24"/>
              </w:rPr>
            </w:pPr>
            <w:r w:rsidRPr="00F20FB4">
              <w:rPr>
                <w:rFonts w:ascii="Times New Roman" w:eastAsia="標楷體" w:hAnsi="Times New Roman"/>
                <w:color w:val="000000"/>
                <w:sz w:val="24"/>
                <w:szCs w:val="24"/>
              </w:rPr>
              <w:t>執行期程</w:t>
            </w:r>
          </w:p>
        </w:tc>
        <w:tc>
          <w:tcPr>
            <w:tcW w:w="666" w:type="pct"/>
            <w:shd w:val="clear" w:color="auto" w:fill="auto"/>
            <w:vAlign w:val="center"/>
          </w:tcPr>
          <w:p w:rsidR="00C06D8A" w:rsidRPr="00F20FB4" w:rsidRDefault="00C06D8A" w:rsidP="00A57FDD">
            <w:pPr>
              <w:snapToGrid w:val="0"/>
              <w:spacing w:after="0" w:line="240" w:lineRule="auto"/>
              <w:jc w:val="center"/>
              <w:rPr>
                <w:rFonts w:ascii="Times New Roman" w:eastAsia="標楷體" w:hAnsi="Times New Roman"/>
                <w:color w:val="000000"/>
                <w:sz w:val="24"/>
                <w:szCs w:val="24"/>
              </w:rPr>
            </w:pPr>
            <w:r w:rsidRPr="00F20FB4">
              <w:rPr>
                <w:rFonts w:ascii="Times New Roman" w:eastAsia="標楷體" w:hAnsi="Times New Roman"/>
                <w:color w:val="000000"/>
                <w:sz w:val="24"/>
                <w:szCs w:val="24"/>
              </w:rPr>
              <w:t>經費</w:t>
            </w:r>
          </w:p>
          <w:p w:rsidR="00C06D8A" w:rsidRPr="00F20FB4" w:rsidRDefault="00C06D8A" w:rsidP="00A57FDD">
            <w:pPr>
              <w:snapToGrid w:val="0"/>
              <w:spacing w:after="0" w:line="240" w:lineRule="auto"/>
              <w:jc w:val="center"/>
              <w:rPr>
                <w:rFonts w:ascii="Times New Roman" w:eastAsia="標楷體" w:hAnsi="Times New Roman"/>
                <w:color w:val="000000"/>
                <w:sz w:val="24"/>
                <w:szCs w:val="24"/>
              </w:rPr>
            </w:pPr>
            <w:r w:rsidRPr="00F20FB4">
              <w:rPr>
                <w:rFonts w:ascii="Times New Roman" w:eastAsia="標楷體" w:hAnsi="Times New Roman"/>
                <w:color w:val="000000"/>
                <w:sz w:val="24"/>
                <w:szCs w:val="24"/>
              </w:rPr>
              <w:t>預算</w:t>
            </w:r>
          </w:p>
        </w:tc>
        <w:tc>
          <w:tcPr>
            <w:tcW w:w="1355" w:type="pct"/>
            <w:shd w:val="clear" w:color="auto" w:fill="auto"/>
            <w:vAlign w:val="center"/>
          </w:tcPr>
          <w:p w:rsidR="00C06D8A" w:rsidRPr="00F20FB4" w:rsidRDefault="00C06D8A" w:rsidP="00A57FDD">
            <w:pPr>
              <w:snapToGrid w:val="0"/>
              <w:spacing w:after="0" w:line="240" w:lineRule="auto"/>
              <w:jc w:val="center"/>
              <w:rPr>
                <w:rFonts w:ascii="標楷體" w:eastAsia="標楷體" w:hAnsi="標楷體" w:cs="Calibri"/>
                <w:color w:val="000000"/>
                <w:sz w:val="24"/>
                <w:szCs w:val="24"/>
              </w:rPr>
            </w:pPr>
            <w:r w:rsidRPr="00F20FB4">
              <w:rPr>
                <w:rFonts w:ascii="標楷體" w:eastAsia="標楷體" w:hAnsi="標楷體" w:hint="eastAsia"/>
                <w:color w:val="000000"/>
                <w:sz w:val="24"/>
                <w:szCs w:val="24"/>
              </w:rPr>
              <w:t>經費來源</w:t>
            </w:r>
          </w:p>
        </w:tc>
        <w:tc>
          <w:tcPr>
            <w:tcW w:w="559" w:type="pct"/>
            <w:shd w:val="clear" w:color="auto" w:fill="auto"/>
            <w:vAlign w:val="center"/>
          </w:tcPr>
          <w:p w:rsidR="00C06D8A" w:rsidRPr="00F20FB4" w:rsidRDefault="00C06D8A" w:rsidP="00A57FDD">
            <w:pPr>
              <w:snapToGrid w:val="0"/>
              <w:spacing w:after="0" w:line="240" w:lineRule="auto"/>
              <w:jc w:val="center"/>
              <w:rPr>
                <w:rFonts w:ascii="標楷體" w:eastAsia="標楷體" w:hAnsi="標楷體" w:cs="Calibri"/>
                <w:color w:val="000000"/>
                <w:sz w:val="24"/>
                <w:szCs w:val="24"/>
              </w:rPr>
            </w:pPr>
            <w:r w:rsidRPr="00F20FB4">
              <w:rPr>
                <w:rFonts w:ascii="標楷體" w:eastAsia="標楷體" w:hAnsi="標楷體" w:cs="Calibri"/>
                <w:color w:val="000000"/>
                <w:sz w:val="24"/>
                <w:szCs w:val="24"/>
              </w:rPr>
              <w:t>108課綱相關增能</w:t>
            </w:r>
          </w:p>
        </w:tc>
      </w:tr>
      <w:tr w:rsidR="00C06D8A" w:rsidRPr="00F20FB4" w:rsidTr="00AC6BB5">
        <w:trPr>
          <w:trHeight w:val="1779"/>
          <w:jc w:val="center"/>
        </w:trPr>
        <w:tc>
          <w:tcPr>
            <w:tcW w:w="215" w:type="pct"/>
            <w:vAlign w:val="center"/>
          </w:tcPr>
          <w:p w:rsidR="00C06D8A" w:rsidRPr="00F20FB4" w:rsidRDefault="00C06D8A" w:rsidP="00A57FDD">
            <w:pPr>
              <w:spacing w:after="0" w:line="240" w:lineRule="auto"/>
              <w:jc w:val="center"/>
              <w:rPr>
                <w:rFonts w:ascii="標楷體" w:eastAsia="標楷體" w:hAnsi="標楷體" w:cs="Calibri"/>
                <w:color w:val="000000"/>
                <w:spacing w:val="-10"/>
                <w:sz w:val="24"/>
                <w:szCs w:val="24"/>
              </w:rPr>
            </w:pPr>
            <w:r w:rsidRPr="00F20FB4">
              <w:rPr>
                <w:rFonts w:ascii="標楷體" w:eastAsia="標楷體" w:hAnsi="標楷體" w:cs="Calibri" w:hint="eastAsia"/>
                <w:color w:val="000000"/>
                <w:spacing w:val="-10"/>
                <w:sz w:val="24"/>
                <w:szCs w:val="24"/>
                <w:lang w:eastAsia="zh-TW"/>
              </w:rPr>
              <w:t>1</w:t>
            </w:r>
          </w:p>
        </w:tc>
        <w:tc>
          <w:tcPr>
            <w:tcW w:w="675" w:type="pct"/>
          </w:tcPr>
          <w:p w:rsidR="00C06D8A" w:rsidRPr="00F20FB4" w:rsidRDefault="00C06D8A" w:rsidP="00A57FDD">
            <w:pPr>
              <w:widowControl w:val="0"/>
              <w:spacing w:after="0" w:line="240" w:lineRule="auto"/>
              <w:rPr>
                <w:rFonts w:ascii="標楷體" w:eastAsia="標楷體" w:hAnsi="標楷體"/>
                <w:color w:val="000000"/>
                <w:kern w:val="2"/>
                <w:szCs w:val="24"/>
                <w:lang w:eastAsia="zh-TW"/>
              </w:rPr>
            </w:pPr>
            <w:r w:rsidRPr="00F20FB4">
              <w:rPr>
                <w:rFonts w:ascii="Times New Roman" w:eastAsia="標楷體" w:hAnsi="標楷體" w:cs="Calibri" w:hint="eastAsia"/>
                <w:color w:val="000000"/>
                <w:kern w:val="2"/>
                <w:sz w:val="24"/>
                <w:szCs w:val="24"/>
                <w:lang w:eastAsia="zh-TW"/>
              </w:rPr>
              <w:t>輔導員定期會議、領域召集人</w:t>
            </w:r>
            <w:proofErr w:type="gramStart"/>
            <w:r w:rsidRPr="00F20FB4">
              <w:rPr>
                <w:rFonts w:ascii="Times New Roman" w:eastAsia="標楷體" w:hAnsi="標楷體" w:cs="Calibri" w:hint="eastAsia"/>
                <w:color w:val="000000"/>
                <w:kern w:val="2"/>
                <w:sz w:val="24"/>
                <w:szCs w:val="24"/>
                <w:lang w:eastAsia="zh-TW"/>
              </w:rPr>
              <w:t>會議暨增能</w:t>
            </w:r>
            <w:proofErr w:type="gramEnd"/>
            <w:r w:rsidRPr="00F20FB4">
              <w:rPr>
                <w:rFonts w:ascii="Times New Roman" w:eastAsia="標楷體" w:hAnsi="標楷體" w:cs="Calibri" w:hint="eastAsia"/>
                <w:color w:val="000000"/>
                <w:kern w:val="2"/>
                <w:sz w:val="24"/>
                <w:szCs w:val="24"/>
                <w:lang w:eastAsia="zh-TW"/>
              </w:rPr>
              <w:t>研習工作坊</w:t>
            </w:r>
          </w:p>
        </w:tc>
        <w:tc>
          <w:tcPr>
            <w:tcW w:w="799" w:type="pct"/>
            <w:shd w:val="clear" w:color="auto" w:fill="auto"/>
          </w:tcPr>
          <w:p w:rsidR="00C06D8A" w:rsidRPr="00F20FB4" w:rsidRDefault="00C06D8A" w:rsidP="00A57FDD">
            <w:pPr>
              <w:snapToGrid w:val="0"/>
              <w:spacing w:after="0" w:line="240" w:lineRule="auto"/>
              <w:jc w:val="center"/>
              <w:rPr>
                <w:rFonts w:ascii="Times New Roman" w:eastAsia="標楷體" w:hAnsi="Times New Roman"/>
                <w:color w:val="000000"/>
                <w:lang w:eastAsia="zh-TW"/>
              </w:rPr>
            </w:pPr>
            <w:r w:rsidRPr="00F20FB4">
              <w:rPr>
                <w:rFonts w:ascii="Times New Roman" w:eastAsia="標楷體" w:hAnsi="Times New Roman"/>
                <w:color w:val="000000"/>
                <w:lang w:eastAsia="zh-TW"/>
              </w:rPr>
              <w:t>研習增能</w:t>
            </w:r>
            <w:r w:rsidRPr="00F20FB4">
              <w:rPr>
                <w:rFonts w:ascii="Times New Roman" w:eastAsia="標楷體" w:hAnsi="Times New Roman" w:hint="eastAsia"/>
                <w:color w:val="000000"/>
                <w:lang w:eastAsia="zh-TW"/>
              </w:rPr>
              <w:t>(108</w:t>
            </w:r>
            <w:proofErr w:type="gramStart"/>
            <w:r w:rsidRPr="00F20FB4">
              <w:rPr>
                <w:rFonts w:ascii="Times New Roman" w:eastAsia="標楷體" w:hAnsi="Times New Roman" w:hint="eastAsia"/>
                <w:color w:val="000000"/>
                <w:lang w:eastAsia="zh-TW"/>
              </w:rPr>
              <w:t>課綱宣講</w:t>
            </w:r>
            <w:proofErr w:type="gramEnd"/>
            <w:r w:rsidRPr="00F20FB4">
              <w:rPr>
                <w:rFonts w:ascii="Times New Roman" w:eastAsia="標楷體" w:hAnsi="Times New Roman" w:hint="eastAsia"/>
                <w:color w:val="000000"/>
                <w:lang w:eastAsia="zh-TW"/>
              </w:rPr>
              <w:t>)</w:t>
            </w:r>
            <w:r w:rsidRPr="00F20FB4">
              <w:rPr>
                <w:rFonts w:ascii="Times New Roman" w:eastAsia="標楷體" w:hAnsi="Times New Roman" w:hint="eastAsia"/>
                <w:color w:val="000000"/>
                <w:lang w:eastAsia="zh-TW"/>
              </w:rPr>
              <w:t>、藝術領域召集人、中小學策略聯盟、跨縣市增能研習交流</w:t>
            </w:r>
          </w:p>
        </w:tc>
        <w:tc>
          <w:tcPr>
            <w:tcW w:w="731" w:type="pct"/>
            <w:shd w:val="clear" w:color="auto" w:fill="auto"/>
            <w:vAlign w:val="center"/>
          </w:tcPr>
          <w:p w:rsidR="00C06D8A" w:rsidRPr="00F20FB4" w:rsidRDefault="00C06D8A" w:rsidP="00A57FDD">
            <w:pPr>
              <w:snapToGrid w:val="0"/>
              <w:spacing w:after="0" w:line="240" w:lineRule="auto"/>
              <w:jc w:val="both"/>
              <w:rPr>
                <w:rFonts w:ascii="Times New Roman" w:eastAsia="標楷體" w:hAnsi="Times New Roman"/>
                <w:color w:val="000000"/>
                <w:sz w:val="18"/>
                <w:szCs w:val="18"/>
                <w:lang w:eastAsia="zh-TW"/>
              </w:rPr>
            </w:pPr>
            <w:r w:rsidRPr="00F20FB4">
              <w:rPr>
                <w:rFonts w:ascii="Times New Roman" w:eastAsia="標楷體" w:hAnsi="Times New Roman" w:hint="eastAsia"/>
                <w:color w:val="000000"/>
                <w:sz w:val="18"/>
                <w:szCs w:val="18"/>
                <w:lang w:eastAsia="zh-TW"/>
              </w:rPr>
              <w:t>定期會議</w:t>
            </w:r>
          </w:p>
          <w:p w:rsidR="00C06D8A" w:rsidRPr="00F20FB4" w:rsidRDefault="00C06D8A" w:rsidP="00A57FDD">
            <w:pPr>
              <w:snapToGrid w:val="0"/>
              <w:spacing w:after="0" w:line="240" w:lineRule="auto"/>
              <w:jc w:val="both"/>
              <w:rPr>
                <w:rFonts w:ascii="Times New Roman" w:eastAsia="標楷體" w:hAnsi="Times New Roman"/>
                <w:color w:val="000000"/>
                <w:sz w:val="18"/>
                <w:szCs w:val="18"/>
                <w:lang w:eastAsia="zh-TW"/>
              </w:rPr>
            </w:pPr>
            <w:r w:rsidRPr="00F20FB4">
              <w:rPr>
                <w:rFonts w:ascii="Times New Roman" w:eastAsia="標楷體" w:hAnsi="Times New Roman" w:hint="eastAsia"/>
                <w:color w:val="000000"/>
                <w:sz w:val="18"/>
                <w:szCs w:val="18"/>
                <w:lang w:eastAsia="zh-TW"/>
              </w:rPr>
              <w:t>11</w:t>
            </w:r>
            <w:r w:rsidR="002B18F2">
              <w:rPr>
                <w:rFonts w:ascii="Times New Roman" w:eastAsia="標楷體" w:hAnsi="Times New Roman"/>
                <w:color w:val="000000"/>
                <w:sz w:val="18"/>
                <w:szCs w:val="18"/>
                <w:lang w:eastAsia="zh-TW"/>
              </w:rPr>
              <w:t>4</w:t>
            </w:r>
            <w:r w:rsidRPr="00F20FB4">
              <w:rPr>
                <w:rFonts w:ascii="Times New Roman" w:eastAsia="標楷體" w:hAnsi="Times New Roman" w:hint="eastAsia"/>
                <w:color w:val="000000"/>
                <w:sz w:val="18"/>
                <w:szCs w:val="18"/>
                <w:lang w:eastAsia="zh-TW"/>
              </w:rPr>
              <w:t>年</w:t>
            </w:r>
            <w:r w:rsidRPr="00F20FB4">
              <w:rPr>
                <w:rFonts w:ascii="Times New Roman" w:eastAsia="標楷體" w:hAnsi="Times New Roman" w:hint="eastAsia"/>
                <w:color w:val="000000"/>
                <w:sz w:val="18"/>
                <w:szCs w:val="18"/>
                <w:lang w:eastAsia="zh-TW"/>
              </w:rPr>
              <w:t>10-12</w:t>
            </w:r>
            <w:r w:rsidRPr="00F20FB4">
              <w:rPr>
                <w:rFonts w:ascii="Times New Roman" w:eastAsia="標楷體" w:hAnsi="Times New Roman" w:hint="eastAsia"/>
                <w:color w:val="000000"/>
                <w:sz w:val="18"/>
                <w:szCs w:val="18"/>
                <w:lang w:eastAsia="zh-TW"/>
              </w:rPr>
              <w:t>月</w:t>
            </w:r>
          </w:p>
          <w:p w:rsidR="00C06D8A" w:rsidRPr="00F20FB4" w:rsidRDefault="00C06D8A" w:rsidP="00A57FDD">
            <w:pPr>
              <w:snapToGrid w:val="0"/>
              <w:spacing w:after="0" w:line="240" w:lineRule="auto"/>
              <w:jc w:val="both"/>
              <w:rPr>
                <w:rFonts w:ascii="Times New Roman" w:eastAsia="標楷體" w:hAnsi="Times New Roman"/>
                <w:color w:val="000000"/>
                <w:sz w:val="18"/>
                <w:szCs w:val="18"/>
                <w:lang w:eastAsia="zh-TW"/>
              </w:rPr>
            </w:pPr>
            <w:r w:rsidRPr="00F20FB4">
              <w:rPr>
                <w:rFonts w:ascii="Times New Roman" w:eastAsia="標楷體" w:hAnsi="Times New Roman" w:hint="eastAsia"/>
                <w:color w:val="000000"/>
                <w:sz w:val="18"/>
                <w:szCs w:val="18"/>
                <w:lang w:eastAsia="zh-TW"/>
              </w:rPr>
              <w:t>11</w:t>
            </w:r>
            <w:r w:rsidR="002B18F2">
              <w:rPr>
                <w:rFonts w:ascii="Times New Roman" w:eastAsia="標楷體" w:hAnsi="Times New Roman"/>
                <w:color w:val="000000"/>
                <w:sz w:val="18"/>
                <w:szCs w:val="18"/>
                <w:lang w:eastAsia="zh-TW"/>
              </w:rPr>
              <w:t>5</w:t>
            </w:r>
            <w:r w:rsidRPr="00F20FB4">
              <w:rPr>
                <w:rFonts w:ascii="Times New Roman" w:eastAsia="標楷體" w:hAnsi="Times New Roman" w:hint="eastAsia"/>
                <w:color w:val="000000"/>
                <w:sz w:val="18"/>
                <w:szCs w:val="18"/>
                <w:lang w:eastAsia="zh-TW"/>
              </w:rPr>
              <w:t>年</w:t>
            </w:r>
            <w:r w:rsidRPr="00F20FB4">
              <w:rPr>
                <w:rFonts w:ascii="Times New Roman" w:eastAsia="標楷體" w:hAnsi="Times New Roman" w:hint="eastAsia"/>
                <w:color w:val="000000"/>
                <w:sz w:val="18"/>
                <w:szCs w:val="18"/>
                <w:lang w:eastAsia="zh-TW"/>
              </w:rPr>
              <w:t>3-5</w:t>
            </w:r>
            <w:r w:rsidRPr="00F20FB4">
              <w:rPr>
                <w:rFonts w:ascii="Times New Roman" w:eastAsia="標楷體" w:hAnsi="Times New Roman" w:hint="eastAsia"/>
                <w:color w:val="000000"/>
                <w:sz w:val="18"/>
                <w:szCs w:val="18"/>
                <w:lang w:eastAsia="zh-TW"/>
              </w:rPr>
              <w:t>月</w:t>
            </w:r>
          </w:p>
          <w:p w:rsidR="00C06D8A" w:rsidRPr="00F20FB4" w:rsidRDefault="00C06D8A" w:rsidP="00A57FDD">
            <w:pPr>
              <w:snapToGrid w:val="0"/>
              <w:spacing w:after="0" w:line="240" w:lineRule="auto"/>
              <w:jc w:val="both"/>
              <w:rPr>
                <w:rFonts w:ascii="Times New Roman" w:eastAsia="標楷體" w:hAnsi="Times New Roman"/>
                <w:color w:val="000000"/>
                <w:sz w:val="18"/>
                <w:szCs w:val="18"/>
                <w:lang w:eastAsia="zh-TW"/>
              </w:rPr>
            </w:pPr>
            <w:r w:rsidRPr="00F20FB4">
              <w:rPr>
                <w:rFonts w:ascii="Times New Roman" w:eastAsia="標楷體" w:hAnsi="Times New Roman" w:hint="eastAsia"/>
                <w:color w:val="000000"/>
                <w:sz w:val="18"/>
                <w:szCs w:val="18"/>
                <w:lang w:eastAsia="zh-TW"/>
              </w:rPr>
              <w:t>藝術領域召集人會議</w:t>
            </w:r>
          </w:p>
          <w:p w:rsidR="00C06D8A" w:rsidRPr="00F20FB4" w:rsidRDefault="00C06D8A" w:rsidP="00A57FDD">
            <w:pPr>
              <w:snapToGrid w:val="0"/>
              <w:spacing w:after="0" w:line="240" w:lineRule="auto"/>
              <w:jc w:val="both"/>
              <w:rPr>
                <w:rFonts w:ascii="Times New Roman" w:eastAsia="標楷體" w:hAnsi="Times New Roman"/>
                <w:color w:val="000000"/>
                <w:sz w:val="18"/>
                <w:szCs w:val="18"/>
                <w:lang w:eastAsia="zh-TW"/>
              </w:rPr>
            </w:pPr>
            <w:r w:rsidRPr="00F20FB4">
              <w:rPr>
                <w:rFonts w:ascii="Times New Roman" w:eastAsia="標楷體" w:hAnsi="Times New Roman" w:hint="eastAsia"/>
                <w:color w:val="000000"/>
                <w:sz w:val="18"/>
                <w:szCs w:val="18"/>
                <w:lang w:eastAsia="zh-TW"/>
              </w:rPr>
              <w:t>11</w:t>
            </w:r>
            <w:r w:rsidR="002B18F2">
              <w:rPr>
                <w:rFonts w:ascii="Times New Roman" w:eastAsia="標楷體" w:hAnsi="Times New Roman"/>
                <w:color w:val="000000"/>
                <w:sz w:val="18"/>
                <w:szCs w:val="18"/>
                <w:lang w:eastAsia="zh-TW"/>
              </w:rPr>
              <w:t>4</w:t>
            </w:r>
            <w:r w:rsidRPr="00F20FB4">
              <w:rPr>
                <w:rFonts w:ascii="Times New Roman" w:eastAsia="標楷體" w:hAnsi="Times New Roman" w:hint="eastAsia"/>
                <w:color w:val="000000"/>
                <w:sz w:val="18"/>
                <w:szCs w:val="18"/>
                <w:lang w:eastAsia="zh-TW"/>
              </w:rPr>
              <w:t>年</w:t>
            </w:r>
            <w:r w:rsidRPr="00F20FB4">
              <w:rPr>
                <w:rFonts w:ascii="Times New Roman" w:eastAsia="標楷體" w:hAnsi="Times New Roman" w:hint="eastAsia"/>
                <w:color w:val="000000"/>
                <w:sz w:val="18"/>
                <w:szCs w:val="18"/>
                <w:lang w:eastAsia="zh-TW"/>
              </w:rPr>
              <w:t>9</w:t>
            </w:r>
            <w:r w:rsidRPr="00F20FB4">
              <w:rPr>
                <w:rFonts w:ascii="Times New Roman" w:eastAsia="標楷體" w:hAnsi="Times New Roman" w:hint="eastAsia"/>
                <w:color w:val="000000"/>
                <w:sz w:val="18"/>
                <w:szCs w:val="18"/>
                <w:lang w:eastAsia="zh-TW"/>
              </w:rPr>
              <w:t>月</w:t>
            </w:r>
          </w:p>
          <w:p w:rsidR="00C06D8A" w:rsidRPr="00F20FB4" w:rsidRDefault="00C06D8A" w:rsidP="00A57FDD">
            <w:pPr>
              <w:snapToGrid w:val="0"/>
              <w:spacing w:after="0" w:line="240" w:lineRule="auto"/>
              <w:jc w:val="both"/>
              <w:rPr>
                <w:rFonts w:ascii="Times New Roman" w:eastAsia="標楷體" w:hAnsi="Times New Roman"/>
                <w:color w:val="000000"/>
                <w:sz w:val="18"/>
                <w:szCs w:val="18"/>
                <w:lang w:eastAsia="zh-TW"/>
              </w:rPr>
            </w:pPr>
            <w:r w:rsidRPr="00F20FB4">
              <w:rPr>
                <w:rFonts w:ascii="Times New Roman" w:eastAsia="標楷體" w:hAnsi="Times New Roman" w:hint="eastAsia"/>
                <w:color w:val="000000"/>
                <w:sz w:val="18"/>
                <w:szCs w:val="18"/>
                <w:lang w:eastAsia="zh-TW"/>
              </w:rPr>
              <w:t>中小學策略聯盟</w:t>
            </w:r>
          </w:p>
          <w:p w:rsidR="00C06D8A" w:rsidRPr="00F20FB4" w:rsidRDefault="00C06D8A" w:rsidP="00A57FDD">
            <w:pPr>
              <w:snapToGrid w:val="0"/>
              <w:spacing w:after="0" w:line="240" w:lineRule="auto"/>
              <w:jc w:val="both"/>
              <w:rPr>
                <w:rFonts w:ascii="Times New Roman" w:eastAsia="標楷體" w:hAnsi="Times New Roman"/>
                <w:color w:val="000000"/>
                <w:sz w:val="18"/>
                <w:szCs w:val="18"/>
                <w:lang w:eastAsia="zh-TW"/>
              </w:rPr>
            </w:pPr>
            <w:r w:rsidRPr="00F20FB4">
              <w:rPr>
                <w:rFonts w:ascii="Times New Roman" w:eastAsia="標楷體" w:hAnsi="Times New Roman" w:hint="eastAsia"/>
                <w:color w:val="000000"/>
                <w:sz w:val="18"/>
                <w:szCs w:val="18"/>
                <w:lang w:eastAsia="zh-TW"/>
              </w:rPr>
              <w:t>11</w:t>
            </w:r>
            <w:r w:rsidR="002B18F2">
              <w:rPr>
                <w:rFonts w:ascii="Times New Roman" w:eastAsia="標楷體" w:hAnsi="Times New Roman"/>
                <w:color w:val="000000"/>
                <w:sz w:val="18"/>
                <w:szCs w:val="18"/>
                <w:lang w:eastAsia="zh-TW"/>
              </w:rPr>
              <w:t>5</w:t>
            </w:r>
            <w:r w:rsidRPr="00F20FB4">
              <w:rPr>
                <w:rFonts w:ascii="Times New Roman" w:eastAsia="標楷體" w:hAnsi="Times New Roman" w:hint="eastAsia"/>
                <w:color w:val="000000"/>
                <w:sz w:val="18"/>
                <w:szCs w:val="18"/>
                <w:lang w:eastAsia="zh-TW"/>
              </w:rPr>
              <w:t>年</w:t>
            </w:r>
            <w:r w:rsidRPr="00F20FB4">
              <w:rPr>
                <w:rFonts w:ascii="Times New Roman" w:eastAsia="標楷體" w:hAnsi="Times New Roman" w:hint="eastAsia"/>
                <w:color w:val="000000"/>
                <w:sz w:val="18"/>
                <w:szCs w:val="18"/>
                <w:lang w:eastAsia="zh-TW"/>
              </w:rPr>
              <w:t>12</w:t>
            </w:r>
            <w:r w:rsidRPr="00F20FB4">
              <w:rPr>
                <w:rFonts w:ascii="Times New Roman" w:eastAsia="標楷體" w:hAnsi="Times New Roman" w:hint="eastAsia"/>
                <w:color w:val="000000"/>
                <w:sz w:val="18"/>
                <w:szCs w:val="18"/>
                <w:lang w:eastAsia="zh-TW"/>
              </w:rPr>
              <w:t>月</w:t>
            </w:r>
          </w:p>
          <w:p w:rsidR="00C06D8A" w:rsidRPr="00F20FB4" w:rsidRDefault="00C06D8A" w:rsidP="00A57FDD">
            <w:pPr>
              <w:snapToGrid w:val="0"/>
              <w:spacing w:after="0" w:line="240" w:lineRule="auto"/>
              <w:jc w:val="both"/>
              <w:rPr>
                <w:rFonts w:ascii="Times New Roman" w:eastAsia="標楷體" w:hAnsi="Times New Roman"/>
                <w:color w:val="000000"/>
                <w:sz w:val="18"/>
                <w:szCs w:val="18"/>
                <w:lang w:eastAsia="zh-TW"/>
              </w:rPr>
            </w:pPr>
            <w:r w:rsidRPr="00F20FB4">
              <w:rPr>
                <w:rFonts w:ascii="Times New Roman" w:eastAsia="標楷體" w:hAnsi="Times New Roman" w:hint="eastAsia"/>
                <w:color w:val="000000"/>
                <w:sz w:val="18"/>
                <w:szCs w:val="18"/>
                <w:lang w:eastAsia="zh-TW"/>
              </w:rPr>
              <w:t>跨縣市增能研習交流</w:t>
            </w:r>
          </w:p>
          <w:p w:rsidR="00C06D8A" w:rsidRPr="00F20FB4" w:rsidRDefault="00C06D8A" w:rsidP="002B18F2">
            <w:pPr>
              <w:snapToGrid w:val="0"/>
              <w:spacing w:after="0" w:line="240" w:lineRule="auto"/>
              <w:jc w:val="both"/>
              <w:rPr>
                <w:rFonts w:ascii="Times New Roman" w:eastAsia="標楷體" w:hAnsi="Times New Roman"/>
                <w:color w:val="000000"/>
                <w:sz w:val="18"/>
                <w:szCs w:val="18"/>
                <w:lang w:eastAsia="zh-TW"/>
              </w:rPr>
            </w:pPr>
            <w:r w:rsidRPr="00F20FB4">
              <w:rPr>
                <w:rFonts w:ascii="Times New Roman" w:eastAsia="標楷體" w:hAnsi="Times New Roman" w:hint="eastAsia"/>
                <w:color w:val="000000"/>
                <w:sz w:val="18"/>
                <w:szCs w:val="18"/>
                <w:lang w:eastAsia="zh-TW"/>
              </w:rPr>
              <w:t>11</w:t>
            </w:r>
            <w:r w:rsidR="002B18F2">
              <w:rPr>
                <w:rFonts w:ascii="Times New Roman" w:eastAsia="標楷體" w:hAnsi="Times New Roman"/>
                <w:color w:val="000000"/>
                <w:sz w:val="18"/>
                <w:szCs w:val="18"/>
                <w:lang w:eastAsia="zh-TW"/>
              </w:rPr>
              <w:t>4</w:t>
            </w:r>
            <w:r w:rsidRPr="00F20FB4">
              <w:rPr>
                <w:rFonts w:ascii="Times New Roman" w:eastAsia="標楷體" w:hAnsi="Times New Roman" w:hint="eastAsia"/>
                <w:color w:val="000000"/>
                <w:sz w:val="18"/>
                <w:szCs w:val="18"/>
                <w:lang w:eastAsia="zh-TW"/>
              </w:rPr>
              <w:t>年</w:t>
            </w:r>
            <w:r w:rsidRPr="00F20FB4">
              <w:rPr>
                <w:rFonts w:ascii="Times New Roman" w:eastAsia="標楷體" w:hAnsi="Times New Roman" w:hint="eastAsia"/>
                <w:color w:val="000000"/>
                <w:sz w:val="18"/>
                <w:szCs w:val="18"/>
                <w:lang w:eastAsia="zh-TW"/>
              </w:rPr>
              <w:t>10</w:t>
            </w:r>
            <w:r w:rsidRPr="00F20FB4">
              <w:rPr>
                <w:rFonts w:ascii="Times New Roman" w:eastAsia="標楷體" w:hAnsi="Times New Roman" w:hint="eastAsia"/>
                <w:color w:val="000000"/>
                <w:sz w:val="18"/>
                <w:szCs w:val="18"/>
                <w:lang w:eastAsia="zh-TW"/>
              </w:rPr>
              <w:t>月</w:t>
            </w:r>
          </w:p>
        </w:tc>
        <w:tc>
          <w:tcPr>
            <w:tcW w:w="666" w:type="pct"/>
            <w:shd w:val="clear" w:color="auto" w:fill="auto"/>
            <w:vAlign w:val="center"/>
          </w:tcPr>
          <w:p w:rsidR="00C06D8A" w:rsidRPr="00F20FB4" w:rsidRDefault="00DE793E" w:rsidP="00AC6BB5">
            <w:pPr>
              <w:spacing w:after="0" w:line="240" w:lineRule="auto"/>
              <w:jc w:val="right"/>
              <w:rPr>
                <w:rFonts w:ascii="Times New Roman" w:eastAsia="標楷體" w:hAnsi="Times New Roman"/>
                <w:color w:val="000000"/>
                <w:sz w:val="24"/>
                <w:szCs w:val="24"/>
              </w:rPr>
            </w:pPr>
            <w:r>
              <w:rPr>
                <w:rFonts w:ascii="標楷體" w:eastAsia="標楷體" w:hAnsi="標楷體"/>
                <w:b/>
                <w:color w:val="000000"/>
                <w:sz w:val="24"/>
                <w:szCs w:val="24"/>
                <w:lang w:eastAsia="zh-TW"/>
              </w:rPr>
              <w:t>60</w:t>
            </w:r>
            <w:r w:rsidRPr="00F20FB4">
              <w:rPr>
                <w:rFonts w:ascii="標楷體" w:eastAsia="標楷體" w:hAnsi="標楷體" w:hint="eastAsia"/>
                <w:b/>
                <w:color w:val="000000"/>
                <w:sz w:val="24"/>
                <w:szCs w:val="24"/>
                <w:lang w:eastAsia="zh-TW"/>
              </w:rPr>
              <w:t>,</w:t>
            </w:r>
            <w:r>
              <w:rPr>
                <w:rFonts w:ascii="標楷體" w:eastAsia="標楷體" w:hAnsi="標楷體" w:hint="eastAsia"/>
                <w:b/>
                <w:color w:val="000000"/>
                <w:sz w:val="24"/>
                <w:szCs w:val="24"/>
                <w:lang w:eastAsia="zh-TW"/>
              </w:rPr>
              <w:t>76</w:t>
            </w:r>
            <w:r w:rsidRPr="00F20FB4">
              <w:rPr>
                <w:rFonts w:ascii="標楷體" w:eastAsia="標楷體" w:hAnsi="標楷體" w:hint="eastAsia"/>
                <w:b/>
                <w:color w:val="000000"/>
                <w:sz w:val="24"/>
                <w:szCs w:val="24"/>
                <w:lang w:eastAsia="zh-TW"/>
              </w:rPr>
              <w:t>0</w:t>
            </w:r>
            <w:r w:rsidR="00C06D8A" w:rsidRPr="00F20FB4">
              <w:rPr>
                <w:rFonts w:ascii="標楷體" w:eastAsia="標楷體" w:hAnsi="標楷體" w:hint="eastAsia"/>
                <w:b/>
                <w:color w:val="000000"/>
                <w:sz w:val="24"/>
                <w:szCs w:val="24"/>
                <w:lang w:eastAsia="zh-TW"/>
              </w:rPr>
              <w:t>元</w:t>
            </w:r>
          </w:p>
        </w:tc>
        <w:tc>
          <w:tcPr>
            <w:tcW w:w="1355" w:type="pct"/>
            <w:shd w:val="clear" w:color="auto" w:fill="auto"/>
            <w:vAlign w:val="center"/>
          </w:tcPr>
          <w:p w:rsidR="00C06D8A" w:rsidRPr="00F20FB4" w:rsidRDefault="00C06D8A" w:rsidP="00A57FDD">
            <w:pPr>
              <w:snapToGrid w:val="0"/>
              <w:spacing w:after="0" w:line="240" w:lineRule="auto"/>
              <w:jc w:val="both"/>
              <w:rPr>
                <w:rFonts w:ascii="標楷體" w:eastAsia="標楷體" w:hAnsi="標楷體" w:cs="Calibri"/>
                <w:color w:val="000000"/>
                <w:sz w:val="20"/>
                <w:szCs w:val="20"/>
                <w:lang w:eastAsia="zh-TW"/>
              </w:rPr>
            </w:pPr>
            <w:r w:rsidRPr="00F20FB4">
              <w:rPr>
                <w:rFonts w:ascii="標楷體" w:eastAsia="標楷體" w:hAnsi="標楷體" w:cs="標楷體" w:hint="eastAsia"/>
                <w:color w:val="000000"/>
                <w:spacing w:val="-10"/>
                <w:kern w:val="2"/>
                <w:lang w:eastAsia="zh-TW"/>
              </w:rPr>
              <w:t>■</w:t>
            </w:r>
            <w:r w:rsidRPr="00F20FB4">
              <w:rPr>
                <w:rFonts w:ascii="標楷體" w:eastAsia="標楷體" w:hAnsi="標楷體" w:cs="Calibri" w:hint="eastAsia"/>
                <w:color w:val="000000"/>
                <w:sz w:val="20"/>
                <w:szCs w:val="20"/>
                <w:lang w:eastAsia="zh-TW"/>
              </w:rPr>
              <w:t>教育部精進補助-</w:t>
            </w:r>
            <w:r w:rsidRPr="00F20FB4">
              <w:rPr>
                <w:rFonts w:ascii="Times New Roman" w:eastAsia="標楷體" w:hAnsi="Times New Roman"/>
                <w:color w:val="000000"/>
                <w:sz w:val="20"/>
                <w:szCs w:val="20"/>
                <w:lang w:eastAsia="zh-TW"/>
              </w:rPr>
              <w:t>輔導</w:t>
            </w:r>
            <w:r w:rsidRPr="00F20FB4">
              <w:rPr>
                <w:rFonts w:ascii="Times New Roman" w:eastAsia="標楷體" w:hAnsi="Times New Roman" w:hint="eastAsia"/>
                <w:color w:val="000000"/>
                <w:sz w:val="20"/>
                <w:szCs w:val="20"/>
                <w:lang w:eastAsia="zh-TW"/>
              </w:rPr>
              <w:t>小組</w:t>
            </w:r>
            <w:r w:rsidRPr="00F20FB4">
              <w:rPr>
                <w:rFonts w:ascii="Times New Roman" w:eastAsia="標楷體" w:hAnsi="Times New Roman"/>
                <w:color w:val="000000"/>
                <w:sz w:val="20"/>
                <w:szCs w:val="20"/>
                <w:lang w:eastAsia="zh-TW"/>
              </w:rPr>
              <w:t>運作</w:t>
            </w:r>
          </w:p>
          <w:p w:rsidR="00C06D8A" w:rsidRPr="00F20FB4" w:rsidRDefault="00C06D8A" w:rsidP="00A57FDD">
            <w:pPr>
              <w:snapToGrid w:val="0"/>
              <w:spacing w:after="0" w:line="240" w:lineRule="auto"/>
              <w:jc w:val="both"/>
              <w:rPr>
                <w:rFonts w:ascii="標楷體" w:eastAsia="標楷體" w:hAnsi="標楷體" w:cs="Calibri"/>
                <w:color w:val="000000"/>
                <w:sz w:val="20"/>
                <w:szCs w:val="20"/>
                <w:u w:val="single"/>
                <w:lang w:eastAsia="zh-TW"/>
              </w:rPr>
            </w:pPr>
            <w:r w:rsidRPr="00F20FB4">
              <w:rPr>
                <w:rFonts w:ascii="標楷體" w:eastAsia="標楷體" w:hAnsi="標楷體" w:cs="Calibri" w:hint="eastAsia"/>
                <w:color w:val="000000"/>
                <w:sz w:val="20"/>
                <w:szCs w:val="20"/>
                <w:lang w:eastAsia="zh-TW"/>
              </w:rPr>
              <w:t>□縣市自籌□其他專案:請說明</w:t>
            </w:r>
            <w:r w:rsidRPr="00F20FB4">
              <w:rPr>
                <w:rFonts w:ascii="標楷體" w:eastAsia="標楷體" w:hAnsi="標楷體" w:cs="Calibri" w:hint="eastAsia"/>
                <w:color w:val="000000"/>
                <w:sz w:val="20"/>
                <w:szCs w:val="20"/>
                <w:u w:val="single"/>
                <w:lang w:eastAsia="zh-TW"/>
              </w:rPr>
              <w:t xml:space="preserve">        </w:t>
            </w:r>
          </w:p>
        </w:tc>
        <w:tc>
          <w:tcPr>
            <w:tcW w:w="559" w:type="pct"/>
            <w:shd w:val="clear" w:color="auto" w:fill="auto"/>
            <w:vAlign w:val="center"/>
          </w:tcPr>
          <w:p w:rsidR="00C06D8A" w:rsidRPr="00F20FB4" w:rsidRDefault="00C06D8A" w:rsidP="00A57FDD">
            <w:pPr>
              <w:snapToGrid w:val="0"/>
              <w:spacing w:after="0" w:line="240" w:lineRule="auto"/>
              <w:jc w:val="both"/>
              <w:rPr>
                <w:rFonts w:ascii="標楷體" w:eastAsia="標楷體" w:hAnsi="標楷體" w:cs="Calibri"/>
                <w:color w:val="000000"/>
                <w:sz w:val="24"/>
                <w:szCs w:val="24"/>
              </w:rPr>
            </w:pPr>
            <w:r w:rsidRPr="00F20FB4">
              <w:rPr>
                <w:rFonts w:ascii="標楷體" w:eastAsia="標楷體" w:hAnsi="標楷體" w:cs="標楷體" w:hint="eastAsia"/>
                <w:color w:val="000000"/>
                <w:spacing w:val="-10"/>
                <w:kern w:val="2"/>
                <w:lang w:eastAsia="zh-TW"/>
              </w:rPr>
              <w:t>■</w:t>
            </w:r>
            <w:r w:rsidRPr="00F20FB4">
              <w:rPr>
                <w:rFonts w:ascii="標楷體" w:eastAsia="標楷體" w:hAnsi="標楷體" w:cs="Calibri"/>
                <w:color w:val="000000"/>
                <w:sz w:val="24"/>
                <w:szCs w:val="24"/>
              </w:rPr>
              <w:t>是</w:t>
            </w:r>
          </w:p>
          <w:p w:rsidR="00C06D8A" w:rsidRPr="00F20FB4" w:rsidRDefault="00C06D8A" w:rsidP="00A57FDD">
            <w:pPr>
              <w:snapToGrid w:val="0"/>
              <w:spacing w:after="0" w:line="240" w:lineRule="auto"/>
              <w:jc w:val="both"/>
              <w:rPr>
                <w:rFonts w:ascii="標楷體" w:eastAsia="標楷體" w:hAnsi="標楷體" w:cs="Calibri"/>
                <w:color w:val="000000"/>
                <w:sz w:val="24"/>
                <w:szCs w:val="24"/>
              </w:rPr>
            </w:pPr>
            <w:r w:rsidRPr="00F20FB4">
              <w:rPr>
                <w:rFonts w:ascii="標楷體" w:eastAsia="標楷體" w:hAnsi="標楷體" w:cs="Calibri"/>
                <w:color w:val="000000"/>
                <w:sz w:val="24"/>
                <w:szCs w:val="24"/>
              </w:rPr>
              <w:t>□否</w:t>
            </w:r>
          </w:p>
        </w:tc>
      </w:tr>
      <w:tr w:rsidR="00C06D8A" w:rsidRPr="00F20FB4" w:rsidTr="00AC6BB5">
        <w:trPr>
          <w:trHeight w:val="1892"/>
          <w:jc w:val="center"/>
        </w:trPr>
        <w:tc>
          <w:tcPr>
            <w:tcW w:w="215" w:type="pct"/>
            <w:tcBorders>
              <w:bottom w:val="single" w:sz="4" w:space="0" w:color="auto"/>
            </w:tcBorders>
            <w:vAlign w:val="center"/>
          </w:tcPr>
          <w:p w:rsidR="00C06D8A" w:rsidRPr="00F20FB4" w:rsidRDefault="00C06D8A" w:rsidP="00A57FDD">
            <w:pPr>
              <w:spacing w:after="0" w:line="240" w:lineRule="auto"/>
              <w:jc w:val="center"/>
              <w:rPr>
                <w:rFonts w:ascii="Times New Roman" w:eastAsia="標楷體" w:hAnsi="Times New Roman"/>
                <w:color w:val="000000"/>
                <w:sz w:val="24"/>
                <w:szCs w:val="24"/>
              </w:rPr>
            </w:pPr>
            <w:r w:rsidRPr="00F20FB4">
              <w:rPr>
                <w:rFonts w:ascii="Times New Roman" w:eastAsia="標楷體" w:hAnsi="Times New Roman" w:hint="eastAsia"/>
                <w:color w:val="000000"/>
                <w:sz w:val="24"/>
                <w:szCs w:val="24"/>
                <w:lang w:eastAsia="zh-TW"/>
              </w:rPr>
              <w:t>2</w:t>
            </w:r>
          </w:p>
        </w:tc>
        <w:tc>
          <w:tcPr>
            <w:tcW w:w="675" w:type="pct"/>
            <w:tcBorders>
              <w:bottom w:val="single" w:sz="4" w:space="0" w:color="auto"/>
            </w:tcBorders>
            <w:vAlign w:val="center"/>
          </w:tcPr>
          <w:p w:rsidR="00C06D8A" w:rsidRPr="00F20FB4" w:rsidRDefault="00C06D8A" w:rsidP="00A57FDD">
            <w:pPr>
              <w:snapToGrid w:val="0"/>
              <w:spacing w:line="240" w:lineRule="atLeast"/>
              <w:jc w:val="both"/>
              <w:rPr>
                <w:rFonts w:ascii="Times New Roman" w:eastAsia="標楷體" w:hAnsi="Times New Roman"/>
                <w:color w:val="000000"/>
                <w:sz w:val="24"/>
                <w:szCs w:val="24"/>
                <w:lang w:eastAsia="zh-TW"/>
              </w:rPr>
            </w:pPr>
            <w:r w:rsidRPr="00F20FB4">
              <w:rPr>
                <w:rFonts w:ascii="Times New Roman" w:eastAsia="標楷體" w:hAnsi="標楷體" w:hint="eastAsia"/>
                <w:color w:val="000000"/>
                <w:sz w:val="24"/>
                <w:szCs w:val="24"/>
                <w:lang w:eastAsia="zh-TW"/>
              </w:rPr>
              <w:t>到校輔導教學觀摩</w:t>
            </w:r>
          </w:p>
          <w:p w:rsidR="00C06D8A" w:rsidRPr="00F20FB4" w:rsidRDefault="00C06D8A" w:rsidP="00A57FDD">
            <w:pPr>
              <w:snapToGrid w:val="0"/>
              <w:spacing w:line="240" w:lineRule="atLeast"/>
              <w:jc w:val="both"/>
              <w:rPr>
                <w:rFonts w:ascii="Times New Roman" w:eastAsia="標楷體" w:hAnsi="Times New Roman"/>
                <w:color w:val="000000"/>
                <w:sz w:val="24"/>
                <w:szCs w:val="24"/>
                <w:lang w:eastAsia="zh-TW"/>
              </w:rPr>
            </w:pPr>
            <w:r w:rsidRPr="00F20FB4">
              <w:rPr>
                <w:rFonts w:ascii="Times New Roman" w:eastAsia="標楷體" w:hAnsi="標楷體" w:hint="eastAsia"/>
                <w:color w:val="000000"/>
                <w:sz w:val="24"/>
                <w:szCs w:val="24"/>
                <w:lang w:eastAsia="zh-TW"/>
              </w:rPr>
              <w:t>（</w:t>
            </w:r>
            <w:r w:rsidRPr="00F20FB4">
              <w:rPr>
                <w:rFonts w:ascii="Times New Roman" w:eastAsia="標楷體" w:hAnsi="標楷體" w:hint="eastAsia"/>
                <w:color w:val="000000"/>
                <w:sz w:val="24"/>
                <w:szCs w:val="24"/>
                <w:lang w:eastAsia="zh-TW"/>
              </w:rPr>
              <w:t>6</w:t>
            </w:r>
            <w:r w:rsidRPr="00F20FB4">
              <w:rPr>
                <w:rFonts w:ascii="Times New Roman" w:eastAsia="標楷體" w:hAnsi="標楷體" w:hint="eastAsia"/>
                <w:color w:val="000000"/>
                <w:sz w:val="24"/>
                <w:szCs w:val="24"/>
                <w:lang w:eastAsia="zh-TW"/>
              </w:rPr>
              <w:t>所）</w:t>
            </w:r>
          </w:p>
        </w:tc>
        <w:tc>
          <w:tcPr>
            <w:tcW w:w="799" w:type="pct"/>
            <w:tcBorders>
              <w:bottom w:val="single" w:sz="4" w:space="0" w:color="auto"/>
            </w:tcBorders>
            <w:shd w:val="clear" w:color="auto" w:fill="auto"/>
            <w:vAlign w:val="center"/>
          </w:tcPr>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標楷體" w:hint="eastAsia"/>
                <w:color w:val="000000"/>
                <w:lang w:eastAsia="zh-TW"/>
              </w:rPr>
              <w:t>到校輔導</w:t>
            </w:r>
            <w:r w:rsidRPr="00F20FB4">
              <w:rPr>
                <w:rFonts w:ascii="Times New Roman" w:eastAsia="標楷體" w:hAnsi="標楷體" w:hint="eastAsia"/>
                <w:color w:val="000000"/>
                <w:lang w:eastAsia="zh-TW"/>
              </w:rPr>
              <w:t>6</w:t>
            </w:r>
            <w:r w:rsidRPr="00F20FB4">
              <w:rPr>
                <w:rFonts w:ascii="Times New Roman" w:eastAsia="標楷體" w:hAnsi="標楷體" w:hint="eastAsia"/>
                <w:color w:val="000000"/>
                <w:lang w:eastAsia="zh-TW"/>
              </w:rPr>
              <w:t>場</w:t>
            </w:r>
          </w:p>
          <w:p w:rsidR="00C06D8A" w:rsidRPr="00F20FB4" w:rsidRDefault="00C06D8A" w:rsidP="00A57FDD">
            <w:pPr>
              <w:snapToGrid w:val="0"/>
              <w:spacing w:line="240" w:lineRule="atLeast"/>
              <w:jc w:val="both"/>
              <w:rPr>
                <w:rFonts w:ascii="Times New Roman" w:eastAsia="標楷體" w:hAnsi="Times New Roman"/>
                <w:color w:val="000000"/>
                <w:lang w:eastAsia="zh-TW"/>
              </w:rPr>
            </w:pPr>
            <w:r w:rsidRPr="00F20FB4">
              <w:rPr>
                <w:rFonts w:ascii="Times New Roman" w:eastAsia="標楷體" w:hAnsi="標楷體" w:hint="eastAsia"/>
                <w:color w:val="000000"/>
                <w:lang w:eastAsia="zh-TW"/>
              </w:rPr>
              <w:t>北中南區研習</w:t>
            </w:r>
            <w:proofErr w:type="gramStart"/>
            <w:r w:rsidRPr="00F20FB4">
              <w:rPr>
                <w:rFonts w:ascii="Times New Roman" w:eastAsia="標楷體" w:hAnsi="標楷體" w:hint="eastAsia"/>
                <w:color w:val="000000"/>
                <w:lang w:eastAsia="zh-TW"/>
              </w:rPr>
              <w:t>併</w:t>
            </w:r>
            <w:proofErr w:type="gramEnd"/>
            <w:r w:rsidRPr="00F20FB4">
              <w:rPr>
                <w:rFonts w:ascii="Times New Roman" w:eastAsia="標楷體" w:hAnsi="標楷體" w:hint="eastAsia"/>
                <w:color w:val="000000"/>
                <w:lang w:eastAsia="zh-TW"/>
              </w:rPr>
              <w:t>於巡迴訪視示範教觀摩辦理</w:t>
            </w:r>
          </w:p>
        </w:tc>
        <w:tc>
          <w:tcPr>
            <w:tcW w:w="731" w:type="pct"/>
            <w:tcBorders>
              <w:bottom w:val="single" w:sz="4" w:space="0" w:color="auto"/>
            </w:tcBorders>
            <w:shd w:val="clear" w:color="auto" w:fill="auto"/>
            <w:vAlign w:val="center"/>
          </w:tcPr>
          <w:p w:rsidR="00C06D8A" w:rsidRPr="00F20FB4" w:rsidRDefault="00C06D8A" w:rsidP="00A57FDD">
            <w:pPr>
              <w:snapToGrid w:val="0"/>
              <w:spacing w:after="0" w:line="240" w:lineRule="auto"/>
              <w:jc w:val="both"/>
              <w:rPr>
                <w:rFonts w:ascii="Times New Roman" w:eastAsia="標楷體" w:hAnsi="Times New Roman"/>
                <w:color w:val="000000"/>
                <w:sz w:val="24"/>
                <w:szCs w:val="24"/>
                <w:lang w:eastAsia="zh-TW"/>
              </w:rPr>
            </w:pPr>
            <w:r w:rsidRPr="00F20FB4">
              <w:rPr>
                <w:rFonts w:ascii="Times New Roman" w:eastAsia="標楷體" w:hAnsi="Times New Roman" w:hint="eastAsia"/>
                <w:color w:val="000000"/>
                <w:sz w:val="24"/>
                <w:szCs w:val="24"/>
                <w:lang w:eastAsia="zh-TW"/>
              </w:rPr>
              <w:t>預定</w:t>
            </w:r>
          </w:p>
          <w:p w:rsidR="00C06D8A" w:rsidRPr="00F20FB4" w:rsidRDefault="00C06D8A" w:rsidP="002B18F2">
            <w:pPr>
              <w:snapToGrid w:val="0"/>
              <w:spacing w:after="0" w:line="240" w:lineRule="auto"/>
              <w:jc w:val="both"/>
              <w:rPr>
                <w:rFonts w:ascii="Times New Roman" w:eastAsia="標楷體" w:hAnsi="Times New Roman"/>
                <w:color w:val="000000"/>
                <w:sz w:val="18"/>
                <w:szCs w:val="18"/>
                <w:lang w:eastAsia="zh-TW"/>
              </w:rPr>
            </w:pPr>
            <w:r w:rsidRPr="00F20FB4">
              <w:rPr>
                <w:rFonts w:ascii="Times New Roman" w:eastAsia="標楷體" w:hAnsi="Times New Roman" w:hint="eastAsia"/>
                <w:color w:val="000000"/>
                <w:sz w:val="24"/>
                <w:szCs w:val="24"/>
                <w:lang w:eastAsia="zh-TW"/>
              </w:rPr>
              <w:t>11</w:t>
            </w:r>
            <w:r w:rsidR="002B18F2">
              <w:rPr>
                <w:rFonts w:ascii="Times New Roman" w:eastAsia="標楷體" w:hAnsi="Times New Roman"/>
                <w:color w:val="000000"/>
                <w:sz w:val="24"/>
                <w:szCs w:val="24"/>
                <w:lang w:eastAsia="zh-TW"/>
              </w:rPr>
              <w:t>4</w:t>
            </w:r>
            <w:r w:rsidRPr="00F20FB4">
              <w:rPr>
                <w:rFonts w:ascii="Times New Roman" w:eastAsia="標楷體" w:hAnsi="Times New Roman" w:hint="eastAsia"/>
                <w:color w:val="000000"/>
                <w:sz w:val="24"/>
                <w:szCs w:val="24"/>
                <w:lang w:eastAsia="zh-TW"/>
              </w:rPr>
              <w:t>學年度上下學期共</w:t>
            </w:r>
            <w:r w:rsidRPr="00F20FB4">
              <w:rPr>
                <w:rFonts w:ascii="Times New Roman" w:eastAsia="標楷體" w:hAnsi="Times New Roman" w:hint="eastAsia"/>
                <w:color w:val="000000"/>
                <w:sz w:val="24"/>
                <w:szCs w:val="24"/>
                <w:lang w:eastAsia="zh-TW"/>
              </w:rPr>
              <w:t>6</w:t>
            </w:r>
            <w:r w:rsidRPr="00F20FB4">
              <w:rPr>
                <w:rFonts w:ascii="Times New Roman" w:eastAsia="標楷體" w:hAnsi="Times New Roman" w:hint="eastAsia"/>
                <w:color w:val="000000"/>
                <w:sz w:val="24"/>
                <w:szCs w:val="24"/>
                <w:lang w:eastAsia="zh-TW"/>
              </w:rPr>
              <w:t>所學校</w:t>
            </w:r>
          </w:p>
        </w:tc>
        <w:tc>
          <w:tcPr>
            <w:tcW w:w="666" w:type="pct"/>
            <w:tcBorders>
              <w:bottom w:val="single" w:sz="4" w:space="0" w:color="auto"/>
            </w:tcBorders>
            <w:shd w:val="clear" w:color="auto" w:fill="auto"/>
            <w:vAlign w:val="center"/>
          </w:tcPr>
          <w:p w:rsidR="00C06D8A" w:rsidRPr="00F20FB4" w:rsidRDefault="00DE793E" w:rsidP="00A57FDD">
            <w:pPr>
              <w:spacing w:after="0" w:line="240" w:lineRule="auto"/>
              <w:jc w:val="right"/>
              <w:rPr>
                <w:rFonts w:ascii="Times New Roman" w:eastAsia="標楷體" w:hAnsi="Times New Roman"/>
                <w:color w:val="000000"/>
                <w:sz w:val="24"/>
                <w:szCs w:val="24"/>
              </w:rPr>
            </w:pPr>
            <w:r>
              <w:rPr>
                <w:rFonts w:ascii="標楷體" w:eastAsia="標楷體" w:hAnsi="標楷體"/>
                <w:b/>
                <w:color w:val="000000"/>
                <w:sz w:val="24"/>
                <w:szCs w:val="24"/>
                <w:lang w:eastAsia="zh-TW"/>
              </w:rPr>
              <w:t>18</w:t>
            </w:r>
            <w:r w:rsidRPr="00F20FB4">
              <w:rPr>
                <w:rFonts w:ascii="標楷體" w:eastAsia="標楷體" w:hAnsi="標楷體"/>
                <w:b/>
                <w:color w:val="000000"/>
                <w:sz w:val="24"/>
                <w:szCs w:val="24"/>
                <w:lang w:eastAsia="zh-TW"/>
              </w:rPr>
              <w:t>,</w:t>
            </w:r>
            <w:r>
              <w:rPr>
                <w:rFonts w:ascii="標楷體" w:eastAsia="標楷體" w:hAnsi="標楷體"/>
                <w:b/>
                <w:color w:val="000000"/>
                <w:sz w:val="24"/>
                <w:szCs w:val="24"/>
                <w:lang w:eastAsia="zh-TW"/>
              </w:rPr>
              <w:t>19</w:t>
            </w:r>
            <w:r w:rsidRPr="00F20FB4">
              <w:rPr>
                <w:rFonts w:ascii="標楷體" w:eastAsia="標楷體" w:hAnsi="標楷體" w:hint="eastAsia"/>
                <w:b/>
                <w:color w:val="000000"/>
                <w:sz w:val="24"/>
                <w:szCs w:val="24"/>
                <w:lang w:eastAsia="zh-TW"/>
              </w:rPr>
              <w:t>0</w:t>
            </w:r>
            <w:r w:rsidR="00C06D8A" w:rsidRPr="00F20FB4">
              <w:rPr>
                <w:rFonts w:ascii="標楷體" w:eastAsia="標楷體" w:hAnsi="標楷體" w:hint="eastAsia"/>
                <w:b/>
                <w:color w:val="000000"/>
                <w:sz w:val="24"/>
                <w:szCs w:val="24"/>
                <w:lang w:eastAsia="zh-TW"/>
              </w:rPr>
              <w:t>元</w:t>
            </w:r>
          </w:p>
        </w:tc>
        <w:tc>
          <w:tcPr>
            <w:tcW w:w="1355" w:type="pct"/>
            <w:tcBorders>
              <w:bottom w:val="single" w:sz="4" w:space="0" w:color="auto"/>
            </w:tcBorders>
            <w:shd w:val="clear" w:color="auto" w:fill="auto"/>
            <w:vAlign w:val="center"/>
          </w:tcPr>
          <w:p w:rsidR="00C06D8A" w:rsidRPr="00F20FB4" w:rsidRDefault="00C06D8A" w:rsidP="00A57FDD">
            <w:pPr>
              <w:snapToGrid w:val="0"/>
              <w:spacing w:after="0" w:line="240" w:lineRule="auto"/>
              <w:jc w:val="both"/>
              <w:rPr>
                <w:rFonts w:ascii="Times New Roman" w:eastAsia="標楷體" w:hAnsi="Times New Roman"/>
                <w:color w:val="000000"/>
                <w:sz w:val="20"/>
                <w:szCs w:val="20"/>
                <w:lang w:eastAsia="zh-TW"/>
              </w:rPr>
            </w:pPr>
            <w:r w:rsidRPr="00F20FB4">
              <w:rPr>
                <w:rFonts w:ascii="標楷體" w:eastAsia="標楷體" w:hAnsi="標楷體" w:cs="標楷體" w:hint="eastAsia"/>
                <w:color w:val="000000"/>
                <w:spacing w:val="-10"/>
                <w:kern w:val="2"/>
                <w:lang w:eastAsia="zh-TW"/>
              </w:rPr>
              <w:t>■</w:t>
            </w:r>
            <w:r w:rsidRPr="00F20FB4">
              <w:rPr>
                <w:rFonts w:ascii="標楷體" w:eastAsia="標楷體" w:hAnsi="標楷體" w:cs="Calibri" w:hint="eastAsia"/>
                <w:color w:val="000000"/>
                <w:sz w:val="20"/>
                <w:szCs w:val="20"/>
                <w:lang w:eastAsia="zh-TW"/>
              </w:rPr>
              <w:t>教育部精進補助-</w:t>
            </w:r>
            <w:r w:rsidRPr="00F20FB4">
              <w:rPr>
                <w:rFonts w:ascii="Times New Roman" w:eastAsia="標楷體" w:hAnsi="Times New Roman"/>
                <w:color w:val="000000"/>
                <w:sz w:val="20"/>
                <w:szCs w:val="20"/>
                <w:lang w:eastAsia="zh-TW"/>
              </w:rPr>
              <w:t>輔導</w:t>
            </w:r>
            <w:r w:rsidRPr="00F20FB4">
              <w:rPr>
                <w:rFonts w:ascii="Times New Roman" w:eastAsia="標楷體" w:hAnsi="Times New Roman" w:hint="eastAsia"/>
                <w:color w:val="000000"/>
                <w:sz w:val="20"/>
                <w:szCs w:val="20"/>
                <w:lang w:eastAsia="zh-TW"/>
              </w:rPr>
              <w:t>小組</w:t>
            </w:r>
            <w:r w:rsidRPr="00F20FB4">
              <w:rPr>
                <w:rFonts w:ascii="Times New Roman" w:eastAsia="標楷體" w:hAnsi="Times New Roman"/>
                <w:color w:val="000000"/>
                <w:sz w:val="20"/>
                <w:szCs w:val="20"/>
                <w:lang w:eastAsia="zh-TW"/>
              </w:rPr>
              <w:t>運作</w:t>
            </w:r>
          </w:p>
          <w:p w:rsidR="00C06D8A" w:rsidRPr="00F20FB4" w:rsidRDefault="00C06D8A" w:rsidP="00A57FDD">
            <w:pPr>
              <w:snapToGrid w:val="0"/>
              <w:spacing w:after="0" w:line="240" w:lineRule="auto"/>
              <w:jc w:val="both"/>
              <w:rPr>
                <w:rFonts w:ascii="標楷體" w:eastAsia="標楷體" w:hAnsi="標楷體" w:cs="Calibri"/>
                <w:color w:val="000000"/>
                <w:sz w:val="20"/>
                <w:szCs w:val="20"/>
                <w:u w:val="single"/>
                <w:lang w:eastAsia="zh-TW"/>
              </w:rPr>
            </w:pPr>
            <w:r w:rsidRPr="00F20FB4">
              <w:rPr>
                <w:rFonts w:ascii="標楷體" w:eastAsia="標楷體" w:hAnsi="標楷體" w:cs="Calibri" w:hint="eastAsia"/>
                <w:color w:val="000000"/>
                <w:sz w:val="20"/>
                <w:szCs w:val="20"/>
                <w:lang w:eastAsia="zh-TW"/>
              </w:rPr>
              <w:t>□縣市自籌□其他專案:請說明</w:t>
            </w:r>
            <w:r w:rsidRPr="00F20FB4">
              <w:rPr>
                <w:rFonts w:ascii="標楷體" w:eastAsia="標楷體" w:hAnsi="標楷體" w:cs="Calibri" w:hint="eastAsia"/>
                <w:color w:val="000000"/>
                <w:sz w:val="20"/>
                <w:szCs w:val="20"/>
                <w:u w:val="single"/>
                <w:lang w:eastAsia="zh-TW"/>
              </w:rPr>
              <w:t xml:space="preserve">         </w:t>
            </w:r>
          </w:p>
        </w:tc>
        <w:tc>
          <w:tcPr>
            <w:tcW w:w="559" w:type="pct"/>
            <w:tcBorders>
              <w:bottom w:val="single" w:sz="4" w:space="0" w:color="auto"/>
            </w:tcBorders>
            <w:shd w:val="clear" w:color="auto" w:fill="auto"/>
            <w:vAlign w:val="center"/>
          </w:tcPr>
          <w:p w:rsidR="00C06D8A" w:rsidRPr="00F20FB4" w:rsidRDefault="00C06D8A" w:rsidP="00A57FDD">
            <w:pPr>
              <w:snapToGrid w:val="0"/>
              <w:spacing w:after="0" w:line="240" w:lineRule="auto"/>
              <w:jc w:val="both"/>
              <w:rPr>
                <w:rFonts w:ascii="標楷體" w:eastAsia="標楷體" w:hAnsi="標楷體" w:cs="Calibri"/>
                <w:color w:val="000000"/>
                <w:sz w:val="24"/>
                <w:szCs w:val="24"/>
              </w:rPr>
            </w:pPr>
            <w:r w:rsidRPr="00F20FB4">
              <w:rPr>
                <w:rFonts w:ascii="標楷體" w:eastAsia="標楷體" w:hAnsi="標楷體" w:cs="標楷體" w:hint="eastAsia"/>
                <w:color w:val="000000"/>
                <w:spacing w:val="-10"/>
                <w:kern w:val="2"/>
                <w:lang w:eastAsia="zh-TW"/>
              </w:rPr>
              <w:t>■</w:t>
            </w:r>
            <w:r w:rsidRPr="00F20FB4">
              <w:rPr>
                <w:rFonts w:ascii="標楷體" w:eastAsia="標楷體" w:hAnsi="標楷體" w:cs="Calibri"/>
                <w:color w:val="000000"/>
                <w:sz w:val="24"/>
                <w:szCs w:val="24"/>
              </w:rPr>
              <w:t>是</w:t>
            </w:r>
          </w:p>
          <w:p w:rsidR="00C06D8A" w:rsidRPr="00F20FB4" w:rsidRDefault="00C06D8A" w:rsidP="00A57FDD">
            <w:pPr>
              <w:snapToGrid w:val="0"/>
              <w:spacing w:after="0" w:line="240" w:lineRule="auto"/>
              <w:jc w:val="both"/>
              <w:rPr>
                <w:rFonts w:ascii="標楷體" w:eastAsia="標楷體" w:hAnsi="標楷體" w:cs="Calibri"/>
                <w:color w:val="000000"/>
                <w:sz w:val="24"/>
                <w:szCs w:val="24"/>
              </w:rPr>
            </w:pPr>
            <w:r w:rsidRPr="00F20FB4">
              <w:rPr>
                <w:rFonts w:ascii="標楷體" w:eastAsia="標楷體" w:hAnsi="標楷體" w:cs="Calibri"/>
                <w:color w:val="000000"/>
                <w:sz w:val="24"/>
                <w:szCs w:val="24"/>
              </w:rPr>
              <w:t>□否</w:t>
            </w:r>
          </w:p>
        </w:tc>
      </w:tr>
      <w:tr w:rsidR="00B51195" w:rsidRPr="00A76679" w:rsidTr="00AC6BB5">
        <w:trPr>
          <w:trHeight w:val="1626"/>
          <w:jc w:val="center"/>
        </w:trPr>
        <w:tc>
          <w:tcPr>
            <w:tcW w:w="215" w:type="pct"/>
            <w:tcBorders>
              <w:top w:val="single" w:sz="4" w:space="0" w:color="auto"/>
              <w:bottom w:val="single" w:sz="4" w:space="0" w:color="auto"/>
            </w:tcBorders>
            <w:shd w:val="clear" w:color="auto" w:fill="auto"/>
            <w:vAlign w:val="center"/>
          </w:tcPr>
          <w:p w:rsidR="00B51195" w:rsidRPr="00B51195" w:rsidRDefault="00B51195" w:rsidP="00B51195">
            <w:pPr>
              <w:spacing w:after="0" w:line="240" w:lineRule="auto"/>
              <w:jc w:val="center"/>
              <w:rPr>
                <w:rFonts w:ascii="Times New Roman" w:eastAsia="標楷體" w:hAnsi="Times New Roman"/>
                <w:color w:val="000000"/>
                <w:sz w:val="24"/>
                <w:szCs w:val="24"/>
              </w:rPr>
            </w:pPr>
            <w:r w:rsidRPr="00B51195">
              <w:rPr>
                <w:rFonts w:ascii="Times New Roman" w:eastAsia="標楷體" w:hAnsi="Times New Roman" w:hint="eastAsia"/>
                <w:color w:val="000000"/>
                <w:sz w:val="24"/>
                <w:szCs w:val="24"/>
                <w:lang w:eastAsia="zh-TW"/>
              </w:rPr>
              <w:t>3</w:t>
            </w:r>
          </w:p>
        </w:tc>
        <w:tc>
          <w:tcPr>
            <w:tcW w:w="675" w:type="pct"/>
            <w:tcBorders>
              <w:top w:val="single" w:sz="4" w:space="0" w:color="auto"/>
              <w:bottom w:val="single" w:sz="4" w:space="0" w:color="auto"/>
            </w:tcBorders>
            <w:shd w:val="clear" w:color="auto" w:fill="auto"/>
            <w:vAlign w:val="center"/>
          </w:tcPr>
          <w:p w:rsidR="00B51195" w:rsidRPr="00B51195" w:rsidRDefault="00B51195" w:rsidP="00B51195">
            <w:pPr>
              <w:spacing w:line="240" w:lineRule="atLeast"/>
              <w:jc w:val="both"/>
              <w:rPr>
                <w:rFonts w:ascii="Times New Roman" w:eastAsia="標楷體" w:hAnsi="Times New Roman"/>
                <w:color w:val="000000"/>
                <w:sz w:val="24"/>
                <w:szCs w:val="24"/>
                <w:lang w:eastAsia="zh-TW"/>
              </w:rPr>
            </w:pPr>
            <w:r w:rsidRPr="00B51195">
              <w:rPr>
                <w:rFonts w:ascii="Times New Roman" w:eastAsia="標楷體" w:hAnsi="Times New Roman" w:hint="eastAsia"/>
                <w:color w:val="000000"/>
                <w:sz w:val="24"/>
                <w:szCs w:val="24"/>
                <w:lang w:eastAsia="zh-TW"/>
              </w:rPr>
              <w:t>全縣教師</w:t>
            </w:r>
            <w:proofErr w:type="gramStart"/>
            <w:r w:rsidRPr="00B51195">
              <w:rPr>
                <w:rFonts w:ascii="Times New Roman" w:eastAsia="標楷體" w:hAnsi="Times New Roman"/>
                <w:color w:val="000000"/>
                <w:sz w:val="24"/>
                <w:szCs w:val="24"/>
                <w:lang w:eastAsia="zh-TW"/>
              </w:rPr>
              <w:t>—</w:t>
            </w:r>
            <w:proofErr w:type="gramEnd"/>
            <w:r w:rsidRPr="00B51195">
              <w:rPr>
                <w:rFonts w:ascii="Times New Roman" w:eastAsia="標楷體" w:hAnsi="Times New Roman" w:hint="eastAsia"/>
                <w:color w:val="000000"/>
                <w:sz w:val="24"/>
                <w:szCs w:val="24"/>
                <w:lang w:eastAsia="zh-TW"/>
              </w:rPr>
              <w:t>素養導向教學研習活動</w:t>
            </w:r>
          </w:p>
        </w:tc>
        <w:tc>
          <w:tcPr>
            <w:tcW w:w="799" w:type="pct"/>
            <w:tcBorders>
              <w:top w:val="single" w:sz="4" w:space="0" w:color="auto"/>
              <w:bottom w:val="single" w:sz="4" w:space="0" w:color="auto"/>
            </w:tcBorders>
            <w:shd w:val="clear" w:color="auto" w:fill="auto"/>
            <w:vAlign w:val="center"/>
          </w:tcPr>
          <w:p w:rsidR="00B51195" w:rsidRPr="00B51195" w:rsidRDefault="00B51195" w:rsidP="00B51195">
            <w:pPr>
              <w:pStyle w:val="a6"/>
              <w:spacing w:line="240" w:lineRule="atLeast"/>
              <w:ind w:leftChars="0" w:left="0"/>
              <w:jc w:val="both"/>
              <w:rPr>
                <w:rFonts w:ascii="Times New Roman" w:eastAsia="標楷體" w:hAnsi="Times New Roman"/>
                <w:color w:val="000000"/>
                <w:lang w:eastAsia="zh-TW"/>
              </w:rPr>
            </w:pPr>
            <w:r w:rsidRPr="00B51195">
              <w:rPr>
                <w:rFonts w:ascii="Times New Roman" w:eastAsia="標楷體" w:hAnsi="Times New Roman" w:hint="eastAsia"/>
                <w:color w:val="000000"/>
                <w:sz w:val="22"/>
                <w:szCs w:val="22"/>
                <w:lang w:eastAsia="zh-TW"/>
              </w:rPr>
              <w:t>具專長教師精進素養導向教學能力工作坊</w:t>
            </w:r>
          </w:p>
        </w:tc>
        <w:tc>
          <w:tcPr>
            <w:tcW w:w="731" w:type="pct"/>
            <w:tcBorders>
              <w:top w:val="single" w:sz="4" w:space="0" w:color="auto"/>
              <w:bottom w:val="single" w:sz="4" w:space="0" w:color="auto"/>
            </w:tcBorders>
            <w:shd w:val="clear" w:color="auto" w:fill="auto"/>
            <w:vAlign w:val="center"/>
          </w:tcPr>
          <w:p w:rsidR="00B51195" w:rsidRPr="00B51195" w:rsidRDefault="00B51195" w:rsidP="00B51195">
            <w:pPr>
              <w:pStyle w:val="TableParagraph"/>
              <w:kinsoku w:val="0"/>
              <w:overflowPunct w:val="0"/>
              <w:spacing w:line="240" w:lineRule="atLeast"/>
              <w:rPr>
                <w:rFonts w:eastAsia="標楷體"/>
                <w:color w:val="000000"/>
                <w:lang w:val="x-none"/>
              </w:rPr>
            </w:pPr>
            <w:r w:rsidRPr="00B51195">
              <w:rPr>
                <w:rFonts w:eastAsia="標楷體" w:hint="eastAsia"/>
                <w:color w:val="000000"/>
                <w:lang w:val="x-none" w:eastAsia="x-none"/>
              </w:rPr>
              <w:t>11</w:t>
            </w:r>
            <w:r w:rsidRPr="00B51195">
              <w:rPr>
                <w:rFonts w:eastAsia="標楷體"/>
                <w:color w:val="000000"/>
                <w:lang w:val="x-none"/>
              </w:rPr>
              <w:t>5</w:t>
            </w:r>
            <w:r w:rsidRPr="00B51195">
              <w:rPr>
                <w:rFonts w:eastAsia="標楷體" w:hint="eastAsia"/>
                <w:color w:val="000000"/>
                <w:lang w:val="x-none"/>
              </w:rPr>
              <w:t>年</w:t>
            </w:r>
            <w:r w:rsidRPr="00B51195">
              <w:rPr>
                <w:rFonts w:eastAsia="標楷體" w:hint="eastAsia"/>
                <w:color w:val="000000"/>
                <w:lang w:val="x-none"/>
              </w:rPr>
              <w:t>5</w:t>
            </w:r>
            <w:r w:rsidRPr="00B51195">
              <w:rPr>
                <w:rFonts w:eastAsia="標楷體" w:hint="eastAsia"/>
                <w:color w:val="000000"/>
                <w:lang w:val="x-none" w:eastAsia="x-none"/>
              </w:rPr>
              <w:t>月</w:t>
            </w:r>
          </w:p>
        </w:tc>
        <w:tc>
          <w:tcPr>
            <w:tcW w:w="666" w:type="pct"/>
            <w:tcBorders>
              <w:top w:val="single" w:sz="4" w:space="0" w:color="auto"/>
              <w:bottom w:val="single" w:sz="4" w:space="0" w:color="auto"/>
            </w:tcBorders>
            <w:shd w:val="clear" w:color="auto" w:fill="auto"/>
            <w:vAlign w:val="center"/>
          </w:tcPr>
          <w:p w:rsidR="00B51195" w:rsidRPr="00B51195" w:rsidRDefault="00DE793E" w:rsidP="00B51195">
            <w:pPr>
              <w:spacing w:after="0" w:line="240" w:lineRule="auto"/>
              <w:jc w:val="center"/>
              <w:rPr>
                <w:rFonts w:ascii="Times New Roman" w:eastAsia="標楷體" w:hAnsi="Times New Roman"/>
                <w:color w:val="000000"/>
                <w:sz w:val="24"/>
                <w:szCs w:val="24"/>
                <w:lang w:eastAsia="zh-TW"/>
              </w:rPr>
            </w:pPr>
            <w:r w:rsidRPr="00F20FB4">
              <w:rPr>
                <w:rFonts w:ascii="標楷體" w:eastAsia="標楷體" w:hAnsi="標楷體" w:hint="eastAsia"/>
                <w:b/>
                <w:color w:val="000000"/>
                <w:sz w:val="24"/>
                <w:szCs w:val="24"/>
                <w:lang w:eastAsia="zh-TW"/>
              </w:rPr>
              <w:t>2</w:t>
            </w:r>
            <w:r>
              <w:rPr>
                <w:rFonts w:ascii="標楷體" w:eastAsia="標楷體" w:hAnsi="標楷體"/>
                <w:b/>
                <w:color w:val="000000"/>
                <w:sz w:val="24"/>
                <w:szCs w:val="24"/>
                <w:lang w:eastAsia="zh-TW"/>
              </w:rPr>
              <w:t>1</w:t>
            </w:r>
            <w:r w:rsidRPr="00F20FB4">
              <w:rPr>
                <w:rFonts w:ascii="標楷體" w:eastAsia="標楷體" w:hAnsi="標楷體" w:hint="eastAsia"/>
                <w:b/>
                <w:color w:val="000000"/>
                <w:sz w:val="24"/>
                <w:szCs w:val="24"/>
                <w:lang w:eastAsia="zh-TW"/>
              </w:rPr>
              <w:t>,</w:t>
            </w:r>
            <w:r>
              <w:rPr>
                <w:rFonts w:ascii="標楷體" w:eastAsia="標楷體" w:hAnsi="標楷體"/>
                <w:b/>
                <w:color w:val="000000"/>
                <w:sz w:val="24"/>
                <w:szCs w:val="24"/>
                <w:lang w:eastAsia="zh-TW"/>
              </w:rPr>
              <w:t>05</w:t>
            </w:r>
            <w:r w:rsidRPr="00F20FB4">
              <w:rPr>
                <w:rFonts w:ascii="標楷體" w:eastAsia="標楷體" w:hAnsi="標楷體" w:hint="eastAsia"/>
                <w:b/>
                <w:color w:val="000000"/>
                <w:sz w:val="24"/>
                <w:szCs w:val="24"/>
                <w:lang w:eastAsia="zh-TW"/>
              </w:rPr>
              <w:t>0</w:t>
            </w:r>
            <w:r w:rsidR="00B51195" w:rsidRPr="00B51195">
              <w:rPr>
                <w:rFonts w:ascii="標楷體" w:eastAsia="標楷體" w:hAnsi="標楷體" w:hint="eastAsia"/>
                <w:b/>
                <w:color w:val="000000"/>
                <w:sz w:val="24"/>
                <w:szCs w:val="24"/>
                <w:lang w:eastAsia="zh-TW"/>
              </w:rPr>
              <w:t>元</w:t>
            </w:r>
          </w:p>
        </w:tc>
        <w:tc>
          <w:tcPr>
            <w:tcW w:w="1355" w:type="pct"/>
            <w:tcBorders>
              <w:top w:val="single" w:sz="4" w:space="0" w:color="auto"/>
              <w:bottom w:val="single" w:sz="4" w:space="0" w:color="auto"/>
            </w:tcBorders>
            <w:shd w:val="clear" w:color="auto" w:fill="auto"/>
            <w:vAlign w:val="center"/>
          </w:tcPr>
          <w:p w:rsidR="00B51195" w:rsidRPr="00B51195" w:rsidRDefault="00B51195" w:rsidP="00B51195">
            <w:pPr>
              <w:snapToGrid w:val="0"/>
              <w:spacing w:after="0" w:line="240" w:lineRule="auto"/>
              <w:jc w:val="both"/>
              <w:rPr>
                <w:rFonts w:ascii="Times New Roman" w:eastAsia="標楷體" w:hAnsi="Times New Roman"/>
                <w:color w:val="000000"/>
                <w:sz w:val="20"/>
                <w:szCs w:val="20"/>
                <w:lang w:eastAsia="zh-TW"/>
              </w:rPr>
            </w:pPr>
            <w:r w:rsidRPr="00B51195">
              <w:rPr>
                <w:rFonts w:ascii="標楷體" w:eastAsia="標楷體" w:hAnsi="標楷體" w:cs="標楷體" w:hint="eastAsia"/>
                <w:color w:val="000000"/>
                <w:spacing w:val="-10"/>
                <w:kern w:val="2"/>
                <w:lang w:eastAsia="zh-TW"/>
              </w:rPr>
              <w:t>■</w:t>
            </w:r>
            <w:r w:rsidRPr="00B51195">
              <w:rPr>
                <w:rFonts w:ascii="標楷體" w:eastAsia="標楷體" w:hAnsi="標楷體" w:cs="Calibri" w:hint="eastAsia"/>
                <w:color w:val="000000"/>
                <w:sz w:val="20"/>
                <w:szCs w:val="20"/>
                <w:lang w:eastAsia="zh-TW"/>
              </w:rPr>
              <w:t>教育部精進補助-</w:t>
            </w:r>
            <w:r w:rsidRPr="00B51195">
              <w:rPr>
                <w:rFonts w:ascii="Times New Roman" w:eastAsia="標楷體" w:hAnsi="Times New Roman"/>
                <w:color w:val="000000"/>
                <w:sz w:val="20"/>
                <w:szCs w:val="20"/>
                <w:lang w:eastAsia="zh-TW"/>
              </w:rPr>
              <w:t>輔導</w:t>
            </w:r>
            <w:r w:rsidRPr="00B51195">
              <w:rPr>
                <w:rFonts w:ascii="Times New Roman" w:eastAsia="標楷體" w:hAnsi="Times New Roman" w:hint="eastAsia"/>
                <w:color w:val="000000"/>
                <w:sz w:val="20"/>
                <w:szCs w:val="20"/>
                <w:lang w:eastAsia="zh-TW"/>
              </w:rPr>
              <w:t>小組</w:t>
            </w:r>
            <w:r w:rsidRPr="00B51195">
              <w:rPr>
                <w:rFonts w:ascii="Times New Roman" w:eastAsia="標楷體" w:hAnsi="Times New Roman"/>
                <w:color w:val="000000"/>
                <w:sz w:val="20"/>
                <w:szCs w:val="20"/>
                <w:lang w:eastAsia="zh-TW"/>
              </w:rPr>
              <w:t>運作</w:t>
            </w:r>
          </w:p>
          <w:p w:rsidR="00B51195" w:rsidRPr="00B51195" w:rsidRDefault="00B51195" w:rsidP="00B51195">
            <w:pPr>
              <w:snapToGrid w:val="0"/>
              <w:spacing w:after="0" w:line="240" w:lineRule="auto"/>
              <w:jc w:val="both"/>
              <w:rPr>
                <w:rFonts w:ascii="標楷體" w:eastAsia="標楷體" w:hAnsi="標楷體" w:cs="Calibri"/>
                <w:color w:val="000000"/>
                <w:sz w:val="20"/>
                <w:szCs w:val="20"/>
                <w:u w:val="single"/>
                <w:lang w:eastAsia="zh-TW"/>
              </w:rPr>
            </w:pPr>
            <w:r w:rsidRPr="00B51195">
              <w:rPr>
                <w:rFonts w:ascii="標楷體" w:eastAsia="標楷體" w:hAnsi="標楷體" w:cs="Calibri" w:hint="eastAsia"/>
                <w:color w:val="000000"/>
                <w:sz w:val="20"/>
                <w:szCs w:val="20"/>
                <w:lang w:eastAsia="zh-TW"/>
              </w:rPr>
              <w:t>□縣市自籌□其他專案:請說明</w:t>
            </w:r>
            <w:r w:rsidRPr="00B51195">
              <w:rPr>
                <w:rFonts w:ascii="標楷體" w:eastAsia="標楷體" w:hAnsi="標楷體" w:cs="Calibri" w:hint="eastAsia"/>
                <w:color w:val="000000"/>
                <w:sz w:val="20"/>
                <w:szCs w:val="20"/>
                <w:u w:val="single"/>
                <w:lang w:eastAsia="zh-TW"/>
              </w:rPr>
              <w:t xml:space="preserve">  </w:t>
            </w:r>
          </w:p>
          <w:p w:rsidR="00B51195" w:rsidRPr="00B51195" w:rsidRDefault="00B51195" w:rsidP="00B51195">
            <w:pPr>
              <w:snapToGrid w:val="0"/>
              <w:spacing w:after="0" w:line="240" w:lineRule="auto"/>
              <w:jc w:val="both"/>
              <w:rPr>
                <w:rFonts w:ascii="標楷體" w:eastAsia="標楷體" w:hAnsi="標楷體" w:cs="Calibri"/>
                <w:color w:val="000000"/>
                <w:sz w:val="18"/>
                <w:szCs w:val="18"/>
                <w:u w:val="single"/>
                <w:lang w:eastAsia="zh-TW"/>
              </w:rPr>
            </w:pPr>
            <w:r w:rsidRPr="00B51195">
              <w:rPr>
                <w:rFonts w:ascii="Times New Roman" w:eastAsia="標楷體" w:hAnsi="Times New Roman" w:hint="eastAsia"/>
                <w:color w:val="000000"/>
                <w:sz w:val="18"/>
                <w:szCs w:val="18"/>
                <w:lang w:eastAsia="zh-TW"/>
              </w:rPr>
              <w:lastRenderedPageBreak/>
              <w:t>※該計畫所需經費不包含在團</w:t>
            </w:r>
            <w:proofErr w:type="gramStart"/>
            <w:r w:rsidRPr="00B51195">
              <w:rPr>
                <w:rFonts w:ascii="Times New Roman" w:eastAsia="標楷體" w:hAnsi="Times New Roman" w:hint="eastAsia"/>
                <w:color w:val="000000"/>
                <w:sz w:val="18"/>
                <w:szCs w:val="18"/>
                <w:lang w:eastAsia="zh-TW"/>
              </w:rPr>
              <w:t>務</w:t>
            </w:r>
            <w:proofErr w:type="gramEnd"/>
            <w:r w:rsidRPr="00B51195">
              <w:rPr>
                <w:rFonts w:ascii="Times New Roman" w:eastAsia="標楷體" w:hAnsi="Times New Roman" w:hint="eastAsia"/>
                <w:color w:val="000000"/>
                <w:sz w:val="18"/>
                <w:szCs w:val="18"/>
                <w:lang w:eastAsia="zh-TW"/>
              </w:rPr>
              <w:t>計畫經費裡，另由教育部補助花蓮縣精進計畫總經費支出。</w:t>
            </w:r>
          </w:p>
        </w:tc>
        <w:tc>
          <w:tcPr>
            <w:tcW w:w="559" w:type="pct"/>
            <w:tcBorders>
              <w:top w:val="single" w:sz="4" w:space="0" w:color="auto"/>
              <w:bottom w:val="single" w:sz="4" w:space="0" w:color="auto"/>
            </w:tcBorders>
            <w:shd w:val="clear" w:color="auto" w:fill="auto"/>
            <w:vAlign w:val="center"/>
          </w:tcPr>
          <w:p w:rsidR="00B51195" w:rsidRPr="00B51195" w:rsidRDefault="00B51195" w:rsidP="00B51195">
            <w:pPr>
              <w:snapToGrid w:val="0"/>
              <w:spacing w:after="0" w:line="240" w:lineRule="auto"/>
              <w:jc w:val="both"/>
              <w:rPr>
                <w:rFonts w:ascii="標楷體" w:eastAsia="標楷體" w:hAnsi="標楷體" w:cs="Calibri"/>
                <w:color w:val="000000"/>
                <w:sz w:val="24"/>
                <w:szCs w:val="24"/>
              </w:rPr>
            </w:pPr>
            <w:r w:rsidRPr="00B51195">
              <w:rPr>
                <w:rFonts w:ascii="標楷體" w:eastAsia="標楷體" w:hAnsi="標楷體" w:cs="標楷體" w:hint="eastAsia"/>
                <w:color w:val="000000"/>
                <w:spacing w:val="-10"/>
                <w:kern w:val="2"/>
                <w:lang w:eastAsia="zh-TW"/>
              </w:rPr>
              <w:lastRenderedPageBreak/>
              <w:t>■</w:t>
            </w:r>
            <w:r w:rsidRPr="00B51195">
              <w:rPr>
                <w:rFonts w:ascii="標楷體" w:eastAsia="標楷體" w:hAnsi="標楷體" w:cs="Calibri"/>
                <w:color w:val="000000"/>
                <w:sz w:val="24"/>
                <w:szCs w:val="24"/>
              </w:rPr>
              <w:t>是</w:t>
            </w:r>
          </w:p>
          <w:p w:rsidR="00B51195" w:rsidRPr="00B51195" w:rsidRDefault="00B51195" w:rsidP="00B51195">
            <w:pPr>
              <w:snapToGrid w:val="0"/>
              <w:spacing w:after="0" w:line="240" w:lineRule="auto"/>
              <w:jc w:val="both"/>
              <w:rPr>
                <w:rFonts w:ascii="標楷體" w:eastAsia="標楷體" w:hAnsi="標楷體" w:cs="Calibri"/>
                <w:color w:val="000000"/>
                <w:sz w:val="24"/>
                <w:szCs w:val="24"/>
              </w:rPr>
            </w:pPr>
            <w:r w:rsidRPr="00B51195">
              <w:rPr>
                <w:rFonts w:ascii="標楷體" w:eastAsia="標楷體" w:hAnsi="標楷體" w:cs="Calibri"/>
                <w:color w:val="000000"/>
                <w:sz w:val="24"/>
                <w:szCs w:val="24"/>
              </w:rPr>
              <w:t>□否</w:t>
            </w:r>
          </w:p>
        </w:tc>
      </w:tr>
      <w:tr w:rsidR="00B51195" w:rsidRPr="00A76679" w:rsidTr="00AC6BB5">
        <w:trPr>
          <w:trHeight w:val="1655"/>
          <w:jc w:val="center"/>
        </w:trPr>
        <w:tc>
          <w:tcPr>
            <w:tcW w:w="215" w:type="pct"/>
            <w:tcBorders>
              <w:top w:val="single" w:sz="4" w:space="0" w:color="auto"/>
              <w:bottom w:val="single" w:sz="4" w:space="0" w:color="auto"/>
            </w:tcBorders>
            <w:shd w:val="clear" w:color="auto" w:fill="D9D9D9" w:themeFill="background1" w:themeFillShade="D9"/>
            <w:vAlign w:val="center"/>
          </w:tcPr>
          <w:p w:rsidR="00B51195" w:rsidRPr="00A76679" w:rsidRDefault="00B51195" w:rsidP="00B51195">
            <w:pPr>
              <w:spacing w:after="0" w:line="240" w:lineRule="auto"/>
              <w:jc w:val="center"/>
              <w:rPr>
                <w:rFonts w:ascii="Times New Roman" w:eastAsia="標楷體" w:hAnsi="Times New Roman"/>
                <w:color w:val="000000"/>
                <w:sz w:val="24"/>
                <w:szCs w:val="24"/>
                <w:lang w:eastAsia="zh-TW"/>
              </w:rPr>
            </w:pPr>
            <w:r w:rsidRPr="00A76679">
              <w:rPr>
                <w:rFonts w:ascii="Times New Roman" w:eastAsia="標楷體" w:hAnsi="Times New Roman" w:hint="eastAsia"/>
                <w:color w:val="000000"/>
                <w:sz w:val="24"/>
                <w:szCs w:val="24"/>
                <w:lang w:eastAsia="zh-TW"/>
              </w:rPr>
              <w:t>4</w:t>
            </w:r>
          </w:p>
        </w:tc>
        <w:tc>
          <w:tcPr>
            <w:tcW w:w="675" w:type="pct"/>
            <w:tcBorders>
              <w:top w:val="single" w:sz="4" w:space="0" w:color="auto"/>
              <w:bottom w:val="single" w:sz="4" w:space="0" w:color="auto"/>
            </w:tcBorders>
            <w:shd w:val="clear" w:color="auto" w:fill="D9D9D9" w:themeFill="background1" w:themeFillShade="D9"/>
            <w:vAlign w:val="center"/>
          </w:tcPr>
          <w:p w:rsidR="00B51195" w:rsidRPr="00B51195" w:rsidRDefault="00B51195" w:rsidP="00B51195">
            <w:pPr>
              <w:spacing w:line="240" w:lineRule="atLeast"/>
              <w:jc w:val="both"/>
              <w:rPr>
                <w:rFonts w:ascii="Times New Roman" w:eastAsia="標楷體" w:hAnsi="Times New Roman"/>
                <w:color w:val="000000"/>
                <w:sz w:val="24"/>
                <w:szCs w:val="24"/>
                <w:lang w:eastAsia="zh-TW"/>
              </w:rPr>
            </w:pPr>
            <w:r w:rsidRPr="00B51195">
              <w:rPr>
                <w:rFonts w:ascii="Times New Roman" w:eastAsia="標楷體" w:hAnsi="Times New Roman" w:hint="eastAsia"/>
                <w:color w:val="000000"/>
                <w:sz w:val="24"/>
                <w:szCs w:val="24"/>
                <w:lang w:eastAsia="zh-TW"/>
              </w:rPr>
              <w:t>全縣教師</w:t>
            </w:r>
            <w:r w:rsidRPr="00B51195">
              <w:rPr>
                <w:rFonts w:ascii="Times New Roman" w:eastAsia="標楷體" w:hAnsi="Times New Roman" w:hint="eastAsia"/>
                <w:color w:val="000000"/>
                <w:sz w:val="24"/>
                <w:szCs w:val="24"/>
                <w:lang w:eastAsia="zh-TW"/>
              </w:rPr>
              <w:t>--</w:t>
            </w:r>
            <w:r w:rsidRPr="00B51195">
              <w:rPr>
                <w:rFonts w:ascii="Times New Roman" w:eastAsia="標楷體" w:hAnsi="Times New Roman" w:hint="eastAsia"/>
                <w:color w:val="000000"/>
                <w:sz w:val="24"/>
                <w:szCs w:val="24"/>
                <w:lang w:eastAsia="zh-TW"/>
              </w:rPr>
              <w:t>領域增能研習</w:t>
            </w:r>
          </w:p>
        </w:tc>
        <w:tc>
          <w:tcPr>
            <w:tcW w:w="799" w:type="pct"/>
            <w:tcBorders>
              <w:top w:val="single" w:sz="4" w:space="0" w:color="auto"/>
              <w:bottom w:val="single" w:sz="4" w:space="0" w:color="auto"/>
            </w:tcBorders>
            <w:shd w:val="clear" w:color="auto" w:fill="D9D9D9" w:themeFill="background1" w:themeFillShade="D9"/>
            <w:vAlign w:val="center"/>
          </w:tcPr>
          <w:p w:rsidR="00B51195" w:rsidRPr="00B51195" w:rsidRDefault="00B51195" w:rsidP="00B51195">
            <w:pPr>
              <w:pStyle w:val="a6"/>
              <w:spacing w:line="240" w:lineRule="atLeast"/>
              <w:ind w:leftChars="0" w:left="0"/>
              <w:jc w:val="both"/>
              <w:rPr>
                <w:rFonts w:ascii="Times New Roman" w:eastAsia="標楷體" w:hAnsi="Times New Roman"/>
                <w:color w:val="000000"/>
                <w:sz w:val="22"/>
                <w:szCs w:val="22"/>
                <w:lang w:eastAsia="zh-TW"/>
              </w:rPr>
            </w:pPr>
            <w:r w:rsidRPr="00B51195">
              <w:rPr>
                <w:rFonts w:ascii="Times New Roman" w:eastAsia="標楷體" w:hAnsi="Times New Roman" w:hint="eastAsia"/>
                <w:color w:val="000000"/>
                <w:sz w:val="22"/>
                <w:szCs w:val="22"/>
                <w:lang w:eastAsia="zh-TW"/>
              </w:rPr>
              <w:t>未具專長教師精進教學能力工作坊</w:t>
            </w:r>
            <w:r w:rsidRPr="00B51195">
              <w:rPr>
                <w:rFonts w:ascii="Times New Roman" w:eastAsia="標楷體" w:hAnsi="Times New Roman" w:hint="eastAsia"/>
                <w:color w:val="000000"/>
                <w:sz w:val="22"/>
                <w:szCs w:val="22"/>
                <w:lang w:eastAsia="zh-TW"/>
              </w:rPr>
              <w:t>(</w:t>
            </w:r>
            <w:r w:rsidRPr="00B51195">
              <w:rPr>
                <w:rFonts w:ascii="Times New Roman" w:eastAsia="標楷體" w:hAnsi="Times New Roman" w:hint="eastAsia"/>
                <w:color w:val="000000"/>
                <w:sz w:val="22"/>
                <w:szCs w:val="22"/>
                <w:lang w:eastAsia="zh-TW"/>
              </w:rPr>
              <w:t>視覺藝術、音樂</w:t>
            </w:r>
            <w:r w:rsidRPr="00B51195">
              <w:rPr>
                <w:rFonts w:ascii="Times New Roman" w:eastAsia="標楷體" w:hAnsi="Times New Roman" w:hint="eastAsia"/>
                <w:color w:val="000000"/>
                <w:sz w:val="22"/>
                <w:szCs w:val="22"/>
                <w:lang w:eastAsia="zh-TW"/>
              </w:rPr>
              <w:t>)</w:t>
            </w:r>
          </w:p>
        </w:tc>
        <w:tc>
          <w:tcPr>
            <w:tcW w:w="731" w:type="pct"/>
            <w:tcBorders>
              <w:top w:val="single" w:sz="4" w:space="0" w:color="auto"/>
              <w:bottom w:val="single" w:sz="4" w:space="0" w:color="auto"/>
            </w:tcBorders>
            <w:shd w:val="clear" w:color="auto" w:fill="D9D9D9" w:themeFill="background1" w:themeFillShade="D9"/>
            <w:vAlign w:val="center"/>
          </w:tcPr>
          <w:p w:rsidR="00B51195" w:rsidRPr="00B51195" w:rsidRDefault="00B51195" w:rsidP="00B51195">
            <w:pPr>
              <w:pStyle w:val="TableParagraph"/>
              <w:kinsoku w:val="0"/>
              <w:overflowPunct w:val="0"/>
              <w:spacing w:line="240" w:lineRule="atLeast"/>
              <w:rPr>
                <w:rFonts w:eastAsia="標楷體"/>
                <w:color w:val="000000"/>
                <w:sz w:val="20"/>
                <w:szCs w:val="20"/>
              </w:rPr>
            </w:pPr>
            <w:r w:rsidRPr="00B51195">
              <w:rPr>
                <w:rFonts w:eastAsia="標楷體" w:hint="eastAsia"/>
                <w:color w:val="000000"/>
                <w:sz w:val="20"/>
                <w:szCs w:val="20"/>
              </w:rPr>
              <w:t>11</w:t>
            </w:r>
            <w:r w:rsidRPr="00B51195">
              <w:rPr>
                <w:rFonts w:eastAsia="標楷體"/>
                <w:color w:val="000000"/>
                <w:sz w:val="20"/>
                <w:szCs w:val="20"/>
              </w:rPr>
              <w:t>4</w:t>
            </w:r>
            <w:r w:rsidRPr="00B51195">
              <w:rPr>
                <w:rFonts w:eastAsia="標楷體" w:hint="eastAsia"/>
                <w:color w:val="000000"/>
                <w:sz w:val="20"/>
                <w:szCs w:val="20"/>
              </w:rPr>
              <w:t>年</w:t>
            </w:r>
            <w:r w:rsidRPr="00B51195">
              <w:rPr>
                <w:rFonts w:eastAsia="標楷體" w:hint="eastAsia"/>
                <w:color w:val="000000"/>
                <w:sz w:val="20"/>
                <w:szCs w:val="20"/>
              </w:rPr>
              <w:t>10</w:t>
            </w:r>
            <w:r w:rsidRPr="00B51195">
              <w:rPr>
                <w:rFonts w:eastAsia="標楷體" w:hint="eastAsia"/>
                <w:color w:val="000000"/>
                <w:sz w:val="20"/>
                <w:szCs w:val="20"/>
              </w:rPr>
              <w:t>月份及</w:t>
            </w:r>
            <w:r w:rsidRPr="00B51195">
              <w:rPr>
                <w:rFonts w:eastAsia="標楷體" w:hint="eastAsia"/>
                <w:color w:val="000000"/>
                <w:sz w:val="20"/>
                <w:szCs w:val="20"/>
              </w:rPr>
              <w:t>11</w:t>
            </w:r>
            <w:r w:rsidRPr="00B51195">
              <w:rPr>
                <w:rFonts w:eastAsia="標楷體"/>
                <w:color w:val="000000"/>
                <w:sz w:val="20"/>
                <w:szCs w:val="20"/>
              </w:rPr>
              <w:t>5</w:t>
            </w:r>
            <w:r w:rsidRPr="00B51195">
              <w:rPr>
                <w:rFonts w:eastAsia="標楷體" w:hint="eastAsia"/>
                <w:color w:val="000000"/>
                <w:sz w:val="20"/>
                <w:szCs w:val="20"/>
              </w:rPr>
              <w:t>年</w:t>
            </w:r>
            <w:r w:rsidRPr="00B51195">
              <w:rPr>
                <w:rFonts w:eastAsia="標楷體" w:hint="eastAsia"/>
                <w:color w:val="000000"/>
                <w:sz w:val="20"/>
                <w:szCs w:val="20"/>
              </w:rPr>
              <w:t>3</w:t>
            </w:r>
            <w:r w:rsidRPr="00B51195">
              <w:rPr>
                <w:rFonts w:eastAsia="標楷體" w:hint="eastAsia"/>
                <w:color w:val="000000"/>
                <w:sz w:val="20"/>
                <w:szCs w:val="20"/>
              </w:rPr>
              <w:t>月份各辦理一場</w:t>
            </w:r>
            <w:r w:rsidRPr="00B51195">
              <w:rPr>
                <w:rFonts w:eastAsia="標楷體" w:hint="eastAsia"/>
                <w:color w:val="000000"/>
                <w:sz w:val="20"/>
                <w:szCs w:val="20"/>
              </w:rPr>
              <w:t>(</w:t>
            </w:r>
            <w:r w:rsidRPr="00B51195">
              <w:rPr>
                <w:rFonts w:eastAsia="標楷體" w:hint="eastAsia"/>
                <w:color w:val="000000"/>
                <w:sz w:val="20"/>
                <w:szCs w:val="20"/>
              </w:rPr>
              <w:t>各校至少</w:t>
            </w:r>
            <w:r w:rsidRPr="00B51195">
              <w:rPr>
                <w:rFonts w:eastAsia="標楷體" w:hint="eastAsia"/>
                <w:color w:val="000000"/>
                <w:sz w:val="20"/>
                <w:szCs w:val="20"/>
              </w:rPr>
              <w:t>1</w:t>
            </w:r>
            <w:r w:rsidRPr="00B51195">
              <w:rPr>
                <w:rFonts w:eastAsia="標楷體" w:hint="eastAsia"/>
                <w:color w:val="000000"/>
                <w:sz w:val="20"/>
                <w:szCs w:val="20"/>
              </w:rPr>
              <w:t>人參加</w:t>
            </w:r>
            <w:r w:rsidRPr="00B51195">
              <w:rPr>
                <w:rFonts w:eastAsia="標楷體" w:hint="eastAsia"/>
                <w:color w:val="000000"/>
                <w:sz w:val="20"/>
                <w:szCs w:val="20"/>
              </w:rPr>
              <w:t>)</w:t>
            </w:r>
          </w:p>
        </w:tc>
        <w:tc>
          <w:tcPr>
            <w:tcW w:w="666" w:type="pct"/>
            <w:tcBorders>
              <w:top w:val="single" w:sz="4" w:space="0" w:color="auto"/>
              <w:bottom w:val="single" w:sz="4" w:space="0" w:color="auto"/>
            </w:tcBorders>
            <w:shd w:val="clear" w:color="auto" w:fill="D9D9D9" w:themeFill="background1" w:themeFillShade="D9"/>
            <w:vAlign w:val="center"/>
          </w:tcPr>
          <w:p w:rsidR="00B51195" w:rsidRPr="00B51195" w:rsidRDefault="00B51195" w:rsidP="00B51195">
            <w:pPr>
              <w:spacing w:after="0" w:line="240" w:lineRule="auto"/>
              <w:jc w:val="center"/>
              <w:rPr>
                <w:rFonts w:ascii="Times New Roman" w:eastAsia="標楷體" w:hAnsi="Times New Roman"/>
                <w:color w:val="000000"/>
                <w:sz w:val="20"/>
                <w:szCs w:val="20"/>
                <w:lang w:eastAsia="zh-TW"/>
              </w:rPr>
            </w:pPr>
            <w:r w:rsidRPr="00B51195">
              <w:rPr>
                <w:rFonts w:ascii="Times New Roman" w:eastAsia="標楷體" w:hAnsi="Times New Roman" w:hint="eastAsia"/>
                <w:color w:val="000000"/>
                <w:sz w:val="20"/>
                <w:szCs w:val="20"/>
                <w:lang w:eastAsia="zh-TW"/>
              </w:rPr>
              <w:t>待教育處核定</w:t>
            </w:r>
          </w:p>
          <w:p w:rsidR="00B51195" w:rsidRPr="00B51195" w:rsidRDefault="00B51195" w:rsidP="00B51195">
            <w:pPr>
              <w:spacing w:after="0" w:line="240" w:lineRule="auto"/>
              <w:jc w:val="center"/>
              <w:rPr>
                <w:rFonts w:ascii="Times New Roman" w:eastAsia="標楷體" w:hAnsi="Times New Roman"/>
                <w:color w:val="000000"/>
                <w:sz w:val="24"/>
                <w:szCs w:val="24"/>
                <w:lang w:eastAsia="zh-TW"/>
              </w:rPr>
            </w:pPr>
            <w:r w:rsidRPr="00B51195">
              <w:rPr>
                <w:rFonts w:ascii="Times New Roman" w:eastAsia="標楷體" w:hAnsi="Times New Roman" w:hint="eastAsia"/>
                <w:color w:val="000000"/>
                <w:sz w:val="20"/>
                <w:szCs w:val="20"/>
                <w:lang w:eastAsia="zh-TW"/>
              </w:rPr>
              <w:t>(</w:t>
            </w:r>
            <w:r w:rsidRPr="00B51195">
              <w:rPr>
                <w:rFonts w:ascii="Times New Roman" w:eastAsia="標楷體" w:hAnsi="Times New Roman" w:hint="eastAsia"/>
                <w:color w:val="000000"/>
                <w:sz w:val="20"/>
                <w:szCs w:val="20"/>
                <w:lang w:eastAsia="zh-TW"/>
              </w:rPr>
              <w:t>預計二場次，合計</w:t>
            </w:r>
            <w:r w:rsidR="000C2AC8" w:rsidRPr="000C2AC8">
              <w:rPr>
                <w:rFonts w:ascii="Times New Roman" w:eastAsia="標楷體" w:hAnsi="Times New Roman"/>
                <w:color w:val="000000"/>
                <w:sz w:val="20"/>
                <w:szCs w:val="20"/>
                <w:lang w:eastAsia="zh-TW"/>
              </w:rPr>
              <w:t>49,300</w:t>
            </w:r>
            <w:r w:rsidRPr="00B51195">
              <w:rPr>
                <w:rFonts w:ascii="Times New Roman" w:eastAsia="標楷體" w:hAnsi="Times New Roman" w:hint="eastAsia"/>
                <w:color w:val="000000"/>
                <w:sz w:val="20"/>
                <w:szCs w:val="20"/>
                <w:lang w:eastAsia="zh-TW"/>
              </w:rPr>
              <w:t>元</w:t>
            </w:r>
            <w:r w:rsidRPr="00B51195">
              <w:rPr>
                <w:rFonts w:ascii="Times New Roman" w:eastAsia="標楷體" w:hAnsi="Times New Roman" w:hint="eastAsia"/>
                <w:color w:val="000000"/>
                <w:sz w:val="20"/>
                <w:szCs w:val="20"/>
                <w:lang w:eastAsia="zh-TW"/>
              </w:rPr>
              <w:t>)</w:t>
            </w:r>
          </w:p>
        </w:tc>
        <w:tc>
          <w:tcPr>
            <w:tcW w:w="1355" w:type="pct"/>
            <w:tcBorders>
              <w:top w:val="single" w:sz="4" w:space="0" w:color="auto"/>
              <w:bottom w:val="single" w:sz="4" w:space="0" w:color="auto"/>
            </w:tcBorders>
            <w:shd w:val="clear" w:color="auto" w:fill="D9D9D9" w:themeFill="background1" w:themeFillShade="D9"/>
            <w:vAlign w:val="center"/>
          </w:tcPr>
          <w:p w:rsidR="00B51195" w:rsidRPr="00B51195" w:rsidRDefault="00B51195" w:rsidP="00B51195">
            <w:pPr>
              <w:snapToGrid w:val="0"/>
              <w:spacing w:after="0" w:line="240" w:lineRule="auto"/>
              <w:jc w:val="both"/>
              <w:rPr>
                <w:rFonts w:ascii="Times New Roman" w:eastAsia="標楷體" w:hAnsi="Times New Roman"/>
                <w:color w:val="000000"/>
                <w:sz w:val="20"/>
                <w:szCs w:val="20"/>
                <w:lang w:eastAsia="zh-TW"/>
              </w:rPr>
            </w:pPr>
            <w:r w:rsidRPr="00B51195">
              <w:rPr>
                <w:rFonts w:ascii="標楷體" w:eastAsia="標楷體" w:hAnsi="標楷體" w:cs="Calibri" w:hint="eastAsia"/>
                <w:color w:val="000000"/>
                <w:sz w:val="20"/>
                <w:szCs w:val="20"/>
                <w:lang w:eastAsia="zh-TW"/>
              </w:rPr>
              <w:t>□教育部精進補助-</w:t>
            </w:r>
            <w:r w:rsidRPr="00B51195">
              <w:rPr>
                <w:rFonts w:ascii="Times New Roman" w:eastAsia="標楷體" w:hAnsi="Times New Roman"/>
                <w:color w:val="000000"/>
                <w:sz w:val="20"/>
                <w:szCs w:val="20"/>
                <w:lang w:eastAsia="zh-TW"/>
              </w:rPr>
              <w:t>輔導</w:t>
            </w:r>
            <w:r w:rsidRPr="00B51195">
              <w:rPr>
                <w:rFonts w:ascii="Times New Roman" w:eastAsia="標楷體" w:hAnsi="Times New Roman" w:hint="eastAsia"/>
                <w:color w:val="000000"/>
                <w:sz w:val="20"/>
                <w:szCs w:val="20"/>
                <w:lang w:eastAsia="zh-TW"/>
              </w:rPr>
              <w:t>小組</w:t>
            </w:r>
            <w:r w:rsidRPr="00B51195">
              <w:rPr>
                <w:rFonts w:ascii="Times New Roman" w:eastAsia="標楷體" w:hAnsi="Times New Roman"/>
                <w:color w:val="000000"/>
                <w:sz w:val="20"/>
                <w:szCs w:val="20"/>
                <w:lang w:eastAsia="zh-TW"/>
              </w:rPr>
              <w:t>運作</w:t>
            </w:r>
          </w:p>
          <w:p w:rsidR="00B51195" w:rsidRPr="00B51195" w:rsidRDefault="00B51195" w:rsidP="00B51195">
            <w:pPr>
              <w:snapToGrid w:val="0"/>
              <w:spacing w:after="0" w:line="240" w:lineRule="auto"/>
              <w:jc w:val="both"/>
              <w:rPr>
                <w:rFonts w:ascii="標楷體" w:eastAsia="標楷體" w:hAnsi="標楷體" w:cs="Calibri"/>
                <w:color w:val="000000"/>
                <w:sz w:val="20"/>
                <w:szCs w:val="20"/>
                <w:u w:val="single"/>
                <w:lang w:eastAsia="zh-TW"/>
              </w:rPr>
            </w:pPr>
            <w:r w:rsidRPr="00B51195">
              <w:rPr>
                <w:rFonts w:ascii="標楷體" w:eastAsia="標楷體" w:hAnsi="標楷體" w:cs="Calibri" w:hint="eastAsia"/>
                <w:color w:val="000000"/>
                <w:sz w:val="20"/>
                <w:szCs w:val="20"/>
                <w:lang w:eastAsia="zh-TW"/>
              </w:rPr>
              <w:t>□縣市自籌</w:t>
            </w:r>
            <w:r w:rsidRPr="00B51195">
              <w:rPr>
                <w:rFonts w:ascii="標楷體" w:eastAsia="標楷體" w:hAnsi="標楷體" w:cs="標楷體" w:hint="eastAsia"/>
                <w:spacing w:val="-10"/>
                <w:kern w:val="2"/>
                <w:lang w:eastAsia="zh-TW"/>
              </w:rPr>
              <w:t>■</w:t>
            </w:r>
            <w:r w:rsidRPr="00B51195">
              <w:rPr>
                <w:rFonts w:ascii="標楷體" w:eastAsia="標楷體" w:hAnsi="標楷體" w:cs="Calibri" w:hint="eastAsia"/>
                <w:sz w:val="20"/>
                <w:szCs w:val="20"/>
                <w:lang w:eastAsia="zh-TW"/>
              </w:rPr>
              <w:t>其他專案:請說明</w:t>
            </w:r>
            <w:r w:rsidRPr="00B51195">
              <w:rPr>
                <w:rFonts w:ascii="標楷體" w:eastAsia="標楷體" w:hAnsi="標楷體" w:cs="Calibri" w:hint="eastAsia"/>
                <w:sz w:val="20"/>
                <w:szCs w:val="20"/>
                <w:u w:val="single"/>
                <w:lang w:eastAsia="zh-TW"/>
              </w:rPr>
              <w:t xml:space="preserve">  </w:t>
            </w:r>
            <w:r w:rsidRPr="00B51195">
              <w:rPr>
                <w:rFonts w:ascii="標楷體" w:eastAsia="標楷體" w:hAnsi="標楷體" w:hint="eastAsia"/>
                <w:sz w:val="20"/>
                <w:szCs w:val="20"/>
                <w:u w:val="single"/>
                <w:lang w:eastAsia="zh-TW"/>
              </w:rPr>
              <w:t>經費來源皆來自教育部補助精進計畫全縣性成長活動經費</w:t>
            </w:r>
            <w:proofErr w:type="gramStart"/>
            <w:r w:rsidRPr="00B51195">
              <w:rPr>
                <w:rFonts w:ascii="標楷體" w:eastAsia="標楷體" w:hAnsi="標楷體" w:hint="eastAsia"/>
                <w:sz w:val="20"/>
                <w:szCs w:val="20"/>
                <w:u w:val="single"/>
                <w:lang w:eastAsia="zh-TW"/>
              </w:rPr>
              <w:t>（</w:t>
            </w:r>
            <w:proofErr w:type="gramEnd"/>
            <w:r w:rsidRPr="00B51195">
              <w:rPr>
                <w:rFonts w:ascii="標楷體" w:eastAsia="標楷體" w:hAnsi="標楷體" w:hint="eastAsia"/>
                <w:sz w:val="20"/>
                <w:szCs w:val="20"/>
                <w:u w:val="single"/>
                <w:lang w:eastAsia="zh-TW"/>
              </w:rPr>
              <w:t xml:space="preserve">非輔導團經費     </w:t>
            </w:r>
          </w:p>
          <w:p w:rsidR="00B51195" w:rsidRPr="00B51195" w:rsidRDefault="00B51195" w:rsidP="00B51195">
            <w:pPr>
              <w:snapToGrid w:val="0"/>
              <w:spacing w:after="0" w:line="240" w:lineRule="auto"/>
              <w:jc w:val="both"/>
              <w:rPr>
                <w:rFonts w:ascii="標楷體" w:eastAsia="標楷體" w:hAnsi="標楷體" w:cs="Calibri"/>
                <w:color w:val="000000"/>
                <w:sz w:val="18"/>
                <w:szCs w:val="18"/>
                <w:u w:val="single"/>
                <w:lang w:eastAsia="zh-TW"/>
              </w:rPr>
            </w:pPr>
            <w:r w:rsidRPr="00B51195">
              <w:rPr>
                <w:rFonts w:ascii="Times New Roman" w:eastAsia="標楷體" w:hAnsi="Times New Roman" w:hint="eastAsia"/>
                <w:color w:val="000000"/>
                <w:sz w:val="18"/>
                <w:szCs w:val="18"/>
                <w:lang w:eastAsia="zh-TW"/>
              </w:rPr>
              <w:t>※該計畫所需經費不包含在團</w:t>
            </w:r>
            <w:proofErr w:type="gramStart"/>
            <w:r w:rsidRPr="00B51195">
              <w:rPr>
                <w:rFonts w:ascii="Times New Roman" w:eastAsia="標楷體" w:hAnsi="Times New Roman" w:hint="eastAsia"/>
                <w:color w:val="000000"/>
                <w:sz w:val="18"/>
                <w:szCs w:val="18"/>
                <w:lang w:eastAsia="zh-TW"/>
              </w:rPr>
              <w:t>務</w:t>
            </w:r>
            <w:proofErr w:type="gramEnd"/>
            <w:r w:rsidRPr="00B51195">
              <w:rPr>
                <w:rFonts w:ascii="Times New Roman" w:eastAsia="標楷體" w:hAnsi="Times New Roman" w:hint="eastAsia"/>
                <w:color w:val="000000"/>
                <w:sz w:val="18"/>
                <w:szCs w:val="18"/>
                <w:lang w:eastAsia="zh-TW"/>
              </w:rPr>
              <w:t>計畫經費裡，另由教育部補助花蓮縣精進計畫總經費支出。</w:t>
            </w:r>
          </w:p>
        </w:tc>
        <w:tc>
          <w:tcPr>
            <w:tcW w:w="559" w:type="pct"/>
            <w:tcBorders>
              <w:top w:val="single" w:sz="4" w:space="0" w:color="auto"/>
              <w:bottom w:val="single" w:sz="4" w:space="0" w:color="auto"/>
            </w:tcBorders>
            <w:shd w:val="clear" w:color="auto" w:fill="D9D9D9" w:themeFill="background1" w:themeFillShade="D9"/>
            <w:vAlign w:val="center"/>
          </w:tcPr>
          <w:p w:rsidR="00B51195" w:rsidRPr="00B51195" w:rsidRDefault="00B51195" w:rsidP="00B51195">
            <w:pPr>
              <w:snapToGrid w:val="0"/>
              <w:spacing w:after="0" w:line="240" w:lineRule="auto"/>
              <w:jc w:val="both"/>
              <w:rPr>
                <w:rFonts w:ascii="標楷體" w:eastAsia="標楷體" w:hAnsi="標楷體" w:cs="Calibri"/>
                <w:color w:val="000000"/>
                <w:sz w:val="24"/>
                <w:szCs w:val="24"/>
              </w:rPr>
            </w:pPr>
            <w:r w:rsidRPr="00B51195">
              <w:rPr>
                <w:rFonts w:ascii="標楷體" w:eastAsia="標楷體" w:hAnsi="標楷體" w:cs="標楷體" w:hint="eastAsia"/>
                <w:color w:val="000000"/>
                <w:spacing w:val="-10"/>
                <w:kern w:val="2"/>
                <w:lang w:eastAsia="zh-TW"/>
              </w:rPr>
              <w:t>■</w:t>
            </w:r>
            <w:r w:rsidRPr="00B51195">
              <w:rPr>
                <w:rFonts w:ascii="標楷體" w:eastAsia="標楷體" w:hAnsi="標楷體" w:cs="Calibri"/>
                <w:color w:val="000000"/>
                <w:sz w:val="24"/>
                <w:szCs w:val="24"/>
              </w:rPr>
              <w:t>是</w:t>
            </w:r>
          </w:p>
          <w:p w:rsidR="00B51195" w:rsidRPr="00B51195" w:rsidRDefault="00B51195" w:rsidP="00B51195">
            <w:pPr>
              <w:snapToGrid w:val="0"/>
              <w:spacing w:after="0" w:line="240" w:lineRule="auto"/>
              <w:jc w:val="both"/>
              <w:rPr>
                <w:rFonts w:ascii="標楷體" w:eastAsia="標楷體" w:hAnsi="標楷體" w:cs="Calibri"/>
                <w:color w:val="000000"/>
                <w:sz w:val="24"/>
                <w:szCs w:val="24"/>
              </w:rPr>
            </w:pPr>
            <w:r w:rsidRPr="00B51195">
              <w:rPr>
                <w:rFonts w:ascii="標楷體" w:eastAsia="標楷體" w:hAnsi="標楷體" w:cs="Calibri"/>
                <w:color w:val="000000"/>
                <w:sz w:val="24"/>
                <w:szCs w:val="24"/>
              </w:rPr>
              <w:t>□否</w:t>
            </w:r>
          </w:p>
        </w:tc>
      </w:tr>
      <w:tr w:rsidR="00B51195" w:rsidRPr="00CD0CB5" w:rsidTr="001D1CE8">
        <w:trPr>
          <w:trHeight w:val="624"/>
          <w:jc w:val="center"/>
        </w:trPr>
        <w:tc>
          <w:tcPr>
            <w:tcW w:w="890" w:type="pct"/>
            <w:gridSpan w:val="2"/>
            <w:vMerge w:val="restart"/>
            <w:tcBorders>
              <w:top w:val="single" w:sz="4" w:space="0" w:color="auto"/>
            </w:tcBorders>
            <w:vAlign w:val="center"/>
          </w:tcPr>
          <w:p w:rsidR="00B51195" w:rsidRPr="00CD0CB5" w:rsidRDefault="00B51195" w:rsidP="00B51195">
            <w:pPr>
              <w:spacing w:after="0" w:line="240" w:lineRule="auto"/>
              <w:jc w:val="center"/>
              <w:rPr>
                <w:rFonts w:ascii="Times New Roman" w:eastAsia="標楷體" w:hAnsi="Times New Roman"/>
                <w:color w:val="000000"/>
                <w:sz w:val="24"/>
                <w:szCs w:val="24"/>
              </w:rPr>
            </w:pPr>
            <w:r w:rsidRPr="00CD0CB5">
              <w:rPr>
                <w:rFonts w:ascii="Times New Roman" w:eastAsia="標楷體" w:hAnsi="Times New Roman"/>
                <w:color w:val="000000"/>
                <w:sz w:val="24"/>
                <w:szCs w:val="24"/>
              </w:rPr>
              <w:t>經費來源</w:t>
            </w:r>
            <w:r w:rsidRPr="00CD0CB5">
              <w:rPr>
                <w:rFonts w:ascii="Times New Roman" w:eastAsia="標楷體" w:hAnsi="Times New Roman" w:hint="eastAsia"/>
                <w:color w:val="000000"/>
                <w:sz w:val="24"/>
                <w:szCs w:val="24"/>
              </w:rPr>
              <w:t>與金額</w:t>
            </w:r>
          </w:p>
        </w:tc>
        <w:tc>
          <w:tcPr>
            <w:tcW w:w="4110" w:type="pct"/>
            <w:gridSpan w:val="5"/>
            <w:tcBorders>
              <w:top w:val="single" w:sz="4" w:space="0" w:color="auto"/>
            </w:tcBorders>
            <w:shd w:val="clear" w:color="auto" w:fill="auto"/>
            <w:vAlign w:val="center"/>
          </w:tcPr>
          <w:p w:rsidR="00B51195" w:rsidRPr="00CD0CB5" w:rsidRDefault="00B51195" w:rsidP="00B51195">
            <w:pPr>
              <w:spacing w:after="0" w:line="240" w:lineRule="auto"/>
              <w:jc w:val="both"/>
              <w:rPr>
                <w:rFonts w:ascii="標楷體" w:eastAsia="標楷體" w:hAnsi="標楷體"/>
                <w:color w:val="000000"/>
                <w:sz w:val="24"/>
                <w:szCs w:val="24"/>
                <w:lang w:eastAsia="zh-TW"/>
              </w:rPr>
            </w:pPr>
            <w:r w:rsidRPr="00CD0CB5">
              <w:rPr>
                <w:rFonts w:ascii="Times New Roman" w:eastAsia="標楷體" w:hAnsi="Times New Roman"/>
                <w:color w:val="000000"/>
                <w:sz w:val="24"/>
                <w:szCs w:val="24"/>
                <w:lang w:eastAsia="zh-TW"/>
              </w:rPr>
              <w:t>申請</w:t>
            </w:r>
            <w:r w:rsidRPr="00CD0CB5">
              <w:rPr>
                <w:rFonts w:ascii="Times New Roman" w:eastAsia="標楷體" w:hAnsi="Times New Roman" w:hint="eastAsia"/>
                <w:color w:val="000000"/>
                <w:sz w:val="24"/>
                <w:szCs w:val="24"/>
                <w:lang w:eastAsia="zh-TW"/>
              </w:rPr>
              <w:t>教育部精進要點</w:t>
            </w:r>
            <w:r w:rsidRPr="00CD0CB5">
              <w:rPr>
                <w:rFonts w:ascii="Times New Roman" w:eastAsia="標楷體" w:hAnsi="Times New Roman"/>
                <w:color w:val="000000"/>
                <w:sz w:val="24"/>
                <w:szCs w:val="24"/>
                <w:lang w:eastAsia="zh-TW"/>
              </w:rPr>
              <w:t>補助之輔導</w:t>
            </w:r>
            <w:r w:rsidRPr="00CD0CB5">
              <w:rPr>
                <w:rFonts w:ascii="Times New Roman" w:eastAsia="標楷體" w:hAnsi="Times New Roman" w:hint="eastAsia"/>
                <w:color w:val="000000"/>
                <w:sz w:val="24"/>
                <w:szCs w:val="24"/>
                <w:lang w:eastAsia="zh-TW"/>
              </w:rPr>
              <w:t>小組</w:t>
            </w:r>
            <w:r w:rsidRPr="00CD0CB5">
              <w:rPr>
                <w:rFonts w:ascii="Times New Roman" w:eastAsia="標楷體" w:hAnsi="Times New Roman"/>
                <w:color w:val="000000"/>
                <w:sz w:val="24"/>
                <w:szCs w:val="24"/>
                <w:lang w:eastAsia="zh-TW"/>
              </w:rPr>
              <w:t>運作</w:t>
            </w:r>
            <w:r w:rsidRPr="00CD0CB5">
              <w:rPr>
                <w:rFonts w:ascii="Times New Roman" w:eastAsia="標楷體" w:hAnsi="Times New Roman"/>
                <w:color w:val="000000"/>
                <w:sz w:val="24"/>
                <w:szCs w:val="24"/>
                <w:lang w:eastAsia="zh-TW"/>
              </w:rPr>
              <w:t xml:space="preserve"> </w:t>
            </w:r>
            <w:r w:rsidRPr="00CD0CB5">
              <w:rPr>
                <w:rFonts w:ascii="Times New Roman" w:eastAsia="標楷體" w:hAnsi="Times New Roman" w:hint="eastAsia"/>
                <w:color w:val="000000"/>
                <w:sz w:val="24"/>
                <w:szCs w:val="24"/>
                <w:lang w:eastAsia="zh-TW"/>
              </w:rPr>
              <w:t>，計</w:t>
            </w:r>
            <w:r w:rsidRPr="00CD0CB5">
              <w:rPr>
                <w:rFonts w:ascii="標楷體" w:eastAsia="標楷體" w:hAnsi="標楷體" w:hint="eastAsia"/>
                <w:b/>
                <w:color w:val="000000"/>
                <w:sz w:val="24"/>
                <w:szCs w:val="24"/>
                <w:u w:val="single"/>
                <w:lang w:eastAsia="zh-TW"/>
              </w:rPr>
              <w:t>__100,000_____</w:t>
            </w:r>
            <w:r w:rsidRPr="00CD0CB5">
              <w:rPr>
                <w:rFonts w:ascii="標楷體" w:eastAsia="標楷體" w:hAnsi="標楷體" w:hint="eastAsia"/>
                <w:color w:val="000000"/>
                <w:sz w:val="24"/>
                <w:szCs w:val="24"/>
                <w:lang w:eastAsia="zh-TW"/>
              </w:rPr>
              <w:t>元</w:t>
            </w:r>
          </w:p>
        </w:tc>
      </w:tr>
      <w:tr w:rsidR="00B51195" w:rsidRPr="00CD0CB5" w:rsidTr="00AC6BB5">
        <w:trPr>
          <w:trHeight w:val="545"/>
          <w:jc w:val="center"/>
        </w:trPr>
        <w:tc>
          <w:tcPr>
            <w:tcW w:w="890" w:type="pct"/>
            <w:gridSpan w:val="2"/>
            <w:vMerge/>
          </w:tcPr>
          <w:p w:rsidR="00B51195" w:rsidRPr="00CD0CB5" w:rsidRDefault="00B51195" w:rsidP="00B51195">
            <w:pPr>
              <w:spacing w:after="0" w:line="240" w:lineRule="auto"/>
              <w:jc w:val="center"/>
              <w:rPr>
                <w:rFonts w:ascii="Times New Roman" w:eastAsia="標楷體" w:hAnsi="Times New Roman"/>
                <w:color w:val="000000"/>
                <w:sz w:val="24"/>
                <w:szCs w:val="24"/>
                <w:lang w:eastAsia="zh-TW"/>
              </w:rPr>
            </w:pPr>
          </w:p>
        </w:tc>
        <w:tc>
          <w:tcPr>
            <w:tcW w:w="2196" w:type="pct"/>
            <w:gridSpan w:val="3"/>
            <w:shd w:val="clear" w:color="auto" w:fill="auto"/>
            <w:vAlign w:val="center"/>
          </w:tcPr>
          <w:p w:rsidR="00B51195" w:rsidRPr="00CD0CB5" w:rsidRDefault="00B51195" w:rsidP="00B51195">
            <w:pPr>
              <w:spacing w:after="0" w:line="240" w:lineRule="auto"/>
              <w:jc w:val="both"/>
              <w:rPr>
                <w:rFonts w:ascii="標楷體" w:eastAsia="標楷體" w:hAnsi="標楷體"/>
                <w:color w:val="000000"/>
                <w:sz w:val="24"/>
                <w:szCs w:val="24"/>
              </w:rPr>
            </w:pPr>
            <w:r w:rsidRPr="00CD0CB5">
              <w:rPr>
                <w:rFonts w:ascii="標楷體" w:eastAsia="標楷體" w:hAnsi="標楷體" w:hint="eastAsia"/>
                <w:color w:val="000000"/>
                <w:sz w:val="24"/>
                <w:szCs w:val="24"/>
              </w:rPr>
              <w:t>縣市自籌，計__________元</w:t>
            </w:r>
          </w:p>
        </w:tc>
        <w:tc>
          <w:tcPr>
            <w:tcW w:w="1914" w:type="pct"/>
            <w:gridSpan w:val="2"/>
            <w:shd w:val="clear" w:color="auto" w:fill="auto"/>
            <w:vAlign w:val="center"/>
          </w:tcPr>
          <w:p w:rsidR="00B51195" w:rsidRPr="00CD0CB5" w:rsidRDefault="00B51195" w:rsidP="00B51195">
            <w:pPr>
              <w:spacing w:after="0" w:line="240" w:lineRule="auto"/>
              <w:jc w:val="both"/>
              <w:rPr>
                <w:rFonts w:ascii="標楷體" w:eastAsia="標楷體" w:hAnsi="標楷體"/>
                <w:color w:val="000000"/>
                <w:sz w:val="24"/>
                <w:szCs w:val="24"/>
              </w:rPr>
            </w:pPr>
            <w:r w:rsidRPr="00CD0CB5">
              <w:rPr>
                <w:rFonts w:ascii="標楷體" w:eastAsia="標楷體" w:hAnsi="標楷體" w:cs="Calibri" w:hint="eastAsia"/>
                <w:color w:val="000000"/>
                <w:sz w:val="24"/>
                <w:szCs w:val="24"/>
              </w:rPr>
              <w:t>其他專案補助，計</w:t>
            </w:r>
            <w:r w:rsidRPr="00CD0CB5">
              <w:rPr>
                <w:rFonts w:ascii="標楷體" w:eastAsia="標楷體" w:hAnsi="標楷體" w:cs="Calibri" w:hint="eastAsia"/>
                <w:color w:val="000000"/>
                <w:sz w:val="24"/>
                <w:szCs w:val="24"/>
                <w:u w:val="single"/>
              </w:rPr>
              <w:t xml:space="preserve">        </w:t>
            </w:r>
            <w:r w:rsidRPr="00CD0CB5">
              <w:rPr>
                <w:rFonts w:ascii="標楷體" w:eastAsia="標楷體" w:hAnsi="標楷體" w:cs="Calibri" w:hint="eastAsia"/>
                <w:color w:val="000000"/>
                <w:sz w:val="24"/>
                <w:szCs w:val="24"/>
              </w:rPr>
              <w:t>元</w:t>
            </w:r>
          </w:p>
        </w:tc>
      </w:tr>
      <w:tr w:rsidR="00B51195" w:rsidRPr="00CD0CB5" w:rsidTr="001D1CE8">
        <w:trPr>
          <w:trHeight w:val="275"/>
          <w:jc w:val="center"/>
        </w:trPr>
        <w:tc>
          <w:tcPr>
            <w:tcW w:w="890" w:type="pct"/>
            <w:gridSpan w:val="2"/>
            <w:vAlign w:val="center"/>
          </w:tcPr>
          <w:p w:rsidR="00B51195" w:rsidRPr="00CD0CB5" w:rsidRDefault="00B51195" w:rsidP="00B51195">
            <w:pPr>
              <w:spacing w:after="0" w:line="240" w:lineRule="auto"/>
              <w:jc w:val="center"/>
              <w:rPr>
                <w:rFonts w:ascii="Times New Roman" w:eastAsia="標楷體" w:hAnsi="Times New Roman"/>
                <w:dstrike/>
                <w:color w:val="000000"/>
                <w:sz w:val="24"/>
                <w:szCs w:val="24"/>
              </w:rPr>
            </w:pPr>
            <w:r w:rsidRPr="00CD0CB5">
              <w:rPr>
                <w:rFonts w:ascii="Times New Roman" w:eastAsia="標楷體" w:hAnsi="Times New Roman"/>
                <w:color w:val="000000"/>
                <w:sz w:val="24"/>
                <w:szCs w:val="24"/>
              </w:rPr>
              <w:t>經費總計</w:t>
            </w:r>
          </w:p>
        </w:tc>
        <w:tc>
          <w:tcPr>
            <w:tcW w:w="4110" w:type="pct"/>
            <w:gridSpan w:val="5"/>
            <w:shd w:val="clear" w:color="auto" w:fill="auto"/>
            <w:vAlign w:val="center"/>
          </w:tcPr>
          <w:p w:rsidR="00B51195" w:rsidRPr="00CD0CB5" w:rsidRDefault="00B51195" w:rsidP="00B51195">
            <w:pPr>
              <w:spacing w:after="0" w:line="240" w:lineRule="auto"/>
              <w:ind w:firstLineChars="300" w:firstLine="720"/>
              <w:jc w:val="both"/>
              <w:rPr>
                <w:rFonts w:ascii="Times New Roman" w:eastAsia="標楷體" w:hAnsi="Times New Roman"/>
                <w:color w:val="000000"/>
                <w:sz w:val="24"/>
                <w:szCs w:val="24"/>
              </w:rPr>
            </w:pPr>
            <w:r w:rsidRPr="00CD0CB5">
              <w:rPr>
                <w:rFonts w:ascii="標楷體" w:eastAsia="標楷體" w:hAnsi="標楷體" w:hint="eastAsia"/>
                <w:color w:val="000000"/>
                <w:sz w:val="24"/>
                <w:szCs w:val="24"/>
                <w:lang w:eastAsia="zh-TW"/>
              </w:rPr>
              <w:t>100,000</w:t>
            </w:r>
            <w:r w:rsidRPr="00CD0CB5">
              <w:rPr>
                <w:rFonts w:ascii="標楷體" w:eastAsia="標楷體" w:hAnsi="標楷體" w:hint="eastAsia"/>
                <w:color w:val="000000"/>
                <w:sz w:val="24"/>
                <w:szCs w:val="24"/>
              </w:rPr>
              <w:t>元</w:t>
            </w:r>
          </w:p>
        </w:tc>
      </w:tr>
    </w:tbl>
    <w:p w:rsidR="00C06D8A" w:rsidRDefault="00C06D8A" w:rsidP="00C06D8A">
      <w:pPr>
        <w:snapToGrid w:val="0"/>
        <w:spacing w:after="0" w:line="240" w:lineRule="auto"/>
        <w:jc w:val="both"/>
        <w:rPr>
          <w:rFonts w:ascii="標楷體" w:eastAsia="標楷體" w:hAnsi="標楷體"/>
          <w:color w:val="0000FF"/>
          <w:lang w:eastAsia="zh-TW"/>
        </w:rPr>
      </w:pPr>
    </w:p>
    <w:p w:rsidR="00C06D8A" w:rsidRPr="00F20FB4" w:rsidRDefault="00C06D8A" w:rsidP="00C06D8A">
      <w:pPr>
        <w:pStyle w:val="a6"/>
        <w:snapToGrid w:val="0"/>
        <w:spacing w:line="240" w:lineRule="atLeast"/>
        <w:ind w:leftChars="73" w:left="161"/>
        <w:rPr>
          <w:rFonts w:ascii="標楷體" w:eastAsia="標楷體" w:hAnsi="標楷體"/>
          <w:b/>
          <w:color w:val="000000"/>
          <w:sz w:val="24"/>
          <w:szCs w:val="24"/>
          <w:bdr w:val="single" w:sz="4" w:space="0" w:color="auto"/>
          <w:lang w:eastAsia="zh-TW"/>
        </w:rPr>
      </w:pPr>
      <w:r w:rsidRPr="00F20FB4">
        <w:rPr>
          <w:rFonts w:ascii="標楷體" w:eastAsia="標楷體" w:hAnsi="標楷體" w:hint="eastAsia"/>
          <w:b/>
          <w:color w:val="000000"/>
          <w:sz w:val="24"/>
          <w:szCs w:val="24"/>
          <w:bdr w:val="single" w:sz="4" w:space="0" w:color="auto"/>
          <w:lang w:eastAsia="zh-TW"/>
        </w:rPr>
        <w:t>國小藝術輔導團經費概算表</w:t>
      </w:r>
    </w:p>
    <w:tbl>
      <w:tblPr>
        <w:tblW w:w="10178" w:type="dxa"/>
        <w:jc w:val="center"/>
        <w:tblLayout w:type="fixed"/>
        <w:tblCellMar>
          <w:left w:w="28" w:type="dxa"/>
          <w:right w:w="28" w:type="dxa"/>
        </w:tblCellMar>
        <w:tblLook w:val="04A0" w:firstRow="1" w:lastRow="0" w:firstColumn="1" w:lastColumn="0" w:noHBand="0" w:noVBand="1"/>
      </w:tblPr>
      <w:tblGrid>
        <w:gridCol w:w="795"/>
        <w:gridCol w:w="2682"/>
        <w:gridCol w:w="858"/>
        <w:gridCol w:w="709"/>
        <w:gridCol w:w="133"/>
        <w:gridCol w:w="575"/>
        <w:gridCol w:w="37"/>
        <w:gridCol w:w="1143"/>
        <w:gridCol w:w="3246"/>
      </w:tblGrid>
      <w:tr w:rsidR="00C06D8A" w:rsidRPr="00A76679" w:rsidTr="00A57FDD">
        <w:trPr>
          <w:trHeight w:hRule="exact" w:val="665"/>
          <w:jc w:val="center"/>
        </w:trPr>
        <w:tc>
          <w:tcPr>
            <w:tcW w:w="10178" w:type="dxa"/>
            <w:gridSpan w:val="9"/>
            <w:tcBorders>
              <w:top w:val="single" w:sz="12" w:space="0" w:color="auto"/>
              <w:left w:val="single" w:sz="12" w:space="0" w:color="auto"/>
              <w:bottom w:val="single" w:sz="4" w:space="0" w:color="auto"/>
              <w:right w:val="single" w:sz="12" w:space="0" w:color="auto"/>
            </w:tcBorders>
            <w:shd w:val="clear" w:color="auto" w:fill="FFFFFF"/>
            <w:vAlign w:val="center"/>
          </w:tcPr>
          <w:p w:rsidR="00C06D8A" w:rsidRPr="00DB2112" w:rsidRDefault="00C06D8A" w:rsidP="00A57FDD">
            <w:pPr>
              <w:pStyle w:val="af2"/>
              <w:kinsoku w:val="0"/>
              <w:overflowPunct w:val="0"/>
              <w:ind w:left="0" w:right="429"/>
              <w:jc w:val="center"/>
              <w:rPr>
                <w:rFonts w:ascii="標楷體" w:eastAsia="標楷體" w:hAnsi="標楷體"/>
                <w:b/>
                <w:bCs/>
                <w:color w:val="000000"/>
                <w:sz w:val="24"/>
                <w:szCs w:val="24"/>
                <w:lang w:eastAsia="zh-TW"/>
              </w:rPr>
            </w:pPr>
            <w:r w:rsidRPr="00DB2112">
              <w:rPr>
                <w:rFonts w:ascii="標楷體" w:eastAsia="標楷體" w:hAnsi="標楷體" w:hint="eastAsia"/>
                <w:b/>
                <w:bCs/>
                <w:color w:val="000000"/>
                <w:sz w:val="24"/>
                <w:szCs w:val="24"/>
                <w:lang w:eastAsia="zh-TW"/>
              </w:rPr>
              <w:t>精進教學工作計畫</w:t>
            </w:r>
            <w:r w:rsidRPr="00DB2112">
              <w:rPr>
                <w:rFonts w:ascii="標楷體" w:eastAsia="標楷體" w:hAnsi="標楷體"/>
                <w:b/>
                <w:bCs/>
                <w:color w:val="000000"/>
                <w:sz w:val="24"/>
                <w:szCs w:val="24"/>
                <w:lang w:eastAsia="zh-TW"/>
              </w:rPr>
              <w:t>-</w:t>
            </w:r>
            <w:r w:rsidRPr="00DB2112">
              <w:rPr>
                <w:rFonts w:ascii="標楷體" w:eastAsia="標楷體" w:hAnsi="標楷體" w:hint="eastAsia"/>
                <w:b/>
                <w:bCs/>
                <w:color w:val="000000"/>
                <w:sz w:val="24"/>
                <w:szCs w:val="24"/>
                <w:lang w:eastAsia="zh-TW"/>
              </w:rPr>
              <w:t>藝術輔導團團員定期會議、</w:t>
            </w:r>
            <w:r>
              <w:rPr>
                <w:rFonts w:ascii="標楷體" w:eastAsia="標楷體" w:hAnsi="標楷體" w:hint="eastAsia"/>
                <w:b/>
                <w:bCs/>
                <w:color w:val="000000"/>
                <w:sz w:val="24"/>
                <w:szCs w:val="24"/>
                <w:lang w:eastAsia="zh-TW"/>
              </w:rPr>
              <w:t>領域召集人會議、</w:t>
            </w:r>
            <w:r w:rsidRPr="00DB2112">
              <w:rPr>
                <w:rFonts w:ascii="標楷體" w:eastAsia="標楷體" w:hAnsi="標楷體" w:hint="eastAsia"/>
                <w:b/>
                <w:bCs/>
                <w:color w:val="000000"/>
                <w:sz w:val="24"/>
                <w:szCs w:val="24"/>
                <w:lang w:eastAsia="zh-TW"/>
              </w:rPr>
              <w:t>跨縣市增能、中小學策略聯盟研習實施計畫</w:t>
            </w:r>
          </w:p>
        </w:tc>
      </w:tr>
      <w:tr w:rsidR="00C06D8A" w:rsidRPr="00A76679" w:rsidTr="00A57FDD">
        <w:trPr>
          <w:trHeight w:hRule="exact" w:val="405"/>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C06D8A" w:rsidRPr="00A76679" w:rsidRDefault="00C06D8A" w:rsidP="00A57FDD">
            <w:pPr>
              <w:spacing w:line="240" w:lineRule="auto"/>
              <w:jc w:val="center"/>
              <w:rPr>
                <w:rFonts w:ascii="標楷體" w:eastAsia="標楷體" w:hAnsi="標楷體"/>
                <w:color w:val="000000"/>
              </w:rPr>
            </w:pPr>
            <w:r w:rsidRPr="00A76679">
              <w:rPr>
                <w:rFonts w:ascii="標楷體" w:eastAsia="標楷體" w:hAnsi="標楷體" w:hint="eastAsia"/>
                <w:color w:val="000000"/>
                <w:lang w:eastAsia="zh-TW"/>
              </w:rPr>
              <w:t>編號</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C06D8A" w:rsidRPr="00A76679" w:rsidRDefault="00C06D8A" w:rsidP="00A57FDD">
            <w:pPr>
              <w:spacing w:line="240" w:lineRule="auto"/>
              <w:ind w:left="126"/>
              <w:jc w:val="center"/>
              <w:rPr>
                <w:rFonts w:ascii="標楷體" w:eastAsia="標楷體" w:hAnsi="標楷體"/>
                <w:color w:val="000000"/>
              </w:rPr>
            </w:pPr>
            <w:r w:rsidRPr="00A76679">
              <w:rPr>
                <w:rFonts w:ascii="標楷體" w:eastAsia="標楷體" w:hAnsi="標楷體" w:hint="eastAsia"/>
                <w:color w:val="000000"/>
                <w:lang w:eastAsia="zh-TW"/>
              </w:rPr>
              <w:t>項目</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C06D8A" w:rsidRPr="00A76679" w:rsidRDefault="00C06D8A" w:rsidP="00A57FDD">
            <w:pPr>
              <w:spacing w:line="240" w:lineRule="auto"/>
              <w:jc w:val="center"/>
              <w:rPr>
                <w:rFonts w:ascii="標楷體" w:eastAsia="標楷體" w:hAnsi="標楷體"/>
                <w:color w:val="000000"/>
                <w:lang w:eastAsia="zh-TW"/>
              </w:rPr>
            </w:pPr>
            <w:r w:rsidRPr="00A76679">
              <w:rPr>
                <w:rFonts w:ascii="標楷體" w:eastAsia="標楷體" w:hAnsi="標楷體" w:hint="eastAsia"/>
                <w:color w:val="000000"/>
                <w:lang w:eastAsia="zh-TW"/>
              </w:rPr>
              <w:t>單價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06D8A" w:rsidRPr="00A76679" w:rsidRDefault="00C06D8A" w:rsidP="00A57FDD">
            <w:pPr>
              <w:spacing w:line="240" w:lineRule="auto"/>
              <w:jc w:val="center"/>
              <w:rPr>
                <w:rFonts w:ascii="標楷體" w:eastAsia="標楷體" w:hAnsi="標楷體"/>
                <w:color w:val="000000"/>
                <w:lang w:eastAsia="zh-TW"/>
              </w:rPr>
            </w:pPr>
            <w:r>
              <w:rPr>
                <w:rFonts w:ascii="標楷體" w:eastAsia="標楷體" w:hAnsi="標楷體" w:hint="eastAsia"/>
                <w:color w:val="000000"/>
                <w:lang w:eastAsia="zh-TW"/>
              </w:rPr>
              <w:t>數量</w:t>
            </w:r>
          </w:p>
        </w:tc>
        <w:tc>
          <w:tcPr>
            <w:tcW w:w="708"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C06D8A" w:rsidRPr="00A76679" w:rsidRDefault="00C06D8A" w:rsidP="00A57FDD">
            <w:pPr>
              <w:spacing w:line="240" w:lineRule="auto"/>
              <w:jc w:val="center"/>
              <w:rPr>
                <w:rFonts w:ascii="標楷體" w:eastAsia="標楷體" w:hAnsi="標楷體"/>
                <w:color w:val="000000"/>
                <w:lang w:eastAsia="zh-TW"/>
              </w:rPr>
            </w:pPr>
            <w:r w:rsidRPr="00A76679">
              <w:rPr>
                <w:rFonts w:ascii="標楷體" w:eastAsia="標楷體" w:hAnsi="標楷體" w:hint="eastAsia"/>
                <w:color w:val="000000"/>
                <w:lang w:eastAsia="zh-TW"/>
              </w:rPr>
              <w:t>單位</w:t>
            </w:r>
          </w:p>
        </w:tc>
        <w:tc>
          <w:tcPr>
            <w:tcW w:w="1180" w:type="dxa"/>
            <w:gridSpan w:val="2"/>
            <w:tcBorders>
              <w:top w:val="single" w:sz="8" w:space="0" w:color="auto"/>
              <w:left w:val="nil"/>
              <w:bottom w:val="single" w:sz="8" w:space="0" w:color="auto"/>
              <w:right w:val="single" w:sz="8" w:space="0" w:color="auto"/>
            </w:tcBorders>
            <w:shd w:val="clear" w:color="auto" w:fill="auto"/>
            <w:vAlign w:val="center"/>
          </w:tcPr>
          <w:p w:rsidR="00C06D8A" w:rsidRPr="00A76679" w:rsidRDefault="00C06D8A" w:rsidP="00A57FDD">
            <w:pPr>
              <w:spacing w:line="240" w:lineRule="auto"/>
              <w:ind w:hanging="50"/>
              <w:jc w:val="center"/>
              <w:rPr>
                <w:rFonts w:ascii="標楷體" w:eastAsia="標楷體" w:hAnsi="標楷體"/>
                <w:color w:val="000000"/>
                <w:lang w:eastAsia="zh-TW"/>
              </w:rPr>
            </w:pPr>
            <w:r w:rsidRPr="00A76679">
              <w:rPr>
                <w:rFonts w:ascii="標楷體" w:eastAsia="標楷體" w:hAnsi="標楷體" w:hint="eastAsia"/>
                <w:color w:val="000000"/>
                <w:lang w:eastAsia="zh-TW"/>
              </w:rPr>
              <w:t>總</w:t>
            </w:r>
            <w:r w:rsidRPr="00A76679">
              <w:rPr>
                <w:rFonts w:ascii="標楷體" w:eastAsia="標楷體" w:hAnsi="標楷體"/>
                <w:color w:val="000000"/>
                <w:lang w:eastAsia="zh-TW"/>
              </w:rPr>
              <w:t xml:space="preserve"> </w:t>
            </w:r>
            <w:r w:rsidRPr="00A76679">
              <w:rPr>
                <w:rFonts w:ascii="標楷體" w:eastAsia="標楷體" w:hAnsi="標楷體" w:hint="eastAsia"/>
                <w:color w:val="000000"/>
                <w:lang w:eastAsia="zh-TW"/>
              </w:rPr>
              <w:t>價</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C06D8A" w:rsidRPr="00A76679" w:rsidRDefault="00C06D8A" w:rsidP="00A57FDD">
            <w:pPr>
              <w:spacing w:line="240" w:lineRule="auto"/>
              <w:jc w:val="center"/>
              <w:rPr>
                <w:rFonts w:ascii="標楷體" w:eastAsia="標楷體" w:hAnsi="標楷體"/>
                <w:color w:val="000000"/>
                <w:lang w:eastAsia="zh-TW"/>
              </w:rPr>
            </w:pPr>
            <w:r w:rsidRPr="00A76679">
              <w:rPr>
                <w:rFonts w:ascii="標楷體" w:eastAsia="標楷體" w:hAnsi="標楷體" w:hint="eastAsia"/>
                <w:color w:val="000000"/>
                <w:lang w:eastAsia="zh-TW"/>
              </w:rPr>
              <w:t>說</w:t>
            </w:r>
            <w:r w:rsidRPr="00A76679">
              <w:rPr>
                <w:rFonts w:ascii="標楷體" w:eastAsia="標楷體" w:hAnsi="標楷體"/>
                <w:color w:val="000000"/>
                <w:lang w:eastAsia="zh-TW"/>
              </w:rPr>
              <w:t xml:space="preserve">     </w:t>
            </w:r>
            <w:r w:rsidRPr="00A76679">
              <w:rPr>
                <w:rFonts w:ascii="標楷體" w:eastAsia="標楷體" w:hAnsi="標楷體" w:hint="eastAsia"/>
                <w:color w:val="000000"/>
                <w:lang w:eastAsia="zh-TW"/>
              </w:rPr>
              <w:t>明</w:t>
            </w:r>
          </w:p>
        </w:tc>
      </w:tr>
      <w:tr w:rsidR="00C06D8A" w:rsidRPr="00796A0A" w:rsidTr="00A57FDD">
        <w:trPr>
          <w:trHeight w:hRule="exact" w:val="850"/>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C06D8A" w:rsidRPr="00796A0A" w:rsidRDefault="00C06D8A" w:rsidP="00A57FDD">
            <w:pPr>
              <w:spacing w:after="0" w:line="480" w:lineRule="auto"/>
              <w:jc w:val="center"/>
              <w:rPr>
                <w:rFonts w:ascii="Times New Roman" w:eastAsia="標楷體" w:hAnsi="Times New Roman"/>
                <w:color w:val="000000"/>
                <w:sz w:val="24"/>
                <w:szCs w:val="24"/>
                <w:lang w:eastAsia="zh-TW"/>
              </w:rPr>
            </w:pPr>
            <w:r w:rsidRPr="00796A0A">
              <w:rPr>
                <w:rFonts w:ascii="Times New Roman" w:eastAsia="標楷體" w:hAnsi="Times New Roman"/>
                <w:color w:val="000000"/>
                <w:sz w:val="24"/>
                <w:szCs w:val="24"/>
                <w:lang w:eastAsia="zh-TW"/>
              </w:rPr>
              <w:t>1</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C06D8A" w:rsidRPr="003078F5" w:rsidRDefault="00C06D8A" w:rsidP="00A57FDD">
            <w:pPr>
              <w:spacing w:after="0" w:line="480" w:lineRule="auto"/>
              <w:rPr>
                <w:rFonts w:ascii="Times New Roman" w:eastAsia="標楷體" w:hAnsi="Times New Roman"/>
                <w:color w:val="000000"/>
                <w:sz w:val="24"/>
                <w:szCs w:val="24"/>
                <w:lang w:eastAsia="zh-TW"/>
              </w:rPr>
            </w:pPr>
            <w:r w:rsidRPr="003078F5">
              <w:rPr>
                <w:rFonts w:ascii="Times New Roman" w:eastAsia="標楷體" w:hAnsi="Times New Roman"/>
                <w:color w:val="000000"/>
                <w:sz w:val="24"/>
                <w:szCs w:val="24"/>
                <w:lang w:eastAsia="zh-TW"/>
              </w:rPr>
              <w:t>講師鐘點費</w:t>
            </w:r>
            <w:r w:rsidRPr="003078F5">
              <w:rPr>
                <w:rFonts w:ascii="Times New Roman" w:eastAsia="標楷體" w:hAnsi="Times New Roman" w:hint="eastAsia"/>
                <w:color w:val="000000"/>
                <w:sz w:val="24"/>
                <w:szCs w:val="24"/>
                <w:lang w:eastAsia="zh-TW"/>
              </w:rPr>
              <w:t xml:space="preserve"> </w:t>
            </w:r>
            <w:r w:rsidRPr="003078F5">
              <w:rPr>
                <w:rFonts w:ascii="Times New Roman" w:eastAsia="標楷體" w:hAnsi="Times New Roman"/>
                <w:color w:val="000000"/>
                <w:sz w:val="24"/>
                <w:szCs w:val="24"/>
                <w:lang w:eastAsia="zh-TW"/>
              </w:rPr>
              <w:t>(</w:t>
            </w:r>
            <w:proofErr w:type="gramStart"/>
            <w:r w:rsidRPr="003078F5">
              <w:rPr>
                <w:rFonts w:ascii="Times New Roman" w:eastAsia="標楷體" w:hAnsi="Times New Roman"/>
                <w:color w:val="000000"/>
                <w:sz w:val="24"/>
                <w:szCs w:val="24"/>
                <w:lang w:eastAsia="zh-TW"/>
              </w:rPr>
              <w:t>內聘</w:t>
            </w:r>
            <w:proofErr w:type="gramEnd"/>
            <w:r w:rsidRPr="003078F5">
              <w:rPr>
                <w:rFonts w:ascii="Times New Roman" w:eastAsia="標楷體" w:hAnsi="Times New Roman"/>
                <w:color w:val="000000"/>
                <w:sz w:val="24"/>
                <w:szCs w:val="24"/>
                <w:lang w:eastAsia="zh-TW"/>
              </w:rPr>
              <w:t>)</w:t>
            </w:r>
          </w:p>
        </w:tc>
        <w:tc>
          <w:tcPr>
            <w:tcW w:w="858" w:type="dxa"/>
            <w:tcBorders>
              <w:top w:val="single" w:sz="8" w:space="0" w:color="auto"/>
              <w:left w:val="nil"/>
              <w:bottom w:val="single" w:sz="8" w:space="0" w:color="auto"/>
              <w:right w:val="single" w:sz="8" w:space="0" w:color="auto"/>
            </w:tcBorders>
            <w:shd w:val="clear" w:color="auto" w:fill="auto"/>
            <w:vAlign w:val="center"/>
          </w:tcPr>
          <w:p w:rsidR="00C06D8A" w:rsidRPr="003078F5" w:rsidRDefault="00C06D8A" w:rsidP="00A57FDD">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color w:val="000000"/>
                <w:sz w:val="24"/>
                <w:szCs w:val="24"/>
                <w:lang w:eastAsia="zh-TW"/>
              </w:rPr>
              <w:t>1</w:t>
            </w:r>
            <w:r w:rsidRPr="003078F5">
              <w:rPr>
                <w:rFonts w:ascii="Times New Roman" w:eastAsia="標楷體" w:hAnsi="Times New Roman" w:hint="eastAsia"/>
                <w:color w:val="000000"/>
                <w:sz w:val="24"/>
                <w:szCs w:val="24"/>
                <w:lang w:eastAsia="zh-TW"/>
              </w:rPr>
              <w:t>,</w:t>
            </w:r>
            <w:r w:rsidRPr="003078F5">
              <w:rPr>
                <w:rFonts w:ascii="Times New Roman" w:eastAsia="標楷體" w:hAnsi="Times New Roman"/>
                <w:color w:val="000000"/>
                <w:sz w:val="24"/>
                <w:szCs w:val="24"/>
                <w:lang w:eastAsia="zh-TW"/>
              </w:rPr>
              <w:t>000</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tcPr>
          <w:p w:rsidR="00C06D8A" w:rsidRPr="003078F5" w:rsidRDefault="00C06D8A" w:rsidP="00A57FDD">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12</w:t>
            </w:r>
          </w:p>
        </w:tc>
        <w:tc>
          <w:tcPr>
            <w:tcW w:w="708"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C06D8A" w:rsidRPr="003078F5" w:rsidRDefault="00C06D8A" w:rsidP="00A57FDD">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時</w:t>
            </w:r>
          </w:p>
        </w:tc>
        <w:tc>
          <w:tcPr>
            <w:tcW w:w="1180" w:type="dxa"/>
            <w:gridSpan w:val="2"/>
            <w:tcBorders>
              <w:top w:val="single" w:sz="8" w:space="0" w:color="auto"/>
              <w:left w:val="nil"/>
              <w:bottom w:val="single" w:sz="8" w:space="0" w:color="auto"/>
              <w:right w:val="single" w:sz="8" w:space="0" w:color="auto"/>
            </w:tcBorders>
            <w:shd w:val="clear" w:color="auto" w:fill="auto"/>
            <w:vAlign w:val="center"/>
          </w:tcPr>
          <w:p w:rsidR="00C06D8A" w:rsidRPr="003078F5" w:rsidRDefault="00C06D8A" w:rsidP="00A57FDD">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12,</w:t>
            </w:r>
            <w:r w:rsidRPr="003078F5">
              <w:rPr>
                <w:rFonts w:ascii="Times New Roman" w:eastAsia="標楷體" w:hAnsi="Times New Roman"/>
                <w:color w:val="000000"/>
                <w:sz w:val="24"/>
                <w:szCs w:val="24"/>
                <w:lang w:eastAsia="zh-TW"/>
              </w:rPr>
              <w:t>000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C06D8A" w:rsidRPr="003078F5" w:rsidRDefault="00C06D8A" w:rsidP="00A57FDD">
            <w:pPr>
              <w:spacing w:after="0" w:line="360" w:lineRule="exact"/>
              <w:jc w:val="center"/>
              <w:rPr>
                <w:rFonts w:ascii="Times New Roman" w:eastAsia="標楷體" w:hAnsi="Times New Roman"/>
                <w:color w:val="000000"/>
                <w:lang w:eastAsia="zh-TW"/>
              </w:rPr>
            </w:pPr>
            <w:r w:rsidRPr="003078F5">
              <w:rPr>
                <w:rFonts w:ascii="Times New Roman" w:eastAsia="標楷體" w:hAnsi="Times New Roman" w:hint="eastAsia"/>
                <w:color w:val="000000"/>
                <w:lang w:eastAsia="zh-TW"/>
              </w:rPr>
              <w:t>定期會議、</w:t>
            </w:r>
            <w:r w:rsidRPr="00034B22">
              <w:rPr>
                <w:rFonts w:ascii="Times New Roman" w:eastAsia="標楷體" w:hAnsi="Times New Roman" w:hint="eastAsia"/>
                <w:color w:val="000000"/>
                <w:lang w:eastAsia="zh-TW"/>
              </w:rPr>
              <w:t>領域召集人會議、</w:t>
            </w:r>
            <w:r w:rsidRPr="003078F5">
              <w:rPr>
                <w:rFonts w:ascii="Times New Roman" w:eastAsia="標楷體" w:hAnsi="Times New Roman" w:hint="eastAsia"/>
                <w:color w:val="000000"/>
                <w:lang w:eastAsia="zh-TW"/>
              </w:rPr>
              <w:t>中小學藝術輔導團團員定期</w:t>
            </w:r>
            <w:proofErr w:type="gramStart"/>
            <w:r w:rsidRPr="003078F5">
              <w:rPr>
                <w:rFonts w:ascii="Times New Roman" w:eastAsia="標楷體" w:hAnsi="Times New Roman" w:hint="eastAsia"/>
                <w:color w:val="000000"/>
                <w:lang w:eastAsia="zh-TW"/>
              </w:rPr>
              <w:t>會議暨</w:t>
            </w:r>
            <w:r w:rsidRPr="003078F5">
              <w:rPr>
                <w:rFonts w:ascii="Times New Roman" w:eastAsia="標楷體" w:hAnsi="Times New Roman"/>
                <w:color w:val="000000"/>
                <w:lang w:eastAsia="zh-TW"/>
              </w:rPr>
              <w:t>增能</w:t>
            </w:r>
            <w:proofErr w:type="gramEnd"/>
            <w:r w:rsidRPr="003078F5">
              <w:rPr>
                <w:rFonts w:ascii="Times New Roman" w:eastAsia="標楷體" w:hAnsi="Times New Roman"/>
                <w:color w:val="000000"/>
                <w:lang w:eastAsia="zh-TW"/>
              </w:rPr>
              <w:t>講座</w:t>
            </w:r>
          </w:p>
        </w:tc>
      </w:tr>
      <w:tr w:rsidR="00C06D8A" w:rsidRPr="00796A0A" w:rsidTr="00A57FDD">
        <w:trPr>
          <w:trHeight w:hRule="exact" w:val="747"/>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C06D8A" w:rsidRPr="00796A0A" w:rsidRDefault="00C06D8A" w:rsidP="00A57FDD">
            <w:pPr>
              <w:spacing w:after="0" w:line="480" w:lineRule="auto"/>
              <w:jc w:val="center"/>
              <w:rPr>
                <w:rFonts w:ascii="Times New Roman" w:eastAsia="標楷體" w:hAnsi="Times New Roman"/>
                <w:color w:val="000000"/>
                <w:sz w:val="24"/>
                <w:szCs w:val="24"/>
                <w:lang w:eastAsia="zh-TW"/>
              </w:rPr>
            </w:pPr>
            <w:r w:rsidRPr="00796A0A">
              <w:rPr>
                <w:rFonts w:ascii="Times New Roman" w:eastAsia="標楷體" w:hAnsi="Times New Roman"/>
                <w:color w:val="000000"/>
                <w:sz w:val="24"/>
                <w:szCs w:val="24"/>
                <w:lang w:eastAsia="zh-TW"/>
              </w:rPr>
              <w:t>2</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C06D8A" w:rsidRPr="003078F5" w:rsidRDefault="00C06D8A" w:rsidP="00A57FDD">
            <w:pPr>
              <w:spacing w:after="0" w:line="480" w:lineRule="auto"/>
              <w:rPr>
                <w:rFonts w:ascii="Times New Roman" w:eastAsia="標楷體" w:hAnsi="Times New Roman"/>
                <w:color w:val="000000"/>
                <w:sz w:val="24"/>
                <w:szCs w:val="24"/>
                <w:lang w:eastAsia="zh-TW"/>
              </w:rPr>
            </w:pPr>
            <w:r w:rsidRPr="003078F5">
              <w:rPr>
                <w:rFonts w:ascii="Times New Roman" w:eastAsia="標楷體" w:hAnsi="Times New Roman"/>
                <w:color w:val="000000"/>
                <w:sz w:val="24"/>
                <w:szCs w:val="24"/>
                <w:lang w:eastAsia="zh-TW"/>
              </w:rPr>
              <w:t>講師鐘點費</w:t>
            </w:r>
            <w:r w:rsidRPr="003078F5">
              <w:rPr>
                <w:rFonts w:ascii="Times New Roman" w:eastAsia="標楷體" w:hAnsi="Times New Roman" w:hint="eastAsia"/>
                <w:color w:val="000000"/>
                <w:sz w:val="24"/>
                <w:szCs w:val="24"/>
                <w:lang w:eastAsia="zh-TW"/>
              </w:rPr>
              <w:t xml:space="preserve"> </w:t>
            </w:r>
            <w:r w:rsidRPr="003078F5">
              <w:rPr>
                <w:rFonts w:ascii="Times New Roman" w:eastAsia="標楷體" w:hAnsi="Times New Roman"/>
                <w:color w:val="000000"/>
                <w:sz w:val="24"/>
                <w:szCs w:val="24"/>
                <w:lang w:eastAsia="zh-TW"/>
              </w:rPr>
              <w:t>(</w:t>
            </w:r>
            <w:r w:rsidRPr="003078F5">
              <w:rPr>
                <w:rFonts w:ascii="Times New Roman" w:eastAsia="標楷體" w:hAnsi="Times New Roman"/>
                <w:color w:val="000000"/>
                <w:sz w:val="24"/>
                <w:szCs w:val="24"/>
                <w:lang w:eastAsia="zh-TW"/>
              </w:rPr>
              <w:t>外聘</w:t>
            </w:r>
            <w:r w:rsidRPr="003078F5">
              <w:rPr>
                <w:rFonts w:ascii="Times New Roman" w:eastAsia="標楷體" w:hAnsi="Times New Roman"/>
                <w:color w:val="000000"/>
                <w:sz w:val="24"/>
                <w:szCs w:val="24"/>
                <w:lang w:eastAsia="zh-TW"/>
              </w:rPr>
              <w:t>)</w:t>
            </w:r>
          </w:p>
        </w:tc>
        <w:tc>
          <w:tcPr>
            <w:tcW w:w="858" w:type="dxa"/>
            <w:tcBorders>
              <w:top w:val="nil"/>
              <w:left w:val="nil"/>
              <w:bottom w:val="single" w:sz="8" w:space="0" w:color="auto"/>
              <w:right w:val="single" w:sz="8" w:space="0" w:color="auto"/>
            </w:tcBorders>
            <w:shd w:val="clear" w:color="auto" w:fill="auto"/>
            <w:vAlign w:val="center"/>
          </w:tcPr>
          <w:p w:rsidR="00C06D8A" w:rsidRPr="003078F5" w:rsidRDefault="00C06D8A" w:rsidP="00A57FDD">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color w:val="000000"/>
                <w:sz w:val="24"/>
                <w:szCs w:val="24"/>
                <w:lang w:eastAsia="zh-TW"/>
              </w:rPr>
              <w:t>2</w:t>
            </w:r>
            <w:r w:rsidRPr="003078F5">
              <w:rPr>
                <w:rFonts w:ascii="Times New Roman" w:eastAsia="標楷體" w:hAnsi="Times New Roman" w:hint="eastAsia"/>
                <w:color w:val="000000"/>
                <w:sz w:val="24"/>
                <w:szCs w:val="24"/>
                <w:lang w:eastAsia="zh-TW"/>
              </w:rPr>
              <w:t>,</w:t>
            </w:r>
            <w:r w:rsidRPr="003078F5">
              <w:rPr>
                <w:rFonts w:ascii="Times New Roman" w:eastAsia="標楷體" w:hAnsi="Times New Roman"/>
                <w:color w:val="000000"/>
                <w:sz w:val="24"/>
                <w:szCs w:val="24"/>
                <w:lang w:eastAsia="zh-TW"/>
              </w:rPr>
              <w:t>000</w:t>
            </w:r>
          </w:p>
        </w:tc>
        <w:tc>
          <w:tcPr>
            <w:tcW w:w="709" w:type="dxa"/>
            <w:tcBorders>
              <w:top w:val="nil"/>
              <w:left w:val="single" w:sz="4" w:space="0" w:color="auto"/>
              <w:bottom w:val="single" w:sz="8" w:space="0" w:color="auto"/>
              <w:right w:val="single" w:sz="8" w:space="0" w:color="auto"/>
            </w:tcBorders>
            <w:shd w:val="clear" w:color="auto" w:fill="auto"/>
            <w:vAlign w:val="center"/>
          </w:tcPr>
          <w:p w:rsidR="00C06D8A" w:rsidRPr="003078F5" w:rsidRDefault="00DE793E" w:rsidP="00A57FDD">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6</w:t>
            </w:r>
          </w:p>
        </w:tc>
        <w:tc>
          <w:tcPr>
            <w:tcW w:w="708" w:type="dxa"/>
            <w:gridSpan w:val="2"/>
            <w:tcBorders>
              <w:top w:val="nil"/>
              <w:left w:val="single" w:sz="4" w:space="0" w:color="auto"/>
              <w:bottom w:val="single" w:sz="8" w:space="0" w:color="auto"/>
              <w:right w:val="single" w:sz="8" w:space="0" w:color="auto"/>
            </w:tcBorders>
            <w:shd w:val="clear" w:color="auto" w:fill="auto"/>
            <w:vAlign w:val="center"/>
          </w:tcPr>
          <w:p w:rsidR="00C06D8A" w:rsidRPr="003078F5" w:rsidRDefault="00C06D8A" w:rsidP="00A57FDD">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時</w:t>
            </w:r>
          </w:p>
        </w:tc>
        <w:tc>
          <w:tcPr>
            <w:tcW w:w="1180" w:type="dxa"/>
            <w:gridSpan w:val="2"/>
            <w:tcBorders>
              <w:top w:val="nil"/>
              <w:left w:val="nil"/>
              <w:bottom w:val="single" w:sz="8" w:space="0" w:color="auto"/>
              <w:right w:val="single" w:sz="8" w:space="0" w:color="auto"/>
            </w:tcBorders>
            <w:shd w:val="clear" w:color="auto" w:fill="auto"/>
            <w:vAlign w:val="center"/>
          </w:tcPr>
          <w:p w:rsidR="00C06D8A" w:rsidRPr="003078F5" w:rsidRDefault="00C06D8A" w:rsidP="00A57FDD">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color w:val="000000"/>
                <w:sz w:val="24"/>
                <w:szCs w:val="24"/>
                <w:lang w:eastAsia="zh-TW"/>
              </w:rPr>
              <w:t>1</w:t>
            </w:r>
            <w:r w:rsidR="00DE793E">
              <w:rPr>
                <w:rFonts w:ascii="Times New Roman" w:eastAsia="標楷體" w:hAnsi="Times New Roman" w:hint="eastAsia"/>
                <w:color w:val="000000"/>
                <w:sz w:val="24"/>
                <w:szCs w:val="24"/>
                <w:lang w:eastAsia="zh-TW"/>
              </w:rPr>
              <w:t>2</w:t>
            </w:r>
            <w:r w:rsidRPr="003078F5">
              <w:rPr>
                <w:rFonts w:ascii="Times New Roman" w:eastAsia="標楷體" w:hAnsi="Times New Roman" w:hint="eastAsia"/>
                <w:color w:val="000000"/>
                <w:sz w:val="24"/>
                <w:szCs w:val="24"/>
                <w:lang w:eastAsia="zh-TW"/>
              </w:rPr>
              <w:t>,</w:t>
            </w:r>
            <w:r w:rsidRPr="003078F5">
              <w:rPr>
                <w:rFonts w:ascii="Times New Roman" w:eastAsia="標楷體" w:hAnsi="Times New Roman"/>
                <w:color w:val="000000"/>
                <w:sz w:val="24"/>
                <w:szCs w:val="24"/>
                <w:lang w:eastAsia="zh-TW"/>
              </w:rPr>
              <w:t>000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C06D8A" w:rsidRPr="003078F5" w:rsidRDefault="00C06D8A" w:rsidP="00A57FDD">
            <w:pPr>
              <w:spacing w:after="0" w:line="360" w:lineRule="exact"/>
              <w:jc w:val="center"/>
              <w:rPr>
                <w:rFonts w:ascii="Times New Roman" w:eastAsia="標楷體" w:hAnsi="Times New Roman"/>
                <w:color w:val="000000"/>
                <w:lang w:eastAsia="zh-TW"/>
              </w:rPr>
            </w:pPr>
            <w:r w:rsidRPr="003078F5">
              <w:rPr>
                <w:rFonts w:ascii="Times New Roman" w:eastAsia="標楷體" w:hAnsi="Times New Roman" w:hint="eastAsia"/>
                <w:color w:val="000000"/>
                <w:lang w:eastAsia="zh-TW"/>
              </w:rPr>
              <w:t>定期會議、</w:t>
            </w:r>
            <w:r w:rsidRPr="00034B22">
              <w:rPr>
                <w:rFonts w:ascii="Times New Roman" w:eastAsia="標楷體" w:hAnsi="Times New Roman" w:hint="eastAsia"/>
                <w:color w:val="000000"/>
                <w:lang w:eastAsia="zh-TW"/>
              </w:rPr>
              <w:t>領域召集人會議、</w:t>
            </w:r>
            <w:r w:rsidRPr="003078F5">
              <w:rPr>
                <w:rFonts w:ascii="Times New Roman" w:eastAsia="標楷體" w:hAnsi="Times New Roman" w:hint="eastAsia"/>
                <w:color w:val="000000"/>
                <w:lang w:eastAsia="zh-TW"/>
              </w:rPr>
              <w:t>中小學藝術輔導團團員定期</w:t>
            </w:r>
            <w:proofErr w:type="gramStart"/>
            <w:r w:rsidRPr="003078F5">
              <w:rPr>
                <w:rFonts w:ascii="Times New Roman" w:eastAsia="標楷體" w:hAnsi="Times New Roman" w:hint="eastAsia"/>
                <w:color w:val="000000"/>
                <w:lang w:eastAsia="zh-TW"/>
              </w:rPr>
              <w:t>會議暨</w:t>
            </w:r>
            <w:r w:rsidRPr="003078F5">
              <w:rPr>
                <w:rFonts w:ascii="Times New Roman" w:eastAsia="標楷體" w:hAnsi="Times New Roman"/>
                <w:color w:val="000000"/>
                <w:lang w:eastAsia="zh-TW"/>
              </w:rPr>
              <w:t>增能</w:t>
            </w:r>
            <w:proofErr w:type="gramEnd"/>
            <w:r w:rsidRPr="003078F5">
              <w:rPr>
                <w:rFonts w:ascii="Times New Roman" w:eastAsia="標楷體" w:hAnsi="Times New Roman"/>
                <w:color w:val="000000"/>
                <w:lang w:eastAsia="zh-TW"/>
              </w:rPr>
              <w:t>講座</w:t>
            </w:r>
          </w:p>
        </w:tc>
      </w:tr>
      <w:tr w:rsidR="00C06D8A" w:rsidRPr="00796A0A" w:rsidTr="00A57FDD">
        <w:trPr>
          <w:trHeight w:hRule="exact" w:val="577"/>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C06D8A" w:rsidRPr="00796A0A" w:rsidRDefault="00C06D8A" w:rsidP="00A57FDD">
            <w:pPr>
              <w:spacing w:after="0" w:line="480" w:lineRule="auto"/>
              <w:jc w:val="center"/>
              <w:rPr>
                <w:rFonts w:ascii="Times New Roman" w:eastAsia="標楷體" w:hAnsi="Times New Roman"/>
                <w:color w:val="000000"/>
                <w:sz w:val="24"/>
                <w:szCs w:val="24"/>
                <w:lang w:eastAsia="zh-TW"/>
              </w:rPr>
            </w:pPr>
            <w:r w:rsidRPr="00796A0A">
              <w:rPr>
                <w:rFonts w:ascii="Times New Roman" w:eastAsia="標楷體" w:hAnsi="Times New Roman" w:hint="eastAsia"/>
                <w:color w:val="000000"/>
                <w:sz w:val="24"/>
                <w:szCs w:val="24"/>
                <w:lang w:eastAsia="zh-TW"/>
              </w:rPr>
              <w:t>3</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C06D8A" w:rsidRPr="003078F5" w:rsidRDefault="00C06D8A" w:rsidP="00A57FDD">
            <w:pPr>
              <w:spacing w:after="0" w:line="480" w:lineRule="auto"/>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外聘講師住宿費</w:t>
            </w:r>
          </w:p>
        </w:tc>
        <w:tc>
          <w:tcPr>
            <w:tcW w:w="858" w:type="dxa"/>
            <w:tcBorders>
              <w:top w:val="nil"/>
              <w:left w:val="nil"/>
              <w:bottom w:val="single" w:sz="8" w:space="0" w:color="auto"/>
              <w:right w:val="single" w:sz="8" w:space="0" w:color="auto"/>
            </w:tcBorders>
            <w:shd w:val="clear" w:color="auto" w:fill="auto"/>
            <w:vAlign w:val="center"/>
          </w:tcPr>
          <w:p w:rsidR="00C06D8A" w:rsidRPr="003078F5" w:rsidRDefault="00853B29" w:rsidP="00A57FDD">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3</w:t>
            </w:r>
            <w:r w:rsidR="00C06D8A" w:rsidRPr="003078F5">
              <w:rPr>
                <w:rFonts w:ascii="Times New Roman" w:eastAsia="標楷體" w:hAnsi="Times New Roman" w:hint="eastAsia"/>
                <w:color w:val="000000"/>
                <w:sz w:val="24"/>
                <w:szCs w:val="24"/>
                <w:lang w:eastAsia="zh-TW"/>
              </w:rPr>
              <w:t>,</w:t>
            </w:r>
            <w:r>
              <w:rPr>
                <w:rFonts w:ascii="Times New Roman" w:eastAsia="標楷體" w:hAnsi="Times New Roman"/>
                <w:color w:val="000000"/>
                <w:sz w:val="24"/>
                <w:szCs w:val="24"/>
                <w:lang w:eastAsia="zh-TW"/>
              </w:rPr>
              <w:t>5</w:t>
            </w:r>
            <w:r w:rsidR="00C06D8A" w:rsidRPr="003078F5">
              <w:rPr>
                <w:rFonts w:ascii="Times New Roman" w:eastAsia="標楷體" w:hAnsi="Times New Roman" w:hint="eastAsia"/>
                <w:color w:val="000000"/>
                <w:sz w:val="24"/>
                <w:szCs w:val="24"/>
                <w:lang w:eastAsia="zh-TW"/>
              </w:rPr>
              <w:t>00</w:t>
            </w:r>
          </w:p>
        </w:tc>
        <w:tc>
          <w:tcPr>
            <w:tcW w:w="709" w:type="dxa"/>
            <w:tcBorders>
              <w:top w:val="nil"/>
              <w:left w:val="single" w:sz="4" w:space="0" w:color="auto"/>
              <w:bottom w:val="single" w:sz="8" w:space="0" w:color="auto"/>
              <w:right w:val="single" w:sz="8" w:space="0" w:color="auto"/>
            </w:tcBorders>
            <w:shd w:val="clear" w:color="auto" w:fill="auto"/>
            <w:vAlign w:val="center"/>
          </w:tcPr>
          <w:p w:rsidR="00C06D8A" w:rsidRPr="003078F5" w:rsidRDefault="00C06D8A" w:rsidP="00A57FDD">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1</w:t>
            </w:r>
          </w:p>
        </w:tc>
        <w:tc>
          <w:tcPr>
            <w:tcW w:w="708" w:type="dxa"/>
            <w:gridSpan w:val="2"/>
            <w:tcBorders>
              <w:top w:val="nil"/>
              <w:left w:val="single" w:sz="4" w:space="0" w:color="auto"/>
              <w:bottom w:val="single" w:sz="8" w:space="0" w:color="auto"/>
              <w:right w:val="single" w:sz="8" w:space="0" w:color="auto"/>
            </w:tcBorders>
            <w:shd w:val="clear" w:color="auto" w:fill="auto"/>
            <w:vAlign w:val="center"/>
          </w:tcPr>
          <w:p w:rsidR="00C06D8A" w:rsidRPr="003078F5" w:rsidRDefault="00C06D8A" w:rsidP="00A57FDD">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日</w:t>
            </w:r>
          </w:p>
        </w:tc>
        <w:tc>
          <w:tcPr>
            <w:tcW w:w="1180" w:type="dxa"/>
            <w:gridSpan w:val="2"/>
            <w:tcBorders>
              <w:top w:val="nil"/>
              <w:left w:val="nil"/>
              <w:bottom w:val="single" w:sz="8" w:space="0" w:color="auto"/>
              <w:right w:val="single" w:sz="8" w:space="0" w:color="auto"/>
            </w:tcBorders>
            <w:shd w:val="clear" w:color="auto" w:fill="auto"/>
            <w:vAlign w:val="center"/>
          </w:tcPr>
          <w:p w:rsidR="00C06D8A" w:rsidRPr="003078F5" w:rsidRDefault="006137A8" w:rsidP="00A57FDD">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3</w:t>
            </w:r>
            <w:r w:rsidR="00C06D8A" w:rsidRPr="003078F5">
              <w:rPr>
                <w:rFonts w:ascii="Times New Roman" w:eastAsia="標楷體" w:hAnsi="Times New Roman" w:hint="eastAsia"/>
                <w:color w:val="000000"/>
                <w:sz w:val="24"/>
                <w:szCs w:val="24"/>
                <w:lang w:eastAsia="zh-TW"/>
              </w:rPr>
              <w:t>,</w:t>
            </w:r>
            <w:r>
              <w:rPr>
                <w:rFonts w:ascii="Times New Roman" w:eastAsia="標楷體" w:hAnsi="Times New Roman" w:hint="eastAsia"/>
                <w:color w:val="000000"/>
                <w:sz w:val="24"/>
                <w:szCs w:val="24"/>
                <w:lang w:eastAsia="zh-TW"/>
              </w:rPr>
              <w:t>5</w:t>
            </w:r>
            <w:r w:rsidR="00C06D8A" w:rsidRPr="003078F5">
              <w:rPr>
                <w:rFonts w:ascii="Times New Roman" w:eastAsia="標楷體" w:hAnsi="Times New Roman" w:hint="eastAsia"/>
                <w:color w:val="000000"/>
                <w:sz w:val="24"/>
                <w:szCs w:val="24"/>
                <w:lang w:eastAsia="zh-TW"/>
              </w:rPr>
              <w:t>00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C06D8A" w:rsidRPr="003078F5" w:rsidRDefault="00C06D8A" w:rsidP="00AC6BB5">
            <w:pPr>
              <w:spacing w:after="0" w:line="360" w:lineRule="exact"/>
              <w:rPr>
                <w:rFonts w:ascii="Times New Roman" w:eastAsia="標楷體" w:hAnsi="Times New Roman" w:hint="eastAsia"/>
                <w:color w:val="000000"/>
                <w:lang w:eastAsia="zh-TW"/>
              </w:rPr>
            </w:pPr>
          </w:p>
        </w:tc>
      </w:tr>
      <w:tr w:rsidR="00AC6BB5" w:rsidRPr="00796A0A" w:rsidTr="00A57FDD">
        <w:trPr>
          <w:trHeight w:hRule="exact" w:val="621"/>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AC6BB5" w:rsidRPr="00796A0A" w:rsidRDefault="00AC6BB5" w:rsidP="00AC6BB5">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4</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AC6BB5" w:rsidRPr="003078F5" w:rsidRDefault="00AC6BB5" w:rsidP="00AC6BB5">
            <w:pPr>
              <w:spacing w:after="0" w:line="480" w:lineRule="auto"/>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外聘講師交通費</w:t>
            </w:r>
          </w:p>
        </w:tc>
        <w:tc>
          <w:tcPr>
            <w:tcW w:w="858" w:type="dxa"/>
            <w:tcBorders>
              <w:top w:val="nil"/>
              <w:left w:val="nil"/>
              <w:bottom w:val="single" w:sz="8" w:space="0" w:color="auto"/>
              <w:right w:val="single" w:sz="8" w:space="0" w:color="auto"/>
            </w:tcBorders>
            <w:shd w:val="clear" w:color="auto" w:fill="auto"/>
            <w:vAlign w:val="center"/>
          </w:tcPr>
          <w:p w:rsidR="00AC6BB5" w:rsidRPr="003078F5" w:rsidRDefault="00853B29" w:rsidP="00AC6BB5">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500</w:t>
            </w:r>
          </w:p>
        </w:tc>
        <w:tc>
          <w:tcPr>
            <w:tcW w:w="709" w:type="dxa"/>
            <w:tcBorders>
              <w:top w:val="nil"/>
              <w:left w:val="single" w:sz="4" w:space="0" w:color="auto"/>
              <w:bottom w:val="single" w:sz="8" w:space="0" w:color="auto"/>
              <w:right w:val="single" w:sz="8" w:space="0" w:color="auto"/>
            </w:tcBorders>
            <w:shd w:val="clear" w:color="auto" w:fill="auto"/>
            <w:vAlign w:val="center"/>
          </w:tcPr>
          <w:p w:rsidR="00AC6BB5" w:rsidRPr="003078F5" w:rsidRDefault="00AC6BB5" w:rsidP="00AC6BB5">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2</w:t>
            </w:r>
          </w:p>
        </w:tc>
        <w:tc>
          <w:tcPr>
            <w:tcW w:w="708" w:type="dxa"/>
            <w:gridSpan w:val="2"/>
            <w:tcBorders>
              <w:top w:val="nil"/>
              <w:left w:val="single" w:sz="4" w:space="0" w:color="auto"/>
              <w:bottom w:val="single" w:sz="8" w:space="0" w:color="auto"/>
              <w:right w:val="single" w:sz="8" w:space="0" w:color="auto"/>
            </w:tcBorders>
            <w:shd w:val="clear" w:color="auto" w:fill="auto"/>
            <w:vAlign w:val="center"/>
          </w:tcPr>
          <w:p w:rsidR="00AC6BB5" w:rsidRPr="003078F5" w:rsidRDefault="00AC6BB5" w:rsidP="00AC6BB5">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式</w:t>
            </w:r>
          </w:p>
        </w:tc>
        <w:tc>
          <w:tcPr>
            <w:tcW w:w="1180" w:type="dxa"/>
            <w:gridSpan w:val="2"/>
            <w:tcBorders>
              <w:top w:val="nil"/>
              <w:left w:val="nil"/>
              <w:bottom w:val="single" w:sz="8" w:space="0" w:color="auto"/>
              <w:right w:val="single" w:sz="8" w:space="0" w:color="auto"/>
            </w:tcBorders>
            <w:shd w:val="clear" w:color="auto" w:fill="auto"/>
            <w:vAlign w:val="center"/>
          </w:tcPr>
          <w:p w:rsidR="00AC6BB5" w:rsidRPr="003078F5" w:rsidRDefault="00853B29" w:rsidP="00AC6BB5">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1,00</w:t>
            </w:r>
            <w:r w:rsidR="00AC6BB5" w:rsidRPr="003078F5">
              <w:rPr>
                <w:rFonts w:ascii="Times New Roman" w:eastAsia="標楷體" w:hAnsi="Times New Roman" w:hint="eastAsia"/>
                <w:color w:val="000000"/>
                <w:sz w:val="24"/>
                <w:szCs w:val="24"/>
                <w:lang w:eastAsia="zh-TW"/>
              </w:rPr>
              <w:t>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AC6BB5" w:rsidRPr="003078F5" w:rsidRDefault="00853B29" w:rsidP="00AC6BB5">
            <w:pPr>
              <w:spacing w:after="0" w:line="360" w:lineRule="exact"/>
              <w:rPr>
                <w:rFonts w:ascii="Times New Roman" w:eastAsia="標楷體" w:hAnsi="Times New Roman"/>
                <w:color w:val="000000"/>
                <w:lang w:eastAsia="zh-TW"/>
              </w:rPr>
            </w:pPr>
            <w:proofErr w:type="gramStart"/>
            <w:r>
              <w:rPr>
                <w:rFonts w:ascii="Times New Roman" w:eastAsia="標楷體" w:hAnsi="Times New Roman" w:hint="eastAsia"/>
                <w:color w:val="000000"/>
                <w:lang w:eastAsia="zh-TW"/>
              </w:rPr>
              <w:t>臺</w:t>
            </w:r>
            <w:proofErr w:type="gramEnd"/>
            <w:r>
              <w:rPr>
                <w:rFonts w:ascii="Times New Roman" w:eastAsia="標楷體" w:hAnsi="Times New Roman" w:hint="eastAsia"/>
                <w:color w:val="000000"/>
                <w:lang w:eastAsia="zh-TW"/>
              </w:rPr>
              <w:t>東</w:t>
            </w:r>
            <w:r w:rsidR="00AC6BB5" w:rsidRPr="00AC6BB5">
              <w:rPr>
                <w:rFonts w:ascii="Times New Roman" w:eastAsia="標楷體" w:hAnsi="Times New Roman" w:hint="eastAsia"/>
                <w:color w:val="000000"/>
                <w:lang w:eastAsia="zh-TW"/>
              </w:rPr>
              <w:t>-</w:t>
            </w:r>
            <w:r w:rsidR="00AC6BB5" w:rsidRPr="00AC6BB5">
              <w:rPr>
                <w:rFonts w:ascii="Times New Roman" w:eastAsia="標楷體" w:hAnsi="Times New Roman" w:hint="eastAsia"/>
                <w:color w:val="000000"/>
                <w:lang w:eastAsia="zh-TW"/>
              </w:rPr>
              <w:t>花蓮</w:t>
            </w:r>
            <w:r>
              <w:rPr>
                <w:rFonts w:ascii="Times New Roman" w:eastAsia="標楷體" w:hAnsi="Times New Roman" w:hint="eastAsia"/>
                <w:color w:val="000000"/>
                <w:lang w:eastAsia="zh-TW"/>
              </w:rPr>
              <w:t>火車票</w:t>
            </w:r>
          </w:p>
        </w:tc>
      </w:tr>
      <w:tr w:rsidR="00AC6BB5" w:rsidRPr="00796A0A" w:rsidTr="00A57FDD">
        <w:trPr>
          <w:trHeight w:hRule="exact" w:val="789"/>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AC6BB5" w:rsidRPr="00796A0A" w:rsidRDefault="00AC6BB5" w:rsidP="00AC6BB5">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5</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AC6BB5" w:rsidRPr="003078F5" w:rsidRDefault="00AC6BB5" w:rsidP="00AC6BB5">
            <w:pPr>
              <w:spacing w:after="0" w:line="480" w:lineRule="auto"/>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場地費</w:t>
            </w:r>
          </w:p>
        </w:tc>
        <w:tc>
          <w:tcPr>
            <w:tcW w:w="858" w:type="dxa"/>
            <w:tcBorders>
              <w:top w:val="nil"/>
              <w:left w:val="nil"/>
              <w:bottom w:val="single" w:sz="8" w:space="0" w:color="auto"/>
              <w:right w:val="single" w:sz="8" w:space="0" w:color="auto"/>
            </w:tcBorders>
            <w:shd w:val="clear" w:color="auto" w:fill="auto"/>
            <w:vAlign w:val="center"/>
          </w:tcPr>
          <w:p w:rsidR="00AC6BB5" w:rsidRPr="003078F5" w:rsidRDefault="00AC6BB5" w:rsidP="00AC6BB5">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15</w:t>
            </w:r>
            <w:r w:rsidRPr="003078F5">
              <w:rPr>
                <w:rFonts w:ascii="Times New Roman" w:eastAsia="標楷體" w:hAnsi="Times New Roman" w:hint="eastAsia"/>
                <w:color w:val="000000"/>
                <w:sz w:val="24"/>
                <w:szCs w:val="24"/>
                <w:lang w:eastAsia="zh-TW"/>
              </w:rPr>
              <w:t>00</w:t>
            </w:r>
          </w:p>
        </w:tc>
        <w:tc>
          <w:tcPr>
            <w:tcW w:w="709" w:type="dxa"/>
            <w:tcBorders>
              <w:top w:val="nil"/>
              <w:left w:val="single" w:sz="4" w:space="0" w:color="auto"/>
              <w:bottom w:val="single" w:sz="8" w:space="0" w:color="auto"/>
              <w:right w:val="single" w:sz="8" w:space="0" w:color="auto"/>
            </w:tcBorders>
            <w:shd w:val="clear" w:color="auto" w:fill="auto"/>
            <w:vAlign w:val="center"/>
          </w:tcPr>
          <w:p w:rsidR="00AC6BB5" w:rsidRPr="003078F5" w:rsidRDefault="00AC6BB5" w:rsidP="00AC6BB5">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3</w:t>
            </w:r>
          </w:p>
        </w:tc>
        <w:tc>
          <w:tcPr>
            <w:tcW w:w="708" w:type="dxa"/>
            <w:gridSpan w:val="2"/>
            <w:tcBorders>
              <w:top w:val="nil"/>
              <w:left w:val="single" w:sz="4" w:space="0" w:color="auto"/>
              <w:bottom w:val="single" w:sz="8" w:space="0" w:color="auto"/>
              <w:right w:val="single" w:sz="8" w:space="0" w:color="auto"/>
            </w:tcBorders>
            <w:shd w:val="clear" w:color="auto" w:fill="auto"/>
            <w:vAlign w:val="center"/>
          </w:tcPr>
          <w:p w:rsidR="00AC6BB5" w:rsidRPr="003078F5" w:rsidRDefault="00AC6BB5" w:rsidP="00AC6BB5">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日</w:t>
            </w:r>
          </w:p>
        </w:tc>
        <w:tc>
          <w:tcPr>
            <w:tcW w:w="1180" w:type="dxa"/>
            <w:gridSpan w:val="2"/>
            <w:tcBorders>
              <w:top w:val="nil"/>
              <w:left w:val="nil"/>
              <w:bottom w:val="single" w:sz="8" w:space="0" w:color="auto"/>
              <w:right w:val="single" w:sz="8" w:space="0" w:color="auto"/>
            </w:tcBorders>
            <w:shd w:val="clear" w:color="auto" w:fill="auto"/>
            <w:vAlign w:val="center"/>
          </w:tcPr>
          <w:p w:rsidR="00AC6BB5" w:rsidRPr="003078F5" w:rsidRDefault="00AC6BB5" w:rsidP="00AC6BB5">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4</w:t>
            </w:r>
            <w:r w:rsidRPr="003078F5">
              <w:rPr>
                <w:rFonts w:ascii="Times New Roman" w:eastAsia="標楷體" w:hAnsi="Times New Roman" w:hint="eastAsia"/>
                <w:color w:val="000000"/>
                <w:sz w:val="24"/>
                <w:szCs w:val="24"/>
                <w:lang w:eastAsia="zh-TW"/>
              </w:rPr>
              <w:t>,</w:t>
            </w:r>
            <w:r w:rsidR="006137A8">
              <w:rPr>
                <w:rFonts w:ascii="Times New Roman" w:eastAsia="標楷體" w:hAnsi="Times New Roman" w:hint="eastAsia"/>
                <w:color w:val="000000"/>
                <w:sz w:val="24"/>
                <w:szCs w:val="24"/>
                <w:lang w:eastAsia="zh-TW"/>
              </w:rPr>
              <w:t>5</w:t>
            </w:r>
            <w:r w:rsidRPr="003078F5">
              <w:rPr>
                <w:rFonts w:ascii="Times New Roman" w:eastAsia="標楷體" w:hAnsi="Times New Roman" w:hint="eastAsia"/>
                <w:color w:val="000000"/>
                <w:sz w:val="24"/>
                <w:szCs w:val="24"/>
                <w:lang w:eastAsia="zh-TW"/>
              </w:rPr>
              <w:t>00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AC6BB5" w:rsidRPr="003078F5" w:rsidRDefault="00AC6BB5" w:rsidP="00AC6BB5">
            <w:pPr>
              <w:spacing w:after="0" w:line="360" w:lineRule="exact"/>
              <w:rPr>
                <w:rFonts w:ascii="Times New Roman" w:eastAsia="標楷體" w:hAnsi="Times New Roman"/>
                <w:color w:val="000000"/>
                <w:lang w:eastAsia="zh-TW"/>
              </w:rPr>
            </w:pPr>
            <w:r w:rsidRPr="003078F5">
              <w:rPr>
                <w:rFonts w:ascii="Times New Roman" w:eastAsia="標楷體" w:hAnsi="Times New Roman"/>
                <w:color w:val="000000"/>
                <w:lang w:eastAsia="zh-TW"/>
              </w:rPr>
              <w:t>定期會議、</w:t>
            </w:r>
            <w:r w:rsidRPr="00034B22">
              <w:rPr>
                <w:rFonts w:ascii="Times New Roman" w:eastAsia="標楷體" w:hAnsi="Times New Roman" w:hint="eastAsia"/>
                <w:color w:val="000000"/>
                <w:lang w:eastAsia="zh-TW"/>
              </w:rPr>
              <w:t>領域召集人會議、</w:t>
            </w:r>
            <w:r w:rsidRPr="003078F5">
              <w:rPr>
                <w:rFonts w:ascii="Times New Roman" w:eastAsia="標楷體" w:hAnsi="Times New Roman"/>
                <w:color w:val="000000"/>
                <w:lang w:eastAsia="zh-TW"/>
              </w:rPr>
              <w:t>中小學藝術輔導團團員定期</w:t>
            </w:r>
            <w:proofErr w:type="gramStart"/>
            <w:r w:rsidRPr="003078F5">
              <w:rPr>
                <w:rFonts w:ascii="Times New Roman" w:eastAsia="標楷體" w:hAnsi="Times New Roman"/>
                <w:color w:val="000000"/>
                <w:lang w:eastAsia="zh-TW"/>
              </w:rPr>
              <w:t>會議暨增能</w:t>
            </w:r>
            <w:proofErr w:type="gramEnd"/>
            <w:r w:rsidRPr="003078F5">
              <w:rPr>
                <w:rFonts w:ascii="Times New Roman" w:eastAsia="標楷體" w:hAnsi="Times New Roman"/>
                <w:color w:val="000000"/>
                <w:lang w:eastAsia="zh-TW"/>
              </w:rPr>
              <w:t>講座</w:t>
            </w:r>
          </w:p>
        </w:tc>
      </w:tr>
      <w:tr w:rsidR="00AC6BB5" w:rsidRPr="00796A0A" w:rsidTr="00A57FDD">
        <w:trPr>
          <w:trHeight w:hRule="exact" w:val="822"/>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AC6BB5" w:rsidRPr="00796A0A" w:rsidRDefault="00AC6BB5" w:rsidP="00AC6BB5">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6</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AC6BB5" w:rsidRPr="003078F5" w:rsidRDefault="00AC6BB5" w:rsidP="00AC6BB5">
            <w:pPr>
              <w:spacing w:after="0" w:line="480" w:lineRule="auto"/>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印刷費</w:t>
            </w:r>
          </w:p>
        </w:tc>
        <w:tc>
          <w:tcPr>
            <w:tcW w:w="858" w:type="dxa"/>
            <w:tcBorders>
              <w:top w:val="single" w:sz="8" w:space="0" w:color="auto"/>
              <w:left w:val="nil"/>
              <w:bottom w:val="single" w:sz="4" w:space="0" w:color="auto"/>
              <w:right w:val="single" w:sz="8" w:space="0" w:color="auto"/>
            </w:tcBorders>
            <w:shd w:val="clear" w:color="auto" w:fill="auto"/>
            <w:vAlign w:val="center"/>
          </w:tcPr>
          <w:p w:rsidR="00AC6BB5" w:rsidRPr="003078F5" w:rsidRDefault="00AC6BB5" w:rsidP="00AC6BB5">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100</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AC6BB5" w:rsidRPr="003078F5" w:rsidRDefault="00AC6BB5" w:rsidP="00AC6BB5">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40</w:t>
            </w:r>
          </w:p>
        </w:tc>
        <w:tc>
          <w:tcPr>
            <w:tcW w:w="708"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AC6BB5" w:rsidRPr="003078F5" w:rsidRDefault="00AC6BB5" w:rsidP="00AC6BB5">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份</w:t>
            </w:r>
          </w:p>
        </w:tc>
        <w:tc>
          <w:tcPr>
            <w:tcW w:w="1180" w:type="dxa"/>
            <w:gridSpan w:val="2"/>
            <w:tcBorders>
              <w:top w:val="single" w:sz="8" w:space="0" w:color="auto"/>
              <w:left w:val="nil"/>
              <w:bottom w:val="single" w:sz="4" w:space="0" w:color="auto"/>
              <w:right w:val="single" w:sz="8" w:space="0" w:color="auto"/>
            </w:tcBorders>
            <w:shd w:val="clear" w:color="auto" w:fill="auto"/>
            <w:vAlign w:val="center"/>
          </w:tcPr>
          <w:p w:rsidR="00AC6BB5" w:rsidRPr="003078F5" w:rsidRDefault="00AC6BB5" w:rsidP="00AC6BB5">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4,</w:t>
            </w:r>
            <w:r w:rsidR="00853B29">
              <w:rPr>
                <w:rFonts w:ascii="Times New Roman" w:eastAsia="標楷體" w:hAnsi="Times New Roman" w:hint="eastAsia"/>
                <w:color w:val="000000"/>
                <w:sz w:val="24"/>
                <w:szCs w:val="24"/>
                <w:lang w:eastAsia="zh-TW"/>
              </w:rPr>
              <w:t>2</w:t>
            </w:r>
            <w:r w:rsidRPr="003078F5">
              <w:rPr>
                <w:rFonts w:ascii="Times New Roman" w:eastAsia="標楷體" w:hAnsi="Times New Roman" w:hint="eastAsia"/>
                <w:color w:val="000000"/>
                <w:sz w:val="24"/>
                <w:szCs w:val="24"/>
                <w:lang w:eastAsia="zh-TW"/>
              </w:rPr>
              <w:t>00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AC6BB5" w:rsidRPr="003078F5" w:rsidRDefault="00AC6BB5" w:rsidP="00AC6BB5">
            <w:pPr>
              <w:spacing w:after="0" w:line="360" w:lineRule="exact"/>
              <w:jc w:val="center"/>
              <w:rPr>
                <w:rFonts w:ascii="Times New Roman" w:eastAsia="標楷體" w:hAnsi="Times New Roman"/>
                <w:color w:val="000000"/>
                <w:lang w:eastAsia="zh-TW"/>
              </w:rPr>
            </w:pPr>
            <w:r w:rsidRPr="003078F5">
              <w:rPr>
                <w:rFonts w:ascii="Times New Roman" w:eastAsia="標楷體" w:hAnsi="Times New Roman"/>
                <w:color w:val="000000"/>
                <w:lang w:eastAsia="zh-TW"/>
              </w:rPr>
              <w:t>研習手冊、講義、成果集、海報、紅布條</w:t>
            </w:r>
          </w:p>
        </w:tc>
      </w:tr>
      <w:tr w:rsidR="00AC6BB5" w:rsidRPr="00796A0A" w:rsidTr="00A57FDD">
        <w:trPr>
          <w:trHeight w:hRule="exact" w:val="579"/>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AC6BB5" w:rsidRDefault="00AC6BB5" w:rsidP="00AC6BB5">
            <w:pPr>
              <w:spacing w:line="240" w:lineRule="auto"/>
              <w:jc w:val="center"/>
              <w:rPr>
                <w:rFonts w:ascii="Times New Roman" w:eastAsia="標楷體" w:hAnsi="Times New Roman"/>
                <w:color w:val="000000"/>
                <w:lang w:eastAsia="zh-TW"/>
              </w:rPr>
            </w:pPr>
            <w:r>
              <w:rPr>
                <w:rFonts w:ascii="Times New Roman" w:eastAsia="標楷體" w:hAnsi="Times New Roman" w:hint="eastAsia"/>
                <w:color w:val="000000"/>
                <w:lang w:eastAsia="zh-TW"/>
              </w:rPr>
              <w:t>7</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AC6BB5" w:rsidRPr="003078F5" w:rsidRDefault="00AC6BB5" w:rsidP="00AC6BB5">
            <w:pPr>
              <w:spacing w:line="240" w:lineRule="auto"/>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教材教具費</w:t>
            </w:r>
          </w:p>
        </w:tc>
        <w:tc>
          <w:tcPr>
            <w:tcW w:w="858" w:type="dxa"/>
            <w:tcBorders>
              <w:top w:val="single" w:sz="8" w:space="0" w:color="auto"/>
              <w:left w:val="nil"/>
              <w:bottom w:val="single" w:sz="4" w:space="0" w:color="auto"/>
              <w:right w:val="single" w:sz="8" w:space="0" w:color="auto"/>
            </w:tcBorders>
            <w:shd w:val="clear" w:color="auto" w:fill="auto"/>
            <w:vAlign w:val="center"/>
          </w:tcPr>
          <w:p w:rsidR="00AC6BB5" w:rsidRPr="003078F5" w:rsidRDefault="00AC6BB5" w:rsidP="00AC6BB5">
            <w:pPr>
              <w:spacing w:line="24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500</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AC6BB5" w:rsidRPr="003078F5" w:rsidRDefault="00AC6BB5" w:rsidP="00AC6BB5">
            <w:pPr>
              <w:spacing w:line="24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1</w:t>
            </w:r>
            <w:r w:rsidR="00853B29">
              <w:rPr>
                <w:rFonts w:ascii="Times New Roman" w:eastAsia="標楷體" w:hAnsi="Times New Roman" w:hint="eastAsia"/>
                <w:color w:val="000000"/>
                <w:sz w:val="24"/>
                <w:szCs w:val="24"/>
                <w:lang w:eastAsia="zh-TW"/>
              </w:rPr>
              <w:t>2</w:t>
            </w:r>
          </w:p>
        </w:tc>
        <w:tc>
          <w:tcPr>
            <w:tcW w:w="708"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AC6BB5" w:rsidRPr="003078F5" w:rsidRDefault="00AC6BB5" w:rsidP="00AC6BB5">
            <w:pPr>
              <w:spacing w:line="24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組</w:t>
            </w:r>
          </w:p>
        </w:tc>
        <w:tc>
          <w:tcPr>
            <w:tcW w:w="1180" w:type="dxa"/>
            <w:gridSpan w:val="2"/>
            <w:tcBorders>
              <w:top w:val="single" w:sz="8" w:space="0" w:color="auto"/>
              <w:left w:val="nil"/>
              <w:bottom w:val="single" w:sz="4" w:space="0" w:color="auto"/>
              <w:right w:val="single" w:sz="8" w:space="0" w:color="auto"/>
            </w:tcBorders>
            <w:shd w:val="clear" w:color="auto" w:fill="auto"/>
            <w:vAlign w:val="center"/>
          </w:tcPr>
          <w:p w:rsidR="00AC6BB5" w:rsidRPr="003078F5" w:rsidRDefault="00853B29" w:rsidP="00AC6BB5">
            <w:pPr>
              <w:spacing w:line="24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6</w:t>
            </w:r>
            <w:r w:rsidR="00AC6BB5">
              <w:rPr>
                <w:rFonts w:ascii="Times New Roman" w:eastAsia="標楷體" w:hAnsi="Times New Roman" w:hint="eastAsia"/>
                <w:color w:val="000000"/>
                <w:sz w:val="24"/>
                <w:szCs w:val="24"/>
                <w:lang w:eastAsia="zh-TW"/>
              </w:rPr>
              <w:t>,00</w:t>
            </w:r>
            <w:r w:rsidR="00AC6BB5" w:rsidRPr="003078F5">
              <w:rPr>
                <w:rFonts w:ascii="Times New Roman" w:eastAsia="標楷體" w:hAnsi="Times New Roman" w:hint="eastAsia"/>
                <w:color w:val="000000"/>
                <w:sz w:val="24"/>
                <w:szCs w:val="24"/>
                <w:lang w:eastAsia="zh-TW"/>
              </w:rPr>
              <w:t>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AC6BB5" w:rsidRPr="003078F5" w:rsidRDefault="00AC6BB5" w:rsidP="00AC6BB5">
            <w:pPr>
              <w:snapToGrid w:val="0"/>
              <w:spacing w:after="0" w:line="360" w:lineRule="exact"/>
              <w:rPr>
                <w:rFonts w:ascii="Times New Roman" w:eastAsia="標楷體" w:hAnsi="Times New Roman"/>
                <w:color w:val="000000"/>
                <w:sz w:val="24"/>
                <w:szCs w:val="24"/>
                <w:lang w:eastAsia="zh-TW"/>
              </w:rPr>
            </w:pPr>
          </w:p>
        </w:tc>
      </w:tr>
      <w:tr w:rsidR="00AC6BB5" w:rsidRPr="00796A0A" w:rsidTr="00A57FDD">
        <w:trPr>
          <w:trHeight w:hRule="exact" w:val="1357"/>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AC6BB5" w:rsidRPr="00796A0A" w:rsidRDefault="00AC6BB5" w:rsidP="00AC6BB5">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8</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AC6BB5" w:rsidRPr="003078F5" w:rsidRDefault="00AC6BB5" w:rsidP="00AC6BB5">
            <w:pPr>
              <w:spacing w:after="0" w:line="480" w:lineRule="auto"/>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膳</w:t>
            </w:r>
            <w:r w:rsidRPr="003078F5">
              <w:rPr>
                <w:rFonts w:ascii="Times New Roman" w:eastAsia="標楷體" w:hAnsi="Times New Roman" w:hint="eastAsia"/>
                <w:color w:val="000000"/>
                <w:sz w:val="24"/>
                <w:szCs w:val="24"/>
                <w:lang w:eastAsia="zh-TW"/>
              </w:rPr>
              <w:t xml:space="preserve">  </w:t>
            </w:r>
            <w:r w:rsidRPr="003078F5">
              <w:rPr>
                <w:rFonts w:ascii="Times New Roman" w:eastAsia="標楷體" w:hAnsi="Times New Roman" w:hint="eastAsia"/>
                <w:color w:val="000000"/>
                <w:sz w:val="24"/>
                <w:szCs w:val="24"/>
                <w:lang w:eastAsia="zh-TW"/>
              </w:rPr>
              <w:t>費</w:t>
            </w:r>
          </w:p>
        </w:tc>
        <w:tc>
          <w:tcPr>
            <w:tcW w:w="858" w:type="dxa"/>
            <w:tcBorders>
              <w:top w:val="single" w:sz="8" w:space="0" w:color="auto"/>
              <w:left w:val="nil"/>
              <w:bottom w:val="single" w:sz="4" w:space="0" w:color="auto"/>
              <w:right w:val="single" w:sz="8" w:space="0" w:color="auto"/>
            </w:tcBorders>
            <w:shd w:val="clear" w:color="auto" w:fill="auto"/>
            <w:vAlign w:val="center"/>
          </w:tcPr>
          <w:p w:rsidR="00AC6BB5" w:rsidRPr="003078F5" w:rsidRDefault="00AC6BB5" w:rsidP="00AC6BB5">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1</w:t>
            </w:r>
            <w:r w:rsidR="00853B29">
              <w:rPr>
                <w:rFonts w:ascii="Times New Roman" w:eastAsia="標楷體" w:hAnsi="Times New Roman" w:hint="eastAsia"/>
                <w:color w:val="000000"/>
                <w:sz w:val="24"/>
                <w:szCs w:val="24"/>
                <w:lang w:eastAsia="zh-TW"/>
              </w:rPr>
              <w:t>2</w:t>
            </w:r>
            <w:r w:rsidRPr="003078F5">
              <w:rPr>
                <w:rFonts w:ascii="Times New Roman" w:eastAsia="標楷體" w:hAnsi="Times New Roman" w:hint="eastAsia"/>
                <w:color w:val="000000"/>
                <w:sz w:val="24"/>
                <w:szCs w:val="24"/>
                <w:lang w:eastAsia="zh-TW"/>
              </w:rPr>
              <w:t>0</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AC6BB5" w:rsidRPr="003078F5" w:rsidRDefault="00853B29" w:rsidP="00AC6BB5">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9</w:t>
            </w:r>
            <w:r w:rsidR="00AC6BB5">
              <w:rPr>
                <w:rFonts w:ascii="Times New Roman" w:eastAsia="標楷體" w:hAnsi="Times New Roman" w:hint="eastAsia"/>
                <w:color w:val="000000"/>
                <w:sz w:val="24"/>
                <w:szCs w:val="24"/>
                <w:lang w:eastAsia="zh-TW"/>
              </w:rPr>
              <w:t>0</w:t>
            </w:r>
          </w:p>
        </w:tc>
        <w:tc>
          <w:tcPr>
            <w:tcW w:w="708"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AC6BB5" w:rsidRPr="003078F5" w:rsidRDefault="00AC6BB5" w:rsidP="00AC6BB5">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次</w:t>
            </w:r>
          </w:p>
        </w:tc>
        <w:tc>
          <w:tcPr>
            <w:tcW w:w="1180" w:type="dxa"/>
            <w:gridSpan w:val="2"/>
            <w:tcBorders>
              <w:top w:val="single" w:sz="8" w:space="0" w:color="auto"/>
              <w:left w:val="nil"/>
              <w:bottom w:val="single" w:sz="4" w:space="0" w:color="auto"/>
              <w:right w:val="single" w:sz="8" w:space="0" w:color="auto"/>
            </w:tcBorders>
            <w:shd w:val="clear" w:color="auto" w:fill="auto"/>
            <w:vAlign w:val="center"/>
          </w:tcPr>
          <w:p w:rsidR="00AC6BB5" w:rsidRPr="003078F5" w:rsidRDefault="00AC6BB5" w:rsidP="00AC6BB5">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1</w:t>
            </w:r>
            <w:r w:rsidR="006137A8">
              <w:rPr>
                <w:rFonts w:ascii="Times New Roman" w:eastAsia="標楷體" w:hAnsi="Times New Roman" w:hint="eastAsia"/>
                <w:color w:val="000000"/>
                <w:sz w:val="24"/>
                <w:szCs w:val="24"/>
                <w:lang w:eastAsia="zh-TW"/>
              </w:rPr>
              <w:t>0</w:t>
            </w:r>
            <w:r w:rsidRPr="003078F5">
              <w:rPr>
                <w:rFonts w:ascii="Times New Roman" w:eastAsia="標楷體" w:hAnsi="Times New Roman" w:hint="eastAsia"/>
                <w:color w:val="000000"/>
                <w:sz w:val="24"/>
                <w:szCs w:val="24"/>
                <w:lang w:eastAsia="zh-TW"/>
              </w:rPr>
              <w:t>,</w:t>
            </w:r>
            <w:r w:rsidR="006137A8">
              <w:rPr>
                <w:rFonts w:ascii="Times New Roman" w:eastAsia="標楷體" w:hAnsi="Times New Roman" w:hint="eastAsia"/>
                <w:color w:val="000000"/>
                <w:sz w:val="24"/>
                <w:szCs w:val="24"/>
                <w:lang w:eastAsia="zh-TW"/>
              </w:rPr>
              <w:t>8</w:t>
            </w:r>
            <w:r w:rsidRPr="003078F5">
              <w:rPr>
                <w:rFonts w:ascii="Times New Roman" w:eastAsia="標楷體" w:hAnsi="Times New Roman" w:hint="eastAsia"/>
                <w:color w:val="000000"/>
                <w:sz w:val="24"/>
                <w:szCs w:val="24"/>
                <w:lang w:eastAsia="zh-TW"/>
              </w:rPr>
              <w:t>00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AC6BB5" w:rsidRPr="003078F5" w:rsidRDefault="00AC6BB5" w:rsidP="00AC6BB5">
            <w:pPr>
              <w:spacing w:after="0" w:line="360" w:lineRule="exact"/>
              <w:jc w:val="center"/>
              <w:rPr>
                <w:rFonts w:ascii="Times New Roman" w:eastAsia="標楷體" w:hAnsi="Times New Roman"/>
                <w:color w:val="000000"/>
                <w:lang w:eastAsia="zh-TW"/>
              </w:rPr>
            </w:pPr>
            <w:r w:rsidRPr="003078F5">
              <w:rPr>
                <w:rFonts w:ascii="Times New Roman" w:eastAsia="標楷體" w:hAnsi="Times New Roman" w:hint="eastAsia"/>
                <w:color w:val="000000"/>
                <w:lang w:eastAsia="zh-TW"/>
              </w:rPr>
              <w:t>定期會議、</w:t>
            </w:r>
            <w:r w:rsidRPr="00034B22">
              <w:rPr>
                <w:rFonts w:ascii="Times New Roman" w:eastAsia="標楷體" w:hAnsi="Times New Roman" w:hint="eastAsia"/>
                <w:color w:val="000000"/>
                <w:lang w:eastAsia="zh-TW"/>
              </w:rPr>
              <w:t>領域召集人會議、</w:t>
            </w:r>
            <w:r w:rsidRPr="003078F5">
              <w:rPr>
                <w:rFonts w:ascii="Times New Roman" w:eastAsia="標楷體" w:hAnsi="Times New Roman" w:hint="eastAsia"/>
                <w:color w:val="000000"/>
                <w:lang w:eastAsia="zh-TW"/>
              </w:rPr>
              <w:t>中小學藝術輔導團團員</w:t>
            </w:r>
            <w:r>
              <w:rPr>
                <w:rFonts w:ascii="Times New Roman" w:eastAsia="標楷體" w:hAnsi="Times New Roman" w:hint="eastAsia"/>
                <w:color w:val="000000"/>
                <w:lang w:eastAsia="zh-TW"/>
              </w:rPr>
              <w:t>、跨縣市交流、</w:t>
            </w:r>
            <w:r w:rsidRPr="003078F5">
              <w:rPr>
                <w:rFonts w:ascii="Times New Roman" w:eastAsia="標楷體" w:hAnsi="Times New Roman" w:hint="eastAsia"/>
                <w:color w:val="000000"/>
                <w:lang w:eastAsia="zh-TW"/>
              </w:rPr>
              <w:t>定期</w:t>
            </w:r>
            <w:proofErr w:type="gramStart"/>
            <w:r w:rsidRPr="003078F5">
              <w:rPr>
                <w:rFonts w:ascii="Times New Roman" w:eastAsia="標楷體" w:hAnsi="Times New Roman" w:hint="eastAsia"/>
                <w:color w:val="000000"/>
                <w:lang w:eastAsia="zh-TW"/>
              </w:rPr>
              <w:t>會議暨</w:t>
            </w:r>
            <w:r w:rsidRPr="003078F5">
              <w:rPr>
                <w:rFonts w:ascii="Times New Roman" w:eastAsia="標楷體" w:hAnsi="Times New Roman"/>
                <w:color w:val="000000"/>
                <w:lang w:eastAsia="zh-TW"/>
              </w:rPr>
              <w:t>增能</w:t>
            </w:r>
            <w:proofErr w:type="gramEnd"/>
            <w:r w:rsidRPr="003078F5">
              <w:rPr>
                <w:rFonts w:ascii="Times New Roman" w:eastAsia="標楷體" w:hAnsi="Times New Roman"/>
                <w:color w:val="000000"/>
                <w:lang w:eastAsia="zh-TW"/>
              </w:rPr>
              <w:t>講座</w:t>
            </w:r>
          </w:p>
        </w:tc>
      </w:tr>
      <w:tr w:rsidR="006137A8" w:rsidRPr="00796A0A" w:rsidTr="00A57FDD">
        <w:trPr>
          <w:trHeight w:hRule="exact" w:val="1357"/>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Default="006137A8" w:rsidP="006137A8">
            <w:pPr>
              <w:spacing w:after="0" w:line="480" w:lineRule="auto"/>
              <w:jc w:val="center"/>
              <w:rPr>
                <w:rFonts w:ascii="Times New Roman" w:eastAsia="標楷體" w:hAnsi="Times New Roman" w:hint="eastAsia"/>
                <w:color w:val="000000"/>
                <w:sz w:val="24"/>
                <w:szCs w:val="24"/>
                <w:lang w:eastAsia="zh-TW"/>
              </w:rPr>
            </w:pPr>
            <w:r>
              <w:rPr>
                <w:rFonts w:ascii="Times New Roman" w:eastAsia="標楷體" w:hAnsi="Times New Roman" w:hint="eastAsia"/>
                <w:color w:val="000000"/>
                <w:sz w:val="24"/>
                <w:szCs w:val="24"/>
                <w:lang w:eastAsia="zh-TW"/>
              </w:rPr>
              <w:lastRenderedPageBreak/>
              <w:t>9</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after="0" w:line="480" w:lineRule="auto"/>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膳</w:t>
            </w:r>
            <w:r w:rsidRPr="003078F5">
              <w:rPr>
                <w:rFonts w:ascii="Times New Roman" w:eastAsia="標楷體" w:hAnsi="Times New Roman" w:hint="eastAsia"/>
                <w:color w:val="000000"/>
                <w:sz w:val="24"/>
                <w:szCs w:val="24"/>
                <w:lang w:eastAsia="zh-TW"/>
              </w:rPr>
              <w:t xml:space="preserve">  </w:t>
            </w:r>
            <w:r w:rsidRPr="003078F5">
              <w:rPr>
                <w:rFonts w:ascii="Times New Roman" w:eastAsia="標楷體" w:hAnsi="Times New Roman" w:hint="eastAsia"/>
                <w:color w:val="000000"/>
                <w:sz w:val="24"/>
                <w:szCs w:val="24"/>
                <w:lang w:eastAsia="zh-TW"/>
              </w:rPr>
              <w:t>費</w:t>
            </w:r>
          </w:p>
        </w:tc>
        <w:tc>
          <w:tcPr>
            <w:tcW w:w="858" w:type="dxa"/>
            <w:tcBorders>
              <w:top w:val="single" w:sz="8" w:space="0" w:color="auto"/>
              <w:left w:val="nil"/>
              <w:bottom w:val="single" w:sz="4" w:space="0" w:color="auto"/>
              <w:right w:val="single" w:sz="8" w:space="0" w:color="auto"/>
            </w:tcBorders>
            <w:shd w:val="clear" w:color="auto" w:fill="auto"/>
            <w:vAlign w:val="center"/>
          </w:tcPr>
          <w:p w:rsidR="006137A8" w:rsidRPr="003078F5" w:rsidRDefault="006137A8" w:rsidP="006137A8">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1</w:t>
            </w:r>
            <w:r>
              <w:rPr>
                <w:rFonts w:ascii="Times New Roman" w:eastAsia="標楷體" w:hAnsi="Times New Roman" w:hint="eastAsia"/>
                <w:color w:val="000000"/>
                <w:sz w:val="24"/>
                <w:szCs w:val="24"/>
                <w:lang w:eastAsia="zh-TW"/>
              </w:rPr>
              <w:t>6</w:t>
            </w:r>
            <w:r w:rsidRPr="003078F5">
              <w:rPr>
                <w:rFonts w:ascii="Times New Roman" w:eastAsia="標楷體" w:hAnsi="Times New Roman" w:hint="eastAsia"/>
                <w:color w:val="000000"/>
                <w:sz w:val="24"/>
                <w:szCs w:val="24"/>
                <w:lang w:eastAsia="zh-TW"/>
              </w:rPr>
              <w:t>0</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6137A8" w:rsidRPr="003078F5" w:rsidRDefault="006137A8" w:rsidP="006137A8">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2</w:t>
            </w:r>
            <w:r>
              <w:rPr>
                <w:rFonts w:ascii="Times New Roman" w:eastAsia="標楷體" w:hAnsi="Times New Roman" w:hint="eastAsia"/>
                <w:color w:val="000000"/>
                <w:sz w:val="24"/>
                <w:szCs w:val="24"/>
                <w:lang w:eastAsia="zh-TW"/>
              </w:rPr>
              <w:t>0</w:t>
            </w:r>
          </w:p>
        </w:tc>
        <w:tc>
          <w:tcPr>
            <w:tcW w:w="708"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6137A8" w:rsidRPr="003078F5" w:rsidRDefault="006137A8" w:rsidP="006137A8">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次</w:t>
            </w:r>
          </w:p>
        </w:tc>
        <w:tc>
          <w:tcPr>
            <w:tcW w:w="1180" w:type="dxa"/>
            <w:gridSpan w:val="2"/>
            <w:tcBorders>
              <w:top w:val="single" w:sz="8" w:space="0" w:color="auto"/>
              <w:left w:val="nil"/>
              <w:bottom w:val="single" w:sz="4" w:space="0" w:color="auto"/>
              <w:right w:val="single" w:sz="8" w:space="0" w:color="auto"/>
            </w:tcBorders>
            <w:shd w:val="clear" w:color="auto" w:fill="auto"/>
            <w:vAlign w:val="center"/>
          </w:tcPr>
          <w:p w:rsidR="006137A8" w:rsidRPr="003078F5" w:rsidRDefault="006137A8" w:rsidP="006137A8">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3</w:t>
            </w:r>
            <w:r w:rsidRPr="003078F5">
              <w:rPr>
                <w:rFonts w:ascii="Times New Roman" w:eastAsia="標楷體" w:hAnsi="Times New Roman" w:hint="eastAsia"/>
                <w:color w:val="000000"/>
                <w:sz w:val="24"/>
                <w:szCs w:val="24"/>
                <w:lang w:eastAsia="zh-TW"/>
              </w:rPr>
              <w:t>,</w:t>
            </w:r>
            <w:r>
              <w:rPr>
                <w:rFonts w:ascii="Times New Roman" w:eastAsia="標楷體" w:hAnsi="Times New Roman" w:hint="eastAsia"/>
                <w:color w:val="000000"/>
                <w:sz w:val="24"/>
                <w:szCs w:val="24"/>
                <w:lang w:eastAsia="zh-TW"/>
              </w:rPr>
              <w:t>2</w:t>
            </w:r>
            <w:r w:rsidRPr="003078F5">
              <w:rPr>
                <w:rFonts w:ascii="Times New Roman" w:eastAsia="標楷體" w:hAnsi="Times New Roman" w:hint="eastAsia"/>
                <w:color w:val="000000"/>
                <w:sz w:val="24"/>
                <w:szCs w:val="24"/>
                <w:lang w:eastAsia="zh-TW"/>
              </w:rPr>
              <w:t>00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3078F5" w:rsidRDefault="006137A8" w:rsidP="006137A8">
            <w:pPr>
              <w:spacing w:after="0" w:line="360" w:lineRule="exact"/>
              <w:jc w:val="center"/>
              <w:rPr>
                <w:rFonts w:ascii="Times New Roman" w:eastAsia="標楷體" w:hAnsi="Times New Roman" w:hint="eastAsia"/>
                <w:color w:val="000000"/>
                <w:lang w:eastAsia="zh-TW"/>
              </w:rPr>
            </w:pPr>
            <w:r w:rsidRPr="003078F5">
              <w:rPr>
                <w:rFonts w:ascii="Times New Roman" w:eastAsia="標楷體" w:hAnsi="Times New Roman" w:hint="eastAsia"/>
                <w:color w:val="000000"/>
                <w:lang w:eastAsia="zh-TW"/>
              </w:rPr>
              <w:t>定期會議、</w:t>
            </w:r>
            <w:r w:rsidRPr="00034B22">
              <w:rPr>
                <w:rFonts w:ascii="Times New Roman" w:eastAsia="標楷體" w:hAnsi="Times New Roman" w:hint="eastAsia"/>
                <w:color w:val="000000"/>
                <w:lang w:eastAsia="zh-TW"/>
              </w:rPr>
              <w:t>領域召集人會議、</w:t>
            </w:r>
            <w:r w:rsidRPr="003078F5">
              <w:rPr>
                <w:rFonts w:ascii="Times New Roman" w:eastAsia="標楷體" w:hAnsi="Times New Roman" w:hint="eastAsia"/>
                <w:color w:val="000000"/>
                <w:lang w:eastAsia="zh-TW"/>
              </w:rPr>
              <w:t>中小學藝術輔導團團員</w:t>
            </w:r>
            <w:r>
              <w:rPr>
                <w:rFonts w:ascii="Times New Roman" w:eastAsia="標楷體" w:hAnsi="Times New Roman" w:hint="eastAsia"/>
                <w:color w:val="000000"/>
                <w:lang w:eastAsia="zh-TW"/>
              </w:rPr>
              <w:t>、跨縣市交流、</w:t>
            </w:r>
            <w:r w:rsidRPr="003078F5">
              <w:rPr>
                <w:rFonts w:ascii="Times New Roman" w:eastAsia="標楷體" w:hAnsi="Times New Roman" w:hint="eastAsia"/>
                <w:color w:val="000000"/>
                <w:lang w:eastAsia="zh-TW"/>
              </w:rPr>
              <w:t>定期</w:t>
            </w:r>
            <w:proofErr w:type="gramStart"/>
            <w:r w:rsidRPr="003078F5">
              <w:rPr>
                <w:rFonts w:ascii="Times New Roman" w:eastAsia="標楷體" w:hAnsi="Times New Roman" w:hint="eastAsia"/>
                <w:color w:val="000000"/>
                <w:lang w:eastAsia="zh-TW"/>
              </w:rPr>
              <w:t>會議暨</w:t>
            </w:r>
            <w:r w:rsidRPr="003078F5">
              <w:rPr>
                <w:rFonts w:ascii="Times New Roman" w:eastAsia="標楷體" w:hAnsi="Times New Roman"/>
                <w:color w:val="000000"/>
                <w:lang w:eastAsia="zh-TW"/>
              </w:rPr>
              <w:t>增能</w:t>
            </w:r>
            <w:proofErr w:type="gramEnd"/>
            <w:r w:rsidRPr="003078F5">
              <w:rPr>
                <w:rFonts w:ascii="Times New Roman" w:eastAsia="標楷體" w:hAnsi="Times New Roman"/>
                <w:color w:val="000000"/>
                <w:lang w:eastAsia="zh-TW"/>
              </w:rPr>
              <w:t>講座</w:t>
            </w:r>
          </w:p>
        </w:tc>
      </w:tr>
      <w:tr w:rsidR="006137A8" w:rsidRPr="00796A0A" w:rsidTr="00A57FDD">
        <w:trPr>
          <w:trHeight w:hRule="exact" w:val="728"/>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Pr="00796A0A" w:rsidRDefault="006137A8" w:rsidP="006137A8">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10</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after="0" w:line="480" w:lineRule="auto"/>
              <w:rPr>
                <w:rFonts w:ascii="Times New Roman" w:eastAsia="標楷體" w:hAnsi="Times New Roman"/>
                <w:color w:val="000000"/>
                <w:sz w:val="24"/>
                <w:szCs w:val="24"/>
                <w:lang w:eastAsia="zh-TW"/>
              </w:rPr>
            </w:pPr>
            <w:r w:rsidRPr="003078F5">
              <w:rPr>
                <w:rFonts w:ascii="Times New Roman" w:eastAsia="標楷體" w:hAnsi="Times New Roman"/>
                <w:color w:val="000000"/>
                <w:sz w:val="24"/>
                <w:szCs w:val="24"/>
                <w:lang w:eastAsia="zh-TW"/>
              </w:rPr>
              <w:t>雜</w:t>
            </w:r>
            <w:r w:rsidRPr="003078F5">
              <w:rPr>
                <w:rFonts w:ascii="Times New Roman" w:eastAsia="標楷體" w:hAnsi="Times New Roman" w:hint="eastAsia"/>
                <w:color w:val="000000"/>
                <w:sz w:val="24"/>
                <w:szCs w:val="24"/>
                <w:lang w:eastAsia="zh-TW"/>
              </w:rPr>
              <w:t xml:space="preserve">  </w:t>
            </w:r>
            <w:r w:rsidRPr="003078F5">
              <w:rPr>
                <w:rFonts w:ascii="Times New Roman" w:eastAsia="標楷體" w:hAnsi="Times New Roman"/>
                <w:color w:val="000000"/>
                <w:sz w:val="24"/>
                <w:szCs w:val="24"/>
                <w:lang w:eastAsia="zh-TW"/>
              </w:rPr>
              <w:t>支</w:t>
            </w:r>
          </w:p>
        </w:tc>
        <w:tc>
          <w:tcPr>
            <w:tcW w:w="858" w:type="dxa"/>
            <w:tcBorders>
              <w:top w:val="single" w:sz="8" w:space="0" w:color="auto"/>
              <w:left w:val="nil"/>
              <w:bottom w:val="single" w:sz="4" w:space="0" w:color="auto"/>
              <w:right w:val="single" w:sz="8" w:space="0" w:color="auto"/>
            </w:tcBorders>
            <w:shd w:val="clear" w:color="auto" w:fill="auto"/>
            <w:vAlign w:val="center"/>
          </w:tcPr>
          <w:p w:rsidR="006137A8" w:rsidRPr="003078F5" w:rsidRDefault="00B14560" w:rsidP="006137A8">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3</w:t>
            </w:r>
            <w:r w:rsidRPr="00DB697C">
              <w:rPr>
                <w:rFonts w:ascii="Times New Roman" w:eastAsia="標楷體" w:hAnsi="Times New Roman" w:hint="eastAsia"/>
                <w:color w:val="000000"/>
                <w:sz w:val="24"/>
                <w:szCs w:val="24"/>
                <w:lang w:eastAsia="zh-TW"/>
              </w:rPr>
              <w:t>,</w:t>
            </w:r>
            <w:r>
              <w:rPr>
                <w:rFonts w:ascii="Times New Roman" w:eastAsia="標楷體" w:hAnsi="Times New Roman" w:hint="eastAsia"/>
                <w:color w:val="000000"/>
                <w:sz w:val="24"/>
                <w:szCs w:val="24"/>
                <w:lang w:eastAsia="zh-TW"/>
              </w:rPr>
              <w:t>560</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6137A8" w:rsidRPr="003078F5" w:rsidRDefault="006137A8" w:rsidP="006137A8">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color w:val="000000"/>
                <w:sz w:val="24"/>
                <w:szCs w:val="24"/>
                <w:lang w:eastAsia="zh-TW"/>
              </w:rPr>
              <w:t>1</w:t>
            </w:r>
          </w:p>
        </w:tc>
        <w:tc>
          <w:tcPr>
            <w:tcW w:w="708"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6137A8" w:rsidRPr="003078F5" w:rsidRDefault="006137A8" w:rsidP="006137A8">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color w:val="000000"/>
                <w:sz w:val="24"/>
                <w:szCs w:val="24"/>
                <w:lang w:eastAsia="zh-TW"/>
              </w:rPr>
              <w:t>式</w:t>
            </w:r>
          </w:p>
        </w:tc>
        <w:tc>
          <w:tcPr>
            <w:tcW w:w="1180" w:type="dxa"/>
            <w:gridSpan w:val="2"/>
            <w:tcBorders>
              <w:top w:val="single" w:sz="8" w:space="0" w:color="auto"/>
              <w:left w:val="nil"/>
              <w:bottom w:val="single" w:sz="4" w:space="0" w:color="auto"/>
              <w:right w:val="single" w:sz="8" w:space="0" w:color="auto"/>
            </w:tcBorders>
            <w:shd w:val="clear" w:color="auto" w:fill="auto"/>
            <w:vAlign w:val="center"/>
          </w:tcPr>
          <w:p w:rsidR="006137A8" w:rsidRPr="003078F5" w:rsidRDefault="006137A8" w:rsidP="006137A8">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3</w:t>
            </w:r>
            <w:r w:rsidRPr="00DB697C">
              <w:rPr>
                <w:rFonts w:ascii="Times New Roman" w:eastAsia="標楷體" w:hAnsi="Times New Roman" w:hint="eastAsia"/>
                <w:color w:val="000000"/>
                <w:sz w:val="24"/>
                <w:szCs w:val="24"/>
                <w:lang w:eastAsia="zh-TW"/>
              </w:rPr>
              <w:t>,</w:t>
            </w:r>
            <w:r>
              <w:rPr>
                <w:rFonts w:ascii="Times New Roman" w:eastAsia="標楷體" w:hAnsi="Times New Roman" w:hint="eastAsia"/>
                <w:color w:val="000000"/>
                <w:sz w:val="24"/>
                <w:szCs w:val="24"/>
                <w:lang w:eastAsia="zh-TW"/>
              </w:rPr>
              <w:t>560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3078F5" w:rsidRDefault="006137A8" w:rsidP="006137A8">
            <w:pPr>
              <w:spacing w:after="0" w:line="360" w:lineRule="exact"/>
              <w:jc w:val="center"/>
              <w:rPr>
                <w:rFonts w:ascii="Times New Roman" w:eastAsia="標楷體" w:hAnsi="Times New Roman"/>
                <w:color w:val="000000"/>
                <w:lang w:eastAsia="zh-TW"/>
              </w:rPr>
            </w:pPr>
            <w:r w:rsidRPr="003078F5">
              <w:rPr>
                <w:rFonts w:ascii="Times New Roman" w:eastAsia="標楷體" w:hAnsi="Times New Roman" w:hint="eastAsia"/>
                <w:color w:val="000000"/>
                <w:lang w:eastAsia="zh-TW"/>
              </w:rPr>
              <w:t>定期會議、中小學藝術輔導團團員定期</w:t>
            </w:r>
            <w:proofErr w:type="gramStart"/>
            <w:r w:rsidRPr="003078F5">
              <w:rPr>
                <w:rFonts w:ascii="Times New Roman" w:eastAsia="標楷體" w:hAnsi="Times New Roman" w:hint="eastAsia"/>
                <w:color w:val="000000"/>
                <w:lang w:eastAsia="zh-TW"/>
              </w:rPr>
              <w:t>會議暨</w:t>
            </w:r>
            <w:r w:rsidRPr="003078F5">
              <w:rPr>
                <w:rFonts w:ascii="Times New Roman" w:eastAsia="標楷體" w:hAnsi="Times New Roman"/>
                <w:color w:val="000000"/>
                <w:lang w:eastAsia="zh-TW"/>
              </w:rPr>
              <w:t>增能</w:t>
            </w:r>
            <w:proofErr w:type="gramEnd"/>
            <w:r w:rsidRPr="003078F5">
              <w:rPr>
                <w:rFonts w:ascii="Times New Roman" w:eastAsia="標楷體" w:hAnsi="Times New Roman"/>
                <w:color w:val="000000"/>
                <w:lang w:eastAsia="zh-TW"/>
              </w:rPr>
              <w:t>講座</w:t>
            </w:r>
            <w:r w:rsidRPr="003078F5">
              <w:rPr>
                <w:rFonts w:ascii="Times New Roman" w:eastAsia="標楷體" w:hAnsi="Times New Roman" w:hint="eastAsia"/>
                <w:color w:val="000000"/>
                <w:lang w:eastAsia="zh-TW"/>
              </w:rPr>
              <w:t>雜支</w:t>
            </w:r>
          </w:p>
        </w:tc>
      </w:tr>
      <w:tr w:rsidR="006137A8" w:rsidRPr="00A76679" w:rsidTr="00A57FDD">
        <w:trPr>
          <w:trHeight w:hRule="exact" w:val="830"/>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Pr="00A76679" w:rsidRDefault="006137A8" w:rsidP="006137A8">
            <w:pPr>
              <w:spacing w:line="240" w:lineRule="auto"/>
              <w:jc w:val="center"/>
              <w:rPr>
                <w:rFonts w:ascii="Times New Roman" w:eastAsia="標楷體" w:hAnsi="Times New Roman"/>
                <w:color w:val="000000"/>
                <w:lang w:eastAsia="zh-TW"/>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A76679" w:rsidRDefault="006137A8" w:rsidP="006137A8">
            <w:pPr>
              <w:spacing w:line="240" w:lineRule="auto"/>
              <w:ind w:left="126"/>
              <w:jc w:val="center"/>
              <w:rPr>
                <w:rFonts w:ascii="Times New Roman" w:eastAsia="標楷體" w:hAnsi="Times New Roman"/>
                <w:b/>
                <w:color w:val="000000"/>
              </w:rPr>
            </w:pPr>
            <w:r w:rsidRPr="00A76679">
              <w:rPr>
                <w:rFonts w:ascii="Times New Roman" w:eastAsia="標楷體" w:hAnsi="Times New Roman" w:hint="eastAsia"/>
                <w:b/>
                <w:color w:val="000000"/>
              </w:rPr>
              <w:t>合計</w:t>
            </w:r>
          </w:p>
        </w:tc>
        <w:tc>
          <w:tcPr>
            <w:tcW w:w="2275" w:type="dxa"/>
            <w:gridSpan w:val="4"/>
            <w:tcBorders>
              <w:top w:val="single" w:sz="4" w:space="0" w:color="auto"/>
              <w:left w:val="single" w:sz="4" w:space="0" w:color="auto"/>
              <w:bottom w:val="single" w:sz="4" w:space="0" w:color="auto"/>
            </w:tcBorders>
            <w:shd w:val="clear" w:color="auto" w:fill="auto"/>
            <w:vAlign w:val="center"/>
          </w:tcPr>
          <w:p w:rsidR="006137A8" w:rsidRPr="00F20FB4" w:rsidRDefault="006137A8" w:rsidP="006137A8">
            <w:pPr>
              <w:spacing w:line="240" w:lineRule="auto"/>
              <w:jc w:val="center"/>
              <w:rPr>
                <w:rFonts w:ascii="標楷體" w:eastAsia="標楷體" w:hAnsi="標楷體"/>
                <w:b/>
                <w:color w:val="000000"/>
                <w:sz w:val="24"/>
                <w:szCs w:val="24"/>
              </w:rPr>
            </w:pPr>
          </w:p>
        </w:tc>
        <w:tc>
          <w:tcPr>
            <w:tcW w:w="1180" w:type="dxa"/>
            <w:gridSpan w:val="2"/>
            <w:tcBorders>
              <w:top w:val="single" w:sz="4" w:space="0" w:color="auto"/>
              <w:bottom w:val="single" w:sz="4" w:space="0" w:color="auto"/>
              <w:right w:val="single" w:sz="4" w:space="0" w:color="auto"/>
            </w:tcBorders>
            <w:shd w:val="clear" w:color="auto" w:fill="auto"/>
            <w:vAlign w:val="center"/>
          </w:tcPr>
          <w:p w:rsidR="006137A8" w:rsidRPr="00F20FB4" w:rsidRDefault="006137A8" w:rsidP="006137A8">
            <w:pPr>
              <w:spacing w:line="240" w:lineRule="auto"/>
              <w:jc w:val="right"/>
              <w:rPr>
                <w:rFonts w:ascii="標楷體" w:eastAsia="標楷體" w:hAnsi="標楷體"/>
                <w:b/>
                <w:color w:val="000000"/>
                <w:sz w:val="24"/>
                <w:szCs w:val="24"/>
                <w:lang w:eastAsia="zh-TW"/>
              </w:rPr>
            </w:pPr>
            <w:r>
              <w:rPr>
                <w:rFonts w:ascii="標楷體" w:eastAsia="標楷體" w:hAnsi="標楷體"/>
                <w:b/>
                <w:color w:val="000000"/>
                <w:sz w:val="24"/>
                <w:szCs w:val="24"/>
                <w:lang w:eastAsia="zh-TW"/>
              </w:rPr>
              <w:t>60</w:t>
            </w:r>
            <w:r w:rsidRPr="00F20FB4">
              <w:rPr>
                <w:rFonts w:ascii="標楷體" w:eastAsia="標楷體" w:hAnsi="標楷體" w:hint="eastAsia"/>
                <w:b/>
                <w:color w:val="000000"/>
                <w:sz w:val="24"/>
                <w:szCs w:val="24"/>
                <w:lang w:eastAsia="zh-TW"/>
              </w:rPr>
              <w:t>,</w:t>
            </w:r>
            <w:r w:rsidR="00B14560">
              <w:rPr>
                <w:rFonts w:ascii="標楷體" w:eastAsia="標楷體" w:hAnsi="標楷體" w:hint="eastAsia"/>
                <w:b/>
                <w:color w:val="000000"/>
                <w:sz w:val="24"/>
                <w:szCs w:val="24"/>
                <w:lang w:eastAsia="zh-TW"/>
              </w:rPr>
              <w:t>76</w:t>
            </w:r>
            <w:r w:rsidRPr="00F20FB4">
              <w:rPr>
                <w:rFonts w:ascii="標楷體" w:eastAsia="標楷體" w:hAnsi="標楷體" w:hint="eastAsia"/>
                <w:b/>
                <w:color w:val="000000"/>
                <w:sz w:val="24"/>
                <w:szCs w:val="24"/>
                <w:lang w:eastAsia="zh-TW"/>
              </w:rPr>
              <w:t>0元</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F20FB4" w:rsidRDefault="006137A8" w:rsidP="006137A8">
            <w:pPr>
              <w:spacing w:after="0" w:line="240" w:lineRule="auto"/>
              <w:ind w:left="323" w:hanging="142"/>
              <w:rPr>
                <w:rFonts w:ascii="Times New Roman" w:eastAsia="標楷體" w:hAnsi="Times New Roman"/>
                <w:color w:val="000000"/>
                <w:sz w:val="20"/>
                <w:szCs w:val="20"/>
              </w:rPr>
            </w:pPr>
            <w:r w:rsidRPr="00F20FB4">
              <w:rPr>
                <w:rFonts w:ascii="Times New Roman" w:eastAsia="標楷體" w:hAnsi="Times New Roman" w:hint="eastAsia"/>
                <w:color w:val="000000"/>
              </w:rPr>
              <w:t>各項經費得相互流用</w:t>
            </w:r>
            <w:r w:rsidRPr="00F20FB4">
              <w:rPr>
                <w:rFonts w:ascii="Times New Roman" w:eastAsia="標楷體" w:hAnsi="Times New Roman"/>
                <w:color w:val="000000"/>
              </w:rPr>
              <w:t xml:space="preserve"> </w:t>
            </w:r>
          </w:p>
        </w:tc>
      </w:tr>
      <w:tr w:rsidR="006137A8" w:rsidRPr="00A76679" w:rsidTr="00A57FDD">
        <w:trPr>
          <w:trHeight w:hRule="exact" w:val="572"/>
          <w:jc w:val="center"/>
        </w:trPr>
        <w:tc>
          <w:tcPr>
            <w:tcW w:w="10178" w:type="dxa"/>
            <w:gridSpan w:val="9"/>
            <w:tcBorders>
              <w:top w:val="single" w:sz="4" w:space="0" w:color="auto"/>
              <w:left w:val="single" w:sz="12" w:space="0" w:color="auto"/>
              <w:bottom w:val="single" w:sz="4" w:space="0" w:color="auto"/>
              <w:right w:val="single" w:sz="12" w:space="0" w:color="auto"/>
            </w:tcBorders>
            <w:shd w:val="clear" w:color="auto" w:fill="FFFFFF"/>
            <w:vAlign w:val="center"/>
          </w:tcPr>
          <w:p w:rsidR="006137A8" w:rsidRPr="00DB2112" w:rsidRDefault="006137A8" w:rsidP="006137A8">
            <w:pPr>
              <w:pStyle w:val="af2"/>
              <w:kinsoku w:val="0"/>
              <w:overflowPunct w:val="0"/>
              <w:ind w:left="0" w:right="429"/>
              <w:jc w:val="center"/>
              <w:rPr>
                <w:rFonts w:ascii="標楷體" w:eastAsia="標楷體" w:hAnsi="標楷體"/>
                <w:b/>
                <w:bCs/>
                <w:color w:val="000000"/>
                <w:sz w:val="24"/>
                <w:szCs w:val="24"/>
                <w:lang w:eastAsia="zh-TW"/>
              </w:rPr>
            </w:pPr>
            <w:r w:rsidRPr="00DB2112">
              <w:rPr>
                <w:rFonts w:ascii="標楷體" w:eastAsia="標楷體" w:hAnsi="標楷體" w:hint="eastAsia"/>
                <w:b/>
                <w:bCs/>
                <w:color w:val="000000"/>
                <w:sz w:val="24"/>
                <w:szCs w:val="24"/>
                <w:lang w:eastAsia="zh-TW"/>
              </w:rPr>
              <w:t>精進教學工作計畫</w:t>
            </w:r>
            <w:r w:rsidRPr="00DB2112">
              <w:rPr>
                <w:rFonts w:ascii="標楷體" w:eastAsia="標楷體" w:hAnsi="標楷體"/>
                <w:b/>
                <w:bCs/>
                <w:color w:val="000000"/>
                <w:sz w:val="24"/>
                <w:szCs w:val="24"/>
                <w:lang w:eastAsia="zh-TW"/>
              </w:rPr>
              <w:t>-</w:t>
            </w:r>
            <w:r w:rsidRPr="00DB2112">
              <w:rPr>
                <w:rFonts w:ascii="標楷體" w:eastAsia="標楷體" w:hAnsi="標楷體" w:hint="eastAsia"/>
                <w:b/>
                <w:bCs/>
                <w:color w:val="000000"/>
                <w:sz w:val="24"/>
                <w:szCs w:val="24"/>
                <w:lang w:eastAsia="zh-TW"/>
              </w:rPr>
              <w:t>輔導團到校輔導教學觀摩暨</w:t>
            </w:r>
            <w:proofErr w:type="gramStart"/>
            <w:r w:rsidRPr="00DB2112">
              <w:rPr>
                <w:rFonts w:ascii="標楷體" w:eastAsia="標楷體" w:hAnsi="標楷體" w:hint="eastAsia"/>
                <w:b/>
                <w:bCs/>
                <w:color w:val="000000"/>
                <w:sz w:val="24"/>
                <w:szCs w:val="24"/>
                <w:lang w:eastAsia="zh-TW"/>
              </w:rPr>
              <w:t>分區領召會議</w:t>
            </w:r>
            <w:proofErr w:type="gramEnd"/>
            <w:r w:rsidRPr="00DB2112">
              <w:rPr>
                <w:rFonts w:ascii="標楷體" w:eastAsia="標楷體" w:hAnsi="標楷體" w:hint="eastAsia"/>
                <w:b/>
                <w:bCs/>
                <w:color w:val="000000"/>
                <w:sz w:val="24"/>
                <w:szCs w:val="24"/>
                <w:lang w:eastAsia="zh-TW"/>
              </w:rPr>
              <w:t>實施計畫</w:t>
            </w:r>
          </w:p>
        </w:tc>
      </w:tr>
      <w:tr w:rsidR="006137A8" w:rsidRPr="00796A0A" w:rsidTr="00A57FDD">
        <w:trPr>
          <w:trHeight w:hRule="exact" w:val="762"/>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Pr="00796A0A" w:rsidRDefault="006137A8" w:rsidP="006137A8">
            <w:pPr>
              <w:spacing w:after="0" w:line="480" w:lineRule="auto"/>
              <w:jc w:val="center"/>
              <w:rPr>
                <w:rFonts w:ascii="Times New Roman" w:eastAsia="標楷體" w:hAnsi="Times New Roman"/>
                <w:color w:val="000000"/>
                <w:sz w:val="24"/>
                <w:szCs w:val="24"/>
                <w:lang w:eastAsia="zh-TW"/>
              </w:rPr>
            </w:pPr>
            <w:r w:rsidRPr="00796A0A">
              <w:rPr>
                <w:rFonts w:ascii="Times New Roman" w:eastAsia="標楷體" w:hAnsi="Times New Roman" w:hint="eastAsia"/>
                <w:color w:val="000000"/>
                <w:sz w:val="24"/>
                <w:szCs w:val="24"/>
                <w:lang w:eastAsia="zh-TW"/>
              </w:rPr>
              <w:t>編號</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796A0A" w:rsidRDefault="006137A8" w:rsidP="006137A8">
            <w:pPr>
              <w:spacing w:after="0" w:line="480" w:lineRule="auto"/>
              <w:jc w:val="center"/>
              <w:rPr>
                <w:rFonts w:ascii="Times New Roman" w:eastAsia="標楷體" w:hAnsi="Times New Roman"/>
                <w:color w:val="000000"/>
                <w:sz w:val="24"/>
                <w:szCs w:val="24"/>
                <w:lang w:eastAsia="zh-TW"/>
              </w:rPr>
            </w:pPr>
            <w:r w:rsidRPr="00796A0A">
              <w:rPr>
                <w:rFonts w:ascii="Times New Roman" w:eastAsia="標楷體" w:hAnsi="Times New Roman" w:hint="eastAsia"/>
                <w:color w:val="000000"/>
                <w:sz w:val="24"/>
                <w:szCs w:val="24"/>
                <w:lang w:eastAsia="zh-TW"/>
              </w:rPr>
              <w:t>項目</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796A0A" w:rsidRDefault="006137A8" w:rsidP="006137A8">
            <w:pPr>
              <w:spacing w:after="0" w:line="480" w:lineRule="auto"/>
              <w:jc w:val="center"/>
              <w:rPr>
                <w:rFonts w:ascii="Times New Roman" w:eastAsia="標楷體" w:hAnsi="Times New Roman"/>
                <w:color w:val="000000"/>
                <w:sz w:val="24"/>
                <w:szCs w:val="24"/>
                <w:lang w:eastAsia="zh-TW"/>
              </w:rPr>
            </w:pPr>
            <w:r w:rsidRPr="00796A0A">
              <w:rPr>
                <w:rFonts w:ascii="Times New Roman" w:eastAsia="標楷體" w:hAnsi="Times New Roman" w:hint="eastAsia"/>
                <w:color w:val="000000"/>
                <w:sz w:val="24"/>
                <w:szCs w:val="24"/>
                <w:lang w:eastAsia="zh-TW"/>
              </w:rPr>
              <w:t>單價</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37A8" w:rsidRPr="00796A0A" w:rsidRDefault="006137A8" w:rsidP="006137A8">
            <w:pPr>
              <w:spacing w:after="0" w:line="480" w:lineRule="auto"/>
              <w:jc w:val="center"/>
              <w:rPr>
                <w:rFonts w:ascii="Times New Roman" w:eastAsia="標楷體" w:hAnsi="Times New Roman"/>
                <w:color w:val="000000"/>
                <w:sz w:val="24"/>
                <w:szCs w:val="24"/>
                <w:lang w:eastAsia="zh-TW"/>
              </w:rPr>
            </w:pPr>
            <w:r w:rsidRPr="00796A0A">
              <w:rPr>
                <w:rFonts w:ascii="Times New Roman" w:eastAsia="標楷體" w:hAnsi="Times New Roman" w:hint="eastAsia"/>
                <w:color w:val="000000"/>
                <w:sz w:val="24"/>
                <w:szCs w:val="24"/>
                <w:lang w:eastAsia="zh-TW"/>
              </w:rPr>
              <w:t>數量</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37A8" w:rsidRPr="00796A0A" w:rsidRDefault="006137A8" w:rsidP="006137A8">
            <w:pPr>
              <w:spacing w:after="0" w:line="480" w:lineRule="auto"/>
              <w:jc w:val="center"/>
              <w:rPr>
                <w:rFonts w:ascii="Times New Roman" w:eastAsia="標楷體" w:hAnsi="Times New Roman"/>
                <w:color w:val="000000"/>
                <w:sz w:val="24"/>
                <w:szCs w:val="24"/>
                <w:lang w:eastAsia="zh-TW"/>
              </w:rPr>
            </w:pPr>
            <w:r w:rsidRPr="00796A0A">
              <w:rPr>
                <w:rFonts w:ascii="Times New Roman" w:eastAsia="標楷體" w:hAnsi="Times New Roman" w:hint="eastAsia"/>
                <w:color w:val="000000"/>
                <w:sz w:val="24"/>
                <w:szCs w:val="24"/>
                <w:lang w:eastAsia="zh-TW"/>
              </w:rPr>
              <w:t>單位</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796A0A" w:rsidRDefault="006137A8" w:rsidP="006137A8">
            <w:pPr>
              <w:spacing w:after="0" w:line="480" w:lineRule="auto"/>
              <w:jc w:val="center"/>
              <w:rPr>
                <w:rFonts w:ascii="Times New Roman" w:eastAsia="標楷體" w:hAnsi="Times New Roman"/>
                <w:color w:val="000000"/>
                <w:sz w:val="24"/>
                <w:szCs w:val="24"/>
                <w:lang w:eastAsia="zh-TW"/>
              </w:rPr>
            </w:pPr>
            <w:r w:rsidRPr="00796A0A">
              <w:rPr>
                <w:rFonts w:ascii="Times New Roman" w:eastAsia="標楷體" w:hAnsi="Times New Roman" w:hint="eastAsia"/>
                <w:color w:val="000000"/>
                <w:sz w:val="24"/>
                <w:szCs w:val="24"/>
                <w:lang w:eastAsia="zh-TW"/>
              </w:rPr>
              <w:t>總</w:t>
            </w:r>
            <w:r w:rsidRPr="00796A0A">
              <w:rPr>
                <w:rFonts w:ascii="Times New Roman" w:eastAsia="標楷體" w:hAnsi="Times New Roman"/>
                <w:color w:val="000000"/>
                <w:sz w:val="24"/>
                <w:szCs w:val="24"/>
                <w:lang w:eastAsia="zh-TW"/>
              </w:rPr>
              <w:t xml:space="preserve"> </w:t>
            </w:r>
            <w:r w:rsidRPr="00796A0A">
              <w:rPr>
                <w:rFonts w:ascii="Times New Roman" w:eastAsia="標楷體" w:hAnsi="Times New Roman" w:hint="eastAsia"/>
                <w:color w:val="000000"/>
                <w:sz w:val="24"/>
                <w:szCs w:val="24"/>
                <w:lang w:eastAsia="zh-TW"/>
              </w:rPr>
              <w:t>價</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796A0A" w:rsidRDefault="006137A8" w:rsidP="006137A8">
            <w:pPr>
              <w:spacing w:after="0" w:line="480" w:lineRule="auto"/>
              <w:jc w:val="center"/>
              <w:rPr>
                <w:rFonts w:ascii="Times New Roman" w:eastAsia="標楷體" w:hAnsi="Times New Roman"/>
                <w:color w:val="000000"/>
                <w:sz w:val="24"/>
                <w:szCs w:val="24"/>
                <w:lang w:eastAsia="zh-TW"/>
              </w:rPr>
            </w:pPr>
            <w:r w:rsidRPr="00796A0A">
              <w:rPr>
                <w:rFonts w:ascii="Times New Roman" w:eastAsia="標楷體" w:hAnsi="Times New Roman" w:hint="eastAsia"/>
                <w:color w:val="000000"/>
                <w:sz w:val="24"/>
                <w:szCs w:val="24"/>
                <w:lang w:eastAsia="zh-TW"/>
              </w:rPr>
              <w:t>說</w:t>
            </w:r>
            <w:r w:rsidRPr="00796A0A">
              <w:rPr>
                <w:rFonts w:ascii="Times New Roman" w:eastAsia="標楷體" w:hAnsi="Times New Roman"/>
                <w:color w:val="000000"/>
                <w:sz w:val="24"/>
                <w:szCs w:val="24"/>
                <w:lang w:eastAsia="zh-TW"/>
              </w:rPr>
              <w:t xml:space="preserve">     </w:t>
            </w:r>
            <w:r w:rsidRPr="00796A0A">
              <w:rPr>
                <w:rFonts w:ascii="Times New Roman" w:eastAsia="標楷體" w:hAnsi="Times New Roman" w:hint="eastAsia"/>
                <w:color w:val="000000"/>
                <w:sz w:val="24"/>
                <w:szCs w:val="24"/>
                <w:lang w:eastAsia="zh-TW"/>
              </w:rPr>
              <w:t>明</w:t>
            </w:r>
          </w:p>
        </w:tc>
      </w:tr>
      <w:tr w:rsidR="006137A8" w:rsidRPr="00796A0A" w:rsidTr="00A57FDD">
        <w:trPr>
          <w:trHeight w:hRule="exact" w:val="561"/>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Pr="003078F5" w:rsidRDefault="006137A8" w:rsidP="006137A8">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1</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after="0" w:line="480" w:lineRule="auto"/>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印刷費</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line="240" w:lineRule="auto"/>
              <w:jc w:val="center"/>
              <w:rPr>
                <w:rFonts w:ascii="標楷體" w:eastAsia="標楷體" w:hAnsi="標楷體"/>
                <w:color w:val="000000"/>
                <w:sz w:val="24"/>
                <w:szCs w:val="24"/>
                <w:lang w:eastAsia="zh-TW"/>
              </w:rPr>
            </w:pPr>
            <w:r w:rsidRPr="003078F5">
              <w:rPr>
                <w:rFonts w:ascii="標楷體" w:eastAsia="標楷體" w:hAnsi="標楷體" w:hint="eastAsia"/>
                <w:color w:val="000000"/>
                <w:sz w:val="24"/>
                <w:szCs w:val="24"/>
                <w:lang w:eastAsia="zh-TW"/>
              </w:rPr>
              <w:t>30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line="240" w:lineRule="auto"/>
              <w:jc w:val="center"/>
              <w:rPr>
                <w:rFonts w:ascii="標楷體" w:eastAsia="標楷體" w:hAnsi="標楷體"/>
                <w:color w:val="000000"/>
                <w:sz w:val="24"/>
                <w:szCs w:val="24"/>
                <w:lang w:eastAsia="zh-TW"/>
              </w:rPr>
            </w:pPr>
            <w:r w:rsidRPr="003078F5">
              <w:rPr>
                <w:rFonts w:ascii="標楷體" w:eastAsia="標楷體" w:hAnsi="標楷體"/>
                <w:color w:val="000000"/>
                <w:sz w:val="24"/>
                <w:szCs w:val="24"/>
                <w:lang w:eastAsia="zh-TW"/>
              </w:rPr>
              <w:t>9</w:t>
            </w:r>
            <w:r w:rsidRPr="003078F5">
              <w:rPr>
                <w:rFonts w:ascii="標楷體" w:eastAsia="標楷體" w:hAnsi="標楷體" w:hint="eastAsia"/>
                <w:color w:val="000000"/>
                <w:sz w:val="24"/>
                <w:szCs w:val="24"/>
                <w:lang w:eastAsia="zh-TW"/>
              </w:rPr>
              <w:t>0</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line="240" w:lineRule="auto"/>
              <w:jc w:val="center"/>
              <w:rPr>
                <w:rFonts w:ascii="標楷體" w:eastAsia="標楷體" w:hAnsi="標楷體"/>
                <w:color w:val="000000"/>
                <w:sz w:val="24"/>
                <w:szCs w:val="24"/>
                <w:lang w:eastAsia="zh-TW"/>
              </w:rPr>
            </w:pPr>
            <w:r w:rsidRPr="003078F5">
              <w:rPr>
                <w:rFonts w:ascii="標楷體" w:eastAsia="標楷體" w:hAnsi="標楷體" w:hint="eastAsia"/>
                <w:color w:val="000000"/>
                <w:sz w:val="24"/>
                <w:szCs w:val="24"/>
                <w:lang w:eastAsia="zh-TW"/>
              </w:rPr>
              <w:t>份</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line="240" w:lineRule="auto"/>
              <w:jc w:val="right"/>
              <w:rPr>
                <w:rFonts w:ascii="標楷體" w:eastAsia="標楷體" w:hAnsi="標楷體"/>
                <w:color w:val="000000"/>
                <w:sz w:val="24"/>
                <w:szCs w:val="24"/>
                <w:lang w:eastAsia="zh-TW"/>
              </w:rPr>
            </w:pPr>
            <w:r w:rsidRPr="003078F5">
              <w:rPr>
                <w:rFonts w:ascii="標楷體" w:eastAsia="標楷體" w:hAnsi="標楷體" w:hint="eastAsia"/>
                <w:color w:val="000000"/>
                <w:sz w:val="24"/>
                <w:szCs w:val="24"/>
                <w:lang w:eastAsia="zh-TW"/>
              </w:rPr>
              <w:t>2</w:t>
            </w:r>
            <w:r w:rsidRPr="003078F5">
              <w:rPr>
                <w:rFonts w:ascii="標楷體" w:eastAsia="標楷體" w:hAnsi="標楷體"/>
                <w:color w:val="000000"/>
                <w:sz w:val="24"/>
                <w:szCs w:val="24"/>
                <w:lang w:eastAsia="zh-TW"/>
              </w:rPr>
              <w:t>,</w:t>
            </w:r>
            <w:r w:rsidRPr="003078F5">
              <w:rPr>
                <w:rFonts w:ascii="標楷體" w:eastAsia="標楷體" w:hAnsi="標楷體" w:hint="eastAsia"/>
                <w:color w:val="000000"/>
                <w:sz w:val="24"/>
                <w:szCs w:val="24"/>
                <w:lang w:eastAsia="zh-TW"/>
              </w:rPr>
              <w:t>70</w:t>
            </w:r>
            <w:r w:rsidRPr="003078F5">
              <w:rPr>
                <w:rFonts w:ascii="標楷體" w:eastAsia="標楷體" w:hAnsi="標楷體"/>
                <w:color w:val="000000"/>
                <w:sz w:val="24"/>
                <w:szCs w:val="24"/>
                <w:lang w:eastAsia="zh-TW"/>
              </w:rPr>
              <w:t>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3078F5" w:rsidRDefault="006137A8" w:rsidP="006137A8">
            <w:pPr>
              <w:spacing w:after="0" w:line="480" w:lineRule="auto"/>
              <w:rPr>
                <w:rFonts w:ascii="標楷體" w:eastAsia="標楷體" w:hAnsi="標楷體"/>
                <w:color w:val="000000"/>
                <w:sz w:val="24"/>
                <w:szCs w:val="24"/>
                <w:lang w:eastAsia="zh-TW"/>
              </w:rPr>
            </w:pPr>
          </w:p>
        </w:tc>
      </w:tr>
      <w:tr w:rsidR="006137A8" w:rsidRPr="00796A0A" w:rsidTr="00A57FDD">
        <w:trPr>
          <w:trHeight w:hRule="exact" w:val="556"/>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Pr="003078F5" w:rsidRDefault="006137A8" w:rsidP="006137A8">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2</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after="0" w:line="480" w:lineRule="auto"/>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膳費</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line="240" w:lineRule="auto"/>
              <w:jc w:val="center"/>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160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line="240" w:lineRule="auto"/>
              <w:jc w:val="center"/>
              <w:rPr>
                <w:rFonts w:ascii="標楷體" w:eastAsia="標楷體" w:hAnsi="標楷體"/>
                <w:color w:val="000000"/>
                <w:sz w:val="24"/>
                <w:szCs w:val="24"/>
                <w:lang w:eastAsia="zh-TW"/>
              </w:rPr>
            </w:pPr>
            <w:r w:rsidRPr="003078F5">
              <w:rPr>
                <w:rFonts w:ascii="標楷體" w:eastAsia="標楷體" w:hAnsi="標楷體"/>
                <w:color w:val="000000"/>
                <w:sz w:val="24"/>
                <w:szCs w:val="24"/>
                <w:lang w:eastAsia="zh-TW"/>
              </w:rPr>
              <w:t>9</w:t>
            </w:r>
            <w:r w:rsidRPr="003078F5">
              <w:rPr>
                <w:rFonts w:ascii="標楷體" w:eastAsia="標楷體" w:hAnsi="標楷體" w:hint="eastAsia"/>
                <w:color w:val="000000"/>
                <w:sz w:val="24"/>
                <w:szCs w:val="24"/>
                <w:lang w:eastAsia="zh-TW"/>
              </w:rPr>
              <w:t>0</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line="240" w:lineRule="auto"/>
              <w:jc w:val="center"/>
              <w:rPr>
                <w:rFonts w:ascii="標楷體" w:eastAsia="標楷體" w:hAnsi="標楷體"/>
                <w:color w:val="000000"/>
                <w:sz w:val="24"/>
                <w:szCs w:val="24"/>
                <w:lang w:eastAsia="zh-TW"/>
              </w:rPr>
            </w:pPr>
            <w:r w:rsidRPr="003078F5">
              <w:rPr>
                <w:rFonts w:ascii="標楷體" w:eastAsia="標楷體" w:hAnsi="標楷體" w:hint="eastAsia"/>
                <w:color w:val="000000"/>
                <w:sz w:val="24"/>
                <w:szCs w:val="24"/>
                <w:lang w:eastAsia="zh-TW"/>
              </w:rPr>
              <w:t>人</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line="240" w:lineRule="auto"/>
              <w:jc w:val="right"/>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14</w:t>
            </w:r>
            <w:r w:rsidRPr="003078F5">
              <w:rPr>
                <w:rFonts w:ascii="標楷體" w:eastAsia="標楷體" w:hAnsi="標楷體"/>
                <w:color w:val="000000"/>
                <w:sz w:val="24"/>
                <w:szCs w:val="24"/>
                <w:lang w:eastAsia="zh-TW"/>
              </w:rPr>
              <w:t>,</w:t>
            </w:r>
            <w:r>
              <w:rPr>
                <w:rFonts w:ascii="標楷體" w:eastAsia="標楷體" w:hAnsi="標楷體" w:hint="eastAsia"/>
                <w:color w:val="000000"/>
                <w:sz w:val="24"/>
                <w:szCs w:val="24"/>
                <w:lang w:eastAsia="zh-TW"/>
              </w:rPr>
              <w:t>4</w:t>
            </w:r>
            <w:r w:rsidRPr="003078F5">
              <w:rPr>
                <w:rFonts w:ascii="標楷體" w:eastAsia="標楷體" w:hAnsi="標楷體"/>
                <w:color w:val="000000"/>
                <w:sz w:val="24"/>
                <w:szCs w:val="24"/>
                <w:lang w:eastAsia="zh-TW"/>
              </w:rPr>
              <w:t>00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3078F5" w:rsidRDefault="006137A8" w:rsidP="006137A8">
            <w:pPr>
              <w:spacing w:after="0" w:line="480" w:lineRule="auto"/>
              <w:rPr>
                <w:rFonts w:ascii="標楷體" w:eastAsia="標楷體" w:hAnsi="標楷體"/>
                <w:color w:val="000000"/>
                <w:sz w:val="24"/>
                <w:szCs w:val="24"/>
                <w:lang w:eastAsia="zh-TW"/>
              </w:rPr>
            </w:pPr>
          </w:p>
        </w:tc>
      </w:tr>
      <w:tr w:rsidR="006137A8" w:rsidRPr="00796A0A" w:rsidTr="00A57FDD">
        <w:trPr>
          <w:trHeight w:hRule="exact" w:val="533"/>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Pr="003078F5" w:rsidRDefault="006137A8" w:rsidP="006137A8">
            <w:pPr>
              <w:spacing w:after="0" w:line="480" w:lineRule="auto"/>
              <w:jc w:val="center"/>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3</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after="0" w:line="480" w:lineRule="auto"/>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雜支</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line="240" w:lineRule="auto"/>
              <w:jc w:val="center"/>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700</w:t>
            </w:r>
          </w:p>
        </w:tc>
        <w:tc>
          <w:tcPr>
            <w:tcW w:w="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line="240" w:lineRule="auto"/>
              <w:jc w:val="center"/>
              <w:rPr>
                <w:rFonts w:ascii="標楷體" w:eastAsia="標楷體" w:hAnsi="標楷體"/>
                <w:color w:val="000000"/>
                <w:sz w:val="24"/>
                <w:szCs w:val="24"/>
              </w:rPr>
            </w:pPr>
            <w:r w:rsidRPr="003078F5">
              <w:rPr>
                <w:rFonts w:ascii="標楷體" w:eastAsia="標楷體" w:hAnsi="標楷體" w:hint="eastAsia"/>
                <w:color w:val="000000"/>
                <w:sz w:val="24"/>
                <w:szCs w:val="24"/>
              </w:rPr>
              <w:t>1</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line="240" w:lineRule="auto"/>
              <w:jc w:val="center"/>
              <w:rPr>
                <w:rFonts w:ascii="標楷體" w:eastAsia="標楷體" w:hAnsi="標楷體"/>
                <w:color w:val="000000"/>
                <w:sz w:val="24"/>
                <w:szCs w:val="24"/>
              </w:rPr>
            </w:pPr>
            <w:r w:rsidRPr="003078F5">
              <w:rPr>
                <w:rFonts w:ascii="標楷體" w:eastAsia="標楷體" w:hAnsi="標楷體" w:hint="eastAsia"/>
                <w:color w:val="000000"/>
                <w:sz w:val="24"/>
                <w:szCs w:val="24"/>
                <w:lang w:eastAsia="zh-TW"/>
              </w:rPr>
              <w:t>式</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line="240" w:lineRule="auto"/>
              <w:jc w:val="right"/>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1,</w:t>
            </w:r>
            <w:r>
              <w:rPr>
                <w:rFonts w:ascii="標楷體" w:eastAsia="標楷體" w:hAnsi="標楷體"/>
                <w:color w:val="000000"/>
                <w:sz w:val="24"/>
                <w:szCs w:val="24"/>
                <w:lang w:eastAsia="zh-TW"/>
              </w:rPr>
              <w:t>090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3078F5" w:rsidRDefault="006137A8" w:rsidP="006137A8">
            <w:pPr>
              <w:snapToGrid w:val="0"/>
              <w:spacing w:after="0" w:line="240" w:lineRule="auto"/>
              <w:rPr>
                <w:rFonts w:ascii="標楷體" w:eastAsia="標楷體" w:hAnsi="標楷體" w:cs="新細明體"/>
                <w:color w:val="000000"/>
                <w:sz w:val="24"/>
                <w:szCs w:val="24"/>
                <w:lang w:eastAsia="zh-TW"/>
              </w:rPr>
            </w:pPr>
          </w:p>
        </w:tc>
      </w:tr>
      <w:tr w:rsidR="006137A8" w:rsidRPr="00A76679" w:rsidTr="00A57FDD">
        <w:trPr>
          <w:trHeight w:hRule="exact" w:val="447"/>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Pr="00A76679" w:rsidRDefault="006137A8" w:rsidP="006137A8">
            <w:pPr>
              <w:spacing w:line="240" w:lineRule="auto"/>
              <w:jc w:val="center"/>
              <w:rPr>
                <w:rFonts w:ascii="標楷體" w:eastAsia="標楷體" w:hAnsi="標楷體" w:cs="新細明體"/>
                <w:color w:val="000000"/>
                <w:lang w:eastAsia="zh-TW"/>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A76679" w:rsidRDefault="006137A8" w:rsidP="006137A8">
            <w:pPr>
              <w:spacing w:line="240" w:lineRule="auto"/>
              <w:jc w:val="center"/>
              <w:rPr>
                <w:rFonts w:ascii="標楷體" w:eastAsia="標楷體" w:hAnsi="標楷體"/>
                <w:color w:val="000000"/>
              </w:rPr>
            </w:pPr>
            <w:r w:rsidRPr="00A76679">
              <w:rPr>
                <w:rFonts w:ascii="標楷體" w:eastAsia="標楷體" w:hAnsi="標楷體" w:hint="eastAsia"/>
                <w:b/>
                <w:color w:val="000000"/>
              </w:rPr>
              <w:t>合計</w:t>
            </w:r>
          </w:p>
        </w:tc>
        <w:tc>
          <w:tcPr>
            <w:tcW w:w="3455" w:type="dxa"/>
            <w:gridSpan w:val="6"/>
            <w:tcBorders>
              <w:top w:val="single" w:sz="4" w:space="0" w:color="auto"/>
              <w:left w:val="single" w:sz="4" w:space="0" w:color="auto"/>
              <w:bottom w:val="single" w:sz="4" w:space="0" w:color="auto"/>
              <w:right w:val="single" w:sz="4" w:space="0" w:color="auto"/>
            </w:tcBorders>
            <w:shd w:val="clear" w:color="auto" w:fill="auto"/>
          </w:tcPr>
          <w:p w:rsidR="006137A8" w:rsidRPr="00F20FB4" w:rsidRDefault="006137A8" w:rsidP="006137A8">
            <w:pPr>
              <w:spacing w:line="240" w:lineRule="auto"/>
              <w:jc w:val="right"/>
              <w:rPr>
                <w:rFonts w:ascii="標楷體" w:eastAsia="標楷體" w:hAnsi="標楷體"/>
                <w:b/>
                <w:color w:val="000000"/>
                <w:sz w:val="24"/>
                <w:szCs w:val="24"/>
                <w:lang w:eastAsia="zh-TW"/>
              </w:rPr>
            </w:pPr>
            <w:r>
              <w:rPr>
                <w:rFonts w:ascii="標楷體" w:eastAsia="標楷體" w:hAnsi="標楷體"/>
                <w:b/>
                <w:color w:val="000000"/>
                <w:sz w:val="24"/>
                <w:szCs w:val="24"/>
                <w:lang w:eastAsia="zh-TW"/>
              </w:rPr>
              <w:t>18</w:t>
            </w:r>
            <w:r w:rsidRPr="00F20FB4">
              <w:rPr>
                <w:rFonts w:ascii="標楷體" w:eastAsia="標楷體" w:hAnsi="標楷體"/>
                <w:b/>
                <w:color w:val="000000"/>
                <w:sz w:val="24"/>
                <w:szCs w:val="24"/>
                <w:lang w:eastAsia="zh-TW"/>
              </w:rPr>
              <w:t>,</w:t>
            </w:r>
            <w:r>
              <w:rPr>
                <w:rFonts w:ascii="標楷體" w:eastAsia="標楷體" w:hAnsi="標楷體"/>
                <w:b/>
                <w:color w:val="000000"/>
                <w:sz w:val="24"/>
                <w:szCs w:val="24"/>
                <w:lang w:eastAsia="zh-TW"/>
              </w:rPr>
              <w:t>19</w:t>
            </w:r>
            <w:r w:rsidRPr="00F20FB4">
              <w:rPr>
                <w:rFonts w:ascii="標楷體" w:eastAsia="標楷體" w:hAnsi="標楷體" w:hint="eastAsia"/>
                <w:b/>
                <w:color w:val="000000"/>
                <w:sz w:val="24"/>
                <w:szCs w:val="24"/>
                <w:lang w:eastAsia="zh-TW"/>
              </w:rPr>
              <w:t>0元</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A76679" w:rsidRDefault="006137A8" w:rsidP="006137A8">
            <w:pPr>
              <w:pStyle w:val="a6"/>
              <w:snapToGrid w:val="0"/>
              <w:ind w:leftChars="0" w:left="0"/>
              <w:rPr>
                <w:rFonts w:ascii="標楷體" w:eastAsia="標楷體" w:hAnsi="標楷體" w:cs="華康中黑體"/>
                <w:color w:val="000000"/>
                <w:sz w:val="22"/>
                <w:szCs w:val="22"/>
                <w:lang w:eastAsia="zh-TW"/>
              </w:rPr>
            </w:pPr>
            <w:r w:rsidRPr="00A76679">
              <w:rPr>
                <w:rFonts w:ascii="Times New Roman" w:eastAsia="標楷體" w:hAnsi="Times New Roman" w:hint="eastAsia"/>
                <w:color w:val="000000"/>
                <w:sz w:val="22"/>
                <w:szCs w:val="22"/>
              </w:rPr>
              <w:t>各項經費得相互流用</w:t>
            </w:r>
          </w:p>
        </w:tc>
      </w:tr>
      <w:tr w:rsidR="006137A8" w:rsidRPr="00A76679" w:rsidTr="00A57FDD">
        <w:trPr>
          <w:trHeight w:hRule="exact" w:val="539"/>
          <w:jc w:val="center"/>
        </w:trPr>
        <w:tc>
          <w:tcPr>
            <w:tcW w:w="10178" w:type="dxa"/>
            <w:gridSpan w:val="9"/>
            <w:tcBorders>
              <w:top w:val="single" w:sz="4" w:space="0" w:color="auto"/>
              <w:left w:val="single" w:sz="12" w:space="0" w:color="auto"/>
              <w:bottom w:val="single" w:sz="4" w:space="0" w:color="auto"/>
              <w:right w:val="single" w:sz="12" w:space="0" w:color="auto"/>
            </w:tcBorders>
            <w:shd w:val="clear" w:color="auto" w:fill="auto"/>
            <w:vAlign w:val="center"/>
          </w:tcPr>
          <w:p w:rsidR="006137A8" w:rsidRPr="00DB2112" w:rsidRDefault="006137A8" w:rsidP="006137A8">
            <w:pPr>
              <w:pStyle w:val="af2"/>
              <w:kinsoku w:val="0"/>
              <w:overflowPunct w:val="0"/>
              <w:ind w:left="0" w:right="429"/>
              <w:jc w:val="center"/>
              <w:rPr>
                <w:rFonts w:ascii="標楷體" w:eastAsia="標楷體" w:hAnsi="標楷體"/>
                <w:b/>
                <w:bCs/>
                <w:color w:val="000000"/>
                <w:sz w:val="24"/>
                <w:szCs w:val="24"/>
                <w:lang w:eastAsia="zh-TW"/>
              </w:rPr>
            </w:pPr>
            <w:r w:rsidRPr="00DB2112">
              <w:rPr>
                <w:rFonts w:ascii="標楷體" w:eastAsia="標楷體" w:hAnsi="標楷體" w:hint="eastAsia"/>
                <w:b/>
                <w:bCs/>
                <w:color w:val="000000"/>
                <w:sz w:val="24"/>
                <w:szCs w:val="24"/>
                <w:lang w:eastAsia="zh-TW"/>
              </w:rPr>
              <w:t>精進教學工作計畫</w:t>
            </w:r>
            <w:r w:rsidRPr="00DB2112">
              <w:rPr>
                <w:rFonts w:ascii="標楷體" w:eastAsia="標楷體" w:hAnsi="標楷體"/>
                <w:b/>
                <w:bCs/>
                <w:color w:val="000000"/>
                <w:sz w:val="24"/>
                <w:szCs w:val="24"/>
                <w:lang w:eastAsia="zh-TW"/>
              </w:rPr>
              <w:t>-</w:t>
            </w:r>
            <w:r w:rsidRPr="00DB2112">
              <w:rPr>
                <w:rFonts w:ascii="標楷體" w:eastAsia="標楷體" w:hAnsi="標楷體" w:hint="eastAsia"/>
                <w:b/>
                <w:bCs/>
                <w:color w:val="000000"/>
                <w:sz w:val="24"/>
                <w:szCs w:val="24"/>
                <w:lang w:eastAsia="zh-TW"/>
              </w:rPr>
              <w:t>教師專業發展活動實施計畫</w:t>
            </w:r>
          </w:p>
        </w:tc>
      </w:tr>
      <w:tr w:rsidR="006137A8" w:rsidRPr="00A76679" w:rsidTr="00A57FDD">
        <w:trPr>
          <w:trHeight w:hRule="exact" w:val="608"/>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Pr="00A76679" w:rsidRDefault="006137A8" w:rsidP="006137A8">
            <w:pPr>
              <w:spacing w:after="0" w:line="480" w:lineRule="auto"/>
              <w:jc w:val="center"/>
              <w:rPr>
                <w:rFonts w:ascii="Times New Roman" w:eastAsia="標楷體" w:hAnsi="Times New Roman"/>
                <w:color w:val="000000"/>
                <w:sz w:val="24"/>
                <w:szCs w:val="24"/>
                <w:lang w:eastAsia="zh-TW"/>
              </w:rPr>
            </w:pPr>
            <w:r w:rsidRPr="00A76679">
              <w:rPr>
                <w:rFonts w:ascii="Times New Roman" w:eastAsia="標楷體" w:hAnsi="Times New Roman" w:hint="eastAsia"/>
                <w:color w:val="000000"/>
                <w:sz w:val="24"/>
                <w:szCs w:val="24"/>
                <w:lang w:eastAsia="zh-TW"/>
              </w:rPr>
              <w:t>1</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A76679" w:rsidRDefault="006137A8" w:rsidP="006137A8">
            <w:pPr>
              <w:spacing w:after="0" w:line="480" w:lineRule="auto"/>
              <w:jc w:val="both"/>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外聘</w:t>
            </w:r>
            <w:r w:rsidRPr="00A76679">
              <w:rPr>
                <w:rFonts w:ascii="Times New Roman" w:eastAsia="標楷體" w:hAnsi="Times New Roman" w:hint="eastAsia"/>
                <w:color w:val="000000"/>
                <w:sz w:val="24"/>
                <w:szCs w:val="24"/>
              </w:rPr>
              <w:t>講師鐘點費</w:t>
            </w:r>
          </w:p>
        </w:tc>
        <w:tc>
          <w:tcPr>
            <w:tcW w:w="858" w:type="dxa"/>
            <w:tcBorders>
              <w:top w:val="nil"/>
              <w:left w:val="nil"/>
              <w:bottom w:val="single" w:sz="8" w:space="0" w:color="auto"/>
              <w:right w:val="single" w:sz="8" w:space="0" w:color="auto"/>
            </w:tcBorders>
            <w:shd w:val="clear" w:color="auto" w:fill="auto"/>
            <w:vAlign w:val="center"/>
          </w:tcPr>
          <w:p w:rsidR="006137A8" w:rsidRPr="00A76679" w:rsidRDefault="006137A8" w:rsidP="006137A8">
            <w:pPr>
              <w:spacing w:after="0" w:line="480" w:lineRule="auto"/>
              <w:jc w:val="center"/>
              <w:rPr>
                <w:rFonts w:ascii="Times New Roman" w:hAnsi="Times New Roman"/>
                <w:color w:val="000000"/>
                <w:sz w:val="24"/>
                <w:szCs w:val="24"/>
              </w:rPr>
            </w:pPr>
            <w:r w:rsidRPr="00A76679">
              <w:rPr>
                <w:rFonts w:ascii="Times New Roman" w:hAnsi="Times New Roman" w:hint="eastAsia"/>
                <w:color w:val="000000"/>
                <w:sz w:val="24"/>
                <w:szCs w:val="24"/>
              </w:rPr>
              <w:t>2</w:t>
            </w:r>
            <w:r>
              <w:rPr>
                <w:rFonts w:ascii="Times New Roman" w:hAnsi="Times New Roman" w:hint="eastAsia"/>
                <w:color w:val="000000"/>
                <w:sz w:val="24"/>
                <w:szCs w:val="24"/>
                <w:lang w:eastAsia="zh-TW"/>
              </w:rPr>
              <w:t>,</w:t>
            </w:r>
            <w:r w:rsidRPr="00A76679">
              <w:rPr>
                <w:rFonts w:ascii="Times New Roman" w:hAnsi="Times New Roman" w:hint="eastAsia"/>
                <w:color w:val="000000"/>
                <w:sz w:val="24"/>
                <w:szCs w:val="24"/>
              </w:rPr>
              <w:t>0</w:t>
            </w:r>
            <w:r w:rsidRPr="00A76679">
              <w:rPr>
                <w:rFonts w:ascii="Times New Roman" w:hAnsi="Times New Roman"/>
                <w:color w:val="000000"/>
                <w:sz w:val="24"/>
                <w:szCs w:val="24"/>
              </w:rPr>
              <w:t>00</w:t>
            </w:r>
          </w:p>
        </w:tc>
        <w:tc>
          <w:tcPr>
            <w:tcW w:w="709" w:type="dxa"/>
            <w:tcBorders>
              <w:top w:val="nil"/>
              <w:left w:val="single" w:sz="4" w:space="0" w:color="auto"/>
              <w:bottom w:val="single" w:sz="8" w:space="0" w:color="auto"/>
              <w:right w:val="single" w:sz="8" w:space="0" w:color="auto"/>
            </w:tcBorders>
            <w:shd w:val="clear" w:color="auto" w:fill="auto"/>
            <w:vAlign w:val="center"/>
          </w:tcPr>
          <w:p w:rsidR="006137A8" w:rsidRPr="00A76679" w:rsidRDefault="006137A8" w:rsidP="006137A8">
            <w:pPr>
              <w:spacing w:after="0" w:line="480" w:lineRule="auto"/>
              <w:jc w:val="center"/>
              <w:rPr>
                <w:rFonts w:ascii="Times New Roman" w:hAnsi="Times New Roman"/>
                <w:color w:val="000000"/>
                <w:sz w:val="24"/>
                <w:szCs w:val="24"/>
                <w:lang w:eastAsia="zh-TW"/>
              </w:rPr>
            </w:pPr>
            <w:r>
              <w:rPr>
                <w:rFonts w:ascii="Times New Roman" w:hAnsi="Times New Roman" w:hint="eastAsia"/>
                <w:color w:val="000000"/>
                <w:sz w:val="24"/>
                <w:szCs w:val="24"/>
                <w:lang w:eastAsia="zh-TW"/>
              </w:rPr>
              <w:t>6</w:t>
            </w:r>
          </w:p>
        </w:tc>
        <w:tc>
          <w:tcPr>
            <w:tcW w:w="708" w:type="dxa"/>
            <w:gridSpan w:val="2"/>
            <w:tcBorders>
              <w:top w:val="nil"/>
              <w:left w:val="single" w:sz="4" w:space="0" w:color="auto"/>
              <w:bottom w:val="single" w:sz="8" w:space="0" w:color="auto"/>
              <w:right w:val="single" w:sz="8" w:space="0" w:color="auto"/>
            </w:tcBorders>
            <w:shd w:val="clear" w:color="auto" w:fill="auto"/>
            <w:vAlign w:val="center"/>
          </w:tcPr>
          <w:p w:rsidR="006137A8" w:rsidRPr="00A76679" w:rsidRDefault="006137A8" w:rsidP="006137A8">
            <w:pPr>
              <w:spacing w:after="0" w:line="480" w:lineRule="auto"/>
              <w:jc w:val="center"/>
              <w:rPr>
                <w:rFonts w:ascii="標楷體" w:eastAsia="標楷體" w:hAnsi="標楷體"/>
                <w:color w:val="000000"/>
                <w:sz w:val="24"/>
                <w:szCs w:val="24"/>
              </w:rPr>
            </w:pPr>
            <w:r w:rsidRPr="00A76679">
              <w:rPr>
                <w:rFonts w:ascii="標楷體" w:eastAsia="標楷體" w:hAnsi="標楷體" w:hint="eastAsia"/>
                <w:color w:val="000000"/>
                <w:sz w:val="24"/>
                <w:szCs w:val="24"/>
                <w:lang w:eastAsia="zh-TW"/>
              </w:rPr>
              <w:t>節</w:t>
            </w:r>
          </w:p>
        </w:tc>
        <w:tc>
          <w:tcPr>
            <w:tcW w:w="1180" w:type="dxa"/>
            <w:gridSpan w:val="2"/>
            <w:tcBorders>
              <w:top w:val="nil"/>
              <w:left w:val="nil"/>
              <w:bottom w:val="single" w:sz="8" w:space="0" w:color="auto"/>
              <w:right w:val="single" w:sz="8" w:space="0" w:color="auto"/>
            </w:tcBorders>
            <w:shd w:val="clear" w:color="auto" w:fill="auto"/>
            <w:vAlign w:val="center"/>
          </w:tcPr>
          <w:p w:rsidR="006137A8" w:rsidRPr="00A76679" w:rsidRDefault="006137A8" w:rsidP="006137A8">
            <w:pPr>
              <w:spacing w:after="0" w:line="480" w:lineRule="auto"/>
              <w:jc w:val="right"/>
              <w:rPr>
                <w:rFonts w:ascii="Times New Roman" w:hAnsi="Times New Roman"/>
                <w:color w:val="000000"/>
                <w:sz w:val="24"/>
                <w:szCs w:val="24"/>
              </w:rPr>
            </w:pPr>
            <w:r>
              <w:rPr>
                <w:rFonts w:ascii="Times New Roman" w:hAnsi="Times New Roman" w:hint="eastAsia"/>
                <w:color w:val="000000"/>
                <w:sz w:val="24"/>
                <w:szCs w:val="24"/>
                <w:lang w:eastAsia="zh-TW"/>
              </w:rPr>
              <w:t>12,</w:t>
            </w:r>
            <w:r w:rsidRPr="00A76679">
              <w:rPr>
                <w:rFonts w:ascii="Times New Roman" w:hAnsi="Times New Roman" w:hint="eastAsia"/>
                <w:color w:val="000000"/>
                <w:sz w:val="24"/>
                <w:szCs w:val="24"/>
              </w:rPr>
              <w:t>0</w:t>
            </w:r>
            <w:r w:rsidRPr="00A76679">
              <w:rPr>
                <w:rFonts w:ascii="Times New Roman" w:hAnsi="Times New Roman"/>
                <w:color w:val="000000"/>
                <w:sz w:val="24"/>
                <w:szCs w:val="24"/>
              </w:rPr>
              <w:t>00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AA6F9D" w:rsidRDefault="006137A8" w:rsidP="006137A8">
            <w:pPr>
              <w:snapToGrid w:val="0"/>
              <w:spacing w:after="0" w:line="240" w:lineRule="auto"/>
              <w:ind w:left="89" w:hanging="10"/>
              <w:jc w:val="both"/>
              <w:rPr>
                <w:rFonts w:ascii="標楷體" w:eastAsia="標楷體" w:hAnsi="標楷體"/>
                <w:color w:val="000000"/>
                <w:sz w:val="20"/>
                <w:szCs w:val="20"/>
                <w:lang w:eastAsia="zh-TW"/>
              </w:rPr>
            </w:pPr>
            <w:r w:rsidRPr="00AA6F9D">
              <w:rPr>
                <w:rFonts w:ascii="標楷體" w:eastAsia="標楷體" w:hAnsi="標楷體" w:hint="eastAsia"/>
                <w:color w:val="000000"/>
                <w:sz w:val="20"/>
                <w:szCs w:val="20"/>
                <w:lang w:eastAsia="zh-TW"/>
              </w:rPr>
              <w:t>外聘講師一名</w:t>
            </w:r>
          </w:p>
        </w:tc>
      </w:tr>
      <w:tr w:rsidR="006137A8" w:rsidRPr="00A76679" w:rsidTr="00A57FDD">
        <w:trPr>
          <w:trHeight w:hRule="exact" w:val="577"/>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Pr="00A76679" w:rsidRDefault="006137A8" w:rsidP="006137A8">
            <w:pPr>
              <w:spacing w:after="0" w:line="480" w:lineRule="auto"/>
              <w:jc w:val="center"/>
              <w:rPr>
                <w:rFonts w:ascii="Times New Roman" w:eastAsia="標楷體" w:hAnsi="Times New Roman"/>
                <w:color w:val="000000"/>
                <w:sz w:val="24"/>
                <w:szCs w:val="24"/>
                <w:lang w:eastAsia="zh-TW"/>
              </w:rPr>
            </w:pPr>
            <w:r w:rsidRPr="00A76679">
              <w:rPr>
                <w:rFonts w:ascii="Times New Roman" w:eastAsia="標楷體" w:hAnsi="Times New Roman" w:hint="eastAsia"/>
                <w:color w:val="000000"/>
                <w:sz w:val="24"/>
                <w:szCs w:val="24"/>
                <w:lang w:eastAsia="zh-TW"/>
              </w:rPr>
              <w:t>2</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after="0" w:line="480" w:lineRule="auto"/>
              <w:jc w:val="both"/>
              <w:rPr>
                <w:rFonts w:ascii="標楷體" w:eastAsia="標楷體" w:hAnsi="標楷體" w:cs="新細明體"/>
                <w:color w:val="000000"/>
                <w:sz w:val="24"/>
                <w:szCs w:val="24"/>
                <w:lang w:eastAsia="zh-TW"/>
              </w:rPr>
            </w:pPr>
            <w:proofErr w:type="gramStart"/>
            <w:r w:rsidRPr="003078F5">
              <w:rPr>
                <w:rFonts w:ascii="標楷體" w:eastAsia="標楷體" w:hAnsi="標楷體" w:cs="新細明體" w:hint="eastAsia"/>
                <w:color w:val="000000"/>
                <w:sz w:val="24"/>
                <w:szCs w:val="24"/>
                <w:lang w:eastAsia="zh-TW"/>
              </w:rPr>
              <w:t>內聘助教</w:t>
            </w:r>
            <w:proofErr w:type="gramEnd"/>
            <w:r w:rsidRPr="003078F5">
              <w:rPr>
                <w:rFonts w:ascii="標楷體" w:eastAsia="標楷體" w:hAnsi="標楷體" w:cs="新細明體" w:hint="eastAsia"/>
                <w:color w:val="000000"/>
                <w:sz w:val="24"/>
                <w:szCs w:val="24"/>
                <w:lang w:eastAsia="zh-TW"/>
              </w:rPr>
              <w:t>鐘點費</w:t>
            </w:r>
          </w:p>
        </w:tc>
        <w:tc>
          <w:tcPr>
            <w:tcW w:w="858" w:type="dxa"/>
            <w:tcBorders>
              <w:top w:val="nil"/>
              <w:left w:val="nil"/>
              <w:bottom w:val="single" w:sz="8" w:space="0" w:color="auto"/>
              <w:right w:val="single" w:sz="8" w:space="0" w:color="auto"/>
            </w:tcBorders>
            <w:shd w:val="clear" w:color="auto" w:fill="auto"/>
            <w:vAlign w:val="center"/>
          </w:tcPr>
          <w:p w:rsidR="006137A8" w:rsidRPr="003078F5" w:rsidRDefault="006137A8" w:rsidP="006137A8">
            <w:pPr>
              <w:spacing w:after="0" w:line="480" w:lineRule="auto"/>
              <w:jc w:val="center"/>
              <w:rPr>
                <w:rFonts w:ascii="標楷體" w:eastAsia="標楷體" w:hAnsi="標楷體" w:cs="新細明體"/>
                <w:color w:val="000000"/>
                <w:sz w:val="24"/>
                <w:szCs w:val="24"/>
                <w:lang w:eastAsia="zh-TW"/>
              </w:rPr>
            </w:pPr>
            <w:r w:rsidRPr="003078F5">
              <w:rPr>
                <w:rFonts w:ascii="標楷體" w:eastAsia="標楷體" w:hAnsi="標楷體" w:cs="新細明體" w:hint="eastAsia"/>
                <w:color w:val="000000"/>
                <w:sz w:val="24"/>
                <w:szCs w:val="24"/>
                <w:lang w:eastAsia="zh-TW"/>
              </w:rPr>
              <w:t>500</w:t>
            </w:r>
          </w:p>
        </w:tc>
        <w:tc>
          <w:tcPr>
            <w:tcW w:w="709" w:type="dxa"/>
            <w:tcBorders>
              <w:top w:val="nil"/>
              <w:left w:val="single" w:sz="4" w:space="0" w:color="auto"/>
              <w:bottom w:val="single" w:sz="8" w:space="0" w:color="auto"/>
              <w:right w:val="single" w:sz="8" w:space="0" w:color="auto"/>
            </w:tcBorders>
            <w:shd w:val="clear" w:color="auto" w:fill="auto"/>
            <w:vAlign w:val="center"/>
          </w:tcPr>
          <w:p w:rsidR="006137A8" w:rsidRPr="003078F5" w:rsidRDefault="006137A8" w:rsidP="006137A8">
            <w:pPr>
              <w:spacing w:after="0" w:line="480" w:lineRule="auto"/>
              <w:jc w:val="center"/>
              <w:rPr>
                <w:rFonts w:ascii="標楷體" w:eastAsia="標楷體" w:hAnsi="標楷體" w:cs="新細明體"/>
                <w:color w:val="000000"/>
                <w:sz w:val="24"/>
                <w:szCs w:val="24"/>
                <w:lang w:eastAsia="zh-TW"/>
              </w:rPr>
            </w:pPr>
            <w:r w:rsidRPr="003078F5">
              <w:rPr>
                <w:rFonts w:ascii="標楷體" w:eastAsia="標楷體" w:hAnsi="標楷體" w:cs="新細明體" w:hint="eastAsia"/>
                <w:color w:val="000000"/>
                <w:sz w:val="24"/>
                <w:szCs w:val="24"/>
                <w:lang w:eastAsia="zh-TW"/>
              </w:rPr>
              <w:t>6</w:t>
            </w:r>
          </w:p>
        </w:tc>
        <w:tc>
          <w:tcPr>
            <w:tcW w:w="708" w:type="dxa"/>
            <w:gridSpan w:val="2"/>
            <w:tcBorders>
              <w:top w:val="nil"/>
              <w:left w:val="single" w:sz="4" w:space="0" w:color="auto"/>
              <w:bottom w:val="single" w:sz="8" w:space="0" w:color="auto"/>
              <w:right w:val="single" w:sz="8" w:space="0" w:color="auto"/>
            </w:tcBorders>
            <w:shd w:val="clear" w:color="auto" w:fill="auto"/>
            <w:vAlign w:val="center"/>
          </w:tcPr>
          <w:p w:rsidR="006137A8" w:rsidRPr="003078F5" w:rsidRDefault="006137A8" w:rsidP="006137A8">
            <w:pPr>
              <w:spacing w:after="0" w:line="480" w:lineRule="auto"/>
              <w:jc w:val="center"/>
              <w:rPr>
                <w:rFonts w:ascii="標楷體" w:eastAsia="標楷體" w:hAnsi="標楷體" w:cs="新細明體"/>
                <w:color w:val="000000"/>
                <w:sz w:val="24"/>
                <w:szCs w:val="24"/>
                <w:lang w:eastAsia="zh-TW"/>
              </w:rPr>
            </w:pPr>
            <w:r w:rsidRPr="003078F5">
              <w:rPr>
                <w:rFonts w:ascii="標楷體" w:eastAsia="標楷體" w:hAnsi="標楷體" w:cs="新細明體" w:hint="eastAsia"/>
                <w:color w:val="000000"/>
                <w:sz w:val="24"/>
                <w:szCs w:val="24"/>
                <w:lang w:eastAsia="zh-TW"/>
              </w:rPr>
              <w:t>節</w:t>
            </w:r>
          </w:p>
        </w:tc>
        <w:tc>
          <w:tcPr>
            <w:tcW w:w="1180" w:type="dxa"/>
            <w:gridSpan w:val="2"/>
            <w:tcBorders>
              <w:top w:val="nil"/>
              <w:left w:val="nil"/>
              <w:bottom w:val="single" w:sz="8" w:space="0" w:color="auto"/>
              <w:right w:val="single" w:sz="8" w:space="0" w:color="auto"/>
            </w:tcBorders>
            <w:shd w:val="clear" w:color="auto" w:fill="auto"/>
            <w:vAlign w:val="center"/>
          </w:tcPr>
          <w:p w:rsidR="006137A8" w:rsidRPr="003078F5" w:rsidRDefault="006137A8" w:rsidP="006137A8">
            <w:pPr>
              <w:spacing w:after="0" w:line="480" w:lineRule="auto"/>
              <w:jc w:val="right"/>
              <w:rPr>
                <w:rFonts w:ascii="標楷體" w:eastAsia="標楷體" w:hAnsi="標楷體" w:cs="新細明體"/>
                <w:color w:val="000000"/>
                <w:sz w:val="24"/>
                <w:szCs w:val="24"/>
                <w:lang w:eastAsia="zh-TW"/>
              </w:rPr>
            </w:pPr>
            <w:r w:rsidRPr="003078F5">
              <w:rPr>
                <w:rFonts w:ascii="標楷體" w:eastAsia="標楷體" w:hAnsi="標楷體" w:cs="新細明體" w:hint="eastAsia"/>
                <w:color w:val="000000"/>
                <w:sz w:val="24"/>
                <w:szCs w:val="24"/>
                <w:lang w:eastAsia="zh-TW"/>
              </w:rPr>
              <w:t>3,000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3078F5" w:rsidRDefault="006137A8" w:rsidP="006137A8">
            <w:pPr>
              <w:snapToGrid w:val="0"/>
              <w:spacing w:after="0" w:line="240" w:lineRule="auto"/>
              <w:ind w:left="89" w:hanging="10"/>
              <w:jc w:val="both"/>
              <w:rPr>
                <w:rFonts w:ascii="標楷體" w:eastAsia="標楷體" w:hAnsi="標楷體" w:cs="新細明體"/>
                <w:color w:val="000000"/>
                <w:sz w:val="24"/>
                <w:szCs w:val="24"/>
                <w:lang w:eastAsia="zh-TW"/>
              </w:rPr>
            </w:pPr>
            <w:proofErr w:type="gramStart"/>
            <w:r w:rsidRPr="003078F5">
              <w:rPr>
                <w:rFonts w:ascii="標楷體" w:eastAsia="標楷體" w:hAnsi="標楷體" w:cs="新細明體" w:hint="eastAsia"/>
                <w:color w:val="000000"/>
                <w:sz w:val="24"/>
                <w:szCs w:val="24"/>
                <w:lang w:eastAsia="zh-TW"/>
              </w:rPr>
              <w:t>內聘助教</w:t>
            </w:r>
            <w:proofErr w:type="gramEnd"/>
            <w:r w:rsidRPr="003078F5">
              <w:rPr>
                <w:rFonts w:ascii="標楷體" w:eastAsia="標楷體" w:hAnsi="標楷體" w:cs="新細明體" w:hint="eastAsia"/>
                <w:color w:val="000000"/>
                <w:sz w:val="24"/>
                <w:szCs w:val="24"/>
                <w:lang w:eastAsia="zh-TW"/>
              </w:rPr>
              <w:t>一名</w:t>
            </w:r>
          </w:p>
        </w:tc>
      </w:tr>
      <w:tr w:rsidR="006137A8" w:rsidRPr="00A76679" w:rsidTr="00A57FDD">
        <w:trPr>
          <w:trHeight w:hRule="exact" w:val="569"/>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Pr="00A76679" w:rsidRDefault="006137A8" w:rsidP="006137A8">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3</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3078F5" w:rsidRDefault="006137A8" w:rsidP="006137A8">
            <w:pPr>
              <w:spacing w:after="0" w:line="480" w:lineRule="auto"/>
              <w:jc w:val="both"/>
              <w:rPr>
                <w:rFonts w:ascii="Times New Roman" w:eastAsia="標楷體" w:hAnsi="Times New Roman"/>
                <w:color w:val="000000"/>
                <w:sz w:val="24"/>
                <w:szCs w:val="24"/>
                <w:lang w:eastAsia="zh-TW"/>
              </w:rPr>
            </w:pPr>
            <w:r w:rsidRPr="003078F5">
              <w:rPr>
                <w:rFonts w:ascii="Times New Roman" w:eastAsia="標楷體" w:hAnsi="Times New Roman" w:hint="eastAsia"/>
                <w:color w:val="000000"/>
                <w:sz w:val="24"/>
                <w:szCs w:val="24"/>
                <w:lang w:eastAsia="zh-TW"/>
              </w:rPr>
              <w:t>外聘講師交通費</w:t>
            </w:r>
          </w:p>
        </w:tc>
        <w:tc>
          <w:tcPr>
            <w:tcW w:w="858" w:type="dxa"/>
            <w:tcBorders>
              <w:top w:val="nil"/>
              <w:left w:val="nil"/>
              <w:bottom w:val="single" w:sz="8" w:space="0" w:color="auto"/>
              <w:right w:val="single" w:sz="8" w:space="0" w:color="auto"/>
            </w:tcBorders>
            <w:shd w:val="clear" w:color="auto" w:fill="auto"/>
            <w:vAlign w:val="center"/>
          </w:tcPr>
          <w:p w:rsidR="006137A8" w:rsidRPr="007475BB" w:rsidRDefault="006137A8" w:rsidP="006137A8">
            <w:pPr>
              <w:spacing w:after="0" w:line="480" w:lineRule="auto"/>
              <w:jc w:val="center"/>
              <w:rPr>
                <w:rFonts w:ascii="Times New Roman" w:hAnsi="Times New Roman"/>
                <w:color w:val="000000"/>
                <w:sz w:val="24"/>
                <w:szCs w:val="24"/>
              </w:rPr>
            </w:pPr>
            <w:r w:rsidRPr="007475BB">
              <w:rPr>
                <w:rFonts w:ascii="Times New Roman" w:hAnsi="Times New Roman"/>
                <w:color w:val="000000"/>
                <w:sz w:val="24"/>
                <w:szCs w:val="24"/>
              </w:rPr>
              <w:t>1,410</w:t>
            </w:r>
          </w:p>
        </w:tc>
        <w:tc>
          <w:tcPr>
            <w:tcW w:w="709" w:type="dxa"/>
            <w:tcBorders>
              <w:top w:val="nil"/>
              <w:left w:val="single" w:sz="4" w:space="0" w:color="auto"/>
              <w:bottom w:val="single" w:sz="8" w:space="0" w:color="auto"/>
              <w:right w:val="single" w:sz="8" w:space="0" w:color="auto"/>
            </w:tcBorders>
            <w:shd w:val="clear" w:color="auto" w:fill="auto"/>
            <w:vAlign w:val="center"/>
          </w:tcPr>
          <w:p w:rsidR="006137A8" w:rsidRPr="007475BB" w:rsidRDefault="006137A8" w:rsidP="006137A8">
            <w:pPr>
              <w:spacing w:after="0" w:line="480" w:lineRule="auto"/>
              <w:jc w:val="center"/>
              <w:rPr>
                <w:rFonts w:ascii="Times New Roman" w:hAnsi="Times New Roman"/>
                <w:color w:val="000000"/>
                <w:sz w:val="24"/>
                <w:szCs w:val="24"/>
              </w:rPr>
            </w:pPr>
            <w:r w:rsidRPr="007475BB">
              <w:rPr>
                <w:rFonts w:ascii="Times New Roman" w:hAnsi="Times New Roman" w:hint="eastAsia"/>
                <w:color w:val="000000"/>
                <w:sz w:val="24"/>
                <w:szCs w:val="24"/>
              </w:rPr>
              <w:t>1</w:t>
            </w:r>
          </w:p>
        </w:tc>
        <w:tc>
          <w:tcPr>
            <w:tcW w:w="708" w:type="dxa"/>
            <w:gridSpan w:val="2"/>
            <w:tcBorders>
              <w:top w:val="nil"/>
              <w:left w:val="single" w:sz="4" w:space="0" w:color="auto"/>
              <w:bottom w:val="single" w:sz="8" w:space="0" w:color="auto"/>
              <w:right w:val="single" w:sz="8" w:space="0" w:color="auto"/>
            </w:tcBorders>
            <w:shd w:val="clear" w:color="auto" w:fill="auto"/>
            <w:vAlign w:val="center"/>
          </w:tcPr>
          <w:p w:rsidR="006137A8" w:rsidRPr="007475BB" w:rsidRDefault="006137A8" w:rsidP="006137A8">
            <w:pPr>
              <w:spacing w:after="0" w:line="480" w:lineRule="auto"/>
              <w:jc w:val="center"/>
              <w:rPr>
                <w:rFonts w:ascii="Times New Roman" w:hAnsi="Times New Roman"/>
                <w:color w:val="000000"/>
                <w:sz w:val="24"/>
                <w:szCs w:val="24"/>
              </w:rPr>
            </w:pPr>
            <w:r w:rsidRPr="007475BB">
              <w:rPr>
                <w:rFonts w:ascii="Times New Roman" w:hAnsi="Times New Roman" w:hint="eastAsia"/>
                <w:color w:val="000000"/>
                <w:sz w:val="24"/>
                <w:szCs w:val="24"/>
              </w:rPr>
              <w:t>式</w:t>
            </w:r>
          </w:p>
        </w:tc>
        <w:tc>
          <w:tcPr>
            <w:tcW w:w="1180" w:type="dxa"/>
            <w:gridSpan w:val="2"/>
            <w:tcBorders>
              <w:top w:val="nil"/>
              <w:left w:val="nil"/>
              <w:bottom w:val="single" w:sz="8" w:space="0" w:color="auto"/>
              <w:right w:val="single" w:sz="8" w:space="0" w:color="auto"/>
            </w:tcBorders>
            <w:shd w:val="clear" w:color="auto" w:fill="auto"/>
            <w:vAlign w:val="center"/>
          </w:tcPr>
          <w:p w:rsidR="006137A8" w:rsidRPr="007475BB" w:rsidRDefault="006137A8" w:rsidP="006137A8">
            <w:pPr>
              <w:spacing w:after="0" w:line="480" w:lineRule="auto"/>
              <w:jc w:val="center"/>
              <w:rPr>
                <w:rFonts w:ascii="Times New Roman" w:hAnsi="Times New Roman"/>
                <w:color w:val="000000"/>
                <w:sz w:val="24"/>
                <w:szCs w:val="24"/>
              </w:rPr>
            </w:pPr>
            <w:r w:rsidRPr="007475BB">
              <w:rPr>
                <w:rFonts w:ascii="Times New Roman" w:hAnsi="Times New Roman"/>
                <w:color w:val="000000"/>
                <w:sz w:val="24"/>
                <w:szCs w:val="24"/>
              </w:rPr>
              <w:t>1,410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7475BB" w:rsidRDefault="006137A8" w:rsidP="006137A8">
            <w:pPr>
              <w:snapToGrid w:val="0"/>
              <w:spacing w:after="0" w:line="240" w:lineRule="auto"/>
              <w:ind w:left="89" w:hanging="10"/>
              <w:jc w:val="both"/>
              <w:rPr>
                <w:rFonts w:ascii="Times New Roman" w:hAnsi="Times New Roman"/>
                <w:color w:val="000000"/>
                <w:sz w:val="24"/>
                <w:szCs w:val="24"/>
                <w:lang w:eastAsia="zh-TW"/>
              </w:rPr>
            </w:pPr>
            <w:r w:rsidRPr="007475BB">
              <w:rPr>
                <w:rFonts w:ascii="標楷體" w:eastAsia="標楷體" w:hAnsi="標楷體" w:cs="新細明體" w:hint="eastAsia"/>
                <w:color w:val="000000"/>
                <w:sz w:val="24"/>
                <w:szCs w:val="24"/>
                <w:lang w:eastAsia="zh-TW"/>
              </w:rPr>
              <w:t>高雄－花蓮單程</w:t>
            </w:r>
            <w:r w:rsidRPr="007475BB">
              <w:rPr>
                <w:rFonts w:ascii="標楷體" w:eastAsia="標楷體" w:hAnsi="標楷體" w:cs="新細明體"/>
                <w:color w:val="000000"/>
                <w:sz w:val="24"/>
                <w:szCs w:val="24"/>
                <w:lang w:eastAsia="zh-TW"/>
              </w:rPr>
              <w:t>705</w:t>
            </w:r>
            <w:r w:rsidRPr="007475BB">
              <w:rPr>
                <w:rFonts w:ascii="標楷體" w:eastAsia="標楷體" w:hAnsi="標楷體" w:cs="新細明體" w:hint="eastAsia"/>
                <w:color w:val="000000"/>
                <w:sz w:val="24"/>
                <w:szCs w:val="24"/>
                <w:lang w:eastAsia="zh-TW"/>
              </w:rPr>
              <w:t>元，來回</w:t>
            </w:r>
            <w:r w:rsidRPr="007475BB">
              <w:rPr>
                <w:rFonts w:ascii="標楷體" w:eastAsia="標楷體" w:hAnsi="標楷體" w:cs="新細明體"/>
                <w:color w:val="000000"/>
                <w:sz w:val="24"/>
                <w:szCs w:val="24"/>
                <w:lang w:eastAsia="zh-TW"/>
              </w:rPr>
              <w:t>1,410</w:t>
            </w:r>
            <w:r w:rsidRPr="007475BB">
              <w:rPr>
                <w:rFonts w:ascii="標楷體" w:eastAsia="標楷體" w:hAnsi="標楷體" w:cs="新細明體" w:hint="eastAsia"/>
                <w:color w:val="000000"/>
                <w:sz w:val="24"/>
                <w:szCs w:val="24"/>
                <w:lang w:eastAsia="zh-TW"/>
              </w:rPr>
              <w:t>元</w:t>
            </w:r>
          </w:p>
        </w:tc>
      </w:tr>
      <w:tr w:rsidR="006137A8" w:rsidRPr="00A76679" w:rsidTr="00A57FDD">
        <w:trPr>
          <w:trHeight w:hRule="exact" w:val="577"/>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Default="006137A8" w:rsidP="006137A8">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4</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Default="006137A8" w:rsidP="006137A8">
            <w:pPr>
              <w:spacing w:after="0" w:line="480" w:lineRule="auto"/>
              <w:jc w:val="both"/>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外聘講師住宿費</w:t>
            </w:r>
          </w:p>
        </w:tc>
        <w:tc>
          <w:tcPr>
            <w:tcW w:w="858" w:type="dxa"/>
            <w:tcBorders>
              <w:top w:val="nil"/>
              <w:left w:val="nil"/>
              <w:bottom w:val="single" w:sz="8" w:space="0" w:color="auto"/>
              <w:right w:val="single" w:sz="8" w:space="0" w:color="auto"/>
            </w:tcBorders>
            <w:shd w:val="clear" w:color="auto" w:fill="auto"/>
            <w:vAlign w:val="center"/>
          </w:tcPr>
          <w:p w:rsidR="006137A8" w:rsidRDefault="006137A8" w:rsidP="006137A8">
            <w:pPr>
              <w:spacing w:after="0" w:line="480" w:lineRule="auto"/>
              <w:jc w:val="center"/>
              <w:rPr>
                <w:rFonts w:ascii="Times New Roman" w:hAnsi="Times New Roman"/>
                <w:color w:val="000000"/>
                <w:sz w:val="24"/>
                <w:szCs w:val="24"/>
                <w:lang w:eastAsia="zh-TW"/>
              </w:rPr>
            </w:pPr>
            <w:r>
              <w:rPr>
                <w:rFonts w:ascii="Times New Roman" w:hAnsi="Times New Roman" w:hint="eastAsia"/>
                <w:color w:val="000000"/>
                <w:sz w:val="24"/>
                <w:szCs w:val="24"/>
                <w:lang w:eastAsia="zh-TW"/>
              </w:rPr>
              <w:t>2,000</w:t>
            </w:r>
          </w:p>
        </w:tc>
        <w:tc>
          <w:tcPr>
            <w:tcW w:w="709" w:type="dxa"/>
            <w:tcBorders>
              <w:top w:val="nil"/>
              <w:left w:val="single" w:sz="4" w:space="0" w:color="auto"/>
              <w:bottom w:val="single" w:sz="8" w:space="0" w:color="auto"/>
              <w:right w:val="single" w:sz="8" w:space="0" w:color="auto"/>
            </w:tcBorders>
            <w:shd w:val="clear" w:color="auto" w:fill="auto"/>
            <w:vAlign w:val="center"/>
          </w:tcPr>
          <w:p w:rsidR="006137A8" w:rsidRDefault="006137A8" w:rsidP="006137A8">
            <w:pPr>
              <w:spacing w:after="0" w:line="480" w:lineRule="auto"/>
              <w:jc w:val="center"/>
              <w:rPr>
                <w:rFonts w:ascii="Times New Roman" w:hAnsi="Times New Roman"/>
                <w:color w:val="000000"/>
                <w:sz w:val="24"/>
                <w:szCs w:val="24"/>
                <w:lang w:eastAsia="zh-TW"/>
              </w:rPr>
            </w:pPr>
            <w:r>
              <w:rPr>
                <w:rFonts w:ascii="Times New Roman" w:hAnsi="Times New Roman" w:hint="eastAsia"/>
                <w:color w:val="000000"/>
                <w:sz w:val="24"/>
                <w:szCs w:val="24"/>
                <w:lang w:eastAsia="zh-TW"/>
              </w:rPr>
              <w:t>1</w:t>
            </w:r>
          </w:p>
        </w:tc>
        <w:tc>
          <w:tcPr>
            <w:tcW w:w="708" w:type="dxa"/>
            <w:gridSpan w:val="2"/>
            <w:tcBorders>
              <w:top w:val="nil"/>
              <w:left w:val="single" w:sz="4" w:space="0" w:color="auto"/>
              <w:bottom w:val="single" w:sz="8" w:space="0" w:color="auto"/>
              <w:right w:val="single" w:sz="8" w:space="0" w:color="auto"/>
            </w:tcBorders>
            <w:shd w:val="clear" w:color="auto" w:fill="auto"/>
            <w:vAlign w:val="center"/>
          </w:tcPr>
          <w:p w:rsidR="006137A8" w:rsidRPr="00A76679" w:rsidRDefault="006137A8" w:rsidP="006137A8">
            <w:pPr>
              <w:spacing w:after="0" w:line="480" w:lineRule="auto"/>
              <w:jc w:val="center"/>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日</w:t>
            </w:r>
          </w:p>
        </w:tc>
        <w:tc>
          <w:tcPr>
            <w:tcW w:w="1180" w:type="dxa"/>
            <w:gridSpan w:val="2"/>
            <w:tcBorders>
              <w:top w:val="nil"/>
              <w:left w:val="nil"/>
              <w:bottom w:val="single" w:sz="8" w:space="0" w:color="auto"/>
              <w:right w:val="single" w:sz="8" w:space="0" w:color="auto"/>
            </w:tcBorders>
            <w:shd w:val="clear" w:color="auto" w:fill="auto"/>
            <w:vAlign w:val="center"/>
          </w:tcPr>
          <w:p w:rsidR="006137A8" w:rsidRDefault="006137A8" w:rsidP="006137A8">
            <w:pPr>
              <w:spacing w:after="0" w:line="480" w:lineRule="auto"/>
              <w:jc w:val="right"/>
              <w:rPr>
                <w:rFonts w:ascii="Times New Roman" w:hAnsi="Times New Roman"/>
                <w:color w:val="000000"/>
                <w:sz w:val="24"/>
                <w:szCs w:val="24"/>
                <w:lang w:eastAsia="zh-TW"/>
              </w:rPr>
            </w:pPr>
            <w:r>
              <w:rPr>
                <w:rFonts w:ascii="Times New Roman" w:hAnsi="Times New Roman" w:hint="eastAsia"/>
                <w:color w:val="000000"/>
                <w:sz w:val="24"/>
                <w:szCs w:val="24"/>
                <w:lang w:eastAsia="zh-TW"/>
              </w:rPr>
              <w:t>2,000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AA6F9D" w:rsidRDefault="006137A8" w:rsidP="006137A8">
            <w:pPr>
              <w:snapToGrid w:val="0"/>
              <w:spacing w:after="0" w:line="240" w:lineRule="auto"/>
              <w:ind w:left="89" w:hanging="10"/>
              <w:jc w:val="both"/>
              <w:rPr>
                <w:rFonts w:ascii="標楷體" w:eastAsia="標楷體" w:hAnsi="標楷體"/>
                <w:color w:val="000000"/>
                <w:sz w:val="20"/>
                <w:szCs w:val="20"/>
                <w:lang w:eastAsia="zh-TW"/>
              </w:rPr>
            </w:pPr>
          </w:p>
        </w:tc>
      </w:tr>
      <w:tr w:rsidR="006137A8" w:rsidRPr="00A76679" w:rsidTr="00A57FDD">
        <w:trPr>
          <w:trHeight w:hRule="exact" w:val="557"/>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Default="006137A8" w:rsidP="006137A8">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5</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Default="006137A8" w:rsidP="006137A8">
            <w:pPr>
              <w:spacing w:after="0" w:line="480" w:lineRule="auto"/>
              <w:jc w:val="both"/>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膳費</w:t>
            </w:r>
          </w:p>
        </w:tc>
        <w:tc>
          <w:tcPr>
            <w:tcW w:w="858" w:type="dxa"/>
            <w:tcBorders>
              <w:top w:val="nil"/>
              <w:left w:val="nil"/>
              <w:bottom w:val="single" w:sz="8" w:space="0" w:color="auto"/>
              <w:right w:val="single" w:sz="8" w:space="0" w:color="auto"/>
            </w:tcBorders>
            <w:shd w:val="clear" w:color="auto" w:fill="auto"/>
            <w:vAlign w:val="center"/>
          </w:tcPr>
          <w:p w:rsidR="006137A8" w:rsidRDefault="006137A8" w:rsidP="006137A8">
            <w:pPr>
              <w:spacing w:after="0" w:line="480" w:lineRule="auto"/>
              <w:jc w:val="center"/>
              <w:rPr>
                <w:rFonts w:ascii="Times New Roman" w:hAnsi="Times New Roman"/>
                <w:color w:val="000000"/>
                <w:sz w:val="24"/>
                <w:szCs w:val="24"/>
                <w:lang w:eastAsia="zh-TW"/>
              </w:rPr>
            </w:pPr>
            <w:r>
              <w:rPr>
                <w:rFonts w:ascii="Times New Roman" w:hAnsi="Times New Roman" w:hint="eastAsia"/>
                <w:color w:val="000000"/>
                <w:sz w:val="24"/>
                <w:szCs w:val="24"/>
                <w:lang w:eastAsia="zh-TW"/>
              </w:rPr>
              <w:t>100</w:t>
            </w:r>
          </w:p>
        </w:tc>
        <w:tc>
          <w:tcPr>
            <w:tcW w:w="709" w:type="dxa"/>
            <w:tcBorders>
              <w:top w:val="nil"/>
              <w:left w:val="single" w:sz="4" w:space="0" w:color="auto"/>
              <w:bottom w:val="single" w:sz="8" w:space="0" w:color="auto"/>
              <w:right w:val="single" w:sz="8" w:space="0" w:color="auto"/>
            </w:tcBorders>
            <w:shd w:val="clear" w:color="auto" w:fill="auto"/>
            <w:vAlign w:val="center"/>
          </w:tcPr>
          <w:p w:rsidR="006137A8" w:rsidRDefault="006137A8" w:rsidP="006137A8">
            <w:pPr>
              <w:spacing w:after="0" w:line="480" w:lineRule="auto"/>
              <w:jc w:val="center"/>
              <w:rPr>
                <w:rFonts w:ascii="Times New Roman" w:hAnsi="Times New Roman"/>
                <w:color w:val="000000"/>
                <w:sz w:val="24"/>
                <w:szCs w:val="24"/>
                <w:lang w:eastAsia="zh-TW"/>
              </w:rPr>
            </w:pPr>
            <w:r>
              <w:rPr>
                <w:rFonts w:ascii="Times New Roman" w:hAnsi="Times New Roman" w:hint="eastAsia"/>
                <w:color w:val="000000"/>
                <w:sz w:val="24"/>
                <w:szCs w:val="24"/>
                <w:lang w:eastAsia="zh-TW"/>
              </w:rPr>
              <w:t>40</w:t>
            </w:r>
          </w:p>
        </w:tc>
        <w:tc>
          <w:tcPr>
            <w:tcW w:w="708" w:type="dxa"/>
            <w:gridSpan w:val="2"/>
            <w:tcBorders>
              <w:top w:val="nil"/>
              <w:left w:val="single" w:sz="4" w:space="0" w:color="auto"/>
              <w:bottom w:val="single" w:sz="8" w:space="0" w:color="auto"/>
              <w:right w:val="single" w:sz="8" w:space="0" w:color="auto"/>
            </w:tcBorders>
            <w:shd w:val="clear" w:color="auto" w:fill="auto"/>
            <w:vAlign w:val="center"/>
          </w:tcPr>
          <w:p w:rsidR="006137A8" w:rsidRPr="00A76679" w:rsidRDefault="006137A8" w:rsidP="006137A8">
            <w:pPr>
              <w:spacing w:after="0" w:line="480" w:lineRule="auto"/>
              <w:jc w:val="center"/>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人</w:t>
            </w:r>
          </w:p>
        </w:tc>
        <w:tc>
          <w:tcPr>
            <w:tcW w:w="1180" w:type="dxa"/>
            <w:gridSpan w:val="2"/>
            <w:tcBorders>
              <w:top w:val="nil"/>
              <w:left w:val="nil"/>
              <w:bottom w:val="single" w:sz="8" w:space="0" w:color="auto"/>
              <w:right w:val="single" w:sz="8" w:space="0" w:color="auto"/>
            </w:tcBorders>
            <w:shd w:val="clear" w:color="auto" w:fill="auto"/>
            <w:vAlign w:val="center"/>
          </w:tcPr>
          <w:p w:rsidR="006137A8" w:rsidRDefault="006137A8" w:rsidP="006137A8">
            <w:pPr>
              <w:spacing w:after="0" w:line="480" w:lineRule="auto"/>
              <w:jc w:val="right"/>
              <w:rPr>
                <w:rFonts w:ascii="Times New Roman" w:hAnsi="Times New Roman"/>
                <w:color w:val="000000"/>
                <w:sz w:val="24"/>
                <w:szCs w:val="24"/>
                <w:lang w:eastAsia="zh-TW"/>
              </w:rPr>
            </w:pPr>
            <w:r>
              <w:rPr>
                <w:rFonts w:ascii="Times New Roman" w:hAnsi="Times New Roman" w:hint="eastAsia"/>
                <w:color w:val="000000"/>
                <w:sz w:val="24"/>
                <w:szCs w:val="24"/>
                <w:lang w:eastAsia="zh-TW"/>
              </w:rPr>
              <w:t>4,000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AA6F9D" w:rsidRDefault="006137A8" w:rsidP="006137A8">
            <w:pPr>
              <w:snapToGrid w:val="0"/>
              <w:spacing w:after="0" w:line="240" w:lineRule="auto"/>
              <w:ind w:left="89" w:hanging="10"/>
              <w:jc w:val="both"/>
              <w:rPr>
                <w:rFonts w:ascii="標楷體" w:eastAsia="標楷體" w:hAnsi="標楷體"/>
                <w:color w:val="000000"/>
                <w:sz w:val="20"/>
                <w:szCs w:val="20"/>
                <w:lang w:eastAsia="zh-TW"/>
              </w:rPr>
            </w:pPr>
          </w:p>
        </w:tc>
      </w:tr>
      <w:tr w:rsidR="006137A8" w:rsidRPr="00A76679" w:rsidTr="00A57FDD">
        <w:trPr>
          <w:trHeight w:hRule="exact" w:val="577"/>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Default="006137A8" w:rsidP="006137A8">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6</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8A2BD6" w:rsidRDefault="006137A8" w:rsidP="006137A8">
            <w:pPr>
              <w:spacing w:after="0" w:line="400" w:lineRule="exact"/>
              <w:jc w:val="both"/>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場地費</w:t>
            </w:r>
          </w:p>
        </w:tc>
        <w:tc>
          <w:tcPr>
            <w:tcW w:w="858" w:type="dxa"/>
            <w:tcBorders>
              <w:top w:val="nil"/>
              <w:left w:val="nil"/>
              <w:bottom w:val="single" w:sz="8" w:space="0" w:color="auto"/>
              <w:right w:val="single" w:sz="8" w:space="0" w:color="auto"/>
            </w:tcBorders>
            <w:shd w:val="clear" w:color="auto" w:fill="auto"/>
            <w:vAlign w:val="center"/>
          </w:tcPr>
          <w:p w:rsidR="006137A8" w:rsidRPr="001D4707" w:rsidRDefault="006137A8" w:rsidP="006137A8">
            <w:pPr>
              <w:spacing w:after="0" w:line="480" w:lineRule="auto"/>
              <w:jc w:val="center"/>
              <w:rPr>
                <w:rFonts w:ascii="Times New Roman" w:hAnsi="Times New Roman"/>
                <w:color w:val="000000"/>
                <w:sz w:val="24"/>
                <w:szCs w:val="24"/>
                <w:lang w:eastAsia="zh-TW"/>
              </w:rPr>
            </w:pPr>
            <w:r>
              <w:rPr>
                <w:rFonts w:ascii="Times New Roman" w:hAnsi="Times New Roman" w:hint="eastAsia"/>
                <w:color w:val="000000"/>
                <w:sz w:val="24"/>
                <w:szCs w:val="24"/>
                <w:lang w:eastAsia="zh-TW"/>
              </w:rPr>
              <w:t>1,500</w:t>
            </w:r>
          </w:p>
        </w:tc>
        <w:tc>
          <w:tcPr>
            <w:tcW w:w="709" w:type="dxa"/>
            <w:tcBorders>
              <w:top w:val="nil"/>
              <w:left w:val="single" w:sz="4" w:space="0" w:color="auto"/>
              <w:bottom w:val="single" w:sz="8" w:space="0" w:color="auto"/>
              <w:right w:val="single" w:sz="8" w:space="0" w:color="auto"/>
            </w:tcBorders>
            <w:shd w:val="clear" w:color="auto" w:fill="auto"/>
            <w:vAlign w:val="center"/>
          </w:tcPr>
          <w:p w:rsidR="006137A8" w:rsidRPr="001D4707" w:rsidRDefault="006137A8" w:rsidP="006137A8">
            <w:pPr>
              <w:spacing w:after="0" w:line="480" w:lineRule="auto"/>
              <w:jc w:val="center"/>
              <w:rPr>
                <w:rFonts w:ascii="Times New Roman" w:hAnsi="Times New Roman"/>
                <w:color w:val="000000"/>
                <w:sz w:val="24"/>
                <w:szCs w:val="24"/>
                <w:lang w:eastAsia="zh-TW"/>
              </w:rPr>
            </w:pPr>
            <w:r>
              <w:rPr>
                <w:rFonts w:ascii="Times New Roman" w:hAnsi="Times New Roman" w:hint="eastAsia"/>
                <w:color w:val="000000"/>
                <w:sz w:val="24"/>
                <w:szCs w:val="24"/>
                <w:lang w:eastAsia="zh-TW"/>
              </w:rPr>
              <w:t>1</w:t>
            </w:r>
          </w:p>
        </w:tc>
        <w:tc>
          <w:tcPr>
            <w:tcW w:w="708" w:type="dxa"/>
            <w:gridSpan w:val="2"/>
            <w:tcBorders>
              <w:top w:val="nil"/>
              <w:left w:val="single" w:sz="4" w:space="0" w:color="auto"/>
              <w:bottom w:val="single" w:sz="8" w:space="0" w:color="auto"/>
              <w:right w:val="single" w:sz="8" w:space="0" w:color="auto"/>
            </w:tcBorders>
            <w:shd w:val="clear" w:color="auto" w:fill="auto"/>
            <w:vAlign w:val="center"/>
          </w:tcPr>
          <w:p w:rsidR="006137A8" w:rsidRPr="001D4707" w:rsidRDefault="006137A8" w:rsidP="006137A8">
            <w:pPr>
              <w:spacing w:after="0" w:line="480" w:lineRule="auto"/>
              <w:jc w:val="center"/>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場</w:t>
            </w:r>
          </w:p>
        </w:tc>
        <w:tc>
          <w:tcPr>
            <w:tcW w:w="1180" w:type="dxa"/>
            <w:gridSpan w:val="2"/>
            <w:tcBorders>
              <w:top w:val="nil"/>
              <w:left w:val="nil"/>
              <w:bottom w:val="single" w:sz="8" w:space="0" w:color="auto"/>
              <w:right w:val="single" w:sz="8" w:space="0" w:color="auto"/>
            </w:tcBorders>
            <w:shd w:val="clear" w:color="auto" w:fill="auto"/>
            <w:vAlign w:val="center"/>
          </w:tcPr>
          <w:p w:rsidR="006137A8" w:rsidRPr="008A2BD6" w:rsidRDefault="006137A8" w:rsidP="006137A8">
            <w:pPr>
              <w:spacing w:after="0" w:line="400" w:lineRule="exact"/>
              <w:jc w:val="right"/>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1,500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6B203F" w:rsidRDefault="006137A8" w:rsidP="006137A8">
            <w:pPr>
              <w:spacing w:after="0" w:line="400" w:lineRule="exact"/>
              <w:jc w:val="both"/>
              <w:rPr>
                <w:rFonts w:ascii="Times New Roman" w:eastAsia="標楷體" w:hAnsi="Times New Roman"/>
                <w:b/>
                <w:color w:val="000000"/>
                <w:sz w:val="20"/>
                <w:szCs w:val="20"/>
                <w:u w:val="single"/>
                <w:lang w:eastAsia="zh-TW"/>
              </w:rPr>
            </w:pPr>
          </w:p>
        </w:tc>
      </w:tr>
      <w:tr w:rsidR="006137A8" w:rsidRPr="00A76679" w:rsidTr="00A57FDD">
        <w:trPr>
          <w:trHeight w:hRule="exact" w:val="577"/>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Default="006137A8" w:rsidP="006137A8">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7</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E379AB" w:rsidRDefault="006137A8" w:rsidP="006137A8">
            <w:pPr>
              <w:spacing w:after="0" w:line="480" w:lineRule="auto"/>
              <w:jc w:val="both"/>
              <w:rPr>
                <w:rFonts w:ascii="Times New Roman" w:eastAsia="標楷體" w:hAnsi="Times New Roman"/>
                <w:color w:val="000000"/>
                <w:sz w:val="24"/>
                <w:szCs w:val="24"/>
              </w:rPr>
            </w:pPr>
            <w:r w:rsidRPr="00E379AB">
              <w:rPr>
                <w:rFonts w:ascii="Times New Roman" w:eastAsia="標楷體" w:hAnsi="Times New Roman" w:hint="eastAsia"/>
                <w:color w:val="000000"/>
                <w:sz w:val="24"/>
                <w:szCs w:val="24"/>
              </w:rPr>
              <w:t>印刷費</w:t>
            </w:r>
          </w:p>
        </w:tc>
        <w:tc>
          <w:tcPr>
            <w:tcW w:w="858" w:type="dxa"/>
            <w:tcBorders>
              <w:top w:val="nil"/>
              <w:left w:val="nil"/>
              <w:bottom w:val="single" w:sz="8" w:space="0" w:color="auto"/>
              <w:right w:val="single" w:sz="8" w:space="0" w:color="auto"/>
            </w:tcBorders>
            <w:shd w:val="clear" w:color="auto" w:fill="auto"/>
            <w:vAlign w:val="center"/>
          </w:tcPr>
          <w:p w:rsidR="006137A8" w:rsidRPr="00E379AB" w:rsidRDefault="006137A8" w:rsidP="006137A8">
            <w:pPr>
              <w:spacing w:after="0" w:line="480" w:lineRule="auto"/>
              <w:jc w:val="center"/>
              <w:rPr>
                <w:rFonts w:ascii="Times New Roman" w:hAnsi="Times New Roman"/>
                <w:color w:val="000000"/>
                <w:sz w:val="24"/>
                <w:szCs w:val="24"/>
                <w:lang w:eastAsia="zh-TW"/>
              </w:rPr>
            </w:pPr>
            <w:r>
              <w:rPr>
                <w:rFonts w:ascii="Times New Roman" w:hAnsi="Times New Roman" w:hint="eastAsia"/>
                <w:color w:val="000000"/>
                <w:sz w:val="24"/>
                <w:szCs w:val="24"/>
                <w:lang w:eastAsia="zh-TW"/>
              </w:rPr>
              <w:t>70</w:t>
            </w:r>
          </w:p>
        </w:tc>
        <w:tc>
          <w:tcPr>
            <w:tcW w:w="709" w:type="dxa"/>
            <w:tcBorders>
              <w:top w:val="nil"/>
              <w:left w:val="single" w:sz="4" w:space="0" w:color="auto"/>
              <w:bottom w:val="single" w:sz="8" w:space="0" w:color="auto"/>
              <w:right w:val="single" w:sz="8" w:space="0" w:color="auto"/>
            </w:tcBorders>
            <w:shd w:val="clear" w:color="auto" w:fill="auto"/>
            <w:vAlign w:val="center"/>
          </w:tcPr>
          <w:p w:rsidR="006137A8" w:rsidRPr="00E379AB" w:rsidRDefault="006137A8" w:rsidP="006137A8">
            <w:pPr>
              <w:spacing w:after="0" w:line="480" w:lineRule="auto"/>
              <w:jc w:val="center"/>
              <w:rPr>
                <w:rFonts w:ascii="Times New Roman" w:hAnsi="Times New Roman"/>
                <w:color w:val="000000"/>
                <w:sz w:val="24"/>
                <w:szCs w:val="24"/>
                <w:lang w:eastAsia="zh-TW"/>
              </w:rPr>
            </w:pPr>
            <w:r w:rsidRPr="00E379AB">
              <w:rPr>
                <w:rFonts w:ascii="Times New Roman" w:hAnsi="Times New Roman" w:hint="eastAsia"/>
                <w:color w:val="000000"/>
                <w:sz w:val="24"/>
                <w:szCs w:val="24"/>
                <w:lang w:eastAsia="zh-TW"/>
              </w:rPr>
              <w:t>40</w:t>
            </w:r>
          </w:p>
        </w:tc>
        <w:tc>
          <w:tcPr>
            <w:tcW w:w="708" w:type="dxa"/>
            <w:gridSpan w:val="2"/>
            <w:tcBorders>
              <w:top w:val="nil"/>
              <w:left w:val="single" w:sz="4" w:space="0" w:color="auto"/>
              <w:bottom w:val="single" w:sz="8" w:space="0" w:color="auto"/>
              <w:right w:val="single" w:sz="8" w:space="0" w:color="auto"/>
            </w:tcBorders>
            <w:shd w:val="clear" w:color="auto" w:fill="auto"/>
            <w:vAlign w:val="center"/>
          </w:tcPr>
          <w:p w:rsidR="006137A8" w:rsidRPr="00E379AB" w:rsidRDefault="006137A8" w:rsidP="006137A8">
            <w:pPr>
              <w:spacing w:after="0" w:line="480" w:lineRule="auto"/>
              <w:jc w:val="center"/>
              <w:rPr>
                <w:rFonts w:ascii="標楷體" w:eastAsia="標楷體" w:hAnsi="標楷體"/>
                <w:color w:val="000000"/>
                <w:sz w:val="24"/>
                <w:szCs w:val="24"/>
              </w:rPr>
            </w:pPr>
            <w:r w:rsidRPr="00E379AB">
              <w:rPr>
                <w:rFonts w:ascii="標楷體" w:eastAsia="標楷體" w:hAnsi="標楷體" w:hint="eastAsia"/>
                <w:color w:val="000000"/>
                <w:sz w:val="24"/>
                <w:szCs w:val="24"/>
                <w:lang w:eastAsia="zh-TW"/>
              </w:rPr>
              <w:t>份</w:t>
            </w:r>
          </w:p>
        </w:tc>
        <w:tc>
          <w:tcPr>
            <w:tcW w:w="1180" w:type="dxa"/>
            <w:gridSpan w:val="2"/>
            <w:tcBorders>
              <w:top w:val="nil"/>
              <w:left w:val="nil"/>
              <w:bottom w:val="single" w:sz="8" w:space="0" w:color="auto"/>
              <w:right w:val="single" w:sz="8" w:space="0" w:color="auto"/>
            </w:tcBorders>
            <w:shd w:val="clear" w:color="auto" w:fill="auto"/>
            <w:vAlign w:val="center"/>
          </w:tcPr>
          <w:p w:rsidR="006137A8" w:rsidRPr="00E379AB" w:rsidRDefault="006137A8" w:rsidP="006137A8">
            <w:pPr>
              <w:spacing w:after="0" w:line="480" w:lineRule="auto"/>
              <w:jc w:val="right"/>
              <w:rPr>
                <w:rFonts w:ascii="Times New Roman" w:hAnsi="Times New Roman"/>
                <w:color w:val="000000"/>
                <w:sz w:val="24"/>
                <w:szCs w:val="24"/>
              </w:rPr>
            </w:pPr>
            <w:r>
              <w:rPr>
                <w:rFonts w:ascii="Times New Roman" w:hAnsi="Times New Roman" w:hint="eastAsia"/>
                <w:color w:val="000000"/>
                <w:sz w:val="24"/>
                <w:szCs w:val="24"/>
                <w:lang w:eastAsia="zh-TW"/>
              </w:rPr>
              <w:t>2,8</w:t>
            </w:r>
            <w:r w:rsidRPr="00E379AB">
              <w:rPr>
                <w:rFonts w:ascii="Times New Roman" w:hAnsi="Times New Roman" w:hint="eastAsia"/>
                <w:color w:val="000000"/>
                <w:sz w:val="24"/>
                <w:szCs w:val="24"/>
                <w:lang w:eastAsia="zh-TW"/>
              </w:rPr>
              <w:t>0</w:t>
            </w:r>
            <w:r w:rsidRPr="00E379AB">
              <w:rPr>
                <w:rFonts w:ascii="Times New Roman" w:hAnsi="Times New Roman"/>
                <w:color w:val="000000"/>
                <w:sz w:val="24"/>
                <w:szCs w:val="24"/>
              </w:rPr>
              <w:t>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E379AB" w:rsidRDefault="006137A8" w:rsidP="006137A8">
            <w:pPr>
              <w:snapToGrid w:val="0"/>
              <w:spacing w:after="0" w:line="240" w:lineRule="auto"/>
              <w:ind w:left="89" w:hanging="10"/>
              <w:jc w:val="both"/>
              <w:rPr>
                <w:rFonts w:ascii="標楷體" w:eastAsia="標楷體" w:hAnsi="標楷體"/>
                <w:color w:val="000000"/>
                <w:sz w:val="20"/>
                <w:szCs w:val="20"/>
                <w:lang w:eastAsia="zh-TW"/>
              </w:rPr>
            </w:pPr>
            <w:r w:rsidRPr="00E379AB">
              <w:rPr>
                <w:rFonts w:ascii="標楷體" w:eastAsia="標楷體" w:hAnsi="標楷體" w:hint="eastAsia"/>
                <w:color w:val="000000"/>
                <w:sz w:val="24"/>
                <w:szCs w:val="24"/>
                <w:lang w:eastAsia="zh-TW"/>
              </w:rPr>
              <w:t>講義、海報、紅布條</w:t>
            </w:r>
          </w:p>
        </w:tc>
      </w:tr>
      <w:tr w:rsidR="006137A8" w:rsidRPr="00A76679" w:rsidTr="00A57FDD">
        <w:trPr>
          <w:trHeight w:hRule="exact" w:val="571"/>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Pr="00CD0CB5" w:rsidRDefault="006137A8" w:rsidP="006137A8">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8</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E379AB" w:rsidRDefault="006137A8" w:rsidP="006137A8">
            <w:pPr>
              <w:spacing w:after="0" w:line="480" w:lineRule="auto"/>
              <w:jc w:val="both"/>
              <w:rPr>
                <w:rFonts w:ascii="Times New Roman" w:eastAsia="標楷體" w:hAnsi="Times New Roman"/>
                <w:color w:val="000000"/>
                <w:sz w:val="24"/>
                <w:szCs w:val="24"/>
              </w:rPr>
            </w:pPr>
            <w:r w:rsidRPr="00E379AB">
              <w:rPr>
                <w:rFonts w:ascii="Times New Roman" w:eastAsia="標楷體" w:hAnsi="Times New Roman" w:hint="eastAsia"/>
                <w:color w:val="000000"/>
                <w:sz w:val="24"/>
                <w:szCs w:val="24"/>
              </w:rPr>
              <w:t>雜支</w:t>
            </w:r>
          </w:p>
        </w:tc>
        <w:tc>
          <w:tcPr>
            <w:tcW w:w="858" w:type="dxa"/>
            <w:tcBorders>
              <w:top w:val="nil"/>
              <w:left w:val="nil"/>
              <w:bottom w:val="single" w:sz="8" w:space="0" w:color="auto"/>
              <w:right w:val="single" w:sz="8" w:space="0" w:color="auto"/>
            </w:tcBorders>
            <w:shd w:val="clear" w:color="auto" w:fill="auto"/>
            <w:vAlign w:val="center"/>
          </w:tcPr>
          <w:p w:rsidR="006137A8" w:rsidRPr="00E379AB" w:rsidRDefault="006137A8" w:rsidP="006137A8">
            <w:pPr>
              <w:spacing w:after="0" w:line="480" w:lineRule="auto"/>
              <w:jc w:val="center"/>
              <w:rPr>
                <w:rFonts w:ascii="Times New Roman" w:hAnsi="Times New Roman"/>
                <w:color w:val="000000"/>
                <w:sz w:val="24"/>
                <w:szCs w:val="24"/>
                <w:lang w:eastAsia="zh-TW"/>
              </w:rPr>
            </w:pPr>
            <w:r>
              <w:rPr>
                <w:rFonts w:ascii="Times New Roman" w:hAnsi="Times New Roman" w:hint="eastAsia"/>
                <w:color w:val="000000"/>
                <w:sz w:val="24"/>
                <w:szCs w:val="24"/>
                <w:lang w:eastAsia="zh-TW"/>
              </w:rPr>
              <w:t>1,600</w:t>
            </w:r>
          </w:p>
        </w:tc>
        <w:tc>
          <w:tcPr>
            <w:tcW w:w="709" w:type="dxa"/>
            <w:tcBorders>
              <w:top w:val="nil"/>
              <w:left w:val="single" w:sz="4" w:space="0" w:color="auto"/>
              <w:bottom w:val="single" w:sz="8" w:space="0" w:color="auto"/>
              <w:right w:val="single" w:sz="8" w:space="0" w:color="auto"/>
            </w:tcBorders>
            <w:shd w:val="clear" w:color="auto" w:fill="auto"/>
            <w:vAlign w:val="center"/>
          </w:tcPr>
          <w:p w:rsidR="006137A8" w:rsidRPr="00E379AB" w:rsidRDefault="006137A8" w:rsidP="006137A8">
            <w:pPr>
              <w:spacing w:after="0" w:line="480" w:lineRule="auto"/>
              <w:jc w:val="center"/>
              <w:rPr>
                <w:rFonts w:ascii="Times New Roman" w:hAnsi="Times New Roman"/>
                <w:color w:val="000000"/>
                <w:sz w:val="24"/>
                <w:szCs w:val="24"/>
              </w:rPr>
            </w:pPr>
            <w:r w:rsidRPr="00E379AB">
              <w:rPr>
                <w:rFonts w:ascii="Times New Roman" w:hAnsi="Times New Roman"/>
                <w:color w:val="000000"/>
                <w:sz w:val="24"/>
                <w:szCs w:val="24"/>
              </w:rPr>
              <w:t>1</w:t>
            </w:r>
          </w:p>
        </w:tc>
        <w:tc>
          <w:tcPr>
            <w:tcW w:w="708" w:type="dxa"/>
            <w:gridSpan w:val="2"/>
            <w:tcBorders>
              <w:top w:val="nil"/>
              <w:left w:val="single" w:sz="4" w:space="0" w:color="auto"/>
              <w:bottom w:val="single" w:sz="8" w:space="0" w:color="auto"/>
              <w:right w:val="single" w:sz="8" w:space="0" w:color="auto"/>
            </w:tcBorders>
            <w:shd w:val="clear" w:color="auto" w:fill="auto"/>
            <w:vAlign w:val="center"/>
          </w:tcPr>
          <w:p w:rsidR="006137A8" w:rsidRPr="00E379AB" w:rsidRDefault="006137A8" w:rsidP="006137A8">
            <w:pPr>
              <w:spacing w:after="0" w:line="480" w:lineRule="auto"/>
              <w:jc w:val="center"/>
              <w:rPr>
                <w:rFonts w:ascii="標楷體" w:eastAsia="標楷體" w:hAnsi="標楷體"/>
                <w:color w:val="000000"/>
                <w:sz w:val="24"/>
                <w:szCs w:val="24"/>
              </w:rPr>
            </w:pPr>
            <w:r w:rsidRPr="00E379AB">
              <w:rPr>
                <w:rFonts w:ascii="標楷體" w:eastAsia="標楷體" w:hAnsi="標楷體" w:hint="eastAsia"/>
                <w:color w:val="000000"/>
                <w:sz w:val="24"/>
                <w:szCs w:val="24"/>
                <w:lang w:eastAsia="zh-TW"/>
              </w:rPr>
              <w:t>式</w:t>
            </w:r>
          </w:p>
        </w:tc>
        <w:tc>
          <w:tcPr>
            <w:tcW w:w="1180" w:type="dxa"/>
            <w:gridSpan w:val="2"/>
            <w:tcBorders>
              <w:top w:val="nil"/>
              <w:left w:val="nil"/>
              <w:bottom w:val="single" w:sz="8" w:space="0" w:color="auto"/>
              <w:right w:val="single" w:sz="8" w:space="0" w:color="auto"/>
            </w:tcBorders>
            <w:shd w:val="clear" w:color="auto" w:fill="auto"/>
            <w:vAlign w:val="center"/>
          </w:tcPr>
          <w:p w:rsidR="006137A8" w:rsidRPr="00E379AB" w:rsidRDefault="006137A8" w:rsidP="006137A8">
            <w:pPr>
              <w:spacing w:after="0" w:line="480" w:lineRule="auto"/>
              <w:jc w:val="right"/>
              <w:rPr>
                <w:rFonts w:ascii="Times New Roman" w:hAnsi="Times New Roman"/>
                <w:color w:val="000000"/>
                <w:sz w:val="24"/>
                <w:szCs w:val="24"/>
                <w:lang w:eastAsia="zh-TW"/>
              </w:rPr>
            </w:pPr>
            <w:r>
              <w:rPr>
                <w:rFonts w:ascii="Times New Roman" w:hAnsi="Times New Roman" w:hint="eastAsia"/>
                <w:color w:val="000000"/>
                <w:sz w:val="24"/>
                <w:szCs w:val="24"/>
                <w:lang w:eastAsia="zh-TW"/>
              </w:rPr>
              <w:t>1,600</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E379AB" w:rsidRDefault="006137A8" w:rsidP="006137A8">
            <w:pPr>
              <w:snapToGrid w:val="0"/>
              <w:spacing w:after="0" w:line="240" w:lineRule="auto"/>
              <w:ind w:left="89" w:hanging="10"/>
              <w:jc w:val="both"/>
              <w:rPr>
                <w:rFonts w:ascii="標楷體" w:eastAsia="標楷體" w:hAnsi="標楷體"/>
                <w:color w:val="000000"/>
                <w:sz w:val="20"/>
                <w:szCs w:val="20"/>
                <w:lang w:eastAsia="zh-TW"/>
              </w:rPr>
            </w:pPr>
          </w:p>
        </w:tc>
      </w:tr>
      <w:tr w:rsidR="006137A8" w:rsidRPr="00A76679" w:rsidTr="00A57FDD">
        <w:trPr>
          <w:trHeight w:hRule="exact" w:val="586"/>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6137A8" w:rsidRPr="00A76679" w:rsidRDefault="006137A8" w:rsidP="006137A8">
            <w:pPr>
              <w:spacing w:line="240" w:lineRule="auto"/>
              <w:jc w:val="center"/>
              <w:rPr>
                <w:rFonts w:ascii="Times New Roman" w:eastAsia="標楷體" w:hAnsi="Times New Roman"/>
                <w:color w:val="000000"/>
                <w:lang w:eastAsia="zh-TW"/>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6137A8" w:rsidRPr="00A76679" w:rsidRDefault="006137A8" w:rsidP="006137A8">
            <w:pPr>
              <w:spacing w:line="240" w:lineRule="auto"/>
              <w:jc w:val="center"/>
              <w:rPr>
                <w:rFonts w:ascii="Times New Roman" w:eastAsia="標楷體" w:hAnsi="Times New Roman"/>
                <w:color w:val="000000"/>
                <w:lang w:eastAsia="zh-TW"/>
              </w:rPr>
            </w:pPr>
            <w:r w:rsidRPr="00D41D89">
              <w:rPr>
                <w:rFonts w:ascii="標楷體" w:eastAsia="標楷體" w:hAnsi="標楷體" w:hint="eastAsia"/>
                <w:b/>
                <w:color w:val="000000"/>
              </w:rPr>
              <w:t>合計</w:t>
            </w:r>
          </w:p>
        </w:tc>
        <w:tc>
          <w:tcPr>
            <w:tcW w:w="3455" w:type="dxa"/>
            <w:gridSpan w:val="6"/>
            <w:tcBorders>
              <w:top w:val="nil"/>
              <w:left w:val="nil"/>
              <w:bottom w:val="single" w:sz="8" w:space="0" w:color="auto"/>
              <w:right w:val="single" w:sz="8" w:space="0" w:color="auto"/>
            </w:tcBorders>
            <w:shd w:val="clear" w:color="auto" w:fill="auto"/>
            <w:vAlign w:val="center"/>
          </w:tcPr>
          <w:p w:rsidR="006137A8" w:rsidRPr="00F20FB4" w:rsidRDefault="006137A8" w:rsidP="006137A8">
            <w:pPr>
              <w:spacing w:line="240" w:lineRule="auto"/>
              <w:jc w:val="right"/>
              <w:rPr>
                <w:rFonts w:ascii="標楷體" w:eastAsia="標楷體" w:hAnsi="標楷體"/>
                <w:b/>
                <w:noProof/>
                <w:color w:val="000000"/>
                <w:sz w:val="24"/>
                <w:szCs w:val="24"/>
                <w:lang w:eastAsia="zh-TW"/>
              </w:rPr>
            </w:pPr>
            <w:r w:rsidRPr="00F20FB4">
              <w:rPr>
                <w:rFonts w:ascii="標楷體" w:eastAsia="標楷體" w:hAnsi="標楷體"/>
                <w:b/>
                <w:color w:val="000000"/>
                <w:sz w:val="24"/>
                <w:szCs w:val="24"/>
                <w:lang w:eastAsia="zh-TW"/>
              </w:rPr>
              <w:fldChar w:fldCharType="begin"/>
            </w:r>
            <w:r w:rsidRPr="00F20FB4">
              <w:rPr>
                <w:rFonts w:ascii="標楷體" w:eastAsia="標楷體" w:hAnsi="標楷體"/>
                <w:b/>
                <w:color w:val="000000"/>
                <w:sz w:val="24"/>
                <w:szCs w:val="24"/>
                <w:lang w:eastAsia="zh-TW"/>
              </w:rPr>
              <w:instrText xml:space="preserve"> </w:instrText>
            </w:r>
            <w:r w:rsidRPr="00F20FB4">
              <w:rPr>
                <w:rFonts w:ascii="標楷體" w:eastAsia="標楷體" w:hAnsi="標楷體" w:hint="eastAsia"/>
                <w:b/>
                <w:color w:val="000000"/>
                <w:sz w:val="24"/>
                <w:szCs w:val="24"/>
                <w:lang w:eastAsia="zh-TW"/>
              </w:rPr>
              <w:instrText>=SUM(ABOVE)</w:instrText>
            </w:r>
            <w:r w:rsidRPr="00F20FB4">
              <w:rPr>
                <w:rFonts w:ascii="標楷體" w:eastAsia="標楷體" w:hAnsi="標楷體"/>
                <w:b/>
                <w:color w:val="000000"/>
                <w:sz w:val="24"/>
                <w:szCs w:val="24"/>
                <w:lang w:eastAsia="zh-TW"/>
              </w:rPr>
              <w:instrText xml:space="preserve"> </w:instrText>
            </w:r>
            <w:r w:rsidRPr="00F20FB4">
              <w:rPr>
                <w:rFonts w:ascii="標楷體" w:eastAsia="標楷體" w:hAnsi="標楷體"/>
                <w:b/>
                <w:color w:val="000000"/>
                <w:sz w:val="24"/>
                <w:szCs w:val="24"/>
                <w:lang w:eastAsia="zh-TW"/>
              </w:rPr>
              <w:fldChar w:fldCharType="end"/>
            </w:r>
            <w:r w:rsidRPr="00F20FB4">
              <w:rPr>
                <w:rFonts w:ascii="標楷體" w:eastAsia="標楷體" w:hAnsi="標楷體" w:hint="eastAsia"/>
                <w:b/>
                <w:color w:val="000000"/>
                <w:sz w:val="24"/>
                <w:szCs w:val="24"/>
                <w:lang w:eastAsia="zh-TW"/>
              </w:rPr>
              <w:t>2</w:t>
            </w:r>
            <w:r>
              <w:rPr>
                <w:rFonts w:ascii="標楷體" w:eastAsia="標楷體" w:hAnsi="標楷體"/>
                <w:b/>
                <w:color w:val="000000"/>
                <w:sz w:val="24"/>
                <w:szCs w:val="24"/>
                <w:lang w:eastAsia="zh-TW"/>
              </w:rPr>
              <w:t>1</w:t>
            </w:r>
            <w:r w:rsidRPr="00F20FB4">
              <w:rPr>
                <w:rFonts w:ascii="標楷體" w:eastAsia="標楷體" w:hAnsi="標楷體" w:hint="eastAsia"/>
                <w:b/>
                <w:color w:val="000000"/>
                <w:sz w:val="24"/>
                <w:szCs w:val="24"/>
                <w:lang w:eastAsia="zh-TW"/>
              </w:rPr>
              <w:t>,</w:t>
            </w:r>
            <w:r>
              <w:rPr>
                <w:rFonts w:ascii="標楷體" w:eastAsia="標楷體" w:hAnsi="標楷體"/>
                <w:b/>
                <w:color w:val="000000"/>
                <w:sz w:val="24"/>
                <w:szCs w:val="24"/>
                <w:lang w:eastAsia="zh-TW"/>
              </w:rPr>
              <w:t>05</w:t>
            </w:r>
            <w:r w:rsidRPr="00F20FB4">
              <w:rPr>
                <w:rFonts w:ascii="標楷體" w:eastAsia="標楷體" w:hAnsi="標楷體" w:hint="eastAsia"/>
                <w:b/>
                <w:color w:val="000000"/>
                <w:sz w:val="24"/>
                <w:szCs w:val="24"/>
                <w:lang w:eastAsia="zh-TW"/>
              </w:rPr>
              <w:t>0元</w:t>
            </w:r>
          </w:p>
        </w:tc>
        <w:tc>
          <w:tcPr>
            <w:tcW w:w="3246" w:type="dxa"/>
            <w:tcBorders>
              <w:top w:val="single" w:sz="4" w:space="0" w:color="auto"/>
              <w:left w:val="single" w:sz="4" w:space="0" w:color="auto"/>
              <w:bottom w:val="single" w:sz="4" w:space="0" w:color="auto"/>
              <w:right w:val="single" w:sz="12" w:space="0" w:color="auto"/>
            </w:tcBorders>
            <w:shd w:val="clear" w:color="auto" w:fill="auto"/>
            <w:vAlign w:val="center"/>
          </w:tcPr>
          <w:p w:rsidR="006137A8" w:rsidRPr="00BA0AFF" w:rsidRDefault="006137A8" w:rsidP="006137A8">
            <w:pPr>
              <w:spacing w:line="240" w:lineRule="auto"/>
              <w:jc w:val="both"/>
              <w:rPr>
                <w:rFonts w:ascii="標楷體" w:eastAsia="標楷體" w:hAnsi="標楷體"/>
                <w:b/>
                <w:noProof/>
                <w:color w:val="000000"/>
                <w:lang w:eastAsia="zh-TW"/>
              </w:rPr>
            </w:pPr>
            <w:r w:rsidRPr="00BA0AFF">
              <w:rPr>
                <w:rFonts w:ascii="Times New Roman" w:eastAsia="標楷體" w:hAnsi="Times New Roman" w:hint="eastAsia"/>
                <w:color w:val="000000"/>
                <w:lang w:val="x-none" w:eastAsia="x-none"/>
              </w:rPr>
              <w:t>各項經費得相互流用</w:t>
            </w:r>
          </w:p>
        </w:tc>
      </w:tr>
      <w:tr w:rsidR="006137A8" w:rsidRPr="00A76679" w:rsidTr="00A57FDD">
        <w:trPr>
          <w:trHeight w:hRule="exact" w:val="675"/>
          <w:jc w:val="center"/>
        </w:trPr>
        <w:tc>
          <w:tcPr>
            <w:tcW w:w="10178" w:type="dxa"/>
            <w:gridSpan w:val="9"/>
            <w:tcBorders>
              <w:top w:val="single" w:sz="4" w:space="0" w:color="auto"/>
              <w:left w:val="single" w:sz="12" w:space="0" w:color="auto"/>
              <w:bottom w:val="single" w:sz="4" w:space="0" w:color="auto"/>
              <w:right w:val="single" w:sz="12" w:space="0" w:color="auto"/>
            </w:tcBorders>
            <w:shd w:val="clear" w:color="auto" w:fill="auto"/>
            <w:vAlign w:val="center"/>
          </w:tcPr>
          <w:p w:rsidR="006137A8" w:rsidRPr="00DB2112" w:rsidRDefault="006137A8" w:rsidP="006137A8">
            <w:pPr>
              <w:pStyle w:val="af2"/>
              <w:kinsoku w:val="0"/>
              <w:overflowPunct w:val="0"/>
              <w:ind w:left="0" w:right="429"/>
              <w:jc w:val="center"/>
              <w:rPr>
                <w:rFonts w:ascii="標楷體" w:eastAsia="標楷體" w:hAnsi="標楷體"/>
                <w:b/>
                <w:bCs/>
                <w:color w:val="000000"/>
                <w:sz w:val="24"/>
                <w:szCs w:val="24"/>
                <w:lang w:eastAsia="zh-TW"/>
              </w:rPr>
            </w:pPr>
            <w:r w:rsidRPr="00DB2112">
              <w:rPr>
                <w:rFonts w:ascii="標楷體" w:eastAsia="標楷體" w:hAnsi="標楷體" w:hint="eastAsia"/>
                <w:b/>
                <w:bCs/>
                <w:color w:val="000000"/>
                <w:sz w:val="24"/>
                <w:szCs w:val="24"/>
                <w:lang w:eastAsia="zh-TW"/>
              </w:rPr>
              <w:t>精進教學工作計畫-國教輔導團藝術領域國小團</w:t>
            </w:r>
            <w:proofErr w:type="gramStart"/>
            <w:r w:rsidRPr="00DB2112">
              <w:rPr>
                <w:rFonts w:ascii="標楷體" w:eastAsia="標楷體" w:hAnsi="標楷體" w:hint="eastAsia"/>
                <w:b/>
                <w:bCs/>
                <w:color w:val="000000"/>
                <w:sz w:val="24"/>
                <w:szCs w:val="24"/>
                <w:lang w:eastAsia="zh-TW"/>
              </w:rPr>
              <w:t>務</w:t>
            </w:r>
            <w:proofErr w:type="gramEnd"/>
            <w:r w:rsidRPr="00DB2112">
              <w:rPr>
                <w:rFonts w:ascii="標楷體" w:eastAsia="標楷體" w:hAnsi="標楷體" w:hint="eastAsia"/>
                <w:b/>
                <w:bCs/>
                <w:color w:val="000000"/>
                <w:sz w:val="24"/>
                <w:szCs w:val="24"/>
                <w:lang w:eastAsia="zh-TW"/>
              </w:rPr>
              <w:t>經費共100,000元整</w:t>
            </w:r>
          </w:p>
        </w:tc>
      </w:tr>
    </w:tbl>
    <w:p w:rsidR="00C06D8A" w:rsidRPr="004E1E11" w:rsidRDefault="00C06D8A" w:rsidP="00C06D8A">
      <w:pPr>
        <w:pStyle w:val="a6"/>
        <w:snapToGrid w:val="0"/>
        <w:spacing w:line="240" w:lineRule="atLeast"/>
        <w:ind w:leftChars="0" w:left="0"/>
        <w:rPr>
          <w:rFonts w:ascii="標楷體" w:eastAsia="標楷體" w:hAnsi="標楷體"/>
          <w:b/>
          <w:color w:val="0000FF"/>
          <w:sz w:val="24"/>
          <w:szCs w:val="24"/>
          <w:bdr w:val="single" w:sz="4" w:space="0" w:color="auto"/>
          <w:lang w:eastAsia="zh-TW"/>
        </w:rPr>
      </w:pPr>
    </w:p>
    <w:p w:rsidR="00C06D8A" w:rsidRPr="00F20FB4" w:rsidRDefault="00C06D8A" w:rsidP="00C06D8A">
      <w:pPr>
        <w:widowControl w:val="0"/>
        <w:tabs>
          <w:tab w:val="left" w:pos="1418"/>
        </w:tabs>
        <w:spacing w:after="0" w:line="240" w:lineRule="auto"/>
        <w:rPr>
          <w:rFonts w:ascii="標楷體" w:eastAsia="標楷體" w:hAnsi="標楷體"/>
          <w:color w:val="000000"/>
          <w:lang w:eastAsia="zh-TW"/>
        </w:rPr>
      </w:pPr>
      <w:r w:rsidRPr="00F20FB4">
        <w:rPr>
          <w:rFonts w:ascii="標楷體" w:eastAsia="標楷體" w:hAnsi="標楷體" w:hint="eastAsia"/>
          <w:b/>
          <w:color w:val="000000"/>
          <w:lang w:eastAsia="zh-TW"/>
        </w:rPr>
        <w:t>四、行動策略</w:t>
      </w:r>
    </w:p>
    <w:p w:rsidR="00C06D8A" w:rsidRPr="00382BEA" w:rsidRDefault="00C06D8A" w:rsidP="00C06D8A">
      <w:pPr>
        <w:spacing w:line="380" w:lineRule="exact"/>
        <w:ind w:left="238"/>
        <w:rPr>
          <w:rFonts w:ascii="標楷體" w:eastAsia="標楷體" w:hAnsi="標楷體"/>
          <w:lang w:eastAsia="zh-TW"/>
        </w:rPr>
      </w:pPr>
      <w:r w:rsidRPr="00382BEA">
        <w:rPr>
          <w:rFonts w:ascii="標楷體" w:eastAsia="標楷體" w:hAnsi="標楷體"/>
          <w:lang w:eastAsia="zh-TW"/>
        </w:rPr>
        <w:tab/>
        <w:t>(</w:t>
      </w:r>
      <w:proofErr w:type="gramStart"/>
      <w:r w:rsidRPr="00382BEA">
        <w:rPr>
          <w:rFonts w:ascii="標楷體" w:eastAsia="標楷體" w:hAnsi="標楷體" w:hint="eastAsia"/>
          <w:lang w:eastAsia="zh-TW"/>
        </w:rPr>
        <w:t>一</w:t>
      </w:r>
      <w:proofErr w:type="gramEnd"/>
      <w:r w:rsidRPr="00382BEA">
        <w:rPr>
          <w:rFonts w:ascii="標楷體" w:eastAsia="標楷體" w:hAnsi="標楷體"/>
          <w:lang w:eastAsia="zh-TW"/>
        </w:rPr>
        <w:t xml:space="preserve">) </w:t>
      </w:r>
      <w:r w:rsidRPr="00382BEA">
        <w:rPr>
          <w:rFonts w:ascii="標楷體" w:eastAsia="標楷體" w:hAnsi="標楷體" w:hint="eastAsia"/>
          <w:lang w:eastAsia="zh-TW"/>
        </w:rPr>
        <w:t>理念倡導</w:t>
      </w:r>
    </w:p>
    <w:p w:rsidR="00C06D8A" w:rsidRPr="00382BEA" w:rsidRDefault="00C06D8A" w:rsidP="00C06D8A">
      <w:pPr>
        <w:pStyle w:val="a6"/>
        <w:numPr>
          <w:ilvl w:val="0"/>
          <w:numId w:val="10"/>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建立藝術領域教學資源與實踐經驗分享的網絡。</w:t>
      </w:r>
    </w:p>
    <w:p w:rsidR="00C06D8A" w:rsidRPr="00382BEA" w:rsidRDefault="00C06D8A" w:rsidP="00C06D8A">
      <w:pPr>
        <w:pStyle w:val="a6"/>
        <w:numPr>
          <w:ilvl w:val="0"/>
          <w:numId w:val="10"/>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發展藝術領域教學評鑑與學習成就測驗工具。</w:t>
      </w:r>
    </w:p>
    <w:p w:rsidR="00C06D8A" w:rsidRPr="00382BEA" w:rsidRDefault="00C06D8A" w:rsidP="00C06D8A">
      <w:pPr>
        <w:pStyle w:val="a6"/>
        <w:numPr>
          <w:ilvl w:val="0"/>
          <w:numId w:val="10"/>
        </w:numPr>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lastRenderedPageBreak/>
        <w:t>配合中央輔導團藝術領域發展政策，推廣教學正常化、有效教學、學生學習成就評量、美感教育等議題。</w:t>
      </w:r>
    </w:p>
    <w:p w:rsidR="00C06D8A" w:rsidRPr="00382BEA" w:rsidRDefault="00C06D8A" w:rsidP="00C06D8A">
      <w:pPr>
        <w:spacing w:line="380" w:lineRule="exact"/>
        <w:ind w:left="238"/>
        <w:rPr>
          <w:rFonts w:ascii="標楷體" w:eastAsia="標楷體" w:hAnsi="標楷體"/>
          <w:lang w:eastAsia="zh-TW"/>
        </w:rPr>
      </w:pPr>
      <w:r w:rsidRPr="00382BEA">
        <w:rPr>
          <w:rFonts w:ascii="標楷體" w:eastAsia="標楷體" w:hAnsi="標楷體"/>
          <w:lang w:eastAsia="zh-TW"/>
        </w:rPr>
        <w:tab/>
        <w:t>(</w:t>
      </w:r>
      <w:r w:rsidRPr="00382BEA">
        <w:rPr>
          <w:rFonts w:ascii="標楷體" w:eastAsia="標楷體" w:hAnsi="標楷體" w:hint="eastAsia"/>
          <w:lang w:eastAsia="zh-TW"/>
        </w:rPr>
        <w:t>二</w:t>
      </w:r>
      <w:r w:rsidRPr="00382BEA">
        <w:rPr>
          <w:rFonts w:ascii="標楷體" w:eastAsia="標楷體" w:hAnsi="標楷體"/>
          <w:lang w:eastAsia="zh-TW"/>
        </w:rPr>
        <w:t xml:space="preserve">) </w:t>
      </w:r>
      <w:r w:rsidRPr="00382BEA">
        <w:rPr>
          <w:rFonts w:ascii="標楷體" w:eastAsia="標楷體" w:hAnsi="標楷體" w:hint="eastAsia"/>
          <w:lang w:eastAsia="zh-TW"/>
        </w:rPr>
        <w:t>專業實踐</w:t>
      </w:r>
    </w:p>
    <w:p w:rsidR="00C06D8A" w:rsidRPr="00382BEA" w:rsidRDefault="00C06D8A" w:rsidP="00C06D8A">
      <w:pPr>
        <w:spacing w:line="380" w:lineRule="exact"/>
        <w:ind w:left="540" w:firstLineChars="138" w:firstLine="304"/>
        <w:rPr>
          <w:rFonts w:ascii="標楷體" w:eastAsia="標楷體" w:hAnsi="標楷體"/>
        </w:rPr>
      </w:pPr>
      <w:r w:rsidRPr="00382BEA">
        <w:rPr>
          <w:rFonts w:ascii="標楷體" w:eastAsia="標楷體" w:hAnsi="標楷體" w:hint="eastAsia"/>
          <w:lang w:eastAsia="zh-TW"/>
        </w:rPr>
        <w:t xml:space="preserve">　十二年國教推動藝術領域教育教學正常化、有效教學、學生學習成就評量、美感教育等，由輔導員組織內專長教師持續辦理精進研習，希望協助花蓮教師逐步達成教育部專長增能的目標。輔導團在精進教學研習工作坊和定期會議、增能研習、縣內參訪專業人士、到校訪視等活動，皆為專業能力之成長活動。</w:t>
      </w:r>
      <w:r w:rsidRPr="00382BEA">
        <w:rPr>
          <w:rFonts w:ascii="標楷體" w:eastAsia="標楷體" w:hAnsi="標楷體" w:hint="eastAsia"/>
        </w:rPr>
        <w:t>工作內容目標如下：</w:t>
      </w:r>
    </w:p>
    <w:p w:rsidR="00C06D8A" w:rsidRPr="00382BEA" w:rsidRDefault="00C06D8A" w:rsidP="00C06D8A">
      <w:pPr>
        <w:pStyle w:val="a6"/>
        <w:numPr>
          <w:ilvl w:val="0"/>
          <w:numId w:val="11"/>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甄選藝術領域優質專業教師參與活動，並配合縣教育處培訓計畫，培訓儲備輔導員，進而成為輔導團輔導員。</w:t>
      </w:r>
    </w:p>
    <w:p w:rsidR="00C06D8A" w:rsidRPr="00382BEA" w:rsidRDefault="00C06D8A" w:rsidP="00C06D8A">
      <w:pPr>
        <w:pStyle w:val="a6"/>
        <w:numPr>
          <w:ilvl w:val="0"/>
          <w:numId w:val="11"/>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辦理藝術領域教學觀摩、教案發表或行動研究成果分享。</w:t>
      </w:r>
    </w:p>
    <w:p w:rsidR="00C06D8A" w:rsidRPr="00382BEA" w:rsidRDefault="00C06D8A" w:rsidP="00C06D8A">
      <w:pPr>
        <w:pStyle w:val="a6"/>
        <w:numPr>
          <w:ilvl w:val="0"/>
          <w:numId w:val="11"/>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建置藝術領域數位學習教材資料庫，於</w:t>
      </w:r>
      <w:proofErr w:type="gramStart"/>
      <w:r w:rsidRPr="00382BEA">
        <w:rPr>
          <w:rFonts w:ascii="標楷體" w:eastAsia="標楷體" w:hAnsi="標楷體" w:hint="eastAsia"/>
          <w:sz w:val="22"/>
          <w:szCs w:val="22"/>
          <w:lang w:eastAsia="zh-TW"/>
        </w:rPr>
        <w:t>縣網供教師</w:t>
      </w:r>
      <w:proofErr w:type="gramEnd"/>
      <w:r w:rsidRPr="00382BEA">
        <w:rPr>
          <w:rFonts w:ascii="標楷體" w:eastAsia="標楷體" w:hAnsi="標楷體" w:hint="eastAsia"/>
          <w:sz w:val="22"/>
          <w:szCs w:val="22"/>
          <w:lang w:eastAsia="zh-TW"/>
        </w:rPr>
        <w:t>下載。</w:t>
      </w:r>
    </w:p>
    <w:p w:rsidR="00C06D8A" w:rsidRPr="00382BEA" w:rsidRDefault="00C06D8A" w:rsidP="00C06D8A">
      <w:pPr>
        <w:pStyle w:val="a6"/>
        <w:numPr>
          <w:ilvl w:val="0"/>
          <w:numId w:val="11"/>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提出以示範教學為主的藝術領域中心學專業成長及輔導計畫。</w:t>
      </w:r>
    </w:p>
    <w:p w:rsidR="00C06D8A" w:rsidRPr="00382BEA" w:rsidRDefault="00C06D8A" w:rsidP="00C06D8A">
      <w:pPr>
        <w:pStyle w:val="a6"/>
        <w:numPr>
          <w:ilvl w:val="0"/>
          <w:numId w:val="11"/>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建立輔導團員教學觀摩與分享的機制，並到校服務、教學現場的</w:t>
      </w:r>
      <w:proofErr w:type="gramStart"/>
      <w:r w:rsidRPr="00382BEA">
        <w:rPr>
          <w:rFonts w:ascii="標楷體" w:eastAsia="標楷體" w:hAnsi="標楷體" w:hint="eastAsia"/>
          <w:sz w:val="22"/>
          <w:szCs w:val="22"/>
          <w:lang w:eastAsia="zh-TW"/>
        </w:rPr>
        <w:t>觀課議課</w:t>
      </w:r>
      <w:proofErr w:type="gramEnd"/>
      <w:r w:rsidRPr="00382BEA">
        <w:rPr>
          <w:rFonts w:ascii="標楷體" w:eastAsia="標楷體" w:hAnsi="標楷體" w:hint="eastAsia"/>
          <w:sz w:val="22"/>
          <w:szCs w:val="22"/>
          <w:lang w:eastAsia="zh-TW"/>
        </w:rPr>
        <w:t>，蒐集教材教法做為教學研究分析，或教學分享的資料。</w:t>
      </w:r>
    </w:p>
    <w:p w:rsidR="00C06D8A" w:rsidRPr="00382BEA" w:rsidRDefault="00C06D8A" w:rsidP="00C06D8A">
      <w:pPr>
        <w:pStyle w:val="a6"/>
        <w:numPr>
          <w:ilvl w:val="0"/>
          <w:numId w:val="11"/>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建立藝術領域教學優良教師人力資料庫，建置非藝術專長教師名單。</w:t>
      </w:r>
    </w:p>
    <w:p w:rsidR="00C06D8A" w:rsidRPr="00382BEA" w:rsidRDefault="00C06D8A" w:rsidP="00C06D8A">
      <w:pPr>
        <w:pStyle w:val="a6"/>
        <w:numPr>
          <w:ilvl w:val="0"/>
          <w:numId w:val="11"/>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定期辦理藝術領域分區教學觀摩研討和學生學習成就評量相關之研習課程。。</w:t>
      </w:r>
    </w:p>
    <w:p w:rsidR="00C06D8A" w:rsidRPr="00382BEA" w:rsidRDefault="00C06D8A" w:rsidP="00C06D8A">
      <w:pPr>
        <w:pStyle w:val="a6"/>
        <w:numPr>
          <w:ilvl w:val="0"/>
          <w:numId w:val="11"/>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參照藝術領域能力指標及素養指標</w:t>
      </w:r>
      <w:r w:rsidRPr="00382BEA">
        <w:rPr>
          <w:rFonts w:ascii="標楷體" w:eastAsia="標楷體" w:hAnsi="標楷體"/>
          <w:sz w:val="22"/>
          <w:szCs w:val="22"/>
          <w:lang w:eastAsia="zh-TW"/>
        </w:rPr>
        <w:t>(</w:t>
      </w:r>
      <w:proofErr w:type="gramStart"/>
      <w:r w:rsidRPr="00382BEA">
        <w:rPr>
          <w:rFonts w:ascii="標楷體" w:eastAsia="標楷體" w:hAnsi="標楷體" w:hint="eastAsia"/>
          <w:sz w:val="22"/>
          <w:szCs w:val="22"/>
          <w:lang w:eastAsia="zh-TW"/>
        </w:rPr>
        <w:t>課綱微調</w:t>
      </w:r>
      <w:proofErr w:type="gramEnd"/>
      <w:r w:rsidRPr="00382BEA">
        <w:rPr>
          <w:rFonts w:ascii="標楷體" w:eastAsia="標楷體" w:hAnsi="標楷體" w:hint="eastAsia"/>
          <w:sz w:val="22"/>
          <w:szCs w:val="22"/>
          <w:lang w:eastAsia="zh-TW"/>
        </w:rPr>
        <w:t>增列「教材內容」</w:t>
      </w:r>
      <w:r w:rsidRPr="00382BEA">
        <w:rPr>
          <w:rFonts w:ascii="標楷體" w:eastAsia="標楷體" w:hAnsi="標楷體"/>
          <w:sz w:val="22"/>
          <w:szCs w:val="22"/>
          <w:lang w:eastAsia="zh-TW"/>
        </w:rPr>
        <w:t>)</w:t>
      </w:r>
      <w:r w:rsidRPr="00382BEA">
        <w:rPr>
          <w:rFonts w:ascii="標楷體" w:eastAsia="標楷體" w:hAnsi="標楷體" w:hint="eastAsia"/>
          <w:sz w:val="22"/>
          <w:szCs w:val="22"/>
          <w:lang w:eastAsia="zh-TW"/>
        </w:rPr>
        <w:t>，進行解讀與縱向發展脈絡分析，辦理藝術領域評量標準推動相關研習課程，讓教師得以掌握教材的地位與教學的學習階段目標。</w:t>
      </w:r>
    </w:p>
    <w:p w:rsidR="00C06D8A" w:rsidRPr="00382BEA" w:rsidRDefault="00C06D8A" w:rsidP="00C06D8A">
      <w:pPr>
        <w:spacing w:line="380" w:lineRule="exact"/>
        <w:ind w:leftChars="150" w:left="781" w:hangingChars="205" w:hanging="451"/>
        <w:rPr>
          <w:rFonts w:ascii="標楷體" w:eastAsia="標楷體" w:hAnsi="標楷體"/>
        </w:rPr>
      </w:pPr>
      <w:r w:rsidRPr="00382BEA">
        <w:rPr>
          <w:rFonts w:ascii="標楷體" w:eastAsia="標楷體" w:hAnsi="標楷體"/>
        </w:rPr>
        <w:t>(</w:t>
      </w:r>
      <w:r w:rsidRPr="00382BEA">
        <w:rPr>
          <w:rFonts w:ascii="標楷體" w:eastAsia="標楷體" w:hAnsi="標楷體" w:hint="eastAsia"/>
        </w:rPr>
        <w:t>三</w:t>
      </w:r>
      <w:r w:rsidRPr="00382BEA">
        <w:rPr>
          <w:rFonts w:ascii="標楷體" w:eastAsia="標楷體" w:hAnsi="標楷體"/>
        </w:rPr>
        <w:t xml:space="preserve">) </w:t>
      </w:r>
      <w:r w:rsidRPr="00382BEA">
        <w:rPr>
          <w:rFonts w:ascii="標楷體" w:eastAsia="標楷體" w:hAnsi="標楷體" w:hint="eastAsia"/>
        </w:rPr>
        <w:t>評量改進</w:t>
      </w:r>
    </w:p>
    <w:p w:rsidR="00C06D8A" w:rsidRPr="00382BEA" w:rsidRDefault="00C06D8A" w:rsidP="00C06D8A">
      <w:pPr>
        <w:pStyle w:val="a6"/>
        <w:numPr>
          <w:ilvl w:val="0"/>
          <w:numId w:val="12"/>
        </w:numPr>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探究多元評量的種類、內容、實施方式，預期成效。</w:t>
      </w:r>
    </w:p>
    <w:p w:rsidR="00C06D8A" w:rsidRPr="00382BEA" w:rsidRDefault="00C06D8A" w:rsidP="00C06D8A">
      <w:pPr>
        <w:pStyle w:val="a6"/>
        <w:numPr>
          <w:ilvl w:val="0"/>
          <w:numId w:val="12"/>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實作評量教學示範，依教育部公告的「學習成就標準本位評量」計劃，辦理學生學習成就標準本位評量推廣工作，</w:t>
      </w:r>
      <w:proofErr w:type="gramStart"/>
      <w:r w:rsidRPr="00382BEA">
        <w:rPr>
          <w:rFonts w:ascii="標楷體" w:eastAsia="標楷體" w:hAnsi="標楷體" w:hint="eastAsia"/>
          <w:sz w:val="22"/>
          <w:szCs w:val="22"/>
          <w:lang w:eastAsia="zh-TW"/>
        </w:rPr>
        <w:t>遴</w:t>
      </w:r>
      <w:proofErr w:type="gramEnd"/>
      <w:r w:rsidRPr="00382BEA">
        <w:rPr>
          <w:rFonts w:ascii="標楷體" w:eastAsia="標楷體" w:hAnsi="標楷體" w:hint="eastAsia"/>
          <w:sz w:val="22"/>
          <w:szCs w:val="22"/>
          <w:lang w:eastAsia="zh-TW"/>
        </w:rPr>
        <w:t>派種子教師利用課餘辦理精進教學工作坊研習、定期會議和增能研習、到校服務機會，交流傳承經驗分享，協助教師精進教學。</w:t>
      </w:r>
    </w:p>
    <w:p w:rsidR="00C06D8A" w:rsidRPr="00382BEA" w:rsidRDefault="00C06D8A" w:rsidP="00C06D8A">
      <w:pPr>
        <w:pStyle w:val="a6"/>
        <w:numPr>
          <w:ilvl w:val="0"/>
          <w:numId w:val="12"/>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統合各校教學資源，建立鑑賞教學紙筆測驗評量類型和題庫建檔。</w:t>
      </w:r>
    </w:p>
    <w:p w:rsidR="00C06D8A" w:rsidRPr="00382BEA" w:rsidRDefault="00C06D8A" w:rsidP="00C06D8A">
      <w:pPr>
        <w:spacing w:line="380" w:lineRule="exact"/>
        <w:ind w:left="360" w:firstLine="2"/>
        <w:rPr>
          <w:rFonts w:ascii="標楷體" w:eastAsia="標楷體" w:hAnsi="標楷體"/>
        </w:rPr>
      </w:pPr>
      <w:r w:rsidRPr="00382BEA">
        <w:rPr>
          <w:rFonts w:ascii="標楷體" w:eastAsia="標楷體" w:hAnsi="標楷體" w:hint="eastAsia"/>
        </w:rPr>
        <w:t>（四）創新發展</w:t>
      </w:r>
    </w:p>
    <w:p w:rsidR="00C06D8A" w:rsidRPr="00382BEA" w:rsidRDefault="00C06D8A" w:rsidP="00C06D8A">
      <w:pPr>
        <w:pStyle w:val="a6"/>
        <w:numPr>
          <w:ilvl w:val="0"/>
          <w:numId w:val="13"/>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爭取經費，協助辦理以「精進專業、教學創新」為主之教學活動設計、優良測驗與評量與有效教學的創新單元教案甄選。</w:t>
      </w:r>
    </w:p>
    <w:p w:rsidR="00C06D8A" w:rsidRPr="00382BEA" w:rsidRDefault="00C06D8A" w:rsidP="00C06D8A">
      <w:pPr>
        <w:pStyle w:val="a6"/>
        <w:numPr>
          <w:ilvl w:val="0"/>
          <w:numId w:val="13"/>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配合各校教學研發成果，辦理專業研習及建置分享機制。</w:t>
      </w:r>
    </w:p>
    <w:p w:rsidR="00C06D8A" w:rsidRPr="00382BEA" w:rsidRDefault="00C06D8A" w:rsidP="00C06D8A">
      <w:pPr>
        <w:pStyle w:val="a6"/>
        <w:numPr>
          <w:ilvl w:val="0"/>
          <w:numId w:val="13"/>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觀摩鄰近縣市推動藝術領域績優學校，透過標竿學校推廣經驗，他山之石以為</w:t>
      </w:r>
      <w:proofErr w:type="gramStart"/>
      <w:r w:rsidRPr="00382BEA">
        <w:rPr>
          <w:rFonts w:ascii="標楷體" w:eastAsia="標楷體" w:hAnsi="標楷體" w:hint="eastAsia"/>
          <w:sz w:val="22"/>
          <w:szCs w:val="22"/>
          <w:lang w:eastAsia="zh-TW"/>
        </w:rPr>
        <w:t>鑑</w:t>
      </w:r>
      <w:proofErr w:type="gramEnd"/>
      <w:r w:rsidRPr="00382BEA">
        <w:rPr>
          <w:rFonts w:ascii="標楷體" w:eastAsia="標楷體" w:hAnsi="標楷體" w:hint="eastAsia"/>
          <w:sz w:val="22"/>
          <w:szCs w:val="22"/>
          <w:lang w:eastAsia="zh-TW"/>
        </w:rPr>
        <w:t>增進本</w:t>
      </w:r>
      <w:proofErr w:type="gramStart"/>
      <w:r w:rsidRPr="00382BEA">
        <w:rPr>
          <w:rFonts w:ascii="標楷體" w:eastAsia="標楷體" w:hAnsi="標楷體" w:hint="eastAsia"/>
          <w:sz w:val="22"/>
          <w:szCs w:val="22"/>
          <w:lang w:eastAsia="zh-TW"/>
        </w:rPr>
        <w:t>縣團物運</w:t>
      </w:r>
      <w:proofErr w:type="gramEnd"/>
      <w:r w:rsidRPr="00382BEA">
        <w:rPr>
          <w:rFonts w:ascii="標楷體" w:eastAsia="標楷體" w:hAnsi="標楷體" w:hint="eastAsia"/>
          <w:sz w:val="22"/>
          <w:szCs w:val="22"/>
          <w:lang w:eastAsia="zh-TW"/>
        </w:rPr>
        <w:t>作之優質指標。</w:t>
      </w:r>
    </w:p>
    <w:p w:rsidR="00C06D8A" w:rsidRPr="00382BEA" w:rsidRDefault="00C06D8A" w:rsidP="00C06D8A">
      <w:pPr>
        <w:pStyle w:val="a6"/>
        <w:snapToGrid w:val="0"/>
        <w:spacing w:line="380" w:lineRule="exact"/>
        <w:ind w:leftChars="0" w:left="865"/>
        <w:rPr>
          <w:rFonts w:ascii="標楷體" w:eastAsia="標楷體" w:hAnsi="標楷體"/>
          <w:sz w:val="22"/>
          <w:szCs w:val="22"/>
          <w:lang w:eastAsia="zh-TW"/>
        </w:rPr>
      </w:pPr>
    </w:p>
    <w:p w:rsidR="00C06D8A" w:rsidRPr="00382BEA" w:rsidRDefault="00C06D8A" w:rsidP="00C06D8A">
      <w:pPr>
        <w:tabs>
          <w:tab w:val="left" w:pos="3080"/>
        </w:tabs>
        <w:spacing w:line="380" w:lineRule="exact"/>
        <w:ind w:leftChars="148" w:left="326" w:firstLineChars="1" w:firstLine="2"/>
        <w:rPr>
          <w:rFonts w:ascii="標楷體" w:eastAsia="標楷體" w:hAnsi="標楷體"/>
        </w:rPr>
      </w:pPr>
      <w:r w:rsidRPr="00382BEA">
        <w:rPr>
          <w:rFonts w:ascii="標楷體" w:eastAsia="標楷體" w:hAnsi="標楷體" w:hint="eastAsia"/>
        </w:rPr>
        <w:t>（五）相關研究</w:t>
      </w:r>
      <w:r w:rsidRPr="00382BEA">
        <w:rPr>
          <w:rFonts w:ascii="標楷體" w:eastAsia="標楷體" w:hAnsi="標楷體"/>
        </w:rPr>
        <w:tab/>
      </w:r>
    </w:p>
    <w:p w:rsidR="00C06D8A" w:rsidRPr="00382BEA" w:rsidRDefault="00C06D8A" w:rsidP="00C06D8A">
      <w:pPr>
        <w:pStyle w:val="a6"/>
        <w:numPr>
          <w:ilvl w:val="0"/>
          <w:numId w:val="14"/>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鼓勵各學習領域輔導員進行「以創意教學提升學習成效」之行動研究方案。</w:t>
      </w:r>
    </w:p>
    <w:p w:rsidR="00C06D8A" w:rsidRPr="00382BEA" w:rsidRDefault="00C06D8A" w:rsidP="00C06D8A">
      <w:pPr>
        <w:pStyle w:val="a6"/>
        <w:numPr>
          <w:ilvl w:val="0"/>
          <w:numId w:val="14"/>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鼓勵教師依照學習領域內涵進行課程教學研究，提升基礎教學能力。</w:t>
      </w:r>
    </w:p>
    <w:p w:rsidR="00C06D8A" w:rsidRPr="00382BEA" w:rsidRDefault="00C06D8A" w:rsidP="00C06D8A">
      <w:pPr>
        <w:pStyle w:val="a6"/>
        <w:numPr>
          <w:ilvl w:val="0"/>
          <w:numId w:val="14"/>
        </w:numPr>
        <w:snapToGrid w:val="0"/>
        <w:spacing w:line="380" w:lineRule="exact"/>
        <w:ind w:left="865" w:hanging="425"/>
        <w:rPr>
          <w:rFonts w:ascii="標楷體" w:eastAsia="標楷體" w:hAnsi="標楷體"/>
          <w:sz w:val="22"/>
          <w:szCs w:val="22"/>
          <w:lang w:eastAsia="zh-TW"/>
        </w:rPr>
      </w:pPr>
      <w:r w:rsidRPr="00382BEA">
        <w:rPr>
          <w:rFonts w:ascii="標楷體" w:eastAsia="標楷體" w:hAnsi="標楷體" w:hint="eastAsia"/>
          <w:sz w:val="22"/>
          <w:szCs w:val="22"/>
          <w:lang w:eastAsia="zh-TW"/>
        </w:rPr>
        <w:t>規劃辦理各學習領域教學研究之研討會。</w:t>
      </w:r>
    </w:p>
    <w:p w:rsidR="00C06D8A" w:rsidRPr="00382BEA" w:rsidRDefault="00C06D8A" w:rsidP="00C06D8A">
      <w:pPr>
        <w:spacing w:line="380" w:lineRule="exact"/>
        <w:ind w:leftChars="148" w:left="326" w:firstLineChars="1" w:firstLine="2"/>
        <w:rPr>
          <w:rFonts w:ascii="標楷體" w:eastAsia="標楷體" w:hAnsi="標楷體"/>
        </w:rPr>
      </w:pPr>
      <w:r w:rsidRPr="00382BEA">
        <w:rPr>
          <w:rFonts w:ascii="標楷體" w:eastAsia="標楷體" w:hAnsi="標楷體"/>
          <w:lang w:eastAsia="zh-TW"/>
        </w:rPr>
        <w:lastRenderedPageBreak/>
        <w:t xml:space="preserve"> </w:t>
      </w:r>
      <w:r w:rsidRPr="00382BEA">
        <w:rPr>
          <w:rFonts w:ascii="標楷體" w:eastAsia="標楷體" w:hAnsi="標楷體"/>
        </w:rPr>
        <w:t>(</w:t>
      </w:r>
      <w:r w:rsidRPr="00382BEA">
        <w:rPr>
          <w:rFonts w:ascii="標楷體" w:eastAsia="標楷體" w:hAnsi="標楷體" w:hint="eastAsia"/>
        </w:rPr>
        <w:t>六</w:t>
      </w:r>
      <w:r w:rsidRPr="00382BEA">
        <w:rPr>
          <w:rFonts w:ascii="標楷體" w:eastAsia="標楷體" w:hAnsi="標楷體"/>
        </w:rPr>
        <w:t xml:space="preserve">) </w:t>
      </w:r>
      <w:r w:rsidRPr="00382BEA">
        <w:rPr>
          <w:rFonts w:ascii="標楷體" w:eastAsia="標楷體" w:hAnsi="標楷體" w:hint="eastAsia"/>
        </w:rPr>
        <w:t>整合評鑑</w:t>
      </w:r>
    </w:p>
    <w:p w:rsidR="00C06D8A" w:rsidRPr="00382BEA" w:rsidRDefault="00C06D8A" w:rsidP="00C06D8A">
      <w:pPr>
        <w:pStyle w:val="a6"/>
        <w:numPr>
          <w:ilvl w:val="0"/>
          <w:numId w:val="15"/>
        </w:numPr>
        <w:snapToGrid w:val="0"/>
        <w:spacing w:line="400" w:lineRule="exact"/>
        <w:ind w:left="724" w:hanging="284"/>
        <w:rPr>
          <w:rFonts w:ascii="標楷體" w:eastAsia="標楷體" w:hAnsi="標楷體"/>
          <w:sz w:val="22"/>
          <w:szCs w:val="22"/>
          <w:lang w:eastAsia="zh-TW"/>
        </w:rPr>
      </w:pPr>
      <w:r w:rsidRPr="00382BEA">
        <w:rPr>
          <w:rFonts w:ascii="標楷體" w:eastAsia="標楷體" w:hAnsi="標楷體" w:hint="eastAsia"/>
          <w:sz w:val="22"/>
          <w:szCs w:val="22"/>
          <w:lang w:eastAsia="zh-TW"/>
        </w:rPr>
        <w:t>提出教學評鑑方案參考指標。</w:t>
      </w:r>
    </w:p>
    <w:p w:rsidR="00C06D8A" w:rsidRPr="00382BEA" w:rsidRDefault="00C06D8A" w:rsidP="00C06D8A">
      <w:pPr>
        <w:pStyle w:val="a6"/>
        <w:numPr>
          <w:ilvl w:val="0"/>
          <w:numId w:val="15"/>
        </w:numPr>
        <w:spacing w:line="400" w:lineRule="exact"/>
        <w:ind w:left="724" w:hanging="284"/>
        <w:rPr>
          <w:rFonts w:ascii="標楷體" w:eastAsia="標楷體" w:hAnsi="標楷體"/>
          <w:b/>
          <w:sz w:val="22"/>
          <w:szCs w:val="22"/>
          <w:lang w:eastAsia="zh-TW"/>
        </w:rPr>
      </w:pPr>
      <w:r w:rsidRPr="00382BEA">
        <w:rPr>
          <w:rFonts w:ascii="標楷體" w:eastAsia="標楷體" w:hAnsi="標楷體" w:hint="eastAsia"/>
          <w:sz w:val="22"/>
          <w:szCs w:val="22"/>
          <w:lang w:eastAsia="zh-TW"/>
        </w:rPr>
        <w:t>結合花蓮縣政府教師教學專業發展評鑑指標，試辦</w:t>
      </w:r>
      <w:proofErr w:type="gramStart"/>
      <w:r w:rsidRPr="00382BEA">
        <w:rPr>
          <w:rFonts w:ascii="標楷體" w:eastAsia="標楷體" w:hAnsi="標楷體" w:hint="eastAsia"/>
          <w:sz w:val="22"/>
          <w:szCs w:val="22"/>
          <w:lang w:eastAsia="zh-TW"/>
        </w:rPr>
        <w:t>教學觀課之</w:t>
      </w:r>
      <w:proofErr w:type="gramEnd"/>
      <w:r w:rsidRPr="00382BEA">
        <w:rPr>
          <w:rFonts w:ascii="標楷體" w:eastAsia="標楷體" w:hAnsi="標楷體" w:hint="eastAsia"/>
          <w:sz w:val="22"/>
          <w:szCs w:val="22"/>
          <w:lang w:eastAsia="zh-TW"/>
        </w:rPr>
        <w:t>評鑑。</w:t>
      </w:r>
    </w:p>
    <w:p w:rsidR="00C06D8A" w:rsidRPr="00382BEA" w:rsidRDefault="00C06D8A" w:rsidP="00C06D8A">
      <w:pPr>
        <w:snapToGrid w:val="0"/>
        <w:spacing w:line="380" w:lineRule="exact"/>
        <w:ind w:firstLineChars="100" w:firstLine="220"/>
        <w:jc w:val="both"/>
        <w:rPr>
          <w:rFonts w:ascii="標楷體" w:eastAsia="標楷體" w:hAnsi="標楷體"/>
          <w:b/>
          <w:lang w:eastAsia="zh-TW"/>
        </w:rPr>
      </w:pPr>
      <w:r>
        <w:rPr>
          <w:rFonts w:ascii="標楷體" w:eastAsia="標楷體" w:hAnsi="標楷體" w:hint="eastAsia"/>
          <w:b/>
          <w:lang w:eastAsia="zh-TW"/>
        </w:rPr>
        <w:t>五</w:t>
      </w:r>
      <w:r w:rsidRPr="00382BEA">
        <w:rPr>
          <w:rFonts w:ascii="標楷體" w:eastAsia="標楷體" w:hAnsi="標楷體"/>
          <w:b/>
          <w:lang w:eastAsia="zh-TW"/>
        </w:rPr>
        <w:t>、推動重點：</w:t>
      </w:r>
    </w:p>
    <w:p w:rsidR="00C06D8A" w:rsidRPr="00382BEA" w:rsidRDefault="00C06D8A" w:rsidP="00C06D8A">
      <w:pPr>
        <w:snapToGrid w:val="0"/>
        <w:spacing w:after="0" w:line="380" w:lineRule="exact"/>
        <w:ind w:left="992" w:hangingChars="451" w:hanging="992"/>
        <w:jc w:val="both"/>
        <w:rPr>
          <w:rFonts w:ascii="標楷體" w:eastAsia="標楷體" w:hAnsi="標楷體"/>
          <w:lang w:eastAsia="zh-TW"/>
        </w:rPr>
      </w:pPr>
      <w:r w:rsidRPr="00382BEA">
        <w:rPr>
          <w:rFonts w:ascii="標楷體" w:eastAsia="標楷體" w:hAnsi="標楷體"/>
          <w:lang w:eastAsia="zh-TW"/>
        </w:rPr>
        <w:t xml:space="preserve">　　（一）</w:t>
      </w:r>
      <w:proofErr w:type="gramStart"/>
      <w:r w:rsidRPr="00382BEA">
        <w:rPr>
          <w:rFonts w:ascii="標楷體" w:eastAsia="標楷體" w:hAnsi="標楷體"/>
          <w:lang w:eastAsia="zh-TW"/>
        </w:rPr>
        <w:t>課綱微調</w:t>
      </w:r>
      <w:proofErr w:type="gramEnd"/>
      <w:r w:rsidRPr="00382BEA">
        <w:rPr>
          <w:rFonts w:ascii="標楷體" w:eastAsia="標楷體" w:hAnsi="標楷體"/>
          <w:lang w:eastAsia="zh-TW"/>
        </w:rPr>
        <w:t>之宣導與配套措施：由學習領域課程小組蒐集資訊、轉化內容，規劃宣導、輔導與諮詢，辦理學校種子教師研討活動。</w:t>
      </w:r>
    </w:p>
    <w:p w:rsidR="00C06D8A" w:rsidRPr="00382BEA" w:rsidRDefault="00C06D8A" w:rsidP="00C06D8A">
      <w:pPr>
        <w:snapToGrid w:val="0"/>
        <w:spacing w:after="0" w:line="380" w:lineRule="exact"/>
        <w:ind w:left="992" w:hangingChars="451" w:hanging="992"/>
        <w:jc w:val="both"/>
        <w:rPr>
          <w:rFonts w:ascii="標楷體" w:eastAsia="標楷體" w:hAnsi="標楷體"/>
          <w:lang w:eastAsia="zh-TW"/>
        </w:rPr>
      </w:pPr>
      <w:r w:rsidRPr="00382BEA">
        <w:rPr>
          <w:rFonts w:ascii="標楷體" w:eastAsia="標楷體" w:hAnsi="標楷體"/>
          <w:lang w:eastAsia="zh-TW"/>
        </w:rPr>
        <w:t xml:space="preserve">　　（二）適性與多元創意課程研發或增能活動：辦理藝術領域教師研發創意課程設計分享研討會，由輔導員及領域優質種子教師擔任課程分享者，輔以外聘學者專家擔任評論或進行理論深化之課程，期使理論與實務兼融並重。</w:t>
      </w:r>
    </w:p>
    <w:p w:rsidR="00C06D8A" w:rsidRPr="00382BEA" w:rsidRDefault="00C06D8A" w:rsidP="00C06D8A">
      <w:pPr>
        <w:snapToGrid w:val="0"/>
        <w:spacing w:after="0" w:line="380" w:lineRule="exact"/>
        <w:ind w:left="992" w:hangingChars="451" w:hanging="992"/>
        <w:jc w:val="both"/>
        <w:rPr>
          <w:rFonts w:ascii="標楷體" w:eastAsia="標楷體" w:hAnsi="標楷體"/>
          <w:lang w:eastAsia="zh-TW"/>
        </w:rPr>
      </w:pPr>
      <w:r w:rsidRPr="00382BEA">
        <w:rPr>
          <w:rFonts w:ascii="標楷體" w:eastAsia="標楷體" w:hAnsi="標楷體"/>
          <w:lang w:eastAsia="zh-TW"/>
        </w:rPr>
        <w:t xml:space="preserve">　　（三）到校輔導服務：除分區辦理外，對於本縣弱勢或師資缺乏之學校，本輔導團擬定具體到校輔導之計畫，主動規劃到校，針對學校問題提供有效解決方案。</w:t>
      </w:r>
    </w:p>
    <w:p w:rsidR="00C06D8A" w:rsidRPr="00382BEA" w:rsidRDefault="00C06D8A" w:rsidP="00C06D8A">
      <w:pPr>
        <w:snapToGrid w:val="0"/>
        <w:spacing w:after="0" w:line="380" w:lineRule="exact"/>
        <w:ind w:leftChars="413" w:left="1136" w:hangingChars="103" w:hanging="227"/>
        <w:jc w:val="both"/>
        <w:rPr>
          <w:rFonts w:ascii="標楷體" w:eastAsia="標楷體" w:hAnsi="標楷體"/>
          <w:lang w:eastAsia="zh-TW"/>
        </w:rPr>
      </w:pPr>
      <w:r w:rsidRPr="00382BEA">
        <w:rPr>
          <w:rFonts w:ascii="標楷體" w:eastAsia="標楷體" w:hAnsi="標楷體"/>
          <w:lang w:eastAsia="zh-TW"/>
        </w:rPr>
        <w:t>1.每年以學習階段為參與對象，辦理北、中、南三區的領域教師訪視服務區域分享座談會，進行理念政策與教學之推廣。</w:t>
      </w:r>
    </w:p>
    <w:p w:rsidR="00C06D8A" w:rsidRPr="00382BEA" w:rsidRDefault="00C06D8A" w:rsidP="00C06D8A">
      <w:pPr>
        <w:snapToGrid w:val="0"/>
        <w:spacing w:after="0" w:line="380" w:lineRule="exact"/>
        <w:ind w:leftChars="413" w:left="1136" w:hangingChars="103" w:hanging="227"/>
        <w:jc w:val="both"/>
        <w:rPr>
          <w:rFonts w:ascii="標楷體" w:eastAsia="標楷體" w:hAnsi="標楷體"/>
          <w:lang w:eastAsia="zh-TW"/>
        </w:rPr>
      </w:pPr>
      <w:r w:rsidRPr="00382BEA">
        <w:rPr>
          <w:rFonts w:ascii="標楷體" w:eastAsia="標楷體" w:hAnsi="標楷體"/>
          <w:lang w:eastAsia="zh-TW"/>
        </w:rPr>
        <w:t>2.開放各校申請輔導團到校作示範教學或診斷教學現場提出建議，座談會後再徵詢有意願合作或需要協助的學校意願，優先到校實地訪視，建立長期的合作關係，提升藝術領域教師的教學效能與品質。</w:t>
      </w:r>
    </w:p>
    <w:p w:rsidR="00C06D8A" w:rsidRPr="00382BEA" w:rsidRDefault="00C06D8A" w:rsidP="00C06D8A">
      <w:pPr>
        <w:snapToGrid w:val="0"/>
        <w:spacing w:after="0" w:line="380" w:lineRule="exact"/>
        <w:ind w:leftChars="413" w:left="1136" w:hangingChars="103" w:hanging="227"/>
        <w:jc w:val="both"/>
        <w:rPr>
          <w:rFonts w:ascii="標楷體" w:eastAsia="標楷體" w:hAnsi="標楷體"/>
          <w:lang w:eastAsia="zh-TW"/>
        </w:rPr>
      </w:pPr>
      <w:r w:rsidRPr="00382BEA">
        <w:rPr>
          <w:rFonts w:ascii="標楷體" w:eastAsia="標楷體" w:hAnsi="標楷體"/>
          <w:lang w:eastAsia="zh-TW"/>
        </w:rPr>
        <w:t>3.到校輔導聯結申請學校及鄰近學校的種子教師來共同參與，以達到推廣的效果，讓有效教學策略、多元評量與課綱微調的重點向下扎根。</w:t>
      </w:r>
    </w:p>
    <w:p w:rsidR="00C06D8A" w:rsidRPr="00382BEA" w:rsidRDefault="00C06D8A" w:rsidP="00C06D8A">
      <w:pPr>
        <w:snapToGrid w:val="0"/>
        <w:spacing w:after="0" w:line="380" w:lineRule="exact"/>
        <w:ind w:leftChars="413" w:left="909"/>
        <w:jc w:val="both"/>
        <w:rPr>
          <w:rFonts w:ascii="標楷體" w:eastAsia="標楷體" w:hAnsi="標楷體"/>
          <w:lang w:eastAsia="zh-TW"/>
        </w:rPr>
      </w:pPr>
      <w:r w:rsidRPr="00382BEA">
        <w:rPr>
          <w:rFonts w:ascii="標楷體" w:eastAsia="標楷體" w:hAnsi="標楷體"/>
          <w:lang w:eastAsia="zh-TW"/>
        </w:rPr>
        <w:t>4.依國中小策略聯盟模式，部分場次邀請國中輔導員參與指導。</w:t>
      </w:r>
    </w:p>
    <w:p w:rsidR="00C06D8A" w:rsidRPr="00382BEA" w:rsidRDefault="00C06D8A" w:rsidP="00C06D8A">
      <w:pPr>
        <w:snapToGrid w:val="0"/>
        <w:spacing w:after="0" w:line="380" w:lineRule="exact"/>
        <w:ind w:leftChars="413" w:left="909"/>
        <w:jc w:val="both"/>
        <w:rPr>
          <w:rFonts w:ascii="標楷體" w:eastAsia="標楷體" w:hAnsi="標楷體"/>
          <w:lang w:eastAsia="zh-TW"/>
        </w:rPr>
      </w:pPr>
      <w:r w:rsidRPr="00382BEA">
        <w:rPr>
          <w:rFonts w:ascii="標楷體" w:eastAsia="標楷體" w:hAnsi="標楷體"/>
          <w:lang w:eastAsia="zh-TW"/>
        </w:rPr>
        <w:t>5.針對到校輔導進行追蹤檢核，討論改進方式並加強督導。</w:t>
      </w:r>
    </w:p>
    <w:p w:rsidR="00C06D8A" w:rsidRPr="00382BEA" w:rsidRDefault="00C06D8A" w:rsidP="00C06D8A">
      <w:pPr>
        <w:snapToGrid w:val="0"/>
        <w:spacing w:after="0" w:line="380" w:lineRule="exact"/>
        <w:ind w:leftChars="413" w:left="909"/>
        <w:jc w:val="both"/>
        <w:rPr>
          <w:rFonts w:ascii="標楷體" w:eastAsia="標楷體" w:hAnsi="標楷體"/>
          <w:lang w:eastAsia="zh-TW"/>
        </w:rPr>
      </w:pPr>
      <w:r w:rsidRPr="00382BEA">
        <w:rPr>
          <w:rFonts w:ascii="標楷體" w:eastAsia="標楷體" w:hAnsi="標楷體"/>
          <w:lang w:eastAsia="zh-TW"/>
        </w:rPr>
        <w:t>6.經驗交流道（教學甘苦談、釋疑與解惑）。</w:t>
      </w:r>
    </w:p>
    <w:p w:rsidR="00C06D8A" w:rsidRPr="00382BEA" w:rsidRDefault="00C06D8A" w:rsidP="00C06D8A">
      <w:pPr>
        <w:snapToGrid w:val="0"/>
        <w:spacing w:line="380" w:lineRule="exact"/>
        <w:ind w:leftChars="413" w:left="909"/>
        <w:jc w:val="both"/>
        <w:rPr>
          <w:rFonts w:ascii="標楷體" w:eastAsia="標楷體" w:hAnsi="標楷體"/>
          <w:lang w:eastAsia="zh-TW"/>
        </w:rPr>
      </w:pPr>
    </w:p>
    <w:p w:rsidR="00C06D8A" w:rsidRPr="00382BEA" w:rsidRDefault="00C06D8A" w:rsidP="00C06D8A">
      <w:pPr>
        <w:snapToGrid w:val="0"/>
        <w:spacing w:line="380" w:lineRule="exact"/>
        <w:ind w:firstLineChars="100" w:firstLine="220"/>
        <w:jc w:val="both"/>
        <w:rPr>
          <w:rFonts w:ascii="標楷體" w:eastAsia="標楷體" w:hAnsi="標楷體"/>
          <w:b/>
          <w:lang w:eastAsia="zh-TW"/>
        </w:rPr>
      </w:pPr>
      <w:r>
        <w:rPr>
          <w:rFonts w:ascii="標楷體" w:eastAsia="標楷體" w:hAnsi="標楷體" w:hint="eastAsia"/>
          <w:b/>
          <w:lang w:eastAsia="zh-TW"/>
        </w:rPr>
        <w:t>六</w:t>
      </w:r>
      <w:r w:rsidRPr="00382BEA">
        <w:rPr>
          <w:rFonts w:ascii="標楷體" w:eastAsia="標楷體" w:hAnsi="標楷體"/>
          <w:b/>
          <w:lang w:eastAsia="zh-TW"/>
        </w:rPr>
        <w:t>、實施內容</w:t>
      </w:r>
    </w:p>
    <w:p w:rsidR="00C06D8A" w:rsidRPr="00382BEA" w:rsidRDefault="00C06D8A" w:rsidP="00C06D8A">
      <w:pPr>
        <w:snapToGrid w:val="0"/>
        <w:spacing w:after="0" w:line="380" w:lineRule="exact"/>
        <w:ind w:firstLineChars="200" w:firstLine="440"/>
        <w:jc w:val="both"/>
        <w:rPr>
          <w:rFonts w:ascii="標楷體" w:eastAsia="標楷體" w:hAnsi="標楷體"/>
          <w:lang w:eastAsia="zh-TW"/>
        </w:rPr>
      </w:pPr>
      <w:r w:rsidRPr="00382BEA">
        <w:rPr>
          <w:rFonts w:ascii="標楷體" w:eastAsia="標楷體" w:hAnsi="標楷體"/>
          <w:lang w:eastAsia="zh-TW"/>
        </w:rPr>
        <w:t>（一）增進輔導團團員專業知能，辦理專業成長工作坊</w:t>
      </w:r>
    </w:p>
    <w:p w:rsidR="00C06D8A" w:rsidRPr="00382BEA" w:rsidRDefault="00C06D8A" w:rsidP="00C06D8A">
      <w:pPr>
        <w:snapToGrid w:val="0"/>
        <w:spacing w:after="0" w:line="380" w:lineRule="exact"/>
        <w:ind w:firstLineChars="300" w:firstLine="660"/>
        <w:jc w:val="both"/>
        <w:rPr>
          <w:rFonts w:ascii="標楷體" w:eastAsia="標楷體" w:hAnsi="標楷體"/>
          <w:lang w:eastAsia="zh-TW"/>
        </w:rPr>
      </w:pPr>
      <w:r w:rsidRPr="00382BEA">
        <w:rPr>
          <w:rFonts w:ascii="標楷體" w:eastAsia="標楷體" w:hAnsi="標楷體"/>
          <w:lang w:eastAsia="zh-TW"/>
        </w:rPr>
        <w:t>1.輔導團成員專業成長，參訪推動藝術指標素養之標竿學校。</w:t>
      </w:r>
    </w:p>
    <w:p w:rsidR="00C06D8A" w:rsidRPr="00382BEA" w:rsidRDefault="00C06D8A" w:rsidP="00C06D8A">
      <w:pPr>
        <w:snapToGrid w:val="0"/>
        <w:spacing w:after="0" w:line="380" w:lineRule="exact"/>
        <w:ind w:firstLineChars="300" w:firstLine="660"/>
        <w:jc w:val="both"/>
        <w:rPr>
          <w:rFonts w:ascii="標楷體" w:eastAsia="標楷體" w:hAnsi="標楷體"/>
          <w:lang w:eastAsia="zh-TW"/>
        </w:rPr>
      </w:pPr>
      <w:r w:rsidRPr="00382BEA">
        <w:rPr>
          <w:rFonts w:ascii="標楷體" w:eastAsia="標楷體" w:hAnsi="標楷體"/>
          <w:lang w:eastAsia="zh-TW"/>
        </w:rPr>
        <w:t>2.進行多元評量教材研究。</w:t>
      </w:r>
    </w:p>
    <w:p w:rsidR="00C06D8A" w:rsidRPr="00382BEA" w:rsidRDefault="00C06D8A" w:rsidP="00C06D8A">
      <w:pPr>
        <w:snapToGrid w:val="0"/>
        <w:spacing w:after="0" w:line="380" w:lineRule="exact"/>
        <w:ind w:firstLineChars="300" w:firstLine="660"/>
        <w:jc w:val="both"/>
        <w:rPr>
          <w:rFonts w:ascii="標楷體" w:eastAsia="標楷體" w:hAnsi="標楷體"/>
          <w:lang w:eastAsia="zh-TW"/>
        </w:rPr>
      </w:pPr>
      <w:r w:rsidRPr="00382BEA">
        <w:rPr>
          <w:rFonts w:ascii="標楷體" w:eastAsia="標楷體" w:hAnsi="標楷體"/>
          <w:lang w:eastAsia="zh-TW"/>
        </w:rPr>
        <w:t>3.邀請藝術家到團經驗分享。</w:t>
      </w:r>
    </w:p>
    <w:p w:rsidR="00C06D8A" w:rsidRPr="00382BEA" w:rsidRDefault="00C06D8A" w:rsidP="00C06D8A">
      <w:pPr>
        <w:snapToGrid w:val="0"/>
        <w:spacing w:after="0" w:line="380" w:lineRule="exact"/>
        <w:ind w:firstLineChars="300" w:firstLine="660"/>
        <w:jc w:val="both"/>
        <w:rPr>
          <w:rFonts w:ascii="標楷體" w:eastAsia="標楷體" w:hAnsi="標楷體"/>
          <w:lang w:eastAsia="zh-TW"/>
        </w:rPr>
      </w:pPr>
      <w:r w:rsidRPr="00382BEA">
        <w:rPr>
          <w:rFonts w:ascii="標楷體" w:eastAsia="標楷體" w:hAnsi="標楷體"/>
          <w:lang w:eastAsia="zh-TW"/>
        </w:rPr>
        <w:t>4.</w:t>
      </w:r>
      <w:proofErr w:type="gramStart"/>
      <w:r w:rsidRPr="00382BEA">
        <w:rPr>
          <w:rFonts w:ascii="標楷體" w:eastAsia="標楷體" w:hAnsi="標楷體"/>
          <w:lang w:eastAsia="zh-TW"/>
        </w:rPr>
        <w:t>跨校參訪</w:t>
      </w:r>
      <w:proofErr w:type="gramEnd"/>
      <w:r w:rsidRPr="00382BEA">
        <w:rPr>
          <w:rFonts w:ascii="標楷體" w:eastAsia="標楷體" w:hAnsi="標楷體"/>
          <w:lang w:eastAsia="zh-TW"/>
        </w:rPr>
        <w:t>藝術家及經驗交流，增進團員視野。</w:t>
      </w:r>
    </w:p>
    <w:p w:rsidR="00C06D8A" w:rsidRPr="00382BEA" w:rsidRDefault="00C06D8A" w:rsidP="00C06D8A">
      <w:pPr>
        <w:snapToGrid w:val="0"/>
        <w:spacing w:before="240" w:line="0" w:lineRule="atLeast"/>
        <w:ind w:firstLineChars="200" w:firstLine="440"/>
        <w:jc w:val="both"/>
        <w:rPr>
          <w:rFonts w:ascii="標楷體" w:eastAsia="標楷體" w:hAnsi="標楷體"/>
          <w:lang w:eastAsia="zh-TW"/>
        </w:rPr>
      </w:pPr>
      <w:r w:rsidRPr="00382BEA">
        <w:rPr>
          <w:rFonts w:ascii="標楷體" w:eastAsia="標楷體" w:hAnsi="標楷體"/>
          <w:lang w:eastAsia="zh-TW"/>
        </w:rPr>
        <w:t>（二）辦理專業對話</w:t>
      </w:r>
    </w:p>
    <w:p w:rsidR="00C06D8A" w:rsidRPr="00382BEA" w:rsidRDefault="00C06D8A" w:rsidP="00C06D8A">
      <w:pPr>
        <w:snapToGrid w:val="0"/>
        <w:spacing w:after="0" w:line="380" w:lineRule="exact"/>
        <w:ind w:firstLineChars="300" w:firstLine="660"/>
        <w:jc w:val="both"/>
        <w:rPr>
          <w:rFonts w:ascii="標楷體" w:eastAsia="標楷體" w:hAnsi="標楷體"/>
          <w:lang w:eastAsia="zh-TW"/>
        </w:rPr>
      </w:pPr>
      <w:r w:rsidRPr="00382BEA">
        <w:rPr>
          <w:rFonts w:ascii="標楷體" w:eastAsia="標楷體" w:hAnsi="標楷體"/>
          <w:lang w:eastAsia="zh-TW"/>
        </w:rPr>
        <w:t>1.與中央團或外縣市輔導團對話，瞭解最新的教育政策。</w:t>
      </w:r>
    </w:p>
    <w:p w:rsidR="00C06D8A" w:rsidRPr="00382BEA" w:rsidRDefault="00C06D8A" w:rsidP="00C06D8A">
      <w:pPr>
        <w:snapToGrid w:val="0"/>
        <w:spacing w:after="0" w:line="380" w:lineRule="exact"/>
        <w:ind w:firstLineChars="300" w:firstLine="660"/>
        <w:jc w:val="both"/>
        <w:rPr>
          <w:rFonts w:ascii="標楷體" w:eastAsia="標楷體" w:hAnsi="標楷體"/>
          <w:lang w:eastAsia="zh-TW"/>
        </w:rPr>
      </w:pPr>
      <w:r w:rsidRPr="00382BEA">
        <w:rPr>
          <w:rFonts w:ascii="標楷體" w:eastAsia="標楷體" w:hAnsi="標楷體"/>
          <w:lang w:eastAsia="zh-TW"/>
        </w:rPr>
        <w:t>2.與國中藝術領域教師交流，</w:t>
      </w:r>
      <w:proofErr w:type="gramStart"/>
      <w:r w:rsidRPr="00382BEA">
        <w:rPr>
          <w:rFonts w:ascii="標楷體" w:eastAsia="標楷體" w:hAnsi="標楷體"/>
          <w:lang w:eastAsia="zh-TW"/>
        </w:rPr>
        <w:t>傳達課綱微調</w:t>
      </w:r>
      <w:proofErr w:type="gramEnd"/>
      <w:r w:rsidRPr="00382BEA">
        <w:rPr>
          <w:rFonts w:ascii="標楷體" w:eastAsia="標楷體" w:hAnsi="標楷體"/>
          <w:lang w:eastAsia="zh-TW"/>
        </w:rPr>
        <w:t>宣導及藝術領域素養指標推展事項。</w:t>
      </w:r>
    </w:p>
    <w:p w:rsidR="00C06D8A" w:rsidRPr="00382BEA" w:rsidRDefault="00C06D8A" w:rsidP="00C06D8A">
      <w:pPr>
        <w:snapToGrid w:val="0"/>
        <w:spacing w:after="0" w:line="380" w:lineRule="exact"/>
        <w:ind w:firstLineChars="300" w:firstLine="660"/>
        <w:jc w:val="both"/>
        <w:rPr>
          <w:rFonts w:ascii="標楷體" w:eastAsia="標楷體" w:hAnsi="標楷體"/>
          <w:lang w:eastAsia="zh-TW"/>
        </w:rPr>
      </w:pPr>
      <w:r w:rsidRPr="00382BEA">
        <w:rPr>
          <w:rFonts w:ascii="標楷體" w:eastAsia="標楷體" w:hAnsi="標楷體"/>
          <w:lang w:eastAsia="zh-TW"/>
        </w:rPr>
        <w:t>3.積極參與</w:t>
      </w:r>
      <w:proofErr w:type="gramStart"/>
      <w:r w:rsidRPr="00382BEA">
        <w:rPr>
          <w:rFonts w:ascii="標楷體" w:eastAsia="標楷體" w:hAnsi="標楷體"/>
          <w:lang w:eastAsia="zh-TW"/>
        </w:rPr>
        <w:t>策略聯盟校群對話</w:t>
      </w:r>
      <w:proofErr w:type="gramEnd"/>
      <w:r w:rsidRPr="00382BEA">
        <w:rPr>
          <w:rFonts w:ascii="標楷體" w:eastAsia="標楷體" w:hAnsi="標楷體"/>
          <w:lang w:eastAsia="zh-TW"/>
        </w:rPr>
        <w:t>機制，並提供專業協助。</w:t>
      </w:r>
    </w:p>
    <w:p w:rsidR="00C06D8A" w:rsidRPr="00382BEA" w:rsidRDefault="00C06D8A" w:rsidP="00C06D8A">
      <w:pPr>
        <w:snapToGrid w:val="0"/>
        <w:spacing w:after="0" w:line="380" w:lineRule="exact"/>
        <w:ind w:firstLineChars="300" w:firstLine="660"/>
        <w:jc w:val="both"/>
        <w:rPr>
          <w:rFonts w:ascii="標楷體" w:eastAsia="標楷體" w:hAnsi="標楷體"/>
          <w:lang w:eastAsia="zh-TW"/>
        </w:rPr>
      </w:pPr>
      <w:r w:rsidRPr="00382BEA">
        <w:rPr>
          <w:rFonts w:ascii="標楷體" w:eastAsia="標楷體" w:hAnsi="標楷體"/>
          <w:lang w:eastAsia="zh-TW"/>
        </w:rPr>
        <w:t>4.宣導落實美學教育的教育政策。</w:t>
      </w:r>
    </w:p>
    <w:p w:rsidR="00C06D8A" w:rsidRPr="00382BEA" w:rsidRDefault="00C06D8A" w:rsidP="00C06D8A">
      <w:pPr>
        <w:snapToGrid w:val="0"/>
        <w:spacing w:before="240" w:line="0" w:lineRule="atLeast"/>
        <w:ind w:firstLineChars="200" w:firstLine="440"/>
        <w:jc w:val="both"/>
        <w:rPr>
          <w:rFonts w:ascii="標楷體" w:eastAsia="標楷體" w:hAnsi="標楷體"/>
          <w:lang w:eastAsia="zh-TW"/>
        </w:rPr>
      </w:pPr>
      <w:r w:rsidRPr="00382BEA">
        <w:rPr>
          <w:rFonts w:ascii="標楷體" w:eastAsia="標楷體" w:hAnsi="標楷體"/>
          <w:lang w:eastAsia="zh-TW"/>
        </w:rPr>
        <w:t>（三）加強到校輔導服務。</w:t>
      </w:r>
    </w:p>
    <w:p w:rsidR="00C06D8A" w:rsidRPr="00382BEA" w:rsidRDefault="00C06D8A" w:rsidP="00C06D8A">
      <w:pPr>
        <w:snapToGrid w:val="0"/>
        <w:spacing w:line="200" w:lineRule="exact"/>
        <w:ind w:firstLineChars="300" w:firstLine="660"/>
        <w:jc w:val="both"/>
        <w:rPr>
          <w:rFonts w:ascii="標楷體" w:eastAsia="標楷體" w:hAnsi="標楷體"/>
          <w:lang w:eastAsia="zh-TW"/>
        </w:rPr>
      </w:pPr>
      <w:r w:rsidRPr="00382BEA">
        <w:rPr>
          <w:rFonts w:ascii="標楷體" w:eastAsia="標楷體" w:hAnsi="標楷體"/>
          <w:lang w:eastAsia="zh-TW"/>
        </w:rPr>
        <w:t>1.預定辦理分區巡迴輔導及教師座談。</w:t>
      </w:r>
    </w:p>
    <w:p w:rsidR="00C06D8A" w:rsidRPr="00382BEA" w:rsidRDefault="00C06D8A" w:rsidP="00C06D8A">
      <w:pPr>
        <w:snapToGrid w:val="0"/>
        <w:spacing w:line="200" w:lineRule="exact"/>
        <w:ind w:firstLineChars="300" w:firstLine="660"/>
        <w:jc w:val="both"/>
        <w:rPr>
          <w:rFonts w:ascii="標楷體" w:eastAsia="標楷體" w:hAnsi="標楷體"/>
          <w:lang w:eastAsia="zh-TW"/>
        </w:rPr>
      </w:pPr>
      <w:r w:rsidRPr="00382BEA">
        <w:rPr>
          <w:rFonts w:ascii="標楷體" w:eastAsia="標楷體" w:hAnsi="標楷體"/>
          <w:lang w:eastAsia="zh-TW"/>
        </w:rPr>
        <w:lastRenderedPageBreak/>
        <w:t>2.增進教師藝術領域課程之教學技巧。</w:t>
      </w:r>
    </w:p>
    <w:p w:rsidR="00C06D8A" w:rsidRPr="00382BEA" w:rsidRDefault="00C06D8A" w:rsidP="00C06D8A">
      <w:pPr>
        <w:spacing w:before="240" w:line="0" w:lineRule="atLeast"/>
        <w:ind w:firstLineChars="50" w:firstLine="110"/>
        <w:rPr>
          <w:rFonts w:ascii="標楷體" w:eastAsia="標楷體" w:hAnsi="標楷體"/>
          <w:b/>
          <w:lang w:eastAsia="zh-TW"/>
        </w:rPr>
      </w:pPr>
      <w:r>
        <w:rPr>
          <w:rFonts w:ascii="標楷體" w:eastAsia="標楷體" w:hAnsi="標楷體" w:hint="eastAsia"/>
          <w:b/>
          <w:lang w:eastAsia="zh-TW"/>
        </w:rPr>
        <w:t>七</w:t>
      </w:r>
      <w:r w:rsidRPr="00382BEA">
        <w:rPr>
          <w:rFonts w:ascii="標楷體" w:eastAsia="標楷體" w:hAnsi="標楷體"/>
          <w:b/>
          <w:lang w:eastAsia="zh-TW"/>
        </w:rPr>
        <w:t>、行動策略方案：</w:t>
      </w:r>
    </w:p>
    <w:p w:rsidR="00C06D8A" w:rsidRPr="00382BEA" w:rsidRDefault="00C06D8A" w:rsidP="00C06D8A">
      <w:pPr>
        <w:snapToGrid w:val="0"/>
        <w:spacing w:before="240" w:line="0" w:lineRule="atLeast"/>
        <w:ind w:firstLineChars="200" w:firstLine="440"/>
        <w:jc w:val="both"/>
        <w:rPr>
          <w:rFonts w:ascii="標楷體" w:eastAsia="標楷體" w:hAnsi="標楷體"/>
          <w:lang w:eastAsia="zh-TW"/>
        </w:rPr>
      </w:pPr>
      <w:r w:rsidRPr="00382BEA">
        <w:rPr>
          <w:rFonts w:ascii="標楷體" w:eastAsia="標楷體" w:hAnsi="標楷體"/>
          <w:lang w:eastAsia="zh-TW"/>
        </w:rPr>
        <w:t>（一）理念倡導，</w:t>
      </w:r>
      <w:r w:rsidRPr="00382BEA">
        <w:rPr>
          <w:rFonts w:ascii="標楷體" w:eastAsia="標楷體" w:hAnsi="標楷體" w:hint="eastAsia"/>
          <w:lang w:eastAsia="zh-TW"/>
        </w:rPr>
        <w:t>12年國教課</w:t>
      </w:r>
      <w:proofErr w:type="gramStart"/>
      <w:r w:rsidRPr="00382BEA">
        <w:rPr>
          <w:rFonts w:ascii="標楷體" w:eastAsia="標楷體" w:hAnsi="標楷體" w:hint="eastAsia"/>
          <w:lang w:eastAsia="zh-TW"/>
        </w:rPr>
        <w:t>綱</w:t>
      </w:r>
      <w:proofErr w:type="gramEnd"/>
      <w:r w:rsidRPr="00382BEA">
        <w:rPr>
          <w:rFonts w:ascii="標楷體" w:eastAsia="標楷體" w:hAnsi="標楷體" w:hint="eastAsia"/>
          <w:lang w:eastAsia="zh-TW"/>
        </w:rPr>
        <w:t>內容</w:t>
      </w:r>
      <w:r w:rsidRPr="00382BEA">
        <w:rPr>
          <w:rFonts w:ascii="標楷體" w:eastAsia="標楷體" w:hAnsi="標楷體"/>
          <w:lang w:eastAsia="zh-TW"/>
        </w:rPr>
        <w:t>到各校推廣說明。</w:t>
      </w:r>
    </w:p>
    <w:p w:rsidR="00C06D8A" w:rsidRPr="00382BEA" w:rsidRDefault="00C06D8A" w:rsidP="00C06D8A">
      <w:pPr>
        <w:snapToGrid w:val="0"/>
        <w:spacing w:before="240" w:after="0" w:line="380" w:lineRule="atLeast"/>
        <w:ind w:leftChars="300" w:left="909" w:hangingChars="113" w:hanging="249"/>
        <w:jc w:val="both"/>
        <w:rPr>
          <w:rFonts w:ascii="標楷體" w:eastAsia="標楷體" w:hAnsi="標楷體"/>
          <w:lang w:eastAsia="zh-TW"/>
        </w:rPr>
      </w:pPr>
      <w:r w:rsidRPr="00382BEA">
        <w:rPr>
          <w:rFonts w:ascii="標楷體" w:eastAsia="標楷體" w:hAnsi="標楷體"/>
          <w:lang w:eastAsia="zh-TW"/>
        </w:rPr>
        <w:t>1.建立本學習領域教學資源與實踐經驗分享的網絡。</w:t>
      </w:r>
    </w:p>
    <w:p w:rsidR="00C06D8A" w:rsidRPr="00382BEA" w:rsidRDefault="00C06D8A" w:rsidP="00C06D8A">
      <w:pPr>
        <w:snapToGrid w:val="0"/>
        <w:spacing w:after="0" w:line="380" w:lineRule="atLeast"/>
        <w:ind w:leftChars="300" w:left="909" w:hangingChars="113" w:hanging="249"/>
        <w:jc w:val="both"/>
        <w:rPr>
          <w:rFonts w:ascii="標楷體" w:eastAsia="標楷體" w:hAnsi="標楷體"/>
          <w:lang w:eastAsia="zh-TW"/>
        </w:rPr>
      </w:pPr>
      <w:r w:rsidRPr="00382BEA">
        <w:rPr>
          <w:rFonts w:ascii="標楷體" w:eastAsia="標楷體" w:hAnsi="標楷體"/>
          <w:lang w:eastAsia="zh-TW"/>
        </w:rPr>
        <w:t>2.促進輔導團與各校教師之互動，建構關懷、合作、分享、創新的交流平台。</w:t>
      </w:r>
    </w:p>
    <w:p w:rsidR="00C06D8A" w:rsidRPr="00382BEA" w:rsidRDefault="00C06D8A" w:rsidP="00C06D8A">
      <w:pPr>
        <w:snapToGrid w:val="0"/>
        <w:spacing w:after="0" w:line="380" w:lineRule="atLeast"/>
        <w:ind w:leftChars="300" w:left="909" w:hangingChars="113" w:hanging="249"/>
        <w:jc w:val="both"/>
        <w:rPr>
          <w:rFonts w:ascii="標楷體" w:eastAsia="標楷體" w:hAnsi="標楷體"/>
          <w:lang w:eastAsia="zh-TW"/>
        </w:rPr>
      </w:pPr>
      <w:r w:rsidRPr="00382BEA">
        <w:rPr>
          <w:rFonts w:ascii="標楷體" w:eastAsia="標楷體" w:hAnsi="標楷體"/>
          <w:lang w:eastAsia="zh-TW"/>
        </w:rPr>
        <w:t>3.</w:t>
      </w:r>
      <w:proofErr w:type="gramStart"/>
      <w:r w:rsidRPr="00382BEA">
        <w:rPr>
          <w:rFonts w:ascii="標楷體" w:eastAsia="標楷體" w:hAnsi="標楷體"/>
          <w:lang w:eastAsia="zh-TW"/>
        </w:rPr>
        <w:t>傳達課綱微調</w:t>
      </w:r>
      <w:proofErr w:type="gramEnd"/>
      <w:r w:rsidRPr="00382BEA">
        <w:rPr>
          <w:rFonts w:ascii="標楷體" w:eastAsia="標楷體" w:hAnsi="標楷體"/>
          <w:lang w:eastAsia="zh-TW"/>
        </w:rPr>
        <w:t>宣導及藝術領域素養指標推展事項。</w:t>
      </w:r>
    </w:p>
    <w:p w:rsidR="00C06D8A" w:rsidRPr="00382BEA" w:rsidRDefault="00C06D8A" w:rsidP="00C06D8A">
      <w:pPr>
        <w:snapToGrid w:val="0"/>
        <w:spacing w:after="0" w:line="380" w:lineRule="atLeast"/>
        <w:ind w:leftChars="300" w:left="909" w:hangingChars="113" w:hanging="249"/>
        <w:jc w:val="both"/>
        <w:rPr>
          <w:rFonts w:ascii="標楷體" w:eastAsia="標楷體" w:hAnsi="標楷體"/>
          <w:lang w:eastAsia="zh-TW"/>
        </w:rPr>
      </w:pPr>
      <w:r w:rsidRPr="00382BEA">
        <w:rPr>
          <w:rFonts w:ascii="標楷體" w:eastAsia="標楷體" w:hAnsi="標楷體"/>
          <w:lang w:eastAsia="zh-TW"/>
        </w:rPr>
        <w:t>4.發展精進課堂教學方法、教學與評量改進工具，提供教師諮詢與協助，以為教師支持系統。</w:t>
      </w:r>
    </w:p>
    <w:p w:rsidR="00C06D8A" w:rsidRPr="00382BEA" w:rsidRDefault="00C06D8A" w:rsidP="00C06D8A">
      <w:pPr>
        <w:snapToGrid w:val="0"/>
        <w:spacing w:after="0" w:line="380" w:lineRule="atLeast"/>
        <w:ind w:leftChars="300" w:left="909" w:hangingChars="113" w:hanging="249"/>
        <w:jc w:val="both"/>
        <w:rPr>
          <w:rFonts w:ascii="標楷體" w:eastAsia="標楷體" w:hAnsi="標楷體"/>
          <w:lang w:eastAsia="zh-TW"/>
        </w:rPr>
      </w:pPr>
      <w:r w:rsidRPr="00382BEA">
        <w:rPr>
          <w:rFonts w:ascii="標楷體" w:eastAsia="標楷體" w:hAnsi="標楷體"/>
          <w:lang w:eastAsia="zh-TW"/>
        </w:rPr>
        <w:t>5.主動參加各項研習，提昇自我的教學能力。</w:t>
      </w:r>
    </w:p>
    <w:p w:rsidR="00C06D8A" w:rsidRPr="00382BEA" w:rsidRDefault="00C06D8A" w:rsidP="00C06D8A">
      <w:pPr>
        <w:snapToGrid w:val="0"/>
        <w:spacing w:after="0" w:line="380" w:lineRule="atLeast"/>
        <w:ind w:leftChars="300" w:left="909" w:hangingChars="113" w:hanging="249"/>
        <w:jc w:val="both"/>
        <w:rPr>
          <w:rFonts w:ascii="標楷體" w:eastAsia="標楷體" w:hAnsi="標楷體"/>
          <w:lang w:eastAsia="zh-TW"/>
        </w:rPr>
      </w:pPr>
      <w:r w:rsidRPr="00382BEA">
        <w:rPr>
          <w:rFonts w:ascii="標楷體" w:eastAsia="標楷體" w:hAnsi="標楷體"/>
          <w:lang w:eastAsia="zh-TW"/>
        </w:rPr>
        <w:t>6.引進民間藝術人才、在地藝術家等，辦理全縣之教師研習。</w:t>
      </w:r>
    </w:p>
    <w:p w:rsidR="00C06D8A" w:rsidRPr="00382BEA" w:rsidRDefault="00C06D8A" w:rsidP="00C06D8A">
      <w:pPr>
        <w:snapToGrid w:val="0"/>
        <w:spacing w:before="240" w:line="0" w:lineRule="atLeast"/>
        <w:ind w:firstLineChars="200" w:firstLine="440"/>
        <w:jc w:val="both"/>
        <w:rPr>
          <w:rFonts w:ascii="標楷體" w:eastAsia="標楷體" w:hAnsi="標楷體"/>
          <w:lang w:eastAsia="zh-TW"/>
        </w:rPr>
      </w:pPr>
      <w:r w:rsidRPr="00382BEA">
        <w:rPr>
          <w:rFonts w:ascii="標楷體" w:eastAsia="標楷體" w:hAnsi="標楷體"/>
          <w:lang w:eastAsia="zh-TW"/>
        </w:rPr>
        <w:t>（二）專業實踐</w:t>
      </w:r>
    </w:p>
    <w:p w:rsidR="00C06D8A" w:rsidRPr="00382BEA" w:rsidRDefault="00C06D8A" w:rsidP="00C06D8A">
      <w:pPr>
        <w:snapToGrid w:val="0"/>
        <w:spacing w:after="0" w:line="380" w:lineRule="atLeast"/>
        <w:ind w:leftChars="300" w:left="909" w:hangingChars="113" w:hanging="249"/>
        <w:jc w:val="both"/>
        <w:rPr>
          <w:rFonts w:ascii="標楷體" w:eastAsia="標楷體" w:hAnsi="標楷體"/>
          <w:lang w:eastAsia="zh-TW"/>
        </w:rPr>
      </w:pPr>
      <w:r w:rsidRPr="00382BEA">
        <w:rPr>
          <w:rFonts w:ascii="標楷體" w:eastAsia="標楷體" w:hAnsi="標楷體"/>
          <w:lang w:eastAsia="zh-TW"/>
        </w:rPr>
        <w:t>1.提出以精進教學為主的輔導團專業成長及輔導計畫。</w:t>
      </w:r>
    </w:p>
    <w:p w:rsidR="00C06D8A" w:rsidRPr="00382BEA" w:rsidRDefault="00C06D8A" w:rsidP="00C06D8A">
      <w:pPr>
        <w:snapToGrid w:val="0"/>
        <w:spacing w:after="0" w:line="380" w:lineRule="atLeast"/>
        <w:ind w:leftChars="300" w:left="909" w:hangingChars="113" w:hanging="249"/>
        <w:jc w:val="both"/>
        <w:rPr>
          <w:rFonts w:ascii="標楷體" w:eastAsia="標楷體" w:hAnsi="標楷體"/>
          <w:lang w:eastAsia="zh-TW"/>
        </w:rPr>
      </w:pPr>
      <w:r w:rsidRPr="00382BEA">
        <w:rPr>
          <w:rFonts w:ascii="標楷體" w:eastAsia="標楷體" w:hAnsi="標楷體"/>
          <w:lang w:eastAsia="zh-TW"/>
        </w:rPr>
        <w:t>2.結合到校輔導服務計畫，辦理本學習領域分區教學觀摩研討。</w:t>
      </w:r>
    </w:p>
    <w:p w:rsidR="00C06D8A" w:rsidRPr="00382BEA" w:rsidRDefault="00C06D8A" w:rsidP="00C06D8A">
      <w:pPr>
        <w:snapToGrid w:val="0"/>
        <w:spacing w:after="0" w:line="380" w:lineRule="atLeast"/>
        <w:ind w:leftChars="300" w:left="909" w:hangingChars="113" w:hanging="249"/>
        <w:jc w:val="both"/>
        <w:rPr>
          <w:rFonts w:ascii="標楷體" w:eastAsia="標楷體" w:hAnsi="標楷體"/>
          <w:lang w:eastAsia="zh-TW"/>
        </w:rPr>
      </w:pPr>
      <w:r w:rsidRPr="00382BEA">
        <w:rPr>
          <w:rFonts w:ascii="標楷體" w:eastAsia="標楷體" w:hAnsi="標楷體"/>
          <w:lang w:eastAsia="zh-TW"/>
        </w:rPr>
        <w:t>3.建立輔導團員教學觀摩與分享的機制，並鼓勵錄製教學光碟，做為教學研究分析，或教學分享的資料。</w:t>
      </w:r>
    </w:p>
    <w:p w:rsidR="00C06D8A" w:rsidRPr="00382BEA" w:rsidRDefault="00C06D8A" w:rsidP="00C06D8A">
      <w:pPr>
        <w:snapToGrid w:val="0"/>
        <w:spacing w:after="0" w:line="380" w:lineRule="atLeast"/>
        <w:ind w:leftChars="300" w:left="909" w:hangingChars="113" w:hanging="249"/>
        <w:jc w:val="both"/>
        <w:rPr>
          <w:rFonts w:ascii="標楷體" w:eastAsia="標楷體" w:hAnsi="標楷體"/>
          <w:lang w:eastAsia="zh-TW"/>
        </w:rPr>
      </w:pPr>
      <w:r w:rsidRPr="00382BEA">
        <w:rPr>
          <w:rFonts w:ascii="標楷體" w:eastAsia="標楷體" w:hAnsi="標楷體"/>
          <w:lang w:eastAsia="zh-TW"/>
        </w:rPr>
        <w:t>4.參照各學習領域課程綱要及能力指標，進行解讀與縱向發展脈絡分析，辦理相關研習課程，讓教師得以掌握教材與教學的學習階段目標。</w:t>
      </w:r>
    </w:p>
    <w:p w:rsidR="00C06D8A" w:rsidRPr="00382BEA" w:rsidRDefault="00C06D8A" w:rsidP="00C06D8A">
      <w:pPr>
        <w:snapToGrid w:val="0"/>
        <w:spacing w:after="0" w:line="380" w:lineRule="atLeast"/>
        <w:ind w:leftChars="300" w:left="909" w:hangingChars="113" w:hanging="249"/>
        <w:jc w:val="both"/>
        <w:rPr>
          <w:rFonts w:ascii="標楷體" w:eastAsia="標楷體" w:hAnsi="標楷體"/>
          <w:lang w:eastAsia="zh-TW"/>
        </w:rPr>
      </w:pPr>
      <w:r w:rsidRPr="00382BEA">
        <w:rPr>
          <w:rFonts w:ascii="標楷體" w:eastAsia="標楷體" w:hAnsi="標楷體"/>
          <w:lang w:eastAsia="zh-TW"/>
        </w:rPr>
        <w:t>5.建置本學習領域數位學習教材資料庫。</w:t>
      </w:r>
    </w:p>
    <w:p w:rsidR="00C06D8A" w:rsidRPr="00382BEA" w:rsidRDefault="00C06D8A" w:rsidP="00C06D8A">
      <w:pPr>
        <w:snapToGrid w:val="0"/>
        <w:spacing w:after="0" w:line="380" w:lineRule="atLeast"/>
        <w:ind w:leftChars="300" w:left="909" w:hangingChars="113" w:hanging="249"/>
        <w:jc w:val="both"/>
        <w:rPr>
          <w:rFonts w:ascii="標楷體" w:eastAsia="標楷體" w:hAnsi="標楷體"/>
          <w:lang w:eastAsia="zh-TW"/>
        </w:rPr>
      </w:pPr>
      <w:r w:rsidRPr="00382BEA">
        <w:rPr>
          <w:rFonts w:ascii="標楷體" w:eastAsia="標楷體" w:hAnsi="標楷體"/>
          <w:lang w:eastAsia="zh-TW"/>
        </w:rPr>
        <w:t>6.建立本學習領域教學優良教師人力資料庫。</w:t>
      </w:r>
    </w:p>
    <w:p w:rsidR="00C06D8A" w:rsidRPr="00382BEA" w:rsidRDefault="00C06D8A" w:rsidP="00C06D8A">
      <w:pPr>
        <w:snapToGrid w:val="0"/>
        <w:spacing w:before="240" w:line="0" w:lineRule="atLeast"/>
        <w:ind w:firstLineChars="200" w:firstLine="440"/>
        <w:jc w:val="both"/>
        <w:rPr>
          <w:rFonts w:ascii="標楷體" w:eastAsia="標楷體" w:hAnsi="標楷體"/>
          <w:lang w:eastAsia="zh-TW"/>
        </w:rPr>
      </w:pPr>
      <w:r w:rsidRPr="00382BEA">
        <w:rPr>
          <w:rFonts w:ascii="標楷體" w:eastAsia="標楷體" w:hAnsi="標楷體"/>
          <w:lang w:eastAsia="zh-TW"/>
        </w:rPr>
        <w:t>（三）評量改進：</w:t>
      </w:r>
    </w:p>
    <w:p w:rsidR="00C06D8A" w:rsidRPr="00382BEA" w:rsidRDefault="00C06D8A" w:rsidP="00C06D8A">
      <w:pPr>
        <w:snapToGrid w:val="0"/>
        <w:spacing w:line="240" w:lineRule="exact"/>
        <w:ind w:firstLineChars="300" w:firstLine="660"/>
        <w:jc w:val="both"/>
        <w:rPr>
          <w:rFonts w:ascii="標楷體" w:eastAsia="標楷體" w:hAnsi="標楷體"/>
          <w:lang w:eastAsia="zh-TW"/>
        </w:rPr>
      </w:pPr>
      <w:r w:rsidRPr="00382BEA">
        <w:rPr>
          <w:rFonts w:ascii="標楷體" w:eastAsia="標楷體" w:hAnsi="標楷體"/>
          <w:lang w:eastAsia="zh-TW"/>
        </w:rPr>
        <w:t>1.辦理教師多元評量能力專業知能研習</w:t>
      </w:r>
      <w:proofErr w:type="gramStart"/>
      <w:r w:rsidRPr="00382BEA">
        <w:rPr>
          <w:rFonts w:ascii="標楷體" w:eastAsia="標楷體" w:hAnsi="標楷體"/>
          <w:lang w:eastAsia="zh-TW"/>
        </w:rPr>
        <w:t>—</w:t>
      </w:r>
      <w:proofErr w:type="gramEnd"/>
      <w:r w:rsidRPr="00382BEA">
        <w:rPr>
          <w:rFonts w:ascii="標楷體" w:eastAsia="標楷體" w:hAnsi="標楷體" w:hint="eastAsia"/>
          <w:lang w:eastAsia="zh-TW"/>
        </w:rPr>
        <w:t>學習成就本位標準評量</w:t>
      </w:r>
      <w:r w:rsidRPr="00382BEA">
        <w:rPr>
          <w:rFonts w:ascii="標楷體" w:eastAsia="標楷體" w:hAnsi="標楷體"/>
          <w:lang w:eastAsia="zh-TW"/>
        </w:rPr>
        <w:t>。</w:t>
      </w:r>
    </w:p>
    <w:p w:rsidR="00C06D8A" w:rsidRPr="00382BEA" w:rsidRDefault="00C06D8A" w:rsidP="00C06D8A">
      <w:pPr>
        <w:snapToGrid w:val="0"/>
        <w:spacing w:line="240" w:lineRule="exact"/>
        <w:ind w:firstLineChars="300" w:firstLine="660"/>
        <w:jc w:val="both"/>
        <w:rPr>
          <w:rFonts w:ascii="標楷體" w:eastAsia="標楷體" w:hAnsi="標楷體"/>
          <w:lang w:eastAsia="zh-TW"/>
        </w:rPr>
      </w:pPr>
      <w:r w:rsidRPr="00382BEA">
        <w:rPr>
          <w:rFonts w:ascii="標楷體" w:eastAsia="標楷體" w:hAnsi="標楷體"/>
          <w:lang w:eastAsia="zh-TW"/>
        </w:rPr>
        <w:t>2.落實評量融入課程及教學之具體作法。</w:t>
      </w:r>
    </w:p>
    <w:p w:rsidR="00C06D8A" w:rsidRPr="00382BEA" w:rsidRDefault="00C06D8A" w:rsidP="00C06D8A">
      <w:pPr>
        <w:snapToGrid w:val="0"/>
        <w:spacing w:before="240" w:line="0" w:lineRule="atLeast"/>
        <w:ind w:firstLineChars="200" w:firstLine="440"/>
        <w:jc w:val="both"/>
        <w:rPr>
          <w:rFonts w:ascii="標楷體" w:eastAsia="標楷體" w:hAnsi="標楷體"/>
          <w:lang w:eastAsia="zh-TW"/>
        </w:rPr>
      </w:pPr>
      <w:r w:rsidRPr="00382BEA">
        <w:rPr>
          <w:rFonts w:ascii="標楷體" w:eastAsia="標楷體" w:hAnsi="標楷體"/>
          <w:lang w:eastAsia="zh-TW"/>
        </w:rPr>
        <w:t>（四）創新發展：</w:t>
      </w:r>
    </w:p>
    <w:p w:rsidR="00C06D8A" w:rsidRPr="00382BEA" w:rsidRDefault="00C06D8A" w:rsidP="00C06D8A">
      <w:pPr>
        <w:snapToGrid w:val="0"/>
        <w:spacing w:line="0" w:lineRule="atLeast"/>
        <w:ind w:firstLineChars="300" w:firstLine="660"/>
        <w:jc w:val="both"/>
        <w:rPr>
          <w:rFonts w:ascii="標楷體" w:eastAsia="標楷體" w:hAnsi="標楷體"/>
          <w:lang w:eastAsia="zh-TW"/>
        </w:rPr>
      </w:pPr>
      <w:r w:rsidRPr="00382BEA">
        <w:rPr>
          <w:rFonts w:ascii="標楷體" w:eastAsia="標楷體" w:hAnsi="標楷體"/>
          <w:lang w:eastAsia="zh-TW"/>
        </w:rPr>
        <w:t>1.協助辦理以「精進專業、教學創新」為主之教學活動設計與評量工具發展。</w:t>
      </w:r>
    </w:p>
    <w:p w:rsidR="00C06D8A" w:rsidRPr="00382BEA" w:rsidRDefault="00C06D8A" w:rsidP="00C06D8A">
      <w:pPr>
        <w:snapToGrid w:val="0"/>
        <w:spacing w:line="0" w:lineRule="atLeast"/>
        <w:ind w:firstLineChars="300" w:firstLine="660"/>
        <w:jc w:val="both"/>
        <w:rPr>
          <w:rFonts w:ascii="標楷體" w:eastAsia="標楷體" w:hAnsi="標楷體"/>
          <w:lang w:eastAsia="zh-TW"/>
        </w:rPr>
      </w:pPr>
      <w:r w:rsidRPr="00382BEA">
        <w:rPr>
          <w:rFonts w:ascii="標楷體" w:eastAsia="標楷體" w:hAnsi="標楷體"/>
          <w:lang w:eastAsia="zh-TW"/>
        </w:rPr>
        <w:t>2.配合甄選成果，協助辦理相關專業研習及建置分享對話機制。</w:t>
      </w:r>
    </w:p>
    <w:p w:rsidR="00C06D8A" w:rsidRPr="00382BEA" w:rsidRDefault="00C06D8A" w:rsidP="00C06D8A">
      <w:pPr>
        <w:snapToGrid w:val="0"/>
        <w:spacing w:line="0" w:lineRule="atLeast"/>
        <w:ind w:firstLineChars="300" w:firstLine="660"/>
        <w:jc w:val="both"/>
        <w:rPr>
          <w:rFonts w:ascii="標楷體" w:eastAsia="標楷體" w:hAnsi="標楷體"/>
          <w:lang w:eastAsia="zh-TW"/>
        </w:rPr>
      </w:pPr>
      <w:r w:rsidRPr="00382BEA">
        <w:rPr>
          <w:rFonts w:ascii="標楷體" w:eastAsia="標楷體" w:hAnsi="標楷體"/>
          <w:lang w:eastAsia="zh-TW"/>
        </w:rPr>
        <w:t>3.協助建立學習領域自編或改編教材之審核與推廣機制。</w:t>
      </w:r>
    </w:p>
    <w:p w:rsidR="00C06D8A" w:rsidRPr="00382BEA" w:rsidRDefault="00C06D8A" w:rsidP="00C06D8A">
      <w:pPr>
        <w:snapToGrid w:val="0"/>
        <w:spacing w:line="0" w:lineRule="atLeast"/>
        <w:ind w:firstLineChars="300" w:firstLine="660"/>
        <w:jc w:val="both"/>
        <w:rPr>
          <w:rFonts w:ascii="標楷體" w:eastAsia="標楷體" w:hAnsi="標楷體"/>
          <w:lang w:eastAsia="zh-TW"/>
        </w:rPr>
      </w:pPr>
      <w:r w:rsidRPr="00382BEA">
        <w:rPr>
          <w:rFonts w:ascii="標楷體" w:eastAsia="標楷體" w:hAnsi="標楷體"/>
          <w:lang w:eastAsia="zh-TW"/>
        </w:rPr>
        <w:t>4.參訪標竿學校－引進他人成功的經驗，提昇本縣的藝術教學水準。</w:t>
      </w:r>
    </w:p>
    <w:p w:rsidR="00C06D8A" w:rsidRPr="00382BEA" w:rsidRDefault="00C06D8A" w:rsidP="00C06D8A">
      <w:pPr>
        <w:snapToGrid w:val="0"/>
        <w:spacing w:before="240" w:line="0" w:lineRule="atLeast"/>
        <w:ind w:firstLineChars="200" w:firstLine="440"/>
        <w:jc w:val="both"/>
        <w:rPr>
          <w:rFonts w:ascii="標楷體" w:eastAsia="標楷體" w:hAnsi="標楷體"/>
          <w:lang w:eastAsia="zh-TW"/>
        </w:rPr>
      </w:pPr>
      <w:r w:rsidRPr="00382BEA">
        <w:rPr>
          <w:rFonts w:ascii="標楷體" w:eastAsia="標楷體" w:hAnsi="標楷體"/>
          <w:lang w:eastAsia="zh-TW"/>
        </w:rPr>
        <w:t>（五）相關研究：</w:t>
      </w:r>
    </w:p>
    <w:p w:rsidR="00C06D8A" w:rsidRPr="00382BEA" w:rsidRDefault="00C06D8A" w:rsidP="00C06D8A">
      <w:pPr>
        <w:snapToGrid w:val="0"/>
        <w:spacing w:line="0" w:lineRule="atLeast"/>
        <w:ind w:leftChars="64" w:left="141" w:firstLineChars="300" w:firstLine="660"/>
        <w:jc w:val="both"/>
        <w:rPr>
          <w:rFonts w:ascii="標楷體" w:eastAsia="標楷體" w:hAnsi="標楷體"/>
          <w:lang w:eastAsia="zh-TW"/>
        </w:rPr>
      </w:pPr>
      <w:r w:rsidRPr="00382BEA">
        <w:rPr>
          <w:rFonts w:ascii="標楷體" w:eastAsia="標楷體" w:hAnsi="標楷體"/>
          <w:lang w:eastAsia="zh-TW"/>
        </w:rPr>
        <w:t>1.鼓勵本學習領域輔導員進行「以創意教學提升學生學習興趣」之行動研究方案。</w:t>
      </w:r>
    </w:p>
    <w:p w:rsidR="00C06D8A" w:rsidRPr="00382BEA" w:rsidRDefault="00C06D8A" w:rsidP="00C06D8A">
      <w:pPr>
        <w:snapToGrid w:val="0"/>
        <w:spacing w:line="0" w:lineRule="atLeast"/>
        <w:ind w:leftChars="64" w:left="141" w:firstLineChars="300" w:firstLine="660"/>
        <w:jc w:val="both"/>
        <w:rPr>
          <w:rFonts w:ascii="標楷體" w:eastAsia="標楷體" w:hAnsi="標楷體"/>
          <w:lang w:eastAsia="zh-TW"/>
        </w:rPr>
      </w:pPr>
      <w:r w:rsidRPr="00382BEA">
        <w:rPr>
          <w:rFonts w:ascii="標楷體" w:eastAsia="標楷體" w:hAnsi="標楷體"/>
          <w:lang w:eastAsia="zh-TW"/>
        </w:rPr>
        <w:t>2.鼓勵教師依照學習領域內涵進行研究，提升領域教學能力。</w:t>
      </w:r>
    </w:p>
    <w:p w:rsidR="00C06D8A" w:rsidRPr="00382BEA" w:rsidRDefault="00C06D8A" w:rsidP="00C06D8A">
      <w:pPr>
        <w:snapToGrid w:val="0"/>
        <w:spacing w:line="0" w:lineRule="atLeast"/>
        <w:ind w:leftChars="64" w:left="141" w:firstLineChars="300" w:firstLine="660"/>
        <w:jc w:val="both"/>
        <w:rPr>
          <w:rFonts w:ascii="標楷體" w:eastAsia="標楷體" w:hAnsi="標楷體"/>
          <w:lang w:eastAsia="zh-TW"/>
        </w:rPr>
      </w:pPr>
      <w:r w:rsidRPr="00382BEA">
        <w:rPr>
          <w:rFonts w:ascii="標楷體" w:eastAsia="標楷體" w:hAnsi="標楷體"/>
          <w:lang w:eastAsia="zh-TW"/>
        </w:rPr>
        <w:t>3.規劃辦理本學習領域教學研究之研討會。</w:t>
      </w:r>
    </w:p>
    <w:p w:rsidR="00C06D8A" w:rsidRPr="00382BEA" w:rsidRDefault="00C06D8A" w:rsidP="00C06D8A">
      <w:pPr>
        <w:snapToGrid w:val="0"/>
        <w:spacing w:line="0" w:lineRule="atLeast"/>
        <w:ind w:leftChars="64" w:left="141" w:firstLineChars="300" w:firstLine="660"/>
        <w:jc w:val="both"/>
        <w:rPr>
          <w:rFonts w:ascii="標楷體" w:eastAsia="標楷體" w:hAnsi="標楷體"/>
          <w:lang w:eastAsia="zh-TW"/>
        </w:rPr>
      </w:pPr>
      <w:r w:rsidRPr="00382BEA">
        <w:rPr>
          <w:rFonts w:ascii="標楷體" w:eastAsia="標楷體" w:hAnsi="標楷體"/>
          <w:lang w:eastAsia="zh-TW"/>
        </w:rPr>
        <w:t>4.藝術領域素養指標的介紹，讓各校藝術教師瞭解素養指標。</w:t>
      </w:r>
    </w:p>
    <w:p w:rsidR="00C06D8A" w:rsidRPr="00382BEA" w:rsidRDefault="00C06D8A" w:rsidP="00C06D8A">
      <w:pPr>
        <w:snapToGrid w:val="0"/>
        <w:spacing w:before="240" w:line="0" w:lineRule="atLeast"/>
        <w:ind w:firstLineChars="200" w:firstLine="440"/>
        <w:jc w:val="both"/>
        <w:rPr>
          <w:rFonts w:ascii="標楷體" w:eastAsia="標楷體" w:hAnsi="標楷體"/>
          <w:lang w:eastAsia="zh-TW"/>
        </w:rPr>
      </w:pPr>
      <w:r w:rsidRPr="00382BEA">
        <w:rPr>
          <w:rFonts w:ascii="標楷體" w:eastAsia="標楷體" w:hAnsi="標楷體"/>
          <w:lang w:eastAsia="zh-TW"/>
        </w:rPr>
        <w:t>（六）整合評鑑：</w:t>
      </w:r>
    </w:p>
    <w:p w:rsidR="00C06D8A" w:rsidRPr="00382BEA" w:rsidRDefault="00C06D8A" w:rsidP="00C06D8A">
      <w:pPr>
        <w:snapToGrid w:val="0"/>
        <w:spacing w:line="0" w:lineRule="atLeast"/>
        <w:ind w:leftChars="129" w:left="284" w:firstLineChars="300" w:firstLine="660"/>
        <w:jc w:val="both"/>
        <w:rPr>
          <w:rFonts w:ascii="標楷體" w:eastAsia="標楷體" w:hAnsi="標楷體"/>
          <w:lang w:eastAsia="zh-TW"/>
        </w:rPr>
      </w:pPr>
      <w:r w:rsidRPr="00382BEA">
        <w:rPr>
          <w:rFonts w:ascii="標楷體" w:eastAsia="標楷體" w:hAnsi="標楷體"/>
          <w:lang w:eastAsia="zh-TW"/>
        </w:rPr>
        <w:lastRenderedPageBreak/>
        <w:t>1.提出以學習領域為主軸的教學評鑑方案。</w:t>
      </w:r>
    </w:p>
    <w:p w:rsidR="00C06D8A" w:rsidRPr="00382BEA" w:rsidRDefault="00C06D8A" w:rsidP="00C06D8A">
      <w:pPr>
        <w:snapToGrid w:val="0"/>
        <w:spacing w:line="0" w:lineRule="atLeast"/>
        <w:ind w:leftChars="129" w:left="284" w:firstLineChars="300" w:firstLine="660"/>
        <w:jc w:val="both"/>
        <w:rPr>
          <w:rFonts w:ascii="標楷體" w:eastAsia="標楷體" w:hAnsi="標楷體"/>
          <w:lang w:eastAsia="zh-TW"/>
        </w:rPr>
      </w:pPr>
      <w:r w:rsidRPr="00382BEA">
        <w:rPr>
          <w:rFonts w:ascii="標楷體" w:eastAsia="標楷體" w:hAnsi="標楷體"/>
          <w:lang w:eastAsia="zh-TW"/>
        </w:rPr>
        <w:t>2.結合花蓮縣政府教育局之教師教學專業發展評鑑指標，試辦教學評鑑。</w:t>
      </w:r>
    </w:p>
    <w:p w:rsidR="00C06D8A" w:rsidRPr="00382BEA" w:rsidRDefault="00C06D8A" w:rsidP="00C06D8A">
      <w:pPr>
        <w:snapToGrid w:val="0"/>
        <w:spacing w:line="0" w:lineRule="atLeast"/>
        <w:ind w:leftChars="129" w:left="284" w:firstLineChars="300" w:firstLine="660"/>
        <w:jc w:val="both"/>
        <w:rPr>
          <w:rFonts w:ascii="標楷體" w:eastAsia="標楷體" w:hAnsi="標楷體"/>
          <w:sz w:val="24"/>
          <w:szCs w:val="24"/>
          <w:lang w:eastAsia="zh-TW"/>
        </w:rPr>
      </w:pPr>
      <w:r w:rsidRPr="00382BEA">
        <w:rPr>
          <w:rFonts w:ascii="標楷體" w:eastAsia="標楷體" w:hAnsi="標楷體"/>
          <w:lang w:eastAsia="zh-TW"/>
        </w:rPr>
        <w:t>3.每次巡迴輔導後，舉行反省檢討會議，提供全縣藝術教師參考。</w:t>
      </w:r>
    </w:p>
    <w:p w:rsidR="00C06D8A" w:rsidRPr="00C06D8A" w:rsidRDefault="00C06D8A" w:rsidP="00C06D8A">
      <w:pPr>
        <w:snapToGrid w:val="0"/>
        <w:spacing w:line="0" w:lineRule="atLeast"/>
        <w:jc w:val="both"/>
        <w:rPr>
          <w:rFonts w:ascii="標楷體" w:eastAsia="標楷體" w:hAnsi="標楷體"/>
          <w:sz w:val="24"/>
          <w:szCs w:val="24"/>
          <w:lang w:eastAsia="zh-TW"/>
        </w:rPr>
      </w:pPr>
    </w:p>
    <w:p w:rsidR="00EC0CAF" w:rsidRDefault="005F2E64" w:rsidP="00181642">
      <w:pPr>
        <w:spacing w:line="380" w:lineRule="exact"/>
        <w:rPr>
          <w:rFonts w:ascii="標楷體" w:eastAsia="標楷體" w:hAnsi="標楷體"/>
          <w:b/>
          <w:sz w:val="28"/>
          <w:szCs w:val="28"/>
          <w:lang w:eastAsia="zh-TW"/>
        </w:rPr>
      </w:pPr>
      <w:r w:rsidRPr="00382BEA">
        <w:rPr>
          <w:rFonts w:ascii="標楷體" w:eastAsia="標楷體" w:hAnsi="標楷體"/>
          <w:sz w:val="24"/>
          <w:szCs w:val="24"/>
          <w:lang w:eastAsia="zh-TW"/>
        </w:rPr>
        <w:br w:type="page"/>
      </w:r>
      <w:proofErr w:type="gramStart"/>
      <w:r w:rsidR="00EC0CAF">
        <w:rPr>
          <w:rFonts w:ascii="標楷體" w:eastAsia="標楷體" w:hAnsi="標楷體" w:hint="eastAsia"/>
          <w:b/>
          <w:sz w:val="28"/>
          <w:szCs w:val="28"/>
          <w:lang w:eastAsia="zh-TW"/>
        </w:rPr>
        <w:lastRenderedPageBreak/>
        <w:t>柒</w:t>
      </w:r>
      <w:proofErr w:type="gramEnd"/>
      <w:r w:rsidR="00EC0CAF">
        <w:rPr>
          <w:rFonts w:ascii="標楷體" w:eastAsia="標楷體" w:hAnsi="標楷體"/>
          <w:b/>
          <w:sz w:val="28"/>
          <w:szCs w:val="28"/>
          <w:lang w:eastAsia="zh-TW"/>
        </w:rPr>
        <w:t>、</w:t>
      </w:r>
      <w:r w:rsidR="00EC0CAF">
        <w:rPr>
          <w:rFonts w:ascii="Times New Roman" w:eastAsia="標楷體" w:hAnsi="Times New Roman"/>
          <w:b/>
          <w:sz w:val="28"/>
          <w:szCs w:val="28"/>
          <w:lang w:eastAsia="zh-TW"/>
        </w:rPr>
        <w:t>輔導小組行事曆</w:t>
      </w:r>
    </w:p>
    <w:p w:rsidR="00EC0CAF" w:rsidRDefault="00EC0CAF">
      <w:pPr>
        <w:autoSpaceDE w:val="0"/>
        <w:autoSpaceDN w:val="0"/>
        <w:spacing w:beforeLines="50" w:before="180" w:afterLines="50" w:after="180" w:line="240" w:lineRule="auto"/>
        <w:jc w:val="both"/>
        <w:rPr>
          <w:rFonts w:ascii="標楷體" w:eastAsia="標楷體" w:hAnsi="標楷體"/>
          <w:shd w:val="pct10" w:color="auto" w:fill="FFFFFF"/>
          <w:lang w:eastAsia="zh-TW"/>
        </w:rPr>
      </w:pPr>
      <w:r>
        <w:rPr>
          <w:rFonts w:ascii="標楷體" w:eastAsia="標楷體" w:hAnsi="標楷體" w:hint="eastAsia"/>
          <w:sz w:val="24"/>
          <w:szCs w:val="24"/>
          <w:lang w:eastAsia="zh-TW"/>
        </w:rPr>
        <w:t>藝術領域輔導團--國中組</w:t>
      </w:r>
    </w:p>
    <w:p w:rsidR="00EC0CAF" w:rsidRDefault="00EC0CAF">
      <w:pPr>
        <w:autoSpaceDE w:val="0"/>
        <w:autoSpaceDN w:val="0"/>
        <w:spacing w:beforeLines="50" w:before="180" w:afterLines="50" w:after="180" w:line="240" w:lineRule="auto"/>
        <w:jc w:val="both"/>
        <w:rPr>
          <w:rFonts w:ascii="標楷體" w:eastAsia="標楷體" w:hAnsi="標楷體"/>
          <w:shd w:val="pct10" w:color="auto" w:fill="FFFFFF"/>
          <w:lang w:eastAsia="zh-TW"/>
        </w:rPr>
      </w:pPr>
      <w:r>
        <w:rPr>
          <w:rFonts w:ascii="Times New Roman" w:eastAsia="標楷體" w:hAnsi="Times New Roman" w:hint="eastAsia"/>
          <w:lang w:eastAsia="zh-TW"/>
        </w:rPr>
        <w:t>一、</w:t>
      </w:r>
      <w:r>
        <w:rPr>
          <w:rFonts w:ascii="Times New Roman" w:eastAsia="標楷體" w:hAnsi="Times New Roman"/>
        </w:rPr>
        <w:t>預計辦理期程</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4"/>
        <w:gridCol w:w="1843"/>
        <w:gridCol w:w="602"/>
        <w:gridCol w:w="602"/>
        <w:gridCol w:w="603"/>
        <w:gridCol w:w="602"/>
        <w:gridCol w:w="603"/>
        <w:gridCol w:w="602"/>
        <w:gridCol w:w="602"/>
        <w:gridCol w:w="603"/>
        <w:gridCol w:w="602"/>
        <w:gridCol w:w="603"/>
        <w:gridCol w:w="602"/>
        <w:gridCol w:w="603"/>
      </w:tblGrid>
      <w:tr w:rsidR="00EC0CAF">
        <w:trPr>
          <w:jc w:val="center"/>
        </w:trPr>
        <w:tc>
          <w:tcPr>
            <w:tcW w:w="754" w:type="dxa"/>
            <w:vMerge w:val="restart"/>
            <w:vAlign w:val="center"/>
          </w:tcPr>
          <w:p w:rsidR="00EC0CAF" w:rsidRDefault="00EC0CAF">
            <w:pPr>
              <w:jc w:val="center"/>
              <w:rPr>
                <w:rFonts w:ascii="標楷體" w:eastAsia="標楷體" w:hAnsi="標楷體"/>
                <w:sz w:val="20"/>
              </w:rPr>
            </w:pPr>
            <w:r>
              <w:rPr>
                <w:rFonts w:ascii="標楷體" w:eastAsia="標楷體" w:hAnsi="標楷體" w:hint="eastAsia"/>
                <w:sz w:val="20"/>
                <w:lang w:eastAsia="zh-TW"/>
              </w:rPr>
              <w:t>子</w:t>
            </w:r>
            <w:r w:rsidRPr="00DD7B01">
              <w:rPr>
                <w:rFonts w:ascii="標楷體" w:eastAsia="標楷體" w:hAnsi="標楷體" w:hint="eastAsia"/>
                <w:sz w:val="20"/>
                <w:szCs w:val="20"/>
                <w:lang w:eastAsia="zh-TW"/>
              </w:rPr>
              <w:t>計</w:t>
            </w:r>
            <w:r w:rsidR="00DD7B01" w:rsidRPr="00DD7B01">
              <w:rPr>
                <w:rFonts w:ascii="標楷體" w:eastAsia="標楷體" w:hAnsi="標楷體" w:hint="eastAsia"/>
                <w:b/>
                <w:w w:val="99"/>
                <w:sz w:val="20"/>
                <w:szCs w:val="20"/>
                <w:lang w:eastAsia="zh-TW"/>
              </w:rPr>
              <w:t>畫</w:t>
            </w:r>
            <w:r w:rsidRPr="00DD7B01">
              <w:rPr>
                <w:rFonts w:ascii="標楷體" w:eastAsia="標楷體" w:hAnsi="標楷體" w:hint="eastAsia"/>
                <w:sz w:val="20"/>
                <w:szCs w:val="20"/>
              </w:rPr>
              <w:t>項次</w:t>
            </w:r>
          </w:p>
        </w:tc>
        <w:tc>
          <w:tcPr>
            <w:tcW w:w="1843" w:type="dxa"/>
            <w:vMerge w:val="restart"/>
            <w:vAlign w:val="center"/>
          </w:tcPr>
          <w:p w:rsidR="00EC0CAF" w:rsidRDefault="00EC0CAF">
            <w:pPr>
              <w:jc w:val="center"/>
              <w:rPr>
                <w:rFonts w:ascii="標楷體" w:eastAsia="標楷體" w:hAnsi="標楷體"/>
                <w:sz w:val="20"/>
              </w:rPr>
            </w:pPr>
            <w:r>
              <w:rPr>
                <w:rFonts w:ascii="標楷體" w:eastAsia="標楷體" w:hAnsi="標楷體" w:hint="eastAsia"/>
                <w:sz w:val="20"/>
              </w:rPr>
              <w:t>計畫名稱</w:t>
            </w:r>
          </w:p>
        </w:tc>
        <w:tc>
          <w:tcPr>
            <w:tcW w:w="3012" w:type="dxa"/>
            <w:gridSpan w:val="5"/>
            <w:vAlign w:val="center"/>
          </w:tcPr>
          <w:p w:rsidR="00EC0CAF" w:rsidRDefault="00552D48">
            <w:pPr>
              <w:jc w:val="center"/>
              <w:rPr>
                <w:rFonts w:ascii="標楷體" w:eastAsia="標楷體" w:hAnsi="標楷體"/>
                <w:sz w:val="20"/>
              </w:rPr>
            </w:pPr>
            <w:r>
              <w:rPr>
                <w:rFonts w:ascii="標楷體" w:eastAsia="標楷體" w:hAnsi="標楷體" w:hint="eastAsia"/>
                <w:sz w:val="20"/>
              </w:rPr>
              <w:t>11</w:t>
            </w:r>
            <w:r w:rsidR="00A452A8">
              <w:rPr>
                <w:rFonts w:ascii="標楷體" w:eastAsia="標楷體" w:hAnsi="標楷體" w:hint="eastAsia"/>
                <w:sz w:val="20"/>
                <w:lang w:eastAsia="zh-TW"/>
              </w:rPr>
              <w:t>4</w:t>
            </w:r>
            <w:r w:rsidR="00EC0CAF">
              <w:rPr>
                <w:rFonts w:ascii="標楷體" w:eastAsia="標楷體" w:hAnsi="標楷體" w:hint="eastAsia"/>
                <w:sz w:val="20"/>
              </w:rPr>
              <w:t>年</w:t>
            </w:r>
          </w:p>
        </w:tc>
        <w:tc>
          <w:tcPr>
            <w:tcW w:w="4217" w:type="dxa"/>
            <w:gridSpan w:val="7"/>
            <w:vAlign w:val="center"/>
          </w:tcPr>
          <w:p w:rsidR="00EC0CAF" w:rsidRDefault="00EC0CAF">
            <w:pPr>
              <w:jc w:val="center"/>
              <w:rPr>
                <w:rFonts w:ascii="標楷體" w:eastAsia="標楷體" w:hAnsi="標楷體"/>
                <w:sz w:val="20"/>
              </w:rPr>
            </w:pPr>
            <w:r>
              <w:rPr>
                <w:rFonts w:ascii="標楷體" w:eastAsia="標楷體" w:hAnsi="標楷體" w:hint="eastAsia"/>
                <w:sz w:val="20"/>
              </w:rPr>
              <w:t>1</w:t>
            </w:r>
            <w:r>
              <w:rPr>
                <w:rFonts w:ascii="標楷體" w:eastAsia="標楷體" w:hAnsi="標楷體" w:hint="eastAsia"/>
                <w:sz w:val="20"/>
                <w:lang w:eastAsia="zh-TW"/>
              </w:rPr>
              <w:t>1</w:t>
            </w:r>
            <w:r w:rsidR="00A452A8">
              <w:rPr>
                <w:rFonts w:ascii="標楷體" w:eastAsia="標楷體" w:hAnsi="標楷體" w:hint="eastAsia"/>
                <w:sz w:val="20"/>
                <w:lang w:eastAsia="zh-TW"/>
              </w:rPr>
              <w:t>5</w:t>
            </w:r>
            <w:r>
              <w:rPr>
                <w:rFonts w:ascii="標楷體" w:eastAsia="標楷體" w:hAnsi="標楷體" w:hint="eastAsia"/>
                <w:sz w:val="20"/>
              </w:rPr>
              <w:t>年</w:t>
            </w:r>
          </w:p>
        </w:tc>
      </w:tr>
      <w:tr w:rsidR="00EC0CAF">
        <w:trPr>
          <w:jc w:val="center"/>
        </w:trPr>
        <w:tc>
          <w:tcPr>
            <w:tcW w:w="754" w:type="dxa"/>
            <w:vMerge/>
            <w:vAlign w:val="center"/>
          </w:tcPr>
          <w:p w:rsidR="00EC0CAF" w:rsidRDefault="00EC0CAF">
            <w:pPr>
              <w:jc w:val="center"/>
              <w:rPr>
                <w:rFonts w:ascii="標楷體" w:eastAsia="標楷體" w:hAnsi="標楷體"/>
                <w:sz w:val="20"/>
              </w:rPr>
            </w:pPr>
          </w:p>
        </w:tc>
        <w:tc>
          <w:tcPr>
            <w:tcW w:w="1843" w:type="dxa"/>
            <w:vMerge/>
            <w:vAlign w:val="center"/>
          </w:tcPr>
          <w:p w:rsidR="00EC0CAF" w:rsidRDefault="00EC0CAF">
            <w:pPr>
              <w:jc w:val="center"/>
              <w:rPr>
                <w:rFonts w:ascii="標楷體" w:eastAsia="標楷體" w:hAnsi="標楷體"/>
                <w:sz w:val="20"/>
              </w:rPr>
            </w:pPr>
          </w:p>
        </w:tc>
        <w:tc>
          <w:tcPr>
            <w:tcW w:w="602" w:type="dxa"/>
            <w:vAlign w:val="center"/>
          </w:tcPr>
          <w:p w:rsidR="00EC0CAF" w:rsidRDefault="00EC0CAF">
            <w:pPr>
              <w:jc w:val="center"/>
              <w:rPr>
                <w:rFonts w:ascii="標楷體" w:eastAsia="標楷體" w:hAnsi="標楷體"/>
                <w:sz w:val="20"/>
                <w:szCs w:val="18"/>
              </w:rPr>
            </w:pPr>
            <w:r>
              <w:rPr>
                <w:rFonts w:ascii="標楷體" w:eastAsia="標楷體" w:hAnsi="標楷體" w:hint="eastAsia"/>
                <w:sz w:val="20"/>
                <w:szCs w:val="18"/>
              </w:rPr>
              <w:t>8月</w:t>
            </w:r>
          </w:p>
        </w:tc>
        <w:tc>
          <w:tcPr>
            <w:tcW w:w="602" w:type="dxa"/>
            <w:vAlign w:val="center"/>
          </w:tcPr>
          <w:p w:rsidR="00EC0CAF" w:rsidRDefault="00EC0CAF">
            <w:pPr>
              <w:jc w:val="center"/>
              <w:rPr>
                <w:rFonts w:ascii="標楷體" w:eastAsia="標楷體" w:hAnsi="標楷體"/>
                <w:sz w:val="20"/>
                <w:szCs w:val="18"/>
              </w:rPr>
            </w:pPr>
            <w:r>
              <w:rPr>
                <w:rFonts w:ascii="標楷體" w:eastAsia="標楷體" w:hAnsi="標楷體" w:hint="eastAsia"/>
                <w:sz w:val="20"/>
                <w:szCs w:val="18"/>
              </w:rPr>
              <w:t>9月</w:t>
            </w:r>
          </w:p>
        </w:tc>
        <w:tc>
          <w:tcPr>
            <w:tcW w:w="603" w:type="dxa"/>
            <w:vAlign w:val="center"/>
          </w:tcPr>
          <w:p w:rsidR="00EC0CAF" w:rsidRDefault="00EC0CAF">
            <w:pPr>
              <w:jc w:val="center"/>
              <w:rPr>
                <w:rFonts w:ascii="標楷體" w:eastAsia="標楷體" w:hAnsi="標楷體"/>
                <w:sz w:val="20"/>
                <w:szCs w:val="18"/>
              </w:rPr>
            </w:pPr>
            <w:r>
              <w:rPr>
                <w:rFonts w:ascii="標楷體" w:eastAsia="標楷體" w:hAnsi="標楷體" w:hint="eastAsia"/>
                <w:sz w:val="20"/>
                <w:szCs w:val="18"/>
              </w:rPr>
              <w:t>10月</w:t>
            </w:r>
          </w:p>
        </w:tc>
        <w:tc>
          <w:tcPr>
            <w:tcW w:w="602" w:type="dxa"/>
            <w:vAlign w:val="center"/>
          </w:tcPr>
          <w:p w:rsidR="00EC0CAF" w:rsidRDefault="00EC0CAF">
            <w:pPr>
              <w:jc w:val="center"/>
              <w:rPr>
                <w:rFonts w:ascii="標楷體" w:eastAsia="標楷體" w:hAnsi="標楷體"/>
                <w:sz w:val="20"/>
                <w:szCs w:val="18"/>
              </w:rPr>
            </w:pPr>
            <w:r>
              <w:rPr>
                <w:rFonts w:ascii="標楷體" w:eastAsia="標楷體" w:hAnsi="標楷體" w:hint="eastAsia"/>
                <w:sz w:val="20"/>
                <w:szCs w:val="18"/>
              </w:rPr>
              <w:t>11月</w:t>
            </w:r>
          </w:p>
        </w:tc>
        <w:tc>
          <w:tcPr>
            <w:tcW w:w="603" w:type="dxa"/>
            <w:vAlign w:val="center"/>
          </w:tcPr>
          <w:p w:rsidR="00EC0CAF" w:rsidRDefault="00EC0CAF">
            <w:pPr>
              <w:jc w:val="center"/>
              <w:rPr>
                <w:rFonts w:ascii="標楷體" w:eastAsia="標楷體" w:hAnsi="標楷體"/>
                <w:sz w:val="20"/>
                <w:szCs w:val="18"/>
              </w:rPr>
            </w:pPr>
            <w:r>
              <w:rPr>
                <w:rFonts w:ascii="標楷體" w:eastAsia="標楷體" w:hAnsi="標楷體" w:hint="eastAsia"/>
                <w:sz w:val="20"/>
                <w:szCs w:val="18"/>
              </w:rPr>
              <w:t>12月</w:t>
            </w:r>
          </w:p>
        </w:tc>
        <w:tc>
          <w:tcPr>
            <w:tcW w:w="602" w:type="dxa"/>
            <w:vAlign w:val="center"/>
          </w:tcPr>
          <w:p w:rsidR="00EC0CAF" w:rsidRDefault="00EC0CAF">
            <w:pPr>
              <w:jc w:val="center"/>
              <w:rPr>
                <w:rFonts w:ascii="標楷體" w:eastAsia="標楷體" w:hAnsi="標楷體"/>
                <w:sz w:val="20"/>
                <w:szCs w:val="18"/>
              </w:rPr>
            </w:pPr>
            <w:r>
              <w:rPr>
                <w:rFonts w:ascii="標楷體" w:eastAsia="標楷體" w:hAnsi="標楷體" w:hint="eastAsia"/>
                <w:sz w:val="20"/>
                <w:szCs w:val="18"/>
              </w:rPr>
              <w:t>1月</w:t>
            </w:r>
          </w:p>
        </w:tc>
        <w:tc>
          <w:tcPr>
            <w:tcW w:w="602" w:type="dxa"/>
            <w:vAlign w:val="center"/>
          </w:tcPr>
          <w:p w:rsidR="00EC0CAF" w:rsidRDefault="00EC0CAF">
            <w:pPr>
              <w:jc w:val="center"/>
              <w:rPr>
                <w:rFonts w:ascii="標楷體" w:eastAsia="標楷體" w:hAnsi="標楷體"/>
                <w:sz w:val="20"/>
                <w:szCs w:val="18"/>
              </w:rPr>
            </w:pPr>
            <w:r>
              <w:rPr>
                <w:rFonts w:ascii="標楷體" w:eastAsia="標楷體" w:hAnsi="標楷體" w:hint="eastAsia"/>
                <w:sz w:val="20"/>
                <w:szCs w:val="18"/>
              </w:rPr>
              <w:t>2月</w:t>
            </w:r>
          </w:p>
        </w:tc>
        <w:tc>
          <w:tcPr>
            <w:tcW w:w="603" w:type="dxa"/>
            <w:vAlign w:val="center"/>
          </w:tcPr>
          <w:p w:rsidR="00EC0CAF" w:rsidRDefault="00EC0CAF">
            <w:pPr>
              <w:jc w:val="center"/>
              <w:rPr>
                <w:rFonts w:ascii="標楷體" w:eastAsia="標楷體" w:hAnsi="標楷體"/>
                <w:sz w:val="20"/>
                <w:szCs w:val="18"/>
              </w:rPr>
            </w:pPr>
            <w:r>
              <w:rPr>
                <w:rFonts w:ascii="標楷體" w:eastAsia="標楷體" w:hAnsi="標楷體" w:hint="eastAsia"/>
                <w:sz w:val="20"/>
                <w:szCs w:val="18"/>
              </w:rPr>
              <w:t>3月</w:t>
            </w:r>
          </w:p>
        </w:tc>
        <w:tc>
          <w:tcPr>
            <w:tcW w:w="602" w:type="dxa"/>
            <w:vAlign w:val="center"/>
          </w:tcPr>
          <w:p w:rsidR="00EC0CAF" w:rsidRDefault="00EC0CAF">
            <w:pPr>
              <w:jc w:val="center"/>
              <w:rPr>
                <w:rFonts w:ascii="標楷體" w:eastAsia="標楷體" w:hAnsi="標楷體"/>
                <w:sz w:val="20"/>
                <w:szCs w:val="18"/>
              </w:rPr>
            </w:pPr>
            <w:r>
              <w:rPr>
                <w:rFonts w:ascii="標楷體" w:eastAsia="標楷體" w:hAnsi="標楷體" w:hint="eastAsia"/>
                <w:sz w:val="20"/>
                <w:szCs w:val="18"/>
              </w:rPr>
              <w:t>4月</w:t>
            </w:r>
          </w:p>
        </w:tc>
        <w:tc>
          <w:tcPr>
            <w:tcW w:w="603" w:type="dxa"/>
            <w:vAlign w:val="center"/>
          </w:tcPr>
          <w:p w:rsidR="00EC0CAF" w:rsidRDefault="00EC0CAF">
            <w:pPr>
              <w:jc w:val="center"/>
              <w:rPr>
                <w:rFonts w:ascii="標楷體" w:eastAsia="標楷體" w:hAnsi="標楷體"/>
                <w:sz w:val="20"/>
                <w:szCs w:val="18"/>
              </w:rPr>
            </w:pPr>
            <w:r>
              <w:rPr>
                <w:rFonts w:ascii="標楷體" w:eastAsia="標楷體" w:hAnsi="標楷體" w:hint="eastAsia"/>
                <w:sz w:val="20"/>
                <w:szCs w:val="18"/>
              </w:rPr>
              <w:t>5月</w:t>
            </w:r>
          </w:p>
        </w:tc>
        <w:tc>
          <w:tcPr>
            <w:tcW w:w="602" w:type="dxa"/>
            <w:vAlign w:val="center"/>
          </w:tcPr>
          <w:p w:rsidR="00EC0CAF" w:rsidRDefault="00EC0CAF">
            <w:pPr>
              <w:jc w:val="center"/>
              <w:rPr>
                <w:rFonts w:ascii="標楷體" w:eastAsia="標楷體" w:hAnsi="標楷體"/>
                <w:sz w:val="20"/>
                <w:szCs w:val="18"/>
              </w:rPr>
            </w:pPr>
            <w:r>
              <w:rPr>
                <w:rFonts w:ascii="標楷體" w:eastAsia="標楷體" w:hAnsi="標楷體" w:hint="eastAsia"/>
                <w:sz w:val="20"/>
                <w:szCs w:val="18"/>
              </w:rPr>
              <w:t>6月</w:t>
            </w:r>
          </w:p>
        </w:tc>
        <w:tc>
          <w:tcPr>
            <w:tcW w:w="603" w:type="dxa"/>
            <w:vAlign w:val="center"/>
          </w:tcPr>
          <w:p w:rsidR="00EC0CAF" w:rsidRDefault="00EC0CAF">
            <w:pPr>
              <w:jc w:val="center"/>
              <w:rPr>
                <w:rFonts w:ascii="標楷體" w:eastAsia="標楷體" w:hAnsi="標楷體"/>
                <w:sz w:val="20"/>
                <w:szCs w:val="18"/>
              </w:rPr>
            </w:pPr>
            <w:r>
              <w:rPr>
                <w:rFonts w:ascii="標楷體" w:eastAsia="標楷體" w:hAnsi="標楷體" w:hint="eastAsia"/>
                <w:sz w:val="20"/>
                <w:szCs w:val="18"/>
              </w:rPr>
              <w:t>7月</w:t>
            </w:r>
          </w:p>
        </w:tc>
      </w:tr>
      <w:tr w:rsidR="00EC0CAF">
        <w:trPr>
          <w:jc w:val="center"/>
        </w:trPr>
        <w:tc>
          <w:tcPr>
            <w:tcW w:w="754" w:type="dxa"/>
            <w:vAlign w:val="center"/>
          </w:tcPr>
          <w:p w:rsidR="00EC0CAF" w:rsidRDefault="00EC0CAF">
            <w:pPr>
              <w:spacing w:after="0" w:line="360" w:lineRule="exact"/>
              <w:jc w:val="center"/>
              <w:rPr>
                <w:rFonts w:ascii="標楷體" w:eastAsia="標楷體" w:hAnsi="標楷體"/>
                <w:sz w:val="20"/>
                <w:lang w:eastAsia="zh-TW"/>
              </w:rPr>
            </w:pPr>
            <w:r>
              <w:rPr>
                <w:rFonts w:ascii="標楷體" w:eastAsia="標楷體" w:hAnsi="標楷體" w:hint="eastAsia"/>
                <w:sz w:val="20"/>
                <w:lang w:eastAsia="zh-TW"/>
              </w:rPr>
              <w:t>1-1</w:t>
            </w:r>
          </w:p>
        </w:tc>
        <w:tc>
          <w:tcPr>
            <w:tcW w:w="1843" w:type="dxa"/>
            <w:vAlign w:val="center"/>
          </w:tcPr>
          <w:p w:rsidR="00EC0CAF" w:rsidRDefault="00EC0CAF">
            <w:pPr>
              <w:spacing w:after="0" w:line="360" w:lineRule="exact"/>
              <w:jc w:val="center"/>
              <w:rPr>
                <w:rFonts w:ascii="標楷體" w:eastAsia="標楷體" w:hAnsi="標楷體"/>
                <w:sz w:val="20"/>
                <w:lang w:eastAsia="zh-TW"/>
              </w:rPr>
            </w:pPr>
            <w:r>
              <w:rPr>
                <w:rFonts w:ascii="標楷體" w:eastAsia="標楷體" w:hAnsi="標楷體" w:hint="eastAsia"/>
                <w:sz w:val="20"/>
                <w:lang w:eastAsia="zh-TW"/>
              </w:rPr>
              <w:t>定期會議暨</w:t>
            </w:r>
          </w:p>
          <w:p w:rsidR="00EC0CAF" w:rsidRDefault="00EC0CAF">
            <w:pPr>
              <w:spacing w:after="0" w:line="360" w:lineRule="exact"/>
              <w:jc w:val="center"/>
              <w:rPr>
                <w:rFonts w:ascii="標楷體" w:eastAsia="標楷體" w:hAnsi="標楷體"/>
                <w:sz w:val="20"/>
                <w:lang w:eastAsia="zh-TW"/>
              </w:rPr>
            </w:pPr>
            <w:r>
              <w:rPr>
                <w:rFonts w:ascii="標楷體" w:eastAsia="標楷體" w:hAnsi="標楷體" w:hint="eastAsia"/>
                <w:sz w:val="20"/>
                <w:lang w:eastAsia="zh-TW"/>
              </w:rPr>
              <w:t>團員增</w:t>
            </w:r>
            <w:r w:rsidR="00EE76DE">
              <w:rPr>
                <w:rFonts w:ascii="標楷體" w:eastAsia="標楷體" w:hAnsi="標楷體" w:hint="eastAsia"/>
                <w:sz w:val="20"/>
                <w:lang w:eastAsia="zh-TW"/>
              </w:rPr>
              <w:t>能研習</w:t>
            </w:r>
          </w:p>
        </w:tc>
        <w:tc>
          <w:tcPr>
            <w:tcW w:w="602" w:type="dxa"/>
            <w:vAlign w:val="center"/>
          </w:tcPr>
          <w:p w:rsidR="00EC0CAF" w:rsidRDefault="0037606C">
            <w:pPr>
              <w:spacing w:after="0" w:line="360" w:lineRule="exact"/>
              <w:jc w:val="center"/>
              <w:rPr>
                <w:rFonts w:ascii="標楷體" w:eastAsia="標楷體" w:hAnsi="標楷體"/>
                <w:sz w:val="20"/>
                <w:lang w:eastAsia="zh-TW"/>
              </w:rPr>
            </w:pPr>
            <w:r>
              <w:rPr>
                <w:rFonts w:ascii="標楷體" w:eastAsia="標楷體" w:hAnsi="標楷體"/>
                <w:noProof/>
                <w:sz w:val="20"/>
                <w:lang w:eastAsia="zh-TW"/>
              </w:rPr>
              <mc:AlternateContent>
                <mc:Choice Requires="wps">
                  <w:drawing>
                    <wp:anchor distT="0" distB="0" distL="114300" distR="114300" simplePos="0" relativeHeight="251654656" behindDoc="0" locked="0" layoutInCell="1" allowOverlap="1">
                      <wp:simplePos x="0" y="0"/>
                      <wp:positionH relativeFrom="column">
                        <wp:posOffset>379730</wp:posOffset>
                      </wp:positionH>
                      <wp:positionV relativeFrom="paragraph">
                        <wp:posOffset>195580</wp:posOffset>
                      </wp:positionV>
                      <wp:extent cx="1519555" cy="100965"/>
                      <wp:effectExtent l="10795" t="10795" r="12700" b="12065"/>
                      <wp:wrapNone/>
                      <wp:docPr id="11"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100965"/>
                              </a:xfrm>
                              <a:prstGeom prst="rect">
                                <a:avLst/>
                              </a:prstGeom>
                              <a:solidFill>
                                <a:srgbClr val="F7CAA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D7368" id="矩形 57" o:spid="_x0000_s1026" style="position:absolute;margin-left:29.9pt;margin-top:15.4pt;width:119.65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" fillcolor="#f7caac"/>
                  </w:pict>
                </mc:Fallback>
              </mc:AlternateContent>
            </w: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37606C">
            <w:pPr>
              <w:spacing w:after="0" w:line="360" w:lineRule="exact"/>
              <w:jc w:val="center"/>
              <w:rPr>
                <w:rFonts w:ascii="標楷體" w:eastAsia="標楷體" w:hAnsi="標楷體"/>
                <w:sz w:val="20"/>
                <w:lang w:eastAsia="zh-TW"/>
              </w:rPr>
            </w:pPr>
            <w:r>
              <w:rPr>
                <w:rFonts w:ascii="標楷體" w:eastAsia="標楷體" w:hAnsi="標楷體"/>
                <w:noProof/>
                <w:sz w:val="20"/>
                <w:lang w:eastAsia="zh-TW"/>
              </w:rPr>
              <mc:AlternateContent>
                <mc:Choice Requires="wps">
                  <w:drawing>
                    <wp:anchor distT="0" distB="0" distL="114300" distR="114300" simplePos="0" relativeHeight="251656704" behindDoc="0" locked="0" layoutInCell="1" allowOverlap="1">
                      <wp:simplePos x="0" y="0"/>
                      <wp:positionH relativeFrom="column">
                        <wp:posOffset>18415</wp:posOffset>
                      </wp:positionH>
                      <wp:positionV relativeFrom="paragraph">
                        <wp:posOffset>188595</wp:posOffset>
                      </wp:positionV>
                      <wp:extent cx="1130300" cy="69850"/>
                      <wp:effectExtent l="12065" t="13335" r="10160" b="12065"/>
                      <wp:wrapNone/>
                      <wp:docPr id="10"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69850"/>
                              </a:xfrm>
                              <a:prstGeom prst="rect">
                                <a:avLst/>
                              </a:prstGeom>
                              <a:solidFill>
                                <a:srgbClr val="F7CAA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14094" id="矩形 65" o:spid="_x0000_s1026" style="position:absolute;margin-left:1.45pt;margin-top:14.85pt;width:89pt;height: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" fillcolor="#f7caac"/>
                  </w:pict>
                </mc:Fallback>
              </mc:AlternateContent>
            </w: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rPr>
                <w:rFonts w:ascii="標楷體" w:eastAsia="標楷體" w:hAnsi="標楷體"/>
                <w:sz w:val="20"/>
                <w:lang w:eastAsia="zh-TW"/>
              </w:rPr>
            </w:pPr>
          </w:p>
        </w:tc>
      </w:tr>
      <w:tr w:rsidR="00EC0CAF">
        <w:trPr>
          <w:jc w:val="center"/>
        </w:trPr>
        <w:tc>
          <w:tcPr>
            <w:tcW w:w="754" w:type="dxa"/>
            <w:vAlign w:val="center"/>
          </w:tcPr>
          <w:p w:rsidR="00EC0CAF" w:rsidRDefault="00EC0CAF">
            <w:pPr>
              <w:spacing w:after="0" w:line="360" w:lineRule="exact"/>
              <w:jc w:val="center"/>
              <w:rPr>
                <w:rFonts w:ascii="標楷體" w:eastAsia="標楷體" w:hAnsi="標楷體"/>
                <w:sz w:val="20"/>
              </w:rPr>
            </w:pPr>
            <w:bookmarkStart w:id="19" w:name="_Hlk6152839"/>
            <w:r>
              <w:rPr>
                <w:rFonts w:ascii="標楷體" w:eastAsia="標楷體" w:hAnsi="標楷體" w:hint="eastAsia"/>
                <w:sz w:val="20"/>
                <w:lang w:eastAsia="zh-TW"/>
              </w:rPr>
              <w:t>1</w:t>
            </w:r>
            <w:r>
              <w:rPr>
                <w:rFonts w:ascii="標楷體" w:eastAsia="標楷體" w:hAnsi="標楷體" w:hint="eastAsia"/>
                <w:sz w:val="20"/>
              </w:rPr>
              <w:t>-</w:t>
            </w:r>
            <w:r>
              <w:rPr>
                <w:rFonts w:ascii="標楷體" w:eastAsia="標楷體" w:hAnsi="標楷體" w:hint="eastAsia"/>
                <w:sz w:val="20"/>
                <w:lang w:eastAsia="zh-TW"/>
              </w:rPr>
              <w:t>2</w:t>
            </w:r>
          </w:p>
        </w:tc>
        <w:tc>
          <w:tcPr>
            <w:tcW w:w="1843" w:type="dxa"/>
            <w:vAlign w:val="center"/>
          </w:tcPr>
          <w:p w:rsidR="00EC0CAF" w:rsidRDefault="00EC0CAF">
            <w:pPr>
              <w:spacing w:after="0" w:line="360" w:lineRule="exact"/>
              <w:jc w:val="center"/>
              <w:rPr>
                <w:rFonts w:ascii="標楷體" w:eastAsia="標楷體" w:hAnsi="標楷體"/>
                <w:sz w:val="20"/>
                <w:lang w:eastAsia="zh-TW"/>
              </w:rPr>
            </w:pPr>
            <w:r>
              <w:rPr>
                <w:rFonts w:ascii="標楷體" w:eastAsia="標楷體" w:hAnsi="標楷體" w:hint="eastAsia"/>
                <w:sz w:val="20"/>
                <w:lang w:eastAsia="zh-TW"/>
              </w:rPr>
              <w:t>教師專業成長研習</w:t>
            </w:r>
            <w:proofErr w:type="gramStart"/>
            <w:r>
              <w:rPr>
                <w:rFonts w:ascii="標楷體" w:eastAsia="標楷體" w:hAnsi="標楷體"/>
                <w:sz w:val="20"/>
                <w:lang w:eastAsia="zh-TW"/>
              </w:rPr>
              <w:t>—</w:t>
            </w:r>
            <w:proofErr w:type="gramEnd"/>
            <w:r>
              <w:rPr>
                <w:rFonts w:ascii="標楷體" w:eastAsia="標楷體" w:hAnsi="標楷體" w:hint="eastAsia"/>
                <w:sz w:val="20"/>
                <w:lang w:eastAsia="zh-TW"/>
              </w:rPr>
              <w:t>中小學策略聯盟會議</w:t>
            </w: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37606C">
            <w:pPr>
              <w:spacing w:after="0" w:line="360" w:lineRule="exact"/>
              <w:jc w:val="center"/>
              <w:rPr>
                <w:rFonts w:ascii="標楷體" w:eastAsia="標楷體" w:hAnsi="標楷體"/>
                <w:sz w:val="20"/>
                <w:lang w:eastAsia="zh-TW"/>
              </w:rPr>
            </w:pPr>
            <w:r>
              <w:rPr>
                <w:rFonts w:ascii="標楷體" w:eastAsia="標楷體" w:hAnsi="標楷體"/>
                <w:noProof/>
                <w:sz w:val="20"/>
                <w:lang w:eastAsia="zh-TW"/>
              </w:rPr>
              <mc:AlternateContent>
                <mc:Choice Requires="wps">
                  <w:drawing>
                    <wp:anchor distT="0" distB="0" distL="114300" distR="114300" simplePos="0" relativeHeight="251652608" behindDoc="1" locked="0" layoutInCell="1" allowOverlap="1">
                      <wp:simplePos x="0" y="0"/>
                      <wp:positionH relativeFrom="column">
                        <wp:posOffset>376555</wp:posOffset>
                      </wp:positionH>
                      <wp:positionV relativeFrom="paragraph">
                        <wp:posOffset>102870</wp:posOffset>
                      </wp:positionV>
                      <wp:extent cx="348615" cy="171450"/>
                      <wp:effectExtent l="0" t="635" r="14605" b="27940"/>
                      <wp:wrapNone/>
                      <wp:docPr id="9" name="矩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171450"/>
                              </a:xfrm>
                              <a:prstGeom prst="rect">
                                <a:avLst/>
                              </a:prstGeom>
                              <a:solidFill>
                                <a:srgbClr val="ED7D31"/>
                              </a:solidFill>
                              <a:ln>
                                <a:noFill/>
                              </a:ln>
                              <a:effectLst>
                                <a:outerShdw dist="28398" dir="3806097" algn="ctr" rotWithShape="0">
                                  <a:srgbClr val="823B0B">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C3C69" id="矩形 77" o:spid="_x0000_s1026" style="position:absolute;margin-left:29.65pt;margin-top:8.1pt;width:27.4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" fillcolor="#ed7d31" stroked="f" strokecolor="#f2f2f2" strokeweight="3pt">
                      <v:shadow on="t" color="#823b0b" opacity=".5" offset="1pt"/>
                    </v:rect>
                  </w:pict>
                </mc:Fallback>
              </mc:AlternateContent>
            </w: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bottom"/>
          </w:tcPr>
          <w:p w:rsidR="00EC0CAF" w:rsidRDefault="00EC0CAF">
            <w:pPr>
              <w:spacing w:after="0" w:line="200" w:lineRule="atLeast"/>
              <w:jc w:val="center"/>
              <w:rPr>
                <w:rFonts w:ascii="標楷體" w:eastAsia="標楷體" w:hAnsi="標楷體"/>
                <w:sz w:val="16"/>
                <w:szCs w:val="16"/>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r>
      <w:tr w:rsidR="00EC0CAF" w:rsidTr="00EE76DE">
        <w:trPr>
          <w:trHeight w:val="792"/>
          <w:jc w:val="center"/>
        </w:trPr>
        <w:tc>
          <w:tcPr>
            <w:tcW w:w="754" w:type="dxa"/>
            <w:vAlign w:val="center"/>
          </w:tcPr>
          <w:p w:rsidR="00EC0CAF" w:rsidRDefault="00EC0CAF">
            <w:pPr>
              <w:spacing w:after="0" w:line="360" w:lineRule="exact"/>
              <w:jc w:val="center"/>
              <w:rPr>
                <w:rFonts w:ascii="標楷體" w:eastAsia="標楷體" w:hAnsi="標楷體"/>
                <w:sz w:val="20"/>
              </w:rPr>
            </w:pPr>
            <w:r>
              <w:rPr>
                <w:rFonts w:ascii="標楷體" w:eastAsia="標楷體" w:hAnsi="標楷體" w:hint="eastAsia"/>
                <w:sz w:val="20"/>
              </w:rPr>
              <w:t>1-</w:t>
            </w:r>
            <w:r>
              <w:rPr>
                <w:rFonts w:ascii="標楷體" w:eastAsia="標楷體" w:hAnsi="標楷體" w:hint="eastAsia"/>
                <w:sz w:val="20"/>
                <w:lang w:eastAsia="zh-TW"/>
              </w:rPr>
              <w:t>3</w:t>
            </w:r>
          </w:p>
        </w:tc>
        <w:tc>
          <w:tcPr>
            <w:tcW w:w="1843" w:type="dxa"/>
            <w:vAlign w:val="center"/>
          </w:tcPr>
          <w:p w:rsidR="00EC0CAF" w:rsidRDefault="00EC0CAF">
            <w:pPr>
              <w:spacing w:after="0" w:line="360" w:lineRule="exact"/>
              <w:jc w:val="center"/>
              <w:rPr>
                <w:rFonts w:ascii="標楷體" w:eastAsia="標楷體" w:hAnsi="標楷體"/>
                <w:sz w:val="20"/>
                <w:lang w:eastAsia="zh-TW"/>
              </w:rPr>
            </w:pPr>
            <w:r>
              <w:rPr>
                <w:rFonts w:ascii="標楷體" w:eastAsia="標楷體" w:hAnsi="標楷體" w:hint="eastAsia"/>
                <w:sz w:val="20"/>
                <w:lang w:eastAsia="zh-TW"/>
              </w:rPr>
              <w:t>教師專業成長研習--跨縣市標竿學校交流</w:t>
            </w: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37606C">
            <w:pPr>
              <w:spacing w:after="0" w:line="360" w:lineRule="exact"/>
              <w:jc w:val="center"/>
              <w:rPr>
                <w:rFonts w:ascii="標楷體" w:eastAsia="標楷體" w:hAnsi="標楷體"/>
                <w:sz w:val="20"/>
                <w:lang w:eastAsia="zh-TW"/>
              </w:rPr>
            </w:pPr>
            <w:r>
              <w:rPr>
                <w:rFonts w:ascii="標楷體" w:eastAsia="標楷體" w:hAnsi="標楷體"/>
                <w:noProof/>
                <w:sz w:val="20"/>
                <w:lang w:eastAsia="zh-TW"/>
              </w:rPr>
              <mc:AlternateContent>
                <mc:Choice Requires="wps">
                  <w:drawing>
                    <wp:anchor distT="0" distB="0" distL="114300" distR="114300" simplePos="0" relativeHeight="251660800" behindDoc="0" locked="0" layoutInCell="1" allowOverlap="1">
                      <wp:simplePos x="0" y="0"/>
                      <wp:positionH relativeFrom="column">
                        <wp:posOffset>375920</wp:posOffset>
                      </wp:positionH>
                      <wp:positionV relativeFrom="paragraph">
                        <wp:posOffset>150495</wp:posOffset>
                      </wp:positionV>
                      <wp:extent cx="376555" cy="169545"/>
                      <wp:effectExtent l="7620" t="6985" r="6350" b="13970"/>
                      <wp:wrapNone/>
                      <wp:docPr id="8" name="矩形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6954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C89BB" id="矩形 222" o:spid="_x0000_s1026" style="position:absolute;margin-left:29.6pt;margin-top:11.85pt;width:29.65pt;height:1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" fillcolor="#ffc000"/>
                  </w:pict>
                </mc:Fallback>
              </mc:AlternateContent>
            </w: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r>
      <w:bookmarkEnd w:id="19"/>
      <w:tr w:rsidR="00EC0CAF" w:rsidTr="00EE76DE">
        <w:trPr>
          <w:trHeight w:val="421"/>
          <w:jc w:val="center"/>
        </w:trPr>
        <w:tc>
          <w:tcPr>
            <w:tcW w:w="754" w:type="dxa"/>
            <w:vAlign w:val="center"/>
          </w:tcPr>
          <w:p w:rsidR="00EC0CAF" w:rsidRDefault="00EC0CAF">
            <w:pPr>
              <w:spacing w:after="0" w:line="360" w:lineRule="exact"/>
              <w:jc w:val="center"/>
              <w:rPr>
                <w:rFonts w:ascii="標楷體" w:eastAsia="標楷體" w:hAnsi="標楷體"/>
                <w:sz w:val="20"/>
              </w:rPr>
            </w:pPr>
            <w:r>
              <w:rPr>
                <w:rFonts w:ascii="標楷體" w:eastAsia="標楷體" w:hAnsi="標楷體" w:hint="eastAsia"/>
                <w:sz w:val="20"/>
              </w:rPr>
              <w:t>2</w:t>
            </w:r>
          </w:p>
        </w:tc>
        <w:tc>
          <w:tcPr>
            <w:tcW w:w="1843" w:type="dxa"/>
            <w:vAlign w:val="center"/>
          </w:tcPr>
          <w:p w:rsidR="00EC0CAF" w:rsidRPr="00EE76DE" w:rsidRDefault="00EE76DE" w:rsidP="00EE76DE">
            <w:pPr>
              <w:snapToGrid w:val="0"/>
              <w:spacing w:line="240" w:lineRule="atLeast"/>
              <w:jc w:val="both"/>
              <w:rPr>
                <w:rFonts w:ascii="標楷體" w:eastAsia="標楷體" w:hAnsi="標楷體"/>
                <w:sz w:val="20"/>
                <w:szCs w:val="20"/>
                <w:lang w:eastAsia="zh-TW"/>
              </w:rPr>
            </w:pPr>
            <w:r>
              <w:rPr>
                <w:rFonts w:ascii="標楷體" w:eastAsia="標楷體" w:hAnsi="標楷體" w:hint="eastAsia"/>
                <w:sz w:val="20"/>
                <w:szCs w:val="20"/>
                <w:lang w:eastAsia="zh-TW"/>
              </w:rPr>
              <w:t xml:space="preserve"> </w:t>
            </w:r>
            <w:r w:rsidRPr="00EE76DE">
              <w:rPr>
                <w:rFonts w:ascii="標楷體" w:eastAsia="標楷體" w:hAnsi="標楷體" w:hint="eastAsia"/>
                <w:sz w:val="20"/>
                <w:szCs w:val="20"/>
                <w:lang w:eastAsia="zh-TW"/>
              </w:rPr>
              <w:t>到校輔導教學觀</w:t>
            </w:r>
            <w:r w:rsidR="00FF76D8">
              <w:rPr>
                <w:rFonts w:ascii="標楷體" w:eastAsia="標楷體" w:hAnsi="標楷體" w:hint="eastAsia"/>
                <w:sz w:val="20"/>
                <w:szCs w:val="20"/>
                <w:lang w:eastAsia="zh-TW"/>
              </w:rPr>
              <w:t>摩</w:t>
            </w: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37606C">
            <w:pPr>
              <w:spacing w:after="0" w:line="360" w:lineRule="exact"/>
              <w:jc w:val="center"/>
              <w:rPr>
                <w:rFonts w:ascii="標楷體" w:eastAsia="標楷體" w:hAnsi="標楷體"/>
                <w:sz w:val="20"/>
                <w:lang w:eastAsia="zh-TW"/>
              </w:rPr>
            </w:pPr>
            <w:r>
              <w:rPr>
                <w:rFonts w:ascii="標楷體" w:eastAsia="標楷體" w:hAnsi="標楷體"/>
                <w:noProof/>
                <w:sz w:val="20"/>
                <w:lang w:eastAsia="zh-TW"/>
              </w:rPr>
              <mc:AlternateContent>
                <mc:Choice Requires="wps">
                  <w:drawing>
                    <wp:anchor distT="0" distB="0" distL="114300" distR="114300" simplePos="0" relativeHeight="251653632" behindDoc="0" locked="0" layoutInCell="1" allowOverlap="1">
                      <wp:simplePos x="0" y="0"/>
                      <wp:positionH relativeFrom="column">
                        <wp:posOffset>6350</wp:posOffset>
                      </wp:positionH>
                      <wp:positionV relativeFrom="paragraph">
                        <wp:posOffset>91440</wp:posOffset>
                      </wp:positionV>
                      <wp:extent cx="1144905" cy="144145"/>
                      <wp:effectExtent l="11430" t="9525" r="5715" b="8255"/>
                      <wp:wrapNone/>
                      <wp:docPr id="7"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14414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4EC6D" id="矩形 46" o:spid="_x0000_s1026" style="position:absolute;margin-left:.5pt;margin-top:7.2pt;width:90.15pt;height:1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" fillcolor="red"/>
                  </w:pict>
                </mc:Fallback>
              </mc:AlternateContent>
            </w: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37606C">
            <w:pPr>
              <w:spacing w:after="0" w:line="360" w:lineRule="exact"/>
              <w:jc w:val="center"/>
              <w:rPr>
                <w:rFonts w:ascii="標楷體" w:eastAsia="標楷體" w:hAnsi="標楷體"/>
                <w:sz w:val="20"/>
                <w:lang w:eastAsia="zh-TW"/>
              </w:rPr>
            </w:pPr>
            <w:r>
              <w:rPr>
                <w:rFonts w:ascii="標楷體" w:eastAsia="標楷體" w:hAnsi="標楷體"/>
                <w:noProof/>
                <w:sz w:val="20"/>
                <w:lang w:eastAsia="zh-TW"/>
              </w:rPr>
              <mc:AlternateContent>
                <mc:Choice Requires="wps">
                  <w:drawing>
                    <wp:anchor distT="0" distB="0" distL="114300" distR="114300" simplePos="0" relativeHeight="251655680" behindDoc="0" locked="0" layoutInCell="1" allowOverlap="1">
                      <wp:simplePos x="0" y="0"/>
                      <wp:positionH relativeFrom="column">
                        <wp:posOffset>372110</wp:posOffset>
                      </wp:positionH>
                      <wp:positionV relativeFrom="paragraph">
                        <wp:posOffset>102235</wp:posOffset>
                      </wp:positionV>
                      <wp:extent cx="774700" cy="142875"/>
                      <wp:effectExtent l="13335" t="10795" r="12065" b="8255"/>
                      <wp:wrapNone/>
                      <wp:docPr id="6"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1428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CAF8B" id="矩形 61" o:spid="_x0000_s1026" style="position:absolute;margin-left:29.3pt;margin-top:8.05pt;width:61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" fillcolor="red"/>
                  </w:pict>
                </mc:Fallback>
              </mc:AlternateContent>
            </w: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r>
      <w:tr w:rsidR="00EC0CAF">
        <w:trPr>
          <w:trHeight w:val="508"/>
          <w:jc w:val="center"/>
        </w:trPr>
        <w:tc>
          <w:tcPr>
            <w:tcW w:w="754" w:type="dxa"/>
            <w:vAlign w:val="center"/>
          </w:tcPr>
          <w:p w:rsidR="00EC0CAF" w:rsidRDefault="00EC0CAF">
            <w:pPr>
              <w:spacing w:after="0" w:line="360" w:lineRule="exact"/>
              <w:jc w:val="center"/>
              <w:rPr>
                <w:rFonts w:ascii="標楷體" w:eastAsia="標楷體" w:hAnsi="標楷體"/>
                <w:sz w:val="20"/>
              </w:rPr>
            </w:pPr>
            <w:r>
              <w:rPr>
                <w:rFonts w:ascii="標楷體" w:eastAsia="標楷體" w:hAnsi="標楷體" w:hint="eastAsia"/>
                <w:sz w:val="20"/>
              </w:rPr>
              <w:t>3</w:t>
            </w:r>
          </w:p>
        </w:tc>
        <w:tc>
          <w:tcPr>
            <w:tcW w:w="1843" w:type="dxa"/>
            <w:vAlign w:val="center"/>
          </w:tcPr>
          <w:p w:rsidR="00EC0CAF" w:rsidRDefault="00EC0CAF">
            <w:pPr>
              <w:spacing w:after="0" w:line="220" w:lineRule="exact"/>
              <w:jc w:val="center"/>
              <w:rPr>
                <w:rFonts w:ascii="標楷體" w:eastAsia="標楷體" w:hAnsi="標楷體"/>
                <w:sz w:val="18"/>
                <w:szCs w:val="18"/>
                <w:lang w:eastAsia="zh-TW"/>
              </w:rPr>
            </w:pPr>
            <w:r>
              <w:rPr>
                <w:rFonts w:ascii="標楷體" w:eastAsia="標楷體" w:hAnsi="標楷體" w:hint="eastAsia"/>
                <w:sz w:val="18"/>
                <w:szCs w:val="18"/>
                <w:lang w:eastAsia="zh-TW"/>
              </w:rPr>
              <w:t>專長授課教師</w:t>
            </w:r>
          </w:p>
          <w:p w:rsidR="00EC0CAF" w:rsidRDefault="00EC0CAF">
            <w:pPr>
              <w:spacing w:after="0" w:line="220" w:lineRule="exact"/>
              <w:jc w:val="center"/>
              <w:rPr>
                <w:rFonts w:ascii="標楷體" w:eastAsia="標楷體" w:hAnsi="標楷體"/>
                <w:sz w:val="20"/>
                <w:lang w:eastAsia="zh-TW"/>
              </w:rPr>
            </w:pPr>
            <w:r>
              <w:rPr>
                <w:rFonts w:ascii="標楷體" w:eastAsia="標楷體" w:hAnsi="標楷體" w:hint="eastAsia"/>
                <w:sz w:val="18"/>
                <w:szCs w:val="18"/>
                <w:lang w:eastAsia="zh-TW"/>
              </w:rPr>
              <w:t>研習工作坊</w:t>
            </w: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37606C">
            <w:pPr>
              <w:spacing w:after="0" w:line="360" w:lineRule="exact"/>
              <w:jc w:val="center"/>
              <w:rPr>
                <w:rFonts w:ascii="標楷體" w:eastAsia="標楷體" w:hAnsi="標楷體"/>
                <w:sz w:val="20"/>
                <w:lang w:eastAsia="zh-TW"/>
              </w:rPr>
            </w:pPr>
            <w:r>
              <w:rPr>
                <w:rFonts w:ascii="標楷體" w:eastAsia="標楷體" w:hAnsi="標楷體"/>
                <w:noProof/>
                <w:sz w:val="20"/>
                <w:lang w:eastAsia="zh-TW"/>
              </w:rPr>
              <mc:AlternateContent>
                <mc:Choice Requires="wps">
                  <w:drawing>
                    <wp:anchor distT="0" distB="0" distL="114300" distR="114300" simplePos="0" relativeHeight="251659776" behindDoc="0" locked="0" layoutInCell="1" allowOverlap="1">
                      <wp:simplePos x="0" y="0"/>
                      <wp:positionH relativeFrom="column">
                        <wp:posOffset>3175</wp:posOffset>
                      </wp:positionH>
                      <wp:positionV relativeFrom="paragraph">
                        <wp:posOffset>56515</wp:posOffset>
                      </wp:positionV>
                      <wp:extent cx="376555" cy="158750"/>
                      <wp:effectExtent l="8255" t="6350" r="5715" b="6350"/>
                      <wp:wrapNone/>
                      <wp:docPr id="5" name="矩形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58750"/>
                              </a:xfrm>
                              <a:prstGeom prst="rect">
                                <a:avLst/>
                              </a:prstGeom>
                              <a:solidFill>
                                <a:srgbClr val="70AD4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7C2A6" id="矩形 221" o:spid="_x0000_s1026" style="position:absolute;margin-left:.25pt;margin-top:4.45pt;width:29.65pt;height: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" fillcolor="#70ad47"/>
                  </w:pict>
                </mc:Fallback>
              </mc:AlternateContent>
            </w: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r>
      <w:tr w:rsidR="00EC0CAF">
        <w:trPr>
          <w:trHeight w:val="508"/>
          <w:jc w:val="center"/>
        </w:trPr>
        <w:tc>
          <w:tcPr>
            <w:tcW w:w="754" w:type="dxa"/>
            <w:vAlign w:val="center"/>
          </w:tcPr>
          <w:p w:rsidR="00EC0CAF" w:rsidRDefault="00EC0CAF">
            <w:pPr>
              <w:spacing w:after="0" w:line="360" w:lineRule="exact"/>
              <w:jc w:val="center"/>
              <w:rPr>
                <w:rFonts w:ascii="標楷體" w:eastAsia="標楷體" w:hAnsi="標楷體"/>
                <w:sz w:val="20"/>
                <w:lang w:eastAsia="zh-TW"/>
              </w:rPr>
            </w:pPr>
            <w:r>
              <w:rPr>
                <w:rFonts w:ascii="標楷體" w:eastAsia="標楷體" w:hAnsi="標楷體" w:hint="eastAsia"/>
                <w:sz w:val="20"/>
                <w:lang w:eastAsia="zh-TW"/>
              </w:rPr>
              <w:t>4</w:t>
            </w:r>
          </w:p>
        </w:tc>
        <w:tc>
          <w:tcPr>
            <w:tcW w:w="1843" w:type="dxa"/>
            <w:vAlign w:val="center"/>
          </w:tcPr>
          <w:p w:rsidR="00EC0CAF" w:rsidRDefault="00EC0CAF">
            <w:pPr>
              <w:spacing w:after="0" w:line="220" w:lineRule="exact"/>
              <w:jc w:val="center"/>
              <w:rPr>
                <w:rFonts w:ascii="標楷體" w:eastAsia="標楷體" w:hAnsi="標楷體"/>
                <w:sz w:val="18"/>
                <w:szCs w:val="18"/>
                <w:lang w:eastAsia="zh-TW"/>
              </w:rPr>
            </w:pPr>
            <w:r>
              <w:rPr>
                <w:rFonts w:ascii="標楷體" w:eastAsia="標楷體" w:hAnsi="標楷體" w:hint="eastAsia"/>
                <w:sz w:val="18"/>
                <w:szCs w:val="18"/>
                <w:lang w:eastAsia="zh-TW"/>
              </w:rPr>
              <w:t>非專長授課教師</w:t>
            </w:r>
          </w:p>
          <w:p w:rsidR="00EC0CAF" w:rsidRDefault="00EC0CAF">
            <w:pPr>
              <w:spacing w:after="0" w:line="220" w:lineRule="exact"/>
              <w:jc w:val="center"/>
              <w:rPr>
                <w:rFonts w:ascii="標楷體" w:eastAsia="標楷體" w:hAnsi="標楷體"/>
                <w:sz w:val="18"/>
                <w:szCs w:val="18"/>
                <w:lang w:eastAsia="zh-TW"/>
              </w:rPr>
            </w:pPr>
            <w:r>
              <w:rPr>
                <w:rFonts w:ascii="標楷體" w:eastAsia="標楷體" w:hAnsi="標楷體" w:hint="eastAsia"/>
                <w:sz w:val="18"/>
                <w:szCs w:val="18"/>
                <w:lang w:eastAsia="zh-TW"/>
              </w:rPr>
              <w:t>研習工作坊</w:t>
            </w: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37606C">
            <w:pPr>
              <w:spacing w:after="0" w:line="360" w:lineRule="exact"/>
              <w:jc w:val="center"/>
              <w:rPr>
                <w:rFonts w:ascii="標楷體" w:eastAsia="標楷體" w:hAnsi="標楷體"/>
                <w:sz w:val="20"/>
                <w:lang w:eastAsia="zh-TW"/>
              </w:rPr>
            </w:pPr>
            <w:r>
              <w:rPr>
                <w:rFonts w:ascii="標楷體" w:eastAsia="標楷體" w:hAnsi="標楷體"/>
                <w:noProof/>
                <w:sz w:val="20"/>
                <w:lang w:eastAsia="zh-TW"/>
              </w:rPr>
              <mc:AlternateContent>
                <mc:Choice Requires="wps">
                  <w:drawing>
                    <wp:anchor distT="0" distB="0" distL="114300" distR="114300" simplePos="0" relativeHeight="251658752" behindDoc="0" locked="0" layoutInCell="1" allowOverlap="1">
                      <wp:simplePos x="0" y="0"/>
                      <wp:positionH relativeFrom="column">
                        <wp:posOffset>386080</wp:posOffset>
                      </wp:positionH>
                      <wp:positionV relativeFrom="paragraph">
                        <wp:posOffset>43815</wp:posOffset>
                      </wp:positionV>
                      <wp:extent cx="376555" cy="158750"/>
                      <wp:effectExtent l="10160" t="8255" r="13335" b="13970"/>
                      <wp:wrapNone/>
                      <wp:docPr id="4" name="矩形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58750"/>
                              </a:xfrm>
                              <a:prstGeom prst="rect">
                                <a:avLst/>
                              </a:prstGeom>
                              <a:solidFill>
                                <a:srgbClr val="8EAAD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2772C" id="矩形 220" o:spid="_x0000_s1026" style="position:absolute;margin-left:30.4pt;margin-top:3.45pt;width:29.65pt;height: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" fillcolor="#8eaadb"/>
                  </w:pict>
                </mc:Fallback>
              </mc:AlternateContent>
            </w: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37606C">
            <w:pPr>
              <w:spacing w:after="0" w:line="360" w:lineRule="exact"/>
              <w:jc w:val="center"/>
              <w:rPr>
                <w:rFonts w:ascii="標楷體" w:eastAsia="標楷體" w:hAnsi="標楷體"/>
                <w:sz w:val="20"/>
                <w:lang w:eastAsia="zh-TW"/>
              </w:rPr>
            </w:pPr>
            <w:r>
              <w:rPr>
                <w:rFonts w:ascii="標楷體" w:eastAsia="標楷體" w:hAnsi="標楷體"/>
                <w:noProof/>
                <w:sz w:val="20"/>
                <w:lang w:eastAsia="zh-TW"/>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42545</wp:posOffset>
                      </wp:positionV>
                      <wp:extent cx="376555" cy="158750"/>
                      <wp:effectExtent l="5715" t="6985" r="8255" b="5715"/>
                      <wp:wrapNone/>
                      <wp:docPr id="1" name="矩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58750"/>
                              </a:xfrm>
                              <a:prstGeom prst="rect">
                                <a:avLst/>
                              </a:prstGeom>
                              <a:solidFill>
                                <a:srgbClr val="8EAAD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62A3A" id="矩形 130" o:spid="_x0000_s1026" style="position:absolute;margin-left:.7pt;margin-top:3.35pt;width:29.65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" fillcolor="#8eaadb"/>
                  </w:pict>
                </mc:Fallback>
              </mc:AlternateContent>
            </w:r>
          </w:p>
        </w:tc>
        <w:tc>
          <w:tcPr>
            <w:tcW w:w="602" w:type="dxa"/>
            <w:vAlign w:val="center"/>
          </w:tcPr>
          <w:p w:rsidR="00EC0CAF" w:rsidRDefault="00EC0CAF">
            <w:pPr>
              <w:spacing w:after="0" w:line="360" w:lineRule="exact"/>
              <w:jc w:val="center"/>
              <w:rPr>
                <w:rFonts w:ascii="標楷體" w:eastAsia="標楷體" w:hAnsi="標楷體"/>
                <w:sz w:val="20"/>
                <w:lang w:eastAsia="zh-TW"/>
              </w:rPr>
            </w:pPr>
          </w:p>
        </w:tc>
        <w:tc>
          <w:tcPr>
            <w:tcW w:w="603" w:type="dxa"/>
            <w:vAlign w:val="center"/>
          </w:tcPr>
          <w:p w:rsidR="00EC0CAF" w:rsidRDefault="00EC0CAF">
            <w:pPr>
              <w:spacing w:after="0" w:line="360" w:lineRule="exact"/>
              <w:jc w:val="center"/>
              <w:rPr>
                <w:rFonts w:ascii="標楷體" w:eastAsia="標楷體" w:hAnsi="標楷體"/>
                <w:sz w:val="20"/>
                <w:lang w:eastAsia="zh-TW"/>
              </w:rPr>
            </w:pPr>
          </w:p>
        </w:tc>
      </w:tr>
    </w:tbl>
    <w:p w:rsidR="00EC0CAF" w:rsidRDefault="00EC0CAF">
      <w:pPr>
        <w:autoSpaceDE w:val="0"/>
        <w:autoSpaceDN w:val="0"/>
        <w:spacing w:beforeLines="50" w:before="180" w:afterLines="50" w:after="180" w:line="240" w:lineRule="auto"/>
        <w:jc w:val="both"/>
        <w:rPr>
          <w:rFonts w:ascii="Times New Roman" w:eastAsia="標楷體" w:hAnsi="Times New Roman"/>
          <w:lang w:eastAsia="zh-TW"/>
        </w:rPr>
      </w:pPr>
      <w:r>
        <w:rPr>
          <w:rFonts w:ascii="Times New Roman" w:eastAsia="標楷體" w:hAnsi="Times New Roman" w:hint="eastAsia"/>
          <w:lang w:eastAsia="zh-TW"/>
        </w:rPr>
        <w:t>二、</w:t>
      </w:r>
      <w:r>
        <w:rPr>
          <w:rFonts w:ascii="Times New Roman" w:eastAsia="標楷體" w:hAnsi="Times New Roman"/>
          <w:lang w:eastAsia="zh-TW"/>
        </w:rPr>
        <w:t>各行動方案辦理時間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1482"/>
        <w:gridCol w:w="2365"/>
        <w:gridCol w:w="2451"/>
        <w:gridCol w:w="1333"/>
        <w:gridCol w:w="1566"/>
      </w:tblGrid>
      <w:tr w:rsidR="00EC0CAF">
        <w:trPr>
          <w:trHeight w:val="460"/>
          <w:jc w:val="center"/>
        </w:trPr>
        <w:tc>
          <w:tcPr>
            <w:tcW w:w="591" w:type="dxa"/>
            <w:vAlign w:val="center"/>
          </w:tcPr>
          <w:p w:rsidR="00EC0CAF" w:rsidRDefault="00EC0CAF">
            <w:pPr>
              <w:spacing w:line="240" w:lineRule="atLeast"/>
              <w:jc w:val="center"/>
              <w:rPr>
                <w:rFonts w:ascii="標楷體" w:eastAsia="標楷體" w:hAnsi="標楷體"/>
              </w:rPr>
            </w:pPr>
            <w:r>
              <w:rPr>
                <w:rFonts w:ascii="標楷體" w:eastAsia="標楷體" w:hAnsi="標楷體" w:hint="eastAsia"/>
              </w:rPr>
              <w:t>項次</w:t>
            </w:r>
          </w:p>
        </w:tc>
        <w:tc>
          <w:tcPr>
            <w:tcW w:w="1482" w:type="dxa"/>
            <w:vAlign w:val="center"/>
          </w:tcPr>
          <w:p w:rsidR="00EC0CAF" w:rsidRDefault="00EC0CAF">
            <w:pPr>
              <w:spacing w:line="240" w:lineRule="atLeast"/>
              <w:jc w:val="center"/>
              <w:rPr>
                <w:rFonts w:ascii="標楷體" w:eastAsia="標楷體" w:hAnsi="標楷體"/>
              </w:rPr>
            </w:pPr>
            <w:r>
              <w:rPr>
                <w:rFonts w:ascii="標楷體" w:eastAsia="標楷體" w:hAnsi="標楷體" w:hint="eastAsia"/>
              </w:rPr>
              <w:t>類別</w:t>
            </w:r>
          </w:p>
        </w:tc>
        <w:tc>
          <w:tcPr>
            <w:tcW w:w="2365" w:type="dxa"/>
            <w:vAlign w:val="center"/>
          </w:tcPr>
          <w:p w:rsidR="00EC0CAF" w:rsidRDefault="00EC0CAF">
            <w:pPr>
              <w:spacing w:line="240" w:lineRule="atLeast"/>
              <w:jc w:val="center"/>
              <w:rPr>
                <w:rFonts w:ascii="標楷體" w:eastAsia="標楷體" w:hAnsi="標楷體"/>
              </w:rPr>
            </w:pPr>
            <w:r>
              <w:rPr>
                <w:rFonts w:ascii="標楷體" w:eastAsia="標楷體" w:hAnsi="標楷體" w:hint="eastAsia"/>
              </w:rPr>
              <w:t>子</w:t>
            </w:r>
            <w:r>
              <w:rPr>
                <w:rFonts w:ascii="標楷體" w:eastAsia="標楷體" w:hAnsi="標楷體"/>
              </w:rPr>
              <w:t xml:space="preserve"> </w:t>
            </w:r>
            <w:r>
              <w:rPr>
                <w:rFonts w:ascii="標楷體" w:eastAsia="標楷體" w:hAnsi="標楷體" w:hint="eastAsia"/>
              </w:rPr>
              <w:t>計</w:t>
            </w:r>
            <w:r>
              <w:rPr>
                <w:rFonts w:ascii="標楷體" w:eastAsia="標楷體" w:hAnsi="標楷體"/>
              </w:rPr>
              <w:t xml:space="preserve"> </w:t>
            </w:r>
            <w:r>
              <w:rPr>
                <w:rFonts w:ascii="標楷體" w:eastAsia="標楷體" w:hAnsi="標楷體" w:hint="eastAsia"/>
              </w:rPr>
              <w:t>畫</w:t>
            </w:r>
            <w:r>
              <w:rPr>
                <w:rFonts w:ascii="標楷體" w:eastAsia="標楷體" w:hAnsi="標楷體"/>
              </w:rPr>
              <w:t xml:space="preserve"> </w:t>
            </w:r>
            <w:r>
              <w:rPr>
                <w:rFonts w:ascii="標楷體" w:eastAsia="標楷體" w:hAnsi="標楷體" w:hint="eastAsia"/>
              </w:rPr>
              <w:t>名</w:t>
            </w:r>
            <w:r>
              <w:rPr>
                <w:rFonts w:ascii="標楷體" w:eastAsia="標楷體" w:hAnsi="標楷體"/>
              </w:rPr>
              <w:t xml:space="preserve"> </w:t>
            </w:r>
            <w:r>
              <w:rPr>
                <w:rFonts w:ascii="標楷體" w:eastAsia="標楷體" w:hAnsi="標楷體" w:hint="eastAsia"/>
              </w:rPr>
              <w:t>稱</w:t>
            </w:r>
          </w:p>
        </w:tc>
        <w:tc>
          <w:tcPr>
            <w:tcW w:w="2451" w:type="dxa"/>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參加對象</w:t>
            </w:r>
          </w:p>
        </w:tc>
        <w:tc>
          <w:tcPr>
            <w:tcW w:w="1333" w:type="dxa"/>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辦理時間</w:t>
            </w:r>
          </w:p>
        </w:tc>
        <w:tc>
          <w:tcPr>
            <w:tcW w:w="1566" w:type="dxa"/>
          </w:tcPr>
          <w:p w:rsidR="00EC0CAF" w:rsidRDefault="00EC0CAF">
            <w:pPr>
              <w:spacing w:line="240" w:lineRule="atLeast"/>
              <w:jc w:val="center"/>
              <w:rPr>
                <w:rFonts w:ascii="標楷體" w:eastAsia="標楷體" w:hAnsi="標楷體"/>
              </w:rPr>
            </w:pPr>
            <w:r>
              <w:rPr>
                <w:rFonts w:ascii="標楷體" w:eastAsia="標楷體" w:hAnsi="標楷體" w:hint="eastAsia"/>
              </w:rPr>
              <w:t>備註</w:t>
            </w:r>
          </w:p>
        </w:tc>
      </w:tr>
      <w:tr w:rsidR="00EC0CAF">
        <w:trPr>
          <w:trHeight w:val="1348"/>
          <w:jc w:val="center"/>
        </w:trPr>
        <w:tc>
          <w:tcPr>
            <w:tcW w:w="591" w:type="dxa"/>
            <w:vAlign w:val="center"/>
          </w:tcPr>
          <w:p w:rsidR="00EC0CAF" w:rsidRDefault="00EC0CAF">
            <w:pPr>
              <w:spacing w:line="240" w:lineRule="atLeast"/>
              <w:jc w:val="center"/>
              <w:rPr>
                <w:rFonts w:ascii="標楷體" w:eastAsia="標楷體" w:hAnsi="標楷體"/>
              </w:rPr>
            </w:pPr>
            <w:r>
              <w:rPr>
                <w:rFonts w:ascii="標楷體" w:eastAsia="標楷體" w:hAnsi="標楷體"/>
              </w:rPr>
              <w:t>1</w:t>
            </w:r>
          </w:p>
        </w:tc>
        <w:tc>
          <w:tcPr>
            <w:tcW w:w="1482" w:type="dxa"/>
            <w:vAlign w:val="center"/>
          </w:tcPr>
          <w:p w:rsidR="00EC0CAF" w:rsidRDefault="00EC0CAF">
            <w:pPr>
              <w:snapToGrid w:val="0"/>
              <w:spacing w:line="240" w:lineRule="atLeast"/>
              <w:jc w:val="both"/>
              <w:rPr>
                <w:rFonts w:ascii="標楷體" w:eastAsia="標楷體" w:hAnsi="標楷體"/>
                <w:lang w:eastAsia="zh-TW"/>
              </w:rPr>
            </w:pPr>
            <w:r>
              <w:rPr>
                <w:rFonts w:ascii="標楷體" w:eastAsia="標楷體" w:hAnsi="標楷體" w:hint="eastAsia"/>
                <w:lang w:eastAsia="zh-TW"/>
              </w:rPr>
              <w:t>輔導員定期會議與增能研習（</w:t>
            </w:r>
            <w:r>
              <w:rPr>
                <w:rFonts w:ascii="標楷體" w:eastAsia="標楷體" w:hAnsi="標楷體"/>
                <w:lang w:eastAsia="zh-TW"/>
              </w:rPr>
              <w:t>4</w:t>
            </w:r>
            <w:r>
              <w:rPr>
                <w:rFonts w:ascii="標楷體" w:eastAsia="標楷體" w:hAnsi="標楷體" w:hint="eastAsia"/>
                <w:lang w:eastAsia="zh-TW"/>
              </w:rPr>
              <w:t>場）</w:t>
            </w:r>
          </w:p>
        </w:tc>
        <w:tc>
          <w:tcPr>
            <w:tcW w:w="2365" w:type="dxa"/>
            <w:vAlign w:val="center"/>
          </w:tcPr>
          <w:p w:rsidR="00EC0CAF" w:rsidRDefault="00EC0CAF">
            <w:pPr>
              <w:snapToGrid w:val="0"/>
              <w:spacing w:line="240" w:lineRule="atLeast"/>
              <w:jc w:val="both"/>
              <w:rPr>
                <w:rFonts w:ascii="標楷體" w:eastAsia="標楷體" w:hAnsi="標楷體"/>
                <w:lang w:eastAsia="zh-TW"/>
              </w:rPr>
            </w:pPr>
            <w:r>
              <w:rPr>
                <w:rFonts w:ascii="標楷體" w:eastAsia="標楷體" w:hAnsi="標楷體" w:hint="eastAsia"/>
                <w:lang w:eastAsia="zh-TW"/>
              </w:rPr>
              <w:t>定期會議合併辧理輔導員增能研習工作坊</w:t>
            </w:r>
          </w:p>
        </w:tc>
        <w:tc>
          <w:tcPr>
            <w:tcW w:w="2451" w:type="dxa"/>
            <w:vAlign w:val="center"/>
          </w:tcPr>
          <w:p w:rsidR="00EC0CAF" w:rsidRDefault="00EC0CAF">
            <w:pPr>
              <w:snapToGrid w:val="0"/>
              <w:spacing w:line="240" w:lineRule="atLeast"/>
              <w:jc w:val="both"/>
              <w:rPr>
                <w:rFonts w:ascii="標楷體" w:eastAsia="標楷體" w:hAnsi="標楷體"/>
                <w:lang w:eastAsia="zh-TW"/>
              </w:rPr>
            </w:pPr>
            <w:r>
              <w:rPr>
                <w:rFonts w:ascii="標楷體" w:eastAsia="標楷體" w:hAnsi="標楷體"/>
                <w:lang w:eastAsia="zh-TW"/>
              </w:rPr>
              <w:t>國中輔導團</w:t>
            </w:r>
          </w:p>
        </w:tc>
        <w:tc>
          <w:tcPr>
            <w:tcW w:w="1333" w:type="dxa"/>
            <w:vAlign w:val="center"/>
          </w:tcPr>
          <w:p w:rsidR="00EC0CAF" w:rsidRDefault="00552D48">
            <w:pPr>
              <w:snapToGrid w:val="0"/>
              <w:spacing w:line="240" w:lineRule="atLeast"/>
              <w:jc w:val="both"/>
              <w:rPr>
                <w:rFonts w:ascii="標楷體" w:eastAsia="標楷體" w:hAnsi="標楷體"/>
                <w:spacing w:val="-24"/>
              </w:rPr>
            </w:pPr>
            <w:r>
              <w:rPr>
                <w:rFonts w:ascii="標楷體" w:eastAsia="標楷體" w:hAnsi="標楷體"/>
                <w:spacing w:val="-24"/>
              </w:rPr>
              <w:t>11</w:t>
            </w:r>
            <w:r w:rsidR="00A452A8">
              <w:rPr>
                <w:rFonts w:ascii="標楷體" w:eastAsia="標楷體" w:hAnsi="標楷體"/>
                <w:spacing w:val="-24"/>
              </w:rPr>
              <w:t>4</w:t>
            </w:r>
            <w:r w:rsidR="00EC0CAF">
              <w:rPr>
                <w:rFonts w:ascii="標楷體" w:eastAsia="標楷體" w:hAnsi="標楷體" w:hint="eastAsia"/>
                <w:spacing w:val="-24"/>
              </w:rPr>
              <w:t>年</w:t>
            </w:r>
            <w:r w:rsidR="00EC0CAF">
              <w:rPr>
                <w:rFonts w:ascii="標楷體" w:eastAsia="標楷體" w:hAnsi="標楷體" w:hint="eastAsia"/>
                <w:spacing w:val="-24"/>
                <w:lang w:eastAsia="zh-TW"/>
              </w:rPr>
              <w:t>9</w:t>
            </w:r>
            <w:r w:rsidR="00EC0CAF">
              <w:rPr>
                <w:rFonts w:ascii="標楷體" w:eastAsia="標楷體" w:hAnsi="標楷體" w:hint="eastAsia"/>
                <w:spacing w:val="-24"/>
              </w:rPr>
              <w:t>月至</w:t>
            </w:r>
            <w:r w:rsidR="00FF76D8">
              <w:rPr>
                <w:rFonts w:ascii="標楷體" w:eastAsia="標楷體" w:hAnsi="標楷體" w:hint="eastAsia"/>
                <w:spacing w:val="-24"/>
                <w:lang w:eastAsia="zh-TW"/>
              </w:rPr>
              <w:t>115</w:t>
            </w:r>
            <w:r w:rsidR="00EC0CAF">
              <w:rPr>
                <w:rFonts w:ascii="標楷體" w:eastAsia="標楷體" w:hAnsi="標楷體" w:hint="eastAsia"/>
                <w:spacing w:val="-24"/>
              </w:rPr>
              <w:t>年</w:t>
            </w:r>
            <w:r w:rsidR="00FF76D8">
              <w:rPr>
                <w:rFonts w:ascii="標楷體" w:eastAsia="標楷體" w:hAnsi="標楷體" w:hint="eastAsia"/>
                <w:spacing w:val="-24"/>
                <w:lang w:eastAsia="zh-TW"/>
              </w:rPr>
              <w:t xml:space="preserve">  </w:t>
            </w:r>
            <w:r w:rsidR="00EC0CAF">
              <w:rPr>
                <w:rFonts w:ascii="標楷體" w:eastAsia="標楷體" w:hAnsi="標楷體" w:hint="eastAsia"/>
                <w:spacing w:val="-24"/>
                <w:lang w:eastAsia="zh-TW"/>
              </w:rPr>
              <w:t>5</w:t>
            </w:r>
            <w:r w:rsidR="00EC0CAF">
              <w:rPr>
                <w:rFonts w:ascii="標楷體" w:eastAsia="標楷體" w:hAnsi="標楷體" w:hint="eastAsia"/>
                <w:spacing w:val="-24"/>
              </w:rPr>
              <w:t>月</w:t>
            </w:r>
          </w:p>
        </w:tc>
        <w:tc>
          <w:tcPr>
            <w:tcW w:w="1566" w:type="dxa"/>
            <w:vMerge w:val="restart"/>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附件</w:t>
            </w:r>
          </w:p>
          <w:p w:rsidR="00EC0CAF" w:rsidRDefault="00EC0CAF">
            <w:pPr>
              <w:snapToGrid w:val="0"/>
              <w:spacing w:line="240" w:lineRule="atLeast"/>
              <w:jc w:val="center"/>
              <w:rPr>
                <w:rFonts w:ascii="標楷體" w:eastAsia="標楷體" w:hAnsi="標楷體"/>
                <w:lang w:eastAsia="zh-TW"/>
              </w:rPr>
            </w:pPr>
            <w:r>
              <w:rPr>
                <w:rFonts w:ascii="標楷體" w:eastAsia="標楷體" w:hAnsi="標楷體" w:hint="eastAsia"/>
                <w:lang w:eastAsia="zh-TW"/>
              </w:rPr>
              <w:t>子計劃1</w:t>
            </w:r>
          </w:p>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r>
      <w:tr w:rsidR="00EC0CAF">
        <w:trPr>
          <w:trHeight w:val="1379"/>
          <w:jc w:val="center"/>
        </w:trPr>
        <w:tc>
          <w:tcPr>
            <w:tcW w:w="591" w:type="dxa"/>
            <w:vAlign w:val="center"/>
          </w:tcPr>
          <w:p w:rsidR="00EC0CAF" w:rsidRDefault="00EC0CAF">
            <w:pPr>
              <w:spacing w:line="240" w:lineRule="atLeast"/>
              <w:jc w:val="center"/>
              <w:rPr>
                <w:rFonts w:ascii="標楷體" w:eastAsia="標楷體" w:hAnsi="標楷體"/>
              </w:rPr>
            </w:pPr>
            <w:r>
              <w:rPr>
                <w:rFonts w:ascii="標楷體" w:eastAsia="標楷體" w:hAnsi="標楷體" w:hint="eastAsia"/>
                <w:lang w:eastAsia="zh-TW"/>
              </w:rPr>
              <w:t>1-1</w:t>
            </w:r>
          </w:p>
        </w:tc>
        <w:tc>
          <w:tcPr>
            <w:tcW w:w="1482" w:type="dxa"/>
            <w:vAlign w:val="center"/>
          </w:tcPr>
          <w:p w:rsidR="00EC0CAF" w:rsidRDefault="00EC0CAF">
            <w:pPr>
              <w:snapToGrid w:val="0"/>
              <w:spacing w:line="240" w:lineRule="atLeast"/>
              <w:jc w:val="both"/>
              <w:rPr>
                <w:rFonts w:ascii="標楷體" w:eastAsia="標楷體" w:hAnsi="標楷體"/>
                <w:lang w:eastAsia="zh-TW"/>
              </w:rPr>
            </w:pPr>
            <w:r>
              <w:rPr>
                <w:rFonts w:ascii="標楷體" w:eastAsia="標楷體" w:hAnsi="標楷體" w:hint="eastAsia"/>
                <w:lang w:eastAsia="zh-TW"/>
              </w:rPr>
              <w:t>輔導員定期會議與增能研習（1場）</w:t>
            </w:r>
          </w:p>
        </w:tc>
        <w:tc>
          <w:tcPr>
            <w:tcW w:w="2365" w:type="dxa"/>
            <w:vAlign w:val="center"/>
          </w:tcPr>
          <w:p w:rsidR="00EC0CAF" w:rsidRDefault="00EC0CAF">
            <w:pPr>
              <w:snapToGrid w:val="0"/>
              <w:spacing w:line="240" w:lineRule="atLeast"/>
              <w:jc w:val="both"/>
              <w:rPr>
                <w:rFonts w:ascii="標楷體" w:eastAsia="標楷體" w:hAnsi="標楷體"/>
                <w:lang w:eastAsia="zh-TW"/>
              </w:rPr>
            </w:pPr>
            <w:r>
              <w:rPr>
                <w:rFonts w:ascii="標楷體" w:eastAsia="標楷體" w:hAnsi="標楷體" w:hint="eastAsia"/>
                <w:lang w:eastAsia="zh-TW"/>
              </w:rPr>
              <w:t>國中小策略聯盟研習</w:t>
            </w:r>
          </w:p>
        </w:tc>
        <w:tc>
          <w:tcPr>
            <w:tcW w:w="2451" w:type="dxa"/>
            <w:vAlign w:val="center"/>
          </w:tcPr>
          <w:p w:rsidR="00EC0CAF" w:rsidRDefault="00EC0CAF">
            <w:pPr>
              <w:snapToGrid w:val="0"/>
              <w:spacing w:line="240" w:lineRule="atLeast"/>
              <w:jc w:val="both"/>
              <w:rPr>
                <w:rFonts w:ascii="標楷體" w:eastAsia="標楷體" w:hAnsi="標楷體"/>
                <w:lang w:eastAsia="zh-TW"/>
              </w:rPr>
            </w:pPr>
            <w:r>
              <w:rPr>
                <w:rFonts w:ascii="標楷體" w:eastAsia="標楷體" w:hAnsi="標楷體" w:hint="eastAsia"/>
                <w:lang w:eastAsia="zh-TW"/>
              </w:rPr>
              <w:t>諮詢顧問、國中小藝術輔導團成員各校領域召集人</w:t>
            </w:r>
          </w:p>
        </w:tc>
        <w:tc>
          <w:tcPr>
            <w:tcW w:w="1333" w:type="dxa"/>
            <w:vAlign w:val="center"/>
          </w:tcPr>
          <w:p w:rsidR="00EC0CAF" w:rsidRDefault="00EC0CAF">
            <w:pPr>
              <w:snapToGrid w:val="0"/>
              <w:spacing w:line="240" w:lineRule="atLeast"/>
              <w:jc w:val="both"/>
              <w:rPr>
                <w:rFonts w:ascii="標楷體" w:eastAsia="標楷體" w:hAnsi="標楷體"/>
                <w:spacing w:val="-24"/>
                <w:lang w:eastAsia="zh-TW"/>
              </w:rPr>
            </w:pPr>
            <w:r>
              <w:rPr>
                <w:rFonts w:ascii="標楷體" w:eastAsia="標楷體" w:hAnsi="標楷體" w:hint="eastAsia"/>
                <w:spacing w:val="-24"/>
                <w:lang w:eastAsia="zh-TW"/>
              </w:rPr>
              <w:t>11</w:t>
            </w:r>
            <w:r w:rsidR="00FF76D8">
              <w:rPr>
                <w:rFonts w:ascii="標楷體" w:eastAsia="標楷體" w:hAnsi="標楷體" w:hint="eastAsia"/>
                <w:spacing w:val="-24"/>
                <w:lang w:eastAsia="zh-TW"/>
              </w:rPr>
              <w:t>5</w:t>
            </w:r>
            <w:r>
              <w:rPr>
                <w:rFonts w:ascii="標楷體" w:eastAsia="標楷體" w:hAnsi="標楷體" w:hint="eastAsia"/>
                <w:spacing w:val="-24"/>
                <w:lang w:eastAsia="zh-TW"/>
              </w:rPr>
              <w:t>年4月</w:t>
            </w:r>
          </w:p>
        </w:tc>
        <w:tc>
          <w:tcPr>
            <w:tcW w:w="1566" w:type="dxa"/>
            <w:vMerge/>
            <w:vAlign w:val="center"/>
          </w:tcPr>
          <w:p w:rsidR="00EC0CAF" w:rsidRDefault="00EC0CAF">
            <w:pPr>
              <w:snapToGrid w:val="0"/>
              <w:spacing w:line="240" w:lineRule="atLeast"/>
              <w:jc w:val="center"/>
              <w:rPr>
                <w:rFonts w:ascii="標楷體" w:eastAsia="標楷體" w:hAnsi="標楷體"/>
                <w:lang w:eastAsia="zh-TW"/>
              </w:rPr>
            </w:pPr>
          </w:p>
        </w:tc>
      </w:tr>
      <w:tr w:rsidR="00EC0CAF">
        <w:trPr>
          <w:trHeight w:val="1258"/>
          <w:jc w:val="center"/>
        </w:trPr>
        <w:tc>
          <w:tcPr>
            <w:tcW w:w="591" w:type="dxa"/>
            <w:vAlign w:val="center"/>
          </w:tcPr>
          <w:p w:rsidR="00EC0CAF" w:rsidRDefault="00EC0CAF">
            <w:pPr>
              <w:spacing w:line="240" w:lineRule="atLeast"/>
              <w:jc w:val="center"/>
              <w:rPr>
                <w:rFonts w:ascii="標楷體" w:eastAsia="標楷體" w:hAnsi="標楷體"/>
              </w:rPr>
            </w:pPr>
            <w:r>
              <w:rPr>
                <w:rFonts w:ascii="標楷體" w:eastAsia="標楷體" w:hAnsi="標楷體" w:hint="eastAsia"/>
                <w:lang w:eastAsia="zh-TW"/>
              </w:rPr>
              <w:t>1-2</w:t>
            </w:r>
          </w:p>
        </w:tc>
        <w:tc>
          <w:tcPr>
            <w:tcW w:w="1482" w:type="dxa"/>
            <w:vAlign w:val="center"/>
          </w:tcPr>
          <w:p w:rsidR="00EC0CAF" w:rsidRDefault="00EC0CAF">
            <w:pPr>
              <w:snapToGrid w:val="0"/>
              <w:spacing w:line="240" w:lineRule="atLeast"/>
              <w:jc w:val="both"/>
              <w:rPr>
                <w:rFonts w:ascii="標楷體" w:eastAsia="標楷體" w:hAnsi="標楷體"/>
                <w:lang w:eastAsia="zh-TW"/>
              </w:rPr>
            </w:pPr>
            <w:r>
              <w:rPr>
                <w:rFonts w:ascii="標楷體" w:eastAsia="標楷體" w:hAnsi="標楷體" w:hint="eastAsia"/>
                <w:lang w:eastAsia="zh-TW"/>
              </w:rPr>
              <w:t>輔導員定期會議與增能研習（1場）</w:t>
            </w:r>
          </w:p>
        </w:tc>
        <w:tc>
          <w:tcPr>
            <w:tcW w:w="2365" w:type="dxa"/>
            <w:vAlign w:val="center"/>
          </w:tcPr>
          <w:p w:rsidR="00EC0CAF" w:rsidRDefault="00EC0CAF">
            <w:pPr>
              <w:snapToGrid w:val="0"/>
              <w:spacing w:line="240" w:lineRule="atLeast"/>
              <w:jc w:val="both"/>
              <w:rPr>
                <w:rFonts w:ascii="標楷體" w:eastAsia="標楷體" w:hAnsi="標楷體"/>
                <w:lang w:eastAsia="zh-TW"/>
              </w:rPr>
            </w:pPr>
            <w:r>
              <w:rPr>
                <w:rFonts w:ascii="標楷體" w:eastAsia="標楷體" w:hAnsi="標楷體" w:hint="eastAsia"/>
                <w:lang w:eastAsia="zh-TW"/>
              </w:rPr>
              <w:t>藝術教學績效卓越學校--跨縣市研習、經驗交流</w:t>
            </w:r>
          </w:p>
        </w:tc>
        <w:tc>
          <w:tcPr>
            <w:tcW w:w="2451" w:type="dxa"/>
            <w:vAlign w:val="center"/>
          </w:tcPr>
          <w:p w:rsidR="00EC0CAF" w:rsidRDefault="00EC0CAF">
            <w:pPr>
              <w:snapToGrid w:val="0"/>
              <w:spacing w:line="240" w:lineRule="atLeast"/>
              <w:jc w:val="both"/>
              <w:rPr>
                <w:rFonts w:ascii="標楷體" w:eastAsia="標楷體" w:hAnsi="標楷體"/>
                <w:lang w:eastAsia="zh-TW"/>
              </w:rPr>
            </w:pPr>
            <w:r>
              <w:rPr>
                <w:rFonts w:ascii="標楷體" w:eastAsia="標楷體" w:hAnsi="標楷體" w:hint="eastAsia"/>
                <w:lang w:eastAsia="zh-TW"/>
              </w:rPr>
              <w:t>國中輔導員、</w:t>
            </w:r>
            <w:r w:rsidR="00B92702">
              <w:rPr>
                <w:rFonts w:ascii="標楷體" w:eastAsia="標楷體" w:hAnsi="標楷體" w:hint="eastAsia"/>
                <w:lang w:eastAsia="zh-TW"/>
              </w:rPr>
              <w:t>交流縣市</w:t>
            </w:r>
            <w:r>
              <w:rPr>
                <w:rFonts w:ascii="標楷體" w:eastAsia="標楷體" w:hAnsi="標楷體" w:hint="eastAsia"/>
                <w:lang w:eastAsia="zh-TW"/>
              </w:rPr>
              <w:t>輔導員、受訪學校教師</w:t>
            </w:r>
          </w:p>
        </w:tc>
        <w:tc>
          <w:tcPr>
            <w:tcW w:w="1333" w:type="dxa"/>
            <w:vAlign w:val="center"/>
          </w:tcPr>
          <w:p w:rsidR="00EC0CAF" w:rsidRDefault="00552D48">
            <w:pPr>
              <w:snapToGrid w:val="0"/>
              <w:spacing w:line="240" w:lineRule="atLeast"/>
              <w:jc w:val="both"/>
              <w:rPr>
                <w:rFonts w:ascii="標楷體" w:eastAsia="標楷體" w:hAnsi="標楷體"/>
                <w:spacing w:val="-24"/>
                <w:lang w:eastAsia="zh-TW"/>
              </w:rPr>
            </w:pPr>
            <w:r>
              <w:rPr>
                <w:rFonts w:ascii="標楷體" w:eastAsia="標楷體" w:hAnsi="標楷體"/>
                <w:spacing w:val="-24"/>
                <w:lang w:eastAsia="zh-TW"/>
              </w:rPr>
              <w:t>11</w:t>
            </w:r>
            <w:r w:rsidR="00FF76D8">
              <w:rPr>
                <w:rFonts w:ascii="標楷體" w:eastAsia="標楷體" w:hAnsi="標楷體" w:hint="eastAsia"/>
                <w:spacing w:val="-24"/>
                <w:lang w:eastAsia="zh-TW"/>
              </w:rPr>
              <w:t>5</w:t>
            </w:r>
            <w:r w:rsidR="00EC0CAF">
              <w:rPr>
                <w:rFonts w:ascii="標楷體" w:eastAsia="標楷體" w:hAnsi="標楷體"/>
                <w:spacing w:val="-24"/>
                <w:lang w:eastAsia="zh-TW"/>
              </w:rPr>
              <w:t>年</w:t>
            </w:r>
            <w:r w:rsidR="00EC0CAF">
              <w:rPr>
                <w:rFonts w:ascii="標楷體" w:eastAsia="標楷體" w:hAnsi="標楷體" w:hint="eastAsia"/>
                <w:spacing w:val="-24"/>
                <w:lang w:eastAsia="zh-TW"/>
              </w:rPr>
              <w:t>12</w:t>
            </w:r>
            <w:r w:rsidR="00EC0CAF">
              <w:rPr>
                <w:rFonts w:ascii="標楷體" w:eastAsia="標楷體" w:hAnsi="標楷體"/>
                <w:spacing w:val="-24"/>
                <w:lang w:eastAsia="zh-TW"/>
              </w:rPr>
              <w:t>月</w:t>
            </w:r>
          </w:p>
        </w:tc>
        <w:tc>
          <w:tcPr>
            <w:tcW w:w="1566" w:type="dxa"/>
            <w:vMerge/>
            <w:vAlign w:val="center"/>
          </w:tcPr>
          <w:p w:rsidR="00EC0CAF" w:rsidRDefault="00EC0CAF">
            <w:pPr>
              <w:snapToGrid w:val="0"/>
              <w:spacing w:line="240" w:lineRule="atLeast"/>
              <w:jc w:val="center"/>
              <w:rPr>
                <w:rFonts w:ascii="標楷體" w:eastAsia="標楷體" w:hAnsi="標楷體"/>
                <w:lang w:eastAsia="zh-TW"/>
              </w:rPr>
            </w:pPr>
          </w:p>
        </w:tc>
      </w:tr>
      <w:tr w:rsidR="00EC0CAF">
        <w:trPr>
          <w:trHeight w:val="1842"/>
          <w:jc w:val="center"/>
        </w:trPr>
        <w:tc>
          <w:tcPr>
            <w:tcW w:w="591" w:type="dxa"/>
            <w:tcBorders>
              <w:bottom w:val="single" w:sz="4" w:space="0" w:color="auto"/>
            </w:tcBorders>
            <w:vAlign w:val="center"/>
          </w:tcPr>
          <w:p w:rsidR="00EC0CAF" w:rsidRDefault="00EC0CAF">
            <w:pPr>
              <w:spacing w:line="240" w:lineRule="atLeast"/>
              <w:jc w:val="center"/>
              <w:rPr>
                <w:rFonts w:ascii="標楷體" w:eastAsia="標楷體" w:hAnsi="標楷體"/>
              </w:rPr>
            </w:pPr>
            <w:r>
              <w:rPr>
                <w:rFonts w:ascii="標楷體" w:eastAsia="標楷體" w:hAnsi="標楷體" w:hint="eastAsia"/>
                <w:lang w:eastAsia="zh-TW"/>
              </w:rPr>
              <w:t>2</w:t>
            </w:r>
          </w:p>
        </w:tc>
        <w:tc>
          <w:tcPr>
            <w:tcW w:w="1482" w:type="dxa"/>
            <w:tcBorders>
              <w:bottom w:val="single" w:sz="4" w:space="0" w:color="auto"/>
            </w:tcBorders>
            <w:vAlign w:val="center"/>
          </w:tcPr>
          <w:p w:rsidR="00EC0CAF" w:rsidRDefault="00EC0CAF">
            <w:pPr>
              <w:snapToGrid w:val="0"/>
              <w:spacing w:line="240" w:lineRule="atLeast"/>
              <w:jc w:val="both"/>
              <w:rPr>
                <w:rFonts w:ascii="標楷體" w:eastAsia="標楷體" w:hAnsi="標楷體"/>
                <w:sz w:val="24"/>
                <w:szCs w:val="24"/>
                <w:lang w:eastAsia="zh-TW"/>
              </w:rPr>
            </w:pPr>
            <w:r>
              <w:rPr>
                <w:rFonts w:ascii="標楷體" w:eastAsia="標楷體" w:hAnsi="標楷體" w:hint="eastAsia"/>
                <w:sz w:val="24"/>
                <w:szCs w:val="24"/>
                <w:lang w:eastAsia="zh-TW"/>
              </w:rPr>
              <w:t>到校輔導教學觀摩</w:t>
            </w:r>
          </w:p>
          <w:p w:rsidR="00EC0CAF" w:rsidRDefault="00EC0CAF">
            <w:pPr>
              <w:snapToGrid w:val="0"/>
              <w:spacing w:line="240" w:lineRule="atLeast"/>
              <w:jc w:val="both"/>
              <w:rPr>
                <w:rFonts w:ascii="標楷體" w:eastAsia="標楷體" w:hAnsi="標楷體"/>
                <w:sz w:val="24"/>
                <w:szCs w:val="24"/>
                <w:lang w:eastAsia="zh-TW"/>
              </w:rPr>
            </w:pPr>
            <w:r>
              <w:rPr>
                <w:rFonts w:ascii="標楷體" w:eastAsia="標楷體" w:hAnsi="標楷體" w:hint="eastAsia"/>
                <w:sz w:val="24"/>
                <w:szCs w:val="24"/>
                <w:lang w:eastAsia="zh-TW"/>
              </w:rPr>
              <w:t>（6所）</w:t>
            </w:r>
          </w:p>
        </w:tc>
        <w:tc>
          <w:tcPr>
            <w:tcW w:w="2365" w:type="dxa"/>
            <w:tcBorders>
              <w:bottom w:val="single" w:sz="4" w:space="0" w:color="auto"/>
            </w:tcBorders>
            <w:vAlign w:val="center"/>
          </w:tcPr>
          <w:p w:rsidR="00EC0CAF" w:rsidRDefault="00EC0CAF">
            <w:pPr>
              <w:snapToGrid w:val="0"/>
              <w:spacing w:line="240" w:lineRule="atLeast"/>
              <w:jc w:val="both"/>
              <w:rPr>
                <w:rFonts w:ascii="標楷體" w:eastAsia="標楷體" w:hAnsi="標楷體"/>
                <w:sz w:val="24"/>
                <w:szCs w:val="24"/>
                <w:lang w:eastAsia="zh-TW"/>
              </w:rPr>
            </w:pPr>
            <w:r>
              <w:rPr>
                <w:rFonts w:ascii="標楷體" w:eastAsia="標楷體" w:hAnsi="標楷體" w:hint="eastAsia"/>
                <w:sz w:val="24"/>
                <w:szCs w:val="24"/>
                <w:lang w:eastAsia="zh-TW"/>
              </w:rPr>
              <w:t>到校輔導6場</w:t>
            </w:r>
          </w:p>
          <w:p w:rsidR="00EC0CAF" w:rsidRDefault="00EC0CAF">
            <w:pPr>
              <w:snapToGrid w:val="0"/>
              <w:spacing w:line="240" w:lineRule="atLeast"/>
              <w:jc w:val="both"/>
              <w:rPr>
                <w:rFonts w:ascii="標楷體" w:eastAsia="標楷體" w:hAnsi="標楷體"/>
                <w:sz w:val="24"/>
                <w:szCs w:val="24"/>
                <w:lang w:eastAsia="zh-TW"/>
              </w:rPr>
            </w:pPr>
            <w:r>
              <w:rPr>
                <w:rFonts w:ascii="標楷體" w:eastAsia="標楷體" w:hAnsi="標楷體" w:hint="eastAsia"/>
                <w:sz w:val="24"/>
                <w:szCs w:val="24"/>
                <w:lang w:eastAsia="zh-TW"/>
              </w:rPr>
              <w:t>南區研習</w:t>
            </w:r>
            <w:proofErr w:type="gramStart"/>
            <w:r>
              <w:rPr>
                <w:rFonts w:ascii="標楷體" w:eastAsia="標楷體" w:hAnsi="標楷體" w:hint="eastAsia"/>
                <w:sz w:val="24"/>
                <w:szCs w:val="24"/>
                <w:lang w:eastAsia="zh-TW"/>
              </w:rPr>
              <w:t>併</w:t>
            </w:r>
            <w:proofErr w:type="gramEnd"/>
            <w:r>
              <w:rPr>
                <w:rFonts w:ascii="標楷體" w:eastAsia="標楷體" w:hAnsi="標楷體" w:hint="eastAsia"/>
                <w:sz w:val="24"/>
                <w:szCs w:val="24"/>
                <w:lang w:eastAsia="zh-TW"/>
              </w:rPr>
              <w:t>於到校服務辦理</w:t>
            </w:r>
          </w:p>
        </w:tc>
        <w:tc>
          <w:tcPr>
            <w:tcW w:w="2451" w:type="dxa"/>
            <w:tcBorders>
              <w:bottom w:val="single" w:sz="4" w:space="0" w:color="auto"/>
            </w:tcBorders>
            <w:vAlign w:val="center"/>
          </w:tcPr>
          <w:p w:rsidR="00EC0CAF" w:rsidRDefault="00EC0CAF">
            <w:pPr>
              <w:snapToGrid w:val="0"/>
              <w:spacing w:line="240" w:lineRule="atLeast"/>
              <w:jc w:val="both"/>
              <w:rPr>
                <w:rFonts w:ascii="標楷體" w:eastAsia="標楷體" w:hAnsi="標楷體"/>
                <w:sz w:val="24"/>
                <w:szCs w:val="24"/>
                <w:lang w:eastAsia="zh-TW"/>
              </w:rPr>
            </w:pPr>
            <w:r>
              <w:rPr>
                <w:rFonts w:ascii="標楷體" w:eastAsia="標楷體" w:hAnsi="標楷體" w:hint="eastAsia"/>
                <w:sz w:val="24"/>
                <w:szCs w:val="24"/>
                <w:lang w:eastAsia="zh-TW"/>
              </w:rPr>
              <w:t>國中輔導員、受訪學校教師、鄰近學校召集人和關心藝術教學意願的教師</w:t>
            </w:r>
          </w:p>
        </w:tc>
        <w:tc>
          <w:tcPr>
            <w:tcW w:w="1333" w:type="dxa"/>
            <w:tcBorders>
              <w:bottom w:val="single" w:sz="4" w:space="0" w:color="auto"/>
            </w:tcBorders>
            <w:vAlign w:val="center"/>
          </w:tcPr>
          <w:p w:rsidR="00EC0CAF" w:rsidRDefault="00552D48">
            <w:pPr>
              <w:snapToGrid w:val="0"/>
              <w:spacing w:line="240" w:lineRule="atLeast"/>
              <w:jc w:val="both"/>
              <w:rPr>
                <w:rFonts w:ascii="標楷體" w:eastAsia="標楷體" w:hAnsi="標楷體"/>
                <w:spacing w:val="-24"/>
              </w:rPr>
            </w:pPr>
            <w:r>
              <w:rPr>
                <w:rFonts w:ascii="標楷體" w:eastAsia="標楷體" w:hAnsi="標楷體"/>
                <w:spacing w:val="-24"/>
              </w:rPr>
              <w:t>11</w:t>
            </w:r>
            <w:r w:rsidR="00A452A8">
              <w:rPr>
                <w:rFonts w:ascii="標楷體" w:eastAsia="標楷體" w:hAnsi="標楷體"/>
                <w:spacing w:val="-24"/>
              </w:rPr>
              <w:t>4</w:t>
            </w:r>
            <w:r w:rsidR="00EC0CAF">
              <w:rPr>
                <w:rFonts w:ascii="標楷體" w:eastAsia="標楷體" w:hAnsi="標楷體" w:hint="eastAsia"/>
                <w:spacing w:val="-24"/>
              </w:rPr>
              <w:t>年</w:t>
            </w:r>
            <w:r w:rsidR="00EC0CAF">
              <w:rPr>
                <w:rFonts w:ascii="標楷體" w:eastAsia="標楷體" w:hAnsi="標楷體" w:hint="eastAsia"/>
                <w:spacing w:val="-24"/>
                <w:lang w:eastAsia="zh-TW"/>
              </w:rPr>
              <w:t>9</w:t>
            </w:r>
            <w:r w:rsidR="00EC0CAF">
              <w:rPr>
                <w:rFonts w:ascii="標楷體" w:eastAsia="標楷體" w:hAnsi="標楷體" w:hint="eastAsia"/>
                <w:spacing w:val="-24"/>
              </w:rPr>
              <w:t>月至1</w:t>
            </w:r>
            <w:r w:rsidR="00EC0CAF">
              <w:rPr>
                <w:rFonts w:ascii="標楷體" w:eastAsia="標楷體" w:hAnsi="標楷體" w:hint="eastAsia"/>
                <w:spacing w:val="-24"/>
                <w:lang w:eastAsia="zh-TW"/>
              </w:rPr>
              <w:t>1</w:t>
            </w:r>
            <w:r w:rsidR="00FF76D8">
              <w:rPr>
                <w:rFonts w:ascii="標楷體" w:eastAsia="標楷體" w:hAnsi="標楷體" w:hint="eastAsia"/>
                <w:spacing w:val="-24"/>
                <w:lang w:eastAsia="zh-TW"/>
              </w:rPr>
              <w:t xml:space="preserve">5 </w:t>
            </w:r>
            <w:r w:rsidR="00EC0CAF">
              <w:rPr>
                <w:rFonts w:ascii="標楷體" w:eastAsia="標楷體" w:hAnsi="標楷體" w:hint="eastAsia"/>
                <w:spacing w:val="-24"/>
              </w:rPr>
              <w:t>年</w:t>
            </w:r>
            <w:r w:rsidR="001944DE">
              <w:rPr>
                <w:rFonts w:ascii="標楷體" w:eastAsia="標楷體" w:hAnsi="標楷體" w:hint="eastAsia"/>
                <w:spacing w:val="-24"/>
                <w:lang w:eastAsia="zh-TW"/>
              </w:rPr>
              <w:t xml:space="preserve">  </w:t>
            </w:r>
            <w:r w:rsidR="00EC0CAF">
              <w:rPr>
                <w:rFonts w:ascii="標楷體" w:eastAsia="標楷體" w:hAnsi="標楷體" w:hint="eastAsia"/>
                <w:spacing w:val="-24"/>
                <w:lang w:eastAsia="zh-TW"/>
              </w:rPr>
              <w:t>5</w:t>
            </w:r>
            <w:r w:rsidR="00EC0CAF">
              <w:rPr>
                <w:rFonts w:ascii="標楷體" w:eastAsia="標楷體" w:hAnsi="標楷體" w:hint="eastAsia"/>
                <w:spacing w:val="-24"/>
              </w:rPr>
              <w:t>月</w:t>
            </w:r>
          </w:p>
        </w:tc>
        <w:tc>
          <w:tcPr>
            <w:tcW w:w="1566" w:type="dxa"/>
            <w:tcBorders>
              <w:bottom w:val="single" w:sz="4" w:space="0" w:color="auto"/>
            </w:tcBorders>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附件</w:t>
            </w:r>
          </w:p>
          <w:p w:rsidR="00EC0CAF" w:rsidRDefault="00EC0CAF">
            <w:pPr>
              <w:snapToGrid w:val="0"/>
              <w:spacing w:line="240" w:lineRule="atLeast"/>
              <w:jc w:val="center"/>
              <w:rPr>
                <w:rFonts w:ascii="標楷體" w:eastAsia="標楷體" w:hAnsi="標楷體"/>
                <w:lang w:eastAsia="zh-TW"/>
              </w:rPr>
            </w:pPr>
            <w:r>
              <w:rPr>
                <w:rFonts w:ascii="標楷體" w:eastAsia="標楷體" w:hAnsi="標楷體" w:hint="eastAsia"/>
                <w:lang w:eastAsia="zh-TW"/>
              </w:rPr>
              <w:t>子計劃2</w:t>
            </w:r>
          </w:p>
          <w:p w:rsidR="00EC0CAF" w:rsidRDefault="00EC0CAF">
            <w:pPr>
              <w:snapToGrid w:val="0"/>
              <w:spacing w:line="240" w:lineRule="atLeast"/>
              <w:jc w:val="center"/>
              <w:rPr>
                <w:rFonts w:ascii="標楷體" w:eastAsia="標楷體" w:hAnsi="標楷體"/>
              </w:rPr>
            </w:pPr>
            <w:r>
              <w:rPr>
                <w:rFonts w:ascii="標楷體" w:eastAsia="標楷體" w:hAnsi="標楷體" w:hint="eastAsia"/>
              </w:rPr>
              <w:t>國中</w:t>
            </w:r>
          </w:p>
        </w:tc>
      </w:tr>
      <w:tr w:rsidR="00EC0CAF">
        <w:trPr>
          <w:trHeight w:val="1826"/>
          <w:jc w:val="center"/>
        </w:trPr>
        <w:tc>
          <w:tcPr>
            <w:tcW w:w="591" w:type="dxa"/>
            <w:tcBorders>
              <w:bottom w:val="single" w:sz="4" w:space="0" w:color="auto"/>
            </w:tcBorders>
            <w:vAlign w:val="center"/>
          </w:tcPr>
          <w:p w:rsidR="00EC0CAF" w:rsidRDefault="00EC0CAF">
            <w:pPr>
              <w:spacing w:line="240" w:lineRule="atLeast"/>
              <w:jc w:val="center"/>
              <w:rPr>
                <w:rFonts w:ascii="標楷體" w:eastAsia="標楷體" w:hAnsi="標楷體"/>
                <w:lang w:eastAsia="zh-TW"/>
              </w:rPr>
            </w:pPr>
            <w:r>
              <w:rPr>
                <w:rFonts w:ascii="標楷體" w:eastAsia="標楷體" w:hAnsi="標楷體" w:hint="eastAsia"/>
                <w:lang w:eastAsia="zh-TW"/>
              </w:rPr>
              <w:lastRenderedPageBreak/>
              <w:t>3</w:t>
            </w:r>
          </w:p>
        </w:tc>
        <w:tc>
          <w:tcPr>
            <w:tcW w:w="1482" w:type="dxa"/>
            <w:tcBorders>
              <w:bottom w:val="single" w:sz="4" w:space="0" w:color="auto"/>
            </w:tcBorders>
            <w:vAlign w:val="center"/>
          </w:tcPr>
          <w:p w:rsidR="00EC0CAF" w:rsidRDefault="00EC0CAF">
            <w:pPr>
              <w:jc w:val="both"/>
              <w:rPr>
                <w:rFonts w:ascii="標楷體" w:eastAsia="標楷體" w:hAnsi="標楷體"/>
                <w:lang w:eastAsia="zh-TW"/>
              </w:rPr>
            </w:pPr>
            <w:r>
              <w:rPr>
                <w:rFonts w:ascii="標楷體" w:eastAsia="標楷體" w:hAnsi="標楷體"/>
                <w:lang w:eastAsia="zh-TW"/>
              </w:rPr>
              <w:t>精進計畫：</w:t>
            </w:r>
            <w:r>
              <w:rPr>
                <w:rFonts w:ascii="標楷體" w:eastAsia="標楷體" w:hAnsi="標楷體" w:hint="eastAsia"/>
                <w:lang w:eastAsia="zh-TW"/>
              </w:rPr>
              <w:t>教師專業成長</w:t>
            </w:r>
            <w:r>
              <w:rPr>
                <w:rFonts w:ascii="標楷體" w:eastAsia="標楷體" w:hAnsi="標楷體"/>
                <w:lang w:eastAsia="zh-TW"/>
              </w:rPr>
              <w:t>研</w:t>
            </w:r>
            <w:r>
              <w:rPr>
                <w:rFonts w:ascii="標楷體" w:eastAsia="標楷體" w:hAnsi="標楷體" w:hint="eastAsia"/>
                <w:lang w:eastAsia="zh-TW"/>
              </w:rPr>
              <w:t>習</w:t>
            </w:r>
          </w:p>
        </w:tc>
        <w:tc>
          <w:tcPr>
            <w:tcW w:w="2365" w:type="dxa"/>
            <w:tcBorders>
              <w:bottom w:val="single" w:sz="4" w:space="0" w:color="auto"/>
            </w:tcBorders>
            <w:vAlign w:val="center"/>
          </w:tcPr>
          <w:p w:rsidR="00EC0CAF" w:rsidRDefault="00EC0CAF">
            <w:pPr>
              <w:pStyle w:val="a6"/>
              <w:spacing w:line="240" w:lineRule="atLeast"/>
              <w:ind w:leftChars="0" w:left="0"/>
              <w:jc w:val="both"/>
              <w:rPr>
                <w:rFonts w:ascii="標楷體" w:eastAsia="標楷體" w:hAnsi="標楷體"/>
                <w:sz w:val="22"/>
                <w:szCs w:val="22"/>
                <w:lang w:eastAsia="zh-TW"/>
              </w:rPr>
            </w:pPr>
            <w:r>
              <w:rPr>
                <w:rFonts w:ascii="標楷體" w:eastAsia="標楷體" w:hAnsi="標楷體" w:hint="eastAsia"/>
                <w:sz w:val="22"/>
                <w:szCs w:val="22"/>
                <w:lang w:eastAsia="zh-TW"/>
              </w:rPr>
              <w:t>具專長教師精進教學能力工作坊</w:t>
            </w:r>
          </w:p>
          <w:p w:rsidR="00A86D65" w:rsidRDefault="00A86D65">
            <w:pPr>
              <w:pStyle w:val="a6"/>
              <w:spacing w:line="240" w:lineRule="atLeast"/>
              <w:ind w:leftChars="0" w:left="0"/>
              <w:jc w:val="both"/>
              <w:rPr>
                <w:rFonts w:ascii="標楷體" w:eastAsia="標楷體" w:hAnsi="標楷體"/>
                <w:sz w:val="22"/>
                <w:szCs w:val="22"/>
                <w:lang w:eastAsia="zh-TW"/>
              </w:rPr>
            </w:pPr>
          </w:p>
        </w:tc>
        <w:tc>
          <w:tcPr>
            <w:tcW w:w="2451" w:type="dxa"/>
            <w:tcBorders>
              <w:bottom w:val="single" w:sz="4" w:space="0" w:color="auto"/>
            </w:tcBorders>
            <w:vAlign w:val="center"/>
          </w:tcPr>
          <w:p w:rsidR="00EC0CAF" w:rsidRDefault="00EC0CAF">
            <w:pPr>
              <w:snapToGrid w:val="0"/>
              <w:spacing w:line="240" w:lineRule="atLeast"/>
              <w:jc w:val="both"/>
              <w:rPr>
                <w:rFonts w:ascii="標楷體" w:eastAsia="標楷體" w:hAnsi="標楷體"/>
                <w:lang w:eastAsia="zh-TW"/>
              </w:rPr>
            </w:pPr>
            <w:r>
              <w:rPr>
                <w:rFonts w:ascii="標楷體" w:eastAsia="標楷體" w:hAnsi="標楷體" w:hint="eastAsia"/>
                <w:lang w:eastAsia="zh-TW"/>
              </w:rPr>
              <w:t>國中小藝術輔導團成員、各校領域召集人及藝術教師，配合</w:t>
            </w:r>
            <w:proofErr w:type="gramStart"/>
            <w:r>
              <w:rPr>
                <w:rFonts w:ascii="標楷體" w:eastAsia="標楷體" w:hAnsi="標楷體" w:hint="eastAsia"/>
                <w:lang w:eastAsia="zh-TW"/>
              </w:rPr>
              <w:t>新課綱</w:t>
            </w:r>
            <w:proofErr w:type="gramEnd"/>
            <w:r>
              <w:rPr>
                <w:rFonts w:ascii="標楷體" w:eastAsia="標楷體" w:hAnsi="標楷體" w:hint="eastAsia"/>
                <w:lang w:eastAsia="zh-TW"/>
              </w:rPr>
              <w:t>宣講、多元評量實務</w:t>
            </w:r>
          </w:p>
        </w:tc>
        <w:tc>
          <w:tcPr>
            <w:tcW w:w="1333" w:type="dxa"/>
            <w:tcBorders>
              <w:bottom w:val="single" w:sz="4" w:space="0" w:color="auto"/>
            </w:tcBorders>
            <w:vAlign w:val="center"/>
          </w:tcPr>
          <w:p w:rsidR="00EC0CAF" w:rsidRDefault="00EC0CAF">
            <w:pPr>
              <w:snapToGrid w:val="0"/>
              <w:spacing w:line="240" w:lineRule="atLeast"/>
              <w:ind w:rightChars="-61" w:right="-134"/>
              <w:rPr>
                <w:rFonts w:ascii="標楷體" w:eastAsia="標楷體" w:hAnsi="標楷體"/>
                <w:spacing w:val="-24"/>
                <w:lang w:eastAsia="zh-TW"/>
              </w:rPr>
            </w:pPr>
            <w:r>
              <w:rPr>
                <w:rFonts w:ascii="標楷體" w:eastAsia="標楷體" w:hAnsi="標楷體" w:hint="eastAsia"/>
                <w:spacing w:val="-24"/>
                <w:lang w:eastAsia="zh-TW"/>
              </w:rPr>
              <w:t>11</w:t>
            </w:r>
            <w:r w:rsidR="00FF76D8">
              <w:rPr>
                <w:rFonts w:ascii="標楷體" w:eastAsia="標楷體" w:hAnsi="標楷體" w:hint="eastAsia"/>
                <w:spacing w:val="-24"/>
                <w:lang w:eastAsia="zh-TW"/>
              </w:rPr>
              <w:t>5</w:t>
            </w:r>
            <w:r>
              <w:rPr>
                <w:rFonts w:ascii="標楷體" w:eastAsia="標楷體" w:hAnsi="標楷體" w:hint="eastAsia"/>
                <w:spacing w:val="-24"/>
                <w:lang w:eastAsia="zh-TW"/>
              </w:rPr>
              <w:t>年4月</w:t>
            </w:r>
          </w:p>
        </w:tc>
        <w:tc>
          <w:tcPr>
            <w:tcW w:w="1566" w:type="dxa"/>
            <w:tcBorders>
              <w:bottom w:val="single" w:sz="4" w:space="0" w:color="auto"/>
            </w:tcBorders>
            <w:vAlign w:val="center"/>
          </w:tcPr>
          <w:p w:rsidR="00EC0CAF" w:rsidRDefault="00EC0CAF">
            <w:pPr>
              <w:snapToGrid w:val="0"/>
              <w:spacing w:line="240" w:lineRule="atLeast"/>
              <w:jc w:val="center"/>
              <w:rPr>
                <w:rFonts w:ascii="標楷體" w:eastAsia="標楷體" w:hAnsi="標楷體"/>
              </w:rPr>
            </w:pPr>
            <w:r>
              <w:rPr>
                <w:rFonts w:ascii="標楷體" w:eastAsia="標楷體" w:hAnsi="標楷體" w:hint="eastAsia"/>
              </w:rPr>
              <w:t>附件</w:t>
            </w:r>
          </w:p>
          <w:p w:rsidR="00EC0CAF" w:rsidRDefault="00EC0CAF">
            <w:pPr>
              <w:snapToGrid w:val="0"/>
              <w:spacing w:line="240" w:lineRule="atLeast"/>
              <w:jc w:val="center"/>
              <w:rPr>
                <w:rFonts w:ascii="標楷體" w:eastAsia="標楷體" w:hAnsi="標楷體"/>
                <w:lang w:eastAsia="zh-TW"/>
              </w:rPr>
            </w:pPr>
            <w:r>
              <w:rPr>
                <w:rFonts w:ascii="標楷體" w:eastAsia="標楷體" w:hAnsi="標楷體" w:hint="eastAsia"/>
                <w:lang w:eastAsia="zh-TW"/>
              </w:rPr>
              <w:t>子計劃3</w:t>
            </w:r>
          </w:p>
          <w:p w:rsidR="00EC0CAF" w:rsidRDefault="00EC0CAF">
            <w:pPr>
              <w:snapToGrid w:val="0"/>
              <w:spacing w:line="240" w:lineRule="atLeast"/>
              <w:ind w:leftChars="-51" w:left="-110" w:rightChars="-54" w:right="-119" w:hanging="2"/>
              <w:jc w:val="center"/>
              <w:rPr>
                <w:rFonts w:ascii="標楷體" w:eastAsia="標楷體" w:hAnsi="標楷體"/>
                <w:lang w:eastAsia="zh-TW"/>
              </w:rPr>
            </w:pPr>
            <w:r>
              <w:rPr>
                <w:rFonts w:ascii="標楷體" w:eastAsia="標楷體" w:hAnsi="標楷體" w:hint="eastAsia"/>
              </w:rPr>
              <w:t>國中</w:t>
            </w:r>
          </w:p>
        </w:tc>
      </w:tr>
      <w:tr w:rsidR="00EC0CAF">
        <w:trPr>
          <w:trHeight w:val="2190"/>
          <w:jc w:val="center"/>
        </w:trPr>
        <w:tc>
          <w:tcPr>
            <w:tcW w:w="591" w:type="dxa"/>
            <w:shd w:val="clear" w:color="auto" w:fill="D9D9D9"/>
            <w:vAlign w:val="center"/>
          </w:tcPr>
          <w:p w:rsidR="00EC0CAF" w:rsidRDefault="00EC0CAF">
            <w:pPr>
              <w:spacing w:line="240" w:lineRule="atLeast"/>
              <w:rPr>
                <w:rFonts w:ascii="標楷體" w:eastAsia="標楷體" w:hAnsi="標楷體"/>
                <w:lang w:eastAsia="zh-TW"/>
              </w:rPr>
            </w:pPr>
            <w:r>
              <w:rPr>
                <w:rFonts w:ascii="標楷體" w:eastAsia="標楷體" w:hAnsi="標楷體" w:hint="eastAsia"/>
                <w:lang w:eastAsia="zh-TW"/>
              </w:rPr>
              <w:t>4-1</w:t>
            </w:r>
          </w:p>
          <w:p w:rsidR="00EC0CAF" w:rsidRDefault="00EC0CAF">
            <w:pPr>
              <w:spacing w:line="240" w:lineRule="atLeast"/>
              <w:rPr>
                <w:rFonts w:ascii="標楷體" w:eastAsia="標楷體" w:hAnsi="標楷體"/>
                <w:lang w:eastAsia="zh-TW"/>
              </w:rPr>
            </w:pPr>
            <w:r>
              <w:rPr>
                <w:rFonts w:ascii="標楷體" w:eastAsia="標楷體" w:hAnsi="標楷體" w:hint="eastAsia"/>
                <w:lang w:eastAsia="zh-TW"/>
              </w:rPr>
              <w:t>4-2</w:t>
            </w:r>
          </w:p>
        </w:tc>
        <w:tc>
          <w:tcPr>
            <w:tcW w:w="1482" w:type="dxa"/>
            <w:shd w:val="clear" w:color="auto" w:fill="D9D9D9"/>
            <w:vAlign w:val="center"/>
          </w:tcPr>
          <w:p w:rsidR="00EC0CAF" w:rsidRDefault="00EC0CAF">
            <w:pPr>
              <w:spacing w:line="240" w:lineRule="atLeast"/>
              <w:jc w:val="both"/>
              <w:rPr>
                <w:rFonts w:ascii="標楷體" w:eastAsia="標楷體" w:hAnsi="標楷體"/>
                <w:lang w:eastAsia="zh-TW"/>
              </w:rPr>
            </w:pPr>
            <w:r>
              <w:rPr>
                <w:rFonts w:ascii="標楷體" w:eastAsia="標楷體" w:hAnsi="標楷體" w:hint="eastAsia"/>
                <w:lang w:eastAsia="zh-TW"/>
              </w:rPr>
              <w:t>全縣教師--領域增能研習</w:t>
            </w:r>
          </w:p>
        </w:tc>
        <w:tc>
          <w:tcPr>
            <w:tcW w:w="2365" w:type="dxa"/>
            <w:shd w:val="clear" w:color="auto" w:fill="D9D9D9"/>
            <w:vAlign w:val="center"/>
          </w:tcPr>
          <w:p w:rsidR="00EC0CAF" w:rsidRPr="001206DD" w:rsidRDefault="00EC0CAF">
            <w:pPr>
              <w:pStyle w:val="a6"/>
              <w:spacing w:line="240" w:lineRule="atLeast"/>
              <w:ind w:leftChars="0" w:left="0"/>
              <w:jc w:val="both"/>
              <w:rPr>
                <w:rFonts w:ascii="標楷體" w:eastAsia="標楷體" w:hAnsi="標楷體"/>
                <w:color w:val="000000"/>
                <w:sz w:val="22"/>
                <w:szCs w:val="22"/>
                <w:lang w:eastAsia="zh-TW"/>
              </w:rPr>
            </w:pPr>
            <w:r w:rsidRPr="001206DD">
              <w:rPr>
                <w:rFonts w:ascii="標楷體" w:eastAsia="標楷體" w:hAnsi="標楷體" w:hint="eastAsia"/>
                <w:color w:val="000000"/>
                <w:sz w:val="22"/>
                <w:szCs w:val="22"/>
                <w:lang w:eastAsia="zh-TW"/>
              </w:rPr>
              <w:t>未具專長教師精進教學能力工作坊</w:t>
            </w:r>
          </w:p>
          <w:p w:rsidR="00A86D65" w:rsidRPr="001206DD" w:rsidRDefault="00A86D65">
            <w:pPr>
              <w:pStyle w:val="a6"/>
              <w:spacing w:line="240" w:lineRule="atLeast"/>
              <w:ind w:leftChars="0" w:left="0"/>
              <w:jc w:val="both"/>
              <w:rPr>
                <w:rFonts w:ascii="標楷體" w:eastAsia="標楷體" w:hAnsi="標楷體"/>
                <w:color w:val="000000"/>
                <w:sz w:val="22"/>
                <w:szCs w:val="22"/>
                <w:lang w:eastAsia="zh-TW"/>
              </w:rPr>
            </w:pPr>
            <w:r w:rsidRPr="001206DD">
              <w:rPr>
                <w:rFonts w:ascii="標楷體" w:eastAsia="標楷體" w:hAnsi="標楷體" w:hint="eastAsia"/>
                <w:color w:val="000000"/>
                <w:sz w:val="22"/>
                <w:szCs w:val="22"/>
                <w:lang w:eastAsia="zh-TW"/>
              </w:rPr>
              <w:t>(</w:t>
            </w:r>
            <w:proofErr w:type="gramStart"/>
            <w:r w:rsidRPr="001206DD">
              <w:rPr>
                <w:rFonts w:ascii="標楷體" w:eastAsia="標楷體" w:hAnsi="標楷體" w:hint="eastAsia"/>
                <w:color w:val="000000"/>
                <w:sz w:val="22"/>
                <w:szCs w:val="22"/>
                <w:lang w:eastAsia="zh-TW"/>
              </w:rPr>
              <w:t>表演藝術共備研習</w:t>
            </w:r>
            <w:proofErr w:type="gramEnd"/>
            <w:r w:rsidRPr="001206DD">
              <w:rPr>
                <w:rFonts w:ascii="標楷體" w:eastAsia="標楷體" w:hAnsi="標楷體" w:hint="eastAsia"/>
                <w:color w:val="000000"/>
                <w:sz w:val="22"/>
                <w:szCs w:val="22"/>
                <w:lang w:eastAsia="zh-TW"/>
              </w:rPr>
              <w:t>)</w:t>
            </w:r>
          </w:p>
        </w:tc>
        <w:tc>
          <w:tcPr>
            <w:tcW w:w="2451" w:type="dxa"/>
            <w:shd w:val="clear" w:color="auto" w:fill="D9D9D9"/>
            <w:vAlign w:val="center"/>
          </w:tcPr>
          <w:p w:rsidR="00EC0CAF" w:rsidRDefault="00EC0CAF">
            <w:pPr>
              <w:snapToGrid w:val="0"/>
              <w:spacing w:line="240" w:lineRule="atLeast"/>
              <w:jc w:val="both"/>
              <w:rPr>
                <w:rFonts w:ascii="標楷體" w:eastAsia="標楷體" w:hAnsi="標楷體"/>
                <w:lang w:eastAsia="zh-TW"/>
              </w:rPr>
            </w:pPr>
            <w:r>
              <w:rPr>
                <w:rFonts w:ascii="標楷體" w:eastAsia="標楷體" w:hAnsi="標楷體" w:hint="eastAsia"/>
                <w:lang w:eastAsia="zh-TW"/>
              </w:rPr>
              <w:t>國中小藝術輔導團成員、各校領域召集人及配課教師、關心藝術教學意願的教師</w:t>
            </w:r>
          </w:p>
        </w:tc>
        <w:tc>
          <w:tcPr>
            <w:tcW w:w="1333" w:type="dxa"/>
            <w:shd w:val="clear" w:color="auto" w:fill="D9D9D9"/>
            <w:vAlign w:val="center"/>
          </w:tcPr>
          <w:p w:rsidR="00EC0CAF" w:rsidRDefault="00552D48">
            <w:pPr>
              <w:snapToGrid w:val="0"/>
              <w:spacing w:line="240" w:lineRule="atLeast"/>
              <w:ind w:rightChars="-61" w:right="-134"/>
              <w:rPr>
                <w:rFonts w:ascii="標楷體" w:eastAsia="標楷體" w:hAnsi="標楷體"/>
                <w:spacing w:val="-24"/>
              </w:rPr>
            </w:pPr>
            <w:r>
              <w:rPr>
                <w:rFonts w:ascii="標楷體" w:eastAsia="標楷體" w:hAnsi="標楷體"/>
                <w:spacing w:val="-24"/>
              </w:rPr>
              <w:t>11</w:t>
            </w:r>
            <w:r w:rsidR="00AB2FF5">
              <w:rPr>
                <w:rFonts w:ascii="標楷體" w:eastAsia="標楷體" w:hAnsi="標楷體"/>
                <w:spacing w:val="-24"/>
              </w:rPr>
              <w:t>4</w:t>
            </w:r>
            <w:r w:rsidR="00EC0CAF">
              <w:rPr>
                <w:rFonts w:ascii="標楷體" w:eastAsia="標楷體" w:hAnsi="標楷體" w:hint="eastAsia"/>
                <w:spacing w:val="-24"/>
              </w:rPr>
              <w:t>年</w:t>
            </w:r>
            <w:r w:rsidR="00EC0CAF">
              <w:rPr>
                <w:rFonts w:ascii="標楷體" w:eastAsia="標楷體" w:hAnsi="標楷體" w:hint="eastAsia"/>
                <w:spacing w:val="-24"/>
                <w:lang w:eastAsia="zh-TW"/>
              </w:rPr>
              <w:t>9</w:t>
            </w:r>
            <w:r w:rsidR="00EC0CAF">
              <w:rPr>
                <w:rFonts w:ascii="標楷體" w:eastAsia="標楷體" w:hAnsi="標楷體" w:hint="eastAsia"/>
                <w:spacing w:val="-24"/>
              </w:rPr>
              <w:t>月至</w:t>
            </w:r>
          </w:p>
          <w:p w:rsidR="00EC0CAF" w:rsidRDefault="00EC0CAF">
            <w:pPr>
              <w:snapToGrid w:val="0"/>
              <w:spacing w:line="240" w:lineRule="atLeast"/>
              <w:ind w:rightChars="-61" w:right="-134"/>
              <w:rPr>
                <w:rFonts w:ascii="標楷體" w:eastAsia="標楷體" w:hAnsi="標楷體"/>
                <w:spacing w:val="-24"/>
                <w:lang w:eastAsia="zh-TW"/>
              </w:rPr>
            </w:pPr>
            <w:r>
              <w:rPr>
                <w:rFonts w:ascii="標楷體" w:eastAsia="標楷體" w:hAnsi="標楷體" w:hint="eastAsia"/>
                <w:spacing w:val="-24"/>
              </w:rPr>
              <w:t>1</w:t>
            </w:r>
            <w:r>
              <w:rPr>
                <w:rFonts w:ascii="標楷體" w:eastAsia="標楷體" w:hAnsi="標楷體" w:hint="eastAsia"/>
                <w:spacing w:val="-24"/>
                <w:lang w:eastAsia="zh-TW"/>
              </w:rPr>
              <w:t>1</w:t>
            </w:r>
            <w:r w:rsidR="00FF76D8">
              <w:rPr>
                <w:rFonts w:ascii="標楷體" w:eastAsia="標楷體" w:hAnsi="標楷體" w:hint="eastAsia"/>
                <w:spacing w:val="-24"/>
                <w:lang w:eastAsia="zh-TW"/>
              </w:rPr>
              <w:t>5</w:t>
            </w:r>
            <w:r>
              <w:rPr>
                <w:rFonts w:ascii="標楷體" w:eastAsia="標楷體" w:hAnsi="標楷體" w:hint="eastAsia"/>
                <w:spacing w:val="-24"/>
              </w:rPr>
              <w:t>年</w:t>
            </w:r>
            <w:r>
              <w:rPr>
                <w:rFonts w:ascii="標楷體" w:eastAsia="標楷體" w:hAnsi="標楷體" w:hint="eastAsia"/>
                <w:spacing w:val="-24"/>
                <w:lang w:eastAsia="zh-TW"/>
              </w:rPr>
              <w:t>5</w:t>
            </w:r>
            <w:r>
              <w:rPr>
                <w:rFonts w:ascii="標楷體" w:eastAsia="標楷體" w:hAnsi="標楷體" w:hint="eastAsia"/>
                <w:spacing w:val="-24"/>
              </w:rPr>
              <w:t>月</w:t>
            </w:r>
          </w:p>
        </w:tc>
        <w:tc>
          <w:tcPr>
            <w:tcW w:w="1566" w:type="dxa"/>
            <w:shd w:val="clear" w:color="auto" w:fill="D9D9D9"/>
            <w:vAlign w:val="center"/>
          </w:tcPr>
          <w:p w:rsidR="00EC0CAF" w:rsidRDefault="00EC0CAF">
            <w:pPr>
              <w:snapToGrid w:val="0"/>
              <w:spacing w:line="240" w:lineRule="atLeast"/>
              <w:ind w:leftChars="-51" w:left="-110" w:rightChars="-54" w:right="-119" w:hanging="2"/>
              <w:jc w:val="center"/>
              <w:rPr>
                <w:rFonts w:ascii="標楷體" w:eastAsia="標楷體" w:hAnsi="標楷體"/>
                <w:lang w:eastAsia="zh-TW"/>
              </w:rPr>
            </w:pPr>
            <w:r>
              <w:rPr>
                <w:rFonts w:ascii="標楷體" w:eastAsia="標楷體" w:hAnsi="標楷體" w:hint="eastAsia"/>
                <w:lang w:eastAsia="zh-TW"/>
              </w:rPr>
              <w:t>附件-子計劃4※子計畫依所需經費由全縣性專業成長活動項下支應，不包含在團</w:t>
            </w:r>
            <w:proofErr w:type="gramStart"/>
            <w:r>
              <w:rPr>
                <w:rFonts w:ascii="標楷體" w:eastAsia="標楷體" w:hAnsi="標楷體" w:hint="eastAsia"/>
                <w:lang w:eastAsia="zh-TW"/>
              </w:rPr>
              <w:t>務</w:t>
            </w:r>
            <w:proofErr w:type="gramEnd"/>
            <w:r>
              <w:rPr>
                <w:rFonts w:ascii="標楷體" w:eastAsia="標楷體" w:hAnsi="標楷體" w:hint="eastAsia"/>
                <w:lang w:eastAsia="zh-TW"/>
              </w:rPr>
              <w:t>計畫經費支出</w:t>
            </w:r>
          </w:p>
        </w:tc>
      </w:tr>
    </w:tbl>
    <w:p w:rsidR="00EC0CAF" w:rsidRDefault="00EC0CAF">
      <w:pPr>
        <w:widowControl w:val="0"/>
        <w:snapToGrid w:val="0"/>
        <w:spacing w:after="0" w:line="360" w:lineRule="auto"/>
        <w:ind w:leftChars="99" w:left="688" w:hangingChars="196" w:hanging="470"/>
        <w:rPr>
          <w:rFonts w:ascii="標楷體" w:eastAsia="標楷體" w:hAnsi="標楷體"/>
          <w:color w:val="0000FF"/>
          <w:sz w:val="24"/>
          <w:szCs w:val="24"/>
          <w:lang w:eastAsia="zh-TW"/>
        </w:rPr>
      </w:pPr>
    </w:p>
    <w:p w:rsidR="003662A1" w:rsidRPr="00F20FB4" w:rsidRDefault="003662A1" w:rsidP="003662A1">
      <w:pPr>
        <w:autoSpaceDE w:val="0"/>
        <w:autoSpaceDN w:val="0"/>
        <w:spacing w:beforeLines="50" w:before="180" w:afterLines="50" w:after="180" w:line="240" w:lineRule="auto"/>
        <w:jc w:val="both"/>
        <w:rPr>
          <w:rFonts w:ascii="標楷體" w:eastAsia="標楷體" w:hAnsi="標楷體"/>
          <w:color w:val="000000"/>
          <w:sz w:val="24"/>
          <w:szCs w:val="24"/>
          <w:lang w:eastAsia="zh-TW"/>
        </w:rPr>
      </w:pPr>
      <w:r w:rsidRPr="00F20FB4">
        <w:rPr>
          <w:rFonts w:ascii="標楷體" w:eastAsia="標楷體" w:hAnsi="標楷體" w:hint="eastAsia"/>
          <w:color w:val="000000"/>
          <w:sz w:val="24"/>
          <w:szCs w:val="24"/>
          <w:lang w:eastAsia="zh-TW"/>
        </w:rPr>
        <w:t>藝術領域輔導團--國小組</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
        <w:gridCol w:w="1826"/>
        <w:gridCol w:w="598"/>
        <w:gridCol w:w="625"/>
        <w:gridCol w:w="599"/>
        <w:gridCol w:w="598"/>
        <w:gridCol w:w="599"/>
        <w:gridCol w:w="598"/>
        <w:gridCol w:w="598"/>
        <w:gridCol w:w="599"/>
        <w:gridCol w:w="640"/>
        <w:gridCol w:w="599"/>
        <w:gridCol w:w="598"/>
        <w:gridCol w:w="599"/>
      </w:tblGrid>
      <w:tr w:rsidR="003662A1" w:rsidRPr="00F20FB4" w:rsidTr="00A57FDD">
        <w:tc>
          <w:tcPr>
            <w:tcW w:w="750" w:type="dxa"/>
            <w:vMerge w:val="restart"/>
            <w:tcBorders>
              <w:top w:val="thinThickSmallGap" w:sz="24" w:space="0" w:color="auto"/>
              <w:left w:val="thinThickSmallGap" w:sz="24" w:space="0" w:color="auto"/>
              <w:bottom w:val="single" w:sz="4" w:space="0" w:color="auto"/>
              <w:right w:val="single" w:sz="4" w:space="0" w:color="auto"/>
            </w:tcBorders>
            <w:vAlign w:val="center"/>
          </w:tcPr>
          <w:p w:rsidR="003662A1" w:rsidRPr="00F20FB4" w:rsidRDefault="003662A1" w:rsidP="00A57FDD">
            <w:pPr>
              <w:jc w:val="center"/>
              <w:rPr>
                <w:rFonts w:ascii="標楷體" w:eastAsia="標楷體" w:hAnsi="標楷體"/>
                <w:color w:val="000000"/>
                <w:sz w:val="20"/>
              </w:rPr>
            </w:pPr>
            <w:r w:rsidRPr="00F20FB4">
              <w:rPr>
                <w:rFonts w:ascii="標楷體" w:eastAsia="標楷體" w:hAnsi="標楷體" w:hint="eastAsia"/>
                <w:color w:val="000000"/>
                <w:sz w:val="20"/>
              </w:rPr>
              <w:t>子計劃項次</w:t>
            </w:r>
          </w:p>
        </w:tc>
        <w:tc>
          <w:tcPr>
            <w:tcW w:w="1826" w:type="dxa"/>
            <w:vMerge w:val="restart"/>
            <w:tcBorders>
              <w:top w:val="thinThickSmallGap" w:sz="24" w:space="0" w:color="auto"/>
              <w:left w:val="single" w:sz="4" w:space="0" w:color="auto"/>
              <w:bottom w:val="single" w:sz="4" w:space="0" w:color="auto"/>
              <w:right w:val="single" w:sz="4" w:space="0" w:color="auto"/>
            </w:tcBorders>
            <w:vAlign w:val="center"/>
          </w:tcPr>
          <w:p w:rsidR="003662A1" w:rsidRPr="00F20FB4" w:rsidRDefault="003662A1" w:rsidP="00A57FDD">
            <w:pPr>
              <w:jc w:val="center"/>
              <w:rPr>
                <w:rFonts w:ascii="標楷體" w:eastAsia="標楷體" w:hAnsi="標楷體"/>
                <w:color w:val="000000"/>
                <w:sz w:val="20"/>
              </w:rPr>
            </w:pPr>
            <w:r w:rsidRPr="00F20FB4">
              <w:rPr>
                <w:rFonts w:ascii="標楷體" w:eastAsia="標楷體" w:hAnsi="標楷體" w:hint="eastAsia"/>
                <w:color w:val="000000"/>
                <w:sz w:val="20"/>
              </w:rPr>
              <w:t>計畫名稱</w:t>
            </w:r>
          </w:p>
        </w:tc>
        <w:tc>
          <w:tcPr>
            <w:tcW w:w="3019" w:type="dxa"/>
            <w:gridSpan w:val="5"/>
            <w:tcBorders>
              <w:top w:val="thinThickSmallGap" w:sz="24" w:space="0" w:color="auto"/>
              <w:left w:val="single" w:sz="4" w:space="0" w:color="auto"/>
              <w:bottom w:val="single" w:sz="4" w:space="0" w:color="auto"/>
              <w:right w:val="single" w:sz="4" w:space="0" w:color="auto"/>
            </w:tcBorders>
            <w:vAlign w:val="center"/>
          </w:tcPr>
          <w:p w:rsidR="003662A1" w:rsidRPr="00F20FB4" w:rsidRDefault="003662A1" w:rsidP="00A57FDD">
            <w:pPr>
              <w:jc w:val="center"/>
              <w:rPr>
                <w:rFonts w:ascii="標楷體" w:eastAsia="標楷體" w:hAnsi="標楷體"/>
                <w:color w:val="000000"/>
                <w:sz w:val="20"/>
              </w:rPr>
            </w:pPr>
            <w:r w:rsidRPr="00F20FB4">
              <w:rPr>
                <w:rFonts w:ascii="標楷體" w:eastAsia="標楷體" w:hAnsi="標楷體" w:hint="eastAsia"/>
                <w:color w:val="000000"/>
                <w:sz w:val="20"/>
              </w:rPr>
              <w:t>113年</w:t>
            </w:r>
          </w:p>
        </w:tc>
        <w:tc>
          <w:tcPr>
            <w:tcW w:w="4231" w:type="dxa"/>
            <w:gridSpan w:val="7"/>
            <w:tcBorders>
              <w:top w:val="thinThickSmallGap" w:sz="24" w:space="0" w:color="auto"/>
              <w:left w:val="single" w:sz="4" w:space="0" w:color="auto"/>
              <w:bottom w:val="single" w:sz="4" w:space="0" w:color="auto"/>
              <w:right w:val="thickThinSmallGap" w:sz="24" w:space="0" w:color="auto"/>
            </w:tcBorders>
            <w:vAlign w:val="center"/>
          </w:tcPr>
          <w:p w:rsidR="003662A1" w:rsidRPr="00F20FB4" w:rsidRDefault="003662A1" w:rsidP="00A57FDD">
            <w:pPr>
              <w:jc w:val="center"/>
              <w:rPr>
                <w:rFonts w:ascii="標楷體" w:eastAsia="標楷體" w:hAnsi="標楷體"/>
                <w:color w:val="000000"/>
                <w:sz w:val="20"/>
              </w:rPr>
            </w:pPr>
            <w:r w:rsidRPr="00F20FB4">
              <w:rPr>
                <w:rFonts w:ascii="標楷體" w:eastAsia="標楷體" w:hAnsi="標楷體" w:hint="eastAsia"/>
                <w:color w:val="000000"/>
                <w:sz w:val="20"/>
              </w:rPr>
              <w:t>114年</w:t>
            </w:r>
          </w:p>
        </w:tc>
      </w:tr>
      <w:tr w:rsidR="003662A1" w:rsidRPr="00A76679" w:rsidTr="00A57FDD">
        <w:tblPrEx>
          <w:tblLook w:val="04A0" w:firstRow="1" w:lastRow="0" w:firstColumn="1" w:lastColumn="0" w:noHBand="0" w:noVBand="1"/>
        </w:tblPrEx>
        <w:tc>
          <w:tcPr>
            <w:tcW w:w="750" w:type="dxa"/>
            <w:vMerge/>
            <w:vAlign w:val="center"/>
          </w:tcPr>
          <w:p w:rsidR="003662A1" w:rsidRPr="00A76679" w:rsidRDefault="003662A1" w:rsidP="00A57FDD">
            <w:pPr>
              <w:jc w:val="center"/>
              <w:rPr>
                <w:rFonts w:ascii="標楷體" w:eastAsia="標楷體" w:hAnsi="標楷體"/>
                <w:color w:val="000000"/>
                <w:sz w:val="20"/>
              </w:rPr>
            </w:pPr>
          </w:p>
        </w:tc>
        <w:tc>
          <w:tcPr>
            <w:tcW w:w="1826" w:type="dxa"/>
            <w:vMerge/>
            <w:vAlign w:val="center"/>
          </w:tcPr>
          <w:p w:rsidR="003662A1" w:rsidRPr="00A76679" w:rsidRDefault="003662A1" w:rsidP="00A57FDD">
            <w:pPr>
              <w:jc w:val="center"/>
              <w:rPr>
                <w:rFonts w:ascii="標楷體" w:eastAsia="標楷體" w:hAnsi="標楷體"/>
                <w:color w:val="000000"/>
                <w:sz w:val="20"/>
              </w:rPr>
            </w:pPr>
          </w:p>
        </w:tc>
        <w:tc>
          <w:tcPr>
            <w:tcW w:w="598" w:type="dxa"/>
            <w:vAlign w:val="center"/>
          </w:tcPr>
          <w:p w:rsidR="003662A1" w:rsidRPr="00A76679" w:rsidRDefault="003662A1" w:rsidP="00A57FDD">
            <w:pPr>
              <w:jc w:val="center"/>
              <w:rPr>
                <w:rFonts w:ascii="標楷體" w:eastAsia="標楷體" w:hAnsi="標楷體"/>
                <w:color w:val="000000"/>
                <w:sz w:val="20"/>
                <w:szCs w:val="18"/>
              </w:rPr>
            </w:pPr>
            <w:r w:rsidRPr="00A76679">
              <w:rPr>
                <w:rFonts w:ascii="標楷體" w:eastAsia="標楷體" w:hAnsi="標楷體" w:hint="eastAsia"/>
                <w:color w:val="000000"/>
                <w:sz w:val="20"/>
                <w:szCs w:val="18"/>
              </w:rPr>
              <w:t>8月</w:t>
            </w:r>
          </w:p>
        </w:tc>
        <w:tc>
          <w:tcPr>
            <w:tcW w:w="625" w:type="dxa"/>
            <w:vAlign w:val="center"/>
          </w:tcPr>
          <w:p w:rsidR="003662A1" w:rsidRPr="00A76679" w:rsidRDefault="003662A1" w:rsidP="00A57FDD">
            <w:pPr>
              <w:jc w:val="center"/>
              <w:rPr>
                <w:rFonts w:ascii="標楷體" w:eastAsia="標楷體" w:hAnsi="標楷體"/>
                <w:color w:val="000000"/>
                <w:sz w:val="20"/>
                <w:szCs w:val="18"/>
              </w:rPr>
            </w:pPr>
            <w:r w:rsidRPr="00A76679">
              <w:rPr>
                <w:rFonts w:ascii="標楷體" w:eastAsia="標楷體" w:hAnsi="標楷體" w:hint="eastAsia"/>
                <w:color w:val="000000"/>
                <w:sz w:val="20"/>
                <w:szCs w:val="18"/>
              </w:rPr>
              <w:t>9月</w:t>
            </w:r>
          </w:p>
        </w:tc>
        <w:tc>
          <w:tcPr>
            <w:tcW w:w="599" w:type="dxa"/>
            <w:vAlign w:val="center"/>
          </w:tcPr>
          <w:p w:rsidR="003662A1" w:rsidRPr="00A76679" w:rsidRDefault="003662A1" w:rsidP="00A57FDD">
            <w:pPr>
              <w:jc w:val="center"/>
              <w:rPr>
                <w:rFonts w:ascii="標楷體" w:eastAsia="標楷體" w:hAnsi="標楷體"/>
                <w:color w:val="000000"/>
                <w:sz w:val="20"/>
                <w:szCs w:val="18"/>
              </w:rPr>
            </w:pPr>
            <w:r w:rsidRPr="00A76679">
              <w:rPr>
                <w:rFonts w:ascii="標楷體" w:eastAsia="標楷體" w:hAnsi="標楷體" w:hint="eastAsia"/>
                <w:color w:val="000000"/>
                <w:sz w:val="20"/>
                <w:szCs w:val="18"/>
              </w:rPr>
              <w:t>10月</w:t>
            </w:r>
          </w:p>
        </w:tc>
        <w:tc>
          <w:tcPr>
            <w:tcW w:w="598" w:type="dxa"/>
            <w:vAlign w:val="center"/>
          </w:tcPr>
          <w:p w:rsidR="003662A1" w:rsidRPr="00A76679" w:rsidRDefault="003662A1" w:rsidP="00A57FDD">
            <w:pPr>
              <w:jc w:val="center"/>
              <w:rPr>
                <w:rFonts w:ascii="標楷體" w:eastAsia="標楷體" w:hAnsi="標楷體"/>
                <w:color w:val="000000"/>
                <w:sz w:val="20"/>
                <w:szCs w:val="18"/>
              </w:rPr>
            </w:pPr>
            <w:r w:rsidRPr="00A76679">
              <w:rPr>
                <w:rFonts w:ascii="標楷體" w:eastAsia="標楷體" w:hAnsi="標楷體" w:hint="eastAsia"/>
                <w:color w:val="000000"/>
                <w:sz w:val="20"/>
                <w:szCs w:val="18"/>
              </w:rPr>
              <w:t>11月</w:t>
            </w:r>
          </w:p>
        </w:tc>
        <w:tc>
          <w:tcPr>
            <w:tcW w:w="599" w:type="dxa"/>
            <w:vAlign w:val="center"/>
          </w:tcPr>
          <w:p w:rsidR="003662A1" w:rsidRPr="00A76679" w:rsidRDefault="003662A1" w:rsidP="00A57FDD">
            <w:pPr>
              <w:jc w:val="center"/>
              <w:rPr>
                <w:rFonts w:ascii="標楷體" w:eastAsia="標楷體" w:hAnsi="標楷體"/>
                <w:color w:val="000000"/>
                <w:sz w:val="20"/>
                <w:szCs w:val="18"/>
              </w:rPr>
            </w:pPr>
            <w:r w:rsidRPr="00A76679">
              <w:rPr>
                <w:rFonts w:ascii="標楷體" w:eastAsia="標楷體" w:hAnsi="標楷體" w:hint="eastAsia"/>
                <w:color w:val="000000"/>
                <w:sz w:val="20"/>
                <w:szCs w:val="18"/>
              </w:rPr>
              <w:t>12月</w:t>
            </w:r>
          </w:p>
        </w:tc>
        <w:tc>
          <w:tcPr>
            <w:tcW w:w="598" w:type="dxa"/>
            <w:vAlign w:val="center"/>
          </w:tcPr>
          <w:p w:rsidR="003662A1" w:rsidRPr="00A76679" w:rsidRDefault="003662A1" w:rsidP="00A57FDD">
            <w:pPr>
              <w:jc w:val="center"/>
              <w:rPr>
                <w:rFonts w:ascii="標楷體" w:eastAsia="標楷體" w:hAnsi="標楷體"/>
                <w:color w:val="000000"/>
                <w:sz w:val="20"/>
                <w:szCs w:val="18"/>
              </w:rPr>
            </w:pPr>
            <w:r w:rsidRPr="00A76679">
              <w:rPr>
                <w:rFonts w:ascii="標楷體" w:eastAsia="標楷體" w:hAnsi="標楷體" w:hint="eastAsia"/>
                <w:color w:val="000000"/>
                <w:sz w:val="20"/>
                <w:szCs w:val="18"/>
              </w:rPr>
              <w:t>1月</w:t>
            </w:r>
          </w:p>
        </w:tc>
        <w:tc>
          <w:tcPr>
            <w:tcW w:w="598" w:type="dxa"/>
            <w:vAlign w:val="center"/>
          </w:tcPr>
          <w:p w:rsidR="003662A1" w:rsidRPr="00A76679" w:rsidRDefault="003662A1" w:rsidP="00A57FDD">
            <w:pPr>
              <w:jc w:val="center"/>
              <w:rPr>
                <w:rFonts w:ascii="標楷體" w:eastAsia="標楷體" w:hAnsi="標楷體"/>
                <w:color w:val="000000"/>
                <w:sz w:val="20"/>
                <w:szCs w:val="18"/>
              </w:rPr>
            </w:pPr>
            <w:r w:rsidRPr="00A76679">
              <w:rPr>
                <w:rFonts w:ascii="標楷體" w:eastAsia="標楷體" w:hAnsi="標楷體" w:hint="eastAsia"/>
                <w:color w:val="000000"/>
                <w:sz w:val="20"/>
                <w:szCs w:val="18"/>
              </w:rPr>
              <w:t>2月</w:t>
            </w:r>
          </w:p>
        </w:tc>
        <w:tc>
          <w:tcPr>
            <w:tcW w:w="599" w:type="dxa"/>
            <w:vAlign w:val="center"/>
          </w:tcPr>
          <w:p w:rsidR="003662A1" w:rsidRPr="00A76679" w:rsidRDefault="003662A1" w:rsidP="00A57FDD">
            <w:pPr>
              <w:jc w:val="center"/>
              <w:rPr>
                <w:rFonts w:ascii="標楷體" w:eastAsia="標楷體" w:hAnsi="標楷體"/>
                <w:color w:val="000000"/>
                <w:sz w:val="20"/>
                <w:szCs w:val="18"/>
              </w:rPr>
            </w:pPr>
            <w:r w:rsidRPr="00A76679">
              <w:rPr>
                <w:rFonts w:ascii="標楷體" w:eastAsia="標楷體" w:hAnsi="標楷體" w:hint="eastAsia"/>
                <w:color w:val="000000"/>
                <w:sz w:val="20"/>
                <w:szCs w:val="18"/>
              </w:rPr>
              <w:t>3月</w:t>
            </w:r>
          </w:p>
        </w:tc>
        <w:tc>
          <w:tcPr>
            <w:tcW w:w="640" w:type="dxa"/>
            <w:vAlign w:val="center"/>
          </w:tcPr>
          <w:p w:rsidR="003662A1" w:rsidRPr="00A76679" w:rsidRDefault="003662A1" w:rsidP="00A57FDD">
            <w:pPr>
              <w:jc w:val="center"/>
              <w:rPr>
                <w:rFonts w:ascii="標楷體" w:eastAsia="標楷體" w:hAnsi="標楷體"/>
                <w:color w:val="000000"/>
                <w:sz w:val="20"/>
                <w:szCs w:val="18"/>
              </w:rPr>
            </w:pPr>
            <w:r w:rsidRPr="00A76679">
              <w:rPr>
                <w:rFonts w:ascii="標楷體" w:eastAsia="標楷體" w:hAnsi="標楷體" w:hint="eastAsia"/>
                <w:color w:val="000000"/>
                <w:sz w:val="20"/>
                <w:szCs w:val="18"/>
              </w:rPr>
              <w:t>4月</w:t>
            </w:r>
          </w:p>
        </w:tc>
        <w:tc>
          <w:tcPr>
            <w:tcW w:w="599" w:type="dxa"/>
            <w:vAlign w:val="center"/>
          </w:tcPr>
          <w:p w:rsidR="003662A1" w:rsidRPr="00A76679" w:rsidRDefault="003662A1" w:rsidP="00A57FDD">
            <w:pPr>
              <w:jc w:val="center"/>
              <w:rPr>
                <w:rFonts w:ascii="標楷體" w:eastAsia="標楷體" w:hAnsi="標楷體"/>
                <w:color w:val="000000"/>
                <w:sz w:val="20"/>
                <w:szCs w:val="18"/>
              </w:rPr>
            </w:pPr>
            <w:r w:rsidRPr="00A76679">
              <w:rPr>
                <w:rFonts w:ascii="標楷體" w:eastAsia="標楷體" w:hAnsi="標楷體" w:hint="eastAsia"/>
                <w:color w:val="000000"/>
                <w:sz w:val="20"/>
                <w:szCs w:val="18"/>
              </w:rPr>
              <w:t>5月</w:t>
            </w:r>
          </w:p>
        </w:tc>
        <w:tc>
          <w:tcPr>
            <w:tcW w:w="598" w:type="dxa"/>
            <w:vAlign w:val="center"/>
          </w:tcPr>
          <w:p w:rsidR="003662A1" w:rsidRPr="00A76679" w:rsidRDefault="003662A1" w:rsidP="00A57FDD">
            <w:pPr>
              <w:jc w:val="center"/>
              <w:rPr>
                <w:rFonts w:ascii="標楷體" w:eastAsia="標楷體" w:hAnsi="標楷體"/>
                <w:color w:val="000000"/>
                <w:sz w:val="20"/>
                <w:szCs w:val="18"/>
              </w:rPr>
            </w:pPr>
            <w:r w:rsidRPr="00A76679">
              <w:rPr>
                <w:rFonts w:ascii="標楷體" w:eastAsia="標楷體" w:hAnsi="標楷體" w:hint="eastAsia"/>
                <w:color w:val="000000"/>
                <w:sz w:val="20"/>
                <w:szCs w:val="18"/>
              </w:rPr>
              <w:t>6月</w:t>
            </w:r>
          </w:p>
        </w:tc>
        <w:tc>
          <w:tcPr>
            <w:tcW w:w="599" w:type="dxa"/>
            <w:vAlign w:val="center"/>
          </w:tcPr>
          <w:p w:rsidR="003662A1" w:rsidRPr="00A76679" w:rsidRDefault="003662A1" w:rsidP="00A57FDD">
            <w:pPr>
              <w:jc w:val="center"/>
              <w:rPr>
                <w:rFonts w:ascii="標楷體" w:eastAsia="標楷體" w:hAnsi="標楷體"/>
                <w:color w:val="000000"/>
                <w:sz w:val="20"/>
                <w:szCs w:val="18"/>
              </w:rPr>
            </w:pPr>
            <w:r w:rsidRPr="00A76679">
              <w:rPr>
                <w:rFonts w:ascii="標楷體" w:eastAsia="標楷體" w:hAnsi="標楷體" w:hint="eastAsia"/>
                <w:color w:val="000000"/>
                <w:sz w:val="20"/>
                <w:szCs w:val="18"/>
              </w:rPr>
              <w:t>7月</w:t>
            </w:r>
          </w:p>
        </w:tc>
      </w:tr>
      <w:tr w:rsidR="003662A1" w:rsidRPr="00A74D8C" w:rsidTr="00A57FDD">
        <w:tblPrEx>
          <w:tblLook w:val="04A0" w:firstRow="1" w:lastRow="0" w:firstColumn="1" w:lastColumn="0" w:noHBand="0" w:noVBand="1"/>
        </w:tblPrEx>
        <w:tc>
          <w:tcPr>
            <w:tcW w:w="750" w:type="dxa"/>
            <w:vAlign w:val="center"/>
          </w:tcPr>
          <w:p w:rsidR="003662A1" w:rsidRPr="00A76679" w:rsidRDefault="003662A1" w:rsidP="00A57FDD">
            <w:pPr>
              <w:spacing w:line="240" w:lineRule="atLeast"/>
              <w:jc w:val="center"/>
              <w:rPr>
                <w:rFonts w:ascii="Times New Roman" w:eastAsia="標楷體" w:hAnsi="Times New Roman"/>
                <w:color w:val="000000"/>
                <w:lang w:eastAsia="zh-TW"/>
              </w:rPr>
            </w:pPr>
            <w:r>
              <w:rPr>
                <w:rFonts w:ascii="Times New Roman" w:eastAsia="標楷體" w:hAnsi="Times New Roman" w:hint="eastAsia"/>
                <w:color w:val="000000"/>
                <w:lang w:eastAsia="zh-TW"/>
              </w:rPr>
              <w:t>5</w:t>
            </w:r>
          </w:p>
        </w:tc>
        <w:tc>
          <w:tcPr>
            <w:tcW w:w="1826" w:type="dxa"/>
            <w:vAlign w:val="center"/>
          </w:tcPr>
          <w:p w:rsidR="003662A1" w:rsidRPr="00A76679" w:rsidRDefault="003662A1" w:rsidP="00A57FDD">
            <w:pPr>
              <w:snapToGrid w:val="0"/>
              <w:spacing w:line="240" w:lineRule="atLeast"/>
              <w:jc w:val="both"/>
              <w:rPr>
                <w:rFonts w:ascii="Times New Roman" w:eastAsia="標楷體" w:hAnsi="Times New Roman"/>
                <w:color w:val="000000"/>
                <w:lang w:eastAsia="zh-TW"/>
              </w:rPr>
            </w:pPr>
            <w:r w:rsidRPr="00A76679">
              <w:rPr>
                <w:rFonts w:ascii="Times New Roman" w:eastAsia="標楷體" w:hAnsi="標楷體" w:hint="eastAsia"/>
                <w:color w:val="000000"/>
                <w:lang w:eastAsia="zh-TW"/>
              </w:rPr>
              <w:t>輔導員定期會議與增能研習（</w:t>
            </w:r>
            <w:r w:rsidRPr="00A76679">
              <w:rPr>
                <w:rFonts w:ascii="Times New Roman" w:eastAsia="標楷體" w:hAnsi="Times New Roman" w:hint="eastAsia"/>
                <w:color w:val="000000"/>
                <w:lang w:eastAsia="zh-TW"/>
              </w:rPr>
              <w:t>2</w:t>
            </w:r>
            <w:r w:rsidRPr="00A76679">
              <w:rPr>
                <w:rFonts w:ascii="Times New Roman" w:eastAsia="標楷體" w:hAnsi="標楷體" w:hint="eastAsia"/>
                <w:color w:val="000000"/>
                <w:lang w:eastAsia="zh-TW"/>
              </w:rPr>
              <w:t>場）</w:t>
            </w: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625"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r w:rsidRPr="00A76679">
              <w:rPr>
                <w:rFonts w:ascii="標楷體" w:eastAsia="標楷體" w:hAnsi="標楷體"/>
                <w:noProof/>
                <w:color w:val="000000"/>
                <w:sz w:val="20"/>
                <w:lang w:eastAsia="zh-TW"/>
              </w:rPr>
              <mc:AlternateContent>
                <mc:Choice Requires="wps">
                  <w:drawing>
                    <wp:anchor distT="0" distB="0" distL="114300" distR="114300" simplePos="0" relativeHeight="251664896" behindDoc="0" locked="0" layoutInCell="1" allowOverlap="1">
                      <wp:simplePos x="0" y="0"/>
                      <wp:positionH relativeFrom="column">
                        <wp:posOffset>3175</wp:posOffset>
                      </wp:positionH>
                      <wp:positionV relativeFrom="paragraph">
                        <wp:posOffset>150495</wp:posOffset>
                      </wp:positionV>
                      <wp:extent cx="388620" cy="158750"/>
                      <wp:effectExtent l="12700" t="7620" r="8255" b="508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1587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323FC" id="矩形 26" o:spid="_x0000_s1026" style="position:absolute;margin-left:.25pt;margin-top:11.85pt;width:30.6pt;height: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" fillcolor="red"/>
                  </w:pict>
                </mc:Fallback>
              </mc:AlternateContent>
            </w: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r w:rsidRPr="00A76679">
              <w:rPr>
                <w:rFonts w:ascii="標楷體" w:eastAsia="標楷體" w:hAnsi="標楷體"/>
                <w:noProof/>
                <w:color w:val="000000"/>
                <w:sz w:val="20"/>
                <w:lang w:eastAsia="zh-TW"/>
              </w:rPr>
              <mc:AlternateContent>
                <mc:Choice Requires="wps">
                  <w:drawing>
                    <wp:anchor distT="0" distB="0" distL="114300" distR="114300" simplePos="0" relativeHeight="251665920" behindDoc="0" locked="0" layoutInCell="1" allowOverlap="1">
                      <wp:simplePos x="0" y="0"/>
                      <wp:positionH relativeFrom="column">
                        <wp:posOffset>1270</wp:posOffset>
                      </wp:positionH>
                      <wp:positionV relativeFrom="paragraph">
                        <wp:posOffset>151130</wp:posOffset>
                      </wp:positionV>
                      <wp:extent cx="376555" cy="158750"/>
                      <wp:effectExtent l="10795" t="8255" r="12700" b="1397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587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A2B8F" id="矩形 25" o:spid="_x0000_s1026" style="position:absolute;margin-left:.1pt;margin-top:11.9pt;width:29.65pt;height: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" fillcolor="red"/>
                  </w:pict>
                </mc:Fallback>
              </mc:AlternateContent>
            </w: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640"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r>
      <w:tr w:rsidR="003662A1" w:rsidRPr="00A74D8C" w:rsidTr="00A57FDD">
        <w:tblPrEx>
          <w:tblLook w:val="04A0" w:firstRow="1" w:lastRow="0" w:firstColumn="1" w:lastColumn="0" w:noHBand="0" w:noVBand="1"/>
        </w:tblPrEx>
        <w:tc>
          <w:tcPr>
            <w:tcW w:w="750" w:type="dxa"/>
            <w:vAlign w:val="center"/>
          </w:tcPr>
          <w:p w:rsidR="003662A1" w:rsidRDefault="003662A1" w:rsidP="00A57FDD">
            <w:pPr>
              <w:spacing w:line="240" w:lineRule="atLeast"/>
              <w:jc w:val="center"/>
              <w:rPr>
                <w:rFonts w:ascii="Times New Roman" w:eastAsia="標楷體" w:hAnsi="Times New Roman"/>
                <w:color w:val="000000"/>
                <w:lang w:eastAsia="zh-TW"/>
              </w:rPr>
            </w:pPr>
            <w:r>
              <w:rPr>
                <w:rFonts w:ascii="Times New Roman" w:eastAsia="標楷體" w:hAnsi="Times New Roman" w:hint="eastAsia"/>
                <w:color w:val="000000"/>
                <w:lang w:eastAsia="zh-TW"/>
              </w:rPr>
              <w:t>5</w:t>
            </w:r>
          </w:p>
        </w:tc>
        <w:tc>
          <w:tcPr>
            <w:tcW w:w="1826" w:type="dxa"/>
            <w:vAlign w:val="center"/>
          </w:tcPr>
          <w:p w:rsidR="003662A1" w:rsidRPr="00A76679" w:rsidRDefault="003662A1" w:rsidP="00A57FDD">
            <w:pPr>
              <w:snapToGrid w:val="0"/>
              <w:spacing w:line="240" w:lineRule="atLeast"/>
              <w:jc w:val="both"/>
              <w:rPr>
                <w:rFonts w:ascii="Times New Roman" w:eastAsia="標楷體" w:hAnsi="標楷體"/>
                <w:color w:val="000000"/>
                <w:lang w:eastAsia="zh-TW"/>
              </w:rPr>
            </w:pPr>
            <w:r>
              <w:rPr>
                <w:rFonts w:ascii="Times New Roman" w:eastAsia="標楷體" w:hAnsi="Times New Roman" w:hint="eastAsia"/>
                <w:color w:val="000000"/>
                <w:lang w:eastAsia="zh-TW"/>
              </w:rPr>
              <w:t>藝術領域召集人會議</w:t>
            </w:r>
            <w:r w:rsidRPr="00A76679">
              <w:rPr>
                <w:rFonts w:ascii="Times New Roman" w:eastAsia="標楷體" w:hAnsi="標楷體" w:hint="eastAsia"/>
                <w:color w:val="000000"/>
                <w:lang w:eastAsia="zh-TW"/>
              </w:rPr>
              <w:t>（</w:t>
            </w:r>
            <w:r w:rsidRPr="00A76679">
              <w:rPr>
                <w:rFonts w:ascii="Times New Roman" w:eastAsia="標楷體" w:hAnsi="標楷體" w:hint="eastAsia"/>
                <w:color w:val="000000"/>
                <w:lang w:eastAsia="zh-TW"/>
              </w:rPr>
              <w:t>1</w:t>
            </w:r>
            <w:r w:rsidRPr="00A76679">
              <w:rPr>
                <w:rFonts w:ascii="Times New Roman" w:eastAsia="標楷體" w:hAnsi="標楷體" w:hint="eastAsia"/>
                <w:color w:val="000000"/>
                <w:lang w:eastAsia="zh-TW"/>
              </w:rPr>
              <w:t>場）</w:t>
            </w: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625" w:type="dxa"/>
            <w:vAlign w:val="center"/>
          </w:tcPr>
          <w:p w:rsidR="003662A1" w:rsidRPr="00A76679" w:rsidRDefault="003662A1" w:rsidP="00A57FDD">
            <w:pPr>
              <w:spacing w:after="0" w:line="360" w:lineRule="exact"/>
              <w:jc w:val="center"/>
              <w:rPr>
                <w:rFonts w:ascii="標楷體" w:eastAsia="標楷體" w:hAnsi="標楷體"/>
                <w:noProof/>
                <w:color w:val="000000"/>
                <w:sz w:val="20"/>
                <w:lang w:eastAsia="zh-TW"/>
              </w:rPr>
            </w:pPr>
            <w:r>
              <w:rPr>
                <w:rFonts w:ascii="標楷體" w:eastAsia="標楷體" w:hAnsi="標楷體"/>
                <w:noProof/>
                <w:color w:val="000000"/>
                <w:sz w:val="20"/>
                <w:lang w:eastAsia="zh-TW"/>
              </w:rPr>
              <mc:AlternateContent>
                <mc:Choice Requires="wps">
                  <w:drawing>
                    <wp:anchor distT="0" distB="0" distL="114300" distR="114300" simplePos="0" relativeHeight="251677184" behindDoc="0" locked="0" layoutInCell="1" allowOverlap="1">
                      <wp:simplePos x="0" y="0"/>
                      <wp:positionH relativeFrom="column">
                        <wp:posOffset>-3810</wp:posOffset>
                      </wp:positionH>
                      <wp:positionV relativeFrom="paragraph">
                        <wp:posOffset>161290</wp:posOffset>
                      </wp:positionV>
                      <wp:extent cx="388620" cy="158750"/>
                      <wp:effectExtent l="5715" t="8890" r="5715" b="1333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158750"/>
                              </a:xfrm>
                              <a:prstGeom prst="rect">
                                <a:avLst/>
                              </a:prstGeom>
                              <a:solidFill>
                                <a:srgbClr val="F7964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B964F" id="矩形 24" o:spid="_x0000_s1026" style="position:absolute;margin-left:-.3pt;margin-top:12.7pt;width:30.6pt;height: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" fillcolor="#f79646"/>
                  </w:pict>
                </mc:Fallback>
              </mc:AlternateContent>
            </w: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noProof/>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640"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r>
      <w:tr w:rsidR="003662A1" w:rsidRPr="00A76679" w:rsidTr="00A57FDD">
        <w:tblPrEx>
          <w:tblLook w:val="04A0" w:firstRow="1" w:lastRow="0" w:firstColumn="1" w:lastColumn="0" w:noHBand="0" w:noVBand="1"/>
        </w:tblPrEx>
        <w:tc>
          <w:tcPr>
            <w:tcW w:w="750" w:type="dxa"/>
            <w:vAlign w:val="center"/>
          </w:tcPr>
          <w:p w:rsidR="003662A1" w:rsidRPr="00A76679" w:rsidRDefault="003662A1" w:rsidP="00A57FDD">
            <w:pPr>
              <w:spacing w:line="240" w:lineRule="atLeast"/>
              <w:jc w:val="center"/>
              <w:rPr>
                <w:rFonts w:ascii="Times New Roman" w:eastAsia="標楷體" w:hAnsi="Times New Roman"/>
                <w:color w:val="000000"/>
                <w:lang w:eastAsia="zh-TW"/>
              </w:rPr>
            </w:pPr>
            <w:r>
              <w:rPr>
                <w:rFonts w:ascii="Times New Roman" w:eastAsia="標楷體" w:hAnsi="Times New Roman" w:hint="eastAsia"/>
                <w:color w:val="000000"/>
                <w:lang w:eastAsia="zh-TW"/>
              </w:rPr>
              <w:t>5</w:t>
            </w:r>
          </w:p>
        </w:tc>
        <w:tc>
          <w:tcPr>
            <w:tcW w:w="1826" w:type="dxa"/>
            <w:vAlign w:val="center"/>
          </w:tcPr>
          <w:p w:rsidR="003662A1" w:rsidRPr="00A76679" w:rsidRDefault="003662A1" w:rsidP="00A57FDD">
            <w:pPr>
              <w:snapToGrid w:val="0"/>
              <w:spacing w:line="240" w:lineRule="atLeast"/>
              <w:jc w:val="both"/>
              <w:rPr>
                <w:rFonts w:ascii="Times New Roman" w:eastAsia="標楷體" w:hAnsi="Times New Roman"/>
                <w:color w:val="000000"/>
                <w:lang w:eastAsia="zh-TW"/>
              </w:rPr>
            </w:pPr>
            <w:r>
              <w:rPr>
                <w:rFonts w:ascii="Times New Roman" w:eastAsia="標楷體" w:hAnsi="標楷體" w:hint="eastAsia"/>
                <w:color w:val="000000"/>
                <w:lang w:eastAsia="zh-TW"/>
              </w:rPr>
              <w:t>國中小策略聯盟研習暨團員</w:t>
            </w:r>
            <w:r w:rsidRPr="00A76679">
              <w:rPr>
                <w:rFonts w:ascii="Times New Roman" w:eastAsia="標楷體" w:hAnsi="標楷體" w:hint="eastAsia"/>
                <w:color w:val="000000"/>
                <w:lang w:eastAsia="zh-TW"/>
              </w:rPr>
              <w:t>增能研習（</w:t>
            </w:r>
            <w:r w:rsidRPr="00A76679">
              <w:rPr>
                <w:rFonts w:ascii="Times New Roman" w:eastAsia="標楷體" w:hAnsi="標楷體" w:hint="eastAsia"/>
                <w:color w:val="000000"/>
                <w:lang w:eastAsia="zh-TW"/>
              </w:rPr>
              <w:t>1</w:t>
            </w:r>
            <w:r w:rsidRPr="00A76679">
              <w:rPr>
                <w:rFonts w:ascii="Times New Roman" w:eastAsia="標楷體" w:hAnsi="標楷體" w:hint="eastAsia"/>
                <w:color w:val="000000"/>
                <w:lang w:eastAsia="zh-TW"/>
              </w:rPr>
              <w:t>場）</w:t>
            </w: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625"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r w:rsidRPr="00A76679">
              <w:rPr>
                <w:rFonts w:ascii="標楷體" w:eastAsia="標楷體" w:hAnsi="標楷體"/>
                <w:noProof/>
                <w:color w:val="000000"/>
                <w:sz w:val="20"/>
                <w:lang w:eastAsia="zh-TW"/>
              </w:rPr>
              <mc:AlternateContent>
                <mc:Choice Requires="wps">
                  <w:drawing>
                    <wp:anchor distT="0" distB="0" distL="114300" distR="114300" simplePos="0" relativeHeight="251663872" behindDoc="0" locked="0" layoutInCell="1" allowOverlap="1">
                      <wp:simplePos x="0" y="0"/>
                      <wp:positionH relativeFrom="column">
                        <wp:posOffset>372110</wp:posOffset>
                      </wp:positionH>
                      <wp:positionV relativeFrom="paragraph">
                        <wp:posOffset>151130</wp:posOffset>
                      </wp:positionV>
                      <wp:extent cx="376555" cy="158750"/>
                      <wp:effectExtent l="10160" t="8255" r="13335" b="1397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587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25404" id="矩形 23" o:spid="_x0000_s1026" style="position:absolute;margin-left:29.3pt;margin-top:11.9pt;width:29.65pt;height: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" fillcolor="#ffc000"/>
                  </w:pict>
                </mc:Fallback>
              </mc:AlternateContent>
            </w: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640"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r>
      <w:tr w:rsidR="003662A1" w:rsidRPr="00A76679" w:rsidTr="00A57FDD">
        <w:tblPrEx>
          <w:tblLook w:val="04A0" w:firstRow="1" w:lastRow="0" w:firstColumn="1" w:lastColumn="0" w:noHBand="0" w:noVBand="1"/>
        </w:tblPrEx>
        <w:trPr>
          <w:trHeight w:val="572"/>
        </w:trPr>
        <w:tc>
          <w:tcPr>
            <w:tcW w:w="750" w:type="dxa"/>
            <w:vAlign w:val="center"/>
          </w:tcPr>
          <w:p w:rsidR="003662A1" w:rsidRPr="00A76679" w:rsidRDefault="003662A1" w:rsidP="00A57FDD">
            <w:pPr>
              <w:spacing w:line="240" w:lineRule="atLeast"/>
              <w:jc w:val="center"/>
              <w:rPr>
                <w:rFonts w:ascii="Times New Roman" w:eastAsia="標楷體" w:hAnsi="Times New Roman"/>
                <w:color w:val="000000"/>
              </w:rPr>
            </w:pPr>
            <w:r>
              <w:rPr>
                <w:rFonts w:ascii="Times New Roman" w:eastAsia="標楷體" w:hAnsi="Times New Roman" w:hint="eastAsia"/>
                <w:color w:val="000000"/>
                <w:lang w:eastAsia="zh-TW"/>
              </w:rPr>
              <w:t>5</w:t>
            </w:r>
          </w:p>
        </w:tc>
        <w:tc>
          <w:tcPr>
            <w:tcW w:w="1826" w:type="dxa"/>
            <w:vAlign w:val="center"/>
          </w:tcPr>
          <w:p w:rsidR="003662A1" w:rsidRPr="00A76679" w:rsidRDefault="003662A1" w:rsidP="00A57FDD">
            <w:pPr>
              <w:snapToGrid w:val="0"/>
              <w:spacing w:line="240" w:lineRule="atLeast"/>
              <w:jc w:val="both"/>
              <w:rPr>
                <w:rFonts w:ascii="Times New Roman" w:eastAsia="標楷體" w:hAnsi="Times New Roman"/>
                <w:color w:val="000000"/>
                <w:lang w:eastAsia="zh-TW"/>
              </w:rPr>
            </w:pPr>
            <w:r w:rsidRPr="00A76679">
              <w:rPr>
                <w:rFonts w:ascii="Times New Roman" w:eastAsia="標楷體" w:hAnsi="標楷體" w:hint="eastAsia"/>
                <w:color w:val="000000"/>
                <w:lang w:eastAsia="zh-TW"/>
              </w:rPr>
              <w:t>輔導員定期會議與</w:t>
            </w:r>
            <w:proofErr w:type="gramStart"/>
            <w:r w:rsidRPr="00A76679">
              <w:rPr>
                <w:rFonts w:ascii="Times New Roman" w:eastAsia="標楷體" w:hAnsi="標楷體" w:hint="eastAsia"/>
                <w:color w:val="000000"/>
                <w:lang w:eastAsia="zh-TW"/>
              </w:rPr>
              <w:t>縣外增能</w:t>
            </w:r>
            <w:proofErr w:type="gramEnd"/>
            <w:r w:rsidRPr="00A76679">
              <w:rPr>
                <w:rFonts w:ascii="Times New Roman" w:eastAsia="標楷體" w:hAnsi="標楷體" w:hint="eastAsia"/>
                <w:color w:val="000000"/>
                <w:lang w:eastAsia="zh-TW"/>
              </w:rPr>
              <w:t>研習（</w:t>
            </w:r>
            <w:r w:rsidRPr="00A76679">
              <w:rPr>
                <w:rFonts w:ascii="Times New Roman" w:eastAsia="標楷體" w:hAnsi="標楷體" w:hint="eastAsia"/>
                <w:color w:val="000000"/>
                <w:lang w:eastAsia="zh-TW"/>
              </w:rPr>
              <w:t>1</w:t>
            </w:r>
            <w:r w:rsidRPr="00A76679">
              <w:rPr>
                <w:rFonts w:ascii="Times New Roman" w:eastAsia="標楷體" w:hAnsi="標楷體" w:hint="eastAsia"/>
                <w:color w:val="000000"/>
                <w:lang w:eastAsia="zh-TW"/>
              </w:rPr>
              <w:t>場）</w:t>
            </w: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625"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640"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r w:rsidRPr="00A76679">
              <w:rPr>
                <w:rFonts w:ascii="標楷體" w:eastAsia="標楷體" w:hAnsi="標楷體"/>
                <w:noProof/>
                <w:color w:val="000000"/>
                <w:sz w:val="20"/>
                <w:lang w:eastAsia="zh-TW"/>
              </w:rPr>
              <mc:AlternateContent>
                <mc:Choice Requires="wps">
                  <w:drawing>
                    <wp:anchor distT="0" distB="0" distL="114300" distR="114300" simplePos="0" relativeHeight="251666944" behindDoc="0" locked="0" layoutInCell="1" allowOverlap="1">
                      <wp:simplePos x="0" y="0"/>
                      <wp:positionH relativeFrom="column">
                        <wp:posOffset>12700</wp:posOffset>
                      </wp:positionH>
                      <wp:positionV relativeFrom="paragraph">
                        <wp:posOffset>211455</wp:posOffset>
                      </wp:positionV>
                      <wp:extent cx="376555" cy="158750"/>
                      <wp:effectExtent l="12700" t="11430" r="10795" b="1079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5875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AE94" id="矩形 22" o:spid="_x0000_s1026" style="position:absolute;margin-left:1pt;margin-top:16.65pt;width:29.65pt;height: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" fillcolor="yellow"/>
                  </w:pict>
                </mc:Fallback>
              </mc:AlternateContent>
            </w: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r>
      <w:tr w:rsidR="003662A1" w:rsidRPr="00A76679" w:rsidTr="00A57FDD">
        <w:tblPrEx>
          <w:tblLook w:val="04A0" w:firstRow="1" w:lastRow="0" w:firstColumn="1" w:lastColumn="0" w:noHBand="0" w:noVBand="1"/>
        </w:tblPrEx>
        <w:trPr>
          <w:trHeight w:val="452"/>
        </w:trPr>
        <w:tc>
          <w:tcPr>
            <w:tcW w:w="750" w:type="dxa"/>
            <w:vAlign w:val="center"/>
          </w:tcPr>
          <w:p w:rsidR="003662A1" w:rsidRPr="00A76679" w:rsidRDefault="003662A1" w:rsidP="00A57FDD">
            <w:pPr>
              <w:spacing w:line="240" w:lineRule="atLeast"/>
              <w:jc w:val="center"/>
              <w:rPr>
                <w:rFonts w:ascii="Times New Roman" w:eastAsia="標楷體" w:hAnsi="Times New Roman"/>
                <w:color w:val="000000"/>
                <w:lang w:eastAsia="zh-TW"/>
              </w:rPr>
            </w:pPr>
            <w:r>
              <w:rPr>
                <w:rFonts w:ascii="Times New Roman" w:eastAsia="標楷體" w:hAnsi="Times New Roman" w:hint="eastAsia"/>
                <w:color w:val="000000"/>
                <w:lang w:eastAsia="zh-TW"/>
              </w:rPr>
              <w:t>6</w:t>
            </w:r>
          </w:p>
        </w:tc>
        <w:tc>
          <w:tcPr>
            <w:tcW w:w="1826" w:type="dxa"/>
            <w:vAlign w:val="center"/>
          </w:tcPr>
          <w:p w:rsidR="003662A1" w:rsidRPr="00A76679" w:rsidRDefault="003662A1" w:rsidP="00A57FDD">
            <w:pPr>
              <w:snapToGrid w:val="0"/>
              <w:spacing w:line="240" w:lineRule="atLeast"/>
              <w:jc w:val="both"/>
              <w:rPr>
                <w:rFonts w:ascii="Times New Roman" w:eastAsia="標楷體" w:hAnsi="Times New Roman"/>
                <w:color w:val="000000"/>
                <w:sz w:val="24"/>
                <w:szCs w:val="24"/>
                <w:lang w:eastAsia="zh-TW"/>
              </w:rPr>
            </w:pPr>
            <w:r w:rsidRPr="00A76679">
              <w:rPr>
                <w:rFonts w:ascii="Times New Roman" w:eastAsia="標楷體" w:hAnsi="標楷體" w:hint="eastAsia"/>
                <w:color w:val="000000"/>
                <w:sz w:val="24"/>
                <w:szCs w:val="24"/>
                <w:lang w:eastAsia="zh-TW"/>
              </w:rPr>
              <w:t>到校輔導教學觀摩（</w:t>
            </w:r>
            <w:r>
              <w:rPr>
                <w:rFonts w:ascii="Times New Roman" w:eastAsia="標楷體" w:hAnsi="標楷體" w:hint="eastAsia"/>
                <w:color w:val="000000"/>
                <w:sz w:val="24"/>
                <w:szCs w:val="24"/>
                <w:lang w:eastAsia="zh-TW"/>
              </w:rPr>
              <w:t>6</w:t>
            </w:r>
            <w:r w:rsidRPr="00A76679">
              <w:rPr>
                <w:rFonts w:ascii="Times New Roman" w:eastAsia="標楷體" w:hAnsi="標楷體" w:hint="eastAsia"/>
                <w:color w:val="000000"/>
                <w:sz w:val="24"/>
                <w:szCs w:val="24"/>
                <w:lang w:eastAsia="zh-TW"/>
              </w:rPr>
              <w:t>所）</w:t>
            </w:r>
          </w:p>
        </w:tc>
        <w:tc>
          <w:tcPr>
            <w:tcW w:w="598" w:type="dxa"/>
            <w:vAlign w:val="center"/>
          </w:tcPr>
          <w:p w:rsidR="003662A1" w:rsidRPr="00A76679" w:rsidRDefault="003662A1" w:rsidP="00A57FDD">
            <w:pPr>
              <w:spacing w:after="0" w:line="360" w:lineRule="exact"/>
              <w:jc w:val="center"/>
              <w:rPr>
                <w:rFonts w:ascii="標楷體" w:eastAsia="標楷體" w:hAnsi="標楷體"/>
                <w:noProof/>
                <w:color w:val="000000"/>
                <w:sz w:val="20"/>
                <w:lang w:eastAsia="zh-TW"/>
              </w:rPr>
            </w:pPr>
          </w:p>
        </w:tc>
        <w:tc>
          <w:tcPr>
            <w:tcW w:w="625"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r w:rsidRPr="00A76679">
              <w:rPr>
                <w:rFonts w:ascii="標楷體" w:eastAsia="標楷體" w:hAnsi="標楷體"/>
                <w:noProof/>
                <w:color w:val="000000"/>
                <w:sz w:val="20"/>
                <w:lang w:eastAsia="zh-TW"/>
              </w:rPr>
              <mc:AlternateContent>
                <mc:Choice Requires="wps">
                  <w:drawing>
                    <wp:anchor distT="0" distB="0" distL="114300" distR="114300" simplePos="0" relativeHeight="251667968" behindDoc="0" locked="0" layoutInCell="1" allowOverlap="1">
                      <wp:simplePos x="0" y="0"/>
                      <wp:positionH relativeFrom="column">
                        <wp:posOffset>384175</wp:posOffset>
                      </wp:positionH>
                      <wp:positionV relativeFrom="paragraph">
                        <wp:posOffset>205105</wp:posOffset>
                      </wp:positionV>
                      <wp:extent cx="376555" cy="158750"/>
                      <wp:effectExtent l="12700" t="5080" r="10795" b="762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5875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C8253" id="矩形 21" o:spid="_x0000_s1026" style="position:absolute;margin-left:30.25pt;margin-top:16.15pt;width:29.65pt;height: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" fillcolor="#00b050"/>
                  </w:pict>
                </mc:Fallback>
              </mc:AlternateContent>
            </w: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r w:rsidRPr="00A76679">
              <w:rPr>
                <w:rFonts w:ascii="標楷體" w:eastAsia="標楷體" w:hAnsi="標楷體"/>
                <w:noProof/>
                <w:color w:val="000000"/>
                <w:sz w:val="20"/>
                <w:lang w:eastAsia="zh-TW"/>
              </w:rPr>
              <mc:AlternateContent>
                <mc:Choice Requires="wps">
                  <w:drawing>
                    <wp:anchor distT="0" distB="0" distL="114300" distR="114300" simplePos="0" relativeHeight="251668992" behindDoc="0" locked="0" layoutInCell="1" allowOverlap="1">
                      <wp:simplePos x="0" y="0"/>
                      <wp:positionH relativeFrom="column">
                        <wp:posOffset>362585</wp:posOffset>
                      </wp:positionH>
                      <wp:positionV relativeFrom="paragraph">
                        <wp:posOffset>208280</wp:posOffset>
                      </wp:positionV>
                      <wp:extent cx="376555" cy="158750"/>
                      <wp:effectExtent l="10160" t="8255" r="13335" b="1397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5875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56C1C" id="矩形 20" o:spid="_x0000_s1026" style="position:absolute;margin-left:28.55pt;margin-top:16.4pt;width:29.65pt;height: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" fillcolor="#00b050"/>
                  </w:pict>
                </mc:Fallback>
              </mc:AlternateContent>
            </w: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r w:rsidRPr="00A76679">
              <w:rPr>
                <w:rFonts w:ascii="標楷體" w:eastAsia="標楷體" w:hAnsi="標楷體"/>
                <w:noProof/>
                <w:color w:val="000000"/>
                <w:sz w:val="20"/>
                <w:lang w:eastAsia="zh-TW"/>
              </w:rPr>
              <mc:AlternateContent>
                <mc:Choice Requires="wps">
                  <w:drawing>
                    <wp:anchor distT="0" distB="0" distL="114300" distR="114300" simplePos="0" relativeHeight="251670016" behindDoc="0" locked="0" layoutInCell="1" allowOverlap="1">
                      <wp:simplePos x="0" y="0"/>
                      <wp:positionH relativeFrom="column">
                        <wp:posOffset>372110</wp:posOffset>
                      </wp:positionH>
                      <wp:positionV relativeFrom="paragraph">
                        <wp:posOffset>202565</wp:posOffset>
                      </wp:positionV>
                      <wp:extent cx="376555" cy="158750"/>
                      <wp:effectExtent l="10160" t="12065" r="13335" b="1016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5875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00EB3" id="矩形 19" o:spid="_x0000_s1026" style="position:absolute;margin-left:29.3pt;margin-top:15.95pt;width:29.65pt;height: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" fillcolor="#00b050"/>
                  </w:pict>
                </mc:Fallback>
              </mc:AlternateContent>
            </w: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noProof/>
                <w:color w:val="000000"/>
                <w:sz w:val="20"/>
                <w:lang w:eastAsia="zh-TW"/>
              </w:rPr>
            </w:pPr>
            <w:r w:rsidRPr="00A76679">
              <w:rPr>
                <w:rFonts w:ascii="標楷體" w:eastAsia="標楷體" w:hAnsi="標楷體"/>
                <w:noProof/>
                <w:color w:val="000000"/>
                <w:sz w:val="20"/>
                <w:lang w:eastAsia="zh-TW"/>
              </w:rPr>
              <mc:AlternateContent>
                <mc:Choice Requires="wps">
                  <w:drawing>
                    <wp:anchor distT="0" distB="0" distL="114300" distR="114300" simplePos="0" relativeHeight="251672064" behindDoc="0" locked="0" layoutInCell="1" allowOverlap="1">
                      <wp:simplePos x="0" y="0"/>
                      <wp:positionH relativeFrom="column">
                        <wp:posOffset>3175</wp:posOffset>
                      </wp:positionH>
                      <wp:positionV relativeFrom="paragraph">
                        <wp:posOffset>244475</wp:posOffset>
                      </wp:positionV>
                      <wp:extent cx="370840" cy="140970"/>
                      <wp:effectExtent l="12700" t="6350" r="6985" b="508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4097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69431" id="矩形 18" o:spid="_x0000_s1026" style="position:absolute;margin-left:.25pt;margin-top:19.25pt;width:29.2pt;height:11.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" fillcolor="#00b050"/>
                  </w:pict>
                </mc:Fallback>
              </mc:AlternateContent>
            </w:r>
          </w:p>
        </w:tc>
        <w:tc>
          <w:tcPr>
            <w:tcW w:w="640"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r w:rsidRPr="00A76679">
              <w:rPr>
                <w:rFonts w:ascii="標楷體" w:eastAsia="標楷體" w:hAnsi="標楷體"/>
                <w:noProof/>
                <w:color w:val="000000"/>
                <w:sz w:val="20"/>
                <w:lang w:eastAsia="zh-TW"/>
              </w:rPr>
              <mc:AlternateContent>
                <mc:Choice Requires="wps">
                  <w:drawing>
                    <wp:anchor distT="0" distB="0" distL="114300" distR="114300" simplePos="0" relativeHeight="251671040" behindDoc="0" locked="0" layoutInCell="1" allowOverlap="1">
                      <wp:simplePos x="0" y="0"/>
                      <wp:positionH relativeFrom="column">
                        <wp:posOffset>10795</wp:posOffset>
                      </wp:positionH>
                      <wp:positionV relativeFrom="paragraph">
                        <wp:posOffset>250190</wp:posOffset>
                      </wp:positionV>
                      <wp:extent cx="376555" cy="132715"/>
                      <wp:effectExtent l="10795" t="12065" r="12700" b="762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3271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0D38F" id="矩形 17" o:spid="_x0000_s1026" style="position:absolute;margin-left:.85pt;margin-top:19.7pt;width:29.65pt;height:10.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" fillcolor="#00b050"/>
                  </w:pict>
                </mc:Fallback>
              </mc:AlternateContent>
            </w: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r w:rsidRPr="00A76679">
              <w:rPr>
                <w:rFonts w:ascii="標楷體" w:eastAsia="標楷體" w:hAnsi="標楷體"/>
                <w:noProof/>
                <w:color w:val="000000"/>
                <w:sz w:val="20"/>
                <w:lang w:eastAsia="zh-TW"/>
              </w:rPr>
              <mc:AlternateContent>
                <mc:Choice Requires="wps">
                  <w:drawing>
                    <wp:anchor distT="0" distB="0" distL="114300" distR="114300" simplePos="0" relativeHeight="251673088" behindDoc="0" locked="0" layoutInCell="1" allowOverlap="1">
                      <wp:simplePos x="0" y="0"/>
                      <wp:positionH relativeFrom="column">
                        <wp:posOffset>-1905</wp:posOffset>
                      </wp:positionH>
                      <wp:positionV relativeFrom="paragraph">
                        <wp:posOffset>217805</wp:posOffset>
                      </wp:positionV>
                      <wp:extent cx="376555" cy="158750"/>
                      <wp:effectExtent l="7620" t="8255" r="6350" b="1397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5875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7E15F" id="矩形 16" o:spid="_x0000_s1026" style="position:absolute;margin-left:-.15pt;margin-top:17.15pt;width:29.65pt;height: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" fillcolor="#00b050"/>
                  </w:pict>
                </mc:Fallback>
              </mc:AlternateContent>
            </w: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r>
      <w:tr w:rsidR="003662A1" w:rsidRPr="00A76679" w:rsidTr="00A57FDD">
        <w:tblPrEx>
          <w:tblLook w:val="04A0" w:firstRow="1" w:lastRow="0" w:firstColumn="1" w:lastColumn="0" w:noHBand="0" w:noVBand="1"/>
        </w:tblPrEx>
        <w:trPr>
          <w:trHeight w:val="544"/>
        </w:trPr>
        <w:tc>
          <w:tcPr>
            <w:tcW w:w="750" w:type="dxa"/>
            <w:vAlign w:val="center"/>
          </w:tcPr>
          <w:p w:rsidR="003662A1" w:rsidRPr="00A76679" w:rsidRDefault="003662A1" w:rsidP="00A57FDD">
            <w:pPr>
              <w:spacing w:line="240" w:lineRule="atLeast"/>
              <w:jc w:val="center"/>
              <w:rPr>
                <w:rFonts w:ascii="Times New Roman" w:eastAsia="標楷體" w:hAnsi="Times New Roman"/>
                <w:color w:val="000000"/>
                <w:lang w:eastAsia="zh-TW"/>
              </w:rPr>
            </w:pPr>
            <w:r>
              <w:rPr>
                <w:rFonts w:ascii="Times New Roman" w:eastAsia="標楷體" w:hAnsi="Times New Roman" w:hint="eastAsia"/>
                <w:color w:val="000000"/>
                <w:lang w:eastAsia="zh-TW"/>
              </w:rPr>
              <w:t>7</w:t>
            </w:r>
          </w:p>
        </w:tc>
        <w:tc>
          <w:tcPr>
            <w:tcW w:w="1826" w:type="dxa"/>
            <w:vAlign w:val="center"/>
          </w:tcPr>
          <w:p w:rsidR="003662A1" w:rsidRPr="00A76679" w:rsidRDefault="003662A1" w:rsidP="00A57FDD">
            <w:pPr>
              <w:spacing w:line="240" w:lineRule="atLeast"/>
              <w:jc w:val="both"/>
              <w:rPr>
                <w:rFonts w:ascii="Times New Roman" w:eastAsia="標楷體" w:hAnsi="Times New Roman"/>
                <w:color w:val="000000"/>
                <w:lang w:eastAsia="zh-TW"/>
              </w:rPr>
            </w:pPr>
            <w:r w:rsidRPr="00A76679">
              <w:rPr>
                <w:rFonts w:ascii="Times New Roman" w:eastAsia="標楷體" w:hAnsi="Times New Roman" w:hint="eastAsia"/>
                <w:color w:val="000000"/>
                <w:lang w:eastAsia="zh-TW"/>
              </w:rPr>
              <w:t>全縣非專業教師</w:t>
            </w:r>
            <w:r w:rsidRPr="00A76679">
              <w:rPr>
                <w:rFonts w:ascii="Times New Roman" w:eastAsia="標楷體" w:hAnsi="Times New Roman" w:hint="eastAsia"/>
                <w:color w:val="000000"/>
                <w:lang w:eastAsia="zh-TW"/>
              </w:rPr>
              <w:t>--</w:t>
            </w:r>
            <w:r w:rsidRPr="00A76679">
              <w:rPr>
                <w:rFonts w:ascii="Times New Roman" w:eastAsia="標楷體" w:hAnsi="Times New Roman" w:hint="eastAsia"/>
                <w:color w:val="000000"/>
                <w:lang w:eastAsia="zh-TW"/>
              </w:rPr>
              <w:t>領域增能研習</w:t>
            </w:r>
            <w:r>
              <w:rPr>
                <w:rFonts w:ascii="Times New Roman" w:eastAsia="標楷體" w:hAnsi="Times New Roman" w:hint="eastAsia"/>
                <w:color w:val="000000"/>
                <w:lang w:eastAsia="zh-TW"/>
              </w:rPr>
              <w:t>(2</w:t>
            </w:r>
            <w:r>
              <w:rPr>
                <w:rFonts w:ascii="Times New Roman" w:eastAsia="標楷體" w:hAnsi="Times New Roman" w:hint="eastAsia"/>
                <w:color w:val="000000"/>
                <w:lang w:eastAsia="zh-TW"/>
              </w:rPr>
              <w:t>場</w:t>
            </w:r>
            <w:r>
              <w:rPr>
                <w:rFonts w:ascii="Times New Roman" w:eastAsia="標楷體" w:hAnsi="Times New Roman" w:hint="eastAsia"/>
                <w:color w:val="000000"/>
                <w:lang w:eastAsia="zh-TW"/>
              </w:rPr>
              <w:t>)</w:t>
            </w: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625"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r>
              <w:rPr>
                <w:rFonts w:ascii="標楷體" w:eastAsia="標楷體" w:hAnsi="標楷體"/>
                <w:noProof/>
                <w:color w:val="000000"/>
                <w:sz w:val="20"/>
                <w:lang w:eastAsia="zh-TW"/>
              </w:rPr>
              <mc:AlternateContent>
                <mc:Choice Requires="wps">
                  <w:drawing>
                    <wp:anchor distT="0" distB="0" distL="114300" distR="114300" simplePos="0" relativeHeight="251676160" behindDoc="0" locked="0" layoutInCell="1" allowOverlap="1">
                      <wp:simplePos x="0" y="0"/>
                      <wp:positionH relativeFrom="column">
                        <wp:posOffset>5715</wp:posOffset>
                      </wp:positionH>
                      <wp:positionV relativeFrom="paragraph">
                        <wp:posOffset>333375</wp:posOffset>
                      </wp:positionV>
                      <wp:extent cx="376555" cy="158750"/>
                      <wp:effectExtent l="5715" t="9525" r="8255" b="1270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5875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0CF34" id="矩形 15" o:spid="_x0000_s1026" style="position:absolute;margin-left:.45pt;margin-top:26.25pt;width:29.65pt;height:1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" fillcolor="#0070c0"/>
                  </w:pict>
                </mc:Fallback>
              </mc:AlternateContent>
            </w: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r w:rsidRPr="00A76679">
              <w:rPr>
                <w:rFonts w:ascii="標楷體" w:eastAsia="標楷體" w:hAnsi="標楷體"/>
                <w:noProof/>
                <w:color w:val="000000"/>
                <w:sz w:val="20"/>
                <w:lang w:eastAsia="zh-TW"/>
              </w:rPr>
              <mc:AlternateContent>
                <mc:Choice Requires="wps">
                  <w:drawing>
                    <wp:anchor distT="0" distB="0" distL="114300" distR="114300" simplePos="0" relativeHeight="251674112" behindDoc="0" locked="0" layoutInCell="1" allowOverlap="1">
                      <wp:simplePos x="0" y="0"/>
                      <wp:positionH relativeFrom="column">
                        <wp:posOffset>361950</wp:posOffset>
                      </wp:positionH>
                      <wp:positionV relativeFrom="paragraph">
                        <wp:posOffset>284480</wp:posOffset>
                      </wp:positionV>
                      <wp:extent cx="376555" cy="158750"/>
                      <wp:effectExtent l="9525" t="8255" r="13970" b="1397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5875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FF213" id="矩形 14" o:spid="_x0000_s1026" style="position:absolute;margin-left:28.5pt;margin-top:22.4pt;width:29.65pt;height: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" fillcolor="#0070c0"/>
                  </w:pict>
                </mc:Fallback>
              </mc:AlternateContent>
            </w: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640"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r>
      <w:tr w:rsidR="003662A1" w:rsidRPr="00A76679" w:rsidTr="00A57FDD">
        <w:tblPrEx>
          <w:tblLook w:val="04A0" w:firstRow="1" w:lastRow="0" w:firstColumn="1" w:lastColumn="0" w:noHBand="0" w:noVBand="1"/>
        </w:tblPrEx>
        <w:trPr>
          <w:trHeight w:val="544"/>
        </w:trPr>
        <w:tc>
          <w:tcPr>
            <w:tcW w:w="750" w:type="dxa"/>
            <w:vAlign w:val="center"/>
          </w:tcPr>
          <w:p w:rsidR="003662A1" w:rsidRPr="00A76679" w:rsidRDefault="003662A1" w:rsidP="00A57FDD">
            <w:pPr>
              <w:spacing w:line="240" w:lineRule="atLeast"/>
              <w:jc w:val="center"/>
              <w:rPr>
                <w:rFonts w:ascii="Times New Roman" w:eastAsia="標楷體" w:hAnsi="Times New Roman"/>
                <w:color w:val="000000"/>
                <w:lang w:eastAsia="zh-TW"/>
              </w:rPr>
            </w:pPr>
            <w:r>
              <w:rPr>
                <w:rFonts w:ascii="Times New Roman" w:eastAsia="標楷體" w:hAnsi="Times New Roman" w:hint="eastAsia"/>
                <w:color w:val="000000"/>
                <w:lang w:eastAsia="zh-TW"/>
              </w:rPr>
              <w:t>8</w:t>
            </w:r>
          </w:p>
        </w:tc>
        <w:tc>
          <w:tcPr>
            <w:tcW w:w="1826" w:type="dxa"/>
            <w:vAlign w:val="center"/>
          </w:tcPr>
          <w:p w:rsidR="003662A1" w:rsidRPr="00A76679" w:rsidRDefault="003662A1" w:rsidP="00A57FDD">
            <w:pPr>
              <w:spacing w:line="240" w:lineRule="atLeast"/>
              <w:jc w:val="both"/>
              <w:rPr>
                <w:rFonts w:ascii="Times New Roman" w:eastAsia="標楷體" w:hAnsi="Times New Roman"/>
                <w:color w:val="000000"/>
                <w:lang w:eastAsia="zh-TW"/>
              </w:rPr>
            </w:pPr>
            <w:r w:rsidRPr="00A76679">
              <w:rPr>
                <w:rFonts w:ascii="Times New Roman" w:eastAsia="標楷體" w:hAnsi="Times New Roman" w:hint="eastAsia"/>
                <w:color w:val="000000"/>
                <w:lang w:eastAsia="zh-TW"/>
              </w:rPr>
              <w:t>全縣教師專業</w:t>
            </w:r>
            <w:r>
              <w:rPr>
                <w:rFonts w:ascii="Times New Roman" w:eastAsia="標楷體" w:hAnsi="Times New Roman" w:hint="eastAsia"/>
                <w:color w:val="000000"/>
                <w:lang w:eastAsia="zh-TW"/>
              </w:rPr>
              <w:t>成長</w:t>
            </w:r>
            <w:r>
              <w:rPr>
                <w:rFonts w:ascii="Times New Roman" w:eastAsia="標楷體" w:hAnsi="Times New Roman" w:hint="eastAsia"/>
                <w:color w:val="000000"/>
                <w:lang w:eastAsia="zh-TW"/>
              </w:rPr>
              <w:t>(1</w:t>
            </w:r>
            <w:r>
              <w:rPr>
                <w:rFonts w:ascii="Times New Roman" w:eastAsia="標楷體" w:hAnsi="Times New Roman" w:hint="eastAsia"/>
                <w:color w:val="000000"/>
                <w:lang w:eastAsia="zh-TW"/>
              </w:rPr>
              <w:t>場</w:t>
            </w:r>
            <w:r>
              <w:rPr>
                <w:rFonts w:ascii="Times New Roman" w:eastAsia="標楷體" w:hAnsi="Times New Roman" w:hint="eastAsia"/>
                <w:color w:val="000000"/>
                <w:lang w:eastAsia="zh-TW"/>
              </w:rPr>
              <w:t>)</w:t>
            </w: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625" w:type="dxa"/>
            <w:vAlign w:val="center"/>
          </w:tcPr>
          <w:p w:rsidR="003662A1" w:rsidRPr="00A76679" w:rsidRDefault="003662A1" w:rsidP="00A57FDD">
            <w:pPr>
              <w:spacing w:after="0" w:line="360" w:lineRule="exact"/>
              <w:jc w:val="center"/>
              <w:rPr>
                <w:rFonts w:ascii="標楷體" w:eastAsia="標楷體" w:hAnsi="標楷體"/>
                <w:noProof/>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noProof/>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640"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r w:rsidRPr="00A76679">
              <w:rPr>
                <w:rFonts w:ascii="標楷體" w:eastAsia="標楷體" w:hAnsi="標楷體"/>
                <w:noProof/>
                <w:color w:val="000000"/>
                <w:sz w:val="20"/>
                <w:lang w:eastAsia="zh-TW"/>
              </w:rPr>
              <mc:AlternateContent>
                <mc:Choice Requires="wps">
                  <w:drawing>
                    <wp:anchor distT="0" distB="0" distL="114300" distR="114300" simplePos="0" relativeHeight="251675136" behindDoc="0" locked="0" layoutInCell="1" allowOverlap="1">
                      <wp:simplePos x="0" y="0"/>
                      <wp:positionH relativeFrom="column">
                        <wp:posOffset>400685</wp:posOffset>
                      </wp:positionH>
                      <wp:positionV relativeFrom="paragraph">
                        <wp:posOffset>71755</wp:posOffset>
                      </wp:positionV>
                      <wp:extent cx="376555" cy="189865"/>
                      <wp:effectExtent l="635" t="0" r="3810"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89865"/>
                              </a:xfrm>
                              <a:prstGeom prst="rect">
                                <a:avLst/>
                              </a:prstGeom>
                              <a:solidFill>
                                <a:srgbClr val="7030A0"/>
                              </a:solidFill>
                              <a:ln>
                                <a:noFill/>
                              </a:ln>
                              <a:extLst>
                                <a:ext uri="{91240B29-F687-4F45-9708-019B960494DF}">
                                  <a14:hiddenLine xmlns:a14="http://schemas.microsoft.com/office/drawing/2010/main" w="9525">
                                    <a:solidFill>
                                      <a:srgbClr val="7030A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CCFF3" id="矩形 13" o:spid="_x0000_s1026" style="position:absolute;margin-left:31.55pt;margin-top:5.65pt;width:29.65pt;height:14.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" fillcolor="#7030a0" stroked="f" strokecolor="#7030a0"/>
                  </w:pict>
                </mc:Fallback>
              </mc:AlternateContent>
            </w: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8"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c>
          <w:tcPr>
            <w:tcW w:w="599" w:type="dxa"/>
            <w:vAlign w:val="center"/>
          </w:tcPr>
          <w:p w:rsidR="003662A1" w:rsidRPr="00A76679" w:rsidRDefault="003662A1" w:rsidP="00A57FDD">
            <w:pPr>
              <w:spacing w:after="0" w:line="360" w:lineRule="exact"/>
              <w:jc w:val="center"/>
              <w:rPr>
                <w:rFonts w:ascii="標楷體" w:eastAsia="標楷體" w:hAnsi="標楷體"/>
                <w:color w:val="000000"/>
                <w:sz w:val="20"/>
                <w:lang w:eastAsia="zh-TW"/>
              </w:rPr>
            </w:pPr>
          </w:p>
        </w:tc>
      </w:tr>
    </w:tbl>
    <w:p w:rsidR="003662A1" w:rsidRDefault="003662A1" w:rsidP="003662A1">
      <w:pPr>
        <w:autoSpaceDE w:val="0"/>
        <w:autoSpaceDN w:val="0"/>
        <w:spacing w:beforeLines="50" w:before="180" w:afterLines="50" w:after="180" w:line="240" w:lineRule="auto"/>
        <w:jc w:val="both"/>
        <w:rPr>
          <w:rFonts w:ascii="標楷體" w:eastAsia="標楷體" w:hAnsi="標楷體"/>
          <w:b/>
          <w:color w:val="000000"/>
          <w:sz w:val="28"/>
          <w:szCs w:val="28"/>
          <w:lang w:eastAsia="zh-TW"/>
        </w:rPr>
      </w:pPr>
    </w:p>
    <w:p w:rsidR="003662A1" w:rsidRPr="00F20FB4" w:rsidRDefault="003662A1" w:rsidP="003662A1">
      <w:pPr>
        <w:autoSpaceDE w:val="0"/>
        <w:autoSpaceDN w:val="0"/>
        <w:spacing w:beforeLines="50" w:before="180" w:afterLines="50" w:after="180" w:line="240" w:lineRule="auto"/>
        <w:jc w:val="both"/>
        <w:rPr>
          <w:rFonts w:ascii="標楷體" w:eastAsia="標楷體" w:hAnsi="標楷體"/>
          <w:b/>
          <w:color w:val="000000"/>
          <w:sz w:val="28"/>
          <w:szCs w:val="28"/>
          <w:lang w:eastAsia="zh-TW"/>
        </w:rPr>
      </w:pPr>
      <w:r w:rsidRPr="00F20FB4">
        <w:rPr>
          <w:rFonts w:ascii="標楷體" w:eastAsia="標楷體" w:hAnsi="標楷體"/>
          <w:b/>
          <w:color w:val="000000"/>
          <w:sz w:val="28"/>
          <w:szCs w:val="28"/>
          <w:lang w:eastAsia="zh-TW"/>
        </w:rPr>
        <w:lastRenderedPageBreak/>
        <w:t>捌、預期成效</w:t>
      </w:r>
    </w:p>
    <w:p w:rsidR="003662A1" w:rsidRPr="00382BEA" w:rsidRDefault="003662A1" w:rsidP="003662A1">
      <w:pPr>
        <w:pStyle w:val="a6"/>
        <w:snapToGrid w:val="0"/>
        <w:spacing w:line="360" w:lineRule="auto"/>
        <w:ind w:leftChars="99" w:left="688" w:hangingChars="196" w:hanging="470"/>
        <w:rPr>
          <w:rFonts w:ascii="標楷體" w:eastAsia="標楷體" w:hAnsi="標楷體"/>
          <w:sz w:val="24"/>
          <w:szCs w:val="24"/>
          <w:lang w:eastAsia="zh-TW"/>
        </w:rPr>
      </w:pPr>
      <w:r w:rsidRPr="00382BEA">
        <w:rPr>
          <w:rFonts w:ascii="標楷體" w:eastAsia="標楷體" w:hAnsi="標楷體" w:hint="eastAsia"/>
          <w:sz w:val="24"/>
          <w:szCs w:val="24"/>
          <w:lang w:eastAsia="zh-TW"/>
        </w:rPr>
        <w:t>一、增進花蓮縣國中小藝術領域輔導團圓專業知能，促進輔導員自我成長。</w:t>
      </w:r>
    </w:p>
    <w:p w:rsidR="003662A1" w:rsidRPr="00382BEA" w:rsidRDefault="003662A1" w:rsidP="003662A1">
      <w:pPr>
        <w:pStyle w:val="a6"/>
        <w:snapToGrid w:val="0"/>
        <w:spacing w:line="360" w:lineRule="auto"/>
        <w:ind w:leftChars="99" w:left="688" w:hangingChars="196" w:hanging="470"/>
        <w:rPr>
          <w:rFonts w:ascii="標楷體" w:eastAsia="標楷體" w:hAnsi="標楷體"/>
          <w:sz w:val="24"/>
          <w:szCs w:val="24"/>
          <w:lang w:eastAsia="zh-TW"/>
        </w:rPr>
      </w:pPr>
      <w:r w:rsidRPr="00382BEA">
        <w:rPr>
          <w:rFonts w:ascii="標楷體" w:eastAsia="標楷體" w:hAnsi="標楷體" w:hint="eastAsia"/>
          <w:sz w:val="24"/>
          <w:szCs w:val="24"/>
          <w:lang w:eastAsia="zh-TW"/>
        </w:rPr>
        <w:t>二、達成</w:t>
      </w:r>
      <w:r w:rsidRPr="00382BEA">
        <w:rPr>
          <w:rFonts w:ascii="標楷體" w:eastAsia="標楷體" w:hAnsi="標楷體" w:hint="eastAsia"/>
          <w:bCs/>
          <w:sz w:val="24"/>
          <w:szCs w:val="24"/>
          <w:lang w:eastAsia="zh-TW"/>
        </w:rPr>
        <w:t>國中小藝術領域</w:t>
      </w:r>
      <w:r w:rsidRPr="00382BEA">
        <w:rPr>
          <w:rFonts w:ascii="標楷體" w:eastAsia="標楷體" w:hAnsi="標楷體" w:hint="eastAsia"/>
          <w:sz w:val="24"/>
          <w:szCs w:val="24"/>
          <w:lang w:eastAsia="zh-TW"/>
        </w:rPr>
        <w:t>輔導團策略聯盟與對話機制，建立資源共享機制，達成十二年國教的教育目標。</w:t>
      </w:r>
    </w:p>
    <w:p w:rsidR="003662A1" w:rsidRPr="00382BEA" w:rsidRDefault="003662A1" w:rsidP="003662A1">
      <w:pPr>
        <w:pStyle w:val="a6"/>
        <w:snapToGrid w:val="0"/>
        <w:spacing w:line="360" w:lineRule="auto"/>
        <w:ind w:leftChars="99" w:left="688" w:hangingChars="196" w:hanging="470"/>
        <w:rPr>
          <w:rFonts w:ascii="標楷體" w:eastAsia="標楷體" w:hAnsi="標楷體"/>
          <w:sz w:val="24"/>
          <w:szCs w:val="24"/>
          <w:lang w:eastAsia="zh-TW"/>
        </w:rPr>
      </w:pPr>
      <w:r w:rsidRPr="00382BEA">
        <w:rPr>
          <w:rFonts w:ascii="標楷體" w:eastAsia="標楷體" w:hAnsi="標楷體" w:hint="eastAsia"/>
          <w:sz w:val="24"/>
          <w:szCs w:val="24"/>
          <w:lang w:eastAsia="zh-TW"/>
        </w:rPr>
        <w:t>三、透過到校訪視服務，協助各校發展規劃學校本位的藝術課程。</w:t>
      </w:r>
    </w:p>
    <w:p w:rsidR="003662A1" w:rsidRPr="00382BEA" w:rsidRDefault="003662A1" w:rsidP="003662A1">
      <w:pPr>
        <w:pStyle w:val="a6"/>
        <w:snapToGrid w:val="0"/>
        <w:spacing w:line="360" w:lineRule="auto"/>
        <w:ind w:leftChars="99" w:left="688" w:hangingChars="196" w:hanging="470"/>
        <w:rPr>
          <w:rFonts w:ascii="標楷體" w:eastAsia="標楷體" w:hAnsi="標楷體"/>
          <w:sz w:val="24"/>
          <w:szCs w:val="24"/>
          <w:lang w:eastAsia="zh-TW"/>
        </w:rPr>
      </w:pPr>
      <w:r w:rsidRPr="00382BEA">
        <w:rPr>
          <w:rFonts w:ascii="標楷體" w:eastAsia="標楷體" w:hAnsi="標楷體" w:hint="eastAsia"/>
          <w:sz w:val="24"/>
          <w:szCs w:val="24"/>
          <w:lang w:eastAsia="zh-TW"/>
        </w:rPr>
        <w:t>四、透過輔導團員與各學校教師專業對話，改進藝術領域教學品質，提升學生學習成效。</w:t>
      </w:r>
    </w:p>
    <w:p w:rsidR="003662A1" w:rsidRPr="00382BEA" w:rsidRDefault="003662A1" w:rsidP="003662A1">
      <w:pPr>
        <w:pStyle w:val="a6"/>
        <w:snapToGrid w:val="0"/>
        <w:spacing w:line="360" w:lineRule="auto"/>
        <w:ind w:leftChars="99" w:left="688" w:hangingChars="196" w:hanging="470"/>
        <w:rPr>
          <w:rFonts w:ascii="標楷體" w:eastAsia="標楷體" w:hAnsi="標楷體"/>
          <w:sz w:val="24"/>
          <w:szCs w:val="24"/>
          <w:lang w:eastAsia="zh-TW"/>
        </w:rPr>
      </w:pPr>
      <w:r w:rsidRPr="00382BEA">
        <w:rPr>
          <w:rFonts w:ascii="標楷體" w:eastAsia="標楷體" w:hAnsi="標楷體" w:hint="eastAsia"/>
          <w:sz w:val="24"/>
          <w:szCs w:val="24"/>
          <w:lang w:eastAsia="zh-TW"/>
        </w:rPr>
        <w:t>五、能整合藝術領域相關資源，提供教師對教學議題討論，經驗交流。</w:t>
      </w:r>
    </w:p>
    <w:p w:rsidR="003662A1" w:rsidRPr="003662A1" w:rsidRDefault="003662A1">
      <w:pPr>
        <w:widowControl w:val="0"/>
        <w:snapToGrid w:val="0"/>
        <w:spacing w:after="0" w:line="360" w:lineRule="auto"/>
        <w:ind w:leftChars="99" w:left="688" w:hangingChars="196" w:hanging="470"/>
        <w:rPr>
          <w:rFonts w:ascii="標楷體" w:eastAsia="標楷體" w:hAnsi="標楷體"/>
          <w:color w:val="0000FF"/>
          <w:sz w:val="24"/>
          <w:szCs w:val="24"/>
          <w:lang w:eastAsia="zh-TW"/>
        </w:rPr>
      </w:pPr>
    </w:p>
    <w:p w:rsidR="007B33BA" w:rsidRPr="007B33BA" w:rsidRDefault="00EC0CAF" w:rsidP="00181642">
      <w:pPr>
        <w:pStyle w:val="a6"/>
        <w:snapToGrid w:val="0"/>
        <w:spacing w:line="240" w:lineRule="atLeast"/>
        <w:ind w:leftChars="0" w:left="0"/>
        <w:rPr>
          <w:rFonts w:ascii="標楷體" w:eastAsia="標楷體" w:hAnsi="標楷體"/>
          <w:b/>
          <w:sz w:val="28"/>
          <w:szCs w:val="28"/>
          <w:lang w:eastAsia="zh-TW"/>
        </w:rPr>
      </w:pPr>
      <w:r>
        <w:rPr>
          <w:rFonts w:ascii="標楷體" w:eastAsia="標楷體" w:hAnsi="標楷體"/>
          <w:lang w:eastAsia="zh-TW"/>
        </w:rPr>
        <w:br w:type="page"/>
      </w:r>
      <w:r w:rsidR="007B33BA" w:rsidRPr="007B33BA">
        <w:rPr>
          <w:rFonts w:ascii="標楷體" w:eastAsia="標楷體" w:hAnsi="標楷體" w:hint="eastAsia"/>
          <w:b/>
          <w:sz w:val="28"/>
          <w:szCs w:val="28"/>
          <w:lang w:eastAsia="zh-TW"/>
        </w:rPr>
        <w:lastRenderedPageBreak/>
        <w:t>玖、附件-各項子計劃</w:t>
      </w:r>
    </w:p>
    <w:p w:rsidR="00EC0CAF" w:rsidRDefault="00EC0CAF">
      <w:pPr>
        <w:spacing w:after="0"/>
        <w:rPr>
          <w:rFonts w:ascii="標楷體" w:eastAsia="標楷體" w:hAnsi="標楷體"/>
          <w:b/>
          <w:sz w:val="24"/>
          <w:szCs w:val="24"/>
          <w:bdr w:val="single" w:sz="4" w:space="0" w:color="auto"/>
          <w:lang w:eastAsia="zh-TW"/>
        </w:rPr>
      </w:pPr>
      <w:r>
        <w:rPr>
          <w:rFonts w:ascii="標楷體" w:eastAsia="標楷體" w:hAnsi="標楷體" w:hint="eastAsia"/>
          <w:b/>
          <w:sz w:val="28"/>
          <w:szCs w:val="28"/>
          <w:lang w:eastAsia="zh-TW"/>
        </w:rPr>
        <w:t>附錄-【子計</w:t>
      </w:r>
      <w:r w:rsidR="00DD7B01" w:rsidRPr="002546D0">
        <w:rPr>
          <w:rFonts w:ascii="標楷體" w:eastAsia="標楷體" w:hAnsi="標楷體" w:hint="eastAsia"/>
          <w:b/>
          <w:w w:val="99"/>
          <w:sz w:val="28"/>
          <w:szCs w:val="28"/>
          <w:lang w:eastAsia="zh-TW"/>
        </w:rPr>
        <w:t>畫</w:t>
      </w:r>
      <w:r>
        <w:rPr>
          <w:rFonts w:ascii="標楷體" w:eastAsia="標楷體" w:hAnsi="標楷體" w:hint="eastAsia"/>
          <w:b/>
          <w:sz w:val="28"/>
          <w:szCs w:val="28"/>
          <w:lang w:eastAsia="zh-TW"/>
        </w:rPr>
        <w:t>1</w:t>
      </w:r>
      <w:r>
        <w:rPr>
          <w:rFonts w:ascii="標楷體" w:eastAsia="標楷體" w:hAnsi="標楷體"/>
          <w:b/>
          <w:sz w:val="28"/>
          <w:szCs w:val="28"/>
          <w:lang w:eastAsia="zh-TW"/>
        </w:rPr>
        <w:t>-</w:t>
      </w:r>
      <w:r>
        <w:rPr>
          <w:rFonts w:ascii="標楷體" w:eastAsia="標楷體" w:hAnsi="標楷體" w:hint="eastAsia"/>
          <w:b/>
          <w:sz w:val="28"/>
          <w:szCs w:val="28"/>
          <w:lang w:eastAsia="zh-TW"/>
        </w:rPr>
        <w:t>國中端】</w:t>
      </w:r>
    </w:p>
    <w:p w:rsidR="002546D0" w:rsidRPr="002546D0" w:rsidRDefault="002546D0" w:rsidP="00232706">
      <w:pPr>
        <w:pStyle w:val="af2"/>
        <w:kinsoku w:val="0"/>
        <w:overflowPunct w:val="0"/>
        <w:snapToGrid w:val="0"/>
        <w:ind w:left="0" w:right="431"/>
        <w:jc w:val="center"/>
        <w:rPr>
          <w:rFonts w:ascii="標楷體" w:eastAsia="標楷體" w:hAnsi="標楷體"/>
          <w:b/>
          <w:w w:val="99"/>
          <w:sz w:val="28"/>
          <w:szCs w:val="28"/>
          <w:lang w:eastAsia="zh-TW"/>
        </w:rPr>
      </w:pPr>
      <w:r>
        <w:rPr>
          <w:rFonts w:ascii="標楷體" w:eastAsia="標楷體" w:hAnsi="標楷體" w:hint="eastAsia"/>
          <w:b/>
          <w:w w:val="99"/>
          <w:sz w:val="28"/>
          <w:szCs w:val="28"/>
          <w:lang w:eastAsia="zh-TW"/>
        </w:rPr>
        <w:t>花蓮縣</w:t>
      </w:r>
      <w:r w:rsidRPr="002546D0">
        <w:rPr>
          <w:rFonts w:ascii="標楷體" w:eastAsia="標楷體" w:hAnsi="標楷體"/>
          <w:b/>
          <w:w w:val="99"/>
          <w:sz w:val="28"/>
          <w:szCs w:val="28"/>
          <w:lang w:eastAsia="zh-TW"/>
        </w:rPr>
        <w:t>114</w:t>
      </w:r>
      <w:proofErr w:type="gramStart"/>
      <w:r w:rsidRPr="002546D0">
        <w:rPr>
          <w:rFonts w:ascii="標楷體" w:eastAsia="標楷體" w:hAnsi="標楷體" w:hint="eastAsia"/>
          <w:b/>
          <w:w w:val="99"/>
          <w:sz w:val="28"/>
          <w:szCs w:val="28"/>
          <w:lang w:eastAsia="zh-TW"/>
        </w:rPr>
        <w:t>學年度精進</w:t>
      </w:r>
      <w:proofErr w:type="gramEnd"/>
      <w:r w:rsidRPr="002546D0">
        <w:rPr>
          <w:rFonts w:ascii="標楷體" w:eastAsia="標楷體" w:hAnsi="標楷體" w:hint="eastAsia"/>
          <w:b/>
          <w:w w:val="99"/>
          <w:sz w:val="28"/>
          <w:szCs w:val="28"/>
          <w:lang w:eastAsia="zh-TW"/>
        </w:rPr>
        <w:t>國民中小學教師教學專業與課程品質整體推動計畫</w:t>
      </w:r>
    </w:p>
    <w:p w:rsidR="002546D0" w:rsidRDefault="002546D0" w:rsidP="00232706">
      <w:pPr>
        <w:pStyle w:val="af2"/>
        <w:kinsoku w:val="0"/>
        <w:overflowPunct w:val="0"/>
        <w:snapToGrid w:val="0"/>
        <w:ind w:left="0" w:right="431"/>
        <w:jc w:val="center"/>
        <w:rPr>
          <w:rFonts w:ascii="標楷體" w:eastAsia="標楷體" w:hAnsi="標楷體"/>
          <w:b/>
          <w:w w:val="99"/>
          <w:sz w:val="28"/>
          <w:szCs w:val="28"/>
          <w:lang w:eastAsia="zh-TW"/>
        </w:rPr>
      </w:pPr>
      <w:r w:rsidRPr="002546D0">
        <w:rPr>
          <w:rFonts w:ascii="標楷體" w:eastAsia="標楷體" w:hAnsi="標楷體" w:hint="eastAsia"/>
          <w:b/>
          <w:w w:val="99"/>
          <w:sz w:val="28"/>
          <w:szCs w:val="28"/>
          <w:lang w:eastAsia="zh-TW"/>
        </w:rPr>
        <w:t>國教地方團</w:t>
      </w:r>
      <w:r>
        <w:rPr>
          <w:rFonts w:ascii="標楷體" w:eastAsia="標楷體" w:hAnsi="標楷體" w:hint="eastAsia"/>
          <w:b/>
          <w:w w:val="99"/>
          <w:sz w:val="28"/>
          <w:szCs w:val="28"/>
          <w:lang w:eastAsia="zh-TW"/>
        </w:rPr>
        <w:t>藝術</w:t>
      </w:r>
      <w:r w:rsidRPr="002546D0">
        <w:rPr>
          <w:rFonts w:ascii="標楷體" w:eastAsia="標楷體" w:hAnsi="標楷體" w:hint="eastAsia"/>
          <w:b/>
          <w:w w:val="99"/>
          <w:sz w:val="28"/>
          <w:szCs w:val="28"/>
          <w:lang w:eastAsia="zh-TW"/>
        </w:rPr>
        <w:t>領域（議題）分團</w:t>
      </w:r>
    </w:p>
    <w:p w:rsidR="00EC0CAF" w:rsidRDefault="00EC0CAF" w:rsidP="00232706">
      <w:pPr>
        <w:pStyle w:val="af2"/>
        <w:kinsoku w:val="0"/>
        <w:overflowPunct w:val="0"/>
        <w:snapToGrid w:val="0"/>
        <w:ind w:left="0" w:right="431"/>
        <w:jc w:val="center"/>
        <w:rPr>
          <w:rFonts w:ascii="標楷體" w:eastAsia="標楷體" w:hAnsi="標楷體"/>
          <w:b/>
          <w:spacing w:val="20"/>
          <w:sz w:val="26"/>
          <w:szCs w:val="26"/>
          <w:lang w:eastAsia="zh-TW"/>
        </w:rPr>
      </w:pPr>
      <w:r>
        <w:rPr>
          <w:rFonts w:ascii="標楷體" w:eastAsia="標楷體" w:hAnsi="標楷體" w:hint="eastAsia"/>
          <w:b/>
          <w:spacing w:val="20"/>
          <w:sz w:val="26"/>
          <w:szCs w:val="26"/>
          <w:lang w:eastAsia="zh-TW"/>
        </w:rPr>
        <w:t>輔導團團員定期會議及增能研習實施計畫</w:t>
      </w:r>
    </w:p>
    <w:p w:rsidR="00EC0CAF" w:rsidRPr="00D61448" w:rsidRDefault="00D61448" w:rsidP="00E3689D">
      <w:pPr>
        <w:pStyle w:val="af2"/>
        <w:tabs>
          <w:tab w:val="left" w:pos="567"/>
        </w:tabs>
        <w:kinsoku w:val="0"/>
        <w:overflowPunct w:val="0"/>
        <w:snapToGrid w:val="0"/>
        <w:spacing w:line="360" w:lineRule="auto"/>
        <w:ind w:left="0"/>
        <w:rPr>
          <w:rFonts w:ascii="標楷體" w:eastAsia="標楷體" w:hAnsi="標楷體"/>
          <w:sz w:val="24"/>
          <w:szCs w:val="24"/>
          <w:lang w:eastAsia="zh-TW"/>
        </w:rPr>
      </w:pPr>
      <w:r w:rsidRPr="00D61448">
        <w:rPr>
          <w:rFonts w:ascii="Times New Roman" w:eastAsia="標楷體" w:hAnsi="Times New Roman"/>
          <w:lang w:eastAsia="zh-TW"/>
        </w:rPr>
        <w:t>一、</w:t>
      </w:r>
      <w:r w:rsidR="00EC0CAF" w:rsidRPr="00D61448">
        <w:rPr>
          <w:rFonts w:ascii="標楷體" w:eastAsia="標楷體" w:hAnsi="標楷體" w:hint="eastAsia"/>
          <w:sz w:val="24"/>
          <w:szCs w:val="24"/>
          <w:lang w:eastAsia="zh-TW"/>
        </w:rPr>
        <w:t>依據</w:t>
      </w:r>
    </w:p>
    <w:p w:rsidR="00A678FE" w:rsidRDefault="00A678FE" w:rsidP="00E3689D">
      <w:pPr>
        <w:autoSpaceDE w:val="0"/>
        <w:snapToGrid w:val="0"/>
        <w:spacing w:line="360" w:lineRule="auto"/>
        <w:ind w:left="708" w:hanging="708"/>
        <w:rPr>
          <w:rFonts w:ascii="Times New Roman" w:eastAsia="標楷體" w:hAnsi="Times New Roman"/>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一</w:t>
      </w:r>
      <w:proofErr w:type="gramStart"/>
      <w:r>
        <w:rPr>
          <w:rFonts w:ascii="Times New Roman" w:eastAsia="標楷體" w:hAnsi="Times New Roman"/>
          <w:lang w:eastAsia="zh-TW"/>
        </w:rPr>
        <w:t>）</w:t>
      </w:r>
      <w:proofErr w:type="gramEnd"/>
      <w:r>
        <w:rPr>
          <w:rFonts w:ascii="Times New Roman" w:eastAsia="標楷體" w:hAnsi="Times New Roman"/>
          <w:lang w:eastAsia="zh-TW"/>
        </w:rPr>
        <w:t>教育部補助直轄市縣（市）政府精進國民中學及國民小學教師教學專業與課程品質作業要點。</w:t>
      </w:r>
    </w:p>
    <w:p w:rsidR="00A678FE" w:rsidRDefault="00A678FE" w:rsidP="00E3689D">
      <w:pPr>
        <w:autoSpaceDE w:val="0"/>
        <w:snapToGrid w:val="0"/>
        <w:spacing w:line="360" w:lineRule="auto"/>
        <w:rPr>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（二）花蓮縣</w:t>
      </w:r>
      <w:r>
        <w:rPr>
          <w:rFonts w:ascii="Times New Roman" w:eastAsia="標楷體" w:hAnsi="Times New Roman"/>
          <w:lang w:eastAsia="zh-TW"/>
        </w:rPr>
        <w:t>114</w:t>
      </w:r>
      <w:proofErr w:type="gramStart"/>
      <w:r>
        <w:rPr>
          <w:rFonts w:ascii="Times New Roman" w:eastAsia="標楷體" w:hAnsi="Times New Roman"/>
          <w:lang w:eastAsia="zh-TW"/>
        </w:rPr>
        <w:t>學年度精進</w:t>
      </w:r>
      <w:proofErr w:type="gramEnd"/>
      <w:r>
        <w:rPr>
          <w:rFonts w:ascii="Times New Roman" w:eastAsia="標楷體" w:hAnsi="Times New Roman"/>
          <w:lang w:eastAsia="zh-TW"/>
        </w:rPr>
        <w:t>國民中小學教師教學專業與課程品質整體推動計畫。</w:t>
      </w:r>
    </w:p>
    <w:p w:rsidR="00A678FE" w:rsidRDefault="00A678FE" w:rsidP="00E3689D">
      <w:pPr>
        <w:autoSpaceDE w:val="0"/>
        <w:snapToGrid w:val="0"/>
        <w:spacing w:line="360" w:lineRule="auto"/>
        <w:rPr>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（三）花蓮縣</w:t>
      </w:r>
      <w:r>
        <w:rPr>
          <w:rFonts w:ascii="Times New Roman" w:eastAsia="標楷體" w:hAnsi="Times New Roman"/>
          <w:lang w:eastAsia="zh-TW"/>
        </w:rPr>
        <w:t>114</w:t>
      </w:r>
      <w:r>
        <w:rPr>
          <w:rFonts w:ascii="Times New Roman" w:eastAsia="標楷體" w:hAnsi="Times New Roman"/>
          <w:lang w:eastAsia="zh-TW"/>
        </w:rPr>
        <w:t>學年度國教地方團整體團</w:t>
      </w:r>
      <w:proofErr w:type="gramStart"/>
      <w:r>
        <w:rPr>
          <w:rFonts w:ascii="Times New Roman" w:eastAsia="標楷體" w:hAnsi="Times New Roman"/>
          <w:lang w:eastAsia="zh-TW"/>
        </w:rPr>
        <w:t>務</w:t>
      </w:r>
      <w:proofErr w:type="gramEnd"/>
      <w:r>
        <w:rPr>
          <w:rFonts w:ascii="Times New Roman" w:eastAsia="標楷體" w:hAnsi="Times New Roman"/>
          <w:lang w:eastAsia="zh-TW"/>
        </w:rPr>
        <w:t>計畫。</w:t>
      </w:r>
    </w:p>
    <w:p w:rsidR="00A678FE" w:rsidRDefault="00A678FE" w:rsidP="00E3689D">
      <w:pPr>
        <w:autoSpaceDE w:val="0"/>
        <w:snapToGrid w:val="0"/>
        <w:spacing w:line="360" w:lineRule="auto"/>
        <w:rPr>
          <w:rFonts w:ascii="Times New Roman" w:eastAsia="標楷體" w:hAnsi="Times New Roman"/>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（四）花蓮縣</w:t>
      </w:r>
      <w:r>
        <w:rPr>
          <w:rFonts w:ascii="Times New Roman" w:eastAsia="標楷體" w:hAnsi="Times New Roman"/>
          <w:lang w:eastAsia="zh-TW"/>
        </w:rPr>
        <w:t>114</w:t>
      </w:r>
      <w:r>
        <w:rPr>
          <w:rFonts w:ascii="Times New Roman" w:eastAsia="標楷體" w:hAnsi="Times New Roman"/>
          <w:lang w:eastAsia="zh-TW"/>
        </w:rPr>
        <w:t>學年度藝術領域分團團</w:t>
      </w:r>
      <w:proofErr w:type="gramStart"/>
      <w:r>
        <w:rPr>
          <w:rFonts w:ascii="Times New Roman" w:eastAsia="標楷體" w:hAnsi="Times New Roman"/>
          <w:lang w:eastAsia="zh-TW"/>
        </w:rPr>
        <w:t>務</w:t>
      </w:r>
      <w:proofErr w:type="gramEnd"/>
      <w:r>
        <w:rPr>
          <w:rFonts w:ascii="Times New Roman" w:eastAsia="標楷體" w:hAnsi="Times New Roman"/>
          <w:lang w:eastAsia="zh-TW"/>
        </w:rPr>
        <w:t>計畫。</w:t>
      </w:r>
    </w:p>
    <w:p w:rsidR="00EC0CAF" w:rsidRPr="00D61448" w:rsidRDefault="00D61448" w:rsidP="00E3689D">
      <w:pPr>
        <w:snapToGrid w:val="0"/>
        <w:spacing w:after="0" w:line="360" w:lineRule="auto"/>
        <w:rPr>
          <w:rFonts w:ascii="標楷體" w:eastAsia="標楷體" w:hAnsi="標楷體"/>
          <w:sz w:val="24"/>
          <w:szCs w:val="24"/>
          <w:lang w:eastAsia="zh-TW"/>
        </w:rPr>
      </w:pPr>
      <w:r w:rsidRPr="00D61448">
        <w:rPr>
          <w:rFonts w:ascii="標楷體" w:eastAsia="標楷體" w:hAnsi="標楷體" w:hint="eastAsia"/>
          <w:sz w:val="24"/>
          <w:szCs w:val="24"/>
          <w:lang w:eastAsia="zh-TW"/>
        </w:rPr>
        <w:t>二</w:t>
      </w:r>
      <w:r w:rsidR="00EC0CAF" w:rsidRPr="00D61448">
        <w:rPr>
          <w:rFonts w:ascii="標楷體" w:eastAsia="標楷體" w:hAnsi="標楷體" w:hint="eastAsia"/>
          <w:sz w:val="24"/>
          <w:szCs w:val="24"/>
          <w:lang w:eastAsia="zh-TW"/>
        </w:rPr>
        <w:t>、現況分析與需求評估</w:t>
      </w:r>
    </w:p>
    <w:p w:rsidR="00D61448" w:rsidRPr="00D61448" w:rsidRDefault="00D61448" w:rsidP="00E3689D">
      <w:pPr>
        <w:autoSpaceDE w:val="0"/>
        <w:autoSpaceDN w:val="0"/>
        <w:adjustRightInd w:val="0"/>
        <w:snapToGrid w:val="0"/>
        <w:spacing w:after="0" w:line="360" w:lineRule="auto"/>
        <w:rPr>
          <w:rFonts w:ascii="Times New Roman" w:eastAsia="標楷體" w:hAnsi="Times New Roman"/>
          <w:color w:val="000000"/>
          <w:szCs w:val="24"/>
          <w:lang w:eastAsia="zh-TW"/>
        </w:rPr>
      </w:pPr>
      <w:r w:rsidRPr="00D61448">
        <w:rPr>
          <w:rFonts w:ascii="Times New Roman" w:eastAsia="標楷體" w:hAnsi="Times New Roman"/>
          <w:color w:val="000000"/>
          <w:szCs w:val="24"/>
          <w:lang w:eastAsia="zh-TW"/>
        </w:rPr>
        <w:t xml:space="preserve"> (</w:t>
      </w:r>
      <w:proofErr w:type="gramStart"/>
      <w:r w:rsidRPr="00D61448">
        <w:rPr>
          <w:rFonts w:ascii="Times New Roman" w:eastAsia="標楷體" w:hAnsi="Times New Roman"/>
          <w:color w:val="000000"/>
          <w:szCs w:val="24"/>
          <w:lang w:eastAsia="zh-TW"/>
        </w:rPr>
        <w:t>一</w:t>
      </w:r>
      <w:proofErr w:type="gramEnd"/>
      <w:r w:rsidRPr="00D61448">
        <w:rPr>
          <w:rFonts w:ascii="Times New Roman" w:eastAsia="標楷體" w:hAnsi="Times New Roman"/>
          <w:color w:val="000000"/>
          <w:szCs w:val="24"/>
          <w:lang w:eastAsia="zh-TW"/>
        </w:rPr>
        <w:t xml:space="preserve">) </w:t>
      </w:r>
      <w:r w:rsidRPr="00D61448">
        <w:rPr>
          <w:rFonts w:ascii="Times New Roman" w:eastAsia="標楷體" w:hAnsi="Times New Roman"/>
          <w:color w:val="000000"/>
          <w:szCs w:val="24"/>
          <w:lang w:eastAsia="zh-TW"/>
        </w:rPr>
        <w:t>現況分析：</w:t>
      </w:r>
    </w:p>
    <w:p w:rsidR="00EC0CAF" w:rsidRPr="00D61448" w:rsidRDefault="00D61448" w:rsidP="00E3689D">
      <w:pPr>
        <w:autoSpaceDE w:val="0"/>
        <w:autoSpaceDN w:val="0"/>
        <w:adjustRightInd w:val="0"/>
        <w:snapToGrid w:val="0"/>
        <w:spacing w:after="0" w:line="360" w:lineRule="auto"/>
        <w:rPr>
          <w:rFonts w:ascii="標楷體" w:eastAsia="標楷體" w:hAnsi="標楷體"/>
          <w:sz w:val="24"/>
          <w:szCs w:val="24"/>
          <w:lang w:eastAsia="zh-TW"/>
        </w:rPr>
      </w:pPr>
      <w:r w:rsidRPr="00D61448">
        <w:rPr>
          <w:rFonts w:ascii="Times New Roman" w:eastAsia="標楷體" w:hAnsi="Times New Roman" w:hint="eastAsia"/>
          <w:color w:val="000000"/>
          <w:szCs w:val="24"/>
          <w:lang w:eastAsia="zh-TW"/>
        </w:rPr>
        <w:t xml:space="preserve">     </w:t>
      </w:r>
      <w:r w:rsidR="00EC0CAF" w:rsidRPr="00D61448">
        <w:rPr>
          <w:rFonts w:ascii="標楷體" w:eastAsia="標楷體" w:hAnsi="標楷體" w:hint="eastAsia"/>
          <w:sz w:val="24"/>
          <w:szCs w:val="24"/>
          <w:lang w:eastAsia="zh-TW"/>
        </w:rPr>
        <w:t>花蓮地幅狹長，各校缺乏同領域</w:t>
      </w:r>
      <w:proofErr w:type="gramStart"/>
      <w:r w:rsidR="00EC0CAF" w:rsidRPr="00D61448">
        <w:rPr>
          <w:rFonts w:ascii="標楷體" w:eastAsia="標楷體" w:hAnsi="標楷體" w:hint="eastAsia"/>
          <w:sz w:val="24"/>
          <w:szCs w:val="24"/>
          <w:lang w:eastAsia="zh-TW"/>
        </w:rPr>
        <w:t>教師共備及</w:t>
      </w:r>
      <w:proofErr w:type="gramEnd"/>
      <w:r w:rsidR="00EC0CAF" w:rsidRPr="00D61448">
        <w:rPr>
          <w:rFonts w:ascii="標楷體" w:eastAsia="標楷體" w:hAnsi="標楷體" w:hint="eastAsia"/>
          <w:sz w:val="24"/>
          <w:szCs w:val="24"/>
          <w:lang w:eastAsia="zh-TW"/>
        </w:rPr>
        <w:t>專業對話交流，藉由定期會議和跨縣市聯盟增能研習，合併辧理輔導員專業成長增能研習，凝聚團員共識，提高創新專業知能及輔導動能，部分講座合併開放全縣教師參與增能研習。</w:t>
      </w:r>
    </w:p>
    <w:p w:rsidR="00EC0CAF" w:rsidRPr="00D61448" w:rsidRDefault="00D61448" w:rsidP="00E3689D">
      <w:pPr>
        <w:autoSpaceDE w:val="0"/>
        <w:autoSpaceDN w:val="0"/>
        <w:adjustRightInd w:val="0"/>
        <w:snapToGrid w:val="0"/>
        <w:spacing w:line="360" w:lineRule="auto"/>
        <w:rPr>
          <w:rFonts w:ascii="標楷體" w:eastAsia="標楷體" w:hAnsi="標楷體"/>
          <w:sz w:val="24"/>
          <w:szCs w:val="24"/>
          <w:lang w:eastAsia="zh-TW"/>
        </w:rPr>
      </w:pPr>
      <w:r w:rsidRPr="00D61448">
        <w:rPr>
          <w:rFonts w:ascii="Times New Roman" w:eastAsia="標楷體" w:hAnsi="Times New Roman"/>
          <w:color w:val="000000"/>
          <w:szCs w:val="24"/>
          <w:lang w:eastAsia="zh-TW"/>
        </w:rPr>
        <w:t xml:space="preserve"> (</w:t>
      </w:r>
      <w:r w:rsidRPr="00D61448">
        <w:rPr>
          <w:rFonts w:ascii="Times New Roman" w:eastAsia="標楷體" w:hAnsi="Times New Roman"/>
          <w:color w:val="000000"/>
          <w:szCs w:val="24"/>
          <w:lang w:eastAsia="zh-TW"/>
        </w:rPr>
        <w:t>二</w:t>
      </w:r>
      <w:r w:rsidRPr="00D61448">
        <w:rPr>
          <w:rFonts w:ascii="Times New Roman" w:eastAsia="標楷體" w:hAnsi="Times New Roman"/>
          <w:color w:val="000000"/>
          <w:szCs w:val="24"/>
          <w:lang w:eastAsia="zh-TW"/>
        </w:rPr>
        <w:t>)</w:t>
      </w:r>
      <w:r w:rsidRPr="00D61448">
        <w:rPr>
          <w:rFonts w:ascii="Times New Roman" w:eastAsia="標楷體" w:hAnsi="Times New Roman"/>
          <w:color w:val="000000"/>
          <w:szCs w:val="24"/>
          <w:lang w:eastAsia="zh-TW"/>
        </w:rPr>
        <w:t>需求評估：</w:t>
      </w:r>
      <w:r w:rsidR="00EC0CAF" w:rsidRPr="00D61448">
        <w:rPr>
          <w:rFonts w:ascii="標楷體" w:eastAsia="標楷體" w:hAnsi="標楷體" w:hint="eastAsia"/>
          <w:sz w:val="24"/>
          <w:szCs w:val="24"/>
          <w:lang w:eastAsia="zh-TW"/>
        </w:rPr>
        <w:t>中小學合併辧理藝術領域策略聯盟會議，促成課程縱向聯結對話交流機會。</w:t>
      </w:r>
    </w:p>
    <w:p w:rsidR="00EC0CAF" w:rsidRPr="00D61448" w:rsidRDefault="00D61448" w:rsidP="00E3689D">
      <w:pPr>
        <w:tabs>
          <w:tab w:val="left" w:pos="1920"/>
        </w:tabs>
        <w:snapToGrid w:val="0"/>
        <w:spacing w:line="360" w:lineRule="auto"/>
        <w:ind w:left="588" w:hangingChars="245" w:hanging="588"/>
        <w:jc w:val="both"/>
        <w:rPr>
          <w:rFonts w:ascii="標楷體" w:eastAsia="標楷體" w:hAnsi="標楷體"/>
          <w:sz w:val="24"/>
          <w:szCs w:val="24"/>
          <w:lang w:eastAsia="zh-TW"/>
        </w:rPr>
      </w:pPr>
      <w:r>
        <w:rPr>
          <w:rFonts w:ascii="標楷體" w:eastAsia="標楷體" w:hAnsi="標楷體" w:hint="eastAsia"/>
          <w:sz w:val="24"/>
          <w:szCs w:val="24"/>
          <w:lang w:eastAsia="zh-TW"/>
        </w:rPr>
        <w:t>三</w:t>
      </w:r>
      <w:r w:rsidR="00EC0CAF" w:rsidRPr="00D61448">
        <w:rPr>
          <w:rFonts w:ascii="標楷體" w:eastAsia="標楷體" w:hAnsi="標楷體"/>
          <w:sz w:val="24"/>
          <w:szCs w:val="24"/>
          <w:lang w:eastAsia="zh-TW"/>
        </w:rPr>
        <w:t>、目的：</w:t>
      </w:r>
    </w:p>
    <w:p w:rsidR="00EC0CAF" w:rsidRPr="00C57935" w:rsidRDefault="00FC25ED" w:rsidP="00E3689D">
      <w:pPr>
        <w:snapToGrid w:val="0"/>
        <w:spacing w:line="360" w:lineRule="auto"/>
        <w:rPr>
          <w:rFonts w:ascii="標楷體" w:eastAsia="標楷體" w:hAnsi="標楷體"/>
          <w:sz w:val="24"/>
          <w:szCs w:val="24"/>
          <w:lang w:eastAsia="zh-TW"/>
        </w:rPr>
      </w:pPr>
      <w:bookmarkStart w:id="20" w:name="_Hlk6299627"/>
      <w:r w:rsidRPr="00D61448">
        <w:rPr>
          <w:rFonts w:ascii="標楷體" w:eastAsia="標楷體" w:hAnsi="標楷體" w:hint="eastAsia"/>
          <w:sz w:val="24"/>
          <w:szCs w:val="24"/>
          <w:lang w:eastAsia="zh-TW"/>
        </w:rPr>
        <w:t>（</w:t>
      </w:r>
      <w:r>
        <w:rPr>
          <w:rFonts w:ascii="標楷體" w:eastAsia="標楷體" w:hAnsi="標楷體" w:hint="eastAsia"/>
          <w:sz w:val="24"/>
          <w:szCs w:val="24"/>
          <w:lang w:eastAsia="zh-TW"/>
        </w:rPr>
        <w:t>一</w:t>
      </w:r>
      <w:r w:rsidRPr="00D61448">
        <w:rPr>
          <w:rFonts w:ascii="標楷體" w:eastAsia="標楷體" w:hAnsi="標楷體" w:hint="eastAsia"/>
          <w:sz w:val="24"/>
          <w:szCs w:val="24"/>
          <w:lang w:eastAsia="zh-TW"/>
        </w:rPr>
        <w:t>）</w:t>
      </w:r>
      <w:r w:rsidR="00EC0CAF" w:rsidRPr="00D61448">
        <w:rPr>
          <w:rFonts w:ascii="標楷體" w:eastAsia="標楷體" w:hAnsi="標楷體" w:hint="eastAsia"/>
          <w:sz w:val="24"/>
          <w:szCs w:val="24"/>
          <w:lang w:eastAsia="zh-TW"/>
        </w:rPr>
        <w:t>藉由定期會議和輔導員專業成長增能研習，凝聚團員共識，貯積能量，相互提昇共同成長，</w:t>
      </w:r>
      <w:r w:rsidR="00EC0CAF" w:rsidRPr="00C57935">
        <w:rPr>
          <w:rFonts w:ascii="標楷體" w:eastAsia="標楷體" w:hAnsi="標楷體" w:hint="eastAsia"/>
          <w:sz w:val="24"/>
          <w:szCs w:val="24"/>
          <w:lang w:eastAsia="zh-TW"/>
        </w:rPr>
        <w:t>提高十二年國教創新專業知能及輔導動能。</w:t>
      </w:r>
      <w:bookmarkEnd w:id="20"/>
      <w:r w:rsidR="00EC0CAF" w:rsidRPr="00C57935">
        <w:rPr>
          <w:rFonts w:ascii="標楷體" w:eastAsia="標楷體" w:hAnsi="標楷體" w:hint="eastAsia"/>
          <w:sz w:val="24"/>
          <w:szCs w:val="24"/>
          <w:lang w:eastAsia="zh-TW"/>
        </w:rPr>
        <w:t>觀摩他縣市藝術標竿學校和藝術領域中心學校，辦理跨縣市輔導員交流分享經驗，透過相互學習優質經驗，提升團員對於全縣藝術領域教育工作推動的省思。</w:t>
      </w:r>
    </w:p>
    <w:p w:rsidR="00EC0CAF" w:rsidRPr="00C57935" w:rsidRDefault="00FC25ED" w:rsidP="00E3689D">
      <w:pPr>
        <w:snapToGrid w:val="0"/>
        <w:spacing w:line="360" w:lineRule="auto"/>
        <w:rPr>
          <w:rFonts w:ascii="標楷體" w:eastAsia="標楷體" w:hAnsi="標楷體"/>
          <w:sz w:val="24"/>
          <w:szCs w:val="24"/>
          <w:lang w:eastAsia="zh-TW"/>
        </w:rPr>
      </w:pPr>
      <w:r w:rsidRPr="00D61448">
        <w:rPr>
          <w:rFonts w:ascii="標楷體" w:eastAsia="標楷體" w:hAnsi="標楷體" w:hint="eastAsia"/>
          <w:sz w:val="24"/>
          <w:szCs w:val="24"/>
          <w:lang w:eastAsia="zh-TW"/>
        </w:rPr>
        <w:t>（</w:t>
      </w:r>
      <w:r>
        <w:rPr>
          <w:rFonts w:ascii="標楷體" w:eastAsia="標楷體" w:hAnsi="標楷體" w:hint="eastAsia"/>
          <w:sz w:val="24"/>
          <w:szCs w:val="24"/>
          <w:lang w:eastAsia="zh-TW"/>
        </w:rPr>
        <w:t>三</w:t>
      </w:r>
      <w:r w:rsidRPr="00D61448">
        <w:rPr>
          <w:rFonts w:ascii="標楷體" w:eastAsia="標楷體" w:hAnsi="標楷體" w:hint="eastAsia"/>
          <w:sz w:val="24"/>
          <w:szCs w:val="24"/>
          <w:lang w:eastAsia="zh-TW"/>
        </w:rPr>
        <w:t>）</w:t>
      </w:r>
      <w:r w:rsidR="00EC0CAF" w:rsidRPr="00C57935">
        <w:rPr>
          <w:rFonts w:ascii="標楷體" w:eastAsia="標楷體" w:hAnsi="標楷體" w:hint="eastAsia"/>
          <w:sz w:val="24"/>
          <w:szCs w:val="24"/>
          <w:lang w:eastAsia="zh-TW"/>
        </w:rPr>
        <w:t>辦理中小學策略聯盟，連結九年一貫的教學經驗並共同思考十二年國教重要政策轉化與實踐方向，透過研習活動交流，持續精進本縣輔導團員專業能力。邀請中央輔導群專業輔導成員與他縣市輔導員交流經驗，思考如何宣導</w:t>
      </w:r>
      <w:proofErr w:type="gramStart"/>
      <w:r w:rsidR="00EC0CAF" w:rsidRPr="00C57935">
        <w:rPr>
          <w:rFonts w:ascii="標楷體" w:eastAsia="標楷體" w:hAnsi="標楷體" w:hint="eastAsia"/>
          <w:sz w:val="24"/>
          <w:szCs w:val="24"/>
          <w:lang w:eastAsia="zh-TW"/>
        </w:rPr>
        <w:t>新課綱</w:t>
      </w:r>
      <w:proofErr w:type="gramEnd"/>
      <w:r w:rsidR="00EC0CAF" w:rsidRPr="00C57935">
        <w:rPr>
          <w:rFonts w:ascii="標楷體" w:eastAsia="標楷體" w:hAnsi="標楷體" w:hint="eastAsia"/>
          <w:sz w:val="24"/>
          <w:szCs w:val="24"/>
          <w:lang w:eastAsia="zh-TW"/>
        </w:rPr>
        <w:t>十二年國教重要政策轉化與實踐方向，團員並適時分享有效教學、多元評量及補救教學等教材教法優良示例，持續精進本縣輔導團員專業能力。</w:t>
      </w:r>
    </w:p>
    <w:p w:rsidR="00EC0CAF" w:rsidRPr="00FC25ED" w:rsidRDefault="00FC25ED" w:rsidP="00E3689D">
      <w:pPr>
        <w:snapToGrid w:val="0"/>
        <w:spacing w:beforeLines="50" w:before="180" w:line="360" w:lineRule="auto"/>
        <w:rPr>
          <w:rFonts w:ascii="標楷體" w:eastAsia="標楷體" w:hAnsi="標楷體"/>
          <w:bCs/>
          <w:sz w:val="24"/>
          <w:szCs w:val="24"/>
          <w:lang w:eastAsia="zh-TW"/>
        </w:rPr>
      </w:pPr>
      <w:r w:rsidRPr="00FC25ED">
        <w:rPr>
          <w:rFonts w:ascii="標楷體" w:eastAsia="標楷體" w:hAnsi="標楷體" w:hint="eastAsia"/>
          <w:bCs/>
          <w:sz w:val="24"/>
          <w:szCs w:val="24"/>
          <w:lang w:eastAsia="zh-TW"/>
        </w:rPr>
        <w:t>四</w:t>
      </w:r>
      <w:r w:rsidR="00EC0CAF" w:rsidRPr="00FC25ED">
        <w:rPr>
          <w:rFonts w:ascii="標楷體" w:eastAsia="標楷體" w:hAnsi="標楷體"/>
          <w:bCs/>
          <w:sz w:val="24"/>
          <w:szCs w:val="24"/>
          <w:lang w:eastAsia="zh-TW"/>
        </w:rPr>
        <w:t>、</w:t>
      </w:r>
      <w:r w:rsidR="00EC0CAF" w:rsidRPr="00FC25ED">
        <w:rPr>
          <w:rFonts w:ascii="標楷體" w:eastAsia="標楷體" w:hAnsi="標楷體" w:hint="eastAsia"/>
          <w:bCs/>
          <w:sz w:val="24"/>
          <w:szCs w:val="24"/>
          <w:lang w:eastAsia="zh-TW"/>
        </w:rPr>
        <w:t>辦理單位</w:t>
      </w:r>
    </w:p>
    <w:p w:rsidR="00EC0CAF" w:rsidRDefault="00EC0CAF" w:rsidP="006E0141">
      <w:pPr>
        <w:pStyle w:val="af2"/>
        <w:numPr>
          <w:ilvl w:val="0"/>
          <w:numId w:val="16"/>
        </w:numPr>
        <w:kinsoku w:val="0"/>
        <w:overflowPunct w:val="0"/>
        <w:snapToGrid w:val="0"/>
        <w:spacing w:line="360" w:lineRule="auto"/>
        <w:ind w:left="425" w:hanging="482"/>
        <w:rPr>
          <w:rFonts w:ascii="標楷體" w:eastAsia="標楷體" w:hAnsi="標楷體"/>
          <w:sz w:val="24"/>
          <w:szCs w:val="24"/>
          <w:lang w:eastAsia="zh-TW"/>
        </w:rPr>
      </w:pPr>
      <w:r>
        <w:rPr>
          <w:rFonts w:ascii="標楷體" w:eastAsia="標楷體" w:hAnsi="標楷體" w:hint="eastAsia"/>
          <w:sz w:val="24"/>
          <w:szCs w:val="24"/>
          <w:lang w:eastAsia="zh-TW"/>
        </w:rPr>
        <w:t>指導單位：教育部國民及學前教育署</w:t>
      </w:r>
    </w:p>
    <w:p w:rsidR="00EC0CAF" w:rsidRDefault="00EC0CAF" w:rsidP="006E0141">
      <w:pPr>
        <w:pStyle w:val="af2"/>
        <w:numPr>
          <w:ilvl w:val="0"/>
          <w:numId w:val="16"/>
        </w:numPr>
        <w:kinsoku w:val="0"/>
        <w:overflowPunct w:val="0"/>
        <w:snapToGrid w:val="0"/>
        <w:spacing w:line="360" w:lineRule="auto"/>
        <w:ind w:left="425" w:hanging="482"/>
        <w:rPr>
          <w:rFonts w:ascii="標楷體" w:eastAsia="標楷體" w:hAnsi="標楷體"/>
          <w:sz w:val="24"/>
          <w:szCs w:val="24"/>
          <w:lang w:eastAsia="zh-TW"/>
        </w:rPr>
      </w:pPr>
      <w:r>
        <w:rPr>
          <w:rFonts w:ascii="標楷體" w:eastAsia="標楷體" w:hAnsi="標楷體" w:hint="eastAsia"/>
          <w:sz w:val="24"/>
          <w:szCs w:val="24"/>
          <w:lang w:eastAsia="zh-TW"/>
        </w:rPr>
        <w:t>主辦單位：花蓮縣政府教育處</w:t>
      </w:r>
    </w:p>
    <w:p w:rsidR="00025D82" w:rsidRPr="00FD7CAA" w:rsidRDefault="00EC0CAF" w:rsidP="006E0141">
      <w:pPr>
        <w:pStyle w:val="af2"/>
        <w:numPr>
          <w:ilvl w:val="0"/>
          <w:numId w:val="16"/>
        </w:numPr>
        <w:kinsoku w:val="0"/>
        <w:overflowPunct w:val="0"/>
        <w:snapToGrid w:val="0"/>
        <w:spacing w:line="360" w:lineRule="auto"/>
        <w:ind w:left="425" w:hanging="482"/>
        <w:rPr>
          <w:rFonts w:ascii="標楷體" w:eastAsia="標楷體" w:hAnsi="標楷體"/>
          <w:bCs/>
          <w:color w:val="000000"/>
          <w:sz w:val="24"/>
          <w:szCs w:val="24"/>
          <w:lang w:eastAsia="zh-TW"/>
        </w:rPr>
      </w:pPr>
      <w:r w:rsidRPr="00FD7CAA">
        <w:rPr>
          <w:rFonts w:ascii="標楷體" w:eastAsia="標楷體" w:hAnsi="標楷體" w:hint="eastAsia"/>
          <w:color w:val="000000"/>
          <w:sz w:val="24"/>
          <w:szCs w:val="24"/>
          <w:lang w:eastAsia="zh-TW"/>
        </w:rPr>
        <w:lastRenderedPageBreak/>
        <w:t>承辦單位：</w:t>
      </w:r>
      <w:r w:rsidR="00025D82" w:rsidRPr="00FD7CAA">
        <w:rPr>
          <w:rFonts w:ascii="標楷體" w:eastAsia="標楷體" w:hAnsi="標楷體" w:hint="eastAsia"/>
          <w:color w:val="000000"/>
          <w:sz w:val="24"/>
          <w:szCs w:val="24"/>
          <w:lang w:eastAsia="zh-TW"/>
        </w:rPr>
        <w:t>富源國</w:t>
      </w:r>
      <w:r w:rsidRPr="00FD7CAA">
        <w:rPr>
          <w:rFonts w:ascii="標楷體" w:eastAsia="標楷體" w:hAnsi="標楷體" w:hint="eastAsia"/>
          <w:color w:val="000000"/>
          <w:sz w:val="24"/>
          <w:szCs w:val="24"/>
          <w:lang w:eastAsia="zh-TW"/>
        </w:rPr>
        <w:t>中</w:t>
      </w:r>
    </w:p>
    <w:p w:rsidR="00111986" w:rsidRPr="00FD7CAA" w:rsidRDefault="00111986" w:rsidP="006E0141">
      <w:pPr>
        <w:pStyle w:val="af2"/>
        <w:numPr>
          <w:ilvl w:val="0"/>
          <w:numId w:val="16"/>
        </w:numPr>
        <w:kinsoku w:val="0"/>
        <w:overflowPunct w:val="0"/>
        <w:snapToGrid w:val="0"/>
        <w:spacing w:line="360" w:lineRule="auto"/>
        <w:ind w:left="425" w:hanging="482"/>
        <w:rPr>
          <w:rFonts w:ascii="標楷體" w:eastAsia="標楷體" w:hAnsi="標楷體"/>
          <w:bCs/>
          <w:color w:val="000000"/>
          <w:sz w:val="24"/>
          <w:szCs w:val="24"/>
          <w:lang w:eastAsia="zh-TW"/>
        </w:rPr>
      </w:pPr>
      <w:r w:rsidRPr="00FD7CAA">
        <w:rPr>
          <w:rFonts w:ascii="標楷體" w:eastAsia="標楷體" w:hAnsi="標楷體" w:hint="eastAsia"/>
          <w:color w:val="000000"/>
          <w:sz w:val="24"/>
          <w:szCs w:val="24"/>
          <w:lang w:eastAsia="zh-TW"/>
        </w:rPr>
        <w:t>協辦單位：宜昌國中</w:t>
      </w:r>
    </w:p>
    <w:p w:rsidR="00EC0CAF" w:rsidRPr="00025D82" w:rsidRDefault="00EC0CAF" w:rsidP="006E0141">
      <w:pPr>
        <w:pStyle w:val="af2"/>
        <w:numPr>
          <w:ilvl w:val="0"/>
          <w:numId w:val="16"/>
        </w:numPr>
        <w:kinsoku w:val="0"/>
        <w:overflowPunct w:val="0"/>
        <w:snapToGrid w:val="0"/>
        <w:spacing w:line="360" w:lineRule="auto"/>
        <w:ind w:left="425" w:hanging="482"/>
        <w:rPr>
          <w:rFonts w:ascii="標楷體" w:eastAsia="標楷體" w:hAnsi="標楷體"/>
          <w:bCs/>
          <w:sz w:val="24"/>
          <w:szCs w:val="24"/>
          <w:lang w:eastAsia="zh-TW"/>
        </w:rPr>
      </w:pPr>
      <w:r w:rsidRPr="00025D82">
        <w:rPr>
          <w:rFonts w:ascii="標楷體" w:eastAsia="標楷體" w:hAnsi="標楷體" w:hint="eastAsia"/>
          <w:bCs/>
          <w:sz w:val="24"/>
          <w:szCs w:val="24"/>
          <w:lang w:eastAsia="zh-TW"/>
        </w:rPr>
        <w:t>辦理日期、時間、及地點</w:t>
      </w:r>
    </w:p>
    <w:p w:rsidR="00EC0CAF" w:rsidRPr="00C57935" w:rsidRDefault="00EC0CAF" w:rsidP="00E3689D">
      <w:pPr>
        <w:pStyle w:val="af2"/>
        <w:kinsoku w:val="0"/>
        <w:overflowPunct w:val="0"/>
        <w:snapToGrid w:val="0"/>
        <w:spacing w:beforeLines="25" w:before="90" w:line="360" w:lineRule="auto"/>
        <w:ind w:left="-54" w:firstLineChars="218" w:firstLine="523"/>
        <w:rPr>
          <w:rFonts w:ascii="標楷體" w:eastAsia="標楷體" w:hAnsi="標楷體"/>
          <w:sz w:val="24"/>
          <w:szCs w:val="24"/>
          <w:lang w:eastAsia="zh-TW"/>
        </w:rPr>
      </w:pPr>
      <w:r w:rsidRPr="00C57935">
        <w:rPr>
          <w:rFonts w:ascii="標楷體" w:eastAsia="標楷體" w:hAnsi="標楷體" w:hint="eastAsia"/>
          <w:sz w:val="24"/>
          <w:szCs w:val="24"/>
          <w:lang w:eastAsia="zh-TW"/>
        </w:rPr>
        <w:t>本年度規劃辦理定期會議及增能研習計4場，</w:t>
      </w:r>
      <w:r w:rsidR="00FC25ED">
        <w:rPr>
          <w:rFonts w:ascii="標楷體" w:eastAsia="標楷體" w:hAnsi="標楷體" w:hint="eastAsia"/>
          <w:sz w:val="24"/>
          <w:szCs w:val="24"/>
          <w:lang w:eastAsia="zh-TW"/>
        </w:rPr>
        <w:t>金門</w:t>
      </w:r>
      <w:r w:rsidRPr="00C57935">
        <w:rPr>
          <w:rFonts w:ascii="標楷體" w:eastAsia="標楷體" w:hAnsi="標楷體" w:hint="eastAsia"/>
          <w:sz w:val="24"/>
          <w:szCs w:val="24"/>
          <w:lang w:eastAsia="zh-TW"/>
        </w:rPr>
        <w:t>縣</w:t>
      </w:r>
      <w:r w:rsidR="00FC25ED">
        <w:rPr>
          <w:rFonts w:ascii="標楷體" w:eastAsia="標楷體" w:hAnsi="標楷體" w:hint="eastAsia"/>
          <w:sz w:val="24"/>
          <w:szCs w:val="24"/>
          <w:lang w:eastAsia="zh-TW"/>
        </w:rPr>
        <w:t>兩</w:t>
      </w:r>
      <w:r w:rsidRPr="00C57935">
        <w:rPr>
          <w:rFonts w:ascii="標楷體" w:eastAsia="標楷體" w:hAnsi="標楷體" w:hint="eastAsia"/>
          <w:sz w:val="24"/>
          <w:szCs w:val="24"/>
          <w:lang w:eastAsia="zh-TW"/>
        </w:rPr>
        <w:t>所藝術</w:t>
      </w:r>
      <w:r w:rsidR="00025D82">
        <w:rPr>
          <w:rFonts w:ascii="標楷體" w:eastAsia="標楷體" w:hAnsi="標楷體" w:hint="eastAsia"/>
          <w:sz w:val="24"/>
          <w:szCs w:val="24"/>
          <w:lang w:eastAsia="zh-TW"/>
        </w:rPr>
        <w:t>特色</w:t>
      </w:r>
      <w:r w:rsidRPr="00C57935">
        <w:rPr>
          <w:rFonts w:ascii="標楷體" w:eastAsia="標楷體" w:hAnsi="標楷體" w:hint="eastAsia"/>
          <w:sz w:val="24"/>
          <w:szCs w:val="24"/>
          <w:lang w:eastAsia="zh-TW"/>
        </w:rPr>
        <w:t>學校</w:t>
      </w:r>
      <w:r w:rsidR="00025D82">
        <w:rPr>
          <w:rFonts w:ascii="標楷體" w:eastAsia="標楷體" w:hAnsi="標楷體" w:hint="eastAsia"/>
          <w:sz w:val="24"/>
          <w:szCs w:val="24"/>
          <w:lang w:eastAsia="zh-TW"/>
        </w:rPr>
        <w:t>、</w:t>
      </w:r>
      <w:r w:rsidRPr="00C57935">
        <w:rPr>
          <w:rFonts w:ascii="標楷體" w:eastAsia="標楷體" w:hAnsi="標楷體" w:hint="eastAsia"/>
          <w:sz w:val="24"/>
          <w:szCs w:val="24"/>
          <w:lang w:eastAsia="zh-TW"/>
        </w:rPr>
        <w:t>輔導團中心學校觀摩會一場，主辦一場國中小藝術輔導團策略聯盟定期會議。</w:t>
      </w:r>
    </w:p>
    <w:p w:rsidR="00EC0CAF" w:rsidRPr="00C57935" w:rsidRDefault="00EC0CAF" w:rsidP="00E3689D">
      <w:pPr>
        <w:snapToGrid w:val="0"/>
        <w:spacing w:line="360" w:lineRule="auto"/>
        <w:rPr>
          <w:rFonts w:ascii="標楷體" w:eastAsia="標楷體" w:hAnsi="標楷體"/>
          <w:sz w:val="24"/>
          <w:szCs w:val="24"/>
          <w:lang w:eastAsia="zh-TW"/>
        </w:rPr>
      </w:pPr>
      <w:r w:rsidRPr="00C57935">
        <w:rPr>
          <w:rFonts w:ascii="標楷體" w:eastAsia="標楷體" w:hAnsi="標楷體" w:hint="eastAsia"/>
          <w:sz w:val="24"/>
          <w:szCs w:val="24"/>
          <w:lang w:eastAsia="zh-TW"/>
        </w:rPr>
        <w:t>一、國中輔導團員定期會議：</w:t>
      </w:r>
    </w:p>
    <w:p w:rsidR="00EC0CAF" w:rsidRPr="001076F5" w:rsidRDefault="00EC0CAF" w:rsidP="00E3689D">
      <w:pPr>
        <w:snapToGrid w:val="0"/>
        <w:spacing w:line="360" w:lineRule="auto"/>
        <w:rPr>
          <w:rFonts w:ascii="標楷體" w:eastAsia="標楷體" w:hAnsi="標楷體"/>
          <w:sz w:val="24"/>
          <w:szCs w:val="24"/>
          <w:lang w:eastAsia="zh-TW"/>
        </w:rPr>
      </w:pPr>
      <w:r w:rsidRPr="001076F5">
        <w:rPr>
          <w:rFonts w:ascii="標楷體" w:eastAsia="標楷體" w:hAnsi="標楷體" w:hint="eastAsia"/>
          <w:sz w:val="24"/>
          <w:szCs w:val="24"/>
          <w:lang w:eastAsia="zh-TW"/>
        </w:rPr>
        <w:t xml:space="preserve">  ◎時間：</w:t>
      </w:r>
      <w:r w:rsidR="00552D48" w:rsidRPr="001076F5">
        <w:rPr>
          <w:rFonts w:ascii="標楷體" w:eastAsia="標楷體" w:hAnsi="標楷體"/>
          <w:sz w:val="24"/>
          <w:szCs w:val="24"/>
          <w:lang w:eastAsia="zh-TW"/>
        </w:rPr>
        <w:t>11</w:t>
      </w:r>
      <w:r w:rsidR="00A452A8">
        <w:rPr>
          <w:rFonts w:ascii="標楷體" w:eastAsia="標楷體" w:hAnsi="標楷體" w:hint="eastAsia"/>
          <w:sz w:val="24"/>
          <w:szCs w:val="24"/>
          <w:lang w:eastAsia="zh-TW"/>
        </w:rPr>
        <w:t>4</w:t>
      </w:r>
      <w:r w:rsidRPr="001076F5">
        <w:rPr>
          <w:rFonts w:ascii="標楷體" w:eastAsia="標楷體" w:hAnsi="標楷體" w:hint="eastAsia"/>
          <w:sz w:val="24"/>
          <w:szCs w:val="24"/>
          <w:lang w:eastAsia="zh-TW"/>
        </w:rPr>
        <w:t>年9月、11月；11</w:t>
      </w:r>
      <w:r w:rsidR="00A452A8">
        <w:rPr>
          <w:rFonts w:ascii="標楷體" w:eastAsia="標楷體" w:hAnsi="標楷體" w:hint="eastAsia"/>
          <w:sz w:val="24"/>
          <w:szCs w:val="24"/>
          <w:lang w:eastAsia="zh-TW"/>
        </w:rPr>
        <w:t>5</w:t>
      </w:r>
      <w:r w:rsidRPr="001076F5">
        <w:rPr>
          <w:rFonts w:ascii="標楷體" w:eastAsia="標楷體" w:hAnsi="標楷體" w:hint="eastAsia"/>
          <w:sz w:val="24"/>
          <w:szCs w:val="24"/>
          <w:lang w:eastAsia="zh-TW"/>
        </w:rPr>
        <w:t>年3月、5月，上下學期各二場共四場（暫訂）</w:t>
      </w:r>
    </w:p>
    <w:p w:rsidR="00EC0CAF" w:rsidRPr="001076F5" w:rsidRDefault="00EC0CAF" w:rsidP="00E3689D">
      <w:pPr>
        <w:spacing w:line="240" w:lineRule="auto"/>
        <w:rPr>
          <w:rFonts w:ascii="標楷體" w:eastAsia="標楷體" w:hAnsi="標楷體"/>
          <w:sz w:val="24"/>
          <w:szCs w:val="24"/>
          <w:lang w:eastAsia="zh-TW"/>
        </w:rPr>
      </w:pPr>
      <w:r w:rsidRPr="001076F5">
        <w:rPr>
          <w:rFonts w:ascii="標楷體" w:eastAsia="標楷體" w:hAnsi="標楷體" w:hint="eastAsia"/>
          <w:sz w:val="24"/>
          <w:szCs w:val="24"/>
          <w:lang w:eastAsia="zh-TW"/>
        </w:rPr>
        <w:t xml:space="preserve">  ◎地點：</w:t>
      </w:r>
      <w:r w:rsidR="001076F5">
        <w:rPr>
          <w:rFonts w:ascii="標楷體" w:eastAsia="標楷體" w:hAnsi="標楷體" w:hint="eastAsia"/>
          <w:sz w:val="24"/>
          <w:szCs w:val="24"/>
          <w:lang w:eastAsia="zh-TW"/>
        </w:rPr>
        <w:t>宜昌</w:t>
      </w:r>
      <w:r w:rsidRPr="001076F5">
        <w:rPr>
          <w:rFonts w:ascii="標楷體" w:eastAsia="標楷體" w:hAnsi="標楷體" w:hint="eastAsia"/>
          <w:sz w:val="24"/>
          <w:szCs w:val="24"/>
          <w:lang w:eastAsia="zh-TW"/>
        </w:rPr>
        <w:t>國中</w:t>
      </w:r>
    </w:p>
    <w:p w:rsidR="00EC0CAF" w:rsidRPr="00FD7CAA" w:rsidRDefault="00EC0CAF" w:rsidP="00E3689D">
      <w:pPr>
        <w:spacing w:line="240" w:lineRule="auto"/>
        <w:rPr>
          <w:rFonts w:ascii="標楷體" w:eastAsia="標楷體" w:hAnsi="標楷體"/>
          <w:color w:val="000000"/>
          <w:sz w:val="24"/>
          <w:szCs w:val="24"/>
          <w:lang w:eastAsia="zh-TW"/>
        </w:rPr>
      </w:pPr>
      <w:r w:rsidRPr="001076F5">
        <w:rPr>
          <w:rFonts w:ascii="標楷體" w:eastAsia="標楷體" w:hAnsi="標楷體" w:hint="eastAsia"/>
          <w:sz w:val="24"/>
          <w:szCs w:val="24"/>
          <w:lang w:eastAsia="zh-TW"/>
        </w:rPr>
        <w:t xml:space="preserve">  </w:t>
      </w:r>
      <w:r w:rsidRPr="00FD7CAA">
        <w:rPr>
          <w:rFonts w:ascii="標楷體" w:eastAsia="標楷體" w:hAnsi="標楷體" w:hint="eastAsia"/>
          <w:color w:val="000000"/>
          <w:sz w:val="24"/>
          <w:szCs w:val="24"/>
          <w:lang w:eastAsia="zh-TW"/>
        </w:rPr>
        <w:t>◎參加對象及人數：國中輔導團員共</w:t>
      </w:r>
      <w:r w:rsidR="00E3689D" w:rsidRPr="00FD7CAA">
        <w:rPr>
          <w:rFonts w:ascii="標楷體" w:eastAsia="標楷體" w:hAnsi="標楷體" w:hint="eastAsia"/>
          <w:color w:val="000000"/>
          <w:sz w:val="24"/>
          <w:szCs w:val="24"/>
          <w:lang w:eastAsia="zh-TW"/>
        </w:rPr>
        <w:t>6</w:t>
      </w:r>
      <w:r w:rsidRPr="00FD7CAA">
        <w:rPr>
          <w:rFonts w:ascii="標楷體" w:eastAsia="標楷體" w:hAnsi="標楷體" w:hint="eastAsia"/>
          <w:color w:val="000000"/>
          <w:sz w:val="24"/>
          <w:szCs w:val="24"/>
          <w:lang w:eastAsia="zh-TW"/>
        </w:rPr>
        <w:t>人</w:t>
      </w:r>
    </w:p>
    <w:p w:rsidR="00EC0CAF" w:rsidRPr="00FD7CAA" w:rsidRDefault="00EC0CAF" w:rsidP="00E3689D">
      <w:pPr>
        <w:spacing w:line="240" w:lineRule="auto"/>
        <w:rPr>
          <w:rFonts w:ascii="標楷體" w:eastAsia="標楷體" w:hAnsi="標楷體"/>
          <w:color w:val="000000"/>
          <w:sz w:val="24"/>
          <w:szCs w:val="24"/>
          <w:lang w:eastAsia="zh-TW"/>
        </w:rPr>
      </w:pPr>
      <w:r w:rsidRPr="00FD7CAA">
        <w:rPr>
          <w:rFonts w:ascii="標楷體" w:eastAsia="標楷體" w:hAnsi="標楷體" w:hint="eastAsia"/>
          <w:color w:val="000000"/>
          <w:sz w:val="24"/>
          <w:szCs w:val="24"/>
          <w:lang w:eastAsia="zh-TW"/>
        </w:rPr>
        <w:t>二、中小學策略聯盟定期會議：</w:t>
      </w:r>
      <w:r w:rsidRPr="00FD7CAA">
        <w:rPr>
          <w:rFonts w:ascii="標楷體" w:eastAsia="標楷體" w:hAnsi="標楷體"/>
          <w:color w:val="000000"/>
          <w:sz w:val="24"/>
          <w:szCs w:val="24"/>
          <w:lang w:eastAsia="zh-TW"/>
        </w:rPr>
        <w:t xml:space="preserve"> </w:t>
      </w:r>
    </w:p>
    <w:p w:rsidR="00EC0CAF" w:rsidRPr="00FD7CAA" w:rsidRDefault="00EC0CAF" w:rsidP="00E3689D">
      <w:pPr>
        <w:spacing w:line="240" w:lineRule="auto"/>
        <w:rPr>
          <w:rFonts w:ascii="標楷體" w:eastAsia="標楷體" w:hAnsi="標楷體"/>
          <w:color w:val="000000"/>
          <w:sz w:val="24"/>
          <w:szCs w:val="24"/>
          <w:lang w:eastAsia="zh-TW"/>
        </w:rPr>
      </w:pPr>
      <w:r w:rsidRPr="00FD7CAA">
        <w:rPr>
          <w:rFonts w:ascii="標楷體" w:eastAsia="標楷體" w:hAnsi="標楷體"/>
          <w:color w:val="000000"/>
          <w:sz w:val="24"/>
          <w:szCs w:val="24"/>
          <w:lang w:eastAsia="zh-TW"/>
        </w:rPr>
        <w:t xml:space="preserve">  </w:t>
      </w:r>
      <w:r w:rsidRPr="00FD7CAA">
        <w:rPr>
          <w:rFonts w:ascii="標楷體" w:eastAsia="標楷體" w:hAnsi="標楷體" w:hint="eastAsia"/>
          <w:color w:val="000000"/>
          <w:sz w:val="24"/>
          <w:szCs w:val="24"/>
          <w:lang w:eastAsia="zh-TW"/>
        </w:rPr>
        <w:t>◎時間：11</w:t>
      </w:r>
      <w:r w:rsidR="00A452A8" w:rsidRPr="00FD7CAA">
        <w:rPr>
          <w:rFonts w:ascii="標楷體" w:eastAsia="標楷體" w:hAnsi="標楷體" w:hint="eastAsia"/>
          <w:color w:val="000000"/>
          <w:sz w:val="24"/>
          <w:szCs w:val="24"/>
          <w:lang w:eastAsia="zh-TW"/>
        </w:rPr>
        <w:t>5</w:t>
      </w:r>
      <w:r w:rsidRPr="00FD7CAA">
        <w:rPr>
          <w:rFonts w:ascii="標楷體" w:eastAsia="標楷體" w:hAnsi="標楷體" w:hint="eastAsia"/>
          <w:color w:val="000000"/>
          <w:sz w:val="24"/>
          <w:szCs w:val="24"/>
          <w:lang w:eastAsia="zh-TW"/>
        </w:rPr>
        <w:t>年4月</w:t>
      </w:r>
      <w:r w:rsidR="000566DC">
        <w:rPr>
          <w:rFonts w:ascii="標楷體" w:eastAsia="標楷體" w:hAnsi="標楷體" w:hint="eastAsia"/>
          <w:color w:val="000000"/>
          <w:sz w:val="24"/>
          <w:szCs w:val="24"/>
          <w:lang w:eastAsia="zh-TW"/>
        </w:rPr>
        <w:t>(國中主辦)</w:t>
      </w:r>
    </w:p>
    <w:p w:rsidR="00EC0CAF" w:rsidRPr="00FD7CAA" w:rsidRDefault="00EC0CAF" w:rsidP="00E3689D">
      <w:pPr>
        <w:spacing w:line="240" w:lineRule="auto"/>
        <w:rPr>
          <w:rFonts w:ascii="標楷體" w:eastAsia="標楷體" w:hAnsi="標楷體"/>
          <w:color w:val="000000"/>
          <w:sz w:val="24"/>
          <w:szCs w:val="24"/>
          <w:lang w:eastAsia="zh-TW"/>
        </w:rPr>
      </w:pPr>
      <w:r w:rsidRPr="00FD7CAA">
        <w:rPr>
          <w:rFonts w:ascii="標楷體" w:eastAsia="標楷體" w:hAnsi="標楷體"/>
          <w:color w:val="000000"/>
          <w:sz w:val="24"/>
          <w:szCs w:val="24"/>
          <w:lang w:eastAsia="zh-TW"/>
        </w:rPr>
        <w:t xml:space="preserve">  </w:t>
      </w:r>
      <w:r w:rsidRPr="00FD7CAA">
        <w:rPr>
          <w:rFonts w:ascii="標楷體" w:eastAsia="標楷體" w:hAnsi="標楷體" w:hint="eastAsia"/>
          <w:color w:val="000000"/>
          <w:sz w:val="24"/>
          <w:szCs w:val="24"/>
          <w:lang w:eastAsia="zh-TW"/>
        </w:rPr>
        <w:t>◎地點：</w:t>
      </w:r>
      <w:r w:rsidR="001076F5" w:rsidRPr="00FD7CAA">
        <w:rPr>
          <w:rFonts w:ascii="標楷體" w:eastAsia="標楷體" w:hAnsi="標楷體" w:hint="eastAsia"/>
          <w:color w:val="000000"/>
          <w:sz w:val="24"/>
          <w:szCs w:val="24"/>
          <w:lang w:eastAsia="zh-TW"/>
        </w:rPr>
        <w:t>宜昌</w:t>
      </w:r>
      <w:r w:rsidRPr="00FD7CAA">
        <w:rPr>
          <w:rFonts w:ascii="標楷體" w:eastAsia="標楷體" w:hAnsi="標楷體" w:hint="eastAsia"/>
          <w:color w:val="000000"/>
          <w:sz w:val="24"/>
          <w:szCs w:val="24"/>
          <w:lang w:eastAsia="zh-TW"/>
        </w:rPr>
        <w:t>國中</w:t>
      </w:r>
    </w:p>
    <w:p w:rsidR="00EC0CAF" w:rsidRPr="00FD7CAA" w:rsidRDefault="00EC0CAF" w:rsidP="00E3689D">
      <w:pPr>
        <w:spacing w:line="240" w:lineRule="auto"/>
        <w:rPr>
          <w:rFonts w:ascii="標楷體" w:eastAsia="標楷體" w:hAnsi="標楷體"/>
          <w:color w:val="000000"/>
          <w:sz w:val="24"/>
          <w:szCs w:val="24"/>
          <w:lang w:eastAsia="zh-TW"/>
        </w:rPr>
      </w:pPr>
      <w:r w:rsidRPr="00FD7CAA">
        <w:rPr>
          <w:rFonts w:ascii="標楷體" w:eastAsia="標楷體" w:hAnsi="標楷體" w:hint="eastAsia"/>
          <w:color w:val="000000"/>
          <w:sz w:val="24"/>
          <w:szCs w:val="24"/>
          <w:lang w:eastAsia="zh-TW"/>
        </w:rPr>
        <w:t xml:space="preserve">  ◎參加對象及人數：國中、小輔導團員共1</w:t>
      </w:r>
      <w:r w:rsidRPr="00FD7CAA">
        <w:rPr>
          <w:rFonts w:ascii="標楷體" w:eastAsia="標楷體" w:hAnsi="標楷體"/>
          <w:color w:val="000000"/>
          <w:sz w:val="24"/>
          <w:szCs w:val="24"/>
          <w:lang w:eastAsia="zh-TW"/>
        </w:rPr>
        <w:t>9</w:t>
      </w:r>
      <w:r w:rsidRPr="00FD7CAA">
        <w:rPr>
          <w:rFonts w:ascii="標楷體" w:eastAsia="標楷體" w:hAnsi="標楷體" w:hint="eastAsia"/>
          <w:color w:val="000000"/>
          <w:sz w:val="24"/>
          <w:szCs w:val="24"/>
          <w:lang w:eastAsia="zh-TW"/>
        </w:rPr>
        <w:t>人，並開放全縣教師參與增能研習講座</w:t>
      </w:r>
    </w:p>
    <w:p w:rsidR="00EC0CAF" w:rsidRPr="00FD7CAA" w:rsidRDefault="00EC0CAF" w:rsidP="00E3689D">
      <w:pPr>
        <w:spacing w:line="240" w:lineRule="auto"/>
        <w:rPr>
          <w:rFonts w:ascii="標楷體" w:eastAsia="標楷體" w:hAnsi="標楷體"/>
          <w:color w:val="000000"/>
          <w:sz w:val="24"/>
          <w:szCs w:val="24"/>
          <w:lang w:eastAsia="zh-TW"/>
        </w:rPr>
      </w:pPr>
      <w:r w:rsidRPr="00FD7CAA">
        <w:rPr>
          <w:rFonts w:ascii="標楷體" w:eastAsia="標楷體" w:hAnsi="標楷體" w:hint="eastAsia"/>
          <w:color w:val="000000"/>
          <w:sz w:val="24"/>
          <w:szCs w:val="24"/>
          <w:lang w:eastAsia="zh-TW"/>
        </w:rPr>
        <w:t>三、標竿學校藝術領域教學工作推動經驗交流與公開</w:t>
      </w:r>
      <w:proofErr w:type="gramStart"/>
      <w:r w:rsidRPr="00FD7CAA">
        <w:rPr>
          <w:rFonts w:ascii="標楷體" w:eastAsia="標楷體" w:hAnsi="標楷體" w:hint="eastAsia"/>
          <w:color w:val="000000"/>
          <w:sz w:val="24"/>
          <w:szCs w:val="24"/>
          <w:lang w:eastAsia="zh-TW"/>
        </w:rPr>
        <w:t>觀課、議課</w:t>
      </w:r>
      <w:proofErr w:type="gramEnd"/>
      <w:r w:rsidRPr="00FD7CAA">
        <w:rPr>
          <w:rFonts w:ascii="標楷體" w:eastAsia="標楷體" w:hAnsi="標楷體" w:hint="eastAsia"/>
          <w:color w:val="000000"/>
          <w:sz w:val="24"/>
          <w:szCs w:val="24"/>
          <w:lang w:eastAsia="zh-TW"/>
        </w:rPr>
        <w:t>、研習：</w:t>
      </w:r>
      <w:r w:rsidRPr="00FD7CAA">
        <w:rPr>
          <w:rFonts w:ascii="標楷體" w:eastAsia="標楷體" w:hAnsi="標楷體"/>
          <w:color w:val="000000"/>
          <w:sz w:val="24"/>
          <w:szCs w:val="24"/>
          <w:lang w:eastAsia="zh-TW"/>
        </w:rPr>
        <w:t xml:space="preserve"> </w:t>
      </w:r>
    </w:p>
    <w:p w:rsidR="00EC0CAF" w:rsidRPr="00FD7CAA" w:rsidRDefault="00EC0CAF" w:rsidP="00E3689D">
      <w:pPr>
        <w:spacing w:line="240" w:lineRule="auto"/>
        <w:rPr>
          <w:rFonts w:ascii="標楷體" w:eastAsia="標楷體" w:hAnsi="標楷體"/>
          <w:color w:val="000000"/>
          <w:sz w:val="24"/>
          <w:szCs w:val="24"/>
          <w:lang w:eastAsia="zh-TW"/>
        </w:rPr>
      </w:pPr>
      <w:r w:rsidRPr="00FD7CAA">
        <w:rPr>
          <w:rFonts w:ascii="標楷體" w:eastAsia="標楷體" w:hAnsi="標楷體"/>
          <w:color w:val="000000"/>
          <w:sz w:val="24"/>
          <w:szCs w:val="24"/>
          <w:lang w:eastAsia="zh-TW"/>
        </w:rPr>
        <w:t xml:space="preserve">  </w:t>
      </w:r>
      <w:r w:rsidRPr="00FD7CAA">
        <w:rPr>
          <w:rFonts w:ascii="標楷體" w:eastAsia="標楷體" w:hAnsi="標楷體" w:hint="eastAsia"/>
          <w:color w:val="000000"/>
          <w:sz w:val="24"/>
          <w:szCs w:val="24"/>
          <w:lang w:eastAsia="zh-TW"/>
        </w:rPr>
        <w:t>◎時間：</w:t>
      </w:r>
      <w:r w:rsidRPr="00FD7CAA">
        <w:rPr>
          <w:rFonts w:ascii="標楷體" w:eastAsia="標楷體" w:hAnsi="標楷體"/>
          <w:color w:val="000000"/>
          <w:sz w:val="24"/>
          <w:szCs w:val="24"/>
          <w:lang w:eastAsia="zh-TW"/>
        </w:rPr>
        <w:t>1</w:t>
      </w:r>
      <w:r w:rsidRPr="00FD7CAA">
        <w:rPr>
          <w:rFonts w:ascii="標楷體" w:eastAsia="標楷體" w:hAnsi="標楷體" w:hint="eastAsia"/>
          <w:color w:val="000000"/>
          <w:sz w:val="24"/>
          <w:szCs w:val="24"/>
          <w:lang w:eastAsia="zh-TW"/>
        </w:rPr>
        <w:t>1</w:t>
      </w:r>
      <w:r w:rsidR="00A452A8" w:rsidRPr="00FD7CAA">
        <w:rPr>
          <w:rFonts w:ascii="標楷體" w:eastAsia="標楷體" w:hAnsi="標楷體" w:hint="eastAsia"/>
          <w:color w:val="000000"/>
          <w:sz w:val="24"/>
          <w:szCs w:val="24"/>
          <w:lang w:eastAsia="zh-TW"/>
        </w:rPr>
        <w:t>5</w:t>
      </w:r>
      <w:r w:rsidRPr="00FD7CAA">
        <w:rPr>
          <w:rFonts w:ascii="標楷體" w:eastAsia="標楷體" w:hAnsi="標楷體" w:hint="eastAsia"/>
          <w:color w:val="000000"/>
          <w:sz w:val="24"/>
          <w:szCs w:val="24"/>
          <w:lang w:eastAsia="zh-TW"/>
        </w:rPr>
        <w:t>年</w:t>
      </w:r>
      <w:r w:rsidR="005C249C" w:rsidRPr="00FD7CAA">
        <w:rPr>
          <w:rFonts w:ascii="標楷體" w:eastAsia="標楷體" w:hAnsi="標楷體" w:hint="eastAsia"/>
          <w:color w:val="000000"/>
          <w:sz w:val="24"/>
          <w:szCs w:val="24"/>
          <w:lang w:eastAsia="zh-TW"/>
        </w:rPr>
        <w:t>5</w:t>
      </w:r>
      <w:r w:rsidRPr="00FD7CAA">
        <w:rPr>
          <w:rFonts w:ascii="標楷體" w:eastAsia="標楷體" w:hAnsi="標楷體" w:hint="eastAsia"/>
          <w:color w:val="000000"/>
          <w:sz w:val="24"/>
          <w:szCs w:val="24"/>
          <w:lang w:eastAsia="zh-TW"/>
        </w:rPr>
        <w:t>月</w:t>
      </w:r>
    </w:p>
    <w:p w:rsidR="00FC25ED" w:rsidRPr="00FD7CAA" w:rsidRDefault="00EC0CAF" w:rsidP="00E3689D">
      <w:pPr>
        <w:snapToGrid w:val="0"/>
        <w:spacing w:line="240" w:lineRule="auto"/>
        <w:ind w:left="1082" w:hangingChars="451" w:hanging="1082"/>
        <w:rPr>
          <w:rFonts w:ascii="標楷體" w:eastAsia="標楷體" w:hAnsi="標楷體"/>
          <w:color w:val="000000"/>
          <w:sz w:val="24"/>
          <w:szCs w:val="24"/>
          <w:lang w:eastAsia="zh-TW"/>
        </w:rPr>
      </w:pPr>
      <w:r w:rsidRPr="00FD7CAA">
        <w:rPr>
          <w:rFonts w:ascii="標楷體" w:eastAsia="標楷體" w:hAnsi="標楷體" w:hint="eastAsia"/>
          <w:color w:val="000000"/>
          <w:sz w:val="24"/>
          <w:szCs w:val="24"/>
          <w:lang w:eastAsia="zh-TW"/>
        </w:rPr>
        <w:t xml:space="preserve">  ◎地點：</w:t>
      </w:r>
      <w:r w:rsidR="00A452A8" w:rsidRPr="00FD7CAA">
        <w:rPr>
          <w:rFonts w:ascii="標楷體" w:eastAsia="標楷體" w:hAnsi="標楷體" w:hint="eastAsia"/>
          <w:color w:val="000000"/>
          <w:sz w:val="24"/>
          <w:szCs w:val="24"/>
          <w:lang w:eastAsia="zh-TW"/>
        </w:rPr>
        <w:t>金門縣</w:t>
      </w:r>
      <w:r w:rsidR="001076F5" w:rsidRPr="00FD7CAA">
        <w:rPr>
          <w:rFonts w:ascii="標楷體" w:eastAsia="標楷體" w:hAnsi="標楷體" w:hint="eastAsia"/>
          <w:color w:val="000000"/>
          <w:sz w:val="24"/>
          <w:szCs w:val="24"/>
          <w:lang w:eastAsia="zh-TW"/>
        </w:rPr>
        <w:t>藝術跨領域課程特色</w:t>
      </w:r>
      <w:r w:rsidRPr="00FD7CAA">
        <w:rPr>
          <w:rFonts w:ascii="標楷體" w:eastAsia="標楷體" w:hAnsi="標楷體" w:hint="eastAsia"/>
          <w:color w:val="000000"/>
          <w:sz w:val="24"/>
          <w:szCs w:val="24"/>
          <w:lang w:eastAsia="zh-TW"/>
        </w:rPr>
        <w:t>學校， 暫訂</w:t>
      </w:r>
      <w:r w:rsidR="00A452A8" w:rsidRPr="00FD7CAA">
        <w:rPr>
          <w:rFonts w:ascii="標楷體" w:eastAsia="標楷體" w:hAnsi="標楷體" w:hint="eastAsia"/>
          <w:color w:val="000000"/>
          <w:sz w:val="24"/>
          <w:szCs w:val="24"/>
          <w:lang w:eastAsia="zh-TW"/>
        </w:rPr>
        <w:t>金門</w:t>
      </w:r>
      <w:r w:rsidRPr="00FD7CAA">
        <w:rPr>
          <w:rFonts w:ascii="標楷體" w:eastAsia="標楷體" w:hAnsi="標楷體" w:hint="eastAsia"/>
          <w:color w:val="000000"/>
          <w:sz w:val="24"/>
          <w:szCs w:val="24"/>
          <w:lang w:eastAsia="zh-TW"/>
        </w:rPr>
        <w:t>縣</w:t>
      </w:r>
      <w:r w:rsidR="00FC25ED" w:rsidRPr="00FD7CAA">
        <w:rPr>
          <w:rFonts w:ascii="標楷體" w:eastAsia="標楷體" w:hAnsi="標楷體" w:hint="eastAsia"/>
          <w:color w:val="000000"/>
          <w:sz w:val="24"/>
          <w:szCs w:val="24"/>
          <w:lang w:eastAsia="zh-TW"/>
        </w:rPr>
        <w:t>金</w:t>
      </w:r>
      <w:r w:rsidR="00E97383">
        <w:rPr>
          <w:rFonts w:ascii="標楷體" w:eastAsia="標楷體" w:hAnsi="標楷體" w:hint="eastAsia"/>
          <w:color w:val="000000"/>
          <w:sz w:val="24"/>
          <w:szCs w:val="24"/>
          <w:lang w:eastAsia="zh-TW"/>
        </w:rPr>
        <w:t>沙國中/金寧中小學</w:t>
      </w:r>
      <w:r w:rsidRPr="00FD7CAA">
        <w:rPr>
          <w:rFonts w:ascii="標楷體" w:eastAsia="標楷體" w:hAnsi="標楷體" w:hint="eastAsia"/>
          <w:color w:val="000000"/>
          <w:sz w:val="24"/>
          <w:szCs w:val="24"/>
          <w:lang w:eastAsia="zh-TW"/>
        </w:rPr>
        <w:t>，</w:t>
      </w:r>
    </w:p>
    <w:p w:rsidR="00EC0CAF" w:rsidRPr="00FD7CAA" w:rsidRDefault="00FC25ED" w:rsidP="00E3689D">
      <w:pPr>
        <w:snapToGrid w:val="0"/>
        <w:spacing w:line="240" w:lineRule="auto"/>
        <w:ind w:left="1082" w:hangingChars="451" w:hanging="1082"/>
        <w:rPr>
          <w:rFonts w:ascii="標楷體" w:eastAsia="標楷體" w:hAnsi="標楷體"/>
          <w:color w:val="000000"/>
          <w:sz w:val="24"/>
          <w:szCs w:val="24"/>
          <w:lang w:eastAsia="zh-TW"/>
        </w:rPr>
      </w:pPr>
      <w:r w:rsidRPr="00FD7CAA">
        <w:rPr>
          <w:rFonts w:ascii="標楷體" w:eastAsia="標楷體" w:hAnsi="標楷體" w:hint="eastAsia"/>
          <w:color w:val="000000"/>
          <w:sz w:val="24"/>
          <w:szCs w:val="24"/>
          <w:lang w:eastAsia="zh-TW"/>
        </w:rPr>
        <w:t xml:space="preserve">          </w:t>
      </w:r>
      <w:r w:rsidR="00EC0CAF" w:rsidRPr="00FD7CAA">
        <w:rPr>
          <w:rFonts w:ascii="標楷體" w:eastAsia="標楷體" w:hAnsi="標楷體" w:hint="eastAsia"/>
          <w:color w:val="000000"/>
          <w:sz w:val="24"/>
          <w:szCs w:val="24"/>
          <w:lang w:eastAsia="zh-TW"/>
        </w:rPr>
        <w:t>待下學年期初人員及經費底定後，再連</w:t>
      </w:r>
      <w:proofErr w:type="gramStart"/>
      <w:r w:rsidR="00EC0CAF" w:rsidRPr="00FD7CAA">
        <w:rPr>
          <w:rFonts w:ascii="標楷體" w:eastAsia="標楷體" w:hAnsi="標楷體" w:hint="eastAsia"/>
          <w:color w:val="000000"/>
          <w:sz w:val="24"/>
          <w:szCs w:val="24"/>
          <w:lang w:eastAsia="zh-TW"/>
        </w:rPr>
        <w:t>繫</w:t>
      </w:r>
      <w:proofErr w:type="gramEnd"/>
      <w:r w:rsidR="00EC0CAF" w:rsidRPr="00FD7CAA">
        <w:rPr>
          <w:rFonts w:ascii="標楷體" w:eastAsia="標楷體" w:hAnsi="標楷體" w:hint="eastAsia"/>
          <w:color w:val="000000"/>
          <w:sz w:val="24"/>
          <w:szCs w:val="24"/>
          <w:lang w:eastAsia="zh-TW"/>
        </w:rPr>
        <w:t>確認細節擇期辦理。</w:t>
      </w:r>
    </w:p>
    <w:p w:rsidR="00EC0CAF" w:rsidRPr="00FD7CAA" w:rsidRDefault="00EC0CAF" w:rsidP="00E3689D">
      <w:pPr>
        <w:spacing w:line="240" w:lineRule="auto"/>
        <w:rPr>
          <w:rFonts w:ascii="標楷體" w:eastAsia="標楷體" w:hAnsi="標楷體"/>
          <w:color w:val="000000"/>
          <w:sz w:val="24"/>
          <w:szCs w:val="24"/>
          <w:lang w:eastAsia="zh-TW"/>
        </w:rPr>
      </w:pPr>
      <w:r w:rsidRPr="00FD7CAA">
        <w:rPr>
          <w:rFonts w:ascii="標楷體" w:eastAsia="標楷體" w:hAnsi="標楷體" w:hint="eastAsia"/>
          <w:color w:val="000000"/>
          <w:sz w:val="24"/>
          <w:szCs w:val="24"/>
          <w:lang w:eastAsia="zh-TW"/>
        </w:rPr>
        <w:t xml:space="preserve">  ◎參加對象及人數：花蓮縣、</w:t>
      </w:r>
      <w:r w:rsidR="00A452A8" w:rsidRPr="00FD7CAA">
        <w:rPr>
          <w:rFonts w:ascii="標楷體" w:eastAsia="標楷體" w:hAnsi="標楷體" w:hint="eastAsia"/>
          <w:color w:val="000000"/>
          <w:sz w:val="24"/>
          <w:szCs w:val="24"/>
          <w:lang w:eastAsia="zh-TW"/>
        </w:rPr>
        <w:t>金門</w:t>
      </w:r>
      <w:r w:rsidRPr="00FD7CAA">
        <w:rPr>
          <w:rFonts w:ascii="標楷體" w:eastAsia="標楷體" w:hAnsi="標楷體" w:hint="eastAsia"/>
          <w:color w:val="000000"/>
          <w:sz w:val="24"/>
          <w:szCs w:val="24"/>
          <w:lang w:eastAsia="zh-TW"/>
        </w:rPr>
        <w:t>縣藝術領域輔導團及各校相關領域教師。</w:t>
      </w:r>
    </w:p>
    <w:p w:rsidR="00721452" w:rsidRDefault="008720B0" w:rsidP="00721452">
      <w:pPr>
        <w:spacing w:line="240" w:lineRule="atLeast"/>
        <w:rPr>
          <w:rFonts w:ascii="標楷體" w:eastAsia="標楷體" w:hAnsi="標楷體"/>
          <w:sz w:val="24"/>
          <w:szCs w:val="24"/>
          <w:lang w:eastAsia="zh-TW"/>
        </w:rPr>
      </w:pPr>
      <w:r w:rsidRPr="00FD7CAA">
        <w:rPr>
          <w:rFonts w:ascii="標楷體" w:eastAsia="標楷體" w:hAnsi="標楷體" w:hint="eastAsia"/>
          <w:b/>
          <w:color w:val="000000"/>
          <w:lang w:eastAsia="zh-TW"/>
        </w:rPr>
        <w:t>六</w:t>
      </w:r>
      <w:r w:rsidRPr="00FD7CAA">
        <w:rPr>
          <w:rFonts w:ascii="標楷體" w:eastAsia="標楷體" w:hAnsi="標楷體" w:hint="eastAsia"/>
          <w:color w:val="000000"/>
          <w:sz w:val="24"/>
          <w:szCs w:val="24"/>
          <w:lang w:eastAsia="zh-TW"/>
        </w:rPr>
        <w:t>：</w:t>
      </w:r>
      <w:r w:rsidRPr="00FD7CAA">
        <w:rPr>
          <w:rFonts w:ascii="標楷體" w:eastAsia="標楷體" w:hAnsi="標楷體" w:hint="eastAsia"/>
          <w:b/>
          <w:color w:val="000000"/>
          <w:lang w:eastAsia="zh-TW"/>
        </w:rPr>
        <w:t>參加對象與人數：</w:t>
      </w:r>
      <w:r w:rsidR="00721452">
        <w:rPr>
          <w:rFonts w:ascii="標楷體" w:eastAsia="標楷體" w:hAnsi="標楷體" w:hint="eastAsia"/>
          <w:sz w:val="24"/>
          <w:szCs w:val="24"/>
          <w:lang w:eastAsia="zh-TW"/>
        </w:rPr>
        <w:t>本</w:t>
      </w:r>
      <w:r w:rsidR="00721452" w:rsidRPr="001076F5">
        <w:rPr>
          <w:rFonts w:ascii="標楷體" w:eastAsia="標楷體" w:hAnsi="標楷體" w:hint="eastAsia"/>
          <w:sz w:val="24"/>
          <w:szCs w:val="24"/>
          <w:lang w:eastAsia="zh-TW"/>
        </w:rPr>
        <w:t>縣藝術領域國中小輔導團員及藝術領域教師</w:t>
      </w:r>
      <w:r w:rsidR="00721452" w:rsidRPr="00FD7CAA">
        <w:rPr>
          <w:rFonts w:ascii="標楷體" w:eastAsia="標楷體" w:hAnsi="標楷體" w:hint="eastAsia"/>
          <w:color w:val="000000"/>
          <w:sz w:val="24"/>
          <w:szCs w:val="24"/>
          <w:lang w:eastAsia="zh-TW"/>
        </w:rPr>
        <w:t>，</w:t>
      </w:r>
      <w:r w:rsidR="00721452">
        <w:rPr>
          <w:rFonts w:ascii="標楷體" w:eastAsia="標楷體" w:hAnsi="標楷體" w:hint="eastAsia"/>
          <w:color w:val="000000"/>
          <w:sz w:val="24"/>
          <w:szCs w:val="24"/>
          <w:lang w:eastAsia="zh-TW"/>
        </w:rPr>
        <w:t>總計約30人次</w:t>
      </w:r>
      <w:r w:rsidR="00721452" w:rsidRPr="00FD7CAA">
        <w:rPr>
          <w:rFonts w:ascii="標楷體" w:eastAsia="標楷體" w:hAnsi="標楷體" w:hint="eastAsia"/>
          <w:color w:val="000000"/>
          <w:sz w:val="24"/>
          <w:szCs w:val="24"/>
          <w:lang w:eastAsia="zh-TW"/>
        </w:rPr>
        <w:t>。</w:t>
      </w:r>
    </w:p>
    <w:p w:rsidR="0031089D" w:rsidRDefault="0031089D">
      <w:pPr>
        <w:spacing w:beforeLines="25" w:before="90"/>
        <w:rPr>
          <w:rFonts w:ascii="標楷體" w:eastAsia="標楷體" w:hAnsi="標楷體"/>
          <w:b/>
          <w:lang w:eastAsia="zh-TW"/>
        </w:rPr>
      </w:pPr>
    </w:p>
    <w:p w:rsidR="0031089D" w:rsidRDefault="0031089D">
      <w:pPr>
        <w:spacing w:beforeLines="25" w:before="90"/>
        <w:rPr>
          <w:rFonts w:ascii="標楷體" w:eastAsia="標楷體" w:hAnsi="標楷體"/>
          <w:b/>
          <w:lang w:eastAsia="zh-TW"/>
        </w:rPr>
      </w:pPr>
    </w:p>
    <w:p w:rsidR="0031089D" w:rsidRDefault="0031089D">
      <w:pPr>
        <w:spacing w:beforeLines="25" w:before="90"/>
        <w:rPr>
          <w:rFonts w:ascii="標楷體" w:eastAsia="標楷體" w:hAnsi="標楷體"/>
          <w:b/>
          <w:lang w:eastAsia="zh-TW"/>
        </w:rPr>
      </w:pPr>
    </w:p>
    <w:p w:rsidR="0031089D" w:rsidRDefault="0031089D">
      <w:pPr>
        <w:spacing w:beforeLines="25" w:before="90"/>
        <w:rPr>
          <w:rFonts w:ascii="標楷體" w:eastAsia="標楷體" w:hAnsi="標楷體"/>
          <w:b/>
          <w:lang w:eastAsia="zh-TW"/>
        </w:rPr>
      </w:pPr>
    </w:p>
    <w:p w:rsidR="0031089D" w:rsidRDefault="0031089D">
      <w:pPr>
        <w:spacing w:beforeLines="25" w:before="90"/>
        <w:rPr>
          <w:rFonts w:ascii="標楷體" w:eastAsia="標楷體" w:hAnsi="標楷體"/>
          <w:b/>
          <w:lang w:eastAsia="zh-TW"/>
        </w:rPr>
      </w:pPr>
    </w:p>
    <w:p w:rsidR="0031089D" w:rsidRDefault="0031089D">
      <w:pPr>
        <w:spacing w:beforeLines="25" w:before="90"/>
        <w:rPr>
          <w:rFonts w:ascii="標楷體" w:eastAsia="標楷體" w:hAnsi="標楷體"/>
          <w:b/>
          <w:lang w:eastAsia="zh-TW"/>
        </w:rPr>
      </w:pPr>
    </w:p>
    <w:p w:rsidR="0031089D" w:rsidRDefault="0031089D">
      <w:pPr>
        <w:spacing w:beforeLines="25" w:before="90"/>
        <w:rPr>
          <w:rFonts w:ascii="標楷體" w:eastAsia="標楷體" w:hAnsi="標楷體"/>
          <w:b/>
          <w:lang w:eastAsia="zh-TW"/>
        </w:rPr>
      </w:pPr>
    </w:p>
    <w:p w:rsidR="00EC0CAF" w:rsidRDefault="008720B0">
      <w:pPr>
        <w:spacing w:beforeLines="25" w:before="90"/>
        <w:rPr>
          <w:rFonts w:ascii="標楷體" w:eastAsia="標楷體" w:hAnsi="標楷體"/>
          <w:b/>
          <w:lang w:eastAsia="zh-TW"/>
        </w:rPr>
      </w:pPr>
      <w:r>
        <w:rPr>
          <w:rFonts w:ascii="標楷體" w:eastAsia="標楷體" w:hAnsi="標楷體" w:hint="eastAsia"/>
          <w:b/>
          <w:lang w:eastAsia="zh-TW"/>
        </w:rPr>
        <w:lastRenderedPageBreak/>
        <w:t>七</w:t>
      </w:r>
      <w:r w:rsidR="00EC0CAF">
        <w:rPr>
          <w:rFonts w:ascii="標楷體" w:eastAsia="標楷體" w:hAnsi="標楷體" w:hint="eastAsia"/>
          <w:b/>
          <w:lang w:eastAsia="zh-TW"/>
        </w:rPr>
        <w:t>、研習內容</w:t>
      </w:r>
      <w:r w:rsidR="00EC0CAF">
        <w:rPr>
          <w:rFonts w:ascii="標楷體" w:eastAsia="標楷體" w:hAnsi="標楷體"/>
          <w:b/>
          <w:lang w:eastAsia="zh-TW"/>
        </w:rPr>
        <w:t xml:space="preserve"> </w:t>
      </w:r>
      <w:r w:rsidR="00EC0CAF">
        <w:rPr>
          <w:rFonts w:ascii="標楷體" w:eastAsia="標楷體" w:hAnsi="標楷體" w:hint="eastAsia"/>
          <w:b/>
          <w:lang w:eastAsia="zh-TW"/>
        </w:rPr>
        <w:t>：</w:t>
      </w:r>
    </w:p>
    <w:p w:rsidR="00EC0CAF" w:rsidRDefault="00E66A7C">
      <w:pPr>
        <w:spacing w:line="40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EC0CAF" w:rsidRPr="001076F5">
        <w:rPr>
          <w:rFonts w:ascii="標楷體" w:eastAsia="標楷體" w:hAnsi="標楷體" w:hint="eastAsia"/>
          <w:sz w:val="24"/>
          <w:szCs w:val="24"/>
          <w:lang w:eastAsia="zh-TW"/>
        </w:rPr>
        <w:t>(</w:t>
      </w:r>
      <w:proofErr w:type="gramStart"/>
      <w:r w:rsidR="00EC0CAF" w:rsidRPr="001076F5">
        <w:rPr>
          <w:rFonts w:ascii="標楷體" w:eastAsia="標楷體" w:hAnsi="標楷體" w:hint="eastAsia"/>
          <w:sz w:val="24"/>
          <w:szCs w:val="24"/>
          <w:lang w:eastAsia="zh-TW"/>
        </w:rPr>
        <w:t>一</w:t>
      </w:r>
      <w:proofErr w:type="gramEnd"/>
      <w:r w:rsidR="00EC0CAF" w:rsidRPr="001076F5">
        <w:rPr>
          <w:rFonts w:ascii="標楷體" w:eastAsia="標楷體" w:hAnsi="標楷體" w:hint="eastAsia"/>
          <w:sz w:val="24"/>
          <w:szCs w:val="24"/>
          <w:lang w:eastAsia="zh-TW"/>
        </w:rPr>
        <w:t>)</w:t>
      </w:r>
      <w:r w:rsidRPr="00E66A7C">
        <w:rPr>
          <w:rFonts w:ascii="標楷體" w:eastAsia="標楷體" w:hAnsi="標楷體" w:hint="eastAsia"/>
          <w:b/>
          <w:sz w:val="24"/>
          <w:szCs w:val="24"/>
          <w:lang w:eastAsia="zh-TW"/>
        </w:rPr>
        <w:t xml:space="preserve"> </w:t>
      </w:r>
      <w:r w:rsidRPr="00505CB9">
        <w:rPr>
          <w:rFonts w:ascii="標楷體" w:eastAsia="標楷體" w:hAnsi="標楷體" w:hint="eastAsia"/>
          <w:b/>
          <w:sz w:val="24"/>
          <w:szCs w:val="24"/>
          <w:lang w:eastAsia="zh-TW"/>
        </w:rPr>
        <w:t>【</w:t>
      </w:r>
      <w:r w:rsidRPr="001076F5">
        <w:rPr>
          <w:rFonts w:ascii="標楷體" w:eastAsia="標楷體" w:hAnsi="標楷體" w:hint="eastAsia"/>
          <w:sz w:val="24"/>
          <w:szCs w:val="24"/>
          <w:lang w:eastAsia="zh-TW"/>
        </w:rPr>
        <w:t>國中輔導團員定期會議與專題講座</w:t>
      </w:r>
      <w:r>
        <w:rPr>
          <w:rFonts w:ascii="標楷體" w:eastAsia="標楷體" w:hAnsi="標楷體" w:hint="eastAsia"/>
          <w:sz w:val="24"/>
          <w:szCs w:val="24"/>
          <w:lang w:eastAsia="zh-TW"/>
        </w:rPr>
        <w:t>研習課程表</w:t>
      </w:r>
      <w:r w:rsidRPr="00505CB9">
        <w:rPr>
          <w:rFonts w:ascii="標楷體" w:eastAsia="標楷體" w:hAnsi="標楷體" w:hint="eastAsia"/>
          <w:b/>
          <w:sz w:val="24"/>
          <w:szCs w:val="24"/>
          <w:lang w:eastAsia="zh-TW"/>
        </w:rPr>
        <w:t>】</w:t>
      </w:r>
      <w:r>
        <w:rPr>
          <w:rFonts w:ascii="標楷體" w:eastAsia="標楷體" w:hAnsi="標楷體" w:hint="eastAsia"/>
          <w:sz w:val="24"/>
          <w:szCs w:val="24"/>
          <w:lang w:eastAsia="zh-TW"/>
        </w:rPr>
        <w:t>114/9月 114/11月 共2場</w:t>
      </w:r>
    </w:p>
    <w:tbl>
      <w:tblPr>
        <w:tblW w:w="0" w:type="auto"/>
        <w:jc w:val="center"/>
        <w:tblCellMar>
          <w:left w:w="10" w:type="dxa"/>
          <w:right w:w="10" w:type="dxa"/>
        </w:tblCellMar>
        <w:tblLook w:val="04A0" w:firstRow="1" w:lastRow="0" w:firstColumn="1" w:lastColumn="0" w:noHBand="0" w:noVBand="1"/>
      </w:tblPr>
      <w:tblGrid>
        <w:gridCol w:w="2341"/>
        <w:gridCol w:w="2343"/>
        <w:gridCol w:w="3642"/>
        <w:gridCol w:w="1587"/>
      </w:tblGrid>
      <w:tr w:rsidR="00E66A7C" w:rsidRPr="00BA1B5F" w:rsidTr="00FF76D8">
        <w:trPr>
          <w:trHeight w:val="1"/>
          <w:jc w:val="center"/>
        </w:trPr>
        <w:tc>
          <w:tcPr>
            <w:tcW w:w="2359"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E66A7C" w:rsidRPr="00BA1B5F" w:rsidRDefault="00E66A7C"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時　　間</w:t>
            </w:r>
          </w:p>
          <w:p w:rsidR="00E66A7C" w:rsidRPr="00BA1B5F" w:rsidRDefault="00E66A7C"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（歷時</w:t>
            </w:r>
            <w:r w:rsidRPr="00BA1B5F">
              <w:rPr>
                <w:rFonts w:ascii="標楷體" w:eastAsia="標楷體" w:hAnsi="標楷體"/>
                <w:b/>
                <w:sz w:val="24"/>
                <w:szCs w:val="24"/>
                <w:lang w:eastAsia="zh-TW"/>
              </w:rPr>
              <w:t>h/min</w:t>
            </w:r>
            <w:r w:rsidRPr="00BA1B5F">
              <w:rPr>
                <w:rFonts w:ascii="標楷體" w:eastAsia="標楷體" w:hAnsi="標楷體" w:hint="eastAsia"/>
                <w:b/>
                <w:sz w:val="24"/>
                <w:szCs w:val="24"/>
                <w:lang w:eastAsia="zh-TW"/>
              </w:rPr>
              <w:t>）</w:t>
            </w:r>
          </w:p>
        </w:tc>
        <w:tc>
          <w:tcPr>
            <w:tcW w:w="2365"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E66A7C" w:rsidRPr="00BA1B5F" w:rsidRDefault="00E66A7C"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活動內容</w:t>
            </w:r>
          </w:p>
        </w:tc>
        <w:tc>
          <w:tcPr>
            <w:tcW w:w="3685"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E66A7C" w:rsidRPr="00BA1B5F" w:rsidRDefault="00E66A7C"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主持人／主講人</w:t>
            </w:r>
          </w:p>
        </w:tc>
        <w:tc>
          <w:tcPr>
            <w:tcW w:w="1604"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66A7C" w:rsidRPr="00BA1B5F" w:rsidRDefault="00E66A7C"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備註</w:t>
            </w:r>
          </w:p>
        </w:tc>
      </w:tr>
      <w:tr w:rsidR="00E66A7C" w:rsidRPr="00BA1B5F" w:rsidTr="00FF76D8">
        <w:trPr>
          <w:trHeight w:val="48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A7C" w:rsidRPr="00BA1B5F" w:rsidRDefault="00E66A7C" w:rsidP="001206DD">
            <w:pPr>
              <w:adjustRightInd w:val="0"/>
              <w:snapToGrid w:val="0"/>
              <w:spacing w:after="0" w:line="400" w:lineRule="exact"/>
              <w:jc w:val="center"/>
              <w:rPr>
                <w:rFonts w:ascii="標楷體" w:eastAsia="標楷體" w:hAnsi="標楷體"/>
                <w:b/>
                <w:sz w:val="24"/>
                <w:szCs w:val="24"/>
                <w:lang w:eastAsia="zh-TW"/>
              </w:rPr>
            </w:pPr>
            <w:r>
              <w:rPr>
                <w:rFonts w:ascii="標楷體" w:eastAsia="標楷體" w:hAnsi="標楷體" w:hint="eastAsia"/>
                <w:sz w:val="24"/>
                <w:szCs w:val="24"/>
              </w:rPr>
              <w:t>08</w:t>
            </w:r>
            <w:r>
              <w:rPr>
                <w:rFonts w:ascii="標楷體" w:eastAsia="標楷體" w:hAnsi="標楷體" w:hint="eastAsia"/>
                <w:sz w:val="24"/>
                <w:szCs w:val="24"/>
                <w:lang w:eastAsia="zh-TW"/>
              </w:rPr>
              <w:t>:20</w:t>
            </w:r>
            <w:r w:rsidRPr="00F46FEA">
              <w:rPr>
                <w:rFonts w:ascii="標楷體" w:eastAsia="標楷體" w:hAnsi="標楷體" w:hint="eastAsia"/>
                <w:sz w:val="24"/>
                <w:szCs w:val="24"/>
              </w:rPr>
              <w:t>～</w:t>
            </w:r>
            <w:r>
              <w:rPr>
                <w:rFonts w:ascii="標楷體" w:eastAsia="標楷體" w:hAnsi="標楷體" w:hint="eastAsia"/>
                <w:sz w:val="24"/>
                <w:szCs w:val="24"/>
                <w:lang w:eastAsia="zh-TW"/>
              </w:rPr>
              <w:t>08:30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66A7C" w:rsidRPr="00BA1B5F" w:rsidRDefault="00E66A7C" w:rsidP="001206DD">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報到</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66A7C" w:rsidRPr="00BA1B5F" w:rsidRDefault="00E66A7C" w:rsidP="001206DD">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1604" w:type="dxa"/>
            <w:tcBorders>
              <w:top w:val="single" w:sz="4" w:space="0" w:color="000000"/>
              <w:left w:val="single" w:sz="4" w:space="0" w:color="000000"/>
              <w:bottom w:val="single" w:sz="4" w:space="0" w:color="000000"/>
              <w:right w:val="single" w:sz="4" w:space="0" w:color="000000"/>
            </w:tcBorders>
            <w:vAlign w:val="center"/>
          </w:tcPr>
          <w:p w:rsidR="00E66A7C" w:rsidRPr="00BA1B5F" w:rsidRDefault="00E66A7C" w:rsidP="001206DD">
            <w:pPr>
              <w:adjustRightInd w:val="0"/>
              <w:snapToGrid w:val="0"/>
              <w:spacing w:after="0" w:line="400" w:lineRule="exact"/>
              <w:rPr>
                <w:rFonts w:ascii="標楷體" w:eastAsia="標楷體" w:hAnsi="標楷體"/>
                <w:b/>
                <w:sz w:val="24"/>
                <w:szCs w:val="24"/>
                <w:lang w:eastAsia="zh-TW"/>
              </w:rPr>
            </w:pPr>
          </w:p>
        </w:tc>
      </w:tr>
      <w:tr w:rsidR="00E66A7C" w:rsidRPr="00BA1B5F" w:rsidTr="00FF76D8">
        <w:trPr>
          <w:trHeight w:val="48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A7C" w:rsidRDefault="00E66A7C" w:rsidP="00E66A7C">
            <w:pPr>
              <w:adjustRightInd w:val="0"/>
              <w:snapToGrid w:val="0"/>
              <w:spacing w:after="0" w:line="400" w:lineRule="exact"/>
              <w:jc w:val="center"/>
              <w:rPr>
                <w:rFonts w:ascii="標楷體" w:eastAsia="標楷體" w:hAnsi="標楷體"/>
                <w:sz w:val="24"/>
                <w:szCs w:val="24"/>
              </w:rPr>
            </w:pPr>
            <w:r>
              <w:rPr>
                <w:rFonts w:ascii="標楷體" w:eastAsia="標楷體" w:hAnsi="標楷體" w:hint="eastAsia"/>
                <w:sz w:val="24"/>
                <w:szCs w:val="24"/>
              </w:rPr>
              <w:t>08</w:t>
            </w:r>
            <w:r>
              <w:rPr>
                <w:rFonts w:ascii="標楷體" w:eastAsia="標楷體" w:hAnsi="標楷體" w:hint="eastAsia"/>
                <w:sz w:val="24"/>
                <w:szCs w:val="24"/>
                <w:lang w:eastAsia="zh-TW"/>
              </w:rPr>
              <w:t>:30</w:t>
            </w:r>
            <w:r w:rsidRPr="00F46FEA">
              <w:rPr>
                <w:rFonts w:ascii="標楷體" w:eastAsia="標楷體" w:hAnsi="標楷體" w:hint="eastAsia"/>
                <w:sz w:val="24"/>
                <w:szCs w:val="24"/>
              </w:rPr>
              <w:t>～</w:t>
            </w:r>
            <w:r>
              <w:rPr>
                <w:rFonts w:ascii="標楷體" w:eastAsia="標楷體" w:hAnsi="標楷體" w:hint="eastAsia"/>
                <w:sz w:val="24"/>
                <w:szCs w:val="24"/>
                <w:lang w:eastAsia="zh-TW"/>
              </w:rPr>
              <w:t>08:40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6A7C" w:rsidRPr="00BA1B5F" w:rsidRDefault="00E66A7C" w:rsidP="00E66A7C">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開幕致詞</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6A7C" w:rsidRPr="00BA1B5F" w:rsidRDefault="00FF76D8" w:rsidP="00E66A7C">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花蓮縣</w:t>
            </w:r>
            <w:r w:rsidR="00E66A7C">
              <w:rPr>
                <w:rFonts w:ascii="標楷體" w:eastAsia="標楷體" w:hAnsi="標楷體" w:hint="eastAsia"/>
                <w:bCs/>
                <w:sz w:val="24"/>
                <w:szCs w:val="24"/>
                <w:lang w:eastAsia="zh-TW"/>
              </w:rPr>
              <w:t>富源</w:t>
            </w:r>
            <w:r w:rsidR="00E66A7C" w:rsidRPr="00BA1B5F">
              <w:rPr>
                <w:rFonts w:ascii="標楷體" w:eastAsia="標楷體" w:hAnsi="標楷體" w:hint="eastAsia"/>
                <w:bCs/>
                <w:sz w:val="24"/>
                <w:szCs w:val="24"/>
                <w:lang w:eastAsia="zh-TW"/>
              </w:rPr>
              <w:t>國</w:t>
            </w:r>
            <w:r w:rsidR="00E66A7C" w:rsidRPr="00FF76D8">
              <w:rPr>
                <w:rFonts w:ascii="標楷體" w:eastAsia="標楷體" w:hAnsi="標楷體" w:hint="eastAsia"/>
                <w:bCs/>
                <w:sz w:val="24"/>
                <w:szCs w:val="24"/>
                <w:lang w:eastAsia="zh-TW"/>
              </w:rPr>
              <w:t>中陳煥</w:t>
            </w:r>
            <w:proofErr w:type="gramStart"/>
            <w:r w:rsidR="00E66A7C" w:rsidRPr="00FF76D8">
              <w:rPr>
                <w:rFonts w:ascii="標楷體" w:eastAsia="標楷體" w:hAnsi="標楷體" w:hint="eastAsia"/>
                <w:bCs/>
                <w:sz w:val="24"/>
                <w:szCs w:val="24"/>
                <w:lang w:eastAsia="zh-TW"/>
              </w:rPr>
              <w:t>鏘</w:t>
            </w:r>
            <w:proofErr w:type="gramEnd"/>
            <w:r w:rsidRPr="00FF76D8">
              <w:rPr>
                <w:rFonts w:ascii="標楷體" w:eastAsia="標楷體" w:hAnsi="標楷體" w:cs="Gungsuh" w:hint="eastAsia"/>
                <w:sz w:val="24"/>
                <w:szCs w:val="24"/>
                <w:lang w:eastAsia="zh-TW"/>
              </w:rPr>
              <w:t>校長</w:t>
            </w:r>
          </w:p>
        </w:tc>
        <w:tc>
          <w:tcPr>
            <w:tcW w:w="1604" w:type="dxa"/>
            <w:tcBorders>
              <w:top w:val="single" w:sz="4" w:space="0" w:color="000000"/>
              <w:left w:val="single" w:sz="4" w:space="0" w:color="000000"/>
              <w:bottom w:val="single" w:sz="4" w:space="0" w:color="000000"/>
              <w:right w:val="single" w:sz="4" w:space="0" w:color="000000"/>
            </w:tcBorders>
            <w:vAlign w:val="center"/>
          </w:tcPr>
          <w:p w:rsidR="00E66A7C" w:rsidRPr="00BA1B5F" w:rsidRDefault="00E66A7C" w:rsidP="00E66A7C">
            <w:pPr>
              <w:adjustRightInd w:val="0"/>
              <w:snapToGrid w:val="0"/>
              <w:spacing w:after="0" w:line="400" w:lineRule="exact"/>
              <w:rPr>
                <w:rFonts w:ascii="標楷體" w:eastAsia="標楷體" w:hAnsi="標楷體"/>
                <w:b/>
                <w:sz w:val="24"/>
                <w:szCs w:val="24"/>
                <w:lang w:eastAsia="zh-TW"/>
              </w:rPr>
            </w:pPr>
          </w:p>
        </w:tc>
      </w:tr>
      <w:tr w:rsidR="00E66A7C" w:rsidRPr="00BA1B5F" w:rsidTr="00FF76D8">
        <w:trPr>
          <w:trHeight w:val="983"/>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A7C" w:rsidRDefault="00E66A7C" w:rsidP="00E66A7C">
            <w:pPr>
              <w:adjustRightInd w:val="0"/>
              <w:snapToGrid w:val="0"/>
              <w:spacing w:after="0" w:line="400" w:lineRule="exact"/>
              <w:jc w:val="center"/>
              <w:rPr>
                <w:rFonts w:ascii="標楷體" w:eastAsia="標楷體" w:hAnsi="標楷體"/>
                <w:sz w:val="24"/>
                <w:szCs w:val="24"/>
                <w:lang w:eastAsia="zh-TW"/>
              </w:rPr>
            </w:pPr>
            <w:r>
              <w:rPr>
                <w:rFonts w:ascii="標楷體" w:eastAsia="標楷體" w:hAnsi="標楷體" w:hint="eastAsia"/>
                <w:sz w:val="24"/>
                <w:szCs w:val="24"/>
              </w:rPr>
              <w:t>0</w:t>
            </w:r>
            <w:r w:rsidR="00E45DEE">
              <w:rPr>
                <w:rFonts w:ascii="標楷體" w:eastAsia="標楷體" w:hAnsi="標楷體" w:hint="eastAsia"/>
                <w:sz w:val="24"/>
                <w:szCs w:val="24"/>
                <w:lang w:eastAsia="zh-TW"/>
              </w:rPr>
              <w:t>9</w:t>
            </w:r>
            <w:r>
              <w:rPr>
                <w:rFonts w:ascii="標楷體" w:eastAsia="標楷體" w:hAnsi="標楷體" w:hint="eastAsia"/>
                <w:sz w:val="24"/>
                <w:szCs w:val="24"/>
                <w:lang w:eastAsia="zh-TW"/>
              </w:rPr>
              <w:t>:</w:t>
            </w:r>
            <w:r w:rsidR="00E45DEE">
              <w:rPr>
                <w:rFonts w:ascii="標楷體" w:eastAsia="標楷體" w:hAnsi="標楷體" w:hint="eastAsia"/>
                <w:sz w:val="24"/>
                <w:szCs w:val="24"/>
                <w:lang w:eastAsia="zh-TW"/>
              </w:rPr>
              <w:t>00</w:t>
            </w:r>
            <w:r w:rsidRPr="00F46FEA">
              <w:rPr>
                <w:rFonts w:ascii="標楷體" w:eastAsia="標楷體" w:hAnsi="標楷體" w:hint="eastAsia"/>
                <w:sz w:val="24"/>
                <w:szCs w:val="24"/>
              </w:rPr>
              <w:t>～</w:t>
            </w:r>
            <w:r>
              <w:rPr>
                <w:rFonts w:ascii="標楷體" w:eastAsia="標楷體" w:hAnsi="標楷體" w:hint="eastAsia"/>
                <w:sz w:val="24"/>
                <w:szCs w:val="24"/>
                <w:lang w:eastAsia="zh-TW"/>
              </w:rPr>
              <w:t>10:30</w:t>
            </w:r>
          </w:p>
          <w:p w:rsidR="00E66A7C" w:rsidRDefault="00E66A7C" w:rsidP="00E66A7C">
            <w:pPr>
              <w:adjustRightInd w:val="0"/>
              <w:snapToGrid w:val="0"/>
              <w:spacing w:after="0" w:line="400" w:lineRule="exact"/>
              <w:jc w:val="center"/>
              <w:rPr>
                <w:rFonts w:ascii="標楷體" w:eastAsia="標楷體" w:hAnsi="標楷體"/>
                <w:sz w:val="24"/>
                <w:szCs w:val="24"/>
              </w:rPr>
            </w:pPr>
            <w:r w:rsidRPr="00C35090">
              <w:rPr>
                <w:rFonts w:ascii="Times New Roman" w:eastAsia="標楷體" w:hAnsi="Times New Roman" w:hint="eastAsia"/>
                <w:b/>
                <w:sz w:val="18"/>
                <w:szCs w:val="18"/>
                <w:lang w:eastAsia="zh-TW"/>
              </w:rPr>
              <w:t>(</w:t>
            </w:r>
            <w:r w:rsidR="00E45DEE">
              <w:rPr>
                <w:rFonts w:ascii="Times New Roman" w:eastAsia="標楷體" w:hAnsi="Times New Roman" w:hint="eastAsia"/>
                <w:b/>
                <w:sz w:val="18"/>
                <w:szCs w:val="18"/>
                <w:lang w:eastAsia="zh-TW"/>
              </w:rPr>
              <w:t>9</w:t>
            </w:r>
            <w:r>
              <w:rPr>
                <w:rFonts w:ascii="Times New Roman" w:eastAsia="標楷體" w:hAnsi="Times New Roman" w:hint="eastAsia"/>
                <w:b/>
                <w:sz w:val="18"/>
                <w:szCs w:val="18"/>
                <w:lang w:eastAsia="zh-TW"/>
              </w:rPr>
              <w:t>0</w:t>
            </w:r>
            <w:r w:rsidRPr="00C35090">
              <w:rPr>
                <w:rFonts w:ascii="Times New Roman" w:eastAsia="標楷體" w:hAnsi="Times New Roman"/>
                <w:b/>
                <w:sz w:val="18"/>
                <w:szCs w:val="18"/>
              </w:rPr>
              <w:t>mins</w:t>
            </w:r>
            <w:r w:rsidRPr="00C35090">
              <w:rPr>
                <w:rFonts w:ascii="Times New Roman" w:eastAsia="標楷體" w:hAnsi="Times New Roman"/>
                <w:b/>
                <w:sz w:val="18"/>
                <w:szCs w:val="18"/>
              </w:rPr>
              <w:t>）</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6A7C" w:rsidRDefault="00E66A7C" w:rsidP="00E66A7C">
            <w:pPr>
              <w:pStyle w:val="af3"/>
              <w:rPr>
                <w:rFonts w:ascii="標楷體" w:eastAsia="標楷體" w:hAnsi="標楷體"/>
                <w:lang w:eastAsia="zh-TW"/>
              </w:rPr>
            </w:pPr>
            <w:r>
              <w:rPr>
                <w:rFonts w:ascii="標楷體" w:eastAsia="標楷體" w:hAnsi="標楷體" w:hint="eastAsia"/>
                <w:lang w:eastAsia="zh-TW"/>
              </w:rPr>
              <w:t>增能研習：</w:t>
            </w:r>
          </w:p>
          <w:p w:rsidR="002F79DA" w:rsidRPr="001206DD" w:rsidRDefault="00E66A7C" w:rsidP="002B3170">
            <w:pPr>
              <w:pStyle w:val="af3"/>
              <w:rPr>
                <w:rFonts w:ascii="標楷體" w:eastAsia="標楷體" w:hAnsi="標楷體"/>
                <w:color w:val="000000"/>
                <w:sz w:val="21"/>
                <w:szCs w:val="21"/>
                <w:shd w:val="clear" w:color="auto" w:fill="FFFFFF"/>
                <w:lang w:eastAsia="zh-TW"/>
              </w:rPr>
            </w:pPr>
            <w:r>
              <w:rPr>
                <w:rFonts w:ascii="標楷體" w:eastAsia="標楷體" w:hAnsi="標楷體" w:hint="eastAsia"/>
                <w:lang w:eastAsia="zh-TW"/>
              </w:rPr>
              <w:t>1.輔導員三階培訓</w:t>
            </w:r>
            <w:r w:rsidR="002B3170">
              <w:rPr>
                <w:rFonts w:ascii="標楷體" w:eastAsia="標楷體" w:hAnsi="標楷體" w:hint="eastAsia"/>
                <w:lang w:eastAsia="zh-TW"/>
              </w:rPr>
              <w:t>分享</w:t>
            </w:r>
            <w:r w:rsidR="002F79DA">
              <w:rPr>
                <w:rFonts w:ascii="標楷體" w:eastAsia="標楷體" w:hAnsi="標楷體" w:hint="eastAsia"/>
                <w:lang w:eastAsia="zh-TW"/>
              </w:rPr>
              <w:t>/</w:t>
            </w:r>
            <w:r w:rsidR="002F79DA">
              <w:rPr>
                <w:rFonts w:ascii="Roboto" w:hAnsi="Roboto"/>
                <w:color w:val="4D5156"/>
                <w:sz w:val="21"/>
                <w:szCs w:val="21"/>
                <w:shd w:val="clear" w:color="auto" w:fill="FFFFFF"/>
                <w:lang w:eastAsia="zh-TW"/>
              </w:rPr>
              <w:t xml:space="preserve"> </w:t>
            </w:r>
            <w:r w:rsidR="002F79DA" w:rsidRPr="001206DD">
              <w:rPr>
                <w:rFonts w:ascii="標楷體" w:eastAsia="標楷體" w:hAnsi="標楷體"/>
                <w:color w:val="000000"/>
                <w:sz w:val="21"/>
                <w:szCs w:val="21"/>
                <w:shd w:val="clear" w:color="auto" w:fill="FFFFFF"/>
                <w:lang w:eastAsia="zh-TW"/>
              </w:rPr>
              <w:t>CCLEAP教學設計工作坊</w:t>
            </w:r>
          </w:p>
          <w:p w:rsidR="00E66A7C" w:rsidRPr="00221D72" w:rsidRDefault="00E66A7C" w:rsidP="002B3170">
            <w:pPr>
              <w:pStyle w:val="af3"/>
              <w:rPr>
                <w:rFonts w:ascii="標楷體" w:eastAsia="標楷體" w:hAnsi="標楷體"/>
                <w:bCs/>
                <w:sz w:val="24"/>
                <w:szCs w:val="24"/>
                <w:lang w:eastAsia="zh-TW"/>
              </w:rPr>
            </w:pPr>
            <w:r>
              <w:rPr>
                <w:rFonts w:ascii="標楷體" w:eastAsia="標楷體" w:hAnsi="標楷體" w:hint="eastAsia"/>
                <w:lang w:eastAsia="zh-TW"/>
              </w:rPr>
              <w:t>2.藝術教學策略與示例，素養導向精進教學</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6A7C" w:rsidRDefault="00E66A7C" w:rsidP="00E66A7C">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A07406" w:rsidRDefault="00E66A7C" w:rsidP="00E66A7C">
            <w:pPr>
              <w:adjustRightInd w:val="0"/>
              <w:snapToGrid w:val="0"/>
              <w:spacing w:after="0" w:line="400" w:lineRule="exact"/>
              <w:rPr>
                <w:rFonts w:ascii="標楷體" w:eastAsia="標楷體" w:hAnsi="標楷體"/>
                <w:bCs/>
                <w:sz w:val="24"/>
                <w:szCs w:val="24"/>
                <w:lang w:eastAsia="zh-TW"/>
              </w:rPr>
            </w:pPr>
            <w:proofErr w:type="gramStart"/>
            <w:r>
              <w:rPr>
                <w:rFonts w:ascii="標楷體" w:eastAsia="標楷體" w:hAnsi="標楷體" w:hint="eastAsia"/>
                <w:bCs/>
                <w:sz w:val="24"/>
                <w:szCs w:val="24"/>
                <w:lang w:eastAsia="zh-TW"/>
              </w:rPr>
              <w:t>央團</w:t>
            </w:r>
            <w:r w:rsidRPr="00BA1B5F">
              <w:rPr>
                <w:rFonts w:ascii="標楷體" w:eastAsia="標楷體" w:hAnsi="標楷體" w:hint="eastAsia"/>
                <w:bCs/>
                <w:sz w:val="24"/>
                <w:szCs w:val="24"/>
                <w:lang w:eastAsia="zh-TW"/>
              </w:rPr>
              <w:t>輔導員</w:t>
            </w:r>
            <w:proofErr w:type="gramEnd"/>
          </w:p>
          <w:p w:rsidR="00E66A7C" w:rsidRPr="00221D72" w:rsidRDefault="002B3170" w:rsidP="00E66A7C">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外縣市藝術輔導團團員</w:t>
            </w:r>
          </w:p>
        </w:tc>
        <w:tc>
          <w:tcPr>
            <w:tcW w:w="1604" w:type="dxa"/>
            <w:tcBorders>
              <w:top w:val="single" w:sz="4" w:space="0" w:color="000000"/>
              <w:left w:val="single" w:sz="4" w:space="0" w:color="000000"/>
              <w:bottom w:val="single" w:sz="4" w:space="0" w:color="000000"/>
              <w:right w:val="single" w:sz="4" w:space="0" w:color="000000"/>
            </w:tcBorders>
            <w:vAlign w:val="center"/>
          </w:tcPr>
          <w:p w:rsidR="00E45DEE" w:rsidRPr="00BA1B5F" w:rsidRDefault="00E45DEE" w:rsidP="00E66A7C">
            <w:pPr>
              <w:adjustRightInd w:val="0"/>
              <w:snapToGrid w:val="0"/>
              <w:spacing w:after="0" w:line="400" w:lineRule="exact"/>
              <w:rPr>
                <w:rFonts w:ascii="標楷體" w:eastAsia="標楷體" w:hAnsi="標楷體"/>
                <w:b/>
                <w:sz w:val="24"/>
                <w:szCs w:val="24"/>
                <w:lang w:eastAsia="zh-TW"/>
              </w:rPr>
            </w:pPr>
            <w:r>
              <w:rPr>
                <w:rFonts w:ascii="標楷體" w:eastAsia="標楷體" w:hAnsi="標楷體" w:hint="eastAsia"/>
                <w:b/>
                <w:sz w:val="20"/>
                <w:szCs w:val="20"/>
                <w:lang w:eastAsia="zh-TW"/>
              </w:rPr>
              <w:t>外</w:t>
            </w:r>
            <w:r w:rsidRPr="00BA1B5F">
              <w:rPr>
                <w:rFonts w:ascii="標楷體" w:eastAsia="標楷體" w:hAnsi="標楷體" w:hint="eastAsia"/>
                <w:b/>
                <w:sz w:val="20"/>
                <w:szCs w:val="20"/>
                <w:lang w:eastAsia="zh-TW"/>
              </w:rPr>
              <w:t>聘講師</w:t>
            </w:r>
            <w:r>
              <w:rPr>
                <w:rFonts w:ascii="標楷體" w:eastAsia="標楷體" w:hAnsi="標楷體" w:hint="eastAsia"/>
                <w:b/>
                <w:sz w:val="20"/>
                <w:szCs w:val="20"/>
                <w:lang w:eastAsia="zh-TW"/>
              </w:rPr>
              <w:t>2</w:t>
            </w:r>
            <w:r w:rsidRPr="00BA1B5F">
              <w:rPr>
                <w:rFonts w:ascii="標楷體" w:eastAsia="標楷體" w:hAnsi="標楷體"/>
                <w:b/>
                <w:sz w:val="20"/>
                <w:szCs w:val="20"/>
                <w:lang w:eastAsia="zh-TW"/>
              </w:rPr>
              <w:t>H*</w:t>
            </w:r>
            <w:r>
              <w:rPr>
                <w:rFonts w:ascii="標楷體" w:eastAsia="標楷體" w:hAnsi="標楷體" w:hint="eastAsia"/>
                <w:b/>
                <w:sz w:val="20"/>
                <w:szCs w:val="20"/>
                <w:lang w:eastAsia="zh-TW"/>
              </w:rPr>
              <w:t>2</w:t>
            </w:r>
          </w:p>
        </w:tc>
      </w:tr>
      <w:tr w:rsidR="00E66A7C" w:rsidRPr="00BA1B5F" w:rsidTr="00FF76D8">
        <w:trPr>
          <w:trHeight w:val="275"/>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A7C" w:rsidRDefault="00E66A7C" w:rsidP="00E66A7C">
            <w:pPr>
              <w:adjustRightInd w:val="0"/>
              <w:snapToGrid w:val="0"/>
              <w:spacing w:after="0" w:line="400" w:lineRule="exact"/>
              <w:jc w:val="center"/>
              <w:rPr>
                <w:rFonts w:ascii="標楷體" w:eastAsia="標楷體" w:hAnsi="標楷體"/>
                <w:sz w:val="24"/>
                <w:szCs w:val="24"/>
              </w:rPr>
            </w:pPr>
            <w:r w:rsidRPr="00F46FEA">
              <w:rPr>
                <w:rFonts w:ascii="標楷體" w:eastAsia="標楷體" w:hAnsi="標楷體" w:hint="eastAsia"/>
                <w:sz w:val="24"/>
                <w:szCs w:val="24"/>
              </w:rPr>
              <w:t>1</w:t>
            </w:r>
            <w:r>
              <w:rPr>
                <w:rFonts w:ascii="標楷體" w:eastAsia="標楷體" w:hAnsi="標楷體" w:hint="eastAsia"/>
                <w:sz w:val="24"/>
                <w:szCs w:val="24"/>
                <w:lang w:eastAsia="zh-TW"/>
              </w:rPr>
              <w:t>0:30</w:t>
            </w:r>
            <w:r w:rsidRPr="00F46FEA">
              <w:rPr>
                <w:rFonts w:ascii="標楷體" w:eastAsia="標楷體" w:hAnsi="標楷體" w:hint="eastAsia"/>
                <w:sz w:val="24"/>
                <w:szCs w:val="24"/>
              </w:rPr>
              <w:t>～1</w:t>
            </w:r>
            <w:r>
              <w:rPr>
                <w:rFonts w:ascii="標楷體" w:eastAsia="標楷體" w:hAnsi="標楷體" w:hint="eastAsia"/>
                <w:sz w:val="24"/>
                <w:szCs w:val="24"/>
                <w:lang w:eastAsia="zh-TW"/>
              </w:rPr>
              <w:t>0:40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A7C" w:rsidRDefault="00E66A7C" w:rsidP="00E66A7C">
            <w:pPr>
              <w:pStyle w:val="af3"/>
              <w:rPr>
                <w:rFonts w:ascii="標楷體" w:eastAsia="標楷體" w:hAnsi="標楷體"/>
                <w:lang w:eastAsia="zh-TW"/>
              </w:rPr>
            </w:pPr>
            <w:r>
              <w:rPr>
                <w:rFonts w:ascii="標楷體" w:eastAsia="標楷體" w:hAnsi="標楷體" w:hint="eastAsia"/>
                <w:sz w:val="24"/>
                <w:szCs w:val="24"/>
                <w:lang w:eastAsia="zh-TW"/>
              </w:rPr>
              <w:t>休</w:t>
            </w:r>
            <w:r w:rsidRPr="00F46FEA">
              <w:rPr>
                <w:rFonts w:ascii="標楷體" w:eastAsia="標楷體" w:hAnsi="標楷體" w:hint="eastAsia"/>
                <w:sz w:val="24"/>
                <w:szCs w:val="24"/>
              </w:rPr>
              <w:t>息</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6A7C" w:rsidRPr="00BA1B5F" w:rsidRDefault="00E66A7C" w:rsidP="00E66A7C">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1604" w:type="dxa"/>
            <w:tcBorders>
              <w:top w:val="single" w:sz="4" w:space="0" w:color="000000"/>
              <w:left w:val="single" w:sz="4" w:space="0" w:color="000000"/>
              <w:bottom w:val="single" w:sz="4" w:space="0" w:color="000000"/>
              <w:right w:val="single" w:sz="4" w:space="0" w:color="000000"/>
            </w:tcBorders>
            <w:vAlign w:val="center"/>
          </w:tcPr>
          <w:p w:rsidR="00E66A7C" w:rsidRPr="00BA1B5F" w:rsidRDefault="00E66A7C" w:rsidP="00E66A7C">
            <w:pPr>
              <w:adjustRightInd w:val="0"/>
              <w:snapToGrid w:val="0"/>
              <w:spacing w:after="0" w:line="400" w:lineRule="exact"/>
              <w:rPr>
                <w:rFonts w:ascii="標楷體" w:eastAsia="標楷體" w:hAnsi="標楷體"/>
                <w:b/>
                <w:sz w:val="24"/>
                <w:szCs w:val="24"/>
                <w:lang w:eastAsia="zh-TW"/>
              </w:rPr>
            </w:pPr>
          </w:p>
        </w:tc>
      </w:tr>
      <w:tr w:rsidR="00E66A7C" w:rsidRPr="00BA1B5F" w:rsidTr="00FF76D8">
        <w:trPr>
          <w:trHeight w:val="989"/>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A7C" w:rsidRDefault="00E66A7C" w:rsidP="00E66A7C">
            <w:pPr>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10:40</w:t>
            </w:r>
            <w:r w:rsidRPr="00F46FEA">
              <w:rPr>
                <w:rFonts w:ascii="標楷體" w:eastAsia="標楷體" w:hAnsi="標楷體" w:hint="eastAsia"/>
                <w:sz w:val="24"/>
                <w:szCs w:val="24"/>
              </w:rPr>
              <w:t>～1</w:t>
            </w:r>
            <w:r>
              <w:rPr>
                <w:rFonts w:ascii="標楷體" w:eastAsia="標楷體" w:hAnsi="標楷體" w:hint="eastAsia"/>
                <w:sz w:val="24"/>
                <w:szCs w:val="24"/>
                <w:lang w:eastAsia="zh-TW"/>
              </w:rPr>
              <w:t>1:</w:t>
            </w:r>
            <w:r w:rsidR="00E45DEE">
              <w:rPr>
                <w:rFonts w:ascii="標楷體" w:eastAsia="標楷體" w:hAnsi="標楷體" w:hint="eastAsia"/>
                <w:sz w:val="24"/>
                <w:szCs w:val="24"/>
                <w:lang w:eastAsia="zh-TW"/>
              </w:rPr>
              <w:t>30</w:t>
            </w:r>
          </w:p>
          <w:p w:rsidR="00E66A7C" w:rsidRDefault="00E66A7C" w:rsidP="00E66A7C">
            <w:pPr>
              <w:adjustRightInd w:val="0"/>
              <w:snapToGrid w:val="0"/>
              <w:spacing w:after="0" w:line="400" w:lineRule="exact"/>
              <w:jc w:val="center"/>
              <w:rPr>
                <w:rFonts w:ascii="標楷體" w:eastAsia="標楷體" w:hAnsi="標楷體"/>
                <w:sz w:val="24"/>
                <w:szCs w:val="24"/>
              </w:rPr>
            </w:pPr>
            <w:r w:rsidRPr="00C35090">
              <w:rPr>
                <w:rFonts w:ascii="Times New Roman" w:eastAsia="標楷體" w:hAnsi="Times New Roman" w:hint="eastAsia"/>
                <w:b/>
                <w:sz w:val="18"/>
                <w:szCs w:val="18"/>
                <w:lang w:eastAsia="zh-TW"/>
              </w:rPr>
              <w:t>(</w:t>
            </w:r>
            <w:r w:rsidR="00E45DEE">
              <w:rPr>
                <w:rFonts w:ascii="Times New Roman" w:eastAsia="標楷體" w:hAnsi="Times New Roman" w:hint="eastAsia"/>
                <w:b/>
                <w:sz w:val="18"/>
                <w:szCs w:val="18"/>
                <w:lang w:eastAsia="zh-TW"/>
              </w:rPr>
              <w:t>5</w:t>
            </w:r>
            <w:r>
              <w:rPr>
                <w:rFonts w:ascii="Times New Roman" w:eastAsia="標楷體" w:hAnsi="Times New Roman" w:hint="eastAsia"/>
                <w:b/>
                <w:sz w:val="18"/>
                <w:szCs w:val="18"/>
                <w:lang w:eastAsia="zh-TW"/>
              </w:rPr>
              <w:t>0</w:t>
            </w:r>
            <w:r w:rsidRPr="00C35090">
              <w:rPr>
                <w:rFonts w:ascii="Times New Roman" w:eastAsia="標楷體" w:hAnsi="Times New Roman"/>
                <w:b/>
                <w:sz w:val="18"/>
                <w:szCs w:val="18"/>
              </w:rPr>
              <w:t>mins</w:t>
            </w:r>
            <w:r w:rsidRPr="00C35090">
              <w:rPr>
                <w:rFonts w:ascii="Times New Roman" w:eastAsia="標楷體" w:hAnsi="Times New Roman"/>
                <w:b/>
                <w:sz w:val="18"/>
                <w:szCs w:val="18"/>
              </w:rPr>
              <w:t>）</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A7C" w:rsidRPr="00BA1B5F" w:rsidRDefault="00E66A7C" w:rsidP="00E66A7C">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lang w:eastAsia="zh-TW"/>
              </w:rPr>
              <w:t>素養導向的教學實例</w:t>
            </w:r>
            <w:r w:rsidR="002F79DA">
              <w:rPr>
                <w:rFonts w:ascii="標楷體" w:eastAsia="標楷體" w:hAnsi="標楷體" w:hint="eastAsia"/>
                <w:lang w:eastAsia="zh-TW"/>
              </w:rPr>
              <w:t>/數位工具</w:t>
            </w:r>
            <w:proofErr w:type="gramStart"/>
            <w:r w:rsidR="002F79DA">
              <w:rPr>
                <w:rFonts w:ascii="標楷體" w:eastAsia="標楷體" w:hAnsi="標楷體" w:hint="eastAsia"/>
                <w:lang w:eastAsia="zh-TW"/>
              </w:rPr>
              <w:t>觀議課</w:t>
            </w:r>
            <w:proofErr w:type="gramEnd"/>
            <w:r w:rsidR="002F79DA">
              <w:rPr>
                <w:rFonts w:ascii="標楷體" w:eastAsia="標楷體" w:hAnsi="標楷體" w:hint="eastAsia"/>
                <w:lang w:eastAsia="zh-TW"/>
              </w:rPr>
              <w:t>與回饋</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6A7C" w:rsidRDefault="00E66A7C" w:rsidP="00E66A7C">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E66A7C" w:rsidRDefault="00E66A7C" w:rsidP="00E66A7C">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花蓮</w:t>
            </w:r>
            <w:r w:rsidRPr="00BA1B5F">
              <w:rPr>
                <w:rFonts w:ascii="標楷體" w:eastAsia="標楷體" w:hAnsi="標楷體" w:hint="eastAsia"/>
                <w:bCs/>
                <w:sz w:val="24"/>
                <w:szCs w:val="24"/>
                <w:lang w:eastAsia="zh-TW"/>
              </w:rPr>
              <w:t>縣</w:t>
            </w:r>
            <w:r>
              <w:rPr>
                <w:rFonts w:ascii="標楷體" w:eastAsia="標楷體" w:hAnsi="標楷體" w:hint="eastAsia"/>
                <w:bCs/>
                <w:sz w:val="24"/>
                <w:szCs w:val="24"/>
                <w:lang w:eastAsia="zh-TW"/>
              </w:rPr>
              <w:t>光復</w:t>
            </w:r>
            <w:r w:rsidRPr="00BA1B5F">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王崇軒</w:t>
            </w:r>
            <w:r w:rsidRPr="00BA1B5F">
              <w:rPr>
                <w:rFonts w:ascii="標楷體" w:eastAsia="標楷體" w:hAnsi="標楷體" w:hint="eastAsia"/>
                <w:bCs/>
                <w:sz w:val="24"/>
                <w:szCs w:val="24"/>
                <w:lang w:eastAsia="zh-TW"/>
              </w:rPr>
              <w:t>輔導員</w:t>
            </w:r>
          </w:p>
        </w:tc>
        <w:tc>
          <w:tcPr>
            <w:tcW w:w="1604" w:type="dxa"/>
            <w:tcBorders>
              <w:top w:val="single" w:sz="4" w:space="0" w:color="000000"/>
              <w:left w:val="single" w:sz="4" w:space="0" w:color="000000"/>
              <w:bottom w:val="single" w:sz="4" w:space="0" w:color="000000"/>
              <w:right w:val="single" w:sz="4" w:space="0" w:color="000000"/>
            </w:tcBorders>
            <w:vAlign w:val="center"/>
          </w:tcPr>
          <w:p w:rsidR="00E66A7C" w:rsidRPr="00BA1B5F" w:rsidRDefault="00E66A7C" w:rsidP="00E66A7C">
            <w:pPr>
              <w:adjustRightInd w:val="0"/>
              <w:snapToGrid w:val="0"/>
              <w:spacing w:after="0" w:line="400" w:lineRule="exact"/>
              <w:rPr>
                <w:rFonts w:ascii="標楷體" w:eastAsia="標楷體" w:hAnsi="標楷體"/>
                <w:b/>
                <w:sz w:val="24"/>
                <w:szCs w:val="24"/>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Pr>
                <w:rFonts w:ascii="標楷體" w:eastAsia="標楷體" w:hAnsi="標楷體" w:hint="eastAsia"/>
                <w:b/>
                <w:sz w:val="20"/>
                <w:szCs w:val="20"/>
                <w:lang w:eastAsia="zh-TW"/>
              </w:rPr>
              <w:t>1</w:t>
            </w:r>
            <w:r w:rsidRPr="00BA1B5F">
              <w:rPr>
                <w:rFonts w:ascii="標楷體" w:eastAsia="標楷體" w:hAnsi="標楷體"/>
                <w:b/>
                <w:sz w:val="20"/>
                <w:szCs w:val="20"/>
                <w:lang w:eastAsia="zh-TW"/>
              </w:rPr>
              <w:t>H*</w:t>
            </w:r>
            <w:r w:rsidR="00E45DEE">
              <w:rPr>
                <w:rFonts w:ascii="標楷體" w:eastAsia="標楷體" w:hAnsi="標楷體" w:hint="eastAsia"/>
                <w:b/>
                <w:sz w:val="20"/>
                <w:szCs w:val="20"/>
                <w:lang w:eastAsia="zh-TW"/>
              </w:rPr>
              <w:t>2</w:t>
            </w:r>
          </w:p>
        </w:tc>
      </w:tr>
      <w:tr w:rsidR="00E66A7C" w:rsidRPr="004D6F7B" w:rsidTr="00FF76D8">
        <w:trPr>
          <w:trHeight w:val="722"/>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A7C" w:rsidRDefault="00E45DEE" w:rsidP="00E45DEE">
            <w:pPr>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11:30</w:t>
            </w:r>
            <w:r w:rsidRPr="00F46FEA">
              <w:rPr>
                <w:rFonts w:ascii="標楷體" w:eastAsia="標楷體" w:hAnsi="標楷體" w:hint="eastAsia"/>
                <w:sz w:val="24"/>
                <w:szCs w:val="24"/>
              </w:rPr>
              <w:t>～1</w:t>
            </w:r>
            <w:r>
              <w:rPr>
                <w:rFonts w:ascii="標楷體" w:eastAsia="標楷體" w:hAnsi="標楷體" w:hint="eastAsia"/>
                <w:sz w:val="24"/>
                <w:szCs w:val="24"/>
                <w:lang w:eastAsia="zh-TW"/>
              </w:rPr>
              <w:t>2:30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A7C" w:rsidRDefault="00E97383" w:rsidP="00E66A7C">
            <w:pPr>
              <w:adjustRightInd w:val="0"/>
              <w:snapToGrid w:val="0"/>
              <w:spacing w:after="0" w:line="400" w:lineRule="exact"/>
              <w:rPr>
                <w:rFonts w:ascii="標楷體" w:eastAsia="標楷體" w:hAnsi="標楷體"/>
                <w:sz w:val="24"/>
                <w:szCs w:val="24"/>
                <w:lang w:eastAsia="zh-TW"/>
              </w:rPr>
            </w:pPr>
            <w:r>
              <w:rPr>
                <w:rFonts w:ascii="標楷體" w:eastAsia="標楷體" w:hAnsi="標楷體" w:hint="eastAsia"/>
                <w:lang w:eastAsia="zh-TW"/>
              </w:rPr>
              <w:t>增能研習與</w:t>
            </w:r>
            <w:r w:rsidR="00E66A7C">
              <w:rPr>
                <w:rFonts w:ascii="標楷體" w:eastAsia="標楷體" w:hAnsi="標楷體" w:hint="eastAsia"/>
                <w:lang w:eastAsia="zh-TW"/>
              </w:rPr>
              <w:t>定期會議研討</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6A7C" w:rsidRDefault="00E66A7C" w:rsidP="00E66A7C">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E66A7C" w:rsidRPr="00BA1B5F" w:rsidRDefault="00E66A7C" w:rsidP="00E66A7C">
            <w:pPr>
              <w:spacing w:after="0"/>
              <w:ind w:leftChars="-1" w:left="-1" w:hanging="1"/>
              <w:rPr>
                <w:rFonts w:ascii="標楷體" w:eastAsia="標楷體" w:hAnsi="標楷體"/>
                <w:bCs/>
                <w:sz w:val="24"/>
                <w:szCs w:val="24"/>
                <w:lang w:eastAsia="zh-TW"/>
              </w:rPr>
            </w:pPr>
            <w:r>
              <w:rPr>
                <w:rFonts w:ascii="標楷體" w:eastAsia="標楷體" w:hAnsi="標楷體" w:hint="eastAsia"/>
                <w:bCs/>
                <w:sz w:val="24"/>
                <w:szCs w:val="24"/>
                <w:lang w:eastAsia="zh-TW"/>
              </w:rPr>
              <w:t>花蓮</w:t>
            </w:r>
            <w:r w:rsidRPr="00BA1B5F">
              <w:rPr>
                <w:rFonts w:ascii="標楷體" w:eastAsia="標楷體" w:hAnsi="標楷體" w:hint="eastAsia"/>
                <w:bCs/>
                <w:sz w:val="24"/>
                <w:szCs w:val="24"/>
                <w:lang w:eastAsia="zh-TW"/>
              </w:rPr>
              <w:t>縣</w:t>
            </w:r>
            <w:r>
              <w:rPr>
                <w:rFonts w:ascii="標楷體" w:eastAsia="標楷體" w:hAnsi="標楷體" w:hint="eastAsia"/>
                <w:bCs/>
                <w:sz w:val="24"/>
                <w:szCs w:val="24"/>
                <w:lang w:eastAsia="zh-TW"/>
              </w:rPr>
              <w:t>富源</w:t>
            </w:r>
            <w:r w:rsidRPr="00BA1B5F">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陳煥</w:t>
            </w:r>
            <w:proofErr w:type="gramStart"/>
            <w:r>
              <w:rPr>
                <w:rFonts w:ascii="標楷體" w:eastAsia="標楷體" w:hAnsi="標楷體" w:hint="eastAsia"/>
                <w:bCs/>
                <w:sz w:val="24"/>
                <w:szCs w:val="24"/>
                <w:lang w:eastAsia="zh-TW"/>
              </w:rPr>
              <w:t>鏘</w:t>
            </w:r>
            <w:proofErr w:type="gramEnd"/>
            <w:r w:rsidR="00FF76D8" w:rsidRPr="00FF76D8">
              <w:rPr>
                <w:rFonts w:ascii="標楷體" w:eastAsia="標楷體" w:hAnsi="標楷體" w:cs="Gungsuh" w:hint="eastAsia"/>
                <w:sz w:val="24"/>
                <w:szCs w:val="24"/>
                <w:lang w:eastAsia="zh-TW"/>
              </w:rPr>
              <w:t>校長</w:t>
            </w:r>
          </w:p>
        </w:tc>
        <w:tc>
          <w:tcPr>
            <w:tcW w:w="1604" w:type="dxa"/>
            <w:tcBorders>
              <w:top w:val="single" w:sz="4" w:space="0" w:color="000000"/>
              <w:left w:val="single" w:sz="4" w:space="0" w:color="000000"/>
              <w:bottom w:val="single" w:sz="4" w:space="0" w:color="000000"/>
              <w:right w:val="single" w:sz="4" w:space="0" w:color="000000"/>
            </w:tcBorders>
            <w:vAlign w:val="center"/>
          </w:tcPr>
          <w:p w:rsidR="00E66A7C" w:rsidRPr="004D6F7B" w:rsidRDefault="00E66A7C" w:rsidP="00E66A7C">
            <w:pPr>
              <w:adjustRightInd w:val="0"/>
              <w:snapToGrid w:val="0"/>
              <w:spacing w:after="0" w:line="400" w:lineRule="exact"/>
              <w:rPr>
                <w:rFonts w:ascii="標楷體" w:eastAsia="標楷體" w:hAnsi="標楷體"/>
                <w:b/>
                <w:sz w:val="20"/>
                <w:szCs w:val="20"/>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sidR="00E97383">
              <w:rPr>
                <w:rFonts w:ascii="標楷體" w:eastAsia="標楷體" w:hAnsi="標楷體" w:hint="eastAsia"/>
                <w:b/>
                <w:sz w:val="20"/>
                <w:szCs w:val="20"/>
                <w:lang w:eastAsia="zh-TW"/>
              </w:rPr>
              <w:t>1</w:t>
            </w:r>
            <w:r w:rsidRPr="00BA1B5F">
              <w:rPr>
                <w:rFonts w:ascii="標楷體" w:eastAsia="標楷體" w:hAnsi="標楷體"/>
                <w:b/>
                <w:sz w:val="20"/>
                <w:szCs w:val="20"/>
                <w:lang w:eastAsia="zh-TW"/>
              </w:rPr>
              <w:t>H*</w:t>
            </w:r>
            <w:r w:rsidR="00E45DEE">
              <w:rPr>
                <w:rFonts w:ascii="標楷體" w:eastAsia="標楷體" w:hAnsi="標楷體" w:hint="eastAsia"/>
                <w:b/>
                <w:sz w:val="20"/>
                <w:szCs w:val="20"/>
                <w:lang w:eastAsia="zh-TW"/>
              </w:rPr>
              <w:t>2</w:t>
            </w:r>
          </w:p>
        </w:tc>
      </w:tr>
    </w:tbl>
    <w:p w:rsidR="00E66A7C" w:rsidRDefault="00E66A7C">
      <w:pPr>
        <w:spacing w:line="400" w:lineRule="exact"/>
        <w:rPr>
          <w:rFonts w:ascii="標楷體" w:eastAsia="標楷體" w:hAnsi="標楷體"/>
          <w:sz w:val="24"/>
          <w:szCs w:val="24"/>
          <w:lang w:eastAsia="zh-TW"/>
        </w:rPr>
      </w:pPr>
    </w:p>
    <w:p w:rsidR="00E45DEE" w:rsidRDefault="00721452" w:rsidP="00E45DEE">
      <w:pPr>
        <w:spacing w:line="400" w:lineRule="exact"/>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E45DEE" w:rsidRPr="00E66A7C">
        <w:rPr>
          <w:rFonts w:ascii="標楷體" w:eastAsia="標楷體" w:hAnsi="標楷體" w:hint="eastAsia"/>
          <w:b/>
          <w:sz w:val="24"/>
          <w:szCs w:val="24"/>
          <w:lang w:eastAsia="zh-TW"/>
        </w:rPr>
        <w:t xml:space="preserve"> </w:t>
      </w:r>
      <w:r w:rsidR="00E45DEE" w:rsidRPr="00505CB9">
        <w:rPr>
          <w:rFonts w:ascii="標楷體" w:eastAsia="標楷體" w:hAnsi="標楷體" w:hint="eastAsia"/>
          <w:b/>
          <w:sz w:val="24"/>
          <w:szCs w:val="24"/>
          <w:lang w:eastAsia="zh-TW"/>
        </w:rPr>
        <w:t>【</w:t>
      </w:r>
      <w:r w:rsidR="00E45DEE" w:rsidRPr="001076F5">
        <w:rPr>
          <w:rFonts w:ascii="標楷體" w:eastAsia="標楷體" w:hAnsi="標楷體" w:hint="eastAsia"/>
          <w:sz w:val="24"/>
          <w:szCs w:val="24"/>
          <w:lang w:eastAsia="zh-TW"/>
        </w:rPr>
        <w:t>國中輔導團員定期會議與專題講座</w:t>
      </w:r>
      <w:r w:rsidR="00E45DEE">
        <w:rPr>
          <w:rFonts w:ascii="標楷體" w:eastAsia="標楷體" w:hAnsi="標楷體" w:hint="eastAsia"/>
          <w:sz w:val="24"/>
          <w:szCs w:val="24"/>
          <w:lang w:eastAsia="zh-TW"/>
        </w:rPr>
        <w:t>研習課程表</w:t>
      </w:r>
      <w:r w:rsidR="00E45DEE" w:rsidRPr="00505CB9">
        <w:rPr>
          <w:rFonts w:ascii="標楷體" w:eastAsia="標楷體" w:hAnsi="標楷體" w:hint="eastAsia"/>
          <w:b/>
          <w:sz w:val="24"/>
          <w:szCs w:val="24"/>
          <w:lang w:eastAsia="zh-TW"/>
        </w:rPr>
        <w:t>】</w:t>
      </w:r>
      <w:r w:rsidR="00E45DEE">
        <w:rPr>
          <w:rFonts w:ascii="標楷體" w:eastAsia="標楷體" w:hAnsi="標楷體" w:hint="eastAsia"/>
          <w:sz w:val="24"/>
          <w:szCs w:val="24"/>
          <w:lang w:eastAsia="zh-TW"/>
        </w:rPr>
        <w:t>114/12月 115/4月 共2場</w:t>
      </w:r>
    </w:p>
    <w:tbl>
      <w:tblPr>
        <w:tblW w:w="0" w:type="auto"/>
        <w:jc w:val="center"/>
        <w:tblCellMar>
          <w:left w:w="10" w:type="dxa"/>
          <w:right w:w="10" w:type="dxa"/>
        </w:tblCellMar>
        <w:tblLook w:val="04A0" w:firstRow="1" w:lastRow="0" w:firstColumn="1" w:lastColumn="0" w:noHBand="0" w:noVBand="1"/>
      </w:tblPr>
      <w:tblGrid>
        <w:gridCol w:w="2341"/>
        <w:gridCol w:w="2341"/>
        <w:gridCol w:w="3643"/>
        <w:gridCol w:w="1588"/>
      </w:tblGrid>
      <w:tr w:rsidR="00E45DEE" w:rsidRPr="00BA1B5F" w:rsidTr="00FF76D8">
        <w:trPr>
          <w:trHeight w:val="1"/>
          <w:jc w:val="center"/>
        </w:trPr>
        <w:tc>
          <w:tcPr>
            <w:tcW w:w="2359"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E45DEE" w:rsidRPr="00BA1B5F" w:rsidRDefault="00E45DEE"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時　　間</w:t>
            </w:r>
          </w:p>
          <w:p w:rsidR="00E45DEE" w:rsidRPr="00BA1B5F" w:rsidRDefault="00E45DEE"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（歷時</w:t>
            </w:r>
            <w:r w:rsidRPr="00BA1B5F">
              <w:rPr>
                <w:rFonts w:ascii="標楷體" w:eastAsia="標楷體" w:hAnsi="標楷體"/>
                <w:b/>
                <w:sz w:val="24"/>
                <w:szCs w:val="24"/>
                <w:lang w:eastAsia="zh-TW"/>
              </w:rPr>
              <w:t>h/min</w:t>
            </w:r>
            <w:r w:rsidRPr="00BA1B5F">
              <w:rPr>
                <w:rFonts w:ascii="標楷體" w:eastAsia="標楷體" w:hAnsi="標楷體" w:hint="eastAsia"/>
                <w:b/>
                <w:sz w:val="24"/>
                <w:szCs w:val="24"/>
                <w:lang w:eastAsia="zh-TW"/>
              </w:rPr>
              <w:t>）</w:t>
            </w:r>
          </w:p>
        </w:tc>
        <w:tc>
          <w:tcPr>
            <w:tcW w:w="2365"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E45DEE" w:rsidRPr="00BA1B5F" w:rsidRDefault="00E45DEE"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活動內容</w:t>
            </w:r>
          </w:p>
        </w:tc>
        <w:tc>
          <w:tcPr>
            <w:tcW w:w="3685"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E45DEE" w:rsidRPr="00BA1B5F" w:rsidRDefault="00E45DEE"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主持人／主講人</w:t>
            </w:r>
          </w:p>
        </w:tc>
        <w:tc>
          <w:tcPr>
            <w:tcW w:w="1604"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45DEE" w:rsidRPr="00BA1B5F" w:rsidRDefault="00E45DEE"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備註</w:t>
            </w:r>
          </w:p>
        </w:tc>
      </w:tr>
      <w:tr w:rsidR="00E45DEE" w:rsidRPr="00BA1B5F" w:rsidTr="00FF76D8">
        <w:trPr>
          <w:trHeight w:val="48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5DEE" w:rsidRPr="00BA1B5F" w:rsidRDefault="00E45DEE" w:rsidP="001206DD">
            <w:pPr>
              <w:adjustRightInd w:val="0"/>
              <w:snapToGrid w:val="0"/>
              <w:spacing w:after="0" w:line="400" w:lineRule="exact"/>
              <w:jc w:val="center"/>
              <w:rPr>
                <w:rFonts w:ascii="標楷體" w:eastAsia="標楷體" w:hAnsi="標楷體"/>
                <w:b/>
                <w:sz w:val="24"/>
                <w:szCs w:val="24"/>
                <w:lang w:eastAsia="zh-TW"/>
              </w:rPr>
            </w:pPr>
            <w:r>
              <w:rPr>
                <w:rFonts w:ascii="標楷體" w:eastAsia="標楷體" w:hAnsi="標楷體" w:hint="eastAsia"/>
                <w:sz w:val="24"/>
                <w:szCs w:val="24"/>
              </w:rPr>
              <w:t>08</w:t>
            </w:r>
            <w:r>
              <w:rPr>
                <w:rFonts w:ascii="標楷體" w:eastAsia="標楷體" w:hAnsi="標楷體" w:hint="eastAsia"/>
                <w:sz w:val="24"/>
                <w:szCs w:val="24"/>
                <w:lang w:eastAsia="zh-TW"/>
              </w:rPr>
              <w:t>:20</w:t>
            </w:r>
            <w:r w:rsidRPr="00F46FEA">
              <w:rPr>
                <w:rFonts w:ascii="標楷體" w:eastAsia="標楷體" w:hAnsi="標楷體" w:hint="eastAsia"/>
                <w:sz w:val="24"/>
                <w:szCs w:val="24"/>
              </w:rPr>
              <w:t>～</w:t>
            </w:r>
            <w:r>
              <w:rPr>
                <w:rFonts w:ascii="標楷體" w:eastAsia="標楷體" w:hAnsi="標楷體" w:hint="eastAsia"/>
                <w:sz w:val="24"/>
                <w:szCs w:val="24"/>
                <w:lang w:eastAsia="zh-TW"/>
              </w:rPr>
              <w:t>08:30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45DEE" w:rsidRPr="00BA1B5F" w:rsidRDefault="00E45DEE" w:rsidP="001206DD">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報到</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45DEE" w:rsidRPr="00BA1B5F" w:rsidRDefault="00E45DEE" w:rsidP="001206DD">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1604" w:type="dxa"/>
            <w:tcBorders>
              <w:top w:val="single" w:sz="4" w:space="0" w:color="000000"/>
              <w:left w:val="single" w:sz="4" w:space="0" w:color="000000"/>
              <w:bottom w:val="single" w:sz="4" w:space="0" w:color="000000"/>
              <w:right w:val="single" w:sz="4" w:space="0" w:color="000000"/>
            </w:tcBorders>
            <w:vAlign w:val="center"/>
          </w:tcPr>
          <w:p w:rsidR="00E45DEE" w:rsidRPr="00BA1B5F" w:rsidRDefault="00E45DEE" w:rsidP="001206DD">
            <w:pPr>
              <w:adjustRightInd w:val="0"/>
              <w:snapToGrid w:val="0"/>
              <w:spacing w:after="0" w:line="400" w:lineRule="exact"/>
              <w:rPr>
                <w:rFonts w:ascii="標楷體" w:eastAsia="標楷體" w:hAnsi="標楷體"/>
                <w:b/>
                <w:sz w:val="24"/>
                <w:szCs w:val="24"/>
                <w:lang w:eastAsia="zh-TW"/>
              </w:rPr>
            </w:pPr>
          </w:p>
        </w:tc>
      </w:tr>
      <w:tr w:rsidR="00E45DEE" w:rsidRPr="00BA1B5F" w:rsidTr="00FF76D8">
        <w:trPr>
          <w:trHeight w:val="48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5DEE" w:rsidRDefault="00E45DEE" w:rsidP="001206DD">
            <w:pPr>
              <w:adjustRightInd w:val="0"/>
              <w:snapToGrid w:val="0"/>
              <w:spacing w:after="0" w:line="400" w:lineRule="exact"/>
              <w:jc w:val="center"/>
              <w:rPr>
                <w:rFonts w:ascii="標楷體" w:eastAsia="標楷體" w:hAnsi="標楷體"/>
                <w:sz w:val="24"/>
                <w:szCs w:val="24"/>
              </w:rPr>
            </w:pPr>
            <w:r>
              <w:rPr>
                <w:rFonts w:ascii="標楷體" w:eastAsia="標楷體" w:hAnsi="標楷體" w:hint="eastAsia"/>
                <w:sz w:val="24"/>
                <w:szCs w:val="24"/>
              </w:rPr>
              <w:t>08</w:t>
            </w:r>
            <w:r>
              <w:rPr>
                <w:rFonts w:ascii="標楷體" w:eastAsia="標楷體" w:hAnsi="標楷體" w:hint="eastAsia"/>
                <w:sz w:val="24"/>
                <w:szCs w:val="24"/>
                <w:lang w:eastAsia="zh-TW"/>
              </w:rPr>
              <w:t>:30</w:t>
            </w:r>
            <w:r w:rsidRPr="00F46FEA">
              <w:rPr>
                <w:rFonts w:ascii="標楷體" w:eastAsia="標楷體" w:hAnsi="標楷體" w:hint="eastAsia"/>
                <w:sz w:val="24"/>
                <w:szCs w:val="24"/>
              </w:rPr>
              <w:t>～</w:t>
            </w:r>
            <w:r>
              <w:rPr>
                <w:rFonts w:ascii="標楷體" w:eastAsia="標楷體" w:hAnsi="標楷體" w:hint="eastAsia"/>
                <w:sz w:val="24"/>
                <w:szCs w:val="24"/>
                <w:lang w:eastAsia="zh-TW"/>
              </w:rPr>
              <w:t>08:40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5DEE" w:rsidRPr="00BA1B5F" w:rsidRDefault="00E45DEE" w:rsidP="001206DD">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開幕致詞</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5DEE" w:rsidRPr="00BA1B5F" w:rsidRDefault="00E45DEE" w:rsidP="001206DD">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富源</w:t>
            </w:r>
            <w:r w:rsidRPr="00BA1B5F">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陳煥</w:t>
            </w:r>
            <w:proofErr w:type="gramStart"/>
            <w:r>
              <w:rPr>
                <w:rFonts w:ascii="標楷體" w:eastAsia="標楷體" w:hAnsi="標楷體" w:hint="eastAsia"/>
                <w:bCs/>
                <w:sz w:val="24"/>
                <w:szCs w:val="24"/>
                <w:lang w:eastAsia="zh-TW"/>
              </w:rPr>
              <w:t>鏘</w:t>
            </w:r>
            <w:proofErr w:type="gramEnd"/>
            <w:r w:rsidRPr="00BA1B5F">
              <w:rPr>
                <w:rFonts w:ascii="標楷體" w:eastAsia="標楷體" w:hAnsi="標楷體" w:hint="eastAsia"/>
                <w:bCs/>
                <w:sz w:val="24"/>
                <w:szCs w:val="24"/>
                <w:lang w:eastAsia="zh-TW"/>
              </w:rPr>
              <w:t>校長</w:t>
            </w:r>
          </w:p>
        </w:tc>
        <w:tc>
          <w:tcPr>
            <w:tcW w:w="1604" w:type="dxa"/>
            <w:tcBorders>
              <w:top w:val="single" w:sz="4" w:space="0" w:color="000000"/>
              <w:left w:val="single" w:sz="4" w:space="0" w:color="000000"/>
              <w:bottom w:val="single" w:sz="4" w:space="0" w:color="000000"/>
              <w:right w:val="single" w:sz="4" w:space="0" w:color="000000"/>
            </w:tcBorders>
            <w:vAlign w:val="center"/>
          </w:tcPr>
          <w:p w:rsidR="00E45DEE" w:rsidRPr="00BA1B5F" w:rsidRDefault="00E45DEE" w:rsidP="001206DD">
            <w:pPr>
              <w:adjustRightInd w:val="0"/>
              <w:snapToGrid w:val="0"/>
              <w:spacing w:after="0" w:line="400" w:lineRule="exact"/>
              <w:rPr>
                <w:rFonts w:ascii="標楷體" w:eastAsia="標楷體" w:hAnsi="標楷體"/>
                <w:b/>
                <w:sz w:val="24"/>
                <w:szCs w:val="24"/>
                <w:lang w:eastAsia="zh-TW"/>
              </w:rPr>
            </w:pPr>
          </w:p>
        </w:tc>
      </w:tr>
      <w:tr w:rsidR="00E45DEE" w:rsidRPr="00BA1B5F" w:rsidTr="00FF76D8">
        <w:trPr>
          <w:trHeight w:val="1399"/>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5DEE" w:rsidRDefault="00E45DEE" w:rsidP="001206DD">
            <w:pPr>
              <w:adjustRightInd w:val="0"/>
              <w:snapToGrid w:val="0"/>
              <w:spacing w:after="0" w:line="400" w:lineRule="exact"/>
              <w:jc w:val="center"/>
              <w:rPr>
                <w:rFonts w:ascii="標楷體" w:eastAsia="標楷體" w:hAnsi="標楷體"/>
                <w:sz w:val="24"/>
                <w:szCs w:val="24"/>
                <w:lang w:eastAsia="zh-TW"/>
              </w:rPr>
            </w:pPr>
            <w:r>
              <w:rPr>
                <w:rFonts w:ascii="標楷體" w:eastAsia="標楷體" w:hAnsi="標楷體" w:hint="eastAsia"/>
                <w:sz w:val="24"/>
                <w:szCs w:val="24"/>
              </w:rPr>
              <w:t>0</w:t>
            </w:r>
            <w:r>
              <w:rPr>
                <w:rFonts w:ascii="標楷體" w:eastAsia="標楷體" w:hAnsi="標楷體" w:hint="eastAsia"/>
                <w:sz w:val="24"/>
                <w:szCs w:val="24"/>
                <w:lang w:eastAsia="zh-TW"/>
              </w:rPr>
              <w:t>9:00</w:t>
            </w:r>
            <w:r w:rsidRPr="00F46FEA">
              <w:rPr>
                <w:rFonts w:ascii="標楷體" w:eastAsia="標楷體" w:hAnsi="標楷體" w:hint="eastAsia"/>
                <w:sz w:val="24"/>
                <w:szCs w:val="24"/>
              </w:rPr>
              <w:t>～</w:t>
            </w:r>
            <w:r>
              <w:rPr>
                <w:rFonts w:ascii="標楷體" w:eastAsia="標楷體" w:hAnsi="標楷體" w:hint="eastAsia"/>
                <w:sz w:val="24"/>
                <w:szCs w:val="24"/>
                <w:lang w:eastAsia="zh-TW"/>
              </w:rPr>
              <w:t>10:30</w:t>
            </w:r>
          </w:p>
          <w:p w:rsidR="00E45DEE" w:rsidRDefault="00E45DEE" w:rsidP="001206DD">
            <w:pPr>
              <w:adjustRightInd w:val="0"/>
              <w:snapToGrid w:val="0"/>
              <w:spacing w:after="0" w:line="400" w:lineRule="exact"/>
              <w:jc w:val="center"/>
              <w:rPr>
                <w:rFonts w:ascii="標楷體" w:eastAsia="標楷體" w:hAnsi="標楷體"/>
                <w:sz w:val="24"/>
                <w:szCs w:val="24"/>
              </w:rPr>
            </w:pPr>
            <w:r w:rsidRPr="00C35090">
              <w:rPr>
                <w:rFonts w:ascii="Times New Roman" w:eastAsia="標楷體" w:hAnsi="Times New Roman" w:hint="eastAsia"/>
                <w:b/>
                <w:sz w:val="18"/>
                <w:szCs w:val="18"/>
                <w:lang w:eastAsia="zh-TW"/>
              </w:rPr>
              <w:t>(</w:t>
            </w:r>
            <w:r>
              <w:rPr>
                <w:rFonts w:ascii="Times New Roman" w:eastAsia="標楷體" w:hAnsi="Times New Roman" w:hint="eastAsia"/>
                <w:b/>
                <w:sz w:val="18"/>
                <w:szCs w:val="18"/>
                <w:lang w:eastAsia="zh-TW"/>
              </w:rPr>
              <w:t>90</w:t>
            </w:r>
            <w:r w:rsidRPr="00C35090">
              <w:rPr>
                <w:rFonts w:ascii="Times New Roman" w:eastAsia="標楷體" w:hAnsi="Times New Roman"/>
                <w:b/>
                <w:sz w:val="18"/>
                <w:szCs w:val="18"/>
              </w:rPr>
              <w:t>mins</w:t>
            </w:r>
            <w:r w:rsidRPr="00C35090">
              <w:rPr>
                <w:rFonts w:ascii="Times New Roman" w:eastAsia="標楷體" w:hAnsi="Times New Roman"/>
                <w:b/>
                <w:sz w:val="18"/>
                <w:szCs w:val="18"/>
              </w:rPr>
              <w:t>）</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5DEE" w:rsidRDefault="00E45DEE" w:rsidP="001206DD">
            <w:pPr>
              <w:pStyle w:val="af3"/>
              <w:rPr>
                <w:rFonts w:ascii="標楷體" w:eastAsia="標楷體" w:hAnsi="標楷體"/>
                <w:lang w:eastAsia="zh-TW"/>
              </w:rPr>
            </w:pPr>
            <w:r>
              <w:rPr>
                <w:rFonts w:ascii="標楷體" w:eastAsia="標楷體" w:hAnsi="標楷體" w:hint="eastAsia"/>
                <w:lang w:eastAsia="zh-TW"/>
              </w:rPr>
              <w:t>增能研習：</w:t>
            </w:r>
          </w:p>
          <w:p w:rsidR="00E45DEE" w:rsidRDefault="002F79DA" w:rsidP="001206DD">
            <w:pPr>
              <w:adjustRightInd w:val="0"/>
              <w:snapToGrid w:val="0"/>
              <w:spacing w:after="0" w:line="400" w:lineRule="exact"/>
              <w:rPr>
                <w:rFonts w:ascii="標楷體" w:eastAsia="標楷體" w:hAnsi="標楷體" w:cs="新細明體"/>
                <w:lang w:eastAsia="zh-TW"/>
              </w:rPr>
            </w:pPr>
            <w:r>
              <w:rPr>
                <w:rFonts w:ascii="標楷體" w:eastAsia="標楷體" w:hAnsi="標楷體" w:cs="新細明體" w:hint="eastAsia"/>
                <w:lang w:eastAsia="zh-TW"/>
              </w:rPr>
              <w:t>1.</w:t>
            </w:r>
            <w:r w:rsidR="002B3170">
              <w:rPr>
                <w:rFonts w:ascii="標楷體" w:eastAsia="標楷體" w:hAnsi="標楷體" w:cs="新細明體" w:hint="eastAsia"/>
                <w:lang w:eastAsia="zh-TW"/>
              </w:rPr>
              <w:t>未來學習藝術教育課程概念與架構</w:t>
            </w:r>
          </w:p>
          <w:p w:rsidR="002F79DA" w:rsidRPr="002F79DA" w:rsidRDefault="002F79DA" w:rsidP="001206DD">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2.差異化教學</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3170" w:rsidRDefault="002B3170" w:rsidP="002B3170">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8E3C7D" w:rsidRDefault="002B3170" w:rsidP="002B3170">
            <w:pPr>
              <w:adjustRightInd w:val="0"/>
              <w:snapToGrid w:val="0"/>
              <w:spacing w:after="0" w:line="400" w:lineRule="exact"/>
              <w:rPr>
                <w:rFonts w:ascii="標楷體" w:eastAsia="標楷體" w:hAnsi="標楷體"/>
                <w:bCs/>
                <w:sz w:val="24"/>
                <w:szCs w:val="24"/>
                <w:lang w:eastAsia="zh-TW"/>
              </w:rPr>
            </w:pPr>
            <w:proofErr w:type="gramStart"/>
            <w:r>
              <w:rPr>
                <w:rFonts w:ascii="標楷體" w:eastAsia="標楷體" w:hAnsi="標楷體" w:hint="eastAsia"/>
                <w:bCs/>
                <w:sz w:val="24"/>
                <w:szCs w:val="24"/>
                <w:lang w:eastAsia="zh-TW"/>
              </w:rPr>
              <w:t>央團</w:t>
            </w:r>
            <w:r w:rsidRPr="00BA1B5F">
              <w:rPr>
                <w:rFonts w:ascii="標楷體" w:eastAsia="標楷體" w:hAnsi="標楷體" w:hint="eastAsia"/>
                <w:bCs/>
                <w:sz w:val="24"/>
                <w:szCs w:val="24"/>
                <w:lang w:eastAsia="zh-TW"/>
              </w:rPr>
              <w:t>輔導員</w:t>
            </w:r>
            <w:proofErr w:type="gramEnd"/>
          </w:p>
          <w:p w:rsidR="00E45DEE" w:rsidRPr="00221D72" w:rsidRDefault="002B3170" w:rsidP="002B3170">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外縣市藝術輔導團團員</w:t>
            </w:r>
          </w:p>
        </w:tc>
        <w:tc>
          <w:tcPr>
            <w:tcW w:w="1604" w:type="dxa"/>
            <w:tcBorders>
              <w:top w:val="single" w:sz="4" w:space="0" w:color="000000"/>
              <w:left w:val="single" w:sz="4" w:space="0" w:color="000000"/>
              <w:bottom w:val="single" w:sz="4" w:space="0" w:color="000000"/>
              <w:right w:val="single" w:sz="4" w:space="0" w:color="000000"/>
            </w:tcBorders>
            <w:vAlign w:val="center"/>
          </w:tcPr>
          <w:p w:rsidR="00E45DEE" w:rsidRPr="00BA1B5F" w:rsidRDefault="00E45DEE" w:rsidP="001206DD">
            <w:pPr>
              <w:adjustRightInd w:val="0"/>
              <w:snapToGrid w:val="0"/>
              <w:spacing w:after="0" w:line="400" w:lineRule="exact"/>
              <w:rPr>
                <w:rFonts w:ascii="標楷體" w:eastAsia="標楷體" w:hAnsi="標楷體"/>
                <w:b/>
                <w:sz w:val="24"/>
                <w:szCs w:val="24"/>
                <w:lang w:eastAsia="zh-TW"/>
              </w:rPr>
            </w:pPr>
            <w:r>
              <w:rPr>
                <w:rFonts w:ascii="標楷體" w:eastAsia="標楷體" w:hAnsi="標楷體" w:hint="eastAsia"/>
                <w:b/>
                <w:sz w:val="20"/>
                <w:szCs w:val="20"/>
                <w:lang w:eastAsia="zh-TW"/>
              </w:rPr>
              <w:t>外</w:t>
            </w:r>
            <w:r w:rsidRPr="00BA1B5F">
              <w:rPr>
                <w:rFonts w:ascii="標楷體" w:eastAsia="標楷體" w:hAnsi="標楷體" w:hint="eastAsia"/>
                <w:b/>
                <w:sz w:val="20"/>
                <w:szCs w:val="20"/>
                <w:lang w:eastAsia="zh-TW"/>
              </w:rPr>
              <w:t>聘講師</w:t>
            </w:r>
            <w:r>
              <w:rPr>
                <w:rFonts w:ascii="標楷體" w:eastAsia="標楷體" w:hAnsi="標楷體" w:hint="eastAsia"/>
                <w:b/>
                <w:sz w:val="20"/>
                <w:szCs w:val="20"/>
                <w:lang w:eastAsia="zh-TW"/>
              </w:rPr>
              <w:t>2</w:t>
            </w:r>
            <w:r w:rsidRPr="00BA1B5F">
              <w:rPr>
                <w:rFonts w:ascii="標楷體" w:eastAsia="標楷體" w:hAnsi="標楷體"/>
                <w:b/>
                <w:sz w:val="20"/>
                <w:szCs w:val="20"/>
                <w:lang w:eastAsia="zh-TW"/>
              </w:rPr>
              <w:t>H*</w:t>
            </w:r>
            <w:r>
              <w:rPr>
                <w:rFonts w:ascii="標楷體" w:eastAsia="標楷體" w:hAnsi="標楷體" w:hint="eastAsia"/>
                <w:b/>
                <w:sz w:val="20"/>
                <w:szCs w:val="20"/>
                <w:lang w:eastAsia="zh-TW"/>
              </w:rPr>
              <w:t>2</w:t>
            </w:r>
          </w:p>
        </w:tc>
      </w:tr>
      <w:tr w:rsidR="00E45DEE" w:rsidRPr="00BA1B5F" w:rsidTr="00FF76D8">
        <w:trPr>
          <w:trHeight w:val="275"/>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5DEE" w:rsidRDefault="00E45DEE" w:rsidP="001206DD">
            <w:pPr>
              <w:adjustRightInd w:val="0"/>
              <w:snapToGrid w:val="0"/>
              <w:spacing w:after="0" w:line="400" w:lineRule="exact"/>
              <w:jc w:val="center"/>
              <w:rPr>
                <w:rFonts w:ascii="標楷體" w:eastAsia="標楷體" w:hAnsi="標楷體"/>
                <w:sz w:val="24"/>
                <w:szCs w:val="24"/>
              </w:rPr>
            </w:pPr>
            <w:r w:rsidRPr="00F46FEA">
              <w:rPr>
                <w:rFonts w:ascii="標楷體" w:eastAsia="標楷體" w:hAnsi="標楷體" w:hint="eastAsia"/>
                <w:sz w:val="24"/>
                <w:szCs w:val="24"/>
              </w:rPr>
              <w:t>1</w:t>
            </w:r>
            <w:r>
              <w:rPr>
                <w:rFonts w:ascii="標楷體" w:eastAsia="標楷體" w:hAnsi="標楷體" w:hint="eastAsia"/>
                <w:sz w:val="24"/>
                <w:szCs w:val="24"/>
                <w:lang w:eastAsia="zh-TW"/>
              </w:rPr>
              <w:t>0:30</w:t>
            </w:r>
            <w:r w:rsidRPr="00F46FEA">
              <w:rPr>
                <w:rFonts w:ascii="標楷體" w:eastAsia="標楷體" w:hAnsi="標楷體" w:hint="eastAsia"/>
                <w:sz w:val="24"/>
                <w:szCs w:val="24"/>
              </w:rPr>
              <w:t>～1</w:t>
            </w:r>
            <w:r>
              <w:rPr>
                <w:rFonts w:ascii="標楷體" w:eastAsia="標楷體" w:hAnsi="標楷體" w:hint="eastAsia"/>
                <w:sz w:val="24"/>
                <w:szCs w:val="24"/>
                <w:lang w:eastAsia="zh-TW"/>
              </w:rPr>
              <w:t>0:40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5DEE" w:rsidRDefault="00E45DEE" w:rsidP="001206DD">
            <w:pPr>
              <w:pStyle w:val="af3"/>
              <w:rPr>
                <w:rFonts w:ascii="標楷體" w:eastAsia="標楷體" w:hAnsi="標楷體"/>
                <w:lang w:eastAsia="zh-TW"/>
              </w:rPr>
            </w:pPr>
            <w:r>
              <w:rPr>
                <w:rFonts w:ascii="標楷體" w:eastAsia="標楷體" w:hAnsi="標楷體" w:hint="eastAsia"/>
                <w:sz w:val="24"/>
                <w:szCs w:val="24"/>
                <w:lang w:eastAsia="zh-TW"/>
              </w:rPr>
              <w:t>休</w:t>
            </w:r>
            <w:r w:rsidRPr="00F46FEA">
              <w:rPr>
                <w:rFonts w:ascii="標楷體" w:eastAsia="標楷體" w:hAnsi="標楷體" w:hint="eastAsia"/>
                <w:sz w:val="24"/>
                <w:szCs w:val="24"/>
              </w:rPr>
              <w:t>息</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5DEE" w:rsidRPr="00BA1B5F" w:rsidRDefault="00E45DEE" w:rsidP="001206DD">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1604" w:type="dxa"/>
            <w:tcBorders>
              <w:top w:val="single" w:sz="4" w:space="0" w:color="000000"/>
              <w:left w:val="single" w:sz="4" w:space="0" w:color="000000"/>
              <w:bottom w:val="single" w:sz="4" w:space="0" w:color="000000"/>
              <w:right w:val="single" w:sz="4" w:space="0" w:color="000000"/>
            </w:tcBorders>
            <w:vAlign w:val="center"/>
          </w:tcPr>
          <w:p w:rsidR="00E45DEE" w:rsidRPr="00BA1B5F" w:rsidRDefault="00E45DEE" w:rsidP="001206DD">
            <w:pPr>
              <w:adjustRightInd w:val="0"/>
              <w:snapToGrid w:val="0"/>
              <w:spacing w:after="0" w:line="400" w:lineRule="exact"/>
              <w:rPr>
                <w:rFonts w:ascii="標楷體" w:eastAsia="標楷體" w:hAnsi="標楷體"/>
                <w:b/>
                <w:sz w:val="24"/>
                <w:szCs w:val="24"/>
                <w:lang w:eastAsia="zh-TW"/>
              </w:rPr>
            </w:pPr>
          </w:p>
        </w:tc>
      </w:tr>
      <w:tr w:rsidR="00E45DEE" w:rsidRPr="00BA1B5F" w:rsidTr="00FF76D8">
        <w:trPr>
          <w:trHeight w:val="1077"/>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5DEE" w:rsidRDefault="00E45DEE" w:rsidP="001206DD">
            <w:pPr>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10:40</w:t>
            </w:r>
            <w:r w:rsidRPr="00F46FEA">
              <w:rPr>
                <w:rFonts w:ascii="標楷體" w:eastAsia="標楷體" w:hAnsi="標楷體" w:hint="eastAsia"/>
                <w:sz w:val="24"/>
                <w:szCs w:val="24"/>
              </w:rPr>
              <w:t>～1</w:t>
            </w:r>
            <w:r>
              <w:rPr>
                <w:rFonts w:ascii="標楷體" w:eastAsia="標楷體" w:hAnsi="標楷體" w:hint="eastAsia"/>
                <w:sz w:val="24"/>
                <w:szCs w:val="24"/>
                <w:lang w:eastAsia="zh-TW"/>
              </w:rPr>
              <w:t>1:30</w:t>
            </w:r>
          </w:p>
          <w:p w:rsidR="00E45DEE" w:rsidRDefault="00E45DEE" w:rsidP="001206DD">
            <w:pPr>
              <w:adjustRightInd w:val="0"/>
              <w:snapToGrid w:val="0"/>
              <w:spacing w:after="0" w:line="400" w:lineRule="exact"/>
              <w:jc w:val="center"/>
              <w:rPr>
                <w:rFonts w:ascii="標楷體" w:eastAsia="標楷體" w:hAnsi="標楷體"/>
                <w:sz w:val="24"/>
                <w:szCs w:val="24"/>
              </w:rPr>
            </w:pPr>
            <w:r w:rsidRPr="00C35090">
              <w:rPr>
                <w:rFonts w:ascii="Times New Roman" w:eastAsia="標楷體" w:hAnsi="Times New Roman" w:hint="eastAsia"/>
                <w:b/>
                <w:sz w:val="18"/>
                <w:szCs w:val="18"/>
                <w:lang w:eastAsia="zh-TW"/>
              </w:rPr>
              <w:t>(</w:t>
            </w:r>
            <w:r>
              <w:rPr>
                <w:rFonts w:ascii="Times New Roman" w:eastAsia="標楷體" w:hAnsi="Times New Roman" w:hint="eastAsia"/>
                <w:b/>
                <w:sz w:val="18"/>
                <w:szCs w:val="18"/>
                <w:lang w:eastAsia="zh-TW"/>
              </w:rPr>
              <w:t>50</w:t>
            </w:r>
            <w:r w:rsidRPr="00C35090">
              <w:rPr>
                <w:rFonts w:ascii="Times New Roman" w:eastAsia="標楷體" w:hAnsi="Times New Roman"/>
                <w:b/>
                <w:sz w:val="18"/>
                <w:szCs w:val="18"/>
              </w:rPr>
              <w:t>mins</w:t>
            </w:r>
            <w:r w:rsidRPr="00C35090">
              <w:rPr>
                <w:rFonts w:ascii="Times New Roman" w:eastAsia="標楷體" w:hAnsi="Times New Roman"/>
                <w:b/>
                <w:sz w:val="18"/>
                <w:szCs w:val="18"/>
              </w:rPr>
              <w:t>）</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5DEE" w:rsidRPr="00BA1B5F" w:rsidRDefault="002F79DA" w:rsidP="001206DD">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lang w:eastAsia="zh-TW"/>
              </w:rPr>
              <w:t>B4數位教學工作坊</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3C7D" w:rsidRDefault="008E3C7D" w:rsidP="008E3C7D">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E45DEE" w:rsidRDefault="008E3C7D" w:rsidP="008E3C7D">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花蓮</w:t>
            </w:r>
            <w:r w:rsidRPr="00BA1B5F">
              <w:rPr>
                <w:rFonts w:ascii="標楷體" w:eastAsia="標楷體" w:hAnsi="標楷體" w:hint="eastAsia"/>
                <w:bCs/>
                <w:sz w:val="24"/>
                <w:szCs w:val="24"/>
                <w:lang w:eastAsia="zh-TW"/>
              </w:rPr>
              <w:t>縣</w:t>
            </w:r>
            <w:r>
              <w:rPr>
                <w:rFonts w:ascii="標楷體" w:eastAsia="標楷體" w:hAnsi="標楷體" w:hint="eastAsia"/>
                <w:bCs/>
                <w:sz w:val="24"/>
                <w:szCs w:val="24"/>
                <w:lang w:eastAsia="zh-TW"/>
              </w:rPr>
              <w:t>光復</w:t>
            </w:r>
            <w:r w:rsidRPr="00BA1B5F">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王崇軒</w:t>
            </w:r>
            <w:r w:rsidRPr="00BA1B5F">
              <w:rPr>
                <w:rFonts w:ascii="標楷體" w:eastAsia="標楷體" w:hAnsi="標楷體" w:hint="eastAsia"/>
                <w:bCs/>
                <w:sz w:val="24"/>
                <w:szCs w:val="24"/>
                <w:lang w:eastAsia="zh-TW"/>
              </w:rPr>
              <w:t>輔導員</w:t>
            </w:r>
          </w:p>
        </w:tc>
        <w:tc>
          <w:tcPr>
            <w:tcW w:w="1604" w:type="dxa"/>
            <w:tcBorders>
              <w:top w:val="single" w:sz="4" w:space="0" w:color="000000"/>
              <w:left w:val="single" w:sz="4" w:space="0" w:color="000000"/>
              <w:bottom w:val="single" w:sz="4" w:space="0" w:color="000000"/>
              <w:right w:val="single" w:sz="4" w:space="0" w:color="000000"/>
            </w:tcBorders>
            <w:vAlign w:val="center"/>
          </w:tcPr>
          <w:p w:rsidR="00E45DEE" w:rsidRPr="00BA1B5F" w:rsidRDefault="00E45DEE" w:rsidP="001206DD">
            <w:pPr>
              <w:adjustRightInd w:val="0"/>
              <w:snapToGrid w:val="0"/>
              <w:spacing w:after="0" w:line="400" w:lineRule="exact"/>
              <w:rPr>
                <w:rFonts w:ascii="標楷體" w:eastAsia="標楷體" w:hAnsi="標楷體"/>
                <w:b/>
                <w:sz w:val="24"/>
                <w:szCs w:val="24"/>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Pr>
                <w:rFonts w:ascii="標楷體" w:eastAsia="標楷體" w:hAnsi="標楷體" w:hint="eastAsia"/>
                <w:b/>
                <w:sz w:val="20"/>
                <w:szCs w:val="20"/>
                <w:lang w:eastAsia="zh-TW"/>
              </w:rPr>
              <w:t>1</w:t>
            </w:r>
            <w:r w:rsidRPr="00BA1B5F">
              <w:rPr>
                <w:rFonts w:ascii="標楷體" w:eastAsia="標楷體" w:hAnsi="標楷體"/>
                <w:b/>
                <w:sz w:val="20"/>
                <w:szCs w:val="20"/>
                <w:lang w:eastAsia="zh-TW"/>
              </w:rPr>
              <w:t>H*</w:t>
            </w:r>
            <w:r>
              <w:rPr>
                <w:rFonts w:ascii="標楷體" w:eastAsia="標楷體" w:hAnsi="標楷體" w:hint="eastAsia"/>
                <w:b/>
                <w:sz w:val="20"/>
                <w:szCs w:val="20"/>
                <w:lang w:eastAsia="zh-TW"/>
              </w:rPr>
              <w:t>2</w:t>
            </w:r>
          </w:p>
        </w:tc>
      </w:tr>
      <w:tr w:rsidR="00E45DEE" w:rsidRPr="004D6F7B" w:rsidTr="00FF76D8">
        <w:trPr>
          <w:trHeight w:val="722"/>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5DEE" w:rsidRDefault="00E45DEE" w:rsidP="001206DD">
            <w:pPr>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lastRenderedPageBreak/>
              <w:t>11:30</w:t>
            </w:r>
            <w:r w:rsidRPr="00F46FEA">
              <w:rPr>
                <w:rFonts w:ascii="標楷體" w:eastAsia="標楷體" w:hAnsi="標楷體" w:hint="eastAsia"/>
                <w:sz w:val="24"/>
                <w:szCs w:val="24"/>
              </w:rPr>
              <w:t>～1</w:t>
            </w:r>
            <w:r>
              <w:rPr>
                <w:rFonts w:ascii="標楷體" w:eastAsia="標楷體" w:hAnsi="標楷體" w:hint="eastAsia"/>
                <w:sz w:val="24"/>
                <w:szCs w:val="24"/>
                <w:lang w:eastAsia="zh-TW"/>
              </w:rPr>
              <w:t>2:30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5DEE" w:rsidRDefault="00E45DEE" w:rsidP="001206DD">
            <w:pPr>
              <w:adjustRightInd w:val="0"/>
              <w:snapToGrid w:val="0"/>
              <w:spacing w:after="0" w:line="400" w:lineRule="exact"/>
              <w:rPr>
                <w:rFonts w:ascii="標楷體" w:eastAsia="標楷體" w:hAnsi="標楷體"/>
                <w:sz w:val="24"/>
                <w:szCs w:val="24"/>
                <w:lang w:eastAsia="zh-TW"/>
              </w:rPr>
            </w:pPr>
            <w:r>
              <w:rPr>
                <w:rFonts w:ascii="標楷體" w:eastAsia="標楷體" w:hAnsi="標楷體" w:hint="eastAsia"/>
                <w:lang w:eastAsia="zh-TW"/>
              </w:rPr>
              <w:t>增能研習與定期會議研討</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5DEE" w:rsidRDefault="00E45DEE" w:rsidP="001206DD">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E45DEE" w:rsidRPr="00BA1B5F" w:rsidRDefault="00E45DEE" w:rsidP="001206DD">
            <w:pPr>
              <w:spacing w:after="0"/>
              <w:ind w:leftChars="-1" w:left="-1" w:hanging="1"/>
              <w:rPr>
                <w:rFonts w:ascii="標楷體" w:eastAsia="標楷體" w:hAnsi="標楷體"/>
                <w:bCs/>
                <w:sz w:val="24"/>
                <w:szCs w:val="24"/>
                <w:lang w:eastAsia="zh-TW"/>
              </w:rPr>
            </w:pPr>
            <w:r>
              <w:rPr>
                <w:rFonts w:ascii="標楷體" w:eastAsia="標楷體" w:hAnsi="標楷體" w:hint="eastAsia"/>
                <w:bCs/>
                <w:sz w:val="24"/>
                <w:szCs w:val="24"/>
                <w:lang w:eastAsia="zh-TW"/>
              </w:rPr>
              <w:t>花蓮</w:t>
            </w:r>
            <w:r w:rsidRPr="00BA1B5F">
              <w:rPr>
                <w:rFonts w:ascii="標楷體" w:eastAsia="標楷體" w:hAnsi="標楷體" w:hint="eastAsia"/>
                <w:bCs/>
                <w:sz w:val="24"/>
                <w:szCs w:val="24"/>
                <w:lang w:eastAsia="zh-TW"/>
              </w:rPr>
              <w:t>縣</w:t>
            </w:r>
            <w:r>
              <w:rPr>
                <w:rFonts w:ascii="標楷體" w:eastAsia="標楷體" w:hAnsi="標楷體" w:hint="eastAsia"/>
                <w:bCs/>
                <w:sz w:val="24"/>
                <w:szCs w:val="24"/>
                <w:lang w:eastAsia="zh-TW"/>
              </w:rPr>
              <w:t>富源</w:t>
            </w:r>
            <w:r w:rsidRPr="00BA1B5F">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陳煥</w:t>
            </w:r>
            <w:proofErr w:type="gramStart"/>
            <w:r>
              <w:rPr>
                <w:rFonts w:ascii="標楷體" w:eastAsia="標楷體" w:hAnsi="標楷體" w:hint="eastAsia"/>
                <w:bCs/>
                <w:sz w:val="24"/>
                <w:szCs w:val="24"/>
                <w:lang w:eastAsia="zh-TW"/>
              </w:rPr>
              <w:t>鏘</w:t>
            </w:r>
            <w:proofErr w:type="gramEnd"/>
            <w:r w:rsidR="00FF76D8" w:rsidRPr="00FF76D8">
              <w:rPr>
                <w:rFonts w:ascii="標楷體" w:eastAsia="標楷體" w:hAnsi="標楷體" w:cs="Gungsuh" w:hint="eastAsia"/>
                <w:sz w:val="24"/>
                <w:szCs w:val="24"/>
                <w:lang w:eastAsia="zh-TW"/>
              </w:rPr>
              <w:t>校長</w:t>
            </w:r>
          </w:p>
        </w:tc>
        <w:tc>
          <w:tcPr>
            <w:tcW w:w="1604" w:type="dxa"/>
            <w:tcBorders>
              <w:top w:val="single" w:sz="4" w:space="0" w:color="000000"/>
              <w:left w:val="single" w:sz="4" w:space="0" w:color="000000"/>
              <w:bottom w:val="single" w:sz="4" w:space="0" w:color="000000"/>
              <w:right w:val="single" w:sz="4" w:space="0" w:color="000000"/>
            </w:tcBorders>
            <w:vAlign w:val="center"/>
          </w:tcPr>
          <w:p w:rsidR="00E45DEE" w:rsidRPr="004D6F7B" w:rsidRDefault="00E45DEE" w:rsidP="001206DD">
            <w:pPr>
              <w:adjustRightInd w:val="0"/>
              <w:snapToGrid w:val="0"/>
              <w:spacing w:after="0" w:line="400" w:lineRule="exact"/>
              <w:rPr>
                <w:rFonts w:ascii="標楷體" w:eastAsia="標楷體" w:hAnsi="標楷體"/>
                <w:b/>
                <w:sz w:val="20"/>
                <w:szCs w:val="20"/>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Pr>
                <w:rFonts w:ascii="標楷體" w:eastAsia="標楷體" w:hAnsi="標楷體" w:hint="eastAsia"/>
                <w:b/>
                <w:sz w:val="20"/>
                <w:szCs w:val="20"/>
                <w:lang w:eastAsia="zh-TW"/>
              </w:rPr>
              <w:t>1</w:t>
            </w:r>
            <w:r w:rsidRPr="00BA1B5F">
              <w:rPr>
                <w:rFonts w:ascii="標楷體" w:eastAsia="標楷體" w:hAnsi="標楷體"/>
                <w:b/>
                <w:sz w:val="20"/>
                <w:szCs w:val="20"/>
                <w:lang w:eastAsia="zh-TW"/>
              </w:rPr>
              <w:t>H*</w:t>
            </w:r>
            <w:r>
              <w:rPr>
                <w:rFonts w:ascii="標楷體" w:eastAsia="標楷體" w:hAnsi="標楷體" w:hint="eastAsia"/>
                <w:b/>
                <w:sz w:val="20"/>
                <w:szCs w:val="20"/>
                <w:lang w:eastAsia="zh-TW"/>
              </w:rPr>
              <w:t>2</w:t>
            </w:r>
          </w:p>
        </w:tc>
      </w:tr>
    </w:tbl>
    <w:p w:rsidR="00EC0CAF" w:rsidRPr="001076F5" w:rsidRDefault="00EC0CAF">
      <w:pPr>
        <w:spacing w:line="240" w:lineRule="atLeast"/>
        <w:rPr>
          <w:rFonts w:ascii="標楷體" w:eastAsia="標楷體" w:hAnsi="標楷體"/>
          <w:sz w:val="24"/>
          <w:szCs w:val="24"/>
          <w:lang w:eastAsia="zh-TW"/>
        </w:rPr>
      </w:pPr>
      <w:r w:rsidRPr="001076F5">
        <w:rPr>
          <w:rFonts w:ascii="標楷體" w:eastAsia="標楷體" w:hAnsi="標楷體" w:hint="eastAsia"/>
          <w:sz w:val="24"/>
          <w:szCs w:val="24"/>
          <w:lang w:eastAsia="zh-TW"/>
        </w:rPr>
        <w:t>(二)、中小學策略聯盟定期會議：</w:t>
      </w:r>
    </w:p>
    <w:p w:rsidR="00721452" w:rsidRPr="001206DD" w:rsidRDefault="000566DC">
      <w:pPr>
        <w:spacing w:line="240" w:lineRule="atLeast"/>
        <w:rPr>
          <w:rFonts w:ascii="標楷體" w:eastAsia="標楷體" w:hAnsi="標楷體"/>
          <w:b/>
          <w:color w:val="000000"/>
          <w:sz w:val="24"/>
          <w:szCs w:val="24"/>
          <w:lang w:eastAsia="zh-TW"/>
        </w:rPr>
      </w:pPr>
      <w:r>
        <w:rPr>
          <w:rFonts w:ascii="標楷體" w:eastAsia="標楷體" w:hAnsi="標楷體" w:hint="eastAsia"/>
          <w:b/>
          <w:sz w:val="24"/>
          <w:szCs w:val="24"/>
          <w:lang w:eastAsia="zh-TW"/>
        </w:rPr>
        <w:t xml:space="preserve">            </w:t>
      </w:r>
      <w:r w:rsidRPr="001206DD">
        <w:rPr>
          <w:rFonts w:ascii="標楷體" w:eastAsia="標楷體" w:hAnsi="標楷體" w:hint="eastAsia"/>
          <w:b/>
          <w:color w:val="000000"/>
          <w:sz w:val="24"/>
          <w:szCs w:val="24"/>
          <w:lang w:eastAsia="zh-TW"/>
        </w:rPr>
        <w:t xml:space="preserve"> </w:t>
      </w:r>
      <w:r w:rsidR="00721452" w:rsidRPr="001206DD">
        <w:rPr>
          <w:rFonts w:ascii="標楷體" w:eastAsia="標楷體" w:hAnsi="標楷體" w:hint="eastAsia"/>
          <w:b/>
          <w:color w:val="000000"/>
          <w:sz w:val="24"/>
          <w:szCs w:val="24"/>
          <w:lang w:eastAsia="zh-TW"/>
        </w:rPr>
        <w:t>【國中輔導團員定期</w:t>
      </w:r>
      <w:r w:rsidR="00EE76DE">
        <w:rPr>
          <w:rFonts w:ascii="標楷體" w:eastAsia="標楷體" w:hAnsi="標楷體" w:hint="eastAsia"/>
          <w:b/>
          <w:color w:val="000000"/>
          <w:sz w:val="24"/>
          <w:szCs w:val="24"/>
          <w:lang w:eastAsia="zh-TW"/>
        </w:rPr>
        <w:t>、</w:t>
      </w:r>
      <w:r w:rsidR="00EE76DE" w:rsidRPr="001076F5">
        <w:rPr>
          <w:rFonts w:ascii="標楷體" w:eastAsia="標楷體" w:hAnsi="標楷體" w:hint="eastAsia"/>
          <w:sz w:val="24"/>
          <w:szCs w:val="24"/>
          <w:lang w:eastAsia="zh-TW"/>
        </w:rPr>
        <w:t>中小學策略聯盟定期</w:t>
      </w:r>
      <w:r w:rsidR="00EE76DE">
        <w:rPr>
          <w:rFonts w:ascii="標楷體" w:eastAsia="標楷體" w:hAnsi="標楷體" w:hint="eastAsia"/>
          <w:sz w:val="24"/>
          <w:szCs w:val="24"/>
          <w:lang w:eastAsia="zh-TW"/>
        </w:rPr>
        <w:t>研習</w:t>
      </w:r>
      <w:r w:rsidR="00721452" w:rsidRPr="001206DD">
        <w:rPr>
          <w:rFonts w:ascii="標楷體" w:eastAsia="標楷體" w:hAnsi="標楷體" w:hint="eastAsia"/>
          <w:b/>
          <w:color w:val="000000"/>
          <w:sz w:val="24"/>
          <w:szCs w:val="24"/>
          <w:lang w:eastAsia="zh-TW"/>
        </w:rPr>
        <w:t>課程表】</w:t>
      </w:r>
      <w:r w:rsidRPr="001206DD">
        <w:rPr>
          <w:rFonts w:ascii="標楷體" w:eastAsia="標楷體" w:hAnsi="標楷體" w:hint="eastAsia"/>
          <w:b/>
          <w:color w:val="000000"/>
          <w:sz w:val="24"/>
          <w:szCs w:val="24"/>
          <w:lang w:eastAsia="zh-TW"/>
        </w:rPr>
        <w:t>115/4 共1場</w:t>
      </w:r>
    </w:p>
    <w:tbl>
      <w:tblPr>
        <w:tblW w:w="0" w:type="auto"/>
        <w:jc w:val="center"/>
        <w:tblCellMar>
          <w:left w:w="10" w:type="dxa"/>
          <w:right w:w="10" w:type="dxa"/>
        </w:tblCellMar>
        <w:tblLook w:val="04A0" w:firstRow="1" w:lastRow="0" w:firstColumn="1" w:lastColumn="0" w:noHBand="0" w:noVBand="1"/>
      </w:tblPr>
      <w:tblGrid>
        <w:gridCol w:w="2340"/>
        <w:gridCol w:w="2342"/>
        <w:gridCol w:w="3661"/>
        <w:gridCol w:w="1570"/>
      </w:tblGrid>
      <w:tr w:rsidR="000566DC" w:rsidRPr="00BA1B5F" w:rsidTr="00FF76D8">
        <w:trPr>
          <w:trHeight w:val="1"/>
          <w:jc w:val="center"/>
        </w:trPr>
        <w:tc>
          <w:tcPr>
            <w:tcW w:w="2359"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0566DC" w:rsidRPr="00BA1B5F" w:rsidRDefault="000566DC"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時　　間</w:t>
            </w:r>
          </w:p>
          <w:p w:rsidR="000566DC" w:rsidRPr="00BA1B5F" w:rsidRDefault="000566DC"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（歷時</w:t>
            </w:r>
            <w:r w:rsidRPr="00BA1B5F">
              <w:rPr>
                <w:rFonts w:ascii="標楷體" w:eastAsia="標楷體" w:hAnsi="標楷體"/>
                <w:b/>
                <w:sz w:val="24"/>
                <w:szCs w:val="24"/>
                <w:lang w:eastAsia="zh-TW"/>
              </w:rPr>
              <w:t>h/min</w:t>
            </w:r>
            <w:r w:rsidRPr="00BA1B5F">
              <w:rPr>
                <w:rFonts w:ascii="標楷體" w:eastAsia="標楷體" w:hAnsi="標楷體" w:hint="eastAsia"/>
                <w:b/>
                <w:sz w:val="24"/>
                <w:szCs w:val="24"/>
                <w:lang w:eastAsia="zh-TW"/>
              </w:rPr>
              <w:t>）</w:t>
            </w:r>
          </w:p>
        </w:tc>
        <w:tc>
          <w:tcPr>
            <w:tcW w:w="2365"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0566DC" w:rsidRPr="00BA1B5F" w:rsidRDefault="000566DC"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活動內容</w:t>
            </w:r>
          </w:p>
        </w:tc>
        <w:tc>
          <w:tcPr>
            <w:tcW w:w="370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0566DC" w:rsidRPr="00BA1B5F" w:rsidRDefault="000566DC"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主持人／主講人</w:t>
            </w:r>
          </w:p>
        </w:tc>
        <w:tc>
          <w:tcPr>
            <w:tcW w:w="1586"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0566DC" w:rsidRPr="00BA1B5F" w:rsidRDefault="000566DC"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備註</w:t>
            </w:r>
          </w:p>
        </w:tc>
      </w:tr>
      <w:tr w:rsidR="000566DC" w:rsidRPr="00BA1B5F" w:rsidTr="00FF76D8">
        <w:trPr>
          <w:trHeight w:val="588"/>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6DC" w:rsidRPr="00BA1B5F" w:rsidRDefault="000566DC" w:rsidP="001206DD">
            <w:pPr>
              <w:adjustRightInd w:val="0"/>
              <w:snapToGrid w:val="0"/>
              <w:spacing w:after="0" w:line="400" w:lineRule="exact"/>
              <w:jc w:val="center"/>
              <w:rPr>
                <w:rFonts w:ascii="標楷體" w:eastAsia="標楷體" w:hAnsi="標楷體"/>
                <w:b/>
                <w:sz w:val="24"/>
                <w:szCs w:val="24"/>
                <w:lang w:eastAsia="zh-TW"/>
              </w:rPr>
            </w:pPr>
            <w:r>
              <w:rPr>
                <w:rFonts w:ascii="標楷體" w:eastAsia="標楷體" w:hAnsi="標楷體" w:hint="eastAsia"/>
                <w:sz w:val="24"/>
                <w:szCs w:val="24"/>
              </w:rPr>
              <w:t>08</w:t>
            </w:r>
            <w:r>
              <w:rPr>
                <w:rFonts w:ascii="標楷體" w:eastAsia="標楷體" w:hAnsi="標楷體" w:hint="eastAsia"/>
                <w:sz w:val="24"/>
                <w:szCs w:val="24"/>
                <w:lang w:eastAsia="zh-TW"/>
              </w:rPr>
              <w:t>:50</w:t>
            </w:r>
            <w:r w:rsidRPr="00F46FEA">
              <w:rPr>
                <w:rFonts w:ascii="標楷體" w:eastAsia="標楷體" w:hAnsi="標楷體" w:hint="eastAsia"/>
                <w:sz w:val="24"/>
                <w:szCs w:val="24"/>
              </w:rPr>
              <w:t>～</w:t>
            </w:r>
            <w:r>
              <w:rPr>
                <w:rFonts w:ascii="標楷體" w:eastAsia="標楷體" w:hAnsi="標楷體" w:hint="eastAsia"/>
                <w:sz w:val="24"/>
                <w:szCs w:val="24"/>
                <w:lang w:eastAsia="zh-TW"/>
              </w:rPr>
              <w:t>09:00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566DC" w:rsidRPr="00BA1B5F" w:rsidRDefault="000566DC" w:rsidP="001206DD">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報到</w:t>
            </w:r>
          </w:p>
        </w:tc>
        <w:tc>
          <w:tcPr>
            <w:tcW w:w="3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566DC" w:rsidRPr="00BA1B5F" w:rsidRDefault="000566DC" w:rsidP="001206DD">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1586" w:type="dxa"/>
            <w:tcBorders>
              <w:top w:val="single" w:sz="4" w:space="0" w:color="000000"/>
              <w:left w:val="single" w:sz="4" w:space="0" w:color="000000"/>
              <w:bottom w:val="single" w:sz="4" w:space="0" w:color="000000"/>
              <w:right w:val="single" w:sz="4" w:space="0" w:color="000000"/>
            </w:tcBorders>
            <w:vAlign w:val="center"/>
          </w:tcPr>
          <w:p w:rsidR="000566DC" w:rsidRPr="00BA1B5F" w:rsidRDefault="000566DC" w:rsidP="001206DD">
            <w:pPr>
              <w:adjustRightInd w:val="0"/>
              <w:snapToGrid w:val="0"/>
              <w:spacing w:after="0" w:line="400" w:lineRule="exact"/>
              <w:rPr>
                <w:rFonts w:ascii="標楷體" w:eastAsia="標楷體" w:hAnsi="標楷體"/>
                <w:b/>
                <w:sz w:val="24"/>
                <w:szCs w:val="24"/>
                <w:lang w:eastAsia="zh-TW"/>
              </w:rPr>
            </w:pPr>
          </w:p>
        </w:tc>
      </w:tr>
      <w:tr w:rsidR="000566DC" w:rsidRPr="00BA1B5F" w:rsidTr="00FF76D8">
        <w:trPr>
          <w:trHeight w:val="722"/>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6DC" w:rsidRDefault="000566DC" w:rsidP="001206DD">
            <w:pPr>
              <w:adjustRightInd w:val="0"/>
              <w:snapToGrid w:val="0"/>
              <w:spacing w:after="0" w:line="400" w:lineRule="exact"/>
              <w:jc w:val="center"/>
              <w:rPr>
                <w:rFonts w:ascii="標楷體" w:eastAsia="標楷體" w:hAnsi="標楷體"/>
                <w:sz w:val="24"/>
                <w:szCs w:val="24"/>
              </w:rPr>
            </w:pPr>
            <w:r>
              <w:rPr>
                <w:rFonts w:ascii="標楷體" w:eastAsia="標楷體" w:hAnsi="標楷體" w:hint="eastAsia"/>
                <w:sz w:val="24"/>
                <w:szCs w:val="24"/>
              </w:rPr>
              <w:t>0</w:t>
            </w:r>
            <w:r>
              <w:rPr>
                <w:rFonts w:ascii="標楷體" w:eastAsia="標楷體" w:hAnsi="標楷體" w:hint="eastAsia"/>
                <w:sz w:val="24"/>
                <w:szCs w:val="24"/>
                <w:lang w:eastAsia="zh-TW"/>
              </w:rPr>
              <w:t>9:00</w:t>
            </w:r>
            <w:r w:rsidRPr="00F46FEA">
              <w:rPr>
                <w:rFonts w:ascii="標楷體" w:eastAsia="標楷體" w:hAnsi="標楷體" w:hint="eastAsia"/>
                <w:sz w:val="24"/>
                <w:szCs w:val="24"/>
              </w:rPr>
              <w:t>～</w:t>
            </w:r>
            <w:r>
              <w:rPr>
                <w:rFonts w:ascii="標楷體" w:eastAsia="標楷體" w:hAnsi="標楷體" w:hint="eastAsia"/>
                <w:sz w:val="24"/>
                <w:szCs w:val="24"/>
                <w:lang w:eastAsia="zh-TW"/>
              </w:rPr>
              <w:t>09:10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6DC" w:rsidRPr="00221D72" w:rsidRDefault="000566DC" w:rsidP="001206DD">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開幕致詞</w:t>
            </w:r>
          </w:p>
        </w:tc>
        <w:tc>
          <w:tcPr>
            <w:tcW w:w="3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6DC" w:rsidRPr="00221D72" w:rsidRDefault="000566DC" w:rsidP="001206DD">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花蓮縣富源</w:t>
            </w:r>
            <w:r w:rsidRPr="00BA1B5F">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陳煥</w:t>
            </w:r>
            <w:proofErr w:type="gramStart"/>
            <w:r>
              <w:rPr>
                <w:rFonts w:ascii="標楷體" w:eastAsia="標楷體" w:hAnsi="標楷體" w:hint="eastAsia"/>
                <w:bCs/>
                <w:sz w:val="24"/>
                <w:szCs w:val="24"/>
                <w:lang w:eastAsia="zh-TW"/>
              </w:rPr>
              <w:t>鏘</w:t>
            </w:r>
            <w:proofErr w:type="gramEnd"/>
            <w:r w:rsidR="00FF76D8" w:rsidRPr="00FF76D8">
              <w:rPr>
                <w:rFonts w:ascii="標楷體" w:eastAsia="標楷體" w:hAnsi="標楷體" w:cs="Gungsuh" w:hint="eastAsia"/>
                <w:sz w:val="24"/>
                <w:szCs w:val="24"/>
                <w:lang w:eastAsia="zh-TW"/>
              </w:rPr>
              <w:t>校長</w:t>
            </w:r>
          </w:p>
        </w:tc>
        <w:tc>
          <w:tcPr>
            <w:tcW w:w="1586" w:type="dxa"/>
            <w:tcBorders>
              <w:top w:val="single" w:sz="4" w:space="0" w:color="000000"/>
              <w:left w:val="single" w:sz="4" w:space="0" w:color="000000"/>
              <w:bottom w:val="single" w:sz="4" w:space="0" w:color="000000"/>
              <w:right w:val="single" w:sz="4" w:space="0" w:color="000000"/>
            </w:tcBorders>
            <w:vAlign w:val="center"/>
          </w:tcPr>
          <w:p w:rsidR="000566DC" w:rsidRPr="00BA1B5F" w:rsidRDefault="000566DC" w:rsidP="001206DD">
            <w:pPr>
              <w:adjustRightInd w:val="0"/>
              <w:snapToGrid w:val="0"/>
              <w:spacing w:after="0" w:line="400" w:lineRule="exact"/>
              <w:rPr>
                <w:rFonts w:ascii="標楷體" w:eastAsia="標楷體" w:hAnsi="標楷體"/>
                <w:b/>
                <w:sz w:val="24"/>
                <w:szCs w:val="24"/>
                <w:lang w:eastAsia="zh-TW"/>
              </w:rPr>
            </w:pPr>
          </w:p>
        </w:tc>
      </w:tr>
      <w:tr w:rsidR="000566DC" w:rsidRPr="00BA1B5F" w:rsidTr="00FF76D8">
        <w:trPr>
          <w:trHeight w:val="948"/>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6DC" w:rsidRDefault="000566DC" w:rsidP="001206DD">
            <w:pPr>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09:10</w:t>
            </w:r>
            <w:r w:rsidRPr="00F46FEA">
              <w:rPr>
                <w:rFonts w:ascii="標楷體" w:eastAsia="標楷體" w:hAnsi="標楷體" w:hint="eastAsia"/>
                <w:sz w:val="24"/>
                <w:szCs w:val="24"/>
              </w:rPr>
              <w:t>～1</w:t>
            </w:r>
            <w:r>
              <w:rPr>
                <w:rFonts w:ascii="標楷體" w:eastAsia="標楷體" w:hAnsi="標楷體" w:hint="eastAsia"/>
                <w:sz w:val="24"/>
                <w:szCs w:val="24"/>
                <w:lang w:eastAsia="zh-TW"/>
              </w:rPr>
              <w:t>0:00</w:t>
            </w:r>
          </w:p>
          <w:p w:rsidR="000566DC" w:rsidRDefault="000566DC" w:rsidP="001206DD">
            <w:pPr>
              <w:adjustRightInd w:val="0"/>
              <w:snapToGrid w:val="0"/>
              <w:spacing w:after="0" w:line="400" w:lineRule="exact"/>
              <w:jc w:val="center"/>
              <w:rPr>
                <w:rFonts w:ascii="標楷體" w:eastAsia="標楷體" w:hAnsi="標楷體"/>
                <w:sz w:val="24"/>
                <w:szCs w:val="24"/>
              </w:rPr>
            </w:pPr>
            <w:r w:rsidRPr="00C35090">
              <w:rPr>
                <w:rFonts w:ascii="Times New Roman" w:eastAsia="標楷體" w:hAnsi="Times New Roman" w:hint="eastAsia"/>
                <w:b/>
                <w:sz w:val="18"/>
                <w:szCs w:val="18"/>
                <w:lang w:eastAsia="zh-TW"/>
              </w:rPr>
              <w:t>(50</w:t>
            </w:r>
            <w:r w:rsidRPr="00C35090">
              <w:rPr>
                <w:rFonts w:ascii="Times New Roman" w:eastAsia="標楷體" w:hAnsi="Times New Roman"/>
                <w:b/>
                <w:sz w:val="18"/>
                <w:szCs w:val="18"/>
              </w:rPr>
              <w:t>mins</w:t>
            </w:r>
            <w:r w:rsidRPr="00C35090">
              <w:rPr>
                <w:rFonts w:ascii="Times New Roman" w:eastAsia="標楷體" w:hAnsi="Times New Roman"/>
                <w:b/>
                <w:sz w:val="18"/>
                <w:szCs w:val="18"/>
              </w:rPr>
              <w:t>）</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6DC" w:rsidRPr="00BA1B5F" w:rsidRDefault="000566DC" w:rsidP="001206DD">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lang w:eastAsia="zh-TW"/>
              </w:rPr>
              <w:t>國中小素養導向藝術課程教學案例分享</w:t>
            </w:r>
          </w:p>
        </w:tc>
        <w:tc>
          <w:tcPr>
            <w:tcW w:w="3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6DC" w:rsidRDefault="000566DC" w:rsidP="001206DD">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0566DC" w:rsidRDefault="00EE76DE" w:rsidP="001206DD">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花蓮縣富源</w:t>
            </w:r>
            <w:r w:rsidRPr="00BA1B5F">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陳煥</w:t>
            </w:r>
            <w:proofErr w:type="gramStart"/>
            <w:r>
              <w:rPr>
                <w:rFonts w:ascii="標楷體" w:eastAsia="標楷體" w:hAnsi="標楷體" w:hint="eastAsia"/>
                <w:bCs/>
                <w:sz w:val="24"/>
                <w:szCs w:val="24"/>
                <w:lang w:eastAsia="zh-TW"/>
              </w:rPr>
              <w:t>鏘</w:t>
            </w:r>
            <w:proofErr w:type="gramEnd"/>
            <w:r w:rsidR="00FF76D8" w:rsidRPr="00FF76D8">
              <w:rPr>
                <w:rFonts w:ascii="標楷體" w:eastAsia="標楷體" w:hAnsi="標楷體" w:cs="Gungsuh" w:hint="eastAsia"/>
                <w:sz w:val="24"/>
                <w:szCs w:val="24"/>
                <w:lang w:eastAsia="zh-TW"/>
              </w:rPr>
              <w:t>校長</w:t>
            </w:r>
          </w:p>
        </w:tc>
        <w:tc>
          <w:tcPr>
            <w:tcW w:w="1586" w:type="dxa"/>
            <w:tcBorders>
              <w:top w:val="single" w:sz="4" w:space="0" w:color="000000"/>
              <w:left w:val="single" w:sz="4" w:space="0" w:color="000000"/>
              <w:bottom w:val="single" w:sz="4" w:space="0" w:color="000000"/>
              <w:right w:val="single" w:sz="4" w:space="0" w:color="000000"/>
            </w:tcBorders>
            <w:vAlign w:val="center"/>
          </w:tcPr>
          <w:p w:rsidR="000566DC" w:rsidRPr="00BA1B5F" w:rsidRDefault="000566DC" w:rsidP="001206DD">
            <w:pPr>
              <w:adjustRightInd w:val="0"/>
              <w:snapToGrid w:val="0"/>
              <w:spacing w:after="0" w:line="400" w:lineRule="exact"/>
              <w:rPr>
                <w:rFonts w:ascii="標楷體" w:eastAsia="標楷體" w:hAnsi="標楷體"/>
                <w:b/>
                <w:sz w:val="24"/>
                <w:szCs w:val="24"/>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Pr>
                <w:rFonts w:ascii="標楷體" w:eastAsia="標楷體" w:hAnsi="標楷體" w:hint="eastAsia"/>
                <w:b/>
                <w:sz w:val="20"/>
                <w:szCs w:val="20"/>
                <w:lang w:eastAsia="zh-TW"/>
              </w:rPr>
              <w:t>1</w:t>
            </w:r>
            <w:r w:rsidRPr="00BA1B5F">
              <w:rPr>
                <w:rFonts w:ascii="標楷體" w:eastAsia="標楷體" w:hAnsi="標楷體"/>
                <w:b/>
                <w:sz w:val="20"/>
                <w:szCs w:val="20"/>
                <w:lang w:eastAsia="zh-TW"/>
              </w:rPr>
              <w:t>H*1</w:t>
            </w:r>
          </w:p>
        </w:tc>
      </w:tr>
      <w:tr w:rsidR="000566DC" w:rsidRPr="004D6F7B" w:rsidTr="00FF76D8">
        <w:trPr>
          <w:trHeight w:val="835"/>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6DC" w:rsidRDefault="000566DC" w:rsidP="001206DD">
            <w:pPr>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10:10</w:t>
            </w:r>
            <w:r w:rsidRPr="00F46FEA">
              <w:rPr>
                <w:rFonts w:ascii="標楷體" w:eastAsia="標楷體" w:hAnsi="標楷體" w:hint="eastAsia"/>
                <w:sz w:val="24"/>
                <w:szCs w:val="24"/>
              </w:rPr>
              <w:t>～1</w:t>
            </w:r>
            <w:r>
              <w:rPr>
                <w:rFonts w:ascii="標楷體" w:eastAsia="標楷體" w:hAnsi="標楷體" w:hint="eastAsia"/>
                <w:sz w:val="24"/>
                <w:szCs w:val="24"/>
                <w:lang w:eastAsia="zh-TW"/>
              </w:rPr>
              <w:t>1:40</w:t>
            </w:r>
          </w:p>
          <w:p w:rsidR="000566DC" w:rsidRDefault="000566DC" w:rsidP="001206DD">
            <w:pPr>
              <w:spacing w:after="0"/>
              <w:jc w:val="center"/>
              <w:rPr>
                <w:rFonts w:ascii="標楷體" w:eastAsia="標楷體" w:hAnsi="標楷體"/>
                <w:sz w:val="24"/>
                <w:szCs w:val="24"/>
                <w:lang w:eastAsia="zh-TW"/>
              </w:rPr>
            </w:pPr>
            <w:r w:rsidRPr="00C35090">
              <w:rPr>
                <w:rFonts w:ascii="Times New Roman" w:eastAsia="標楷體" w:hAnsi="Times New Roman" w:hint="eastAsia"/>
                <w:b/>
                <w:sz w:val="18"/>
                <w:szCs w:val="18"/>
                <w:lang w:eastAsia="zh-TW"/>
              </w:rPr>
              <w:t>(</w:t>
            </w:r>
            <w:r>
              <w:rPr>
                <w:rFonts w:ascii="Times New Roman" w:eastAsia="標楷體" w:hAnsi="Times New Roman" w:hint="eastAsia"/>
                <w:b/>
                <w:sz w:val="18"/>
                <w:szCs w:val="18"/>
                <w:lang w:eastAsia="zh-TW"/>
              </w:rPr>
              <w:t>90</w:t>
            </w:r>
            <w:r w:rsidRPr="00C35090">
              <w:rPr>
                <w:rFonts w:ascii="Times New Roman" w:eastAsia="標楷體" w:hAnsi="Times New Roman"/>
                <w:b/>
                <w:sz w:val="18"/>
                <w:szCs w:val="18"/>
              </w:rPr>
              <w:t>mins</w:t>
            </w:r>
            <w:r w:rsidRPr="00C35090">
              <w:rPr>
                <w:rFonts w:ascii="Times New Roman" w:eastAsia="標楷體" w:hAnsi="Times New Roman"/>
                <w:b/>
                <w:sz w:val="18"/>
                <w:szCs w:val="18"/>
              </w:rPr>
              <w:t>）</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DC" w:rsidRDefault="005A3BDC" w:rsidP="001206DD">
            <w:pPr>
              <w:adjustRightInd w:val="0"/>
              <w:snapToGrid w:val="0"/>
              <w:spacing w:after="0" w:line="400" w:lineRule="exact"/>
              <w:rPr>
                <w:rFonts w:ascii="標楷體" w:eastAsia="標楷體" w:hAnsi="標楷體"/>
                <w:lang w:eastAsia="zh-TW"/>
              </w:rPr>
            </w:pPr>
            <w:r>
              <w:rPr>
                <w:rFonts w:ascii="標楷體" w:eastAsia="標楷體" w:hAnsi="標楷體" w:cs="新細明體" w:hint="eastAsia"/>
                <w:lang w:eastAsia="zh-TW"/>
              </w:rPr>
              <w:t>國際教育藝術</w:t>
            </w:r>
            <w:r>
              <w:rPr>
                <w:rFonts w:ascii="標楷體" w:eastAsia="標楷體" w:hAnsi="標楷體" w:hint="eastAsia"/>
                <w:lang w:eastAsia="zh-TW"/>
              </w:rPr>
              <w:t>教育</w:t>
            </w:r>
          </w:p>
          <w:p w:rsidR="000566DC" w:rsidRDefault="000566DC" w:rsidP="001206DD">
            <w:pPr>
              <w:adjustRightInd w:val="0"/>
              <w:snapToGrid w:val="0"/>
              <w:spacing w:after="0" w:line="400" w:lineRule="exact"/>
              <w:rPr>
                <w:rFonts w:ascii="標楷體" w:eastAsia="標楷體" w:hAnsi="標楷體"/>
                <w:sz w:val="24"/>
                <w:szCs w:val="24"/>
                <w:lang w:eastAsia="zh-TW"/>
              </w:rPr>
            </w:pPr>
            <w:r w:rsidRPr="00F46FEA">
              <w:rPr>
                <w:rFonts w:ascii="標楷體" w:eastAsia="標楷體" w:hAnsi="標楷體" w:hint="eastAsia"/>
                <w:sz w:val="24"/>
                <w:szCs w:val="24"/>
                <w:lang w:eastAsia="zh-TW"/>
              </w:rPr>
              <w:t>經驗分享</w:t>
            </w:r>
            <w:r>
              <w:rPr>
                <w:rFonts w:ascii="標楷體" w:eastAsia="標楷體" w:hAnsi="標楷體" w:hint="eastAsia"/>
                <w:sz w:val="24"/>
                <w:szCs w:val="24"/>
                <w:lang w:eastAsia="zh-TW"/>
              </w:rPr>
              <w:t>-歐洲</w:t>
            </w:r>
          </w:p>
        </w:tc>
        <w:tc>
          <w:tcPr>
            <w:tcW w:w="3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6DC" w:rsidRDefault="000566DC" w:rsidP="000566DC">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0566DC" w:rsidRPr="00BA1B5F" w:rsidRDefault="000566DC" w:rsidP="000566DC">
            <w:pPr>
              <w:spacing w:after="0"/>
              <w:ind w:leftChars="-1" w:left="-1" w:hanging="1"/>
              <w:rPr>
                <w:rFonts w:ascii="標楷體" w:eastAsia="標楷體" w:hAnsi="標楷體"/>
                <w:bCs/>
                <w:sz w:val="24"/>
                <w:szCs w:val="24"/>
                <w:lang w:eastAsia="zh-TW"/>
              </w:rPr>
            </w:pPr>
            <w:r>
              <w:rPr>
                <w:rFonts w:ascii="標楷體" w:eastAsia="標楷體" w:hAnsi="標楷體" w:hint="eastAsia"/>
                <w:bCs/>
                <w:sz w:val="24"/>
                <w:szCs w:val="24"/>
                <w:lang w:eastAsia="zh-TW"/>
              </w:rPr>
              <w:t>花蓮</w:t>
            </w:r>
            <w:r w:rsidRPr="00BA1B5F">
              <w:rPr>
                <w:rFonts w:ascii="標楷體" w:eastAsia="標楷體" w:hAnsi="標楷體" w:hint="eastAsia"/>
                <w:bCs/>
                <w:sz w:val="24"/>
                <w:szCs w:val="24"/>
                <w:lang w:eastAsia="zh-TW"/>
              </w:rPr>
              <w:t>縣</w:t>
            </w:r>
            <w:r>
              <w:rPr>
                <w:rFonts w:ascii="標楷體" w:eastAsia="標楷體" w:hAnsi="標楷體" w:hint="eastAsia"/>
                <w:bCs/>
                <w:sz w:val="24"/>
                <w:szCs w:val="24"/>
                <w:lang w:eastAsia="zh-TW"/>
              </w:rPr>
              <w:t>景美國小余展輝</w:t>
            </w:r>
            <w:r w:rsidR="00FF76D8" w:rsidRPr="00FF76D8">
              <w:rPr>
                <w:rFonts w:ascii="標楷體" w:eastAsia="標楷體" w:hAnsi="標楷體" w:cs="Gungsuh" w:hint="eastAsia"/>
                <w:sz w:val="24"/>
                <w:szCs w:val="24"/>
                <w:lang w:eastAsia="zh-TW"/>
              </w:rPr>
              <w:t>校長</w:t>
            </w:r>
          </w:p>
        </w:tc>
        <w:tc>
          <w:tcPr>
            <w:tcW w:w="1586" w:type="dxa"/>
            <w:tcBorders>
              <w:top w:val="single" w:sz="4" w:space="0" w:color="000000"/>
              <w:left w:val="single" w:sz="4" w:space="0" w:color="000000"/>
              <w:bottom w:val="single" w:sz="4" w:space="0" w:color="000000"/>
              <w:right w:val="single" w:sz="4" w:space="0" w:color="000000"/>
            </w:tcBorders>
            <w:vAlign w:val="center"/>
          </w:tcPr>
          <w:p w:rsidR="000566DC" w:rsidRPr="004D6F7B" w:rsidRDefault="000566DC" w:rsidP="001206DD">
            <w:pPr>
              <w:adjustRightInd w:val="0"/>
              <w:snapToGrid w:val="0"/>
              <w:spacing w:after="0" w:line="400" w:lineRule="exact"/>
              <w:rPr>
                <w:rFonts w:ascii="標楷體" w:eastAsia="標楷體" w:hAnsi="標楷體"/>
                <w:b/>
                <w:sz w:val="20"/>
                <w:szCs w:val="20"/>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Pr>
                <w:rFonts w:ascii="標楷體" w:eastAsia="標楷體" w:hAnsi="標楷體" w:hint="eastAsia"/>
                <w:b/>
                <w:sz w:val="20"/>
                <w:szCs w:val="20"/>
                <w:lang w:eastAsia="zh-TW"/>
              </w:rPr>
              <w:t>2</w:t>
            </w:r>
            <w:r w:rsidRPr="00BA1B5F">
              <w:rPr>
                <w:rFonts w:ascii="標楷體" w:eastAsia="標楷體" w:hAnsi="標楷體"/>
                <w:b/>
                <w:sz w:val="20"/>
                <w:szCs w:val="20"/>
                <w:lang w:eastAsia="zh-TW"/>
              </w:rPr>
              <w:t>H*1</w:t>
            </w:r>
          </w:p>
        </w:tc>
      </w:tr>
      <w:tr w:rsidR="000566DC" w:rsidRPr="00BA1B5F" w:rsidTr="00FF76D8">
        <w:trPr>
          <w:trHeight w:val="563"/>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6DC" w:rsidRPr="00BA1B5F" w:rsidRDefault="000566DC" w:rsidP="001206DD">
            <w:pPr>
              <w:adjustRightInd w:val="0"/>
              <w:snapToGrid w:val="0"/>
              <w:spacing w:after="0" w:line="400" w:lineRule="exact"/>
              <w:jc w:val="center"/>
              <w:rPr>
                <w:rFonts w:ascii="標楷體" w:eastAsia="標楷體" w:hAnsi="標楷體"/>
                <w:b/>
                <w:sz w:val="24"/>
                <w:szCs w:val="24"/>
                <w:lang w:eastAsia="zh-TW"/>
              </w:rPr>
            </w:pPr>
            <w:r w:rsidRPr="00F46FEA">
              <w:rPr>
                <w:rFonts w:ascii="標楷體" w:eastAsia="標楷體" w:hAnsi="標楷體" w:hint="eastAsia"/>
                <w:sz w:val="24"/>
                <w:szCs w:val="24"/>
              </w:rPr>
              <w:t>1</w:t>
            </w:r>
            <w:r>
              <w:rPr>
                <w:rFonts w:ascii="標楷體" w:eastAsia="標楷體" w:hAnsi="標楷體" w:hint="eastAsia"/>
                <w:sz w:val="24"/>
                <w:szCs w:val="24"/>
                <w:lang w:eastAsia="zh-TW"/>
              </w:rPr>
              <w:t>1:40</w:t>
            </w:r>
            <w:r w:rsidRPr="00F46FEA">
              <w:rPr>
                <w:rFonts w:ascii="標楷體" w:eastAsia="標楷體" w:hAnsi="標楷體" w:hint="eastAsia"/>
                <w:sz w:val="24"/>
                <w:szCs w:val="24"/>
              </w:rPr>
              <w:t>～13</w:t>
            </w:r>
            <w:r>
              <w:rPr>
                <w:rFonts w:ascii="標楷體" w:eastAsia="標楷體" w:hAnsi="標楷體" w:hint="eastAsia"/>
                <w:sz w:val="24"/>
                <w:szCs w:val="24"/>
                <w:lang w:eastAsia="zh-TW"/>
              </w:rPr>
              <w:t>:</w:t>
            </w:r>
            <w:r w:rsidR="00FF76D8">
              <w:rPr>
                <w:rFonts w:ascii="標楷體" w:eastAsia="標楷體" w:hAnsi="標楷體" w:hint="eastAsia"/>
                <w:sz w:val="24"/>
                <w:szCs w:val="24"/>
                <w:lang w:eastAsia="zh-TW"/>
              </w:rPr>
              <w:t>30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66DC" w:rsidRPr="00BA1B5F" w:rsidRDefault="000566DC" w:rsidP="001206DD">
            <w:pPr>
              <w:adjustRightInd w:val="0"/>
              <w:snapToGrid w:val="0"/>
              <w:spacing w:after="0" w:line="400" w:lineRule="exact"/>
              <w:rPr>
                <w:rFonts w:ascii="標楷體" w:eastAsia="標楷體" w:hAnsi="標楷體"/>
                <w:bCs/>
                <w:sz w:val="24"/>
                <w:szCs w:val="24"/>
                <w:lang w:eastAsia="zh-TW"/>
              </w:rPr>
            </w:pPr>
            <w:r w:rsidRPr="00F46FEA">
              <w:rPr>
                <w:rFonts w:ascii="標楷體" w:eastAsia="標楷體" w:hAnsi="標楷體" w:hint="eastAsia"/>
                <w:sz w:val="24"/>
                <w:szCs w:val="24"/>
              </w:rPr>
              <w:t>午餐、休息</w:t>
            </w:r>
          </w:p>
        </w:tc>
        <w:tc>
          <w:tcPr>
            <w:tcW w:w="3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566DC" w:rsidRPr="00BA1B5F" w:rsidRDefault="000566DC" w:rsidP="001206DD">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1586" w:type="dxa"/>
            <w:tcBorders>
              <w:top w:val="single" w:sz="4" w:space="0" w:color="000000"/>
              <w:left w:val="single" w:sz="4" w:space="0" w:color="000000"/>
              <w:bottom w:val="single" w:sz="4" w:space="0" w:color="000000"/>
              <w:right w:val="single" w:sz="4" w:space="0" w:color="000000"/>
            </w:tcBorders>
            <w:vAlign w:val="center"/>
          </w:tcPr>
          <w:p w:rsidR="000566DC" w:rsidRPr="00BA1B5F" w:rsidRDefault="000566DC" w:rsidP="001206DD">
            <w:pPr>
              <w:adjustRightInd w:val="0"/>
              <w:snapToGrid w:val="0"/>
              <w:spacing w:after="0" w:line="400" w:lineRule="exact"/>
              <w:rPr>
                <w:rFonts w:ascii="標楷體" w:eastAsia="標楷體" w:hAnsi="標楷體"/>
                <w:b/>
                <w:sz w:val="20"/>
                <w:szCs w:val="20"/>
                <w:lang w:eastAsia="zh-TW"/>
              </w:rPr>
            </w:pPr>
          </w:p>
        </w:tc>
      </w:tr>
      <w:tr w:rsidR="000C46C3" w:rsidRPr="00BA1B5F" w:rsidTr="000C46C3">
        <w:trPr>
          <w:trHeight w:val="1008"/>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46C3" w:rsidRDefault="000C46C3" w:rsidP="000C46C3">
            <w:pPr>
              <w:adjustRightInd w:val="0"/>
              <w:snapToGrid w:val="0"/>
              <w:spacing w:after="0" w:line="400" w:lineRule="exact"/>
              <w:jc w:val="center"/>
              <w:rPr>
                <w:rFonts w:ascii="標楷體" w:eastAsia="標楷體" w:hAnsi="標楷體"/>
                <w:sz w:val="24"/>
                <w:szCs w:val="24"/>
              </w:rPr>
            </w:pPr>
            <w:r w:rsidRPr="00F46FEA">
              <w:rPr>
                <w:rFonts w:ascii="標楷體" w:eastAsia="標楷體" w:hAnsi="標楷體" w:hint="eastAsia"/>
                <w:sz w:val="24"/>
                <w:szCs w:val="24"/>
              </w:rPr>
              <w:t>13</w:t>
            </w:r>
            <w:r>
              <w:rPr>
                <w:rFonts w:ascii="標楷體" w:eastAsia="標楷體" w:hAnsi="標楷體" w:hint="eastAsia"/>
                <w:sz w:val="24"/>
                <w:szCs w:val="24"/>
                <w:lang w:eastAsia="zh-TW"/>
              </w:rPr>
              <w:t>:30</w:t>
            </w:r>
            <w:r w:rsidRPr="00F46FEA">
              <w:rPr>
                <w:rFonts w:ascii="標楷體" w:eastAsia="標楷體" w:hAnsi="標楷體" w:hint="eastAsia"/>
                <w:sz w:val="24"/>
                <w:szCs w:val="24"/>
              </w:rPr>
              <w:t>～1</w:t>
            </w:r>
            <w:r>
              <w:rPr>
                <w:rFonts w:ascii="標楷體" w:eastAsia="標楷體" w:hAnsi="標楷體" w:hint="eastAsia"/>
                <w:sz w:val="24"/>
                <w:szCs w:val="24"/>
                <w:lang w:eastAsia="zh-TW"/>
              </w:rPr>
              <w:t>5:00</w:t>
            </w:r>
          </w:p>
          <w:p w:rsidR="000C46C3" w:rsidRPr="00BA1B5F" w:rsidRDefault="000C46C3" w:rsidP="000C46C3">
            <w:pPr>
              <w:adjustRightInd w:val="0"/>
              <w:snapToGrid w:val="0"/>
              <w:spacing w:after="0" w:line="400" w:lineRule="exact"/>
              <w:jc w:val="center"/>
              <w:rPr>
                <w:rFonts w:ascii="標楷體" w:eastAsia="標楷體" w:hAnsi="標楷體"/>
                <w:b/>
                <w:sz w:val="18"/>
                <w:szCs w:val="18"/>
                <w:lang w:eastAsia="zh-TW"/>
              </w:rPr>
            </w:pPr>
            <w:r w:rsidRPr="00C35090">
              <w:rPr>
                <w:rFonts w:ascii="Times New Roman" w:eastAsia="標楷體" w:hAnsi="Times New Roman" w:hint="eastAsia"/>
                <w:b/>
                <w:sz w:val="18"/>
                <w:szCs w:val="18"/>
                <w:lang w:eastAsia="zh-TW"/>
              </w:rPr>
              <w:t>(</w:t>
            </w:r>
            <w:r>
              <w:rPr>
                <w:rFonts w:ascii="Times New Roman" w:eastAsia="標楷體" w:hAnsi="Times New Roman" w:hint="eastAsia"/>
                <w:b/>
                <w:sz w:val="18"/>
                <w:szCs w:val="18"/>
                <w:lang w:eastAsia="zh-TW"/>
              </w:rPr>
              <w:t>90</w:t>
            </w:r>
            <w:r w:rsidRPr="00C35090">
              <w:rPr>
                <w:rFonts w:ascii="Times New Roman" w:eastAsia="標楷體" w:hAnsi="Times New Roman"/>
                <w:b/>
                <w:sz w:val="18"/>
                <w:szCs w:val="18"/>
              </w:rPr>
              <w:t>mins</w:t>
            </w:r>
            <w:r w:rsidRPr="00C35090">
              <w:rPr>
                <w:rFonts w:ascii="Times New Roman" w:eastAsia="標楷體" w:hAnsi="Times New Roman"/>
                <w:b/>
                <w:sz w:val="18"/>
                <w:szCs w:val="18"/>
              </w:rPr>
              <w:t>）</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C46C3" w:rsidRPr="00BA1B5F" w:rsidRDefault="000C46C3" w:rsidP="000C46C3">
            <w:pPr>
              <w:adjustRightInd w:val="0"/>
              <w:snapToGrid w:val="0"/>
              <w:spacing w:after="0" w:line="400" w:lineRule="exact"/>
              <w:rPr>
                <w:rFonts w:ascii="標楷體" w:eastAsia="標楷體" w:hAnsi="標楷體"/>
                <w:sz w:val="24"/>
                <w:szCs w:val="24"/>
                <w:lang w:eastAsia="zh-TW"/>
              </w:rPr>
            </w:pPr>
            <w:r>
              <w:rPr>
                <w:rFonts w:ascii="標楷體" w:eastAsia="標楷體" w:hAnsi="標楷體" w:cs="新細明體" w:hint="eastAsia"/>
                <w:lang w:eastAsia="zh-TW"/>
              </w:rPr>
              <w:t>國際教育藝術學習分享、案例介紹。</w:t>
            </w:r>
          </w:p>
        </w:tc>
        <w:tc>
          <w:tcPr>
            <w:tcW w:w="3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6C3" w:rsidRDefault="000C46C3" w:rsidP="000C46C3">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0C46C3" w:rsidRPr="00BA1B5F" w:rsidRDefault="000C46C3" w:rsidP="000C46C3">
            <w:pPr>
              <w:spacing w:after="0"/>
              <w:ind w:leftChars="-1" w:left="-1" w:hanging="1"/>
              <w:rPr>
                <w:rFonts w:ascii="標楷體" w:eastAsia="標楷體" w:hAnsi="標楷體"/>
                <w:bCs/>
                <w:sz w:val="24"/>
                <w:szCs w:val="24"/>
                <w:lang w:eastAsia="zh-TW"/>
              </w:rPr>
            </w:pPr>
            <w:r>
              <w:rPr>
                <w:rFonts w:ascii="標楷體" w:eastAsia="標楷體" w:hAnsi="標楷體" w:hint="eastAsia"/>
                <w:bCs/>
                <w:sz w:val="24"/>
                <w:szCs w:val="24"/>
                <w:lang w:eastAsia="zh-TW"/>
              </w:rPr>
              <w:t>花蓮縣</w:t>
            </w:r>
            <w:r w:rsidRPr="00FF76D8">
              <w:rPr>
                <w:rFonts w:ascii="標楷體" w:eastAsia="標楷體" w:hAnsi="標楷體" w:hint="eastAsia"/>
                <w:sz w:val="24"/>
                <w:szCs w:val="24"/>
                <w:lang w:eastAsia="zh-TW"/>
              </w:rPr>
              <w:t>宜昌國中梁仲志校長</w:t>
            </w:r>
          </w:p>
          <w:p w:rsidR="000C46C3" w:rsidRPr="00BA1B5F" w:rsidRDefault="000C46C3" w:rsidP="000C46C3">
            <w:pPr>
              <w:spacing w:after="0"/>
              <w:ind w:leftChars="-1" w:left="-1" w:hanging="1"/>
              <w:rPr>
                <w:rFonts w:ascii="標楷體" w:eastAsia="標楷體" w:hAnsi="標楷體"/>
                <w:bCs/>
                <w:sz w:val="24"/>
                <w:szCs w:val="24"/>
                <w:lang w:eastAsia="zh-TW"/>
              </w:rPr>
            </w:pPr>
          </w:p>
        </w:tc>
        <w:tc>
          <w:tcPr>
            <w:tcW w:w="1586" w:type="dxa"/>
            <w:tcBorders>
              <w:top w:val="single" w:sz="4" w:space="0" w:color="000000"/>
              <w:left w:val="single" w:sz="4" w:space="0" w:color="000000"/>
              <w:bottom w:val="single" w:sz="4" w:space="0" w:color="000000"/>
              <w:right w:val="single" w:sz="4" w:space="0" w:color="000000"/>
            </w:tcBorders>
            <w:vAlign w:val="center"/>
          </w:tcPr>
          <w:p w:rsidR="000C46C3" w:rsidRPr="00BA1B5F" w:rsidRDefault="000C46C3" w:rsidP="000C46C3">
            <w:pPr>
              <w:adjustRightInd w:val="0"/>
              <w:snapToGrid w:val="0"/>
              <w:spacing w:after="0" w:line="400" w:lineRule="exact"/>
              <w:rPr>
                <w:rFonts w:ascii="標楷體" w:eastAsia="標楷體" w:hAnsi="標楷體"/>
                <w:b/>
                <w:sz w:val="20"/>
                <w:szCs w:val="20"/>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Pr>
                <w:rFonts w:ascii="標楷體" w:eastAsia="標楷體" w:hAnsi="標楷體" w:hint="eastAsia"/>
                <w:b/>
                <w:sz w:val="20"/>
                <w:szCs w:val="20"/>
                <w:lang w:eastAsia="zh-TW"/>
              </w:rPr>
              <w:t>2</w:t>
            </w:r>
            <w:r w:rsidRPr="00BA1B5F">
              <w:rPr>
                <w:rFonts w:ascii="標楷體" w:eastAsia="標楷體" w:hAnsi="標楷體"/>
                <w:b/>
                <w:sz w:val="20"/>
                <w:szCs w:val="20"/>
                <w:lang w:eastAsia="zh-TW"/>
              </w:rPr>
              <w:t>H*</w:t>
            </w:r>
            <w:r w:rsidRPr="004D6F7B">
              <w:rPr>
                <w:rFonts w:ascii="標楷體" w:eastAsia="標楷體" w:hAnsi="標楷體" w:hint="eastAsia"/>
                <w:b/>
                <w:sz w:val="20"/>
                <w:szCs w:val="20"/>
                <w:lang w:eastAsia="zh-TW"/>
              </w:rPr>
              <w:t>1</w:t>
            </w:r>
          </w:p>
        </w:tc>
      </w:tr>
      <w:tr w:rsidR="000C46C3" w:rsidRPr="004D6F7B" w:rsidTr="00FF76D8">
        <w:trPr>
          <w:trHeight w:val="45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46C3" w:rsidRPr="00F46FEA" w:rsidRDefault="000C46C3" w:rsidP="000C46C3">
            <w:pPr>
              <w:adjustRightInd w:val="0"/>
              <w:snapToGrid w:val="0"/>
              <w:spacing w:after="0" w:line="400" w:lineRule="exact"/>
              <w:jc w:val="center"/>
              <w:rPr>
                <w:rFonts w:ascii="標楷體" w:eastAsia="標楷體" w:hAnsi="標楷體"/>
                <w:sz w:val="24"/>
                <w:szCs w:val="24"/>
                <w:lang w:eastAsia="zh-TW"/>
              </w:rPr>
            </w:pPr>
            <w:r w:rsidRPr="00F46FEA">
              <w:rPr>
                <w:rFonts w:ascii="標楷體" w:eastAsia="標楷體" w:hAnsi="標楷體" w:hint="eastAsia"/>
                <w:sz w:val="24"/>
                <w:szCs w:val="24"/>
              </w:rPr>
              <w:t>1</w:t>
            </w:r>
            <w:r>
              <w:rPr>
                <w:rFonts w:ascii="標楷體" w:eastAsia="標楷體" w:hAnsi="標楷體" w:hint="eastAsia"/>
                <w:sz w:val="24"/>
                <w:szCs w:val="24"/>
                <w:lang w:eastAsia="zh-TW"/>
              </w:rPr>
              <w:t>5:00</w:t>
            </w:r>
            <w:r w:rsidRPr="00F46FEA">
              <w:rPr>
                <w:rFonts w:ascii="標楷體" w:eastAsia="標楷體" w:hAnsi="標楷體" w:hint="eastAsia"/>
                <w:sz w:val="24"/>
                <w:szCs w:val="24"/>
              </w:rPr>
              <w:t>～1</w:t>
            </w:r>
            <w:r>
              <w:rPr>
                <w:rFonts w:ascii="標楷體" w:eastAsia="標楷體" w:hAnsi="標楷體" w:hint="eastAsia"/>
                <w:sz w:val="24"/>
                <w:szCs w:val="24"/>
                <w:lang w:eastAsia="zh-TW"/>
              </w:rPr>
              <w:t>5:30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46C3" w:rsidRDefault="000C46C3" w:rsidP="000C46C3">
            <w:pPr>
              <w:adjustRightInd w:val="0"/>
              <w:snapToGrid w:val="0"/>
              <w:spacing w:after="0" w:line="400" w:lineRule="exact"/>
              <w:rPr>
                <w:rFonts w:ascii="標楷體" w:eastAsia="標楷體" w:hAnsi="標楷體"/>
                <w:bCs/>
                <w:sz w:val="24"/>
                <w:szCs w:val="24"/>
                <w:lang w:eastAsia="zh-TW"/>
              </w:rPr>
            </w:pPr>
            <w:r w:rsidRPr="00F46FEA">
              <w:rPr>
                <w:rFonts w:ascii="標楷體" w:eastAsia="標楷體" w:hAnsi="標楷體" w:hint="eastAsia"/>
                <w:sz w:val="24"/>
                <w:szCs w:val="24"/>
              </w:rPr>
              <w:t>休息</w:t>
            </w:r>
          </w:p>
        </w:tc>
        <w:tc>
          <w:tcPr>
            <w:tcW w:w="3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6C3" w:rsidRPr="00FF6C74" w:rsidRDefault="000C46C3" w:rsidP="000C46C3">
            <w:pPr>
              <w:adjustRightInd w:val="0"/>
              <w:snapToGrid w:val="0"/>
              <w:spacing w:after="0" w:line="400" w:lineRule="exact"/>
              <w:rPr>
                <w:rFonts w:ascii="Times New Roman" w:eastAsia="標楷體" w:hAnsi="Times New Roman"/>
                <w:bCs/>
                <w:sz w:val="24"/>
                <w:szCs w:val="24"/>
                <w:lang w:eastAsia="zh-TW"/>
              </w:rPr>
            </w:pPr>
            <w:r w:rsidRPr="00BA1B5F">
              <w:rPr>
                <w:rFonts w:ascii="標楷體" w:eastAsia="標楷體" w:hAnsi="標楷體" w:hint="eastAsia"/>
                <w:bCs/>
                <w:sz w:val="24"/>
                <w:szCs w:val="24"/>
                <w:lang w:eastAsia="zh-TW"/>
              </w:rPr>
              <w:t>輔導團隊</w:t>
            </w:r>
          </w:p>
        </w:tc>
        <w:tc>
          <w:tcPr>
            <w:tcW w:w="1586" w:type="dxa"/>
            <w:tcBorders>
              <w:top w:val="single" w:sz="4" w:space="0" w:color="000000"/>
              <w:left w:val="single" w:sz="4" w:space="0" w:color="000000"/>
              <w:bottom w:val="single" w:sz="4" w:space="0" w:color="000000"/>
              <w:right w:val="single" w:sz="4" w:space="0" w:color="000000"/>
            </w:tcBorders>
            <w:vAlign w:val="center"/>
          </w:tcPr>
          <w:p w:rsidR="000C46C3" w:rsidRPr="004D6F7B" w:rsidRDefault="000C46C3" w:rsidP="000C46C3">
            <w:pPr>
              <w:adjustRightInd w:val="0"/>
              <w:snapToGrid w:val="0"/>
              <w:spacing w:after="0" w:line="400" w:lineRule="exact"/>
              <w:rPr>
                <w:rFonts w:ascii="標楷體" w:eastAsia="標楷體" w:hAnsi="標楷體"/>
                <w:b/>
                <w:sz w:val="20"/>
                <w:szCs w:val="20"/>
                <w:lang w:eastAsia="zh-TW"/>
              </w:rPr>
            </w:pPr>
          </w:p>
        </w:tc>
      </w:tr>
      <w:tr w:rsidR="000C46C3" w:rsidRPr="00BA1B5F" w:rsidTr="00FF76D8">
        <w:trPr>
          <w:trHeight w:val="517"/>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6C3" w:rsidRPr="00BA1B5F" w:rsidRDefault="000C46C3" w:rsidP="000C46C3">
            <w:pPr>
              <w:adjustRightInd w:val="0"/>
              <w:snapToGrid w:val="0"/>
              <w:spacing w:after="0" w:line="400" w:lineRule="exact"/>
              <w:jc w:val="center"/>
              <w:rPr>
                <w:rFonts w:ascii="標楷體" w:eastAsia="標楷體" w:hAnsi="標楷體"/>
                <w:b/>
                <w:sz w:val="24"/>
                <w:szCs w:val="24"/>
                <w:lang w:eastAsia="zh-TW"/>
              </w:rPr>
            </w:pPr>
            <w:r w:rsidRPr="00F46FEA">
              <w:rPr>
                <w:rFonts w:ascii="標楷體" w:eastAsia="標楷體" w:hAnsi="標楷體" w:cs="標楷體"/>
                <w:sz w:val="24"/>
                <w:szCs w:val="24"/>
              </w:rPr>
              <w:t>1</w:t>
            </w:r>
            <w:r>
              <w:rPr>
                <w:rFonts w:ascii="標楷體" w:eastAsia="標楷體" w:hAnsi="標楷體" w:cs="標楷體" w:hint="eastAsia"/>
                <w:sz w:val="24"/>
                <w:szCs w:val="24"/>
                <w:lang w:eastAsia="zh-TW"/>
              </w:rPr>
              <w:t>5</w:t>
            </w:r>
            <w:r w:rsidRPr="00F46FEA">
              <w:rPr>
                <w:rFonts w:ascii="標楷體" w:eastAsia="標楷體" w:hAnsi="標楷體" w:cs="標楷體"/>
                <w:sz w:val="24"/>
                <w:szCs w:val="24"/>
              </w:rPr>
              <w:t>:</w:t>
            </w:r>
            <w:r>
              <w:rPr>
                <w:rFonts w:ascii="標楷體" w:eastAsia="標楷體" w:hAnsi="標楷體" w:cs="標楷體" w:hint="eastAsia"/>
                <w:sz w:val="24"/>
                <w:szCs w:val="24"/>
                <w:lang w:eastAsia="zh-TW"/>
              </w:rPr>
              <w:t>30</w:t>
            </w:r>
            <w:r w:rsidRPr="00F46FEA">
              <w:rPr>
                <w:rFonts w:ascii="標楷體" w:eastAsia="標楷體" w:hAnsi="標楷體" w:cs="新細明體" w:hint="eastAsia"/>
                <w:sz w:val="24"/>
                <w:szCs w:val="24"/>
              </w:rPr>
              <w:t>～</w:t>
            </w:r>
            <w:r w:rsidRPr="007A14EF">
              <w:rPr>
                <w:rFonts w:ascii="標楷體" w:eastAsia="標楷體" w:hAnsi="標楷體" w:cs="新細明體"/>
                <w:sz w:val="24"/>
                <w:szCs w:val="24"/>
              </w:rPr>
              <w:t>1</w:t>
            </w:r>
            <w:r>
              <w:rPr>
                <w:rFonts w:ascii="標楷體" w:eastAsia="標楷體" w:hAnsi="標楷體" w:cs="新細明體" w:hint="eastAsia"/>
                <w:sz w:val="24"/>
                <w:szCs w:val="24"/>
                <w:lang w:eastAsia="zh-TW"/>
              </w:rPr>
              <w:t>6</w:t>
            </w:r>
            <w:r w:rsidRPr="007A14EF">
              <w:rPr>
                <w:rFonts w:ascii="標楷體" w:eastAsia="標楷體" w:hAnsi="標楷體" w:cs="新細明體"/>
                <w:sz w:val="24"/>
                <w:szCs w:val="24"/>
              </w:rPr>
              <w:t>:</w:t>
            </w:r>
            <w:r>
              <w:rPr>
                <w:rFonts w:ascii="標楷體" w:eastAsia="標楷體" w:hAnsi="標楷體" w:cs="新細明體" w:hint="eastAsia"/>
                <w:sz w:val="24"/>
                <w:szCs w:val="24"/>
                <w:lang w:eastAsia="zh-TW"/>
              </w:rPr>
              <w:t>30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6C3" w:rsidRDefault="000C46C3" w:rsidP="000C46C3">
            <w:pPr>
              <w:adjustRightInd w:val="0"/>
              <w:snapToGrid w:val="0"/>
              <w:spacing w:after="0" w:line="400" w:lineRule="exact"/>
              <w:rPr>
                <w:rFonts w:ascii="標楷體" w:eastAsia="標楷體" w:hAnsi="標楷體"/>
                <w:lang w:eastAsia="zh-TW"/>
              </w:rPr>
            </w:pPr>
            <w:r>
              <w:rPr>
                <w:rFonts w:ascii="標楷體" w:eastAsia="標楷體" w:hAnsi="標楷體" w:hint="eastAsia"/>
                <w:lang w:eastAsia="zh-TW"/>
              </w:rPr>
              <w:t>團</w:t>
            </w:r>
            <w:proofErr w:type="gramStart"/>
            <w:r>
              <w:rPr>
                <w:rFonts w:ascii="標楷體" w:eastAsia="標楷體" w:hAnsi="標楷體" w:hint="eastAsia"/>
                <w:lang w:eastAsia="zh-TW"/>
              </w:rPr>
              <w:t>務</w:t>
            </w:r>
            <w:proofErr w:type="gramEnd"/>
            <w:r>
              <w:rPr>
                <w:rFonts w:ascii="標楷體" w:eastAsia="標楷體" w:hAnsi="標楷體" w:hint="eastAsia"/>
                <w:lang w:eastAsia="zh-TW"/>
              </w:rPr>
              <w:t>推動工作報告與新年度計劃</w:t>
            </w:r>
          </w:p>
          <w:p w:rsidR="000C46C3" w:rsidRDefault="000C46C3" w:rsidP="000C46C3">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綜合座談</w:t>
            </w:r>
          </w:p>
          <w:p w:rsidR="000C46C3" w:rsidRPr="00BA1B5F" w:rsidRDefault="000C46C3" w:rsidP="000C46C3">
            <w:pPr>
              <w:adjustRightInd w:val="0"/>
              <w:snapToGrid w:val="0"/>
              <w:spacing w:after="0" w:line="400" w:lineRule="exact"/>
              <w:rPr>
                <w:rFonts w:ascii="標楷體" w:eastAsia="標楷體" w:hAnsi="標楷體"/>
                <w:bCs/>
                <w:sz w:val="24"/>
                <w:szCs w:val="24"/>
                <w:lang w:eastAsia="zh-TW"/>
              </w:rPr>
            </w:pPr>
          </w:p>
        </w:tc>
        <w:tc>
          <w:tcPr>
            <w:tcW w:w="3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46C3" w:rsidRPr="00BA1B5F" w:rsidRDefault="000C46C3" w:rsidP="000C46C3">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花蓮縣富源</w:t>
            </w:r>
            <w:r w:rsidRPr="00BA1B5F">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陳煥</w:t>
            </w:r>
            <w:proofErr w:type="gramStart"/>
            <w:r>
              <w:rPr>
                <w:rFonts w:ascii="標楷體" w:eastAsia="標楷體" w:hAnsi="標楷體" w:hint="eastAsia"/>
                <w:bCs/>
                <w:sz w:val="24"/>
                <w:szCs w:val="24"/>
                <w:lang w:eastAsia="zh-TW"/>
              </w:rPr>
              <w:t>鏘</w:t>
            </w:r>
            <w:proofErr w:type="gramEnd"/>
            <w:r w:rsidRPr="00BA1B5F">
              <w:rPr>
                <w:rFonts w:ascii="標楷體" w:eastAsia="標楷體" w:hAnsi="標楷體" w:hint="eastAsia"/>
                <w:bCs/>
                <w:sz w:val="24"/>
                <w:szCs w:val="24"/>
                <w:lang w:eastAsia="zh-TW"/>
              </w:rPr>
              <w:t>校長</w:t>
            </w:r>
          </w:p>
        </w:tc>
        <w:tc>
          <w:tcPr>
            <w:tcW w:w="1586" w:type="dxa"/>
            <w:tcBorders>
              <w:top w:val="single" w:sz="4" w:space="0" w:color="000000"/>
              <w:left w:val="single" w:sz="4" w:space="0" w:color="000000"/>
              <w:bottom w:val="single" w:sz="4" w:space="0" w:color="000000"/>
              <w:right w:val="single" w:sz="4" w:space="0" w:color="000000"/>
            </w:tcBorders>
            <w:vAlign w:val="center"/>
          </w:tcPr>
          <w:p w:rsidR="000C46C3" w:rsidRPr="00BA1B5F" w:rsidRDefault="000C46C3" w:rsidP="000C46C3">
            <w:pPr>
              <w:adjustRightInd w:val="0"/>
              <w:snapToGrid w:val="0"/>
              <w:spacing w:after="0" w:line="400" w:lineRule="exact"/>
              <w:rPr>
                <w:rFonts w:ascii="標楷體" w:eastAsia="標楷體" w:hAnsi="標楷體"/>
                <w:b/>
                <w:sz w:val="24"/>
                <w:szCs w:val="24"/>
                <w:lang w:eastAsia="zh-TW"/>
              </w:rPr>
            </w:pPr>
          </w:p>
        </w:tc>
      </w:tr>
      <w:tr w:rsidR="000C46C3" w:rsidRPr="00BA1B5F" w:rsidTr="00FF76D8">
        <w:trPr>
          <w:trHeight w:val="517"/>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6C3" w:rsidRPr="00F46FEA" w:rsidRDefault="000C46C3" w:rsidP="000C46C3">
            <w:pPr>
              <w:adjustRightInd w:val="0"/>
              <w:snapToGrid w:val="0"/>
              <w:spacing w:after="0" w:line="400" w:lineRule="exact"/>
              <w:jc w:val="center"/>
              <w:rPr>
                <w:rFonts w:ascii="標楷體" w:eastAsia="標楷體" w:hAnsi="標楷體" w:cs="標楷體"/>
                <w:sz w:val="24"/>
                <w:szCs w:val="24"/>
              </w:rPr>
            </w:pPr>
            <w:r w:rsidRPr="007A14EF">
              <w:rPr>
                <w:rFonts w:ascii="標楷體" w:eastAsia="標楷體" w:hAnsi="標楷體" w:cs="新細明體"/>
                <w:sz w:val="24"/>
                <w:szCs w:val="24"/>
              </w:rPr>
              <w:t>1</w:t>
            </w:r>
            <w:r>
              <w:rPr>
                <w:rFonts w:ascii="標楷體" w:eastAsia="標楷體" w:hAnsi="標楷體" w:cs="新細明體" w:hint="eastAsia"/>
                <w:sz w:val="24"/>
                <w:szCs w:val="24"/>
                <w:lang w:eastAsia="zh-TW"/>
              </w:rPr>
              <w:t>6</w:t>
            </w:r>
            <w:r w:rsidRPr="007A14EF">
              <w:rPr>
                <w:rFonts w:ascii="標楷體" w:eastAsia="標楷體" w:hAnsi="標楷體" w:cs="新細明體"/>
                <w:sz w:val="24"/>
                <w:szCs w:val="24"/>
              </w:rPr>
              <w:t>:</w:t>
            </w:r>
            <w:r>
              <w:rPr>
                <w:rFonts w:ascii="標楷體" w:eastAsia="標楷體" w:hAnsi="標楷體" w:cs="新細明體" w:hint="eastAsia"/>
                <w:sz w:val="24"/>
                <w:szCs w:val="24"/>
                <w:lang w:eastAsia="zh-TW"/>
              </w:rPr>
              <w:t>30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6C3" w:rsidRDefault="000C46C3" w:rsidP="000C46C3">
            <w:pPr>
              <w:adjustRightInd w:val="0"/>
              <w:snapToGrid w:val="0"/>
              <w:spacing w:after="0" w:line="400" w:lineRule="exact"/>
              <w:rPr>
                <w:rFonts w:ascii="標楷體" w:eastAsia="標楷體" w:hAnsi="標楷體"/>
                <w:lang w:eastAsia="zh-TW"/>
              </w:rPr>
            </w:pPr>
            <w:r w:rsidRPr="00F46FEA">
              <w:rPr>
                <w:rFonts w:ascii="標楷體" w:eastAsia="標楷體" w:hAnsi="標楷體" w:cs="新細明體" w:hint="eastAsia"/>
                <w:sz w:val="24"/>
                <w:szCs w:val="24"/>
              </w:rPr>
              <w:t>賦歸</w:t>
            </w:r>
          </w:p>
        </w:tc>
        <w:tc>
          <w:tcPr>
            <w:tcW w:w="3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6C3" w:rsidRDefault="000C46C3" w:rsidP="000C46C3">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1586" w:type="dxa"/>
            <w:tcBorders>
              <w:top w:val="single" w:sz="4" w:space="0" w:color="000000"/>
              <w:left w:val="single" w:sz="4" w:space="0" w:color="000000"/>
              <w:bottom w:val="single" w:sz="4" w:space="0" w:color="000000"/>
              <w:right w:val="single" w:sz="4" w:space="0" w:color="000000"/>
            </w:tcBorders>
            <w:vAlign w:val="center"/>
          </w:tcPr>
          <w:p w:rsidR="000C46C3" w:rsidRPr="00BA1B5F" w:rsidRDefault="000C46C3" w:rsidP="000C46C3">
            <w:pPr>
              <w:adjustRightInd w:val="0"/>
              <w:snapToGrid w:val="0"/>
              <w:spacing w:after="0" w:line="400" w:lineRule="exact"/>
              <w:rPr>
                <w:rFonts w:ascii="標楷體" w:eastAsia="標楷體" w:hAnsi="標楷體"/>
                <w:b/>
                <w:sz w:val="24"/>
                <w:szCs w:val="24"/>
                <w:lang w:eastAsia="zh-TW"/>
              </w:rPr>
            </w:pPr>
          </w:p>
        </w:tc>
      </w:tr>
    </w:tbl>
    <w:p w:rsidR="00B94BFA" w:rsidRPr="004B4C4D" w:rsidRDefault="00B94BFA" w:rsidP="004B4C4D">
      <w:pPr>
        <w:spacing w:line="400" w:lineRule="exact"/>
        <w:rPr>
          <w:rFonts w:ascii="標楷體" w:eastAsia="標楷體" w:hAnsi="標楷體"/>
          <w:lang w:eastAsia="zh-TW"/>
        </w:rPr>
      </w:pPr>
    </w:p>
    <w:p w:rsidR="008720B0" w:rsidRDefault="001076F5" w:rsidP="001076F5">
      <w:pPr>
        <w:pStyle w:val="a6"/>
        <w:spacing w:line="400" w:lineRule="exact"/>
        <w:ind w:leftChars="0" w:left="0"/>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8720B0">
        <w:rPr>
          <w:rFonts w:ascii="標楷體" w:eastAsia="標楷體" w:hAnsi="標楷體" w:hint="eastAsia"/>
          <w:sz w:val="24"/>
          <w:szCs w:val="24"/>
          <w:lang w:eastAsia="zh-TW"/>
        </w:rPr>
        <w:t>(三)</w:t>
      </w:r>
      <w:r w:rsidR="008720B0" w:rsidRPr="001076F5">
        <w:rPr>
          <w:rFonts w:ascii="標楷體" w:eastAsia="標楷體" w:hAnsi="標楷體" w:hint="eastAsia"/>
          <w:sz w:val="24"/>
          <w:szCs w:val="24"/>
          <w:lang w:eastAsia="zh-TW"/>
        </w:rPr>
        <w:t>、</w:t>
      </w:r>
      <w:r>
        <w:rPr>
          <w:rFonts w:ascii="標楷體" w:eastAsia="標楷體" w:hAnsi="標楷體" w:hint="eastAsia"/>
          <w:sz w:val="24"/>
          <w:szCs w:val="24"/>
          <w:lang w:eastAsia="zh-TW"/>
        </w:rPr>
        <w:t>藝術跨領域課程特色</w:t>
      </w:r>
      <w:r w:rsidRPr="001076F5">
        <w:rPr>
          <w:rFonts w:ascii="標楷體" w:eastAsia="標楷體" w:hAnsi="標楷體" w:hint="eastAsia"/>
          <w:sz w:val="24"/>
          <w:szCs w:val="24"/>
          <w:lang w:eastAsia="zh-TW"/>
        </w:rPr>
        <w:t>學校</w:t>
      </w:r>
      <w:r w:rsidR="00EC0CAF" w:rsidRPr="001076F5">
        <w:rPr>
          <w:rFonts w:ascii="標楷體" w:eastAsia="標楷體" w:hAnsi="標楷體" w:hint="eastAsia"/>
          <w:sz w:val="24"/>
          <w:szCs w:val="24"/>
          <w:lang w:eastAsia="zh-TW"/>
        </w:rPr>
        <w:t>--藝術領域教學工作推動經驗交流與公開</w:t>
      </w:r>
      <w:proofErr w:type="gramStart"/>
      <w:r w:rsidR="00EC0CAF" w:rsidRPr="001076F5">
        <w:rPr>
          <w:rFonts w:ascii="標楷體" w:eastAsia="標楷體" w:hAnsi="標楷體" w:hint="eastAsia"/>
          <w:sz w:val="24"/>
          <w:szCs w:val="24"/>
          <w:lang w:eastAsia="zh-TW"/>
        </w:rPr>
        <w:t>觀課、議課</w:t>
      </w:r>
      <w:proofErr w:type="gramEnd"/>
      <w:r w:rsidR="00EC0CAF" w:rsidRPr="001076F5">
        <w:rPr>
          <w:rFonts w:ascii="標楷體" w:eastAsia="標楷體" w:hAnsi="標楷體" w:hint="eastAsia"/>
          <w:sz w:val="24"/>
          <w:szCs w:val="24"/>
          <w:lang w:eastAsia="zh-TW"/>
        </w:rPr>
        <w:t>、跨縣</w:t>
      </w:r>
    </w:p>
    <w:p w:rsidR="00EC0CAF" w:rsidRPr="001076F5" w:rsidRDefault="008720B0" w:rsidP="001076F5">
      <w:pPr>
        <w:pStyle w:val="a6"/>
        <w:spacing w:line="400" w:lineRule="exact"/>
        <w:ind w:leftChars="0" w:left="0"/>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EC0CAF" w:rsidRPr="001076F5">
        <w:rPr>
          <w:rFonts w:ascii="標楷體" w:eastAsia="標楷體" w:hAnsi="標楷體" w:hint="eastAsia"/>
          <w:sz w:val="24"/>
          <w:szCs w:val="24"/>
          <w:lang w:eastAsia="zh-TW"/>
        </w:rPr>
        <w:t>市研習：</w:t>
      </w:r>
      <w:r w:rsidR="00EC0CAF" w:rsidRPr="001076F5">
        <w:rPr>
          <w:rFonts w:ascii="標楷體" w:eastAsia="標楷體" w:hAnsi="標楷體"/>
          <w:sz w:val="24"/>
          <w:szCs w:val="24"/>
          <w:lang w:eastAsia="zh-TW"/>
        </w:rPr>
        <w:t xml:space="preserve"> </w:t>
      </w:r>
    </w:p>
    <w:p w:rsidR="00EC0CAF" w:rsidRPr="001076F5" w:rsidRDefault="00EC0CAF">
      <w:pPr>
        <w:pStyle w:val="a6"/>
        <w:spacing w:line="400" w:lineRule="exact"/>
        <w:ind w:leftChars="0"/>
        <w:rPr>
          <w:rFonts w:ascii="標楷體" w:eastAsia="標楷體" w:hAnsi="標楷體"/>
          <w:sz w:val="24"/>
          <w:szCs w:val="24"/>
          <w:lang w:eastAsia="zh-TW"/>
        </w:rPr>
      </w:pPr>
      <w:r w:rsidRPr="001076F5">
        <w:rPr>
          <w:rFonts w:ascii="標楷體" w:eastAsia="標楷體" w:hAnsi="標楷體" w:hint="eastAsia"/>
          <w:sz w:val="24"/>
          <w:szCs w:val="24"/>
          <w:lang w:eastAsia="zh-TW"/>
        </w:rPr>
        <w:t xml:space="preserve">   時間：</w:t>
      </w:r>
      <w:r w:rsidR="00552D48" w:rsidRPr="001076F5">
        <w:rPr>
          <w:rFonts w:ascii="標楷體" w:eastAsia="標楷體" w:hAnsi="標楷體"/>
          <w:sz w:val="24"/>
          <w:szCs w:val="24"/>
          <w:lang w:eastAsia="zh-TW"/>
        </w:rPr>
        <w:t>11</w:t>
      </w:r>
      <w:r w:rsidR="00A452A8">
        <w:rPr>
          <w:rFonts w:ascii="標楷體" w:eastAsia="標楷體" w:hAnsi="標楷體" w:hint="eastAsia"/>
          <w:sz w:val="24"/>
          <w:szCs w:val="24"/>
          <w:lang w:eastAsia="zh-TW"/>
        </w:rPr>
        <w:t>5</w:t>
      </w:r>
      <w:r w:rsidRPr="001076F5">
        <w:rPr>
          <w:rFonts w:ascii="標楷體" w:eastAsia="標楷體" w:hAnsi="標楷體" w:hint="eastAsia"/>
          <w:sz w:val="24"/>
          <w:szCs w:val="24"/>
          <w:lang w:eastAsia="zh-TW"/>
        </w:rPr>
        <w:t>年</w:t>
      </w:r>
      <w:r w:rsidR="005C249C">
        <w:rPr>
          <w:rFonts w:ascii="標楷體" w:eastAsia="標楷體" w:hAnsi="標楷體" w:hint="eastAsia"/>
          <w:sz w:val="24"/>
          <w:szCs w:val="24"/>
          <w:lang w:eastAsia="zh-TW"/>
        </w:rPr>
        <w:t>5</w:t>
      </w:r>
      <w:r w:rsidRPr="001076F5">
        <w:rPr>
          <w:rFonts w:ascii="標楷體" w:eastAsia="標楷體" w:hAnsi="標楷體" w:hint="eastAsia"/>
          <w:sz w:val="24"/>
          <w:szCs w:val="24"/>
          <w:lang w:eastAsia="zh-TW"/>
        </w:rPr>
        <w:t>月</w:t>
      </w:r>
      <w:r w:rsidR="005C249C">
        <w:rPr>
          <w:rFonts w:ascii="標楷體" w:eastAsia="標楷體" w:hAnsi="標楷體" w:hint="eastAsia"/>
          <w:sz w:val="24"/>
          <w:szCs w:val="24"/>
          <w:lang w:eastAsia="zh-TW"/>
        </w:rPr>
        <w:t>25日</w:t>
      </w:r>
      <w:r w:rsidR="00B94BFA">
        <w:rPr>
          <w:rFonts w:ascii="標楷體" w:eastAsia="標楷體" w:hAnsi="標楷體" w:hint="eastAsia"/>
          <w:sz w:val="24"/>
          <w:szCs w:val="24"/>
          <w:lang w:eastAsia="zh-TW"/>
        </w:rPr>
        <w:t>-115年5月26日</w:t>
      </w:r>
      <w:r w:rsidR="00211799">
        <w:rPr>
          <w:rFonts w:ascii="標楷體" w:eastAsia="標楷體" w:hAnsi="標楷體" w:hint="eastAsia"/>
          <w:sz w:val="24"/>
          <w:szCs w:val="24"/>
          <w:lang w:eastAsia="zh-TW"/>
        </w:rPr>
        <w:t>(預定)</w:t>
      </w:r>
    </w:p>
    <w:p w:rsidR="00EC0CAF" w:rsidRPr="001076F5" w:rsidRDefault="00EC0CAF">
      <w:pPr>
        <w:pStyle w:val="a6"/>
        <w:spacing w:line="400" w:lineRule="exact"/>
        <w:ind w:leftChars="0"/>
        <w:rPr>
          <w:rFonts w:ascii="標楷體" w:eastAsia="標楷體" w:hAnsi="標楷體"/>
          <w:sz w:val="24"/>
          <w:szCs w:val="24"/>
          <w:lang w:eastAsia="zh-TW"/>
        </w:rPr>
      </w:pPr>
      <w:r w:rsidRPr="001076F5">
        <w:rPr>
          <w:rFonts w:ascii="標楷體" w:eastAsia="標楷體" w:hAnsi="標楷體" w:hint="eastAsia"/>
          <w:sz w:val="24"/>
          <w:szCs w:val="24"/>
          <w:lang w:eastAsia="zh-TW"/>
        </w:rPr>
        <w:t xml:space="preserve">   地點：</w:t>
      </w:r>
      <w:r w:rsidR="00BE0FD2">
        <w:rPr>
          <w:rFonts w:ascii="標楷體" w:eastAsia="標楷體" w:hAnsi="標楷體" w:hint="eastAsia"/>
          <w:sz w:val="24"/>
          <w:szCs w:val="24"/>
          <w:lang w:eastAsia="zh-TW"/>
        </w:rPr>
        <w:t>金門</w:t>
      </w:r>
      <w:r w:rsidR="00BE0FD2" w:rsidRPr="001076F5">
        <w:rPr>
          <w:rFonts w:ascii="標楷體" w:eastAsia="標楷體" w:hAnsi="標楷體" w:hint="eastAsia"/>
          <w:sz w:val="24"/>
          <w:szCs w:val="24"/>
          <w:lang w:eastAsia="zh-TW"/>
        </w:rPr>
        <w:t>縣</w:t>
      </w:r>
      <w:r w:rsidR="00E97383">
        <w:rPr>
          <w:rFonts w:ascii="標楷體" w:eastAsia="標楷體" w:hAnsi="標楷體" w:hint="eastAsia"/>
          <w:sz w:val="24"/>
          <w:szCs w:val="24"/>
          <w:lang w:eastAsia="zh-TW"/>
        </w:rPr>
        <w:t>金沙</w:t>
      </w:r>
      <w:r w:rsidR="00BE0FD2">
        <w:rPr>
          <w:rFonts w:ascii="標楷體" w:eastAsia="標楷體" w:hAnsi="標楷體" w:hint="eastAsia"/>
          <w:sz w:val="24"/>
          <w:szCs w:val="24"/>
          <w:lang w:eastAsia="zh-TW"/>
        </w:rPr>
        <w:t>國中</w:t>
      </w:r>
      <w:r w:rsidR="00556070">
        <w:rPr>
          <w:rFonts w:ascii="標楷體" w:eastAsia="標楷體" w:hAnsi="標楷體" w:hint="eastAsia"/>
          <w:sz w:val="24"/>
          <w:szCs w:val="24"/>
          <w:lang w:eastAsia="zh-TW"/>
        </w:rPr>
        <w:t>(</w:t>
      </w:r>
      <w:r w:rsidR="00B04E32">
        <w:rPr>
          <w:rFonts w:ascii="標楷體" w:eastAsia="標楷體" w:hAnsi="標楷體" w:hint="eastAsia"/>
          <w:sz w:val="24"/>
          <w:szCs w:val="24"/>
          <w:lang w:eastAsia="zh-TW"/>
        </w:rPr>
        <w:t>或</w:t>
      </w:r>
      <w:r w:rsidR="00274B8F">
        <w:rPr>
          <w:rFonts w:ascii="標楷體" w:eastAsia="標楷體" w:hAnsi="標楷體" w:hint="eastAsia"/>
          <w:sz w:val="24"/>
          <w:szCs w:val="24"/>
          <w:lang w:eastAsia="zh-TW"/>
        </w:rPr>
        <w:t>金寧中小學</w:t>
      </w:r>
      <w:r w:rsidR="00556070">
        <w:rPr>
          <w:rFonts w:ascii="標楷體" w:eastAsia="標楷體" w:hAnsi="標楷體" w:hint="eastAsia"/>
          <w:sz w:val="24"/>
          <w:szCs w:val="24"/>
          <w:lang w:eastAsia="zh-TW"/>
        </w:rPr>
        <w:t>)</w:t>
      </w:r>
    </w:p>
    <w:p w:rsidR="00EC0CAF" w:rsidRDefault="00EC0CAF">
      <w:pPr>
        <w:pStyle w:val="a6"/>
        <w:spacing w:line="400" w:lineRule="exact"/>
        <w:ind w:leftChars="218"/>
        <w:rPr>
          <w:rFonts w:ascii="標楷體" w:eastAsia="標楷體" w:hAnsi="標楷體"/>
          <w:sz w:val="24"/>
          <w:szCs w:val="24"/>
          <w:lang w:eastAsia="zh-TW"/>
        </w:rPr>
      </w:pPr>
      <w:r>
        <w:rPr>
          <w:rFonts w:ascii="標楷體" w:eastAsia="標楷體" w:hAnsi="標楷體" w:hint="eastAsia"/>
          <w:sz w:val="22"/>
          <w:szCs w:val="22"/>
          <w:lang w:eastAsia="zh-TW"/>
        </w:rPr>
        <w:t xml:space="preserve">   </w:t>
      </w:r>
      <w:r w:rsidRPr="007C4F14">
        <w:rPr>
          <w:rFonts w:ascii="標楷體" w:eastAsia="標楷體" w:hAnsi="標楷體" w:hint="eastAsia"/>
          <w:sz w:val="24"/>
          <w:szCs w:val="24"/>
          <w:lang w:eastAsia="zh-TW"/>
        </w:rPr>
        <w:t>參加對象：本縣藝術領域輔導團員及</w:t>
      </w:r>
      <w:r w:rsidR="00274B8F">
        <w:rPr>
          <w:rFonts w:ascii="標楷體" w:eastAsia="標楷體" w:hAnsi="標楷體" w:hint="eastAsia"/>
          <w:sz w:val="24"/>
          <w:szCs w:val="24"/>
          <w:lang w:eastAsia="zh-TW"/>
        </w:rPr>
        <w:t>金門</w:t>
      </w:r>
      <w:r w:rsidR="007C4F14" w:rsidRPr="001076F5">
        <w:rPr>
          <w:rFonts w:ascii="標楷體" w:eastAsia="標楷體" w:hAnsi="標楷體" w:hint="eastAsia"/>
          <w:sz w:val="24"/>
          <w:szCs w:val="24"/>
          <w:lang w:eastAsia="zh-TW"/>
        </w:rPr>
        <w:t>縣</w:t>
      </w:r>
      <w:r w:rsidRPr="007C4F14">
        <w:rPr>
          <w:rFonts w:ascii="標楷體" w:eastAsia="標楷體" w:hAnsi="標楷體" w:hint="eastAsia"/>
          <w:sz w:val="24"/>
          <w:szCs w:val="24"/>
          <w:lang w:eastAsia="zh-TW"/>
        </w:rPr>
        <w:t>藝術教師</w:t>
      </w:r>
    </w:p>
    <w:p w:rsidR="00E66A7C" w:rsidRPr="0031089D" w:rsidRDefault="00576B1A" w:rsidP="00576B1A">
      <w:pPr>
        <w:pStyle w:val="a6"/>
        <w:spacing w:line="400" w:lineRule="exact"/>
        <w:ind w:leftChars="0" w:left="0"/>
        <w:rPr>
          <w:rFonts w:ascii="標楷體" w:eastAsia="標楷體" w:hAnsi="標楷體"/>
          <w:b/>
          <w:color w:val="000000"/>
          <w:sz w:val="28"/>
          <w:szCs w:val="28"/>
          <w:lang w:eastAsia="zh-TW"/>
        </w:rPr>
      </w:pPr>
      <w:r w:rsidRPr="0031089D">
        <w:rPr>
          <w:rFonts w:ascii="標楷體" w:eastAsia="標楷體" w:hAnsi="標楷體" w:hint="eastAsia"/>
          <w:b/>
          <w:color w:val="000000"/>
          <w:sz w:val="24"/>
          <w:szCs w:val="24"/>
          <w:lang w:eastAsia="zh-TW"/>
        </w:rPr>
        <w:t xml:space="preserve"> </w:t>
      </w:r>
      <w:r w:rsidRPr="0031089D">
        <w:rPr>
          <w:rFonts w:ascii="標楷體" w:eastAsia="標楷體" w:hAnsi="標楷體" w:hint="eastAsia"/>
          <w:b/>
          <w:color w:val="000000"/>
          <w:sz w:val="28"/>
          <w:szCs w:val="28"/>
          <w:lang w:eastAsia="zh-TW"/>
        </w:rPr>
        <w:t xml:space="preserve">  </w:t>
      </w:r>
      <w:r w:rsidR="0031089D" w:rsidRPr="0031089D">
        <w:rPr>
          <w:rFonts w:ascii="標楷體" w:eastAsia="標楷體" w:hAnsi="標楷體" w:hint="eastAsia"/>
          <w:b/>
          <w:color w:val="000000"/>
          <w:sz w:val="28"/>
          <w:szCs w:val="28"/>
          <w:lang w:eastAsia="zh-TW"/>
        </w:rPr>
        <w:t xml:space="preserve">  </w:t>
      </w:r>
      <w:r w:rsidRPr="0031089D">
        <w:rPr>
          <w:rFonts w:ascii="標楷體" w:eastAsia="標楷體" w:hAnsi="標楷體" w:hint="eastAsia"/>
          <w:b/>
          <w:color w:val="000000"/>
          <w:sz w:val="28"/>
          <w:szCs w:val="28"/>
          <w:lang w:eastAsia="zh-TW"/>
        </w:rPr>
        <w:t>【</w:t>
      </w:r>
      <w:r w:rsidRPr="0031089D">
        <w:rPr>
          <w:rFonts w:ascii="標楷體" w:eastAsia="標楷體" w:hAnsi="標楷體" w:hint="eastAsia"/>
          <w:b/>
          <w:sz w:val="28"/>
          <w:szCs w:val="28"/>
          <w:lang w:eastAsia="zh-TW"/>
        </w:rPr>
        <w:t>藝術跨領域課程特色學校-藝術領域教學工作推動經驗交流</w:t>
      </w:r>
      <w:r w:rsidRPr="0031089D">
        <w:rPr>
          <w:rFonts w:ascii="標楷體" w:eastAsia="標楷體" w:hAnsi="標楷體" w:hint="eastAsia"/>
          <w:b/>
          <w:color w:val="000000"/>
          <w:sz w:val="28"/>
          <w:szCs w:val="28"/>
          <w:lang w:eastAsia="zh-TW"/>
        </w:rPr>
        <w:t>研習課程表】</w:t>
      </w:r>
    </w:p>
    <w:p w:rsidR="00576B1A" w:rsidRDefault="00576B1A" w:rsidP="00576B1A">
      <w:pPr>
        <w:pStyle w:val="a6"/>
        <w:spacing w:line="400" w:lineRule="exact"/>
        <w:ind w:leftChars="0" w:left="0"/>
        <w:rPr>
          <w:rFonts w:ascii="標楷體" w:eastAsia="標楷體" w:hAnsi="標楷體"/>
          <w:bCs/>
          <w:sz w:val="24"/>
          <w:szCs w:val="24"/>
          <w:lang w:eastAsia="zh-TW"/>
        </w:rPr>
      </w:pPr>
    </w:p>
    <w:tbl>
      <w:tblPr>
        <w:tblW w:w="0" w:type="auto"/>
        <w:jc w:val="center"/>
        <w:tblCellMar>
          <w:left w:w="10" w:type="dxa"/>
          <w:right w:w="10" w:type="dxa"/>
        </w:tblCellMar>
        <w:tblLook w:val="04A0" w:firstRow="1" w:lastRow="0" w:firstColumn="1" w:lastColumn="0" w:noHBand="0" w:noVBand="1"/>
      </w:tblPr>
      <w:tblGrid>
        <w:gridCol w:w="2016"/>
        <w:gridCol w:w="2669"/>
        <w:gridCol w:w="3380"/>
        <w:gridCol w:w="1848"/>
      </w:tblGrid>
      <w:tr w:rsidR="00576B1A" w:rsidRPr="00BA1B5F" w:rsidTr="00576B1A">
        <w:trPr>
          <w:trHeight w:val="1"/>
          <w:jc w:val="center"/>
        </w:trPr>
        <w:tc>
          <w:tcPr>
            <w:tcW w:w="2030"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576B1A" w:rsidRPr="00BA1B5F" w:rsidRDefault="00576B1A"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時　　間</w:t>
            </w:r>
          </w:p>
          <w:p w:rsidR="00576B1A" w:rsidRPr="00BA1B5F" w:rsidRDefault="00576B1A"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（歷時</w:t>
            </w:r>
            <w:r w:rsidRPr="00BA1B5F">
              <w:rPr>
                <w:rFonts w:ascii="標楷體" w:eastAsia="標楷體" w:hAnsi="標楷體"/>
                <w:b/>
                <w:sz w:val="24"/>
                <w:szCs w:val="24"/>
                <w:lang w:eastAsia="zh-TW"/>
              </w:rPr>
              <w:t>h/min</w:t>
            </w:r>
            <w:r w:rsidRPr="00BA1B5F">
              <w:rPr>
                <w:rFonts w:ascii="標楷體" w:eastAsia="標楷體" w:hAnsi="標楷體" w:hint="eastAsia"/>
                <w:b/>
                <w:sz w:val="24"/>
                <w:szCs w:val="24"/>
                <w:lang w:eastAsia="zh-TW"/>
              </w:rPr>
              <w:t>）</w:t>
            </w:r>
          </w:p>
        </w:tc>
        <w:tc>
          <w:tcPr>
            <w:tcW w:w="2694"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576B1A" w:rsidRPr="00BA1B5F" w:rsidRDefault="00576B1A"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活動內容</w:t>
            </w:r>
          </w:p>
        </w:tc>
        <w:tc>
          <w:tcPr>
            <w:tcW w:w="3420"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576B1A" w:rsidRPr="00BA1B5F" w:rsidRDefault="00576B1A"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主持人／主講人</w:t>
            </w:r>
          </w:p>
        </w:tc>
        <w:tc>
          <w:tcPr>
            <w:tcW w:w="1869"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576B1A" w:rsidRPr="00BA1B5F" w:rsidRDefault="00576B1A" w:rsidP="001206DD">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備註</w:t>
            </w:r>
          </w:p>
        </w:tc>
      </w:tr>
      <w:tr w:rsidR="00576B1A" w:rsidRPr="00BA1B5F" w:rsidTr="001206DD">
        <w:trPr>
          <w:trHeight w:val="588"/>
          <w:jc w:val="center"/>
        </w:trPr>
        <w:tc>
          <w:tcPr>
            <w:tcW w:w="100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6B1A" w:rsidRPr="00BA1B5F" w:rsidRDefault="00576B1A" w:rsidP="001206DD">
            <w:pPr>
              <w:adjustRightInd w:val="0"/>
              <w:snapToGrid w:val="0"/>
              <w:spacing w:after="0" w:line="400" w:lineRule="exact"/>
              <w:rPr>
                <w:rFonts w:ascii="標楷體" w:eastAsia="標楷體" w:hAnsi="標楷體"/>
                <w:b/>
                <w:sz w:val="24"/>
                <w:szCs w:val="24"/>
                <w:lang w:eastAsia="zh-TW"/>
              </w:rPr>
            </w:pPr>
            <w:r>
              <w:rPr>
                <w:rFonts w:ascii="標楷體" w:eastAsia="標楷體" w:hAnsi="標楷體" w:hint="eastAsia"/>
                <w:b/>
                <w:sz w:val="24"/>
                <w:szCs w:val="24"/>
                <w:lang w:eastAsia="zh-TW"/>
              </w:rPr>
              <w:t xml:space="preserve">115/5/25 </w:t>
            </w:r>
          </w:p>
        </w:tc>
      </w:tr>
      <w:tr w:rsidR="00906E1D" w:rsidRPr="00BA1B5F" w:rsidTr="00576B1A">
        <w:trPr>
          <w:trHeight w:val="766"/>
          <w:jc w:val="center"/>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6E1D" w:rsidRPr="00576B1A" w:rsidRDefault="00906E1D" w:rsidP="00906E1D">
            <w:pPr>
              <w:adjustRightInd w:val="0"/>
              <w:snapToGrid w:val="0"/>
              <w:spacing w:after="0" w:line="400" w:lineRule="exact"/>
              <w:jc w:val="center"/>
              <w:rPr>
                <w:rFonts w:ascii="標楷體" w:eastAsia="標楷體" w:hAnsi="標楷體"/>
                <w:sz w:val="24"/>
                <w:szCs w:val="24"/>
              </w:rPr>
            </w:pPr>
            <w:r>
              <w:rPr>
                <w:rFonts w:ascii="標楷體" w:eastAsia="標楷體" w:hAnsi="標楷體"/>
                <w:color w:val="000000"/>
                <w:sz w:val="24"/>
                <w:szCs w:val="24"/>
                <w:lang w:eastAsia="zh-TW"/>
              </w:rPr>
              <w:lastRenderedPageBreak/>
              <w:t>9:00</w:t>
            </w:r>
            <w:r w:rsidRPr="00576B1A">
              <w:rPr>
                <w:rFonts w:ascii="標楷體" w:eastAsia="標楷體" w:hAnsi="標楷體" w:hint="eastAsia"/>
                <w:sz w:val="24"/>
                <w:szCs w:val="24"/>
              </w:rPr>
              <w:t>～</w:t>
            </w:r>
            <w:r>
              <w:rPr>
                <w:rFonts w:ascii="標楷體" w:eastAsia="標楷體" w:hAnsi="標楷體" w:hint="eastAsia"/>
                <w:sz w:val="24"/>
                <w:szCs w:val="24"/>
                <w:lang w:eastAsia="zh-TW"/>
              </w:rPr>
              <w:t>9:10</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6E1D" w:rsidRPr="00BA1B5F" w:rsidRDefault="00906E1D" w:rsidP="00906E1D">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開幕致詞</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6E1D" w:rsidRPr="00BA1B5F" w:rsidRDefault="00906E1D" w:rsidP="00906E1D">
            <w:pPr>
              <w:adjustRightInd w:val="0"/>
              <w:snapToGrid w:val="0"/>
              <w:spacing w:after="0" w:line="400" w:lineRule="exact"/>
              <w:rPr>
                <w:rFonts w:ascii="標楷體" w:eastAsia="標楷體" w:hAnsi="標楷體"/>
                <w:bCs/>
                <w:sz w:val="24"/>
                <w:szCs w:val="24"/>
                <w:lang w:eastAsia="zh-TW"/>
              </w:rPr>
            </w:pPr>
            <w:r w:rsidRPr="00576B1A">
              <w:rPr>
                <w:rFonts w:ascii="標楷體" w:eastAsia="標楷體" w:hAnsi="標楷體" w:hint="eastAsia"/>
                <w:bCs/>
                <w:sz w:val="24"/>
                <w:szCs w:val="24"/>
                <w:lang w:eastAsia="zh-TW"/>
              </w:rPr>
              <w:t>花蓮縣富源國中陳煥</w:t>
            </w:r>
            <w:proofErr w:type="gramStart"/>
            <w:r w:rsidRPr="00576B1A">
              <w:rPr>
                <w:rFonts w:ascii="標楷體" w:eastAsia="標楷體" w:hAnsi="標楷體" w:hint="eastAsia"/>
                <w:bCs/>
                <w:sz w:val="24"/>
                <w:szCs w:val="24"/>
                <w:lang w:eastAsia="zh-TW"/>
              </w:rPr>
              <w:t>鏘</w:t>
            </w:r>
            <w:proofErr w:type="gramEnd"/>
            <w:r w:rsidRPr="00576B1A">
              <w:rPr>
                <w:rFonts w:ascii="標楷體" w:eastAsia="標楷體" w:hAnsi="標楷體" w:hint="eastAsia"/>
                <w:bCs/>
                <w:sz w:val="24"/>
                <w:szCs w:val="24"/>
                <w:lang w:eastAsia="zh-TW"/>
              </w:rPr>
              <w:t>校長</w:t>
            </w:r>
          </w:p>
        </w:tc>
        <w:tc>
          <w:tcPr>
            <w:tcW w:w="1869" w:type="dxa"/>
            <w:tcBorders>
              <w:top w:val="single" w:sz="4" w:space="0" w:color="000000"/>
              <w:left w:val="single" w:sz="4" w:space="0" w:color="000000"/>
              <w:bottom w:val="single" w:sz="4" w:space="0" w:color="000000"/>
              <w:right w:val="single" w:sz="4" w:space="0" w:color="000000"/>
            </w:tcBorders>
            <w:vAlign w:val="center"/>
          </w:tcPr>
          <w:p w:rsidR="00906E1D" w:rsidRPr="00BA1B5F" w:rsidRDefault="00906E1D" w:rsidP="00906E1D">
            <w:pPr>
              <w:adjustRightInd w:val="0"/>
              <w:snapToGrid w:val="0"/>
              <w:spacing w:after="0" w:line="400" w:lineRule="exact"/>
              <w:rPr>
                <w:rFonts w:ascii="標楷體" w:eastAsia="標楷體" w:hAnsi="標楷體"/>
                <w:b/>
                <w:sz w:val="24"/>
                <w:szCs w:val="24"/>
                <w:lang w:eastAsia="zh-TW"/>
              </w:rPr>
            </w:pPr>
          </w:p>
        </w:tc>
      </w:tr>
      <w:tr w:rsidR="004728A3" w:rsidRPr="00BA1B5F" w:rsidTr="00906E1D">
        <w:trPr>
          <w:trHeight w:val="956"/>
          <w:jc w:val="center"/>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Default="004728A3" w:rsidP="004728A3">
            <w:pPr>
              <w:adjustRightInd w:val="0"/>
              <w:snapToGrid w:val="0"/>
              <w:spacing w:after="0" w:line="400" w:lineRule="exact"/>
              <w:jc w:val="center"/>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9:1</w:t>
            </w:r>
            <w:r>
              <w:rPr>
                <w:rFonts w:ascii="標楷體" w:eastAsia="標楷體" w:hAnsi="標楷體"/>
                <w:color w:val="000000"/>
                <w:sz w:val="24"/>
                <w:szCs w:val="24"/>
                <w:lang w:eastAsia="zh-TW"/>
              </w:rPr>
              <w:t>0</w:t>
            </w:r>
            <w:r w:rsidRPr="00576B1A">
              <w:rPr>
                <w:rFonts w:ascii="標楷體" w:eastAsia="標楷體" w:hAnsi="標楷體" w:hint="eastAsia"/>
                <w:sz w:val="24"/>
                <w:szCs w:val="24"/>
              </w:rPr>
              <w:t>～</w:t>
            </w:r>
            <w:r w:rsidRPr="00576B1A">
              <w:rPr>
                <w:rFonts w:ascii="標楷體" w:eastAsia="標楷體" w:hAnsi="標楷體" w:hint="eastAsia"/>
                <w:color w:val="000000"/>
                <w:sz w:val="24"/>
                <w:szCs w:val="24"/>
                <w:lang w:eastAsia="zh-TW"/>
              </w:rPr>
              <w:t>1</w:t>
            </w:r>
            <w:r>
              <w:rPr>
                <w:rFonts w:ascii="標楷體" w:eastAsia="標楷體" w:hAnsi="標楷體"/>
                <w:color w:val="000000"/>
                <w:sz w:val="24"/>
                <w:szCs w:val="24"/>
                <w:lang w:eastAsia="zh-TW"/>
              </w:rPr>
              <w:t>0</w:t>
            </w:r>
            <w:r w:rsidRPr="00576B1A">
              <w:rPr>
                <w:rFonts w:ascii="標楷體" w:eastAsia="標楷體" w:hAnsi="標楷體" w:hint="eastAsia"/>
                <w:color w:val="000000"/>
                <w:sz w:val="24"/>
                <w:szCs w:val="24"/>
                <w:lang w:eastAsia="zh-TW"/>
              </w:rPr>
              <w:t>:</w:t>
            </w:r>
            <w:r>
              <w:rPr>
                <w:rFonts w:ascii="標楷體" w:eastAsia="標楷體" w:hAnsi="標楷體"/>
                <w:color w:val="000000"/>
                <w:sz w:val="24"/>
                <w:szCs w:val="24"/>
                <w:lang w:eastAsia="zh-TW"/>
              </w:rPr>
              <w:t>00</w:t>
            </w:r>
          </w:p>
          <w:p w:rsidR="004728A3" w:rsidRDefault="004728A3" w:rsidP="004728A3">
            <w:pPr>
              <w:adjustRightInd w:val="0"/>
              <w:snapToGrid w:val="0"/>
              <w:spacing w:after="0" w:line="400" w:lineRule="exact"/>
              <w:jc w:val="center"/>
              <w:rPr>
                <w:rFonts w:ascii="標楷體" w:eastAsia="標楷體" w:hAnsi="標楷體"/>
                <w:color w:val="000000"/>
                <w:sz w:val="24"/>
                <w:szCs w:val="24"/>
                <w:lang w:eastAsia="zh-TW"/>
              </w:rPr>
            </w:pPr>
            <w:r w:rsidRPr="00905E9E">
              <w:rPr>
                <w:rFonts w:ascii="Times New Roman" w:eastAsia="標楷體" w:hAnsi="Times New Roman" w:hint="eastAsia"/>
                <w:b/>
                <w:sz w:val="20"/>
                <w:szCs w:val="20"/>
                <w:lang w:eastAsia="zh-TW"/>
              </w:rPr>
              <w:t>(</w:t>
            </w:r>
            <w:r>
              <w:rPr>
                <w:rFonts w:ascii="Times New Roman" w:eastAsia="標楷體" w:hAnsi="Times New Roman" w:hint="eastAsia"/>
                <w:b/>
                <w:sz w:val="20"/>
                <w:szCs w:val="20"/>
                <w:lang w:eastAsia="zh-TW"/>
              </w:rPr>
              <w:t>5</w:t>
            </w:r>
            <w:r w:rsidRPr="00905E9E">
              <w:rPr>
                <w:rFonts w:ascii="Times New Roman" w:eastAsia="標楷體" w:hAnsi="Times New Roman"/>
                <w:b/>
                <w:sz w:val="20"/>
                <w:szCs w:val="20"/>
                <w:lang w:eastAsia="zh-TW"/>
              </w:rPr>
              <w:t>0</w:t>
            </w:r>
            <w:r w:rsidRPr="00905E9E">
              <w:rPr>
                <w:rFonts w:ascii="Times New Roman" w:eastAsia="標楷體" w:hAnsi="Times New Roman"/>
                <w:b/>
                <w:sz w:val="20"/>
                <w:szCs w:val="20"/>
              </w:rPr>
              <w:t>mins</w:t>
            </w:r>
            <w:r w:rsidRPr="00905E9E">
              <w:rPr>
                <w:rFonts w:ascii="Times New Roman" w:eastAsia="標楷體" w:hAnsi="Times New Roman"/>
                <w:b/>
                <w:sz w:val="20"/>
                <w:szCs w:val="20"/>
              </w:rPr>
              <w:t>）</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Default="004728A3" w:rsidP="004728A3">
            <w:pPr>
              <w:adjustRightInd w:val="0"/>
              <w:snapToGrid w:val="0"/>
              <w:spacing w:after="0" w:line="400" w:lineRule="exact"/>
              <w:rPr>
                <w:rFonts w:ascii="標楷體" w:eastAsia="標楷體" w:hAnsi="標楷體"/>
                <w:lang w:eastAsia="zh-TW"/>
              </w:rPr>
            </w:pPr>
            <w:r>
              <w:rPr>
                <w:rFonts w:ascii="標楷體" w:eastAsia="標楷體" w:hAnsi="標楷體" w:hint="eastAsia"/>
                <w:lang w:eastAsia="zh-TW"/>
              </w:rPr>
              <w:t>花蓮縣藝術特色課程分享</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Default="004728A3" w:rsidP="004728A3">
            <w:pPr>
              <w:adjustRightInd w:val="0"/>
              <w:snapToGrid w:val="0"/>
              <w:spacing w:after="0" w:line="400" w:lineRule="exact"/>
              <w:rPr>
                <w:rFonts w:ascii="標楷體" w:eastAsia="標楷體" w:hAnsi="標楷體"/>
                <w:bCs/>
                <w:color w:val="000000"/>
                <w:sz w:val="24"/>
                <w:szCs w:val="24"/>
                <w:lang w:eastAsia="zh-TW"/>
              </w:rPr>
            </w:pPr>
            <w:r w:rsidRPr="00E8519A">
              <w:rPr>
                <w:rFonts w:ascii="標楷體" w:eastAsia="標楷體" w:hAnsi="標楷體" w:hint="eastAsia"/>
                <w:bCs/>
                <w:color w:val="000000"/>
                <w:sz w:val="24"/>
                <w:szCs w:val="24"/>
                <w:lang w:eastAsia="zh-TW"/>
              </w:rPr>
              <w:t>講師：</w:t>
            </w:r>
          </w:p>
          <w:p w:rsidR="004728A3" w:rsidRPr="00BA1B5F" w:rsidRDefault="004728A3" w:rsidP="004728A3">
            <w:pPr>
              <w:adjustRightInd w:val="0"/>
              <w:snapToGrid w:val="0"/>
              <w:spacing w:after="0" w:line="400" w:lineRule="exact"/>
              <w:rPr>
                <w:rFonts w:ascii="標楷體" w:eastAsia="標楷體" w:hAnsi="標楷體"/>
                <w:bCs/>
                <w:sz w:val="24"/>
                <w:szCs w:val="24"/>
                <w:lang w:eastAsia="zh-TW"/>
              </w:rPr>
            </w:pPr>
            <w:r w:rsidRPr="00576B1A">
              <w:rPr>
                <w:rFonts w:ascii="標楷體" w:eastAsia="標楷體" w:hAnsi="標楷體" w:hint="eastAsia"/>
                <w:bCs/>
                <w:sz w:val="24"/>
                <w:szCs w:val="24"/>
                <w:lang w:eastAsia="zh-TW"/>
              </w:rPr>
              <w:t>花蓮縣富源國中陳煥</w:t>
            </w:r>
            <w:proofErr w:type="gramStart"/>
            <w:r w:rsidRPr="00576B1A">
              <w:rPr>
                <w:rFonts w:ascii="標楷體" w:eastAsia="標楷體" w:hAnsi="標楷體" w:hint="eastAsia"/>
                <w:bCs/>
                <w:sz w:val="24"/>
                <w:szCs w:val="24"/>
                <w:lang w:eastAsia="zh-TW"/>
              </w:rPr>
              <w:t>鏘</w:t>
            </w:r>
            <w:proofErr w:type="gramEnd"/>
            <w:r w:rsidRPr="00576B1A">
              <w:rPr>
                <w:rFonts w:ascii="標楷體" w:eastAsia="標楷體" w:hAnsi="標楷體" w:hint="eastAsia"/>
                <w:bCs/>
                <w:sz w:val="24"/>
                <w:szCs w:val="24"/>
                <w:lang w:eastAsia="zh-TW"/>
              </w:rPr>
              <w:t>校長</w:t>
            </w:r>
          </w:p>
        </w:tc>
        <w:tc>
          <w:tcPr>
            <w:tcW w:w="1869" w:type="dxa"/>
            <w:tcBorders>
              <w:top w:val="single" w:sz="4" w:space="0" w:color="000000"/>
              <w:left w:val="single" w:sz="4" w:space="0" w:color="000000"/>
              <w:bottom w:val="single" w:sz="4" w:space="0" w:color="000000"/>
              <w:right w:val="single" w:sz="4" w:space="0" w:color="000000"/>
            </w:tcBorders>
            <w:vAlign w:val="center"/>
          </w:tcPr>
          <w:p w:rsidR="004728A3" w:rsidRPr="00BA1B5F" w:rsidRDefault="004728A3" w:rsidP="004728A3">
            <w:pPr>
              <w:adjustRightInd w:val="0"/>
              <w:snapToGrid w:val="0"/>
              <w:spacing w:after="0" w:line="400" w:lineRule="exact"/>
              <w:rPr>
                <w:rFonts w:ascii="標楷體" w:eastAsia="標楷體" w:hAnsi="標楷體"/>
                <w:b/>
                <w:sz w:val="24"/>
                <w:szCs w:val="24"/>
                <w:lang w:eastAsia="zh-TW"/>
              </w:rPr>
            </w:pPr>
            <w:proofErr w:type="gramStart"/>
            <w:r>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Pr>
                <w:rFonts w:ascii="標楷體" w:eastAsia="標楷體" w:hAnsi="標楷體" w:hint="eastAsia"/>
                <w:b/>
                <w:sz w:val="20"/>
                <w:szCs w:val="20"/>
                <w:lang w:eastAsia="zh-TW"/>
              </w:rPr>
              <w:t>1</w:t>
            </w:r>
            <w:r w:rsidRPr="00BA1B5F">
              <w:rPr>
                <w:rFonts w:ascii="標楷體" w:eastAsia="標楷體" w:hAnsi="標楷體"/>
                <w:b/>
                <w:sz w:val="20"/>
                <w:szCs w:val="20"/>
                <w:lang w:eastAsia="zh-TW"/>
              </w:rPr>
              <w:t>H*1</w:t>
            </w:r>
          </w:p>
        </w:tc>
      </w:tr>
      <w:tr w:rsidR="004728A3" w:rsidRPr="00BA1B5F" w:rsidTr="00906E1D">
        <w:trPr>
          <w:trHeight w:val="1279"/>
          <w:jc w:val="center"/>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Default="004728A3" w:rsidP="004728A3">
            <w:pPr>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10</w:t>
            </w:r>
            <w:r w:rsidRPr="00576B1A">
              <w:rPr>
                <w:rFonts w:ascii="標楷體" w:eastAsia="標楷體" w:hAnsi="標楷體" w:hint="eastAsia"/>
                <w:sz w:val="24"/>
                <w:szCs w:val="24"/>
                <w:lang w:eastAsia="zh-TW"/>
              </w:rPr>
              <w:t>:</w:t>
            </w:r>
            <w:r>
              <w:rPr>
                <w:rFonts w:ascii="標楷體" w:eastAsia="標楷體" w:hAnsi="標楷體"/>
                <w:sz w:val="24"/>
                <w:szCs w:val="24"/>
                <w:lang w:eastAsia="zh-TW"/>
              </w:rPr>
              <w:t>30</w:t>
            </w:r>
            <w:r w:rsidRPr="00576B1A">
              <w:rPr>
                <w:rFonts w:ascii="標楷體" w:eastAsia="標楷體" w:hAnsi="標楷體" w:hint="eastAsia"/>
                <w:sz w:val="24"/>
                <w:szCs w:val="24"/>
              </w:rPr>
              <w:t>～</w:t>
            </w:r>
            <w:r>
              <w:rPr>
                <w:rFonts w:ascii="標楷體" w:eastAsia="標楷體" w:hAnsi="標楷體" w:hint="eastAsia"/>
                <w:sz w:val="24"/>
                <w:szCs w:val="24"/>
                <w:lang w:eastAsia="zh-TW"/>
              </w:rPr>
              <w:t>1</w:t>
            </w:r>
            <w:r>
              <w:rPr>
                <w:rFonts w:ascii="標楷體" w:eastAsia="標楷體" w:hAnsi="標楷體"/>
                <w:sz w:val="24"/>
                <w:szCs w:val="24"/>
                <w:lang w:eastAsia="zh-TW"/>
              </w:rPr>
              <w:t>2</w:t>
            </w:r>
            <w:r w:rsidRPr="00576B1A">
              <w:rPr>
                <w:rFonts w:ascii="標楷體" w:eastAsia="標楷體" w:hAnsi="標楷體" w:hint="eastAsia"/>
                <w:sz w:val="24"/>
                <w:szCs w:val="24"/>
                <w:lang w:eastAsia="zh-TW"/>
              </w:rPr>
              <w:t>:</w:t>
            </w:r>
            <w:r>
              <w:rPr>
                <w:rFonts w:ascii="標楷體" w:eastAsia="標楷體" w:hAnsi="標楷體" w:hint="eastAsia"/>
                <w:sz w:val="24"/>
                <w:szCs w:val="24"/>
                <w:lang w:eastAsia="zh-TW"/>
              </w:rPr>
              <w:t>00</w:t>
            </w:r>
          </w:p>
          <w:p w:rsidR="004728A3" w:rsidRPr="00576B1A" w:rsidRDefault="004728A3" w:rsidP="004728A3">
            <w:pPr>
              <w:adjustRightInd w:val="0"/>
              <w:snapToGrid w:val="0"/>
              <w:spacing w:after="0" w:line="400" w:lineRule="exact"/>
              <w:jc w:val="center"/>
              <w:rPr>
                <w:rFonts w:ascii="標楷體" w:eastAsia="標楷體" w:hAnsi="標楷體"/>
                <w:color w:val="000000"/>
                <w:sz w:val="24"/>
                <w:szCs w:val="24"/>
                <w:lang w:eastAsia="zh-TW"/>
              </w:rPr>
            </w:pPr>
            <w:r w:rsidRPr="00905E9E">
              <w:rPr>
                <w:rFonts w:ascii="Times New Roman" w:eastAsia="標楷體" w:hAnsi="Times New Roman" w:hint="eastAsia"/>
                <w:b/>
                <w:sz w:val="20"/>
                <w:szCs w:val="20"/>
                <w:lang w:eastAsia="zh-TW"/>
              </w:rPr>
              <w:t>(</w:t>
            </w:r>
            <w:r>
              <w:rPr>
                <w:rFonts w:ascii="Times New Roman" w:eastAsia="標楷體" w:hAnsi="Times New Roman" w:hint="eastAsia"/>
                <w:b/>
                <w:sz w:val="20"/>
                <w:szCs w:val="20"/>
                <w:lang w:eastAsia="zh-TW"/>
              </w:rPr>
              <w:t>9</w:t>
            </w:r>
            <w:r w:rsidRPr="00905E9E">
              <w:rPr>
                <w:rFonts w:ascii="Times New Roman" w:eastAsia="標楷體" w:hAnsi="Times New Roman"/>
                <w:b/>
                <w:sz w:val="20"/>
                <w:szCs w:val="20"/>
                <w:lang w:eastAsia="zh-TW"/>
              </w:rPr>
              <w:t>0</w:t>
            </w:r>
            <w:r w:rsidRPr="00905E9E">
              <w:rPr>
                <w:rFonts w:ascii="Times New Roman" w:eastAsia="標楷體" w:hAnsi="Times New Roman"/>
                <w:b/>
                <w:sz w:val="20"/>
                <w:szCs w:val="20"/>
              </w:rPr>
              <w:t>mins</w:t>
            </w:r>
            <w:r w:rsidRPr="00905E9E">
              <w:rPr>
                <w:rFonts w:ascii="Times New Roman" w:eastAsia="標楷體" w:hAnsi="Times New Roman"/>
                <w:b/>
                <w:sz w:val="20"/>
                <w:szCs w:val="20"/>
              </w:rPr>
              <w:t>）</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Default="004728A3" w:rsidP="004728A3">
            <w:pPr>
              <w:spacing w:after="0" w:line="0" w:lineRule="atLeast"/>
              <w:rPr>
                <w:rFonts w:ascii="標楷體" w:eastAsia="標楷體" w:hAnsi="標楷體"/>
                <w:lang w:eastAsia="zh-TW"/>
              </w:rPr>
            </w:pPr>
            <w:r>
              <w:rPr>
                <w:rFonts w:ascii="標楷體" w:eastAsia="標楷體" w:hAnsi="標楷體" w:hint="eastAsia"/>
                <w:lang w:eastAsia="zh-TW"/>
              </w:rPr>
              <w:t>特色學校參訪</w:t>
            </w:r>
            <w:r>
              <w:rPr>
                <w:rFonts w:ascii="標楷體" w:eastAsia="標楷體" w:hAnsi="標楷體"/>
                <w:lang w:eastAsia="zh-TW"/>
              </w:rPr>
              <w:t>-</w:t>
            </w:r>
          </w:p>
          <w:p w:rsidR="004728A3" w:rsidRPr="00BA1B5F" w:rsidRDefault="004728A3" w:rsidP="004728A3">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lang w:eastAsia="zh-TW"/>
              </w:rPr>
              <w:t>金門縣在地特色藝術教學-</w:t>
            </w:r>
            <w:r>
              <w:rPr>
                <w:rFonts w:ascii="標楷體" w:eastAsia="標楷體" w:hAnsi="標楷體" w:hint="eastAsia"/>
                <w:sz w:val="24"/>
                <w:szCs w:val="24"/>
                <w:lang w:eastAsia="zh-TW"/>
              </w:rPr>
              <w:t>金沙國中</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Default="004728A3" w:rsidP="004728A3">
            <w:pPr>
              <w:adjustRightInd w:val="0"/>
              <w:snapToGrid w:val="0"/>
              <w:spacing w:after="0" w:line="400" w:lineRule="exact"/>
              <w:rPr>
                <w:rFonts w:ascii="標楷體" w:eastAsia="標楷體" w:hAnsi="標楷體"/>
                <w:bCs/>
                <w:color w:val="000000"/>
                <w:sz w:val="24"/>
                <w:szCs w:val="24"/>
                <w:lang w:eastAsia="zh-TW"/>
              </w:rPr>
            </w:pPr>
            <w:r w:rsidRPr="001206DD">
              <w:rPr>
                <w:rFonts w:ascii="標楷體" w:eastAsia="標楷體" w:hAnsi="標楷體" w:hint="eastAsia"/>
                <w:bCs/>
                <w:color w:val="000000"/>
                <w:sz w:val="24"/>
                <w:szCs w:val="24"/>
                <w:lang w:eastAsia="zh-TW"/>
              </w:rPr>
              <w:t>講師：</w:t>
            </w:r>
          </w:p>
          <w:p w:rsidR="004728A3" w:rsidRDefault="004728A3" w:rsidP="004728A3">
            <w:pPr>
              <w:adjustRightInd w:val="0"/>
              <w:snapToGrid w:val="0"/>
              <w:spacing w:after="0" w:line="400" w:lineRule="exact"/>
              <w:rPr>
                <w:rFonts w:ascii="標楷體" w:eastAsia="標楷體" w:hAnsi="標楷體"/>
                <w:bCs/>
                <w:color w:val="000000"/>
                <w:sz w:val="24"/>
                <w:szCs w:val="24"/>
                <w:lang w:eastAsia="zh-TW"/>
              </w:rPr>
            </w:pPr>
            <w:r>
              <w:rPr>
                <w:rFonts w:ascii="標楷體" w:eastAsia="標楷體" w:hAnsi="標楷體" w:hint="eastAsia"/>
                <w:bCs/>
                <w:color w:val="000000"/>
                <w:sz w:val="24"/>
                <w:szCs w:val="24"/>
                <w:lang w:eastAsia="zh-TW"/>
              </w:rPr>
              <w:t>金沙國中/</w:t>
            </w:r>
          </w:p>
          <w:p w:rsidR="004728A3" w:rsidRPr="00BA1B5F" w:rsidRDefault="004728A3" w:rsidP="004728A3">
            <w:pPr>
              <w:adjustRightInd w:val="0"/>
              <w:snapToGrid w:val="0"/>
              <w:spacing w:after="0" w:line="400" w:lineRule="exact"/>
              <w:rPr>
                <w:rFonts w:ascii="標楷體" w:eastAsia="標楷體" w:hAnsi="標楷體"/>
                <w:bCs/>
                <w:sz w:val="24"/>
                <w:szCs w:val="24"/>
                <w:lang w:eastAsia="zh-TW"/>
              </w:rPr>
            </w:pPr>
            <w:r w:rsidRPr="001206DD">
              <w:rPr>
                <w:rFonts w:ascii="標楷體" w:eastAsia="標楷體" w:hAnsi="標楷體" w:hint="eastAsia"/>
                <w:bCs/>
                <w:color w:val="000000"/>
                <w:sz w:val="24"/>
                <w:szCs w:val="24"/>
                <w:lang w:eastAsia="zh-TW"/>
              </w:rPr>
              <w:t>金門縣藝術</w:t>
            </w:r>
            <w:r>
              <w:rPr>
                <w:rFonts w:ascii="標楷體" w:eastAsia="標楷體" w:hAnsi="標楷體" w:hint="eastAsia"/>
                <w:bCs/>
                <w:color w:val="000000"/>
                <w:sz w:val="24"/>
                <w:szCs w:val="24"/>
                <w:lang w:eastAsia="zh-TW"/>
              </w:rPr>
              <w:t>領域輔導團</w:t>
            </w:r>
            <w:r w:rsidRPr="001206DD">
              <w:rPr>
                <w:rFonts w:ascii="標楷體" w:eastAsia="標楷體" w:hAnsi="標楷體" w:hint="eastAsia"/>
                <w:bCs/>
                <w:color w:val="000000"/>
                <w:sz w:val="24"/>
                <w:szCs w:val="24"/>
                <w:lang w:eastAsia="zh-TW"/>
              </w:rPr>
              <w:t>講師</w:t>
            </w:r>
          </w:p>
        </w:tc>
        <w:tc>
          <w:tcPr>
            <w:tcW w:w="1869" w:type="dxa"/>
            <w:tcBorders>
              <w:top w:val="single" w:sz="4" w:space="0" w:color="000000"/>
              <w:left w:val="single" w:sz="4" w:space="0" w:color="000000"/>
              <w:bottom w:val="single" w:sz="4" w:space="0" w:color="000000"/>
              <w:right w:val="single" w:sz="4" w:space="0" w:color="000000"/>
            </w:tcBorders>
            <w:vAlign w:val="center"/>
          </w:tcPr>
          <w:p w:rsidR="004728A3" w:rsidRPr="004728A3" w:rsidRDefault="004728A3" w:rsidP="004728A3">
            <w:pPr>
              <w:adjustRightInd w:val="0"/>
              <w:snapToGrid w:val="0"/>
              <w:spacing w:after="0" w:line="400" w:lineRule="exact"/>
              <w:rPr>
                <w:rFonts w:ascii="標楷體" w:eastAsia="標楷體" w:hAnsi="標楷體"/>
                <w:b/>
                <w:sz w:val="24"/>
                <w:szCs w:val="24"/>
                <w:lang w:eastAsia="zh-TW"/>
              </w:rPr>
            </w:pPr>
            <w:r w:rsidRPr="004728A3">
              <w:rPr>
                <w:rFonts w:ascii="標楷體" w:eastAsia="標楷體" w:hAnsi="標楷體" w:hint="eastAsia"/>
                <w:b/>
                <w:sz w:val="20"/>
                <w:szCs w:val="20"/>
                <w:lang w:eastAsia="zh-TW"/>
              </w:rPr>
              <w:t>外聘講師2</w:t>
            </w:r>
            <w:r w:rsidRPr="004728A3">
              <w:rPr>
                <w:rFonts w:ascii="標楷體" w:eastAsia="標楷體" w:hAnsi="標楷體"/>
                <w:b/>
                <w:sz w:val="20"/>
                <w:szCs w:val="20"/>
                <w:lang w:eastAsia="zh-TW"/>
              </w:rPr>
              <w:t>H*1</w:t>
            </w:r>
          </w:p>
        </w:tc>
      </w:tr>
      <w:tr w:rsidR="004728A3" w:rsidRPr="00BA1B5F" w:rsidTr="00576B1A">
        <w:trPr>
          <w:trHeight w:val="722"/>
          <w:jc w:val="center"/>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Pr="00576B1A" w:rsidRDefault="004728A3" w:rsidP="004728A3">
            <w:pPr>
              <w:adjustRightInd w:val="0"/>
              <w:snapToGrid w:val="0"/>
              <w:spacing w:after="0" w:line="400" w:lineRule="exact"/>
              <w:jc w:val="center"/>
              <w:rPr>
                <w:rFonts w:ascii="標楷體" w:eastAsia="標楷體" w:hAnsi="標楷體"/>
                <w:sz w:val="24"/>
                <w:szCs w:val="24"/>
              </w:rPr>
            </w:pPr>
            <w:r w:rsidRPr="00576B1A">
              <w:rPr>
                <w:rFonts w:ascii="標楷體" w:eastAsia="標楷體" w:hAnsi="標楷體"/>
                <w:color w:val="000000"/>
                <w:sz w:val="24"/>
                <w:szCs w:val="24"/>
              </w:rPr>
              <w:t>12:00</w:t>
            </w:r>
            <w:r w:rsidRPr="00576B1A">
              <w:rPr>
                <w:rFonts w:ascii="標楷體" w:eastAsia="標楷體" w:hAnsi="標楷體" w:hint="eastAsia"/>
                <w:sz w:val="24"/>
                <w:szCs w:val="24"/>
              </w:rPr>
              <w:t>～</w:t>
            </w:r>
            <w:r w:rsidRPr="00576B1A">
              <w:rPr>
                <w:rFonts w:ascii="標楷體" w:eastAsia="標楷體" w:hAnsi="標楷體"/>
                <w:color w:val="000000"/>
                <w:sz w:val="24"/>
                <w:szCs w:val="24"/>
              </w:rPr>
              <w:t>1</w:t>
            </w:r>
            <w:r>
              <w:rPr>
                <w:rFonts w:ascii="標楷體" w:eastAsia="標楷體" w:hAnsi="標楷體" w:hint="eastAsia"/>
                <w:color w:val="000000"/>
                <w:sz w:val="24"/>
                <w:szCs w:val="24"/>
                <w:lang w:eastAsia="zh-TW"/>
              </w:rPr>
              <w:t>3</w:t>
            </w:r>
            <w:r w:rsidRPr="00576B1A">
              <w:rPr>
                <w:rFonts w:ascii="標楷體" w:eastAsia="標楷體" w:hAnsi="標楷體"/>
                <w:color w:val="000000"/>
                <w:sz w:val="24"/>
                <w:szCs w:val="24"/>
              </w:rPr>
              <w:t>:</w:t>
            </w:r>
            <w:r>
              <w:rPr>
                <w:rFonts w:ascii="標楷體" w:eastAsia="標楷體" w:hAnsi="標楷體" w:hint="eastAsia"/>
                <w:color w:val="000000"/>
                <w:sz w:val="24"/>
                <w:szCs w:val="24"/>
                <w:lang w:eastAsia="zh-TW"/>
              </w:rPr>
              <w:t>30</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Pr="00221D72" w:rsidRDefault="004728A3" w:rsidP="004728A3">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color w:val="000000"/>
                <w:spacing w:val="15"/>
                <w:shd w:val="clear" w:color="auto" w:fill="FFFFFF"/>
                <w:lang w:eastAsia="zh-TW"/>
              </w:rPr>
              <w:t>金門</w:t>
            </w:r>
            <w:r>
              <w:rPr>
                <w:rFonts w:ascii="標楷體" w:eastAsia="標楷體" w:hAnsi="標楷體" w:hint="eastAsia"/>
                <w:color w:val="000000"/>
                <w:spacing w:val="15"/>
                <w:shd w:val="clear" w:color="auto" w:fill="FFFFFF"/>
              </w:rPr>
              <w:t>午餐</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Pr="00221D72" w:rsidRDefault="004728A3" w:rsidP="004728A3">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1869" w:type="dxa"/>
            <w:tcBorders>
              <w:top w:val="single" w:sz="4" w:space="0" w:color="000000"/>
              <w:left w:val="single" w:sz="4" w:space="0" w:color="000000"/>
              <w:bottom w:val="single" w:sz="4" w:space="0" w:color="000000"/>
              <w:right w:val="single" w:sz="4" w:space="0" w:color="000000"/>
            </w:tcBorders>
            <w:vAlign w:val="center"/>
          </w:tcPr>
          <w:p w:rsidR="004728A3" w:rsidRPr="004728A3" w:rsidRDefault="004728A3" w:rsidP="004728A3">
            <w:pPr>
              <w:adjustRightInd w:val="0"/>
              <w:snapToGrid w:val="0"/>
              <w:spacing w:after="0" w:line="400" w:lineRule="exact"/>
              <w:rPr>
                <w:rFonts w:ascii="標楷體" w:eastAsia="標楷體" w:hAnsi="標楷體"/>
                <w:b/>
                <w:sz w:val="24"/>
                <w:szCs w:val="24"/>
                <w:lang w:eastAsia="zh-TW"/>
              </w:rPr>
            </w:pPr>
          </w:p>
        </w:tc>
      </w:tr>
      <w:tr w:rsidR="004728A3" w:rsidRPr="00BA1B5F" w:rsidTr="00905E9E">
        <w:trPr>
          <w:trHeight w:val="952"/>
          <w:jc w:val="center"/>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8A3" w:rsidRPr="00576B1A" w:rsidRDefault="004728A3" w:rsidP="004728A3">
            <w:pPr>
              <w:spacing w:after="0"/>
              <w:jc w:val="center"/>
              <w:rPr>
                <w:rFonts w:ascii="標楷體" w:eastAsia="標楷體" w:hAnsi="標楷體"/>
                <w:sz w:val="24"/>
                <w:szCs w:val="24"/>
                <w:lang w:eastAsia="zh-TW"/>
              </w:rPr>
            </w:pPr>
            <w:r w:rsidRPr="00576B1A">
              <w:rPr>
                <w:rFonts w:ascii="標楷體" w:eastAsia="標楷體" w:hAnsi="標楷體" w:hint="eastAsia"/>
                <w:sz w:val="24"/>
                <w:szCs w:val="24"/>
                <w:lang w:eastAsia="zh-TW"/>
              </w:rPr>
              <w:t>13:</w:t>
            </w:r>
            <w:r>
              <w:rPr>
                <w:rFonts w:ascii="標楷體" w:eastAsia="標楷體" w:hAnsi="標楷體" w:hint="eastAsia"/>
                <w:sz w:val="24"/>
                <w:szCs w:val="24"/>
                <w:lang w:eastAsia="zh-TW"/>
              </w:rPr>
              <w:t>30</w:t>
            </w:r>
            <w:r w:rsidRPr="00576B1A">
              <w:rPr>
                <w:rFonts w:ascii="標楷體" w:eastAsia="標楷體" w:hAnsi="標楷體" w:hint="eastAsia"/>
                <w:sz w:val="24"/>
                <w:szCs w:val="24"/>
              </w:rPr>
              <w:t>～</w:t>
            </w:r>
            <w:r>
              <w:rPr>
                <w:rFonts w:ascii="標楷體" w:eastAsia="標楷體" w:hAnsi="標楷體" w:hint="eastAsia"/>
                <w:sz w:val="24"/>
                <w:szCs w:val="24"/>
                <w:lang w:eastAsia="zh-TW"/>
              </w:rPr>
              <w:t>1</w:t>
            </w:r>
            <w:r>
              <w:rPr>
                <w:rFonts w:ascii="標楷體" w:eastAsia="標楷體" w:hAnsi="標楷體"/>
                <w:sz w:val="24"/>
                <w:szCs w:val="24"/>
                <w:lang w:eastAsia="zh-TW"/>
              </w:rPr>
              <w:t>4</w:t>
            </w:r>
            <w:r w:rsidRPr="00576B1A">
              <w:rPr>
                <w:rFonts w:ascii="標楷體" w:eastAsia="標楷體" w:hAnsi="標楷體" w:hint="eastAsia"/>
                <w:sz w:val="24"/>
                <w:szCs w:val="24"/>
                <w:lang w:eastAsia="zh-TW"/>
              </w:rPr>
              <w:t>:</w:t>
            </w:r>
            <w:r>
              <w:rPr>
                <w:rFonts w:ascii="標楷體" w:eastAsia="標楷體" w:hAnsi="標楷體"/>
                <w:sz w:val="24"/>
                <w:szCs w:val="24"/>
                <w:lang w:eastAsia="zh-TW"/>
              </w:rPr>
              <w:t>20</w:t>
            </w:r>
          </w:p>
          <w:p w:rsidR="004728A3" w:rsidRPr="00576B1A" w:rsidRDefault="004728A3" w:rsidP="004728A3">
            <w:pPr>
              <w:adjustRightInd w:val="0"/>
              <w:snapToGrid w:val="0"/>
              <w:spacing w:after="0" w:line="400" w:lineRule="exact"/>
              <w:jc w:val="center"/>
              <w:rPr>
                <w:rFonts w:ascii="標楷體" w:eastAsia="標楷體" w:hAnsi="標楷體"/>
                <w:sz w:val="24"/>
                <w:szCs w:val="24"/>
              </w:rPr>
            </w:pPr>
            <w:r w:rsidRPr="00905E9E">
              <w:rPr>
                <w:rFonts w:ascii="Times New Roman" w:eastAsia="標楷體" w:hAnsi="Times New Roman" w:hint="eastAsia"/>
                <w:b/>
                <w:sz w:val="20"/>
                <w:szCs w:val="20"/>
                <w:lang w:eastAsia="zh-TW"/>
              </w:rPr>
              <w:t>(</w:t>
            </w:r>
            <w:r>
              <w:rPr>
                <w:rFonts w:ascii="Times New Roman" w:eastAsia="標楷體" w:hAnsi="Times New Roman"/>
                <w:b/>
                <w:sz w:val="20"/>
                <w:szCs w:val="20"/>
                <w:lang w:eastAsia="zh-TW"/>
              </w:rPr>
              <w:t>5</w:t>
            </w:r>
            <w:r w:rsidRPr="00905E9E">
              <w:rPr>
                <w:rFonts w:ascii="Times New Roman" w:eastAsia="標楷體" w:hAnsi="Times New Roman"/>
                <w:b/>
                <w:sz w:val="20"/>
                <w:szCs w:val="20"/>
                <w:lang w:eastAsia="zh-TW"/>
              </w:rPr>
              <w:t>0</w:t>
            </w:r>
            <w:r w:rsidRPr="00905E9E">
              <w:rPr>
                <w:rFonts w:ascii="Times New Roman" w:eastAsia="標楷體" w:hAnsi="Times New Roman"/>
                <w:b/>
                <w:sz w:val="20"/>
                <w:szCs w:val="20"/>
              </w:rPr>
              <w:t>mins</w:t>
            </w:r>
            <w:r w:rsidRPr="00905E9E">
              <w:rPr>
                <w:rFonts w:ascii="Times New Roman" w:eastAsia="標楷體" w:hAnsi="Times New Roman"/>
                <w:b/>
                <w:sz w:val="20"/>
                <w:szCs w:val="20"/>
              </w:rPr>
              <w:t>）</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Default="004728A3" w:rsidP="004728A3">
            <w:pPr>
              <w:spacing w:after="0" w:line="0" w:lineRule="atLeast"/>
              <w:rPr>
                <w:rFonts w:ascii="標楷體" w:eastAsia="標楷體" w:hAnsi="標楷體"/>
                <w:bCs/>
                <w:sz w:val="24"/>
                <w:szCs w:val="24"/>
                <w:lang w:eastAsia="zh-TW"/>
              </w:rPr>
            </w:pPr>
            <w:r>
              <w:rPr>
                <w:rFonts w:ascii="標楷體" w:eastAsia="標楷體" w:hAnsi="標楷體" w:hint="eastAsia"/>
                <w:bCs/>
                <w:sz w:val="24"/>
                <w:szCs w:val="24"/>
                <w:lang w:eastAsia="zh-TW"/>
              </w:rPr>
              <w:t>國際教育分享</w:t>
            </w:r>
          </w:p>
          <w:p w:rsidR="004728A3" w:rsidRPr="007A5AF7" w:rsidRDefault="004728A3" w:rsidP="004728A3">
            <w:pPr>
              <w:spacing w:after="0" w:line="0" w:lineRule="atLeast"/>
              <w:rPr>
                <w:rFonts w:ascii="標楷體" w:eastAsia="標楷體" w:hAnsi="標楷體"/>
                <w:sz w:val="24"/>
                <w:szCs w:val="24"/>
                <w:lang w:eastAsia="zh-TW"/>
              </w:rPr>
            </w:pPr>
            <w:r>
              <w:rPr>
                <w:rFonts w:ascii="標楷體" w:eastAsia="標楷體" w:hAnsi="標楷體" w:hint="eastAsia"/>
                <w:lang w:eastAsia="zh-TW"/>
              </w:rPr>
              <w:t>金門縣藝術輔導團交流</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Default="004728A3" w:rsidP="004728A3">
            <w:pPr>
              <w:spacing w:after="0"/>
              <w:ind w:leftChars="-1" w:left="-1" w:hanging="1"/>
              <w:rPr>
                <w:rFonts w:ascii="標楷體" w:eastAsia="標楷體" w:hAnsi="標楷體"/>
                <w:bCs/>
                <w:color w:val="000000"/>
                <w:sz w:val="24"/>
                <w:szCs w:val="24"/>
                <w:lang w:eastAsia="zh-TW"/>
              </w:rPr>
            </w:pPr>
            <w:r w:rsidRPr="00E8519A">
              <w:rPr>
                <w:rFonts w:ascii="標楷體" w:eastAsia="標楷體" w:hAnsi="標楷體" w:hint="eastAsia"/>
                <w:bCs/>
                <w:color w:val="000000"/>
                <w:sz w:val="24"/>
                <w:szCs w:val="24"/>
                <w:lang w:eastAsia="zh-TW"/>
              </w:rPr>
              <w:t>講師：</w:t>
            </w:r>
          </w:p>
          <w:p w:rsidR="004728A3" w:rsidRPr="00F2252D" w:rsidRDefault="004728A3" w:rsidP="004728A3">
            <w:pPr>
              <w:spacing w:after="0"/>
              <w:ind w:leftChars="-1" w:left="-1" w:hanging="1"/>
              <w:rPr>
                <w:rFonts w:ascii="標楷體" w:eastAsia="標楷體" w:hAnsi="標楷體"/>
                <w:bCs/>
                <w:sz w:val="24"/>
                <w:szCs w:val="24"/>
                <w:lang w:eastAsia="zh-TW"/>
              </w:rPr>
            </w:pPr>
            <w:r w:rsidRPr="00A636BB">
              <w:rPr>
                <w:rFonts w:ascii="標楷體" w:eastAsia="標楷體" w:hAnsi="標楷體" w:hint="eastAsia"/>
                <w:bCs/>
                <w:sz w:val="24"/>
                <w:szCs w:val="24"/>
                <w:lang w:eastAsia="zh-TW"/>
              </w:rPr>
              <w:t>花蓮縣宜昌國中梁仲志校長</w:t>
            </w:r>
          </w:p>
        </w:tc>
        <w:tc>
          <w:tcPr>
            <w:tcW w:w="1869" w:type="dxa"/>
            <w:tcBorders>
              <w:top w:val="single" w:sz="4" w:space="0" w:color="000000"/>
              <w:left w:val="single" w:sz="4" w:space="0" w:color="000000"/>
              <w:bottom w:val="single" w:sz="4" w:space="0" w:color="000000"/>
              <w:right w:val="single" w:sz="4" w:space="0" w:color="000000"/>
            </w:tcBorders>
            <w:vAlign w:val="center"/>
          </w:tcPr>
          <w:p w:rsidR="004728A3" w:rsidRPr="004728A3" w:rsidRDefault="004728A3" w:rsidP="004728A3">
            <w:pPr>
              <w:adjustRightInd w:val="0"/>
              <w:snapToGrid w:val="0"/>
              <w:spacing w:after="0" w:line="400" w:lineRule="exact"/>
              <w:rPr>
                <w:rFonts w:ascii="標楷體" w:eastAsia="標楷體" w:hAnsi="標楷體"/>
                <w:b/>
                <w:sz w:val="24"/>
                <w:szCs w:val="24"/>
                <w:lang w:eastAsia="zh-TW"/>
              </w:rPr>
            </w:pPr>
            <w:proofErr w:type="gramStart"/>
            <w:r w:rsidRPr="004728A3">
              <w:rPr>
                <w:rFonts w:ascii="標楷體" w:eastAsia="標楷體" w:hAnsi="標楷體" w:hint="eastAsia"/>
                <w:b/>
                <w:sz w:val="20"/>
                <w:szCs w:val="20"/>
                <w:lang w:eastAsia="zh-TW"/>
              </w:rPr>
              <w:t>內聘講師</w:t>
            </w:r>
            <w:proofErr w:type="gramEnd"/>
            <w:r w:rsidRPr="004728A3">
              <w:rPr>
                <w:rFonts w:ascii="標楷體" w:eastAsia="標楷體" w:hAnsi="標楷體" w:hint="eastAsia"/>
                <w:b/>
                <w:sz w:val="20"/>
                <w:szCs w:val="20"/>
                <w:lang w:eastAsia="zh-TW"/>
              </w:rPr>
              <w:t>1</w:t>
            </w:r>
            <w:r w:rsidRPr="004728A3">
              <w:rPr>
                <w:rFonts w:ascii="標楷體" w:eastAsia="標楷體" w:hAnsi="標楷體"/>
                <w:b/>
                <w:sz w:val="20"/>
                <w:szCs w:val="20"/>
                <w:lang w:eastAsia="zh-TW"/>
              </w:rPr>
              <w:t>H*1</w:t>
            </w:r>
          </w:p>
        </w:tc>
      </w:tr>
      <w:tr w:rsidR="004728A3" w:rsidRPr="004D6F7B" w:rsidTr="00576B1A">
        <w:trPr>
          <w:trHeight w:val="835"/>
          <w:jc w:val="center"/>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8A3" w:rsidRPr="00576B1A" w:rsidRDefault="004728A3" w:rsidP="004728A3">
            <w:pPr>
              <w:spacing w:after="0"/>
              <w:jc w:val="center"/>
              <w:rPr>
                <w:rFonts w:ascii="標楷體" w:eastAsia="標楷體" w:hAnsi="標楷體"/>
                <w:sz w:val="24"/>
                <w:szCs w:val="24"/>
                <w:lang w:eastAsia="zh-TW"/>
              </w:rPr>
            </w:pPr>
            <w:r w:rsidRPr="00576B1A">
              <w:rPr>
                <w:rFonts w:ascii="標楷體" w:eastAsia="標楷體" w:hAnsi="標楷體" w:hint="eastAsia"/>
                <w:sz w:val="24"/>
                <w:szCs w:val="24"/>
                <w:lang w:eastAsia="zh-TW"/>
              </w:rPr>
              <w:t>1</w:t>
            </w:r>
            <w:r>
              <w:rPr>
                <w:rFonts w:ascii="標楷體" w:eastAsia="標楷體" w:hAnsi="標楷體"/>
                <w:sz w:val="24"/>
                <w:szCs w:val="24"/>
                <w:lang w:eastAsia="zh-TW"/>
              </w:rPr>
              <w:t>4</w:t>
            </w:r>
            <w:r w:rsidRPr="00576B1A">
              <w:rPr>
                <w:rFonts w:ascii="標楷體" w:eastAsia="標楷體" w:hAnsi="標楷體" w:hint="eastAsia"/>
                <w:sz w:val="24"/>
                <w:szCs w:val="24"/>
                <w:lang w:eastAsia="zh-TW"/>
              </w:rPr>
              <w:t>:</w:t>
            </w:r>
            <w:r>
              <w:rPr>
                <w:rFonts w:ascii="標楷體" w:eastAsia="標楷體" w:hAnsi="標楷體"/>
                <w:sz w:val="24"/>
                <w:szCs w:val="24"/>
                <w:lang w:eastAsia="zh-TW"/>
              </w:rPr>
              <w:t>20</w:t>
            </w:r>
            <w:r w:rsidRPr="00576B1A">
              <w:rPr>
                <w:rFonts w:ascii="標楷體" w:eastAsia="標楷體" w:hAnsi="標楷體" w:hint="eastAsia"/>
                <w:sz w:val="24"/>
                <w:szCs w:val="24"/>
              </w:rPr>
              <w:t>～1</w:t>
            </w:r>
            <w:r w:rsidRPr="00576B1A">
              <w:rPr>
                <w:rFonts w:ascii="標楷體" w:eastAsia="標楷體" w:hAnsi="標楷體" w:hint="eastAsia"/>
                <w:sz w:val="24"/>
                <w:szCs w:val="24"/>
                <w:lang w:eastAsia="zh-TW"/>
              </w:rPr>
              <w:t>6:</w:t>
            </w:r>
            <w:r>
              <w:rPr>
                <w:rFonts w:ascii="標楷體" w:eastAsia="標楷體" w:hAnsi="標楷體"/>
                <w:sz w:val="24"/>
                <w:szCs w:val="24"/>
                <w:lang w:eastAsia="zh-TW"/>
              </w:rPr>
              <w:t>5</w:t>
            </w:r>
            <w:r w:rsidRPr="00576B1A">
              <w:rPr>
                <w:rFonts w:ascii="標楷體" w:eastAsia="標楷體" w:hAnsi="標楷體" w:hint="eastAsia"/>
                <w:sz w:val="24"/>
                <w:szCs w:val="24"/>
                <w:lang w:eastAsia="zh-TW"/>
              </w:rPr>
              <w:t>0</w:t>
            </w:r>
          </w:p>
          <w:p w:rsidR="004728A3" w:rsidRPr="00905E9E" w:rsidRDefault="004728A3" w:rsidP="004728A3">
            <w:pPr>
              <w:spacing w:after="0"/>
              <w:jc w:val="center"/>
              <w:rPr>
                <w:rFonts w:ascii="標楷體" w:eastAsia="標楷體" w:hAnsi="標楷體"/>
                <w:sz w:val="20"/>
                <w:szCs w:val="20"/>
                <w:lang w:eastAsia="zh-TW"/>
              </w:rPr>
            </w:pPr>
            <w:r w:rsidRPr="00905E9E">
              <w:rPr>
                <w:rFonts w:ascii="Times New Roman" w:eastAsia="標楷體" w:hAnsi="Times New Roman" w:hint="eastAsia"/>
                <w:b/>
                <w:sz w:val="20"/>
                <w:szCs w:val="20"/>
                <w:lang w:eastAsia="zh-TW"/>
              </w:rPr>
              <w:t>(</w:t>
            </w:r>
            <w:r w:rsidRPr="00905E9E">
              <w:rPr>
                <w:rFonts w:ascii="Times New Roman" w:eastAsia="標楷體" w:hAnsi="Times New Roman"/>
                <w:b/>
                <w:sz w:val="20"/>
                <w:szCs w:val="20"/>
                <w:lang w:eastAsia="zh-TW"/>
              </w:rPr>
              <w:t>90</w:t>
            </w:r>
            <w:r w:rsidRPr="00905E9E">
              <w:rPr>
                <w:rFonts w:ascii="Times New Roman" w:eastAsia="標楷體" w:hAnsi="Times New Roman"/>
                <w:b/>
                <w:sz w:val="20"/>
                <w:szCs w:val="20"/>
              </w:rPr>
              <w:t>mins</w:t>
            </w:r>
            <w:r w:rsidRPr="00905E9E">
              <w:rPr>
                <w:rFonts w:ascii="Times New Roman" w:eastAsia="標楷體" w:hAnsi="Times New Roman"/>
                <w:b/>
                <w:sz w:val="20"/>
                <w:szCs w:val="20"/>
              </w:rPr>
              <w:t>）</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Default="004728A3" w:rsidP="004728A3">
            <w:pPr>
              <w:spacing w:after="0" w:line="0" w:lineRule="atLeast"/>
              <w:rPr>
                <w:rFonts w:ascii="標楷體" w:eastAsia="標楷體" w:hAnsi="標楷體"/>
                <w:sz w:val="24"/>
                <w:szCs w:val="24"/>
                <w:lang w:eastAsia="zh-TW"/>
              </w:rPr>
            </w:pPr>
            <w:r>
              <w:rPr>
                <w:rFonts w:ascii="標楷體" w:eastAsia="標楷體" w:hAnsi="標楷體" w:hint="eastAsia"/>
                <w:sz w:val="24"/>
                <w:szCs w:val="24"/>
                <w:lang w:eastAsia="zh-TW"/>
              </w:rPr>
              <w:t>藝術課程交流</w:t>
            </w:r>
          </w:p>
          <w:p w:rsidR="004728A3" w:rsidRDefault="004728A3" w:rsidP="004728A3">
            <w:pPr>
              <w:spacing w:after="0" w:line="0" w:lineRule="atLeast"/>
              <w:rPr>
                <w:rFonts w:ascii="標楷體" w:eastAsia="標楷體" w:hAnsi="標楷體"/>
                <w:sz w:val="24"/>
                <w:szCs w:val="24"/>
                <w:lang w:eastAsia="zh-TW"/>
              </w:rPr>
            </w:pPr>
            <w:r>
              <w:rPr>
                <w:rFonts w:ascii="標楷體" w:eastAsia="標楷體" w:hAnsi="標楷體" w:hint="eastAsia"/>
                <w:sz w:val="24"/>
                <w:szCs w:val="24"/>
                <w:lang w:eastAsia="zh-TW"/>
              </w:rPr>
              <w:t>戰地文化與音樂</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Default="004728A3" w:rsidP="004728A3">
            <w:pPr>
              <w:spacing w:after="0"/>
              <w:ind w:leftChars="-1" w:left="-1" w:hanging="1"/>
              <w:rPr>
                <w:rFonts w:ascii="標楷體" w:eastAsia="標楷體" w:hAnsi="標楷體"/>
                <w:bCs/>
                <w:color w:val="000000"/>
                <w:sz w:val="24"/>
                <w:szCs w:val="24"/>
                <w:lang w:eastAsia="zh-TW"/>
              </w:rPr>
            </w:pPr>
            <w:r w:rsidRPr="00E8519A">
              <w:rPr>
                <w:rFonts w:ascii="標楷體" w:eastAsia="標楷體" w:hAnsi="標楷體" w:hint="eastAsia"/>
                <w:bCs/>
                <w:color w:val="000000"/>
                <w:sz w:val="24"/>
                <w:szCs w:val="24"/>
                <w:lang w:eastAsia="zh-TW"/>
              </w:rPr>
              <w:t>講師：</w:t>
            </w:r>
          </w:p>
          <w:p w:rsidR="004728A3" w:rsidRPr="00576B1A" w:rsidRDefault="004728A3" w:rsidP="004728A3">
            <w:pPr>
              <w:spacing w:after="0"/>
              <w:ind w:leftChars="-1" w:left="-1" w:hanging="1"/>
              <w:rPr>
                <w:rFonts w:ascii="標楷體" w:eastAsia="標楷體" w:hAnsi="標楷體"/>
                <w:lang w:eastAsia="zh-TW"/>
              </w:rPr>
            </w:pPr>
            <w:r w:rsidRPr="00576B1A">
              <w:rPr>
                <w:rFonts w:ascii="標楷體" w:eastAsia="標楷體" w:hAnsi="標楷體" w:hint="eastAsia"/>
                <w:bCs/>
                <w:sz w:val="24"/>
                <w:szCs w:val="24"/>
                <w:lang w:eastAsia="zh-TW"/>
              </w:rPr>
              <w:t>花蓮縣</w:t>
            </w:r>
            <w:r>
              <w:rPr>
                <w:rFonts w:ascii="標楷體" w:eastAsia="標楷體" w:hAnsi="標楷體" w:hint="eastAsia"/>
                <w:bCs/>
                <w:sz w:val="24"/>
                <w:szCs w:val="24"/>
                <w:lang w:eastAsia="zh-TW"/>
              </w:rPr>
              <w:t>國風</w:t>
            </w:r>
            <w:r w:rsidRPr="00576B1A">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廖汝欣</w:t>
            </w:r>
            <w:r w:rsidRPr="00BA1B5F">
              <w:rPr>
                <w:rFonts w:ascii="標楷體" w:eastAsia="標楷體" w:hAnsi="標楷體" w:hint="eastAsia"/>
                <w:bCs/>
                <w:sz w:val="24"/>
                <w:szCs w:val="24"/>
                <w:lang w:eastAsia="zh-TW"/>
              </w:rPr>
              <w:t>輔導員</w:t>
            </w:r>
          </w:p>
        </w:tc>
        <w:tc>
          <w:tcPr>
            <w:tcW w:w="1869" w:type="dxa"/>
            <w:tcBorders>
              <w:top w:val="single" w:sz="4" w:space="0" w:color="000000"/>
              <w:left w:val="single" w:sz="4" w:space="0" w:color="000000"/>
              <w:bottom w:val="single" w:sz="4" w:space="0" w:color="000000"/>
              <w:right w:val="single" w:sz="4" w:space="0" w:color="000000"/>
            </w:tcBorders>
            <w:vAlign w:val="center"/>
          </w:tcPr>
          <w:p w:rsidR="004728A3" w:rsidRPr="004728A3" w:rsidRDefault="004728A3" w:rsidP="004728A3">
            <w:pPr>
              <w:adjustRightInd w:val="0"/>
              <w:snapToGrid w:val="0"/>
              <w:spacing w:after="0" w:line="400" w:lineRule="exact"/>
              <w:rPr>
                <w:rFonts w:ascii="標楷體" w:eastAsia="標楷體" w:hAnsi="標楷體"/>
                <w:b/>
                <w:sz w:val="20"/>
                <w:szCs w:val="20"/>
                <w:lang w:eastAsia="zh-TW"/>
              </w:rPr>
            </w:pPr>
            <w:proofErr w:type="gramStart"/>
            <w:r w:rsidRPr="004728A3">
              <w:rPr>
                <w:rFonts w:ascii="標楷體" w:eastAsia="標楷體" w:hAnsi="標楷體" w:hint="eastAsia"/>
                <w:b/>
                <w:sz w:val="20"/>
                <w:szCs w:val="20"/>
                <w:lang w:eastAsia="zh-TW"/>
              </w:rPr>
              <w:t>內聘講師</w:t>
            </w:r>
            <w:proofErr w:type="gramEnd"/>
            <w:r w:rsidRPr="004728A3">
              <w:rPr>
                <w:rFonts w:ascii="標楷體" w:eastAsia="標楷體" w:hAnsi="標楷體" w:hint="eastAsia"/>
                <w:b/>
                <w:sz w:val="20"/>
                <w:szCs w:val="20"/>
                <w:lang w:eastAsia="zh-TW"/>
              </w:rPr>
              <w:t>2</w:t>
            </w:r>
            <w:r w:rsidRPr="004728A3">
              <w:rPr>
                <w:rFonts w:ascii="標楷體" w:eastAsia="標楷體" w:hAnsi="標楷體"/>
                <w:b/>
                <w:sz w:val="20"/>
                <w:szCs w:val="20"/>
                <w:lang w:eastAsia="zh-TW"/>
              </w:rPr>
              <w:t>H*1</w:t>
            </w:r>
          </w:p>
        </w:tc>
      </w:tr>
      <w:tr w:rsidR="004728A3" w:rsidRPr="004D6F7B" w:rsidTr="0066747E">
        <w:trPr>
          <w:trHeight w:val="998"/>
          <w:jc w:val="center"/>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8A3" w:rsidRPr="00576B1A" w:rsidRDefault="004728A3" w:rsidP="004728A3">
            <w:pPr>
              <w:spacing w:after="0"/>
              <w:jc w:val="center"/>
              <w:rPr>
                <w:rFonts w:ascii="標楷體" w:eastAsia="標楷體" w:hAnsi="標楷體"/>
                <w:sz w:val="24"/>
                <w:szCs w:val="24"/>
                <w:lang w:eastAsia="zh-TW"/>
              </w:rPr>
            </w:pPr>
            <w:r w:rsidRPr="00576B1A">
              <w:rPr>
                <w:rFonts w:ascii="標楷體" w:eastAsia="標楷體" w:hAnsi="標楷體" w:hint="eastAsia"/>
                <w:sz w:val="24"/>
                <w:szCs w:val="24"/>
                <w:lang w:eastAsia="zh-TW"/>
              </w:rPr>
              <w:t>1</w:t>
            </w:r>
            <w:r>
              <w:rPr>
                <w:rFonts w:ascii="標楷體" w:eastAsia="標楷體" w:hAnsi="標楷體"/>
                <w:sz w:val="24"/>
                <w:szCs w:val="24"/>
                <w:lang w:eastAsia="zh-TW"/>
              </w:rPr>
              <w:t>7</w:t>
            </w:r>
            <w:r w:rsidRPr="00576B1A">
              <w:rPr>
                <w:rFonts w:ascii="標楷體" w:eastAsia="標楷體" w:hAnsi="標楷體" w:hint="eastAsia"/>
                <w:sz w:val="24"/>
                <w:szCs w:val="24"/>
                <w:lang w:eastAsia="zh-TW"/>
              </w:rPr>
              <w:t>:</w:t>
            </w:r>
            <w:r>
              <w:rPr>
                <w:rFonts w:ascii="標楷體" w:eastAsia="標楷體" w:hAnsi="標楷體" w:hint="eastAsia"/>
                <w:sz w:val="24"/>
                <w:szCs w:val="24"/>
                <w:lang w:eastAsia="zh-TW"/>
              </w:rPr>
              <w:t>00</w:t>
            </w:r>
            <w:r w:rsidRPr="00576B1A">
              <w:rPr>
                <w:rFonts w:ascii="標楷體" w:eastAsia="標楷體" w:hAnsi="標楷體" w:hint="eastAsia"/>
                <w:sz w:val="24"/>
                <w:szCs w:val="24"/>
              </w:rPr>
              <w:t>～1</w:t>
            </w:r>
            <w:r>
              <w:rPr>
                <w:rFonts w:ascii="標楷體" w:eastAsia="標楷體" w:hAnsi="標楷體" w:hint="eastAsia"/>
                <w:sz w:val="24"/>
                <w:szCs w:val="24"/>
                <w:lang w:eastAsia="zh-TW"/>
              </w:rPr>
              <w:t>8</w:t>
            </w:r>
            <w:r w:rsidRPr="00576B1A">
              <w:rPr>
                <w:rFonts w:ascii="標楷體" w:eastAsia="標楷體" w:hAnsi="標楷體" w:hint="eastAsia"/>
                <w:sz w:val="24"/>
                <w:szCs w:val="24"/>
                <w:lang w:eastAsia="zh-TW"/>
              </w:rPr>
              <w:t>:</w:t>
            </w:r>
            <w:r>
              <w:rPr>
                <w:rFonts w:ascii="標楷體" w:eastAsia="標楷體" w:hAnsi="標楷體"/>
                <w:sz w:val="24"/>
                <w:szCs w:val="24"/>
                <w:lang w:eastAsia="zh-TW"/>
              </w:rPr>
              <w:t>3</w:t>
            </w:r>
            <w:r w:rsidRPr="00576B1A">
              <w:rPr>
                <w:rFonts w:ascii="標楷體" w:eastAsia="標楷體" w:hAnsi="標楷體" w:hint="eastAsia"/>
                <w:sz w:val="24"/>
                <w:szCs w:val="24"/>
                <w:lang w:eastAsia="zh-TW"/>
              </w:rPr>
              <w:t>0</w:t>
            </w:r>
          </w:p>
          <w:p w:rsidR="004728A3" w:rsidRPr="00576B1A" w:rsidRDefault="004728A3" w:rsidP="004728A3">
            <w:pPr>
              <w:spacing w:after="0"/>
              <w:jc w:val="center"/>
              <w:rPr>
                <w:rFonts w:ascii="標楷體" w:eastAsia="標楷體" w:hAnsi="標楷體"/>
                <w:sz w:val="24"/>
                <w:szCs w:val="24"/>
                <w:lang w:eastAsia="zh-TW"/>
              </w:rPr>
            </w:pPr>
            <w:r w:rsidRPr="00905E9E">
              <w:rPr>
                <w:rFonts w:ascii="Times New Roman" w:eastAsia="標楷體" w:hAnsi="Times New Roman" w:hint="eastAsia"/>
                <w:b/>
                <w:sz w:val="20"/>
                <w:szCs w:val="20"/>
                <w:lang w:eastAsia="zh-TW"/>
              </w:rPr>
              <w:t>(</w:t>
            </w:r>
            <w:r w:rsidRPr="00905E9E">
              <w:rPr>
                <w:rFonts w:ascii="Times New Roman" w:eastAsia="標楷體" w:hAnsi="Times New Roman"/>
                <w:b/>
                <w:sz w:val="20"/>
                <w:szCs w:val="20"/>
                <w:lang w:eastAsia="zh-TW"/>
              </w:rPr>
              <w:t>90</w:t>
            </w:r>
            <w:r w:rsidRPr="00905E9E">
              <w:rPr>
                <w:rFonts w:ascii="Times New Roman" w:eastAsia="標楷體" w:hAnsi="Times New Roman"/>
                <w:b/>
                <w:sz w:val="20"/>
                <w:szCs w:val="20"/>
              </w:rPr>
              <w:t>mins</w:t>
            </w:r>
            <w:r w:rsidRPr="00905E9E">
              <w:rPr>
                <w:rFonts w:ascii="Times New Roman" w:eastAsia="標楷體" w:hAnsi="Times New Roman"/>
                <w:b/>
                <w:sz w:val="20"/>
                <w:szCs w:val="20"/>
              </w:rPr>
              <w:t>）</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Pr="00A93015" w:rsidRDefault="004728A3" w:rsidP="004728A3">
            <w:pPr>
              <w:spacing w:after="0" w:line="0" w:lineRule="atLeast"/>
              <w:rPr>
                <w:rFonts w:ascii="標楷體" w:eastAsia="標楷體" w:hAnsi="標楷體"/>
                <w:color w:val="000000"/>
                <w:spacing w:val="15"/>
                <w:shd w:val="clear" w:color="auto" w:fill="FFFFFF"/>
                <w:lang w:eastAsia="zh-TW"/>
              </w:rPr>
            </w:pPr>
            <w:r>
              <w:rPr>
                <w:rFonts w:ascii="標楷體" w:eastAsia="標楷體" w:hAnsi="標楷體" w:hint="eastAsia"/>
                <w:spacing w:val="15"/>
                <w:bdr w:val="none" w:sz="0" w:space="0" w:color="auto" w:frame="1"/>
                <w:shd w:val="clear" w:color="auto" w:fill="FFFFFF"/>
                <w:lang w:eastAsia="zh-TW"/>
              </w:rPr>
              <w:t>金門建築古蹟與文化風情</w:t>
            </w:r>
            <w:r w:rsidRPr="00937565">
              <w:rPr>
                <w:rFonts w:ascii="標楷體" w:eastAsia="標楷體" w:hAnsi="標楷體" w:hint="eastAsia"/>
                <w:color w:val="444444"/>
                <w:spacing w:val="15"/>
                <w:shd w:val="clear" w:color="auto" w:fill="FFFFFF"/>
                <w:lang w:eastAsia="zh-TW"/>
              </w:rPr>
              <w:t> </w:t>
            </w:r>
            <w:r w:rsidRPr="001206DD">
              <w:rPr>
                <w:rFonts w:ascii="標楷體" w:eastAsia="標楷體" w:hAnsi="標楷體" w:hint="eastAsia"/>
                <w:color w:val="000000"/>
                <w:spacing w:val="15"/>
                <w:shd w:val="clear" w:color="auto" w:fill="FFFFFF"/>
                <w:lang w:eastAsia="zh-TW"/>
              </w:rPr>
              <w:t>(了解金門地區的歷史與人文風情)</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Pr="00576B1A" w:rsidRDefault="004728A3" w:rsidP="004728A3">
            <w:pPr>
              <w:spacing w:after="0"/>
              <w:ind w:leftChars="-1" w:left="-1" w:hanging="1"/>
              <w:rPr>
                <w:rFonts w:ascii="標楷體" w:eastAsia="標楷體" w:hAnsi="標楷體"/>
                <w:bCs/>
                <w:sz w:val="24"/>
                <w:szCs w:val="24"/>
                <w:lang w:eastAsia="zh-TW"/>
              </w:rPr>
            </w:pPr>
            <w:r w:rsidRPr="00576B1A">
              <w:rPr>
                <w:rFonts w:ascii="標楷體" w:eastAsia="標楷體" w:hAnsi="標楷體" w:hint="eastAsia"/>
                <w:bCs/>
                <w:sz w:val="24"/>
                <w:szCs w:val="24"/>
                <w:lang w:eastAsia="zh-TW"/>
              </w:rPr>
              <w:t>講師：</w:t>
            </w:r>
          </w:p>
          <w:p w:rsidR="004728A3" w:rsidRPr="00BA1B5F" w:rsidRDefault="004728A3" w:rsidP="004728A3">
            <w:pPr>
              <w:spacing w:after="0"/>
              <w:ind w:leftChars="-1" w:left="-1" w:hanging="1"/>
              <w:rPr>
                <w:rFonts w:ascii="標楷體" w:eastAsia="標楷體" w:hAnsi="標楷體"/>
                <w:bCs/>
                <w:sz w:val="24"/>
                <w:szCs w:val="24"/>
                <w:lang w:eastAsia="zh-TW"/>
              </w:rPr>
            </w:pPr>
            <w:r w:rsidRPr="00576B1A">
              <w:rPr>
                <w:rFonts w:ascii="標楷體" w:eastAsia="標楷體" w:hAnsi="標楷體" w:hint="eastAsia"/>
                <w:bCs/>
                <w:sz w:val="24"/>
                <w:szCs w:val="24"/>
                <w:lang w:eastAsia="zh-TW"/>
              </w:rPr>
              <w:t>花蓮縣光復國中黃崇軒</w:t>
            </w:r>
            <w:r w:rsidRPr="00BA1B5F">
              <w:rPr>
                <w:rFonts w:ascii="標楷體" w:eastAsia="標楷體" w:hAnsi="標楷體" w:hint="eastAsia"/>
                <w:bCs/>
                <w:sz w:val="24"/>
                <w:szCs w:val="24"/>
                <w:lang w:eastAsia="zh-TW"/>
              </w:rPr>
              <w:t>輔導員</w:t>
            </w:r>
          </w:p>
        </w:tc>
        <w:tc>
          <w:tcPr>
            <w:tcW w:w="1869" w:type="dxa"/>
            <w:tcBorders>
              <w:top w:val="single" w:sz="4" w:space="0" w:color="000000"/>
              <w:left w:val="single" w:sz="4" w:space="0" w:color="000000"/>
              <w:bottom w:val="single" w:sz="4" w:space="0" w:color="000000"/>
              <w:right w:val="single" w:sz="4" w:space="0" w:color="000000"/>
            </w:tcBorders>
            <w:vAlign w:val="center"/>
          </w:tcPr>
          <w:p w:rsidR="004728A3" w:rsidRPr="004728A3" w:rsidRDefault="004728A3" w:rsidP="004728A3">
            <w:pPr>
              <w:adjustRightInd w:val="0"/>
              <w:snapToGrid w:val="0"/>
              <w:spacing w:after="0" w:line="400" w:lineRule="exact"/>
              <w:rPr>
                <w:rFonts w:ascii="標楷體" w:eastAsia="標楷體" w:hAnsi="標楷體"/>
                <w:b/>
                <w:sz w:val="20"/>
                <w:szCs w:val="20"/>
                <w:lang w:eastAsia="zh-TW"/>
              </w:rPr>
            </w:pPr>
            <w:proofErr w:type="gramStart"/>
            <w:r w:rsidRPr="004728A3">
              <w:rPr>
                <w:rFonts w:ascii="標楷體" w:eastAsia="標楷體" w:hAnsi="標楷體" w:hint="eastAsia"/>
                <w:b/>
                <w:sz w:val="20"/>
                <w:szCs w:val="20"/>
                <w:lang w:eastAsia="zh-TW"/>
              </w:rPr>
              <w:t>內聘講師</w:t>
            </w:r>
            <w:proofErr w:type="gramEnd"/>
            <w:r w:rsidRPr="004728A3">
              <w:rPr>
                <w:rFonts w:ascii="標楷體" w:eastAsia="標楷體" w:hAnsi="標楷體" w:hint="eastAsia"/>
                <w:b/>
                <w:sz w:val="20"/>
                <w:szCs w:val="20"/>
                <w:lang w:eastAsia="zh-TW"/>
              </w:rPr>
              <w:t>2</w:t>
            </w:r>
            <w:r w:rsidRPr="004728A3">
              <w:rPr>
                <w:rFonts w:ascii="標楷體" w:eastAsia="標楷體" w:hAnsi="標楷體"/>
                <w:b/>
                <w:sz w:val="20"/>
                <w:szCs w:val="20"/>
                <w:lang w:eastAsia="zh-TW"/>
              </w:rPr>
              <w:t>H*</w:t>
            </w:r>
            <w:r w:rsidRPr="004728A3">
              <w:rPr>
                <w:rFonts w:ascii="標楷體" w:eastAsia="標楷體" w:hAnsi="標楷體" w:hint="eastAsia"/>
                <w:b/>
                <w:sz w:val="20"/>
                <w:szCs w:val="20"/>
                <w:lang w:eastAsia="zh-TW"/>
              </w:rPr>
              <w:t>1</w:t>
            </w:r>
          </w:p>
        </w:tc>
      </w:tr>
      <w:tr w:rsidR="004728A3" w:rsidRPr="00BA1B5F" w:rsidTr="00DB3E1B">
        <w:trPr>
          <w:trHeight w:val="599"/>
          <w:jc w:val="center"/>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8A3" w:rsidRPr="00BA1B5F" w:rsidRDefault="004728A3" w:rsidP="004728A3">
            <w:pPr>
              <w:adjustRightInd w:val="0"/>
              <w:snapToGrid w:val="0"/>
              <w:spacing w:after="0" w:line="400" w:lineRule="exact"/>
              <w:jc w:val="center"/>
              <w:rPr>
                <w:rFonts w:ascii="標楷體" w:eastAsia="標楷體" w:hAnsi="標楷體"/>
                <w:b/>
                <w:sz w:val="18"/>
                <w:szCs w:val="18"/>
                <w:lang w:eastAsia="zh-TW"/>
              </w:rPr>
            </w:pPr>
            <w:r w:rsidRPr="00F46FEA">
              <w:rPr>
                <w:rFonts w:ascii="標楷體" w:eastAsia="標楷體" w:hAnsi="標楷體" w:hint="eastAsia"/>
                <w:sz w:val="24"/>
                <w:szCs w:val="24"/>
              </w:rPr>
              <w:t>1</w:t>
            </w:r>
            <w:r>
              <w:rPr>
                <w:rFonts w:ascii="標楷體" w:eastAsia="標楷體" w:hAnsi="標楷體" w:hint="eastAsia"/>
                <w:sz w:val="24"/>
                <w:szCs w:val="24"/>
                <w:lang w:eastAsia="zh-TW"/>
              </w:rPr>
              <w:t>8:</w:t>
            </w:r>
            <w:r>
              <w:rPr>
                <w:rFonts w:ascii="標楷體" w:eastAsia="標楷體" w:hAnsi="標楷體" w:hint="eastAsia"/>
                <w:sz w:val="24"/>
                <w:szCs w:val="24"/>
              </w:rPr>
              <w:t>0</w:t>
            </w:r>
            <w:r w:rsidRPr="00F46FEA">
              <w:rPr>
                <w:rFonts w:ascii="標楷體" w:eastAsia="標楷體" w:hAnsi="標楷體" w:hint="eastAsia"/>
                <w:sz w:val="24"/>
                <w:szCs w:val="24"/>
              </w:rPr>
              <w:t>0～1</w:t>
            </w:r>
            <w:r>
              <w:rPr>
                <w:rFonts w:ascii="標楷體" w:eastAsia="標楷體" w:hAnsi="標楷體" w:hint="eastAsia"/>
                <w:sz w:val="24"/>
                <w:szCs w:val="24"/>
                <w:lang w:eastAsia="zh-TW"/>
              </w:rPr>
              <w:t>9:</w:t>
            </w:r>
            <w:r>
              <w:rPr>
                <w:rFonts w:ascii="標楷體" w:eastAsia="標楷體" w:hAnsi="標楷體" w:hint="eastAsia"/>
                <w:sz w:val="24"/>
                <w:szCs w:val="24"/>
              </w:rPr>
              <w:t>0</w:t>
            </w:r>
            <w:r w:rsidRPr="00F46FEA">
              <w:rPr>
                <w:rFonts w:ascii="標楷體" w:eastAsia="標楷體" w:hAnsi="標楷體" w:hint="eastAsia"/>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Pr="00BA1B5F" w:rsidRDefault="004728A3" w:rsidP="004728A3">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晚餐</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Pr="00576B1A" w:rsidRDefault="004728A3" w:rsidP="004728A3">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1869" w:type="dxa"/>
            <w:tcBorders>
              <w:top w:val="single" w:sz="4" w:space="0" w:color="000000"/>
              <w:left w:val="single" w:sz="4" w:space="0" w:color="000000"/>
              <w:bottom w:val="single" w:sz="4" w:space="0" w:color="000000"/>
              <w:right w:val="single" w:sz="4" w:space="0" w:color="000000"/>
            </w:tcBorders>
            <w:vAlign w:val="center"/>
          </w:tcPr>
          <w:p w:rsidR="004728A3" w:rsidRPr="00BA1B5F" w:rsidRDefault="004728A3" w:rsidP="004728A3">
            <w:pPr>
              <w:adjustRightInd w:val="0"/>
              <w:snapToGrid w:val="0"/>
              <w:spacing w:after="0" w:line="400" w:lineRule="exact"/>
              <w:rPr>
                <w:rFonts w:ascii="標楷體" w:eastAsia="標楷體" w:hAnsi="標楷體"/>
                <w:b/>
                <w:sz w:val="20"/>
                <w:szCs w:val="20"/>
                <w:lang w:eastAsia="zh-TW"/>
              </w:rPr>
            </w:pPr>
          </w:p>
        </w:tc>
      </w:tr>
      <w:tr w:rsidR="004728A3" w:rsidRPr="00BA1B5F" w:rsidTr="00EF31EB">
        <w:trPr>
          <w:trHeight w:val="1"/>
          <w:jc w:val="center"/>
        </w:trPr>
        <w:tc>
          <w:tcPr>
            <w:tcW w:w="2030"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4728A3" w:rsidRPr="00BA1B5F" w:rsidRDefault="004728A3" w:rsidP="004728A3">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時　　間</w:t>
            </w:r>
          </w:p>
          <w:p w:rsidR="004728A3" w:rsidRPr="00BA1B5F" w:rsidRDefault="004728A3" w:rsidP="004728A3">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（歷時</w:t>
            </w:r>
            <w:r w:rsidRPr="00BA1B5F">
              <w:rPr>
                <w:rFonts w:ascii="標楷體" w:eastAsia="標楷體" w:hAnsi="標楷體"/>
                <w:b/>
                <w:sz w:val="24"/>
                <w:szCs w:val="24"/>
                <w:lang w:eastAsia="zh-TW"/>
              </w:rPr>
              <w:t>h/min</w:t>
            </w:r>
            <w:r w:rsidRPr="00BA1B5F">
              <w:rPr>
                <w:rFonts w:ascii="標楷體" w:eastAsia="標楷體" w:hAnsi="標楷體" w:hint="eastAsia"/>
                <w:b/>
                <w:sz w:val="24"/>
                <w:szCs w:val="24"/>
                <w:lang w:eastAsia="zh-TW"/>
              </w:rPr>
              <w:t>）</w:t>
            </w:r>
          </w:p>
        </w:tc>
        <w:tc>
          <w:tcPr>
            <w:tcW w:w="2694"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4728A3" w:rsidRPr="00BA1B5F" w:rsidRDefault="004728A3" w:rsidP="004728A3">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活動內容</w:t>
            </w:r>
          </w:p>
        </w:tc>
        <w:tc>
          <w:tcPr>
            <w:tcW w:w="3420"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4728A3" w:rsidRPr="00BA1B5F" w:rsidRDefault="004728A3" w:rsidP="004728A3">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主持人／主講人</w:t>
            </w:r>
          </w:p>
        </w:tc>
        <w:tc>
          <w:tcPr>
            <w:tcW w:w="1869"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4728A3" w:rsidRPr="00BA1B5F" w:rsidRDefault="004728A3" w:rsidP="004728A3">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備註</w:t>
            </w:r>
          </w:p>
        </w:tc>
      </w:tr>
      <w:tr w:rsidR="004728A3" w:rsidRPr="00BA1B5F" w:rsidTr="00B94BFA">
        <w:trPr>
          <w:trHeight w:val="153"/>
          <w:jc w:val="center"/>
        </w:trPr>
        <w:tc>
          <w:tcPr>
            <w:tcW w:w="100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8A3" w:rsidRPr="00BA1B5F" w:rsidRDefault="004728A3" w:rsidP="004728A3">
            <w:pPr>
              <w:adjustRightInd w:val="0"/>
              <w:snapToGrid w:val="0"/>
              <w:spacing w:after="0" w:line="400" w:lineRule="exact"/>
              <w:rPr>
                <w:rFonts w:ascii="標楷體" w:eastAsia="標楷體" w:hAnsi="標楷體"/>
                <w:b/>
                <w:sz w:val="24"/>
                <w:szCs w:val="24"/>
                <w:lang w:eastAsia="zh-TW"/>
              </w:rPr>
            </w:pPr>
            <w:r>
              <w:rPr>
                <w:rFonts w:ascii="標楷體" w:eastAsia="標楷體" w:hAnsi="標楷體" w:hint="eastAsia"/>
                <w:b/>
                <w:sz w:val="24"/>
                <w:szCs w:val="24"/>
                <w:lang w:eastAsia="zh-TW"/>
              </w:rPr>
              <w:t xml:space="preserve">115/5/25 </w:t>
            </w:r>
          </w:p>
        </w:tc>
      </w:tr>
      <w:tr w:rsidR="004728A3" w:rsidRPr="00BA1B5F" w:rsidTr="00EF31EB">
        <w:trPr>
          <w:trHeight w:val="1044"/>
          <w:jc w:val="center"/>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Default="004728A3" w:rsidP="004728A3">
            <w:pPr>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9</w:t>
            </w:r>
            <w:r w:rsidRPr="00576B1A">
              <w:rPr>
                <w:rFonts w:ascii="標楷體" w:eastAsia="標楷體" w:hAnsi="標楷體" w:hint="eastAsia"/>
                <w:sz w:val="24"/>
                <w:szCs w:val="24"/>
                <w:lang w:eastAsia="zh-TW"/>
              </w:rPr>
              <w:t>:</w:t>
            </w:r>
            <w:r>
              <w:rPr>
                <w:rFonts w:ascii="標楷體" w:eastAsia="標楷體" w:hAnsi="標楷體"/>
                <w:sz w:val="24"/>
                <w:szCs w:val="24"/>
                <w:lang w:eastAsia="zh-TW"/>
              </w:rPr>
              <w:t>00</w:t>
            </w:r>
            <w:r w:rsidRPr="00576B1A">
              <w:rPr>
                <w:rFonts w:ascii="標楷體" w:eastAsia="標楷體" w:hAnsi="標楷體" w:hint="eastAsia"/>
                <w:sz w:val="24"/>
                <w:szCs w:val="24"/>
              </w:rPr>
              <w:t>～</w:t>
            </w:r>
            <w:r>
              <w:rPr>
                <w:rFonts w:ascii="標楷體" w:eastAsia="標楷體" w:hAnsi="標楷體" w:hint="eastAsia"/>
                <w:sz w:val="24"/>
                <w:szCs w:val="24"/>
                <w:lang w:eastAsia="zh-TW"/>
              </w:rPr>
              <w:t>1</w:t>
            </w:r>
            <w:r>
              <w:rPr>
                <w:rFonts w:ascii="標楷體" w:eastAsia="標楷體" w:hAnsi="標楷體"/>
                <w:sz w:val="24"/>
                <w:szCs w:val="24"/>
                <w:lang w:eastAsia="zh-TW"/>
              </w:rPr>
              <w:t>0</w:t>
            </w:r>
            <w:r w:rsidRPr="00576B1A">
              <w:rPr>
                <w:rFonts w:ascii="標楷體" w:eastAsia="標楷體" w:hAnsi="標楷體" w:hint="eastAsia"/>
                <w:sz w:val="24"/>
                <w:szCs w:val="24"/>
                <w:lang w:eastAsia="zh-TW"/>
              </w:rPr>
              <w:t>:</w:t>
            </w:r>
            <w:r>
              <w:rPr>
                <w:rFonts w:ascii="標楷體" w:eastAsia="標楷體" w:hAnsi="標楷體" w:hint="eastAsia"/>
                <w:sz w:val="24"/>
                <w:szCs w:val="24"/>
                <w:lang w:eastAsia="zh-TW"/>
              </w:rPr>
              <w:t>30</w:t>
            </w:r>
          </w:p>
          <w:p w:rsidR="004728A3" w:rsidRPr="00576B1A" w:rsidRDefault="004728A3" w:rsidP="004728A3">
            <w:pPr>
              <w:spacing w:after="0"/>
              <w:jc w:val="center"/>
              <w:rPr>
                <w:rFonts w:ascii="標楷體" w:eastAsia="標楷體" w:hAnsi="標楷體"/>
                <w:sz w:val="24"/>
                <w:szCs w:val="24"/>
                <w:lang w:eastAsia="zh-TW"/>
              </w:rPr>
            </w:pPr>
            <w:r w:rsidRPr="00905E9E">
              <w:rPr>
                <w:rFonts w:ascii="Times New Roman" w:eastAsia="標楷體" w:hAnsi="Times New Roman" w:hint="eastAsia"/>
                <w:b/>
                <w:sz w:val="20"/>
                <w:szCs w:val="20"/>
                <w:lang w:eastAsia="zh-TW"/>
              </w:rPr>
              <w:t>(</w:t>
            </w:r>
            <w:r>
              <w:rPr>
                <w:rFonts w:ascii="Times New Roman" w:eastAsia="標楷體" w:hAnsi="Times New Roman" w:hint="eastAsia"/>
                <w:b/>
                <w:sz w:val="20"/>
                <w:szCs w:val="20"/>
                <w:lang w:eastAsia="zh-TW"/>
              </w:rPr>
              <w:t>90</w:t>
            </w:r>
            <w:r w:rsidRPr="00905E9E">
              <w:rPr>
                <w:rFonts w:ascii="Times New Roman" w:eastAsia="標楷體" w:hAnsi="Times New Roman"/>
                <w:b/>
                <w:sz w:val="20"/>
                <w:szCs w:val="20"/>
              </w:rPr>
              <w:t>mins</w:t>
            </w:r>
            <w:r w:rsidRPr="00905E9E">
              <w:rPr>
                <w:rFonts w:ascii="Times New Roman" w:eastAsia="標楷體" w:hAnsi="Times New Roman"/>
                <w:b/>
                <w:sz w:val="20"/>
                <w:szCs w:val="20"/>
              </w:rPr>
              <w:t>）</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Pr="003921C8" w:rsidRDefault="004728A3" w:rsidP="004728A3">
            <w:pPr>
              <w:adjustRightInd w:val="0"/>
              <w:snapToGrid w:val="0"/>
              <w:spacing w:after="0" w:line="400" w:lineRule="exact"/>
              <w:rPr>
                <w:rFonts w:ascii="標楷體" w:eastAsia="標楷體" w:hAnsi="標楷體"/>
                <w:bCs/>
                <w:sz w:val="24"/>
                <w:szCs w:val="24"/>
                <w:lang w:eastAsia="zh-TW"/>
              </w:rPr>
            </w:pPr>
            <w:proofErr w:type="gramStart"/>
            <w:r w:rsidRPr="003921C8">
              <w:rPr>
                <w:rFonts w:ascii="標楷體" w:eastAsia="標楷體" w:hAnsi="標楷體" w:hint="eastAsia"/>
                <w:bCs/>
                <w:sz w:val="24"/>
                <w:szCs w:val="24"/>
                <w:lang w:eastAsia="zh-TW"/>
              </w:rPr>
              <w:t>藝術跨域課程</w:t>
            </w:r>
            <w:proofErr w:type="gramEnd"/>
            <w:r w:rsidRPr="003921C8">
              <w:rPr>
                <w:rFonts w:ascii="標楷體" w:eastAsia="標楷體" w:hAnsi="標楷體" w:hint="eastAsia"/>
                <w:bCs/>
                <w:sz w:val="24"/>
                <w:szCs w:val="24"/>
                <w:lang w:eastAsia="zh-TW"/>
              </w:rPr>
              <w:t>設計</w:t>
            </w:r>
            <w:r>
              <w:rPr>
                <w:rFonts w:ascii="標楷體" w:eastAsia="標楷體" w:hAnsi="標楷體" w:hint="eastAsia"/>
                <w:bCs/>
                <w:sz w:val="24"/>
                <w:szCs w:val="24"/>
                <w:lang w:eastAsia="zh-TW"/>
              </w:rPr>
              <w:t>分享</w:t>
            </w:r>
          </w:p>
          <w:p w:rsidR="004728A3" w:rsidRPr="003921C8" w:rsidRDefault="004728A3" w:rsidP="004728A3">
            <w:pPr>
              <w:adjustRightInd w:val="0"/>
              <w:snapToGrid w:val="0"/>
              <w:spacing w:after="0" w:line="400" w:lineRule="exact"/>
              <w:rPr>
                <w:rFonts w:ascii="標楷體" w:eastAsia="標楷體" w:hAnsi="標楷體"/>
                <w:bCs/>
                <w:sz w:val="24"/>
                <w:szCs w:val="24"/>
                <w:lang w:eastAsia="zh-TW"/>
              </w:rPr>
            </w:pPr>
            <w:r w:rsidRPr="003921C8">
              <w:rPr>
                <w:rFonts w:ascii="標楷體" w:eastAsia="標楷體" w:hAnsi="標楷體" w:hint="eastAsia"/>
                <w:bCs/>
                <w:sz w:val="24"/>
                <w:szCs w:val="24"/>
                <w:lang w:eastAsia="zh-TW"/>
              </w:rPr>
              <w:t>(語文與藝術)</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Pr="003921C8" w:rsidRDefault="004728A3" w:rsidP="004728A3">
            <w:pPr>
              <w:spacing w:after="0"/>
              <w:ind w:leftChars="-1" w:left="-1" w:hanging="1"/>
              <w:rPr>
                <w:rFonts w:ascii="標楷體" w:eastAsia="標楷體" w:hAnsi="標楷體"/>
                <w:bCs/>
                <w:sz w:val="24"/>
                <w:szCs w:val="24"/>
                <w:lang w:eastAsia="zh-TW"/>
              </w:rPr>
            </w:pPr>
            <w:r w:rsidRPr="003921C8">
              <w:rPr>
                <w:rFonts w:ascii="標楷體" w:eastAsia="標楷體" w:hAnsi="標楷體" w:hint="eastAsia"/>
                <w:bCs/>
                <w:sz w:val="24"/>
                <w:szCs w:val="24"/>
                <w:lang w:eastAsia="zh-TW"/>
              </w:rPr>
              <w:t>講師：</w:t>
            </w:r>
          </w:p>
          <w:p w:rsidR="004728A3" w:rsidRPr="003921C8" w:rsidRDefault="004728A3" w:rsidP="004728A3">
            <w:pPr>
              <w:adjustRightInd w:val="0"/>
              <w:snapToGrid w:val="0"/>
              <w:spacing w:after="0" w:line="400" w:lineRule="exact"/>
              <w:rPr>
                <w:rFonts w:ascii="標楷體" w:eastAsia="標楷體" w:hAnsi="標楷體"/>
                <w:bCs/>
                <w:sz w:val="20"/>
                <w:szCs w:val="20"/>
                <w:lang w:eastAsia="zh-TW"/>
              </w:rPr>
            </w:pPr>
            <w:r w:rsidRPr="003921C8">
              <w:rPr>
                <w:rFonts w:ascii="標楷體" w:eastAsia="標楷體" w:hAnsi="標楷體" w:hint="eastAsia"/>
                <w:bCs/>
                <w:sz w:val="24"/>
                <w:szCs w:val="24"/>
                <w:lang w:eastAsia="zh-TW"/>
              </w:rPr>
              <w:t>花蓮縣吉安國中黃懷萱輔導員</w:t>
            </w:r>
          </w:p>
        </w:tc>
        <w:tc>
          <w:tcPr>
            <w:tcW w:w="1869" w:type="dxa"/>
            <w:tcBorders>
              <w:top w:val="single" w:sz="4" w:space="0" w:color="000000"/>
              <w:left w:val="single" w:sz="4" w:space="0" w:color="000000"/>
              <w:bottom w:val="single" w:sz="4" w:space="0" w:color="000000"/>
              <w:right w:val="single" w:sz="4" w:space="0" w:color="000000"/>
            </w:tcBorders>
            <w:vAlign w:val="center"/>
          </w:tcPr>
          <w:p w:rsidR="004728A3" w:rsidRPr="00BA1B5F" w:rsidRDefault="004728A3" w:rsidP="004728A3">
            <w:pPr>
              <w:adjustRightInd w:val="0"/>
              <w:snapToGrid w:val="0"/>
              <w:spacing w:after="0" w:line="400" w:lineRule="exact"/>
              <w:rPr>
                <w:rFonts w:ascii="標楷體" w:eastAsia="標楷體" w:hAnsi="標楷體"/>
                <w:b/>
                <w:sz w:val="24"/>
                <w:szCs w:val="24"/>
                <w:lang w:eastAsia="zh-TW"/>
              </w:rPr>
            </w:pPr>
            <w:proofErr w:type="gramStart"/>
            <w:r>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Pr>
                <w:rFonts w:ascii="標楷體" w:eastAsia="標楷體" w:hAnsi="標楷體" w:hint="eastAsia"/>
                <w:b/>
                <w:sz w:val="20"/>
                <w:szCs w:val="20"/>
                <w:lang w:eastAsia="zh-TW"/>
              </w:rPr>
              <w:t>2</w:t>
            </w:r>
            <w:r w:rsidRPr="00BA1B5F">
              <w:rPr>
                <w:rFonts w:ascii="標楷體" w:eastAsia="標楷體" w:hAnsi="標楷體"/>
                <w:b/>
                <w:sz w:val="20"/>
                <w:szCs w:val="20"/>
                <w:lang w:eastAsia="zh-TW"/>
              </w:rPr>
              <w:t>H*1</w:t>
            </w:r>
          </w:p>
        </w:tc>
      </w:tr>
      <w:tr w:rsidR="004728A3" w:rsidRPr="00BA1B5F" w:rsidTr="00906E1D">
        <w:trPr>
          <w:trHeight w:val="1122"/>
          <w:jc w:val="center"/>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Default="004728A3" w:rsidP="004728A3">
            <w:pPr>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10</w:t>
            </w:r>
            <w:r w:rsidRPr="00576B1A">
              <w:rPr>
                <w:rFonts w:ascii="標楷體" w:eastAsia="標楷體" w:hAnsi="標楷體" w:hint="eastAsia"/>
                <w:sz w:val="24"/>
                <w:szCs w:val="24"/>
                <w:lang w:eastAsia="zh-TW"/>
              </w:rPr>
              <w:t>:</w:t>
            </w:r>
            <w:r>
              <w:rPr>
                <w:rFonts w:ascii="標楷體" w:eastAsia="標楷體" w:hAnsi="標楷體" w:hint="eastAsia"/>
                <w:sz w:val="24"/>
                <w:szCs w:val="24"/>
                <w:lang w:eastAsia="zh-TW"/>
              </w:rPr>
              <w:t>30</w:t>
            </w:r>
            <w:r w:rsidRPr="00576B1A">
              <w:rPr>
                <w:rFonts w:ascii="標楷體" w:eastAsia="標楷體" w:hAnsi="標楷體" w:hint="eastAsia"/>
                <w:sz w:val="24"/>
                <w:szCs w:val="24"/>
              </w:rPr>
              <w:t>～</w:t>
            </w:r>
            <w:r>
              <w:rPr>
                <w:rFonts w:ascii="標楷體" w:eastAsia="標楷體" w:hAnsi="標楷體" w:hint="eastAsia"/>
                <w:sz w:val="24"/>
                <w:szCs w:val="24"/>
                <w:lang w:eastAsia="zh-TW"/>
              </w:rPr>
              <w:t>11</w:t>
            </w:r>
            <w:r w:rsidRPr="00576B1A">
              <w:rPr>
                <w:rFonts w:ascii="標楷體" w:eastAsia="標楷體" w:hAnsi="標楷體" w:hint="eastAsia"/>
                <w:sz w:val="24"/>
                <w:szCs w:val="24"/>
                <w:lang w:eastAsia="zh-TW"/>
              </w:rPr>
              <w:t>:</w:t>
            </w:r>
            <w:r>
              <w:rPr>
                <w:rFonts w:ascii="標楷體" w:eastAsia="標楷體" w:hAnsi="標楷體"/>
                <w:sz w:val="24"/>
                <w:szCs w:val="24"/>
                <w:lang w:eastAsia="zh-TW"/>
              </w:rPr>
              <w:t>30</w:t>
            </w:r>
          </w:p>
          <w:p w:rsidR="004728A3" w:rsidRDefault="004728A3" w:rsidP="004728A3">
            <w:pPr>
              <w:spacing w:after="0"/>
              <w:jc w:val="center"/>
              <w:rPr>
                <w:rFonts w:ascii="標楷體" w:eastAsia="標楷體" w:hAnsi="標楷體"/>
                <w:sz w:val="24"/>
                <w:szCs w:val="24"/>
                <w:lang w:eastAsia="zh-TW"/>
              </w:rPr>
            </w:pPr>
            <w:r w:rsidRPr="00905E9E">
              <w:rPr>
                <w:rFonts w:ascii="Times New Roman" w:eastAsia="標楷體" w:hAnsi="Times New Roman" w:hint="eastAsia"/>
                <w:b/>
                <w:sz w:val="20"/>
                <w:szCs w:val="20"/>
                <w:lang w:eastAsia="zh-TW"/>
              </w:rPr>
              <w:t>(</w:t>
            </w:r>
            <w:r>
              <w:rPr>
                <w:rFonts w:ascii="Times New Roman" w:eastAsia="標楷體" w:hAnsi="Times New Roman"/>
                <w:b/>
                <w:sz w:val="20"/>
                <w:szCs w:val="20"/>
                <w:lang w:eastAsia="zh-TW"/>
              </w:rPr>
              <w:t>5</w:t>
            </w:r>
            <w:r w:rsidRPr="00905E9E">
              <w:rPr>
                <w:rFonts w:ascii="Times New Roman" w:eastAsia="標楷體" w:hAnsi="Times New Roman"/>
                <w:b/>
                <w:sz w:val="20"/>
                <w:szCs w:val="20"/>
                <w:lang w:eastAsia="zh-TW"/>
              </w:rPr>
              <w:t>0</w:t>
            </w:r>
            <w:r w:rsidRPr="00905E9E">
              <w:rPr>
                <w:rFonts w:ascii="Times New Roman" w:eastAsia="標楷體" w:hAnsi="Times New Roman"/>
                <w:b/>
                <w:sz w:val="20"/>
                <w:szCs w:val="20"/>
              </w:rPr>
              <w:t>mins</w:t>
            </w:r>
            <w:r w:rsidRPr="00905E9E">
              <w:rPr>
                <w:rFonts w:ascii="Times New Roman" w:eastAsia="標楷體" w:hAnsi="Times New Roman"/>
                <w:b/>
                <w:sz w:val="20"/>
                <w:szCs w:val="20"/>
              </w:rPr>
              <w:t>）</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Pr="003921C8" w:rsidRDefault="004728A3" w:rsidP="004728A3">
            <w:pPr>
              <w:adjustRightInd w:val="0"/>
              <w:snapToGrid w:val="0"/>
              <w:spacing w:after="0" w:line="400" w:lineRule="exact"/>
              <w:rPr>
                <w:rFonts w:ascii="標楷體" w:eastAsia="標楷體" w:hAnsi="標楷體"/>
                <w:bCs/>
                <w:sz w:val="24"/>
                <w:szCs w:val="24"/>
                <w:lang w:eastAsia="zh-TW"/>
              </w:rPr>
            </w:pPr>
            <w:proofErr w:type="gramStart"/>
            <w:r w:rsidRPr="003921C8">
              <w:rPr>
                <w:rFonts w:ascii="標楷體" w:eastAsia="標楷體" w:hAnsi="標楷體" w:hint="eastAsia"/>
                <w:bCs/>
                <w:sz w:val="24"/>
                <w:szCs w:val="24"/>
                <w:lang w:eastAsia="zh-TW"/>
              </w:rPr>
              <w:t>藝術跨域課程</w:t>
            </w:r>
            <w:proofErr w:type="gramEnd"/>
            <w:r w:rsidRPr="003921C8">
              <w:rPr>
                <w:rFonts w:ascii="標楷體" w:eastAsia="標楷體" w:hAnsi="標楷體" w:hint="eastAsia"/>
                <w:bCs/>
                <w:sz w:val="24"/>
                <w:szCs w:val="24"/>
                <w:lang w:eastAsia="zh-TW"/>
              </w:rPr>
              <w:t>設計</w:t>
            </w:r>
            <w:r w:rsidRPr="003921C8">
              <w:rPr>
                <w:rFonts w:ascii="標楷體" w:eastAsia="標楷體" w:hAnsi="標楷體"/>
                <w:bCs/>
                <w:sz w:val="24"/>
                <w:szCs w:val="24"/>
                <w:lang w:eastAsia="zh-TW"/>
              </w:rPr>
              <w:br/>
            </w:r>
            <w:r w:rsidRPr="003921C8">
              <w:rPr>
                <w:rFonts w:ascii="標楷體" w:eastAsia="標楷體" w:hAnsi="標楷體" w:hint="eastAsia"/>
                <w:bCs/>
                <w:sz w:val="24"/>
                <w:szCs w:val="24"/>
                <w:lang w:eastAsia="zh-TW"/>
              </w:rPr>
              <w:t>(語文與藝術)</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Pr="003921C8" w:rsidRDefault="004728A3" w:rsidP="004728A3">
            <w:pPr>
              <w:spacing w:after="0"/>
              <w:ind w:leftChars="-1" w:left="-1" w:hanging="1"/>
              <w:rPr>
                <w:rFonts w:ascii="標楷體" w:eastAsia="標楷體" w:hAnsi="標楷體"/>
                <w:bCs/>
                <w:sz w:val="24"/>
                <w:szCs w:val="24"/>
                <w:lang w:eastAsia="zh-TW"/>
              </w:rPr>
            </w:pPr>
            <w:r w:rsidRPr="003921C8">
              <w:rPr>
                <w:rFonts w:ascii="標楷體" w:eastAsia="標楷體" w:hAnsi="標楷體" w:hint="eastAsia"/>
                <w:bCs/>
                <w:sz w:val="24"/>
                <w:szCs w:val="24"/>
                <w:lang w:eastAsia="zh-TW"/>
              </w:rPr>
              <w:t>講師：</w:t>
            </w:r>
          </w:p>
          <w:p w:rsidR="004728A3" w:rsidRPr="003921C8" w:rsidRDefault="004728A3" w:rsidP="004728A3">
            <w:pPr>
              <w:spacing w:after="0"/>
              <w:ind w:leftChars="-1" w:left="-1" w:hanging="1"/>
              <w:rPr>
                <w:rFonts w:ascii="標楷體" w:eastAsia="標楷體" w:hAnsi="標楷體"/>
                <w:bCs/>
                <w:sz w:val="24"/>
                <w:szCs w:val="24"/>
                <w:lang w:eastAsia="zh-TW"/>
              </w:rPr>
            </w:pPr>
            <w:r w:rsidRPr="003921C8">
              <w:rPr>
                <w:rFonts w:ascii="標楷體" w:eastAsia="標楷體" w:hAnsi="標楷體" w:hint="eastAsia"/>
                <w:bCs/>
                <w:sz w:val="24"/>
                <w:szCs w:val="24"/>
                <w:lang w:eastAsia="zh-TW"/>
              </w:rPr>
              <w:t>花蓮縣富源國中李見國主任</w:t>
            </w:r>
          </w:p>
        </w:tc>
        <w:tc>
          <w:tcPr>
            <w:tcW w:w="1869" w:type="dxa"/>
            <w:tcBorders>
              <w:top w:val="single" w:sz="4" w:space="0" w:color="000000"/>
              <w:left w:val="single" w:sz="4" w:space="0" w:color="000000"/>
              <w:bottom w:val="single" w:sz="4" w:space="0" w:color="000000"/>
              <w:right w:val="single" w:sz="4" w:space="0" w:color="000000"/>
            </w:tcBorders>
            <w:vAlign w:val="center"/>
          </w:tcPr>
          <w:p w:rsidR="004728A3" w:rsidRPr="003921C8" w:rsidRDefault="004728A3" w:rsidP="004728A3">
            <w:pPr>
              <w:spacing w:after="0"/>
              <w:ind w:leftChars="-1" w:left="-1" w:hanging="1"/>
              <w:rPr>
                <w:rFonts w:ascii="標楷體" w:eastAsia="標楷體" w:hAnsi="標楷體"/>
                <w:b/>
                <w:sz w:val="20"/>
                <w:szCs w:val="20"/>
                <w:lang w:eastAsia="zh-TW"/>
              </w:rPr>
            </w:pPr>
            <w:proofErr w:type="gramStart"/>
            <w:r>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Pr>
                <w:rFonts w:ascii="標楷體" w:eastAsia="標楷體" w:hAnsi="標楷體" w:hint="eastAsia"/>
                <w:b/>
                <w:sz w:val="20"/>
                <w:szCs w:val="20"/>
                <w:lang w:eastAsia="zh-TW"/>
              </w:rPr>
              <w:t>1</w:t>
            </w:r>
            <w:r w:rsidRPr="00BA1B5F">
              <w:rPr>
                <w:rFonts w:ascii="標楷體" w:eastAsia="標楷體" w:hAnsi="標楷體"/>
                <w:b/>
                <w:sz w:val="20"/>
                <w:szCs w:val="20"/>
                <w:lang w:eastAsia="zh-TW"/>
              </w:rPr>
              <w:t>H*1</w:t>
            </w:r>
          </w:p>
        </w:tc>
      </w:tr>
      <w:tr w:rsidR="004728A3" w:rsidRPr="00BA1B5F" w:rsidTr="002E7848">
        <w:trPr>
          <w:trHeight w:val="537"/>
          <w:jc w:val="center"/>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Default="004728A3" w:rsidP="004728A3">
            <w:pPr>
              <w:spacing w:after="0"/>
              <w:jc w:val="center"/>
              <w:rPr>
                <w:rFonts w:ascii="標楷體" w:eastAsia="標楷體" w:hAnsi="標楷體"/>
                <w:sz w:val="24"/>
                <w:szCs w:val="24"/>
                <w:lang w:eastAsia="zh-TW"/>
              </w:rPr>
            </w:pPr>
            <w:r>
              <w:rPr>
                <w:rFonts w:ascii="標楷體" w:eastAsia="標楷體" w:hAnsi="標楷體" w:hint="eastAsia"/>
                <w:color w:val="000000"/>
                <w:sz w:val="24"/>
                <w:szCs w:val="24"/>
                <w:lang w:eastAsia="zh-TW"/>
              </w:rPr>
              <w:t>11</w:t>
            </w:r>
            <w:r w:rsidRPr="00576B1A">
              <w:rPr>
                <w:rFonts w:ascii="標楷體" w:eastAsia="標楷體" w:hAnsi="標楷體"/>
                <w:color w:val="000000"/>
                <w:sz w:val="24"/>
                <w:szCs w:val="24"/>
              </w:rPr>
              <w:t>:</w:t>
            </w:r>
            <w:r>
              <w:rPr>
                <w:rFonts w:ascii="標楷體" w:eastAsia="標楷體" w:hAnsi="標楷體"/>
                <w:color w:val="000000"/>
                <w:sz w:val="24"/>
                <w:szCs w:val="24"/>
                <w:lang w:eastAsia="zh-TW"/>
              </w:rPr>
              <w:t>30</w:t>
            </w:r>
            <w:r w:rsidRPr="00576B1A">
              <w:rPr>
                <w:rFonts w:ascii="標楷體" w:eastAsia="標楷體" w:hAnsi="標楷體" w:hint="eastAsia"/>
                <w:sz w:val="24"/>
                <w:szCs w:val="24"/>
              </w:rPr>
              <w:t>～</w:t>
            </w:r>
            <w:r w:rsidRPr="00576B1A">
              <w:rPr>
                <w:rFonts w:ascii="標楷體" w:eastAsia="標楷體" w:hAnsi="標楷體"/>
                <w:color w:val="000000"/>
                <w:sz w:val="24"/>
                <w:szCs w:val="24"/>
              </w:rPr>
              <w:t>1</w:t>
            </w:r>
            <w:r>
              <w:rPr>
                <w:rFonts w:ascii="標楷體" w:eastAsia="標楷體" w:hAnsi="標楷體" w:hint="eastAsia"/>
                <w:color w:val="000000"/>
                <w:sz w:val="24"/>
                <w:szCs w:val="24"/>
                <w:lang w:eastAsia="zh-TW"/>
              </w:rPr>
              <w:t>2</w:t>
            </w:r>
            <w:r w:rsidRPr="00576B1A">
              <w:rPr>
                <w:rFonts w:ascii="標楷體" w:eastAsia="標楷體" w:hAnsi="標楷體"/>
                <w:color w:val="000000"/>
                <w:sz w:val="24"/>
                <w:szCs w:val="24"/>
              </w:rPr>
              <w:t>:</w:t>
            </w:r>
            <w:r>
              <w:rPr>
                <w:rFonts w:ascii="標楷體" w:eastAsia="標楷體" w:hAnsi="標楷體" w:hint="eastAsia"/>
                <w:color w:val="000000"/>
                <w:sz w:val="24"/>
                <w:szCs w:val="24"/>
                <w:lang w:eastAsia="zh-TW"/>
              </w:rPr>
              <w:t>30</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Default="004728A3" w:rsidP="004728A3">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綜合座談</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Pr="00E8519A" w:rsidRDefault="004728A3" w:rsidP="004728A3">
            <w:pPr>
              <w:spacing w:after="0"/>
              <w:ind w:leftChars="-1" w:left="-1" w:hanging="1"/>
              <w:rPr>
                <w:rFonts w:ascii="標楷體" w:eastAsia="標楷體" w:hAnsi="標楷體"/>
                <w:bCs/>
                <w:color w:val="000000"/>
                <w:sz w:val="24"/>
                <w:szCs w:val="24"/>
                <w:lang w:eastAsia="zh-TW"/>
              </w:rPr>
            </w:pPr>
            <w:r w:rsidRPr="00576B1A">
              <w:rPr>
                <w:rFonts w:ascii="標楷體" w:eastAsia="標楷體" w:hAnsi="標楷體" w:hint="eastAsia"/>
                <w:bCs/>
                <w:sz w:val="24"/>
                <w:szCs w:val="24"/>
                <w:lang w:eastAsia="zh-TW"/>
              </w:rPr>
              <w:t>花蓮縣富源國中陳煥</w:t>
            </w:r>
            <w:proofErr w:type="gramStart"/>
            <w:r w:rsidRPr="00576B1A">
              <w:rPr>
                <w:rFonts w:ascii="標楷體" w:eastAsia="標楷體" w:hAnsi="標楷體" w:hint="eastAsia"/>
                <w:bCs/>
                <w:sz w:val="24"/>
                <w:szCs w:val="24"/>
                <w:lang w:eastAsia="zh-TW"/>
              </w:rPr>
              <w:t>鏘</w:t>
            </w:r>
            <w:proofErr w:type="gramEnd"/>
            <w:r w:rsidRPr="00576B1A">
              <w:rPr>
                <w:rFonts w:ascii="標楷體" w:eastAsia="標楷體" w:hAnsi="標楷體" w:hint="eastAsia"/>
                <w:bCs/>
                <w:sz w:val="24"/>
                <w:szCs w:val="24"/>
                <w:lang w:eastAsia="zh-TW"/>
              </w:rPr>
              <w:t>校長</w:t>
            </w:r>
          </w:p>
        </w:tc>
        <w:tc>
          <w:tcPr>
            <w:tcW w:w="1869" w:type="dxa"/>
            <w:tcBorders>
              <w:top w:val="single" w:sz="4" w:space="0" w:color="000000"/>
              <w:left w:val="single" w:sz="4" w:space="0" w:color="000000"/>
              <w:bottom w:val="single" w:sz="4" w:space="0" w:color="000000"/>
              <w:right w:val="single" w:sz="4" w:space="0" w:color="000000"/>
            </w:tcBorders>
            <w:vAlign w:val="center"/>
          </w:tcPr>
          <w:p w:rsidR="004728A3" w:rsidRDefault="004728A3" w:rsidP="004728A3">
            <w:pPr>
              <w:adjustRightInd w:val="0"/>
              <w:snapToGrid w:val="0"/>
              <w:spacing w:after="0" w:line="400" w:lineRule="exact"/>
              <w:rPr>
                <w:rFonts w:ascii="標楷體" w:eastAsia="標楷體" w:hAnsi="標楷體"/>
                <w:b/>
                <w:sz w:val="20"/>
                <w:szCs w:val="20"/>
                <w:lang w:eastAsia="zh-TW"/>
              </w:rPr>
            </w:pPr>
          </w:p>
        </w:tc>
      </w:tr>
      <w:tr w:rsidR="004728A3" w:rsidRPr="00BA1B5F" w:rsidTr="002E7848">
        <w:trPr>
          <w:trHeight w:val="573"/>
          <w:jc w:val="center"/>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Pr="00576B1A" w:rsidRDefault="004728A3" w:rsidP="004728A3">
            <w:pPr>
              <w:adjustRightInd w:val="0"/>
              <w:snapToGrid w:val="0"/>
              <w:spacing w:after="0" w:line="400" w:lineRule="exact"/>
              <w:jc w:val="center"/>
              <w:rPr>
                <w:rFonts w:ascii="標楷體" w:eastAsia="標楷體" w:hAnsi="標楷體"/>
                <w:sz w:val="24"/>
                <w:szCs w:val="24"/>
                <w:lang w:eastAsia="zh-TW"/>
              </w:rPr>
            </w:pPr>
            <w:r>
              <w:rPr>
                <w:rFonts w:ascii="標楷體" w:eastAsia="標楷體" w:hAnsi="標楷體" w:hint="eastAsia"/>
                <w:color w:val="000000"/>
                <w:sz w:val="24"/>
                <w:szCs w:val="24"/>
                <w:lang w:eastAsia="zh-TW"/>
              </w:rPr>
              <w:t>12</w:t>
            </w:r>
            <w:r w:rsidRPr="00576B1A">
              <w:rPr>
                <w:rFonts w:ascii="標楷體" w:eastAsia="標楷體" w:hAnsi="標楷體"/>
                <w:color w:val="000000"/>
                <w:sz w:val="24"/>
                <w:szCs w:val="24"/>
              </w:rPr>
              <w:t>:</w:t>
            </w:r>
            <w:r>
              <w:rPr>
                <w:rFonts w:ascii="標楷體" w:eastAsia="標楷體" w:hAnsi="標楷體" w:hint="eastAsia"/>
                <w:color w:val="000000"/>
                <w:sz w:val="24"/>
                <w:szCs w:val="24"/>
                <w:lang w:eastAsia="zh-TW"/>
              </w:rPr>
              <w:t>30</w:t>
            </w:r>
            <w:r w:rsidRPr="00576B1A">
              <w:rPr>
                <w:rFonts w:ascii="標楷體" w:eastAsia="標楷體" w:hAnsi="標楷體" w:hint="eastAsia"/>
                <w:sz w:val="24"/>
                <w:szCs w:val="24"/>
              </w:rPr>
              <w:t>～</w:t>
            </w:r>
            <w:r w:rsidRPr="00576B1A">
              <w:rPr>
                <w:rFonts w:ascii="標楷體" w:eastAsia="標楷體" w:hAnsi="標楷體"/>
                <w:color w:val="000000"/>
                <w:sz w:val="24"/>
                <w:szCs w:val="24"/>
              </w:rPr>
              <w:t>1</w:t>
            </w:r>
            <w:r>
              <w:rPr>
                <w:rFonts w:ascii="標楷體" w:eastAsia="標楷體" w:hAnsi="標楷體" w:hint="eastAsia"/>
                <w:color w:val="000000"/>
                <w:sz w:val="24"/>
                <w:szCs w:val="24"/>
                <w:lang w:eastAsia="zh-TW"/>
              </w:rPr>
              <w:t>3</w:t>
            </w:r>
            <w:r w:rsidRPr="00576B1A">
              <w:rPr>
                <w:rFonts w:ascii="標楷體" w:eastAsia="標楷體" w:hAnsi="標楷體"/>
                <w:color w:val="000000"/>
                <w:sz w:val="24"/>
                <w:szCs w:val="24"/>
              </w:rPr>
              <w:t>:</w:t>
            </w:r>
            <w:r>
              <w:rPr>
                <w:rFonts w:ascii="標楷體" w:eastAsia="標楷體" w:hAnsi="標楷體" w:hint="eastAsia"/>
                <w:color w:val="000000"/>
                <w:sz w:val="24"/>
                <w:szCs w:val="24"/>
                <w:lang w:eastAsia="zh-TW"/>
              </w:rPr>
              <w:t>30</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Pr="00221D72" w:rsidRDefault="004728A3" w:rsidP="004728A3">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color w:val="000000"/>
                <w:spacing w:val="15"/>
                <w:shd w:val="clear" w:color="auto" w:fill="FFFFFF"/>
                <w:lang w:eastAsia="zh-TW"/>
              </w:rPr>
              <w:t>金門</w:t>
            </w:r>
            <w:r>
              <w:rPr>
                <w:rFonts w:ascii="標楷體" w:eastAsia="標楷體" w:hAnsi="標楷體" w:hint="eastAsia"/>
                <w:color w:val="000000"/>
                <w:spacing w:val="15"/>
                <w:shd w:val="clear" w:color="auto" w:fill="FFFFFF"/>
              </w:rPr>
              <w:t>午餐</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Pr="00221D72" w:rsidRDefault="004728A3" w:rsidP="004728A3">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1869" w:type="dxa"/>
            <w:tcBorders>
              <w:top w:val="single" w:sz="4" w:space="0" w:color="000000"/>
              <w:left w:val="single" w:sz="4" w:space="0" w:color="000000"/>
              <w:bottom w:val="single" w:sz="4" w:space="0" w:color="000000"/>
              <w:right w:val="single" w:sz="4" w:space="0" w:color="000000"/>
            </w:tcBorders>
            <w:vAlign w:val="center"/>
          </w:tcPr>
          <w:p w:rsidR="004728A3" w:rsidRPr="00BA1B5F" w:rsidRDefault="004728A3" w:rsidP="004728A3">
            <w:pPr>
              <w:adjustRightInd w:val="0"/>
              <w:snapToGrid w:val="0"/>
              <w:spacing w:after="0" w:line="400" w:lineRule="exact"/>
              <w:rPr>
                <w:rFonts w:ascii="標楷體" w:eastAsia="標楷體" w:hAnsi="標楷體"/>
                <w:b/>
                <w:sz w:val="24"/>
                <w:szCs w:val="24"/>
                <w:lang w:eastAsia="zh-TW"/>
              </w:rPr>
            </w:pPr>
          </w:p>
        </w:tc>
      </w:tr>
      <w:tr w:rsidR="004728A3" w:rsidRPr="00BA1B5F" w:rsidTr="00EF31EB">
        <w:trPr>
          <w:trHeight w:val="896"/>
          <w:jc w:val="center"/>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8A3" w:rsidRPr="00F46FEA" w:rsidRDefault="004728A3" w:rsidP="004728A3">
            <w:pPr>
              <w:adjustRightInd w:val="0"/>
              <w:snapToGrid w:val="0"/>
              <w:spacing w:after="0" w:line="400" w:lineRule="exact"/>
              <w:jc w:val="center"/>
              <w:rPr>
                <w:rFonts w:ascii="標楷體" w:eastAsia="標楷體" w:hAnsi="標楷體"/>
                <w:sz w:val="24"/>
                <w:szCs w:val="24"/>
              </w:rPr>
            </w:pPr>
            <w:r>
              <w:rPr>
                <w:rFonts w:ascii="標楷體" w:eastAsia="標楷體" w:hAnsi="標楷體" w:hint="eastAsia"/>
                <w:sz w:val="24"/>
                <w:szCs w:val="24"/>
                <w:lang w:eastAsia="zh-TW"/>
              </w:rPr>
              <w:t>14:00</w:t>
            </w:r>
            <w:r w:rsidRPr="00F46FEA">
              <w:rPr>
                <w:rFonts w:ascii="標楷體" w:eastAsia="標楷體" w:hAnsi="標楷體" w:hint="eastAsia"/>
                <w:sz w:val="24"/>
                <w:szCs w:val="24"/>
              </w:rPr>
              <w:t>～</w:t>
            </w:r>
            <w:r>
              <w:rPr>
                <w:rFonts w:ascii="標楷體" w:eastAsia="標楷體" w:hAnsi="標楷體" w:hint="eastAsia"/>
                <w:sz w:val="24"/>
                <w:szCs w:val="24"/>
                <w:lang w:eastAsia="zh-TW"/>
              </w:rPr>
              <w:t>20:30</w:t>
            </w:r>
            <w:r w:rsidRPr="00C35090">
              <w:rPr>
                <w:rFonts w:ascii="標楷體" w:eastAsia="標楷體" w:hAnsi="標楷體" w:hint="eastAsia"/>
                <w:b/>
                <w:sz w:val="18"/>
                <w:szCs w:val="18"/>
                <w:lang w:eastAsia="zh-TW"/>
              </w:rPr>
              <w:t xml:space="preserve"> </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Default="004728A3" w:rsidP="004728A3">
            <w:pPr>
              <w:spacing w:after="0" w:line="0" w:lineRule="atLeast"/>
              <w:rPr>
                <w:rFonts w:ascii="標楷體" w:eastAsia="標楷體" w:hAnsi="標楷體"/>
                <w:color w:val="000000"/>
                <w:lang w:eastAsia="zh-TW"/>
              </w:rPr>
            </w:pPr>
            <w:r>
              <w:rPr>
                <w:rFonts w:ascii="標楷體" w:eastAsia="標楷體" w:hAnsi="標楷體" w:hint="eastAsia"/>
                <w:color w:val="000000"/>
                <w:lang w:eastAsia="zh-TW"/>
              </w:rPr>
              <w:t>搭飛機由金門至松山</w:t>
            </w:r>
          </w:p>
          <w:p w:rsidR="004728A3" w:rsidRDefault="004728A3" w:rsidP="004728A3">
            <w:pPr>
              <w:spacing w:after="0" w:line="0" w:lineRule="atLeast"/>
              <w:rPr>
                <w:rFonts w:ascii="標楷體" w:eastAsia="標楷體" w:hAnsi="標楷體"/>
                <w:color w:val="000000"/>
                <w:lang w:eastAsia="zh-TW"/>
              </w:rPr>
            </w:pPr>
            <w:r>
              <w:rPr>
                <w:rFonts w:ascii="標楷體" w:eastAsia="標楷體" w:hAnsi="標楷體" w:hint="eastAsia"/>
                <w:color w:val="000000"/>
                <w:lang w:eastAsia="zh-TW"/>
              </w:rPr>
              <w:t>搭火車由台北至花蓮</w:t>
            </w:r>
          </w:p>
          <w:p w:rsidR="004728A3" w:rsidRPr="0066747E" w:rsidRDefault="004728A3" w:rsidP="004728A3">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賦歸</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28A3" w:rsidRPr="00576B1A" w:rsidRDefault="004728A3" w:rsidP="004728A3">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1869" w:type="dxa"/>
            <w:tcBorders>
              <w:top w:val="single" w:sz="4" w:space="0" w:color="000000"/>
              <w:left w:val="single" w:sz="4" w:space="0" w:color="000000"/>
              <w:bottom w:val="single" w:sz="4" w:space="0" w:color="000000"/>
              <w:right w:val="single" w:sz="4" w:space="0" w:color="000000"/>
            </w:tcBorders>
            <w:vAlign w:val="center"/>
          </w:tcPr>
          <w:p w:rsidR="004728A3" w:rsidRPr="004D6F7B" w:rsidRDefault="004728A3" w:rsidP="004728A3">
            <w:pPr>
              <w:adjustRightInd w:val="0"/>
              <w:snapToGrid w:val="0"/>
              <w:spacing w:after="0" w:line="400" w:lineRule="exact"/>
              <w:rPr>
                <w:rFonts w:ascii="標楷體" w:eastAsia="標楷體" w:hAnsi="標楷體"/>
                <w:b/>
                <w:sz w:val="20"/>
                <w:szCs w:val="20"/>
                <w:lang w:eastAsia="zh-TW"/>
              </w:rPr>
            </w:pPr>
          </w:p>
        </w:tc>
      </w:tr>
    </w:tbl>
    <w:p w:rsidR="0061596A" w:rsidRDefault="0061596A" w:rsidP="00771F27">
      <w:pPr>
        <w:pStyle w:val="14"/>
        <w:spacing w:after="240" w:line="360" w:lineRule="auto"/>
        <w:rPr>
          <w:rFonts w:ascii="標楷體" w:eastAsia="標楷體" w:hAnsi="標楷體" w:cs="新細明體"/>
          <w:b/>
          <w:bCs/>
          <w:sz w:val="24"/>
          <w:szCs w:val="24"/>
        </w:rPr>
      </w:pPr>
      <w:r>
        <w:rPr>
          <w:rFonts w:ascii="標楷體" w:eastAsia="標楷體" w:hAnsi="標楷體" w:cs="新細明體" w:hint="eastAsia"/>
          <w:b/>
          <w:bCs/>
          <w:sz w:val="24"/>
          <w:szCs w:val="24"/>
        </w:rPr>
        <w:t>八、</w:t>
      </w:r>
      <w:r>
        <w:rPr>
          <w:rFonts w:ascii="標楷體" w:eastAsia="標楷體" w:hAnsi="標楷體"/>
          <w:b/>
          <w:sz w:val="24"/>
          <w:szCs w:val="24"/>
        </w:rPr>
        <w:t>經費概算</w:t>
      </w:r>
      <w:r>
        <w:rPr>
          <w:rFonts w:ascii="標楷體" w:eastAsia="標楷體" w:hAnsi="標楷體" w:hint="eastAsia"/>
          <w:b/>
          <w:sz w:val="24"/>
          <w:szCs w:val="24"/>
        </w:rPr>
        <w:t>表</w:t>
      </w:r>
      <w:r>
        <w:rPr>
          <w:rFonts w:ascii="標楷體" w:eastAsia="標楷體" w:hAnsi="標楷體" w:hint="eastAsia"/>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071"/>
        <w:gridCol w:w="2612"/>
        <w:gridCol w:w="648"/>
        <w:gridCol w:w="708"/>
        <w:gridCol w:w="709"/>
        <w:gridCol w:w="990"/>
        <w:gridCol w:w="3178"/>
      </w:tblGrid>
      <w:tr w:rsidR="00EC0CAF" w:rsidRPr="00EE76DE" w:rsidTr="0059774C">
        <w:trPr>
          <w:trHeight w:hRule="exact" w:val="1356"/>
          <w:tblHeader/>
          <w:jc w:val="center"/>
        </w:trPr>
        <w:tc>
          <w:tcPr>
            <w:tcW w:w="9916" w:type="dxa"/>
            <w:gridSpan w:val="7"/>
            <w:shd w:val="clear" w:color="auto" w:fill="FFFFFF"/>
            <w:vAlign w:val="center"/>
          </w:tcPr>
          <w:p w:rsidR="00A07406" w:rsidRPr="00A07406" w:rsidRDefault="00EC0CAF" w:rsidP="00A07406">
            <w:pPr>
              <w:snapToGrid w:val="0"/>
              <w:spacing w:after="0" w:line="0" w:lineRule="atLeast"/>
              <w:jc w:val="center"/>
              <w:rPr>
                <w:rFonts w:ascii="標楷體" w:eastAsia="標楷體" w:hAnsi="標楷體"/>
                <w:b/>
                <w:bCs/>
                <w:sz w:val="24"/>
                <w:szCs w:val="24"/>
                <w:lang w:eastAsia="zh-TW"/>
              </w:rPr>
            </w:pPr>
            <w:bookmarkStart w:id="21" w:name="_Hlk95487347"/>
            <w:r w:rsidRPr="00A07406">
              <w:rPr>
                <w:rFonts w:ascii="標楷體" w:eastAsia="標楷體" w:hAnsi="標楷體" w:hint="eastAsia"/>
                <w:b/>
                <w:bCs/>
                <w:sz w:val="24"/>
                <w:szCs w:val="24"/>
                <w:lang w:eastAsia="zh-TW"/>
              </w:rPr>
              <w:lastRenderedPageBreak/>
              <w:t>精進教學工作計畫</w:t>
            </w:r>
            <w:r w:rsidRPr="00A07406">
              <w:rPr>
                <w:rFonts w:ascii="標楷體" w:eastAsia="標楷體" w:hAnsi="標楷體"/>
                <w:b/>
                <w:bCs/>
                <w:sz w:val="24"/>
                <w:szCs w:val="24"/>
                <w:lang w:eastAsia="zh-TW"/>
              </w:rPr>
              <w:t>-</w:t>
            </w:r>
            <w:r w:rsidR="0031089D" w:rsidRPr="00A07406">
              <w:rPr>
                <w:rFonts w:ascii="標楷體" w:eastAsia="標楷體" w:hAnsi="標楷體" w:cs="Calibri" w:hint="eastAsia"/>
                <w:b/>
                <w:bCs/>
                <w:kern w:val="2"/>
                <w:sz w:val="24"/>
                <w:szCs w:val="24"/>
                <w:lang w:eastAsia="zh-TW"/>
              </w:rPr>
              <w:t>輔導員定期會議與增能研習</w:t>
            </w:r>
            <w:r w:rsidRPr="00A07406">
              <w:rPr>
                <w:rFonts w:ascii="標楷體" w:eastAsia="標楷體" w:hAnsi="標楷體" w:hint="eastAsia"/>
                <w:b/>
                <w:bCs/>
                <w:sz w:val="24"/>
                <w:szCs w:val="24"/>
                <w:lang w:eastAsia="zh-TW"/>
              </w:rPr>
              <w:t>、中小學策略聯盟研習</w:t>
            </w:r>
          </w:p>
          <w:p w:rsidR="00A07406" w:rsidRPr="00A07406" w:rsidRDefault="00A07406" w:rsidP="00A07406">
            <w:pPr>
              <w:pStyle w:val="a6"/>
              <w:spacing w:line="400" w:lineRule="exact"/>
              <w:ind w:leftChars="0" w:left="0"/>
              <w:jc w:val="center"/>
              <w:rPr>
                <w:rFonts w:ascii="標楷體" w:eastAsia="標楷體" w:hAnsi="標楷體"/>
                <w:b/>
                <w:bCs/>
                <w:sz w:val="24"/>
                <w:szCs w:val="24"/>
                <w:lang w:eastAsia="zh-TW"/>
              </w:rPr>
            </w:pPr>
            <w:r w:rsidRPr="00A07406">
              <w:rPr>
                <w:rFonts w:ascii="標楷體" w:eastAsia="標楷體" w:hAnsi="標楷體" w:hint="eastAsia"/>
                <w:b/>
                <w:bCs/>
                <w:sz w:val="24"/>
                <w:szCs w:val="24"/>
                <w:lang w:eastAsia="zh-TW"/>
              </w:rPr>
              <w:t>藝術跨領域課程特色學校-藝術領域教學工作推動經驗交流與公開</w:t>
            </w:r>
            <w:proofErr w:type="gramStart"/>
            <w:r w:rsidRPr="00A07406">
              <w:rPr>
                <w:rFonts w:ascii="標楷體" w:eastAsia="標楷體" w:hAnsi="標楷體" w:hint="eastAsia"/>
                <w:b/>
                <w:bCs/>
                <w:sz w:val="24"/>
                <w:szCs w:val="24"/>
                <w:lang w:eastAsia="zh-TW"/>
              </w:rPr>
              <w:t>觀課、議課</w:t>
            </w:r>
            <w:proofErr w:type="gramEnd"/>
            <w:r w:rsidRPr="00A07406">
              <w:rPr>
                <w:rFonts w:ascii="標楷體" w:eastAsia="標楷體" w:hAnsi="標楷體" w:hint="eastAsia"/>
                <w:b/>
                <w:bCs/>
                <w:sz w:val="24"/>
                <w:szCs w:val="24"/>
                <w:lang w:eastAsia="zh-TW"/>
              </w:rPr>
              <w:t>、跨縣市研習</w:t>
            </w:r>
          </w:p>
          <w:p w:rsidR="00EC0CAF" w:rsidRPr="00EE76DE" w:rsidRDefault="00EC0CAF" w:rsidP="00A07406">
            <w:pPr>
              <w:pStyle w:val="a6"/>
              <w:spacing w:line="400" w:lineRule="exact"/>
              <w:ind w:leftChars="0" w:left="0"/>
              <w:jc w:val="center"/>
              <w:rPr>
                <w:rFonts w:ascii="標楷體" w:eastAsia="標楷體" w:hAnsi="標楷體"/>
                <w:b/>
                <w:bCs/>
                <w:sz w:val="24"/>
                <w:szCs w:val="24"/>
                <w:lang w:eastAsia="zh-TW"/>
              </w:rPr>
            </w:pPr>
            <w:r w:rsidRPr="00A07406">
              <w:rPr>
                <w:rFonts w:ascii="標楷體" w:eastAsia="標楷體" w:hAnsi="標楷體" w:hint="eastAsia"/>
                <w:b/>
                <w:bCs/>
                <w:sz w:val="24"/>
                <w:szCs w:val="24"/>
                <w:lang w:eastAsia="zh-TW"/>
              </w:rPr>
              <w:t>實施計畫</w:t>
            </w:r>
          </w:p>
        </w:tc>
      </w:tr>
      <w:tr w:rsidR="00EC0CAF" w:rsidTr="004A056B">
        <w:trPr>
          <w:trHeight w:hRule="exact" w:val="505"/>
          <w:tblHeader/>
          <w:jc w:val="center"/>
        </w:trPr>
        <w:tc>
          <w:tcPr>
            <w:tcW w:w="1071" w:type="dxa"/>
            <w:shd w:val="clear" w:color="auto" w:fill="auto"/>
            <w:vAlign w:val="center"/>
          </w:tcPr>
          <w:p w:rsidR="00EC0CAF" w:rsidRDefault="00EC0CAF">
            <w:pPr>
              <w:spacing w:after="0" w:line="0" w:lineRule="atLeast"/>
              <w:jc w:val="center"/>
              <w:rPr>
                <w:rFonts w:ascii="標楷體" w:eastAsia="標楷體" w:hAnsi="標楷體"/>
              </w:rPr>
            </w:pPr>
            <w:r>
              <w:rPr>
                <w:rFonts w:ascii="標楷體" w:eastAsia="標楷體" w:hAnsi="標楷體" w:hint="eastAsia"/>
                <w:lang w:eastAsia="zh-TW"/>
              </w:rPr>
              <w:t>編號</w:t>
            </w:r>
          </w:p>
        </w:tc>
        <w:tc>
          <w:tcPr>
            <w:tcW w:w="2612" w:type="dxa"/>
            <w:shd w:val="clear" w:color="auto" w:fill="auto"/>
          </w:tcPr>
          <w:p w:rsidR="00EC0CAF" w:rsidRDefault="00EC0CAF">
            <w:pPr>
              <w:spacing w:after="0" w:line="0" w:lineRule="atLeast"/>
              <w:ind w:left="126"/>
              <w:jc w:val="center"/>
              <w:rPr>
                <w:rFonts w:ascii="標楷體" w:eastAsia="標楷體" w:hAnsi="標楷體"/>
              </w:rPr>
            </w:pPr>
            <w:r>
              <w:rPr>
                <w:rFonts w:ascii="標楷體" w:eastAsia="標楷體" w:hAnsi="標楷體" w:hint="eastAsia"/>
                <w:lang w:eastAsia="zh-TW"/>
              </w:rPr>
              <w:t>項目</w:t>
            </w:r>
          </w:p>
        </w:tc>
        <w:tc>
          <w:tcPr>
            <w:tcW w:w="648" w:type="dxa"/>
            <w:shd w:val="clear" w:color="auto" w:fill="FFFFFF"/>
            <w:vAlign w:val="center"/>
          </w:tcPr>
          <w:p w:rsidR="00EC0CAF" w:rsidRDefault="00EC0CAF">
            <w:pPr>
              <w:snapToGrid w:val="0"/>
              <w:spacing w:after="0" w:line="0" w:lineRule="atLeast"/>
              <w:jc w:val="center"/>
              <w:rPr>
                <w:rFonts w:ascii="標楷體" w:eastAsia="標楷體" w:hAnsi="標楷體"/>
              </w:rPr>
            </w:pPr>
            <w:r>
              <w:rPr>
                <w:rFonts w:ascii="標楷體" w:eastAsia="標楷體" w:hAnsi="標楷體" w:hint="eastAsia"/>
              </w:rPr>
              <w:t>單價</w:t>
            </w:r>
          </w:p>
        </w:tc>
        <w:tc>
          <w:tcPr>
            <w:tcW w:w="708" w:type="dxa"/>
            <w:shd w:val="clear" w:color="auto" w:fill="FFFFFF"/>
            <w:vAlign w:val="center"/>
          </w:tcPr>
          <w:p w:rsidR="00EC0CAF" w:rsidRDefault="00EC0CAF">
            <w:pPr>
              <w:snapToGrid w:val="0"/>
              <w:spacing w:after="0" w:line="0" w:lineRule="atLeast"/>
              <w:ind w:hanging="1088"/>
              <w:rPr>
                <w:rFonts w:ascii="標楷體" w:eastAsia="標楷體" w:hAnsi="標楷體"/>
              </w:rPr>
            </w:pPr>
            <w:r>
              <w:rPr>
                <w:rFonts w:ascii="標楷體" w:eastAsia="標楷體" w:hAnsi="標楷體" w:hint="eastAsia"/>
              </w:rPr>
              <w:t>數</w:t>
            </w:r>
            <w:r>
              <w:rPr>
                <w:rFonts w:ascii="標楷體" w:eastAsia="標楷體" w:hAnsi="標楷體"/>
              </w:rPr>
              <w:t xml:space="preserve">  </w:t>
            </w:r>
            <w:r>
              <w:rPr>
                <w:rFonts w:ascii="標楷體" w:eastAsia="標楷體" w:hAnsi="標楷體" w:hint="eastAsia"/>
              </w:rPr>
              <w:t>量</w:t>
            </w:r>
            <w:r>
              <w:rPr>
                <w:rFonts w:ascii="標楷體" w:eastAsia="標楷體" w:hAnsi="標楷體" w:hint="eastAsia"/>
                <w:lang w:eastAsia="zh-TW"/>
              </w:rPr>
              <w:t>數   數量</w:t>
            </w:r>
          </w:p>
        </w:tc>
        <w:tc>
          <w:tcPr>
            <w:tcW w:w="709" w:type="dxa"/>
            <w:vAlign w:val="center"/>
          </w:tcPr>
          <w:p w:rsidR="00EC0CAF" w:rsidRDefault="00EC0CAF">
            <w:pPr>
              <w:spacing w:after="0" w:line="0" w:lineRule="atLeast"/>
              <w:jc w:val="center"/>
              <w:rPr>
                <w:rFonts w:ascii="標楷體" w:eastAsia="標楷體" w:hAnsi="標楷體"/>
              </w:rPr>
            </w:pPr>
            <w:r>
              <w:rPr>
                <w:rFonts w:ascii="標楷體" w:eastAsia="標楷體" w:hAnsi="標楷體" w:hint="eastAsia"/>
                <w:lang w:eastAsia="zh-TW"/>
              </w:rPr>
              <w:t>單位</w:t>
            </w:r>
          </w:p>
        </w:tc>
        <w:tc>
          <w:tcPr>
            <w:tcW w:w="990" w:type="dxa"/>
            <w:vAlign w:val="center"/>
          </w:tcPr>
          <w:p w:rsidR="00EC0CAF" w:rsidRDefault="00EC0CAF">
            <w:pPr>
              <w:snapToGrid w:val="0"/>
              <w:spacing w:after="0" w:line="0" w:lineRule="atLeast"/>
              <w:ind w:hanging="50"/>
              <w:jc w:val="center"/>
              <w:rPr>
                <w:rFonts w:ascii="標楷體" w:eastAsia="標楷體" w:hAnsi="標楷體"/>
              </w:rPr>
            </w:pPr>
            <w:r>
              <w:rPr>
                <w:rFonts w:ascii="標楷體" w:eastAsia="標楷體" w:hAnsi="標楷體" w:hint="eastAsia"/>
              </w:rPr>
              <w:t>總</w:t>
            </w:r>
            <w:r>
              <w:rPr>
                <w:rFonts w:ascii="標楷體" w:eastAsia="標楷體" w:hAnsi="標楷體"/>
              </w:rPr>
              <w:t xml:space="preserve"> </w:t>
            </w:r>
            <w:r>
              <w:rPr>
                <w:rFonts w:ascii="標楷體" w:eastAsia="標楷體" w:hAnsi="標楷體" w:hint="eastAsia"/>
              </w:rPr>
              <w:t>價</w:t>
            </w:r>
          </w:p>
        </w:tc>
        <w:tc>
          <w:tcPr>
            <w:tcW w:w="3178" w:type="dxa"/>
            <w:vAlign w:val="center"/>
          </w:tcPr>
          <w:p w:rsidR="00EC0CAF" w:rsidRDefault="00EC0CAF">
            <w:pPr>
              <w:snapToGrid w:val="0"/>
              <w:spacing w:after="0" w:line="0" w:lineRule="atLeast"/>
              <w:jc w:val="center"/>
              <w:rPr>
                <w:rFonts w:ascii="標楷體" w:eastAsia="標楷體" w:hAnsi="標楷體"/>
              </w:rPr>
            </w:pPr>
            <w:r>
              <w:rPr>
                <w:rFonts w:ascii="標楷體" w:eastAsia="標楷體" w:hAnsi="標楷體" w:hint="eastAsia"/>
              </w:rPr>
              <w:t>說</w:t>
            </w:r>
            <w:r>
              <w:rPr>
                <w:rFonts w:ascii="標楷體" w:eastAsia="標楷體" w:hAnsi="標楷體"/>
              </w:rPr>
              <w:t xml:space="preserve">     </w:t>
            </w:r>
            <w:r>
              <w:rPr>
                <w:rFonts w:ascii="標楷體" w:eastAsia="標楷體" w:hAnsi="標楷體" w:hint="eastAsia"/>
              </w:rPr>
              <w:t>明</w:t>
            </w:r>
          </w:p>
        </w:tc>
      </w:tr>
      <w:tr w:rsidR="00A07406" w:rsidTr="004A056B">
        <w:trPr>
          <w:trHeight w:hRule="exact" w:val="755"/>
          <w:tblHeader/>
          <w:jc w:val="center"/>
        </w:trPr>
        <w:tc>
          <w:tcPr>
            <w:tcW w:w="1071" w:type="dxa"/>
            <w:vAlign w:val="center"/>
          </w:tcPr>
          <w:p w:rsidR="00A07406" w:rsidRDefault="00A07406" w:rsidP="00A07406">
            <w:pPr>
              <w:spacing w:after="0" w:line="0" w:lineRule="atLeast"/>
              <w:jc w:val="center"/>
              <w:rPr>
                <w:rFonts w:ascii="標楷體" w:eastAsia="標楷體" w:hAnsi="標楷體"/>
              </w:rPr>
            </w:pPr>
            <w:r>
              <w:rPr>
                <w:rFonts w:ascii="標楷體" w:eastAsia="標楷體" w:hAnsi="標楷體" w:hint="eastAsia"/>
              </w:rPr>
              <w:t>1</w:t>
            </w:r>
          </w:p>
        </w:tc>
        <w:tc>
          <w:tcPr>
            <w:tcW w:w="2612" w:type="dxa"/>
            <w:vAlign w:val="center"/>
          </w:tcPr>
          <w:p w:rsidR="00A07406" w:rsidRDefault="00A07406" w:rsidP="00A07406">
            <w:pPr>
              <w:spacing w:after="0" w:line="0" w:lineRule="atLeast"/>
              <w:ind w:left="126"/>
              <w:jc w:val="center"/>
              <w:rPr>
                <w:rFonts w:ascii="標楷體" w:eastAsia="標楷體" w:hAnsi="標楷體"/>
                <w:sz w:val="24"/>
                <w:szCs w:val="24"/>
              </w:rPr>
            </w:pPr>
            <w:r>
              <w:rPr>
                <w:rFonts w:ascii="標楷體" w:eastAsia="標楷體" w:hAnsi="標楷體" w:hint="eastAsia"/>
                <w:sz w:val="24"/>
                <w:szCs w:val="24"/>
              </w:rPr>
              <w:t>講師鐘點費</w:t>
            </w:r>
            <w:r>
              <w:rPr>
                <w:rFonts w:ascii="標楷體" w:eastAsia="標楷體" w:hAnsi="標楷體"/>
                <w:sz w:val="24"/>
                <w:szCs w:val="24"/>
              </w:rPr>
              <w:t>(</w:t>
            </w:r>
            <w:r>
              <w:rPr>
                <w:rFonts w:ascii="標楷體" w:eastAsia="標楷體" w:hAnsi="標楷體" w:hint="eastAsia"/>
                <w:sz w:val="24"/>
                <w:szCs w:val="24"/>
              </w:rPr>
              <w:t>外聘</w:t>
            </w:r>
            <w:r>
              <w:rPr>
                <w:rFonts w:ascii="標楷體" w:eastAsia="標楷體" w:hAnsi="標楷體"/>
                <w:sz w:val="24"/>
                <w:szCs w:val="24"/>
              </w:rPr>
              <w:t>)</w:t>
            </w:r>
          </w:p>
        </w:tc>
        <w:tc>
          <w:tcPr>
            <w:tcW w:w="648" w:type="dxa"/>
            <w:vAlign w:val="center"/>
          </w:tcPr>
          <w:p w:rsidR="00A07406" w:rsidRDefault="00A07406" w:rsidP="00A07406">
            <w:pPr>
              <w:spacing w:after="0" w:line="0" w:lineRule="atLeast"/>
              <w:jc w:val="right"/>
              <w:rPr>
                <w:rFonts w:ascii="標楷體" w:eastAsia="標楷體" w:hAnsi="標楷體"/>
              </w:rPr>
            </w:pPr>
            <w:r>
              <w:rPr>
                <w:rFonts w:ascii="標楷體" w:eastAsia="標楷體" w:hAnsi="標楷體" w:hint="eastAsia"/>
              </w:rPr>
              <w:t>2</w:t>
            </w:r>
            <w:r w:rsidR="00A43DF6">
              <w:rPr>
                <w:rFonts w:ascii="標楷體" w:eastAsia="標楷體" w:hAnsi="標楷體"/>
              </w:rPr>
              <w:t>,</w:t>
            </w:r>
            <w:r>
              <w:rPr>
                <w:rFonts w:ascii="標楷體" w:eastAsia="標楷體" w:hAnsi="標楷體" w:hint="eastAsia"/>
              </w:rPr>
              <w:t>0</w:t>
            </w:r>
            <w:r>
              <w:rPr>
                <w:rFonts w:ascii="標楷體" w:eastAsia="標楷體" w:hAnsi="標楷體"/>
              </w:rPr>
              <w:t>00</w:t>
            </w:r>
          </w:p>
        </w:tc>
        <w:tc>
          <w:tcPr>
            <w:tcW w:w="708" w:type="dxa"/>
            <w:vAlign w:val="center"/>
          </w:tcPr>
          <w:p w:rsidR="00A07406" w:rsidRDefault="00A07406" w:rsidP="00A07406">
            <w:pPr>
              <w:spacing w:after="0" w:line="0" w:lineRule="atLeast"/>
              <w:jc w:val="right"/>
              <w:rPr>
                <w:rFonts w:ascii="標楷體" w:eastAsia="標楷體" w:hAnsi="標楷體"/>
              </w:rPr>
            </w:pPr>
            <w:r>
              <w:rPr>
                <w:rFonts w:ascii="標楷體" w:eastAsia="標楷體" w:hAnsi="標楷體" w:hint="eastAsia"/>
                <w:lang w:eastAsia="zh-TW"/>
              </w:rPr>
              <w:t>10</w:t>
            </w:r>
          </w:p>
        </w:tc>
        <w:tc>
          <w:tcPr>
            <w:tcW w:w="709" w:type="dxa"/>
            <w:vAlign w:val="center"/>
          </w:tcPr>
          <w:p w:rsidR="00A07406" w:rsidRDefault="00A07406" w:rsidP="00A07406">
            <w:pPr>
              <w:spacing w:after="0" w:line="0" w:lineRule="atLeast"/>
              <w:jc w:val="right"/>
              <w:rPr>
                <w:rFonts w:ascii="標楷體" w:eastAsia="標楷體" w:hAnsi="標楷體"/>
              </w:rPr>
            </w:pPr>
            <w:r>
              <w:rPr>
                <w:rFonts w:ascii="標楷體" w:eastAsia="標楷體" w:hAnsi="標楷體" w:hint="eastAsia"/>
                <w:lang w:eastAsia="zh-TW"/>
              </w:rPr>
              <w:t>節</w:t>
            </w:r>
          </w:p>
        </w:tc>
        <w:tc>
          <w:tcPr>
            <w:tcW w:w="990" w:type="dxa"/>
            <w:vAlign w:val="center"/>
          </w:tcPr>
          <w:p w:rsidR="00A07406" w:rsidRDefault="00A07406" w:rsidP="00A07406">
            <w:pPr>
              <w:spacing w:after="0" w:line="0" w:lineRule="atLeast"/>
              <w:jc w:val="right"/>
              <w:rPr>
                <w:rFonts w:ascii="標楷體" w:eastAsia="標楷體" w:hAnsi="標楷體"/>
              </w:rPr>
            </w:pPr>
            <w:r>
              <w:rPr>
                <w:rFonts w:ascii="標楷體" w:eastAsia="標楷體" w:hAnsi="標楷體" w:hint="eastAsia"/>
                <w:lang w:eastAsia="zh-TW"/>
              </w:rPr>
              <w:t>20</w:t>
            </w:r>
            <w:r w:rsidR="00A43DF6">
              <w:rPr>
                <w:rFonts w:ascii="標楷體" w:eastAsia="標楷體" w:hAnsi="標楷體"/>
                <w:lang w:eastAsia="zh-TW"/>
              </w:rPr>
              <w:t>,</w:t>
            </w:r>
            <w:r>
              <w:rPr>
                <w:rFonts w:ascii="標楷體" w:eastAsia="標楷體" w:hAnsi="標楷體" w:hint="eastAsia"/>
                <w:lang w:eastAsia="zh-TW"/>
              </w:rPr>
              <w:t>0</w:t>
            </w:r>
            <w:r>
              <w:rPr>
                <w:rFonts w:ascii="標楷體" w:eastAsia="標楷體" w:hAnsi="標楷體"/>
              </w:rPr>
              <w:t>00</w:t>
            </w:r>
          </w:p>
        </w:tc>
        <w:tc>
          <w:tcPr>
            <w:tcW w:w="3178" w:type="dxa"/>
            <w:vAlign w:val="center"/>
          </w:tcPr>
          <w:p w:rsidR="00A07406" w:rsidRPr="0031089D" w:rsidRDefault="00A07406" w:rsidP="00A07406">
            <w:pPr>
              <w:spacing w:after="0" w:line="0" w:lineRule="atLeast"/>
              <w:jc w:val="both"/>
              <w:rPr>
                <w:rFonts w:ascii="標楷體" w:eastAsia="標楷體" w:hAnsi="標楷體"/>
                <w:sz w:val="20"/>
                <w:szCs w:val="20"/>
                <w:lang w:eastAsia="zh-TW"/>
              </w:rPr>
            </w:pPr>
            <w:r w:rsidRPr="0031089D">
              <w:rPr>
                <w:rFonts w:ascii="標楷體" w:eastAsia="標楷體" w:hAnsi="標楷體" w:hint="eastAsia"/>
                <w:sz w:val="20"/>
                <w:szCs w:val="20"/>
                <w:lang w:eastAsia="zh-TW"/>
              </w:rPr>
              <w:t>定期會議、增能講座、跨縣市增能團</w:t>
            </w:r>
            <w:proofErr w:type="gramStart"/>
            <w:r w:rsidRPr="0031089D">
              <w:rPr>
                <w:rFonts w:ascii="標楷體" w:eastAsia="標楷體" w:hAnsi="標楷體" w:hint="eastAsia"/>
                <w:sz w:val="20"/>
                <w:szCs w:val="20"/>
                <w:lang w:eastAsia="zh-TW"/>
              </w:rPr>
              <w:t>務</w:t>
            </w:r>
            <w:proofErr w:type="gramEnd"/>
            <w:r w:rsidRPr="0031089D">
              <w:rPr>
                <w:rFonts w:ascii="標楷體" w:eastAsia="標楷體" w:hAnsi="標楷體" w:hint="eastAsia"/>
                <w:sz w:val="20"/>
                <w:szCs w:val="20"/>
                <w:lang w:eastAsia="zh-TW"/>
              </w:rPr>
              <w:t>交流研習、中小學策略聯盟研習</w:t>
            </w:r>
          </w:p>
        </w:tc>
      </w:tr>
      <w:tr w:rsidR="00A07406" w:rsidTr="004A056B">
        <w:trPr>
          <w:trHeight w:hRule="exact" w:val="767"/>
          <w:tblHeader/>
          <w:jc w:val="center"/>
        </w:trPr>
        <w:tc>
          <w:tcPr>
            <w:tcW w:w="1071" w:type="dxa"/>
            <w:vAlign w:val="center"/>
          </w:tcPr>
          <w:p w:rsidR="00A07406" w:rsidRDefault="00A07406" w:rsidP="00A07406">
            <w:pPr>
              <w:spacing w:after="0" w:line="0" w:lineRule="atLeast"/>
              <w:jc w:val="center"/>
              <w:rPr>
                <w:rFonts w:ascii="標楷體" w:eastAsia="標楷體" w:hAnsi="標楷體"/>
              </w:rPr>
            </w:pPr>
            <w:r>
              <w:rPr>
                <w:rFonts w:ascii="標楷體" w:eastAsia="標楷體" w:hAnsi="標楷體" w:hint="eastAsia"/>
              </w:rPr>
              <w:t>2</w:t>
            </w:r>
          </w:p>
        </w:tc>
        <w:tc>
          <w:tcPr>
            <w:tcW w:w="2612" w:type="dxa"/>
            <w:vAlign w:val="center"/>
          </w:tcPr>
          <w:p w:rsidR="00A07406" w:rsidRDefault="00A07406" w:rsidP="00A07406">
            <w:pPr>
              <w:spacing w:after="0" w:line="0" w:lineRule="atLeast"/>
              <w:ind w:left="126"/>
              <w:jc w:val="center"/>
              <w:rPr>
                <w:rFonts w:ascii="標楷體" w:eastAsia="標楷體" w:hAnsi="標楷體"/>
                <w:sz w:val="24"/>
                <w:szCs w:val="24"/>
              </w:rPr>
            </w:pPr>
            <w:r>
              <w:rPr>
                <w:rFonts w:ascii="標楷體" w:eastAsia="標楷體" w:hAnsi="標楷體" w:hint="eastAsia"/>
                <w:sz w:val="24"/>
                <w:szCs w:val="24"/>
              </w:rPr>
              <w:t>講師鐘點費</w:t>
            </w:r>
            <w:r>
              <w:rPr>
                <w:rFonts w:ascii="標楷體" w:eastAsia="標楷體" w:hAnsi="標楷體"/>
                <w:sz w:val="24"/>
                <w:szCs w:val="24"/>
              </w:rPr>
              <w:t>(</w:t>
            </w:r>
            <w:r>
              <w:rPr>
                <w:rFonts w:ascii="標楷體" w:eastAsia="標楷體" w:hAnsi="標楷體" w:hint="eastAsia"/>
                <w:sz w:val="24"/>
                <w:szCs w:val="24"/>
              </w:rPr>
              <w:t>內聘</w:t>
            </w:r>
            <w:r>
              <w:rPr>
                <w:rFonts w:ascii="標楷體" w:eastAsia="標楷體" w:hAnsi="標楷體"/>
                <w:sz w:val="24"/>
                <w:szCs w:val="24"/>
              </w:rPr>
              <w:t>)</w:t>
            </w:r>
          </w:p>
        </w:tc>
        <w:tc>
          <w:tcPr>
            <w:tcW w:w="648" w:type="dxa"/>
            <w:vAlign w:val="center"/>
          </w:tcPr>
          <w:p w:rsidR="00A07406" w:rsidRDefault="00A07406" w:rsidP="00A07406">
            <w:pPr>
              <w:spacing w:after="0" w:line="0" w:lineRule="atLeast"/>
              <w:jc w:val="right"/>
              <w:rPr>
                <w:rFonts w:ascii="標楷體" w:eastAsia="標楷體" w:hAnsi="標楷體"/>
              </w:rPr>
            </w:pPr>
            <w:r>
              <w:rPr>
                <w:rFonts w:ascii="標楷體" w:eastAsia="標楷體" w:hAnsi="標楷體" w:hint="eastAsia"/>
                <w:lang w:eastAsia="zh-TW"/>
              </w:rPr>
              <w:t>1</w:t>
            </w:r>
            <w:r w:rsidR="00A43DF6">
              <w:rPr>
                <w:rFonts w:ascii="標楷體" w:eastAsia="標楷體" w:hAnsi="標楷體"/>
                <w:lang w:eastAsia="zh-TW"/>
              </w:rPr>
              <w:t>,</w:t>
            </w:r>
            <w:r>
              <w:rPr>
                <w:rFonts w:ascii="標楷體" w:eastAsia="標楷體" w:hAnsi="標楷體" w:hint="eastAsia"/>
              </w:rPr>
              <w:t>000</w:t>
            </w:r>
          </w:p>
        </w:tc>
        <w:tc>
          <w:tcPr>
            <w:tcW w:w="708" w:type="dxa"/>
            <w:vAlign w:val="center"/>
          </w:tcPr>
          <w:p w:rsidR="00A07406" w:rsidRDefault="000033E3" w:rsidP="00A07406">
            <w:pPr>
              <w:spacing w:after="0" w:line="0" w:lineRule="atLeast"/>
              <w:jc w:val="right"/>
              <w:rPr>
                <w:rFonts w:ascii="標楷體" w:eastAsia="標楷體" w:hAnsi="標楷體"/>
                <w:lang w:eastAsia="zh-TW"/>
              </w:rPr>
            </w:pPr>
            <w:r>
              <w:rPr>
                <w:rFonts w:ascii="標楷體" w:eastAsia="標楷體" w:hAnsi="標楷體" w:hint="eastAsia"/>
                <w:lang w:eastAsia="zh-TW"/>
              </w:rPr>
              <w:t>22</w:t>
            </w:r>
          </w:p>
        </w:tc>
        <w:tc>
          <w:tcPr>
            <w:tcW w:w="709" w:type="dxa"/>
            <w:vAlign w:val="center"/>
          </w:tcPr>
          <w:p w:rsidR="00A07406" w:rsidRDefault="00A07406" w:rsidP="00A07406">
            <w:pPr>
              <w:spacing w:after="0" w:line="0" w:lineRule="atLeast"/>
              <w:jc w:val="right"/>
              <w:rPr>
                <w:rFonts w:ascii="標楷體" w:eastAsia="標楷體" w:hAnsi="標楷體"/>
              </w:rPr>
            </w:pPr>
            <w:r>
              <w:rPr>
                <w:rFonts w:ascii="標楷體" w:eastAsia="標楷體" w:hAnsi="標楷體" w:hint="eastAsia"/>
                <w:lang w:eastAsia="zh-TW"/>
              </w:rPr>
              <w:t>節</w:t>
            </w:r>
          </w:p>
        </w:tc>
        <w:tc>
          <w:tcPr>
            <w:tcW w:w="990" w:type="dxa"/>
            <w:vAlign w:val="center"/>
          </w:tcPr>
          <w:p w:rsidR="00A07406" w:rsidRDefault="009734FD" w:rsidP="00A07406">
            <w:pPr>
              <w:spacing w:after="0" w:line="0" w:lineRule="atLeast"/>
              <w:jc w:val="right"/>
              <w:rPr>
                <w:rFonts w:ascii="標楷體" w:eastAsia="標楷體" w:hAnsi="標楷體"/>
              </w:rPr>
            </w:pPr>
            <w:r>
              <w:rPr>
                <w:rFonts w:ascii="標楷體" w:eastAsia="標楷體" w:hAnsi="標楷體" w:hint="eastAsia"/>
                <w:lang w:eastAsia="zh-TW"/>
              </w:rPr>
              <w:t>2</w:t>
            </w:r>
            <w:r w:rsidR="000033E3">
              <w:rPr>
                <w:rFonts w:ascii="標楷體" w:eastAsia="標楷體" w:hAnsi="標楷體" w:hint="eastAsia"/>
                <w:lang w:eastAsia="zh-TW"/>
              </w:rPr>
              <w:t>2</w:t>
            </w:r>
            <w:r w:rsidR="00A43DF6">
              <w:rPr>
                <w:rFonts w:ascii="標楷體" w:eastAsia="標楷體" w:hAnsi="標楷體"/>
                <w:lang w:eastAsia="zh-TW"/>
              </w:rPr>
              <w:t>,</w:t>
            </w:r>
            <w:r w:rsidR="00A07406">
              <w:rPr>
                <w:rFonts w:ascii="標楷體" w:eastAsia="標楷體" w:hAnsi="標楷體" w:hint="eastAsia"/>
              </w:rPr>
              <w:t>0</w:t>
            </w:r>
            <w:r w:rsidR="00A07406">
              <w:rPr>
                <w:rFonts w:ascii="標楷體" w:eastAsia="標楷體" w:hAnsi="標楷體"/>
              </w:rPr>
              <w:t>00</w:t>
            </w:r>
          </w:p>
        </w:tc>
        <w:tc>
          <w:tcPr>
            <w:tcW w:w="3178" w:type="dxa"/>
            <w:vAlign w:val="center"/>
          </w:tcPr>
          <w:p w:rsidR="00A07406" w:rsidRPr="0031089D" w:rsidRDefault="00A07406" w:rsidP="00A07406">
            <w:pPr>
              <w:spacing w:after="0" w:line="0" w:lineRule="atLeast"/>
              <w:jc w:val="both"/>
              <w:rPr>
                <w:rFonts w:ascii="標楷體" w:eastAsia="標楷體" w:hAnsi="標楷體"/>
                <w:sz w:val="20"/>
                <w:szCs w:val="20"/>
                <w:lang w:eastAsia="zh-TW"/>
              </w:rPr>
            </w:pPr>
            <w:r w:rsidRPr="0031089D">
              <w:rPr>
                <w:rFonts w:ascii="標楷體" w:eastAsia="標楷體" w:hAnsi="標楷體" w:hint="eastAsia"/>
                <w:sz w:val="20"/>
                <w:szCs w:val="20"/>
                <w:lang w:eastAsia="zh-TW"/>
              </w:rPr>
              <w:t>定期會議、增能講座、跨縣市增能團</w:t>
            </w:r>
            <w:proofErr w:type="gramStart"/>
            <w:r w:rsidRPr="0031089D">
              <w:rPr>
                <w:rFonts w:ascii="標楷體" w:eastAsia="標楷體" w:hAnsi="標楷體" w:hint="eastAsia"/>
                <w:sz w:val="20"/>
                <w:szCs w:val="20"/>
                <w:lang w:eastAsia="zh-TW"/>
              </w:rPr>
              <w:t>務</w:t>
            </w:r>
            <w:proofErr w:type="gramEnd"/>
            <w:r w:rsidRPr="0031089D">
              <w:rPr>
                <w:rFonts w:ascii="標楷體" w:eastAsia="標楷體" w:hAnsi="標楷體" w:hint="eastAsia"/>
                <w:sz w:val="20"/>
                <w:szCs w:val="20"/>
                <w:lang w:eastAsia="zh-TW"/>
              </w:rPr>
              <w:t>交流研習、中小學策略聯盟研習</w:t>
            </w:r>
          </w:p>
        </w:tc>
      </w:tr>
      <w:bookmarkEnd w:id="21"/>
      <w:tr w:rsidR="00A43DF6" w:rsidTr="004A056B">
        <w:trPr>
          <w:trHeight w:hRule="exact" w:val="499"/>
          <w:tblHeader/>
          <w:jc w:val="center"/>
        </w:trPr>
        <w:tc>
          <w:tcPr>
            <w:tcW w:w="1071" w:type="dxa"/>
            <w:vAlign w:val="center"/>
          </w:tcPr>
          <w:p w:rsidR="00A43DF6" w:rsidRDefault="00A43DF6" w:rsidP="00A43DF6">
            <w:pPr>
              <w:spacing w:after="0" w:line="0" w:lineRule="atLeast"/>
              <w:jc w:val="center"/>
              <w:rPr>
                <w:rFonts w:ascii="標楷體" w:eastAsia="標楷體" w:hAnsi="標楷體"/>
              </w:rPr>
            </w:pPr>
            <w:r>
              <w:rPr>
                <w:rFonts w:ascii="標楷體" w:eastAsia="標楷體" w:hAnsi="標楷體" w:hint="eastAsia"/>
              </w:rPr>
              <w:t>3</w:t>
            </w:r>
          </w:p>
        </w:tc>
        <w:tc>
          <w:tcPr>
            <w:tcW w:w="2612" w:type="dxa"/>
            <w:vAlign w:val="center"/>
          </w:tcPr>
          <w:p w:rsidR="00A43DF6" w:rsidRDefault="00A43DF6" w:rsidP="00A43DF6">
            <w:pPr>
              <w:spacing w:after="0" w:line="0" w:lineRule="atLeast"/>
              <w:ind w:left="126"/>
              <w:jc w:val="center"/>
              <w:rPr>
                <w:rFonts w:ascii="標楷體" w:eastAsia="標楷體" w:hAnsi="標楷體"/>
                <w:sz w:val="24"/>
                <w:szCs w:val="24"/>
                <w:lang w:eastAsia="zh-TW"/>
              </w:rPr>
            </w:pPr>
            <w:r>
              <w:rPr>
                <w:rFonts w:ascii="標楷體" w:eastAsia="標楷體" w:hAnsi="標楷體" w:hint="eastAsia"/>
                <w:lang w:eastAsia="zh-TW"/>
              </w:rPr>
              <w:t>外聘講師住宿費</w:t>
            </w:r>
            <w:r w:rsidR="004A056B">
              <w:rPr>
                <w:rFonts w:ascii="標楷體" w:eastAsia="標楷體" w:hAnsi="標楷體" w:hint="eastAsia"/>
                <w:lang w:eastAsia="zh-TW"/>
              </w:rPr>
              <w:t>/交通費</w:t>
            </w:r>
          </w:p>
        </w:tc>
        <w:tc>
          <w:tcPr>
            <w:tcW w:w="648" w:type="dxa"/>
            <w:vAlign w:val="center"/>
          </w:tcPr>
          <w:p w:rsidR="00A43DF6" w:rsidRDefault="004A056B" w:rsidP="00A43DF6">
            <w:pPr>
              <w:spacing w:after="0" w:line="0" w:lineRule="atLeast"/>
              <w:jc w:val="right"/>
              <w:rPr>
                <w:rFonts w:ascii="標楷體" w:eastAsia="標楷體" w:hAnsi="標楷體"/>
              </w:rPr>
            </w:pPr>
            <w:r>
              <w:rPr>
                <w:rFonts w:ascii="標楷體" w:eastAsia="標楷體" w:hAnsi="標楷體" w:hint="eastAsia"/>
                <w:lang w:eastAsia="zh-TW"/>
              </w:rPr>
              <w:t>3</w:t>
            </w:r>
            <w:r w:rsidR="00A43DF6">
              <w:rPr>
                <w:rFonts w:ascii="標楷體" w:eastAsia="標楷體" w:hAnsi="標楷體"/>
                <w:lang w:eastAsia="zh-TW"/>
              </w:rPr>
              <w:t>,</w:t>
            </w:r>
            <w:r>
              <w:rPr>
                <w:rFonts w:ascii="標楷體" w:eastAsia="標楷體" w:hAnsi="標楷體" w:hint="eastAsia"/>
                <w:lang w:eastAsia="zh-TW"/>
              </w:rPr>
              <w:t>0</w:t>
            </w:r>
            <w:r w:rsidR="00A43DF6">
              <w:rPr>
                <w:rFonts w:ascii="標楷體" w:eastAsia="標楷體" w:hAnsi="標楷體" w:hint="eastAsia"/>
                <w:lang w:eastAsia="zh-TW"/>
              </w:rPr>
              <w:t>00</w:t>
            </w:r>
          </w:p>
        </w:tc>
        <w:tc>
          <w:tcPr>
            <w:tcW w:w="708" w:type="dxa"/>
            <w:vAlign w:val="center"/>
          </w:tcPr>
          <w:p w:rsidR="00A43DF6" w:rsidRDefault="00A43DF6" w:rsidP="00A43DF6">
            <w:pPr>
              <w:spacing w:after="0" w:line="0" w:lineRule="atLeast"/>
              <w:jc w:val="right"/>
              <w:rPr>
                <w:rFonts w:ascii="標楷體" w:eastAsia="標楷體" w:hAnsi="標楷體"/>
                <w:lang w:eastAsia="zh-TW"/>
              </w:rPr>
            </w:pPr>
            <w:r>
              <w:rPr>
                <w:rFonts w:ascii="標楷體" w:eastAsia="標楷體" w:hAnsi="標楷體" w:hint="eastAsia"/>
                <w:lang w:eastAsia="zh-TW"/>
              </w:rPr>
              <w:t>2</w:t>
            </w:r>
          </w:p>
        </w:tc>
        <w:tc>
          <w:tcPr>
            <w:tcW w:w="709" w:type="dxa"/>
            <w:vAlign w:val="center"/>
          </w:tcPr>
          <w:p w:rsidR="00A43DF6" w:rsidRDefault="00A43DF6" w:rsidP="00A43DF6">
            <w:pPr>
              <w:spacing w:after="0" w:line="0" w:lineRule="atLeast"/>
              <w:jc w:val="right"/>
              <w:rPr>
                <w:rFonts w:ascii="標楷體" w:eastAsia="標楷體" w:hAnsi="標楷體"/>
              </w:rPr>
            </w:pPr>
            <w:r>
              <w:rPr>
                <w:rFonts w:ascii="標楷體" w:eastAsia="標楷體" w:hAnsi="標楷體" w:hint="eastAsia"/>
                <w:lang w:eastAsia="zh-TW"/>
              </w:rPr>
              <w:t>人</w:t>
            </w:r>
          </w:p>
        </w:tc>
        <w:tc>
          <w:tcPr>
            <w:tcW w:w="990" w:type="dxa"/>
            <w:vAlign w:val="center"/>
          </w:tcPr>
          <w:p w:rsidR="00A43DF6" w:rsidRDefault="004A056B" w:rsidP="00A43DF6">
            <w:pPr>
              <w:spacing w:after="0" w:line="0" w:lineRule="atLeast"/>
              <w:jc w:val="right"/>
              <w:rPr>
                <w:rFonts w:ascii="標楷體" w:eastAsia="標楷體" w:hAnsi="標楷體"/>
              </w:rPr>
            </w:pPr>
            <w:r>
              <w:rPr>
                <w:rFonts w:ascii="標楷體" w:eastAsia="標楷體" w:hAnsi="標楷體" w:hint="eastAsia"/>
                <w:lang w:eastAsia="zh-TW"/>
              </w:rPr>
              <w:t>6</w:t>
            </w:r>
            <w:r w:rsidR="00A43DF6">
              <w:rPr>
                <w:rFonts w:ascii="標楷體" w:eastAsia="標楷體" w:hAnsi="標楷體"/>
                <w:lang w:eastAsia="zh-TW"/>
              </w:rPr>
              <w:t>,</w:t>
            </w:r>
            <w:r w:rsidR="00A43DF6">
              <w:rPr>
                <w:rFonts w:ascii="標楷體" w:eastAsia="標楷體" w:hAnsi="標楷體" w:hint="eastAsia"/>
                <w:lang w:eastAsia="zh-TW"/>
              </w:rPr>
              <w:t>000</w:t>
            </w:r>
          </w:p>
        </w:tc>
        <w:tc>
          <w:tcPr>
            <w:tcW w:w="3178" w:type="dxa"/>
            <w:vAlign w:val="center"/>
          </w:tcPr>
          <w:p w:rsidR="00A43DF6" w:rsidRPr="0031089D" w:rsidRDefault="00A43DF6" w:rsidP="00A43DF6">
            <w:pPr>
              <w:spacing w:after="0" w:line="0" w:lineRule="atLeast"/>
              <w:jc w:val="both"/>
              <w:rPr>
                <w:rFonts w:ascii="標楷體" w:eastAsia="標楷體" w:hAnsi="標楷體"/>
                <w:sz w:val="20"/>
                <w:szCs w:val="20"/>
                <w:lang w:eastAsia="zh-TW"/>
              </w:rPr>
            </w:pPr>
            <w:r w:rsidRPr="0031089D">
              <w:rPr>
                <w:rFonts w:ascii="標楷體" w:eastAsia="標楷體" w:hAnsi="標楷體" w:hint="eastAsia"/>
                <w:sz w:val="20"/>
                <w:szCs w:val="20"/>
                <w:lang w:eastAsia="zh-TW"/>
              </w:rPr>
              <w:t>核實支付</w:t>
            </w:r>
            <w:r>
              <w:rPr>
                <w:rFonts w:ascii="標楷體" w:eastAsia="標楷體" w:hAnsi="標楷體" w:hint="eastAsia"/>
                <w:sz w:val="20"/>
                <w:szCs w:val="20"/>
                <w:lang w:eastAsia="zh-TW"/>
              </w:rPr>
              <w:t xml:space="preserve">  </w:t>
            </w:r>
          </w:p>
        </w:tc>
      </w:tr>
      <w:tr w:rsidR="004A056B" w:rsidTr="000033E3">
        <w:trPr>
          <w:trHeight w:hRule="exact" w:val="592"/>
          <w:tblHeader/>
          <w:jc w:val="center"/>
        </w:trPr>
        <w:tc>
          <w:tcPr>
            <w:tcW w:w="1071" w:type="dxa"/>
            <w:vAlign w:val="center"/>
          </w:tcPr>
          <w:p w:rsidR="004A056B" w:rsidRDefault="004A056B" w:rsidP="004A056B">
            <w:pPr>
              <w:spacing w:after="0" w:line="0" w:lineRule="atLeast"/>
              <w:jc w:val="center"/>
              <w:rPr>
                <w:rFonts w:ascii="標楷體" w:eastAsia="標楷體" w:hAnsi="標楷體"/>
              </w:rPr>
            </w:pPr>
            <w:r>
              <w:rPr>
                <w:rFonts w:ascii="標楷體" w:eastAsia="標楷體" w:hAnsi="標楷體" w:hint="eastAsia"/>
              </w:rPr>
              <w:t>4</w:t>
            </w:r>
          </w:p>
        </w:tc>
        <w:tc>
          <w:tcPr>
            <w:tcW w:w="2612" w:type="dxa"/>
            <w:vAlign w:val="center"/>
          </w:tcPr>
          <w:p w:rsidR="004A056B" w:rsidRDefault="004A056B" w:rsidP="004A056B">
            <w:pPr>
              <w:spacing w:after="0" w:line="0" w:lineRule="atLeast"/>
              <w:ind w:left="125"/>
              <w:jc w:val="center"/>
              <w:rPr>
                <w:rFonts w:ascii="標楷體" w:eastAsia="標楷體" w:hAnsi="標楷體"/>
              </w:rPr>
            </w:pPr>
            <w:r>
              <w:rPr>
                <w:rFonts w:ascii="標楷體" w:eastAsia="標楷體" w:hAnsi="標楷體" w:hint="eastAsia"/>
              </w:rPr>
              <w:t>膳費</w:t>
            </w:r>
          </w:p>
        </w:tc>
        <w:tc>
          <w:tcPr>
            <w:tcW w:w="648" w:type="dxa"/>
            <w:vAlign w:val="center"/>
          </w:tcPr>
          <w:p w:rsidR="004A056B" w:rsidRDefault="004A056B" w:rsidP="004A056B">
            <w:pPr>
              <w:spacing w:after="0" w:line="0" w:lineRule="atLeast"/>
              <w:jc w:val="right"/>
              <w:rPr>
                <w:rFonts w:ascii="標楷體" w:eastAsia="標楷體" w:hAnsi="標楷體"/>
              </w:rPr>
            </w:pPr>
            <w:r>
              <w:rPr>
                <w:rFonts w:ascii="標楷體" w:eastAsia="標楷體" w:hAnsi="標楷體" w:hint="eastAsia"/>
                <w:lang w:eastAsia="zh-TW"/>
              </w:rPr>
              <w:t>120</w:t>
            </w:r>
          </w:p>
        </w:tc>
        <w:tc>
          <w:tcPr>
            <w:tcW w:w="708" w:type="dxa"/>
            <w:vAlign w:val="center"/>
          </w:tcPr>
          <w:p w:rsidR="004A056B" w:rsidRDefault="00D534D1" w:rsidP="004A056B">
            <w:pPr>
              <w:spacing w:after="0" w:line="0" w:lineRule="atLeast"/>
              <w:jc w:val="right"/>
              <w:rPr>
                <w:rFonts w:ascii="標楷體" w:eastAsia="標楷體" w:hAnsi="標楷體"/>
                <w:lang w:eastAsia="zh-TW"/>
              </w:rPr>
            </w:pPr>
            <w:r>
              <w:rPr>
                <w:rFonts w:ascii="標楷體" w:eastAsia="標楷體" w:hAnsi="標楷體" w:hint="eastAsia"/>
                <w:lang w:eastAsia="zh-TW"/>
              </w:rPr>
              <w:t>40</w:t>
            </w:r>
          </w:p>
        </w:tc>
        <w:tc>
          <w:tcPr>
            <w:tcW w:w="709" w:type="dxa"/>
            <w:vAlign w:val="center"/>
          </w:tcPr>
          <w:p w:rsidR="004A056B" w:rsidRDefault="004A056B" w:rsidP="004A056B">
            <w:pPr>
              <w:spacing w:after="0" w:line="0" w:lineRule="atLeast"/>
              <w:jc w:val="right"/>
              <w:rPr>
                <w:rFonts w:ascii="標楷體" w:eastAsia="標楷體" w:hAnsi="標楷體"/>
              </w:rPr>
            </w:pPr>
            <w:r>
              <w:rPr>
                <w:rFonts w:ascii="標楷體" w:eastAsia="標楷體" w:hAnsi="標楷體" w:hint="eastAsia"/>
                <w:lang w:eastAsia="zh-TW"/>
              </w:rPr>
              <w:t>人</w:t>
            </w:r>
          </w:p>
        </w:tc>
        <w:tc>
          <w:tcPr>
            <w:tcW w:w="990" w:type="dxa"/>
            <w:vAlign w:val="center"/>
          </w:tcPr>
          <w:p w:rsidR="004A056B" w:rsidRDefault="00D534D1" w:rsidP="004A056B">
            <w:pPr>
              <w:spacing w:after="0" w:line="0" w:lineRule="atLeast"/>
              <w:jc w:val="right"/>
              <w:rPr>
                <w:rFonts w:ascii="標楷體" w:eastAsia="標楷體" w:hAnsi="標楷體"/>
              </w:rPr>
            </w:pPr>
            <w:r>
              <w:rPr>
                <w:rFonts w:ascii="標楷體" w:eastAsia="標楷體" w:hAnsi="標楷體" w:hint="eastAsia"/>
                <w:lang w:eastAsia="zh-TW"/>
              </w:rPr>
              <w:t>4</w:t>
            </w:r>
            <w:r w:rsidR="004A056B">
              <w:rPr>
                <w:rFonts w:ascii="標楷體" w:eastAsia="標楷體" w:hAnsi="標楷體"/>
                <w:lang w:eastAsia="zh-TW"/>
              </w:rPr>
              <w:t>,</w:t>
            </w:r>
            <w:r>
              <w:rPr>
                <w:rFonts w:ascii="標楷體" w:eastAsia="標楷體" w:hAnsi="標楷體" w:hint="eastAsia"/>
                <w:lang w:eastAsia="zh-TW"/>
              </w:rPr>
              <w:t>8</w:t>
            </w:r>
            <w:r w:rsidR="004A056B">
              <w:rPr>
                <w:rFonts w:ascii="標楷體" w:eastAsia="標楷體" w:hAnsi="標楷體" w:hint="eastAsia"/>
                <w:lang w:eastAsia="zh-TW"/>
              </w:rPr>
              <w:t>00</w:t>
            </w:r>
          </w:p>
        </w:tc>
        <w:tc>
          <w:tcPr>
            <w:tcW w:w="3178" w:type="dxa"/>
            <w:vAlign w:val="center"/>
          </w:tcPr>
          <w:p w:rsidR="004A056B" w:rsidRDefault="004A056B" w:rsidP="004A056B">
            <w:pPr>
              <w:spacing w:after="0" w:line="0" w:lineRule="atLeast"/>
              <w:jc w:val="both"/>
              <w:rPr>
                <w:rFonts w:ascii="標楷體" w:eastAsia="標楷體" w:hAnsi="標楷體"/>
                <w:sz w:val="20"/>
                <w:szCs w:val="20"/>
                <w:lang w:eastAsia="zh-TW"/>
              </w:rPr>
            </w:pPr>
            <w:r w:rsidRPr="0031089D">
              <w:rPr>
                <w:rFonts w:ascii="標楷體" w:eastAsia="標楷體" w:hAnsi="標楷體" w:hint="eastAsia"/>
                <w:sz w:val="20"/>
                <w:szCs w:val="20"/>
                <w:lang w:eastAsia="zh-TW"/>
              </w:rPr>
              <w:t>增能講座、跨中小學策略聯盟研習</w:t>
            </w:r>
          </w:p>
          <w:p w:rsidR="004A056B" w:rsidRPr="00A43DF6" w:rsidRDefault="004A056B" w:rsidP="004A056B">
            <w:pPr>
              <w:spacing w:after="0" w:line="0" w:lineRule="atLeast"/>
              <w:jc w:val="both"/>
              <w:rPr>
                <w:rFonts w:ascii="標楷體" w:eastAsia="標楷體" w:hAnsi="標楷體"/>
                <w:sz w:val="20"/>
                <w:szCs w:val="20"/>
                <w:lang w:eastAsia="zh-TW"/>
              </w:rPr>
            </w:pPr>
            <w:r w:rsidRPr="0031089D">
              <w:rPr>
                <w:rFonts w:ascii="標楷體" w:eastAsia="標楷體" w:hAnsi="標楷體" w:hint="eastAsia"/>
                <w:sz w:val="20"/>
                <w:szCs w:val="20"/>
                <w:lang w:eastAsia="zh-TW"/>
              </w:rPr>
              <w:t>縣市增能團</w:t>
            </w:r>
            <w:proofErr w:type="gramStart"/>
            <w:r w:rsidRPr="0031089D">
              <w:rPr>
                <w:rFonts w:ascii="標楷體" w:eastAsia="標楷體" w:hAnsi="標楷體" w:hint="eastAsia"/>
                <w:sz w:val="20"/>
                <w:szCs w:val="20"/>
                <w:lang w:eastAsia="zh-TW"/>
              </w:rPr>
              <w:t>務</w:t>
            </w:r>
            <w:proofErr w:type="gramEnd"/>
            <w:r w:rsidRPr="0031089D">
              <w:rPr>
                <w:rFonts w:ascii="標楷體" w:eastAsia="標楷體" w:hAnsi="標楷體" w:hint="eastAsia"/>
                <w:sz w:val="20"/>
                <w:szCs w:val="20"/>
                <w:lang w:eastAsia="zh-TW"/>
              </w:rPr>
              <w:t>交流研習</w:t>
            </w:r>
            <w:r>
              <w:rPr>
                <w:rFonts w:ascii="標楷體" w:eastAsia="標楷體" w:hAnsi="標楷體" w:hint="eastAsia"/>
                <w:sz w:val="20"/>
                <w:szCs w:val="20"/>
                <w:lang w:eastAsia="zh-TW"/>
              </w:rPr>
              <w:t>膳費</w:t>
            </w:r>
          </w:p>
          <w:p w:rsidR="004A056B" w:rsidRPr="0031089D" w:rsidRDefault="004A056B" w:rsidP="004A056B">
            <w:pPr>
              <w:spacing w:after="0" w:line="0" w:lineRule="atLeast"/>
              <w:ind w:leftChars="-11" w:left="-24" w:rightChars="67" w:right="147" w:firstLine="24"/>
              <w:jc w:val="both"/>
              <w:rPr>
                <w:rFonts w:ascii="標楷體" w:eastAsia="標楷體" w:hAnsi="標楷體"/>
                <w:sz w:val="20"/>
                <w:szCs w:val="20"/>
                <w:lang w:eastAsia="zh-TW"/>
              </w:rPr>
            </w:pPr>
            <w:r>
              <w:rPr>
                <w:rFonts w:ascii="標楷體" w:eastAsia="標楷體" w:hAnsi="標楷體" w:cs="新細明體" w:hint="eastAsia"/>
                <w:bCs/>
                <w:sz w:val="20"/>
                <w:szCs w:val="20"/>
                <w:lang w:eastAsia="zh-TW"/>
              </w:rPr>
              <w:t>半</w:t>
            </w:r>
            <w:r w:rsidRPr="008D6048">
              <w:rPr>
                <w:rFonts w:ascii="標楷體" w:eastAsia="標楷體" w:hAnsi="標楷體" w:cs="新細明體" w:hint="eastAsia"/>
                <w:bCs/>
                <w:sz w:val="20"/>
                <w:szCs w:val="20"/>
                <w:lang w:eastAsia="zh-TW"/>
              </w:rPr>
              <w:t>日</w:t>
            </w:r>
            <w:r>
              <w:rPr>
                <w:rFonts w:ascii="標楷體" w:eastAsia="標楷體" w:hAnsi="標楷體" w:cs="新細明體" w:hint="eastAsia"/>
                <w:bCs/>
                <w:sz w:val="20"/>
                <w:szCs w:val="20"/>
                <w:lang w:eastAsia="zh-TW"/>
              </w:rPr>
              <w:t>膳費</w:t>
            </w:r>
            <w:r w:rsidRPr="008D6048">
              <w:rPr>
                <w:rFonts w:ascii="標楷體" w:eastAsia="標楷體" w:hAnsi="標楷體" w:cs="新細明體" w:hint="eastAsia"/>
                <w:bCs/>
                <w:sz w:val="20"/>
                <w:szCs w:val="20"/>
                <w:lang w:eastAsia="zh-TW"/>
              </w:rPr>
              <w:t>上限</w:t>
            </w:r>
            <w:r w:rsidRPr="008D6048">
              <w:rPr>
                <w:rFonts w:ascii="標楷體" w:eastAsia="標楷體" w:hAnsi="標楷體" w:cs="新細明體"/>
                <w:bCs/>
                <w:sz w:val="20"/>
                <w:szCs w:val="20"/>
                <w:u w:val="single"/>
                <w:lang w:eastAsia="zh-TW"/>
              </w:rPr>
              <w:t>1</w:t>
            </w:r>
            <w:r>
              <w:rPr>
                <w:rFonts w:ascii="標楷體" w:eastAsia="標楷體" w:hAnsi="標楷體" w:cs="新細明體" w:hint="eastAsia"/>
                <w:bCs/>
                <w:sz w:val="20"/>
                <w:szCs w:val="20"/>
                <w:u w:val="single"/>
                <w:lang w:eastAsia="zh-TW"/>
              </w:rPr>
              <w:t>2</w:t>
            </w:r>
            <w:r w:rsidRPr="008D6048">
              <w:rPr>
                <w:rFonts w:ascii="標楷體" w:eastAsia="標楷體" w:hAnsi="標楷體" w:cs="新細明體"/>
                <w:bCs/>
                <w:sz w:val="20"/>
                <w:szCs w:val="20"/>
                <w:u w:val="single"/>
                <w:lang w:eastAsia="zh-TW"/>
              </w:rPr>
              <w:t>0</w:t>
            </w:r>
            <w:r w:rsidRPr="008D6048">
              <w:rPr>
                <w:rFonts w:ascii="標楷體" w:eastAsia="標楷體" w:hAnsi="標楷體" w:cs="新細明體" w:hint="eastAsia"/>
                <w:bCs/>
                <w:sz w:val="20"/>
                <w:szCs w:val="20"/>
                <w:lang w:eastAsia="zh-TW"/>
              </w:rPr>
              <w:t>元。(含茶水)</w:t>
            </w:r>
          </w:p>
        </w:tc>
      </w:tr>
      <w:tr w:rsidR="004A056B" w:rsidTr="004A056B">
        <w:trPr>
          <w:trHeight w:hRule="exact" w:val="505"/>
          <w:tblHeader/>
          <w:jc w:val="center"/>
        </w:trPr>
        <w:tc>
          <w:tcPr>
            <w:tcW w:w="1071" w:type="dxa"/>
            <w:vAlign w:val="center"/>
          </w:tcPr>
          <w:p w:rsidR="004A056B" w:rsidRDefault="004A056B" w:rsidP="004A056B">
            <w:pPr>
              <w:spacing w:after="0" w:line="0" w:lineRule="atLeast"/>
              <w:jc w:val="center"/>
              <w:rPr>
                <w:rFonts w:ascii="標楷體" w:eastAsia="標楷體" w:hAnsi="標楷體"/>
              </w:rPr>
            </w:pPr>
            <w:r>
              <w:rPr>
                <w:rFonts w:ascii="標楷體" w:eastAsia="標楷體" w:hAnsi="標楷體" w:hint="eastAsia"/>
              </w:rPr>
              <w:t>5</w:t>
            </w:r>
          </w:p>
        </w:tc>
        <w:tc>
          <w:tcPr>
            <w:tcW w:w="2612" w:type="dxa"/>
            <w:vAlign w:val="center"/>
          </w:tcPr>
          <w:p w:rsidR="004A056B" w:rsidRDefault="004A056B" w:rsidP="004A056B">
            <w:pPr>
              <w:spacing w:after="0" w:line="0" w:lineRule="atLeast"/>
              <w:ind w:left="125"/>
              <w:jc w:val="center"/>
              <w:rPr>
                <w:rFonts w:ascii="標楷體" w:eastAsia="標楷體" w:hAnsi="標楷體"/>
              </w:rPr>
            </w:pPr>
            <w:r>
              <w:rPr>
                <w:rFonts w:ascii="標楷體" w:eastAsia="標楷體" w:hAnsi="標楷體" w:hint="eastAsia"/>
              </w:rPr>
              <w:t>膳費</w:t>
            </w:r>
          </w:p>
        </w:tc>
        <w:tc>
          <w:tcPr>
            <w:tcW w:w="648" w:type="dxa"/>
            <w:vAlign w:val="center"/>
          </w:tcPr>
          <w:p w:rsidR="004A056B" w:rsidRDefault="004A056B" w:rsidP="004A056B">
            <w:pPr>
              <w:spacing w:after="0" w:line="0" w:lineRule="atLeast"/>
              <w:jc w:val="right"/>
              <w:rPr>
                <w:rFonts w:ascii="標楷體" w:eastAsia="標楷體" w:hAnsi="標楷體"/>
              </w:rPr>
            </w:pPr>
            <w:r>
              <w:rPr>
                <w:rFonts w:ascii="標楷體" w:eastAsia="標楷體" w:hAnsi="標楷體" w:hint="eastAsia"/>
                <w:lang w:eastAsia="zh-TW"/>
              </w:rPr>
              <w:t>280</w:t>
            </w:r>
          </w:p>
        </w:tc>
        <w:tc>
          <w:tcPr>
            <w:tcW w:w="708" w:type="dxa"/>
            <w:vAlign w:val="center"/>
          </w:tcPr>
          <w:p w:rsidR="004A056B" w:rsidRDefault="004A056B" w:rsidP="004A056B">
            <w:pPr>
              <w:spacing w:after="0" w:line="0" w:lineRule="atLeast"/>
              <w:jc w:val="right"/>
              <w:rPr>
                <w:rFonts w:ascii="標楷體" w:eastAsia="標楷體" w:hAnsi="標楷體"/>
                <w:lang w:eastAsia="zh-TW"/>
              </w:rPr>
            </w:pPr>
            <w:r>
              <w:rPr>
                <w:rFonts w:ascii="標楷體" w:eastAsia="標楷體" w:hAnsi="標楷體" w:hint="eastAsia"/>
                <w:lang w:eastAsia="zh-TW"/>
              </w:rPr>
              <w:t>15</w:t>
            </w:r>
          </w:p>
        </w:tc>
        <w:tc>
          <w:tcPr>
            <w:tcW w:w="709" w:type="dxa"/>
            <w:vAlign w:val="center"/>
          </w:tcPr>
          <w:p w:rsidR="004A056B" w:rsidRDefault="004A056B" w:rsidP="004A056B">
            <w:pPr>
              <w:spacing w:after="0" w:line="0" w:lineRule="atLeast"/>
              <w:jc w:val="right"/>
              <w:rPr>
                <w:rFonts w:ascii="標楷體" w:eastAsia="標楷體" w:hAnsi="標楷體"/>
                <w:lang w:eastAsia="zh-TW"/>
              </w:rPr>
            </w:pPr>
            <w:r>
              <w:rPr>
                <w:rFonts w:ascii="標楷體" w:eastAsia="標楷體" w:hAnsi="標楷體" w:hint="eastAsia"/>
                <w:lang w:eastAsia="zh-TW"/>
              </w:rPr>
              <w:t>人</w:t>
            </w:r>
          </w:p>
        </w:tc>
        <w:tc>
          <w:tcPr>
            <w:tcW w:w="990" w:type="dxa"/>
            <w:vAlign w:val="center"/>
          </w:tcPr>
          <w:p w:rsidR="004A056B" w:rsidRDefault="004A056B" w:rsidP="004A056B">
            <w:pPr>
              <w:spacing w:after="0" w:line="0" w:lineRule="atLeast"/>
              <w:jc w:val="right"/>
              <w:rPr>
                <w:rFonts w:ascii="標楷體" w:eastAsia="標楷體" w:hAnsi="標楷體"/>
                <w:lang w:eastAsia="zh-TW"/>
              </w:rPr>
            </w:pPr>
            <w:r>
              <w:rPr>
                <w:rFonts w:ascii="標楷體" w:eastAsia="標楷體" w:hAnsi="標楷體" w:hint="eastAsia"/>
                <w:lang w:eastAsia="zh-TW"/>
              </w:rPr>
              <w:t>4</w:t>
            </w:r>
            <w:r>
              <w:rPr>
                <w:rFonts w:ascii="標楷體" w:eastAsia="標楷體" w:hAnsi="標楷體"/>
                <w:lang w:eastAsia="zh-TW"/>
              </w:rPr>
              <w:t>,</w:t>
            </w:r>
            <w:r>
              <w:rPr>
                <w:rFonts w:ascii="標楷體" w:eastAsia="標楷體" w:hAnsi="標楷體" w:hint="eastAsia"/>
                <w:lang w:eastAsia="zh-TW"/>
              </w:rPr>
              <w:t>200</w:t>
            </w:r>
          </w:p>
        </w:tc>
        <w:tc>
          <w:tcPr>
            <w:tcW w:w="3178" w:type="dxa"/>
            <w:vAlign w:val="center"/>
          </w:tcPr>
          <w:p w:rsidR="004A056B" w:rsidRDefault="004A056B" w:rsidP="004A056B">
            <w:pPr>
              <w:spacing w:after="0" w:line="0" w:lineRule="atLeast"/>
              <w:jc w:val="both"/>
              <w:rPr>
                <w:rFonts w:ascii="標楷體" w:eastAsia="標楷體" w:hAnsi="標楷體"/>
                <w:sz w:val="20"/>
                <w:szCs w:val="20"/>
                <w:lang w:eastAsia="zh-TW"/>
              </w:rPr>
            </w:pPr>
            <w:r w:rsidRPr="0031089D">
              <w:rPr>
                <w:rFonts w:ascii="標楷體" w:eastAsia="標楷體" w:hAnsi="標楷體" w:hint="eastAsia"/>
                <w:sz w:val="20"/>
                <w:szCs w:val="20"/>
                <w:lang w:eastAsia="zh-TW"/>
              </w:rPr>
              <w:t>縣市增能團</w:t>
            </w:r>
            <w:proofErr w:type="gramStart"/>
            <w:r w:rsidRPr="0031089D">
              <w:rPr>
                <w:rFonts w:ascii="標楷體" w:eastAsia="標楷體" w:hAnsi="標楷體" w:hint="eastAsia"/>
                <w:sz w:val="20"/>
                <w:szCs w:val="20"/>
                <w:lang w:eastAsia="zh-TW"/>
              </w:rPr>
              <w:t>務</w:t>
            </w:r>
            <w:proofErr w:type="gramEnd"/>
            <w:r w:rsidRPr="0031089D">
              <w:rPr>
                <w:rFonts w:ascii="標楷體" w:eastAsia="標楷體" w:hAnsi="標楷體" w:hint="eastAsia"/>
                <w:sz w:val="20"/>
                <w:szCs w:val="20"/>
                <w:lang w:eastAsia="zh-TW"/>
              </w:rPr>
              <w:t>交流研習</w:t>
            </w:r>
            <w:r>
              <w:rPr>
                <w:rFonts w:ascii="標楷體" w:eastAsia="標楷體" w:hAnsi="標楷體" w:hint="eastAsia"/>
                <w:sz w:val="20"/>
                <w:szCs w:val="20"/>
                <w:lang w:eastAsia="zh-TW"/>
              </w:rPr>
              <w:t>膳費</w:t>
            </w:r>
          </w:p>
          <w:p w:rsidR="004A056B" w:rsidRPr="0031089D" w:rsidRDefault="004A056B" w:rsidP="004A056B">
            <w:pPr>
              <w:spacing w:after="0" w:line="0" w:lineRule="atLeast"/>
              <w:ind w:leftChars="-11" w:left="-24" w:rightChars="67" w:right="147" w:firstLine="24"/>
              <w:jc w:val="both"/>
              <w:rPr>
                <w:rFonts w:ascii="標楷體" w:eastAsia="標楷體" w:hAnsi="標楷體"/>
                <w:sz w:val="20"/>
                <w:szCs w:val="20"/>
                <w:lang w:eastAsia="zh-TW"/>
              </w:rPr>
            </w:pPr>
            <w:r w:rsidRPr="008D6048">
              <w:rPr>
                <w:rFonts w:ascii="標楷體" w:eastAsia="標楷體" w:hAnsi="標楷體" w:cs="新細明體" w:hint="eastAsia"/>
                <w:bCs/>
                <w:sz w:val="20"/>
                <w:szCs w:val="20"/>
                <w:lang w:eastAsia="zh-TW"/>
              </w:rPr>
              <w:t>全日</w:t>
            </w:r>
            <w:r>
              <w:rPr>
                <w:rFonts w:ascii="標楷體" w:eastAsia="標楷體" w:hAnsi="標楷體" w:cs="新細明體" w:hint="eastAsia"/>
                <w:bCs/>
                <w:sz w:val="20"/>
                <w:szCs w:val="20"/>
                <w:lang w:eastAsia="zh-TW"/>
              </w:rPr>
              <w:t>膳費</w:t>
            </w:r>
            <w:r w:rsidRPr="008D6048">
              <w:rPr>
                <w:rFonts w:ascii="標楷體" w:eastAsia="標楷體" w:hAnsi="標楷體" w:cs="新細明體" w:hint="eastAsia"/>
                <w:bCs/>
                <w:sz w:val="20"/>
                <w:szCs w:val="20"/>
                <w:lang w:eastAsia="zh-TW"/>
              </w:rPr>
              <w:t>上限</w:t>
            </w:r>
            <w:r>
              <w:rPr>
                <w:rFonts w:ascii="標楷體" w:eastAsia="標楷體" w:hAnsi="標楷體" w:cs="新細明體" w:hint="eastAsia"/>
                <w:bCs/>
                <w:sz w:val="20"/>
                <w:szCs w:val="20"/>
                <w:u w:val="single"/>
                <w:lang w:eastAsia="zh-TW"/>
              </w:rPr>
              <w:t>280</w:t>
            </w:r>
            <w:r w:rsidRPr="008D6048">
              <w:rPr>
                <w:rFonts w:ascii="標楷體" w:eastAsia="標楷體" w:hAnsi="標楷體" w:cs="新細明體" w:hint="eastAsia"/>
                <w:bCs/>
                <w:sz w:val="20"/>
                <w:szCs w:val="20"/>
                <w:lang w:eastAsia="zh-TW"/>
              </w:rPr>
              <w:t>元。(含茶水)</w:t>
            </w:r>
          </w:p>
        </w:tc>
      </w:tr>
      <w:tr w:rsidR="004A056B" w:rsidTr="004A056B">
        <w:trPr>
          <w:trHeight w:hRule="exact" w:val="574"/>
          <w:tblHeader/>
          <w:jc w:val="center"/>
        </w:trPr>
        <w:tc>
          <w:tcPr>
            <w:tcW w:w="1071" w:type="dxa"/>
            <w:vAlign w:val="center"/>
          </w:tcPr>
          <w:p w:rsidR="004A056B" w:rsidRDefault="004A056B" w:rsidP="004A056B">
            <w:pPr>
              <w:spacing w:after="0" w:line="0" w:lineRule="atLeast"/>
              <w:jc w:val="center"/>
              <w:rPr>
                <w:rFonts w:ascii="標楷體" w:eastAsia="標楷體" w:hAnsi="標楷體"/>
              </w:rPr>
            </w:pPr>
            <w:r>
              <w:rPr>
                <w:rFonts w:ascii="標楷體" w:eastAsia="標楷體" w:hAnsi="標楷體" w:hint="eastAsia"/>
                <w:lang w:eastAsia="zh-TW"/>
              </w:rPr>
              <w:t>6</w:t>
            </w:r>
          </w:p>
        </w:tc>
        <w:tc>
          <w:tcPr>
            <w:tcW w:w="2612" w:type="dxa"/>
            <w:vAlign w:val="center"/>
          </w:tcPr>
          <w:p w:rsidR="004A056B" w:rsidRDefault="004A056B" w:rsidP="004A056B">
            <w:pPr>
              <w:spacing w:after="0" w:line="0" w:lineRule="atLeast"/>
              <w:ind w:left="126"/>
              <w:jc w:val="center"/>
              <w:rPr>
                <w:rFonts w:ascii="標楷體" w:eastAsia="標楷體" w:hAnsi="標楷體"/>
              </w:rPr>
            </w:pPr>
            <w:r w:rsidRPr="00CE250E">
              <w:rPr>
                <w:rFonts w:ascii="標楷體" w:eastAsia="標楷體" w:hAnsi="標楷體" w:hint="eastAsia"/>
              </w:rPr>
              <w:t>雜支</w:t>
            </w:r>
          </w:p>
        </w:tc>
        <w:tc>
          <w:tcPr>
            <w:tcW w:w="648" w:type="dxa"/>
            <w:vAlign w:val="center"/>
          </w:tcPr>
          <w:p w:rsidR="004A056B" w:rsidRPr="00DE318A" w:rsidRDefault="000033E3" w:rsidP="004A056B">
            <w:pPr>
              <w:spacing w:after="0" w:line="0" w:lineRule="atLeast"/>
              <w:jc w:val="right"/>
              <w:rPr>
                <w:rFonts w:ascii="標楷體" w:eastAsia="標楷體" w:hAnsi="標楷體"/>
                <w:lang w:eastAsia="zh-TW"/>
              </w:rPr>
            </w:pPr>
            <w:r>
              <w:rPr>
                <w:rFonts w:ascii="標楷體" w:eastAsia="標楷體" w:hAnsi="標楷體" w:hint="eastAsia"/>
                <w:lang w:eastAsia="zh-TW"/>
              </w:rPr>
              <w:t>1</w:t>
            </w:r>
            <w:r>
              <w:rPr>
                <w:rFonts w:ascii="標楷體" w:eastAsia="標楷體" w:hAnsi="標楷體"/>
                <w:lang w:eastAsia="zh-TW"/>
              </w:rPr>
              <w:t>,</w:t>
            </w:r>
            <w:r w:rsidR="00D534D1">
              <w:rPr>
                <w:rFonts w:ascii="標楷體" w:eastAsia="標楷體" w:hAnsi="標楷體" w:hint="eastAsia"/>
                <w:lang w:eastAsia="zh-TW"/>
              </w:rPr>
              <w:t>0</w:t>
            </w:r>
            <w:r w:rsidR="004A056B">
              <w:rPr>
                <w:rFonts w:ascii="標楷體" w:eastAsia="標楷體" w:hAnsi="標楷體" w:hint="eastAsia"/>
                <w:lang w:eastAsia="zh-TW"/>
              </w:rPr>
              <w:t>00</w:t>
            </w:r>
          </w:p>
        </w:tc>
        <w:tc>
          <w:tcPr>
            <w:tcW w:w="708" w:type="dxa"/>
            <w:vAlign w:val="center"/>
          </w:tcPr>
          <w:p w:rsidR="004A056B" w:rsidRPr="00DE318A" w:rsidRDefault="004A056B" w:rsidP="004A056B">
            <w:pPr>
              <w:spacing w:after="0" w:line="0" w:lineRule="atLeast"/>
              <w:jc w:val="right"/>
              <w:rPr>
                <w:rFonts w:ascii="標楷體" w:eastAsia="標楷體" w:hAnsi="標楷體"/>
                <w:lang w:eastAsia="zh-TW"/>
              </w:rPr>
            </w:pPr>
            <w:r w:rsidRPr="00CE250E">
              <w:rPr>
                <w:rFonts w:ascii="標楷體" w:eastAsia="標楷體" w:hAnsi="標楷體"/>
              </w:rPr>
              <w:t>1</w:t>
            </w:r>
          </w:p>
        </w:tc>
        <w:tc>
          <w:tcPr>
            <w:tcW w:w="709" w:type="dxa"/>
            <w:vAlign w:val="center"/>
          </w:tcPr>
          <w:p w:rsidR="004A056B" w:rsidRPr="00DE318A" w:rsidRDefault="004A056B" w:rsidP="004A056B">
            <w:pPr>
              <w:spacing w:after="0" w:line="0" w:lineRule="atLeast"/>
              <w:jc w:val="right"/>
              <w:rPr>
                <w:rFonts w:ascii="標楷體" w:eastAsia="標楷體" w:hAnsi="標楷體"/>
                <w:lang w:eastAsia="zh-TW"/>
              </w:rPr>
            </w:pPr>
            <w:r w:rsidRPr="00CE250E">
              <w:rPr>
                <w:rFonts w:ascii="標楷體" w:eastAsia="標楷體" w:hAnsi="標楷體" w:hint="eastAsia"/>
                <w:lang w:eastAsia="zh-TW"/>
              </w:rPr>
              <w:t>式</w:t>
            </w:r>
          </w:p>
        </w:tc>
        <w:tc>
          <w:tcPr>
            <w:tcW w:w="990" w:type="dxa"/>
            <w:vAlign w:val="center"/>
          </w:tcPr>
          <w:p w:rsidR="004A056B" w:rsidRPr="00CE250E" w:rsidRDefault="000033E3" w:rsidP="004A056B">
            <w:pPr>
              <w:spacing w:after="0" w:line="0" w:lineRule="atLeast"/>
              <w:jc w:val="right"/>
              <w:rPr>
                <w:rFonts w:ascii="標楷體" w:eastAsia="標楷體" w:hAnsi="標楷體"/>
              </w:rPr>
            </w:pPr>
            <w:r>
              <w:rPr>
                <w:rFonts w:ascii="標楷體" w:eastAsia="標楷體" w:hAnsi="標楷體" w:hint="eastAsia"/>
                <w:lang w:eastAsia="zh-TW"/>
              </w:rPr>
              <w:t>1</w:t>
            </w:r>
            <w:r>
              <w:rPr>
                <w:rFonts w:ascii="標楷體" w:eastAsia="標楷體" w:hAnsi="標楷體"/>
                <w:lang w:eastAsia="zh-TW"/>
              </w:rPr>
              <w:t>,</w:t>
            </w:r>
            <w:r w:rsidR="00D534D1">
              <w:rPr>
                <w:rFonts w:ascii="標楷體" w:eastAsia="標楷體" w:hAnsi="標楷體" w:hint="eastAsia"/>
                <w:lang w:eastAsia="zh-TW"/>
              </w:rPr>
              <w:t>0</w:t>
            </w:r>
            <w:r>
              <w:rPr>
                <w:rFonts w:ascii="標楷體" w:eastAsia="標楷體" w:hAnsi="標楷體" w:hint="eastAsia"/>
                <w:lang w:eastAsia="zh-TW"/>
              </w:rPr>
              <w:t>00</w:t>
            </w:r>
          </w:p>
        </w:tc>
        <w:tc>
          <w:tcPr>
            <w:tcW w:w="3178" w:type="dxa"/>
            <w:vAlign w:val="center"/>
          </w:tcPr>
          <w:p w:rsidR="004A056B" w:rsidRPr="0031089D" w:rsidRDefault="004A056B" w:rsidP="004A056B">
            <w:pPr>
              <w:spacing w:after="0" w:line="0" w:lineRule="atLeast"/>
              <w:jc w:val="both"/>
              <w:rPr>
                <w:rFonts w:ascii="標楷體" w:eastAsia="標楷體" w:hAnsi="標楷體"/>
                <w:sz w:val="20"/>
                <w:szCs w:val="20"/>
                <w:lang w:eastAsia="zh-TW"/>
              </w:rPr>
            </w:pPr>
            <w:r w:rsidRPr="0031089D">
              <w:rPr>
                <w:rFonts w:ascii="標楷體" w:eastAsia="標楷體" w:hAnsi="標楷體"/>
                <w:color w:val="000000"/>
                <w:sz w:val="20"/>
                <w:szCs w:val="20"/>
                <w:lang w:eastAsia="zh-TW"/>
              </w:rPr>
              <w:t>前項費用未列之辦公事務費用屬之。如文具用品、紙張、資訊耗材、資料夾、郵資等屬之。</w:t>
            </w:r>
          </w:p>
        </w:tc>
      </w:tr>
      <w:tr w:rsidR="004A056B" w:rsidTr="0066311B">
        <w:trPr>
          <w:trHeight w:hRule="exact" w:val="818"/>
          <w:tblHeader/>
          <w:jc w:val="center"/>
        </w:trPr>
        <w:tc>
          <w:tcPr>
            <w:tcW w:w="5748" w:type="dxa"/>
            <w:gridSpan w:val="5"/>
            <w:vAlign w:val="center"/>
          </w:tcPr>
          <w:p w:rsidR="004A056B" w:rsidRPr="00CE250E" w:rsidRDefault="004A056B" w:rsidP="004A056B">
            <w:pPr>
              <w:spacing w:after="0" w:line="0" w:lineRule="atLeast"/>
              <w:jc w:val="center"/>
              <w:rPr>
                <w:rFonts w:ascii="標楷體" w:eastAsia="標楷體" w:hAnsi="標楷體"/>
                <w:lang w:eastAsia="zh-TW"/>
              </w:rPr>
            </w:pPr>
            <w:r w:rsidRPr="00F767CD">
              <w:rPr>
                <w:rFonts w:ascii="Times New Roman" w:eastAsia="標楷體" w:hAnsi="Times New Roman"/>
                <w:b/>
                <w:bCs/>
                <w:sz w:val="24"/>
                <w:szCs w:val="24"/>
                <w:lang w:eastAsia="zh-TW"/>
              </w:rPr>
              <w:t>教育部精進要點補助經費合計</w:t>
            </w:r>
          </w:p>
        </w:tc>
        <w:tc>
          <w:tcPr>
            <w:tcW w:w="990" w:type="dxa"/>
            <w:vAlign w:val="center"/>
          </w:tcPr>
          <w:p w:rsidR="004A056B" w:rsidRPr="00CE250E" w:rsidRDefault="004A056B" w:rsidP="004A056B">
            <w:pPr>
              <w:spacing w:after="0" w:line="0" w:lineRule="atLeast"/>
              <w:jc w:val="center"/>
              <w:rPr>
                <w:rFonts w:ascii="標楷體" w:eastAsia="標楷體" w:hAnsi="標楷體"/>
                <w:lang w:eastAsia="zh-TW"/>
              </w:rPr>
            </w:pPr>
            <w:r>
              <w:rPr>
                <w:rFonts w:ascii="Times New Roman" w:eastAsia="標楷體" w:hAnsi="Times New Roman" w:hint="eastAsia"/>
                <w:b/>
                <w:bCs/>
                <w:sz w:val="24"/>
                <w:szCs w:val="24"/>
                <w:lang w:eastAsia="zh-TW"/>
              </w:rPr>
              <w:t>58</w:t>
            </w:r>
            <w:r w:rsidRPr="00F767CD">
              <w:rPr>
                <w:rFonts w:ascii="Times New Roman" w:eastAsia="標楷體" w:hAnsi="Times New Roman"/>
                <w:b/>
                <w:bCs/>
                <w:sz w:val="24"/>
                <w:szCs w:val="24"/>
              </w:rPr>
              <w:t>,</w:t>
            </w:r>
            <w:r w:rsidRPr="00F767CD">
              <w:rPr>
                <w:rFonts w:ascii="Times New Roman" w:eastAsia="標楷體" w:hAnsi="Times New Roman" w:hint="eastAsia"/>
                <w:b/>
                <w:bCs/>
                <w:sz w:val="24"/>
                <w:szCs w:val="24"/>
                <w:lang w:eastAsia="zh-TW"/>
              </w:rPr>
              <w:t>000</w:t>
            </w:r>
          </w:p>
        </w:tc>
        <w:tc>
          <w:tcPr>
            <w:tcW w:w="3178" w:type="dxa"/>
            <w:vAlign w:val="center"/>
          </w:tcPr>
          <w:p w:rsidR="004A056B" w:rsidRPr="0031089D" w:rsidRDefault="004A056B" w:rsidP="004A056B">
            <w:pPr>
              <w:spacing w:after="0" w:line="0" w:lineRule="atLeast"/>
              <w:jc w:val="center"/>
              <w:rPr>
                <w:rFonts w:ascii="標楷體" w:eastAsia="標楷體" w:hAnsi="標楷體"/>
                <w:sz w:val="20"/>
                <w:szCs w:val="20"/>
                <w:lang w:eastAsia="zh-TW"/>
              </w:rPr>
            </w:pPr>
            <w:r w:rsidRPr="004116F8">
              <w:rPr>
                <w:rFonts w:ascii="標楷體" w:eastAsia="標楷體" w:hAnsi="標楷體" w:cs="新細明體" w:hint="eastAsia"/>
                <w:sz w:val="20"/>
                <w:szCs w:val="20"/>
                <w:lang w:eastAsia="zh-TW"/>
              </w:rPr>
              <w:t>以上經費得相互勻支</w:t>
            </w:r>
          </w:p>
        </w:tc>
      </w:tr>
      <w:tr w:rsidR="004A056B" w:rsidTr="0059774C">
        <w:trPr>
          <w:trHeight w:hRule="exact" w:val="545"/>
          <w:tblHeader/>
          <w:jc w:val="center"/>
        </w:trPr>
        <w:tc>
          <w:tcPr>
            <w:tcW w:w="5748" w:type="dxa"/>
            <w:gridSpan w:val="5"/>
            <w:vAlign w:val="center"/>
          </w:tcPr>
          <w:p w:rsidR="004A056B" w:rsidRPr="00CE250E" w:rsidRDefault="004A056B" w:rsidP="004A056B">
            <w:pPr>
              <w:spacing w:after="0" w:line="0" w:lineRule="atLeast"/>
              <w:jc w:val="center"/>
              <w:rPr>
                <w:rFonts w:ascii="標楷體" w:eastAsia="標楷體" w:hAnsi="標楷體"/>
                <w:lang w:eastAsia="zh-TW"/>
              </w:rPr>
            </w:pPr>
            <w:r w:rsidRPr="00F767CD">
              <w:rPr>
                <w:rFonts w:ascii="Times New Roman" w:eastAsia="標楷體" w:hAnsi="Times New Roman" w:hint="eastAsia"/>
                <w:b/>
                <w:bCs/>
                <w:sz w:val="24"/>
                <w:szCs w:val="24"/>
                <w:lang w:eastAsia="zh-TW"/>
              </w:rPr>
              <w:t>縣</w:t>
            </w:r>
            <w:r w:rsidRPr="00F767CD">
              <w:rPr>
                <w:rFonts w:ascii="Times New Roman" w:eastAsia="標楷體" w:hAnsi="Times New Roman"/>
                <w:b/>
                <w:bCs/>
                <w:sz w:val="24"/>
                <w:szCs w:val="24"/>
                <w:lang w:eastAsia="zh-TW"/>
              </w:rPr>
              <w:t>府預算補助經費合計</w:t>
            </w:r>
          </w:p>
        </w:tc>
        <w:tc>
          <w:tcPr>
            <w:tcW w:w="990" w:type="dxa"/>
            <w:vAlign w:val="center"/>
          </w:tcPr>
          <w:p w:rsidR="004A056B" w:rsidRPr="00CE250E" w:rsidRDefault="004A056B" w:rsidP="004A056B">
            <w:pPr>
              <w:spacing w:after="0" w:line="0" w:lineRule="atLeast"/>
              <w:jc w:val="center"/>
              <w:rPr>
                <w:rFonts w:ascii="標楷體" w:eastAsia="標楷體" w:hAnsi="標楷體"/>
                <w:lang w:eastAsia="zh-TW"/>
              </w:rPr>
            </w:pPr>
            <w:r w:rsidRPr="00F767CD">
              <w:rPr>
                <w:rFonts w:ascii="Times New Roman" w:eastAsia="標楷體" w:hAnsi="Times New Roman"/>
                <w:b/>
                <w:bCs/>
                <w:sz w:val="24"/>
                <w:szCs w:val="24"/>
              </w:rPr>
              <w:t>0</w:t>
            </w:r>
          </w:p>
        </w:tc>
        <w:tc>
          <w:tcPr>
            <w:tcW w:w="3178" w:type="dxa"/>
            <w:vAlign w:val="center"/>
          </w:tcPr>
          <w:p w:rsidR="004A056B" w:rsidRPr="0031089D" w:rsidRDefault="004A056B" w:rsidP="004A056B">
            <w:pPr>
              <w:spacing w:after="0" w:line="0" w:lineRule="atLeast"/>
              <w:jc w:val="center"/>
              <w:rPr>
                <w:rFonts w:ascii="標楷體" w:eastAsia="標楷體" w:hAnsi="標楷體"/>
                <w:color w:val="000000"/>
                <w:sz w:val="20"/>
                <w:szCs w:val="20"/>
                <w:lang w:eastAsia="zh-TW"/>
              </w:rPr>
            </w:pPr>
          </w:p>
        </w:tc>
      </w:tr>
      <w:tr w:rsidR="004A056B" w:rsidTr="0066311B">
        <w:trPr>
          <w:trHeight w:hRule="exact" w:val="818"/>
          <w:tblHeader/>
          <w:jc w:val="center"/>
        </w:trPr>
        <w:tc>
          <w:tcPr>
            <w:tcW w:w="5748" w:type="dxa"/>
            <w:gridSpan w:val="5"/>
            <w:vAlign w:val="center"/>
          </w:tcPr>
          <w:p w:rsidR="004A056B" w:rsidRPr="00CE250E" w:rsidRDefault="004A056B" w:rsidP="004A056B">
            <w:pPr>
              <w:spacing w:after="0" w:line="0" w:lineRule="atLeast"/>
              <w:jc w:val="center"/>
              <w:rPr>
                <w:rFonts w:ascii="標楷體" w:eastAsia="標楷體" w:hAnsi="標楷體"/>
                <w:lang w:eastAsia="zh-TW"/>
              </w:rPr>
            </w:pPr>
            <w:r w:rsidRPr="00F767CD">
              <w:rPr>
                <w:rFonts w:ascii="Times New Roman" w:eastAsia="標楷體" w:hAnsi="Times New Roman"/>
                <w:b/>
                <w:bCs/>
                <w:sz w:val="24"/>
                <w:szCs w:val="24"/>
              </w:rPr>
              <w:t>合計</w:t>
            </w:r>
          </w:p>
        </w:tc>
        <w:tc>
          <w:tcPr>
            <w:tcW w:w="990" w:type="dxa"/>
            <w:vAlign w:val="center"/>
          </w:tcPr>
          <w:p w:rsidR="004A056B" w:rsidRPr="00CE250E" w:rsidRDefault="004A056B" w:rsidP="004A056B">
            <w:pPr>
              <w:spacing w:after="0" w:line="0" w:lineRule="atLeast"/>
              <w:jc w:val="center"/>
              <w:rPr>
                <w:rFonts w:ascii="標楷體" w:eastAsia="標楷體" w:hAnsi="標楷體"/>
                <w:lang w:eastAsia="zh-TW"/>
              </w:rPr>
            </w:pPr>
            <w:r>
              <w:rPr>
                <w:rFonts w:ascii="Times New Roman" w:eastAsia="標楷體" w:hAnsi="Times New Roman" w:hint="eastAsia"/>
                <w:b/>
                <w:bCs/>
                <w:sz w:val="24"/>
                <w:szCs w:val="24"/>
                <w:lang w:eastAsia="zh-TW"/>
              </w:rPr>
              <w:t>58</w:t>
            </w:r>
            <w:r w:rsidRPr="00F767CD">
              <w:rPr>
                <w:rFonts w:ascii="Times New Roman" w:eastAsia="標楷體" w:hAnsi="Times New Roman"/>
                <w:b/>
                <w:bCs/>
                <w:sz w:val="24"/>
                <w:szCs w:val="24"/>
              </w:rPr>
              <w:t>,</w:t>
            </w:r>
            <w:r w:rsidRPr="00F767CD">
              <w:rPr>
                <w:rFonts w:ascii="Times New Roman" w:eastAsia="標楷體" w:hAnsi="Times New Roman" w:hint="eastAsia"/>
                <w:b/>
                <w:bCs/>
                <w:sz w:val="24"/>
                <w:szCs w:val="24"/>
                <w:lang w:eastAsia="zh-TW"/>
              </w:rPr>
              <w:t>000</w:t>
            </w:r>
          </w:p>
        </w:tc>
        <w:tc>
          <w:tcPr>
            <w:tcW w:w="3178" w:type="dxa"/>
            <w:vAlign w:val="center"/>
          </w:tcPr>
          <w:p w:rsidR="004A056B" w:rsidRPr="004116F8" w:rsidRDefault="004A056B" w:rsidP="004A056B">
            <w:pPr>
              <w:spacing w:after="0" w:line="0" w:lineRule="atLeast"/>
              <w:jc w:val="both"/>
              <w:rPr>
                <w:rFonts w:ascii="標楷體" w:eastAsia="標楷體" w:hAnsi="標楷體" w:cs="新細明體"/>
                <w:bCs/>
                <w:sz w:val="20"/>
                <w:szCs w:val="20"/>
                <w:lang w:eastAsia="zh-TW"/>
              </w:rPr>
            </w:pPr>
            <w:r w:rsidRPr="004116F8">
              <w:rPr>
                <w:rFonts w:ascii="標楷體" w:eastAsia="標楷體" w:hAnsi="標楷體" w:cs="新細明體"/>
                <w:bCs/>
                <w:sz w:val="20"/>
                <w:szCs w:val="20"/>
                <w:lang w:eastAsia="zh-TW"/>
              </w:rPr>
              <w:t>1.</w:t>
            </w:r>
            <w:r w:rsidRPr="004116F8">
              <w:rPr>
                <w:rFonts w:ascii="標楷體" w:eastAsia="標楷體" w:hAnsi="標楷體" w:cs="新細明體" w:hint="eastAsia"/>
                <w:bCs/>
                <w:sz w:val="20"/>
                <w:szCs w:val="20"/>
                <w:lang w:eastAsia="zh-TW"/>
              </w:rPr>
              <w:t>學員</w:t>
            </w:r>
            <w:r w:rsidRPr="008D6048">
              <w:rPr>
                <w:rFonts w:ascii="標楷體" w:eastAsia="標楷體" w:hAnsi="標楷體" w:cs="新細明體" w:hint="eastAsia"/>
                <w:bCs/>
                <w:sz w:val="20"/>
                <w:szCs w:val="20"/>
                <w:lang w:eastAsia="zh-TW"/>
              </w:rPr>
              <w:t>20</w:t>
            </w:r>
            <w:r w:rsidRPr="004116F8">
              <w:rPr>
                <w:rFonts w:ascii="標楷體" w:eastAsia="標楷體" w:hAnsi="標楷體" w:cs="新細明體" w:hint="eastAsia"/>
                <w:bCs/>
                <w:sz w:val="20"/>
                <w:szCs w:val="20"/>
                <w:lang w:eastAsia="zh-TW"/>
              </w:rPr>
              <w:t>人</w:t>
            </w:r>
            <w:r w:rsidRPr="004116F8">
              <w:rPr>
                <w:rFonts w:ascii="標楷體" w:eastAsia="標楷體" w:hAnsi="標楷體" w:cs="新細明體"/>
                <w:bCs/>
                <w:sz w:val="20"/>
                <w:szCs w:val="20"/>
                <w:lang w:eastAsia="zh-TW"/>
              </w:rPr>
              <w:t>+</w:t>
            </w:r>
            <w:r w:rsidRPr="004116F8">
              <w:rPr>
                <w:rFonts w:ascii="標楷體" w:eastAsia="標楷體" w:hAnsi="標楷體" w:cs="新細明體" w:hint="eastAsia"/>
                <w:bCs/>
                <w:sz w:val="20"/>
                <w:szCs w:val="20"/>
                <w:lang w:eastAsia="zh-TW"/>
              </w:rPr>
              <w:t>講師</w:t>
            </w:r>
            <w:r w:rsidRPr="004116F8">
              <w:rPr>
                <w:rFonts w:ascii="標楷體" w:eastAsia="標楷體" w:hAnsi="標楷體" w:cs="新細明體"/>
                <w:bCs/>
                <w:sz w:val="20"/>
                <w:szCs w:val="20"/>
                <w:lang w:eastAsia="zh-TW"/>
              </w:rPr>
              <w:t>.</w:t>
            </w:r>
            <w:r w:rsidRPr="004116F8">
              <w:rPr>
                <w:rFonts w:ascii="標楷體" w:eastAsia="標楷體" w:hAnsi="標楷體" w:cs="新細明體" w:hint="eastAsia"/>
                <w:bCs/>
                <w:sz w:val="20"/>
                <w:szCs w:val="20"/>
                <w:lang w:eastAsia="zh-TW"/>
              </w:rPr>
              <w:t>工作人員</w:t>
            </w:r>
            <w:r w:rsidRPr="008D6048">
              <w:rPr>
                <w:rFonts w:ascii="標楷體" w:eastAsia="標楷體" w:hAnsi="標楷體" w:cs="新細明體" w:hint="eastAsia"/>
                <w:bCs/>
                <w:sz w:val="20"/>
                <w:szCs w:val="20"/>
                <w:lang w:eastAsia="zh-TW"/>
              </w:rPr>
              <w:t>10</w:t>
            </w:r>
            <w:r w:rsidRPr="004116F8">
              <w:rPr>
                <w:rFonts w:ascii="標楷體" w:eastAsia="標楷體" w:hAnsi="標楷體" w:cs="新細明體" w:hint="eastAsia"/>
                <w:bCs/>
                <w:sz w:val="20"/>
                <w:szCs w:val="20"/>
                <w:lang w:eastAsia="zh-TW"/>
              </w:rPr>
              <w:t>人</w:t>
            </w:r>
          </w:p>
          <w:p w:rsidR="004A056B" w:rsidRPr="0031089D" w:rsidRDefault="004A056B" w:rsidP="004A056B">
            <w:pPr>
              <w:spacing w:after="0" w:line="0" w:lineRule="atLeast"/>
              <w:jc w:val="center"/>
              <w:rPr>
                <w:rFonts w:ascii="標楷體" w:eastAsia="標楷體" w:hAnsi="標楷體"/>
                <w:color w:val="000000"/>
                <w:sz w:val="20"/>
                <w:szCs w:val="20"/>
                <w:lang w:eastAsia="zh-TW"/>
              </w:rPr>
            </w:pPr>
            <w:r w:rsidRPr="008D6048">
              <w:rPr>
                <w:rFonts w:ascii="標楷體" w:eastAsia="標楷體" w:hAnsi="標楷體" w:cs="新細明體"/>
                <w:bCs/>
                <w:sz w:val="20"/>
                <w:szCs w:val="20"/>
                <w:lang w:eastAsia="zh-TW"/>
              </w:rPr>
              <w:t>2.</w:t>
            </w:r>
            <w:r w:rsidRPr="008D6048">
              <w:rPr>
                <w:rFonts w:ascii="標楷體" w:eastAsia="標楷體" w:hAnsi="標楷體" w:cs="新細明體" w:hint="eastAsia"/>
                <w:bCs/>
                <w:sz w:val="20"/>
                <w:szCs w:val="20"/>
                <w:lang w:eastAsia="zh-TW"/>
              </w:rPr>
              <w:t>全日</w:t>
            </w:r>
            <w:r>
              <w:rPr>
                <w:rFonts w:ascii="標楷體" w:eastAsia="標楷體" w:hAnsi="標楷體" w:cs="新細明體" w:hint="eastAsia"/>
                <w:bCs/>
                <w:sz w:val="20"/>
                <w:szCs w:val="20"/>
                <w:lang w:eastAsia="zh-TW"/>
              </w:rPr>
              <w:t>膳費</w:t>
            </w:r>
            <w:r w:rsidRPr="008D6048">
              <w:rPr>
                <w:rFonts w:ascii="標楷體" w:eastAsia="標楷體" w:hAnsi="標楷體" w:cs="新細明體" w:hint="eastAsia"/>
                <w:bCs/>
                <w:sz w:val="20"/>
                <w:szCs w:val="20"/>
                <w:lang w:eastAsia="zh-TW"/>
              </w:rPr>
              <w:t>上限</w:t>
            </w:r>
            <w:r w:rsidRPr="008D6048">
              <w:rPr>
                <w:rFonts w:ascii="標楷體" w:eastAsia="標楷體" w:hAnsi="標楷體" w:cs="新細明體"/>
                <w:bCs/>
                <w:sz w:val="20"/>
                <w:szCs w:val="20"/>
                <w:u w:val="single"/>
                <w:lang w:eastAsia="zh-TW"/>
              </w:rPr>
              <w:t>1</w:t>
            </w:r>
            <w:r w:rsidRPr="008D6048">
              <w:rPr>
                <w:rFonts w:ascii="標楷體" w:eastAsia="標楷體" w:hAnsi="標楷體" w:cs="新細明體" w:hint="eastAsia"/>
                <w:bCs/>
                <w:sz w:val="20"/>
                <w:szCs w:val="20"/>
                <w:u w:val="single"/>
                <w:lang w:eastAsia="zh-TW"/>
              </w:rPr>
              <w:t>6</w:t>
            </w:r>
            <w:r w:rsidRPr="008D6048">
              <w:rPr>
                <w:rFonts w:ascii="標楷體" w:eastAsia="標楷體" w:hAnsi="標楷體" w:cs="新細明體"/>
                <w:bCs/>
                <w:sz w:val="20"/>
                <w:szCs w:val="20"/>
                <w:u w:val="single"/>
                <w:lang w:eastAsia="zh-TW"/>
              </w:rPr>
              <w:t>0</w:t>
            </w:r>
            <w:r w:rsidRPr="008D6048">
              <w:rPr>
                <w:rFonts w:ascii="標楷體" w:eastAsia="標楷體" w:hAnsi="標楷體" w:cs="新細明體" w:hint="eastAsia"/>
                <w:bCs/>
                <w:sz w:val="20"/>
                <w:szCs w:val="20"/>
                <w:lang w:eastAsia="zh-TW"/>
              </w:rPr>
              <w:t>元。(含茶水)</w:t>
            </w:r>
          </w:p>
        </w:tc>
      </w:tr>
    </w:tbl>
    <w:p w:rsidR="00EC0CAF" w:rsidRDefault="0061596A">
      <w:pPr>
        <w:spacing w:beforeLines="25" w:before="90"/>
        <w:rPr>
          <w:rFonts w:ascii="標楷體" w:eastAsia="標楷體" w:hAnsi="標楷體"/>
          <w:sz w:val="24"/>
          <w:szCs w:val="24"/>
          <w:lang w:eastAsia="zh-TW"/>
        </w:rPr>
      </w:pPr>
      <w:r>
        <w:rPr>
          <w:rFonts w:ascii="標楷體" w:eastAsia="標楷體" w:hAnsi="標楷體" w:hint="eastAsia"/>
          <w:sz w:val="24"/>
          <w:szCs w:val="24"/>
          <w:lang w:eastAsia="zh-TW"/>
        </w:rPr>
        <w:t>九</w:t>
      </w:r>
      <w:r w:rsidR="00EC0CAF">
        <w:rPr>
          <w:rFonts w:ascii="標楷體" w:eastAsia="標楷體" w:hAnsi="標楷體" w:hint="eastAsia"/>
          <w:sz w:val="24"/>
          <w:szCs w:val="24"/>
          <w:lang w:eastAsia="zh-TW"/>
        </w:rPr>
        <w:t>、預期成效</w:t>
      </w:r>
      <w:r w:rsidR="00EC0CAF">
        <w:rPr>
          <w:rFonts w:ascii="標楷體" w:eastAsia="標楷體" w:hAnsi="標楷體"/>
          <w:sz w:val="24"/>
          <w:szCs w:val="24"/>
          <w:lang w:eastAsia="zh-TW"/>
        </w:rPr>
        <w:t xml:space="preserve"> </w:t>
      </w:r>
      <w:r w:rsidR="00EC0CAF">
        <w:rPr>
          <w:rFonts w:ascii="標楷體" w:eastAsia="標楷體" w:hAnsi="標楷體" w:hint="eastAsia"/>
          <w:sz w:val="24"/>
          <w:szCs w:val="24"/>
          <w:lang w:eastAsia="zh-TW"/>
        </w:rPr>
        <w:t>：</w:t>
      </w:r>
    </w:p>
    <w:p w:rsidR="00EC0CAF" w:rsidRDefault="00EC0CAF">
      <w:pPr>
        <w:spacing w:after="0" w:line="400" w:lineRule="exact"/>
        <w:ind w:leftChars="129" w:left="709" w:hangingChars="177" w:hanging="425"/>
        <w:rPr>
          <w:rFonts w:ascii="標楷體" w:eastAsia="標楷體" w:hAnsi="標楷體"/>
          <w:sz w:val="24"/>
          <w:szCs w:val="24"/>
          <w:lang w:eastAsia="zh-TW"/>
        </w:rPr>
      </w:pPr>
      <w:r>
        <w:rPr>
          <w:rFonts w:ascii="標楷體" w:eastAsia="標楷體" w:hAnsi="標楷體"/>
          <w:sz w:val="24"/>
          <w:szCs w:val="24"/>
          <w:lang w:eastAsia="zh-TW"/>
        </w:rPr>
        <w:t>(</w:t>
      </w:r>
      <w:proofErr w:type="gramStart"/>
      <w:r>
        <w:rPr>
          <w:rFonts w:ascii="標楷體" w:eastAsia="標楷體" w:hAnsi="標楷體" w:hint="eastAsia"/>
          <w:sz w:val="24"/>
          <w:szCs w:val="24"/>
          <w:lang w:eastAsia="zh-TW"/>
        </w:rPr>
        <w:t>一</w:t>
      </w:r>
      <w:proofErr w:type="gramEnd"/>
      <w:r>
        <w:rPr>
          <w:rFonts w:ascii="標楷體" w:eastAsia="標楷體" w:hAnsi="標楷體"/>
          <w:sz w:val="24"/>
          <w:szCs w:val="24"/>
          <w:lang w:eastAsia="zh-TW"/>
        </w:rPr>
        <w:t>)</w:t>
      </w:r>
      <w:r>
        <w:rPr>
          <w:rFonts w:ascii="標楷體" w:eastAsia="標楷體" w:hAnsi="標楷體" w:hint="eastAsia"/>
          <w:sz w:val="24"/>
          <w:szCs w:val="24"/>
          <w:lang w:eastAsia="zh-TW"/>
        </w:rPr>
        <w:t>藉由觀摩其他縣市藝術標竿和</w:t>
      </w:r>
      <w:proofErr w:type="gramStart"/>
      <w:r>
        <w:rPr>
          <w:rFonts w:ascii="標楷體" w:eastAsia="標楷體" w:hAnsi="標楷體" w:hint="eastAsia"/>
          <w:sz w:val="24"/>
          <w:szCs w:val="24"/>
          <w:lang w:eastAsia="zh-TW"/>
        </w:rPr>
        <w:t>績</w:t>
      </w:r>
      <w:proofErr w:type="gramEnd"/>
      <w:r>
        <w:rPr>
          <w:rFonts w:ascii="標楷體" w:eastAsia="標楷體" w:hAnsi="標楷體" w:hint="eastAsia"/>
          <w:sz w:val="24"/>
          <w:szCs w:val="24"/>
          <w:lang w:eastAsia="zh-TW"/>
        </w:rPr>
        <w:t>優學校，輔導員專業成長增能研習，凝聚團員共識，</w:t>
      </w:r>
      <w:proofErr w:type="gramStart"/>
      <w:r>
        <w:rPr>
          <w:rFonts w:ascii="標楷體" w:eastAsia="標楷體" w:hAnsi="標楷體" w:hint="eastAsia"/>
          <w:sz w:val="24"/>
          <w:szCs w:val="24"/>
          <w:lang w:eastAsia="zh-TW"/>
        </w:rPr>
        <w:t>儲積能</w:t>
      </w:r>
      <w:proofErr w:type="gramEnd"/>
      <w:r>
        <w:rPr>
          <w:rFonts w:ascii="標楷體" w:eastAsia="標楷體" w:hAnsi="標楷體" w:hint="eastAsia"/>
          <w:sz w:val="24"/>
          <w:szCs w:val="24"/>
          <w:lang w:eastAsia="zh-TW"/>
        </w:rPr>
        <w:t>量。</w:t>
      </w:r>
    </w:p>
    <w:p w:rsidR="00EC0CAF" w:rsidRDefault="00EC0CAF">
      <w:pPr>
        <w:spacing w:after="0" w:line="400" w:lineRule="exact"/>
        <w:ind w:leftChars="129" w:left="709" w:hangingChars="177" w:hanging="425"/>
        <w:rPr>
          <w:rFonts w:ascii="標楷體" w:eastAsia="標楷體" w:hAnsi="標楷體"/>
          <w:sz w:val="24"/>
          <w:szCs w:val="24"/>
          <w:lang w:eastAsia="zh-TW"/>
        </w:rPr>
      </w:pPr>
      <w:r>
        <w:rPr>
          <w:rFonts w:ascii="標楷體" w:eastAsia="標楷體" w:hAnsi="標楷體" w:hint="eastAsia"/>
          <w:sz w:val="24"/>
          <w:szCs w:val="24"/>
          <w:lang w:eastAsia="zh-TW"/>
        </w:rPr>
        <w:t>(二)藉由專業交流相互提昇共同成長，提高十二年國教創新專業知能及輔導動能，</w:t>
      </w:r>
      <w:proofErr w:type="gramStart"/>
      <w:r>
        <w:rPr>
          <w:rFonts w:ascii="標楷體" w:eastAsia="標楷體" w:hAnsi="標楷體" w:hint="eastAsia"/>
          <w:sz w:val="24"/>
          <w:szCs w:val="24"/>
          <w:lang w:eastAsia="zh-TW"/>
        </w:rPr>
        <w:t>俾</w:t>
      </w:r>
      <w:proofErr w:type="gramEnd"/>
      <w:r>
        <w:rPr>
          <w:rFonts w:ascii="標楷體" w:eastAsia="標楷體" w:hAnsi="標楷體" w:hint="eastAsia"/>
          <w:sz w:val="24"/>
          <w:szCs w:val="24"/>
          <w:lang w:eastAsia="zh-TW"/>
        </w:rPr>
        <w:t>能發揮支援教師教學最大助力。</w:t>
      </w:r>
    </w:p>
    <w:p w:rsidR="00EC0CAF" w:rsidRDefault="00EC0CAF">
      <w:pPr>
        <w:spacing w:after="0" w:line="400" w:lineRule="exact"/>
        <w:ind w:leftChars="129" w:left="709" w:hangingChars="177" w:hanging="425"/>
        <w:rPr>
          <w:rFonts w:ascii="標楷體" w:eastAsia="標楷體" w:hAnsi="標楷體"/>
          <w:b/>
          <w:sz w:val="24"/>
          <w:szCs w:val="24"/>
          <w:lang w:eastAsia="zh-TW"/>
        </w:rPr>
      </w:pPr>
      <w:r>
        <w:rPr>
          <w:rFonts w:ascii="標楷體" w:eastAsia="標楷體" w:hAnsi="標楷體" w:hint="eastAsia"/>
          <w:sz w:val="24"/>
          <w:szCs w:val="24"/>
          <w:lang w:eastAsia="zh-TW"/>
        </w:rPr>
        <w:t>(三)透過與他縣市輔導員交流經驗，思考如何宣導十二年國教重要政策轉化與實踐方向，團員並適時分享有效教學、多元評量及補救教學等教材教法優良示例，持續精進本縣輔導團員專業能力。</w:t>
      </w:r>
    </w:p>
    <w:p w:rsidR="00EC0CAF" w:rsidRDefault="00EC0CAF">
      <w:pPr>
        <w:rPr>
          <w:rFonts w:ascii="標楷體" w:eastAsia="標楷體" w:hAnsi="標楷體"/>
          <w:b/>
          <w:sz w:val="28"/>
          <w:szCs w:val="28"/>
          <w:lang w:eastAsia="zh-TW"/>
        </w:rPr>
      </w:pPr>
    </w:p>
    <w:p w:rsidR="00EC0CAF" w:rsidRDefault="00EC0CAF">
      <w:pPr>
        <w:rPr>
          <w:rFonts w:ascii="標楷體" w:eastAsia="標楷體" w:hAnsi="標楷體"/>
          <w:b/>
          <w:sz w:val="28"/>
          <w:szCs w:val="28"/>
          <w:lang w:eastAsia="zh-TW"/>
        </w:rPr>
        <w:sectPr w:rsidR="00EC0CAF" w:rsidSect="004600B1">
          <w:footerReference w:type="default" r:id="rId16"/>
          <w:pgSz w:w="11906" w:h="16838"/>
          <w:pgMar w:top="851" w:right="849" w:bottom="851" w:left="1134" w:header="567" w:footer="142" w:gutter="0"/>
          <w:pgNumType w:start="0"/>
          <w:cols w:space="720"/>
          <w:docGrid w:type="lines" w:linePitch="360"/>
        </w:sectPr>
      </w:pPr>
    </w:p>
    <w:p w:rsidR="00EC0CAF" w:rsidRDefault="00EC0CAF">
      <w:pPr>
        <w:rPr>
          <w:rFonts w:ascii="標楷體" w:eastAsia="標楷體" w:hAnsi="標楷體"/>
          <w:b/>
          <w:sz w:val="28"/>
          <w:szCs w:val="28"/>
          <w:lang w:eastAsia="zh-TW"/>
        </w:rPr>
      </w:pPr>
      <w:bookmarkStart w:id="22" w:name="_Hlk6391556"/>
      <w:r>
        <w:rPr>
          <w:rFonts w:ascii="標楷體" w:eastAsia="標楷體" w:hAnsi="標楷體" w:hint="eastAsia"/>
          <w:b/>
          <w:sz w:val="28"/>
          <w:szCs w:val="28"/>
          <w:lang w:eastAsia="zh-TW"/>
        </w:rPr>
        <w:lastRenderedPageBreak/>
        <w:t>附錄-【子計</w:t>
      </w:r>
      <w:r w:rsidR="00DD7B01" w:rsidRPr="002546D0">
        <w:rPr>
          <w:rFonts w:ascii="標楷體" w:eastAsia="標楷體" w:hAnsi="標楷體" w:hint="eastAsia"/>
          <w:b/>
          <w:w w:val="99"/>
          <w:sz w:val="28"/>
          <w:szCs w:val="28"/>
          <w:lang w:eastAsia="zh-TW"/>
        </w:rPr>
        <w:t>畫</w:t>
      </w:r>
      <w:r>
        <w:rPr>
          <w:rFonts w:ascii="標楷體" w:eastAsia="標楷體" w:hAnsi="標楷體" w:hint="eastAsia"/>
          <w:b/>
          <w:sz w:val="28"/>
          <w:szCs w:val="28"/>
          <w:lang w:eastAsia="zh-TW"/>
        </w:rPr>
        <w:t>2-國中端】</w:t>
      </w:r>
    </w:p>
    <w:bookmarkEnd w:id="22"/>
    <w:p w:rsidR="00DB2CC6" w:rsidRPr="002546D0" w:rsidRDefault="00DB2CC6" w:rsidP="00DB2CC6">
      <w:pPr>
        <w:pStyle w:val="af2"/>
        <w:kinsoku w:val="0"/>
        <w:overflowPunct w:val="0"/>
        <w:spacing w:line="283" w:lineRule="auto"/>
        <w:ind w:left="0" w:right="429"/>
        <w:jc w:val="center"/>
        <w:rPr>
          <w:rFonts w:ascii="標楷體" w:eastAsia="標楷體" w:hAnsi="標楷體"/>
          <w:b/>
          <w:w w:val="99"/>
          <w:sz w:val="28"/>
          <w:szCs w:val="28"/>
          <w:lang w:eastAsia="zh-TW"/>
        </w:rPr>
      </w:pPr>
      <w:r>
        <w:rPr>
          <w:rFonts w:ascii="標楷體" w:eastAsia="標楷體" w:hAnsi="標楷體" w:hint="eastAsia"/>
          <w:b/>
          <w:w w:val="99"/>
          <w:sz w:val="28"/>
          <w:szCs w:val="28"/>
          <w:lang w:eastAsia="zh-TW"/>
        </w:rPr>
        <w:t>花蓮縣</w:t>
      </w:r>
      <w:r w:rsidRPr="002546D0">
        <w:rPr>
          <w:rFonts w:ascii="標楷體" w:eastAsia="標楷體" w:hAnsi="標楷體"/>
          <w:b/>
          <w:w w:val="99"/>
          <w:sz w:val="28"/>
          <w:szCs w:val="28"/>
          <w:lang w:eastAsia="zh-TW"/>
        </w:rPr>
        <w:t>114</w:t>
      </w:r>
      <w:proofErr w:type="gramStart"/>
      <w:r w:rsidRPr="002546D0">
        <w:rPr>
          <w:rFonts w:ascii="標楷體" w:eastAsia="標楷體" w:hAnsi="標楷體" w:hint="eastAsia"/>
          <w:b/>
          <w:w w:val="99"/>
          <w:sz w:val="28"/>
          <w:szCs w:val="28"/>
          <w:lang w:eastAsia="zh-TW"/>
        </w:rPr>
        <w:t>學年度精進</w:t>
      </w:r>
      <w:proofErr w:type="gramEnd"/>
      <w:r w:rsidRPr="002546D0">
        <w:rPr>
          <w:rFonts w:ascii="標楷體" w:eastAsia="標楷體" w:hAnsi="標楷體" w:hint="eastAsia"/>
          <w:b/>
          <w:w w:val="99"/>
          <w:sz w:val="28"/>
          <w:szCs w:val="28"/>
          <w:lang w:eastAsia="zh-TW"/>
        </w:rPr>
        <w:t>國民中小學教師教學專業與課程品質整體推動計畫</w:t>
      </w:r>
    </w:p>
    <w:p w:rsidR="00DB2CC6" w:rsidRDefault="00DB2CC6" w:rsidP="00DB2CC6">
      <w:pPr>
        <w:pStyle w:val="af2"/>
        <w:kinsoku w:val="0"/>
        <w:overflowPunct w:val="0"/>
        <w:spacing w:line="283" w:lineRule="auto"/>
        <w:ind w:left="0" w:right="429"/>
        <w:jc w:val="center"/>
        <w:rPr>
          <w:rFonts w:ascii="標楷體" w:eastAsia="標楷體" w:hAnsi="標楷體"/>
          <w:b/>
          <w:w w:val="99"/>
          <w:sz w:val="28"/>
          <w:szCs w:val="28"/>
          <w:lang w:eastAsia="zh-TW"/>
        </w:rPr>
      </w:pPr>
      <w:r w:rsidRPr="002546D0">
        <w:rPr>
          <w:rFonts w:ascii="標楷體" w:eastAsia="標楷體" w:hAnsi="標楷體" w:hint="eastAsia"/>
          <w:b/>
          <w:w w:val="99"/>
          <w:sz w:val="28"/>
          <w:szCs w:val="28"/>
          <w:lang w:eastAsia="zh-TW"/>
        </w:rPr>
        <w:t>國教地方團</w:t>
      </w:r>
      <w:r>
        <w:rPr>
          <w:rFonts w:ascii="標楷體" w:eastAsia="標楷體" w:hAnsi="標楷體" w:hint="eastAsia"/>
          <w:b/>
          <w:w w:val="99"/>
          <w:sz w:val="28"/>
          <w:szCs w:val="28"/>
          <w:lang w:eastAsia="zh-TW"/>
        </w:rPr>
        <w:t>藝術</w:t>
      </w:r>
      <w:r w:rsidRPr="002546D0">
        <w:rPr>
          <w:rFonts w:ascii="標楷體" w:eastAsia="標楷體" w:hAnsi="標楷體" w:hint="eastAsia"/>
          <w:b/>
          <w:w w:val="99"/>
          <w:sz w:val="28"/>
          <w:szCs w:val="28"/>
          <w:lang w:eastAsia="zh-TW"/>
        </w:rPr>
        <w:t>領域（議題）分團</w:t>
      </w:r>
    </w:p>
    <w:p w:rsidR="00DB2CC6" w:rsidRDefault="00DB2CC6" w:rsidP="00DB2CC6">
      <w:pPr>
        <w:pStyle w:val="af2"/>
        <w:kinsoku w:val="0"/>
        <w:overflowPunct w:val="0"/>
        <w:spacing w:line="283" w:lineRule="auto"/>
        <w:ind w:left="0" w:rightChars="195" w:right="429"/>
        <w:jc w:val="center"/>
        <w:rPr>
          <w:rFonts w:ascii="標楷體" w:eastAsia="標楷體" w:hAnsi="標楷體"/>
          <w:b/>
          <w:spacing w:val="20"/>
          <w:sz w:val="26"/>
          <w:szCs w:val="26"/>
          <w:lang w:eastAsia="zh-TW"/>
        </w:rPr>
      </w:pPr>
      <w:r>
        <w:rPr>
          <w:rFonts w:ascii="標楷體" w:eastAsia="標楷體" w:hAnsi="標楷體" w:hint="eastAsia"/>
          <w:b/>
          <w:sz w:val="26"/>
          <w:szCs w:val="26"/>
          <w:lang w:eastAsia="zh-TW"/>
        </w:rPr>
        <w:t>輔導團到校服務輔導觀摩會暨</w:t>
      </w:r>
      <w:proofErr w:type="gramStart"/>
      <w:r>
        <w:rPr>
          <w:rFonts w:ascii="標楷體" w:eastAsia="標楷體" w:hAnsi="標楷體" w:hint="eastAsia"/>
          <w:b/>
          <w:sz w:val="26"/>
          <w:szCs w:val="26"/>
          <w:lang w:eastAsia="zh-TW"/>
        </w:rPr>
        <w:t>分區領召會議</w:t>
      </w:r>
      <w:proofErr w:type="gramEnd"/>
      <w:r>
        <w:rPr>
          <w:rFonts w:ascii="標楷體" w:eastAsia="標楷體" w:hAnsi="標楷體" w:hint="eastAsia"/>
          <w:b/>
          <w:spacing w:val="20"/>
          <w:sz w:val="26"/>
          <w:szCs w:val="26"/>
          <w:lang w:eastAsia="zh-TW"/>
        </w:rPr>
        <w:t>實施計畫</w:t>
      </w:r>
    </w:p>
    <w:p w:rsidR="00EC0CAF" w:rsidRDefault="00EC0CAF">
      <w:pPr>
        <w:pStyle w:val="af2"/>
        <w:kinsoku w:val="0"/>
        <w:overflowPunct w:val="0"/>
        <w:spacing w:line="276" w:lineRule="auto"/>
        <w:ind w:left="0"/>
        <w:rPr>
          <w:rFonts w:ascii="標楷體" w:eastAsia="標楷體" w:hAnsi="標楷體"/>
          <w:b/>
          <w:sz w:val="24"/>
          <w:szCs w:val="24"/>
          <w:lang w:eastAsia="zh-TW"/>
        </w:rPr>
      </w:pPr>
      <w:r>
        <w:rPr>
          <w:rFonts w:ascii="標楷體" w:eastAsia="標楷體" w:hAnsi="標楷體" w:hint="eastAsia"/>
          <w:b/>
          <w:sz w:val="24"/>
          <w:szCs w:val="24"/>
          <w:lang w:eastAsia="zh-TW"/>
        </w:rPr>
        <w:t>一、依據</w:t>
      </w:r>
    </w:p>
    <w:p w:rsidR="00A678FE" w:rsidRDefault="00A678FE" w:rsidP="00A678FE">
      <w:pPr>
        <w:autoSpaceDE w:val="0"/>
        <w:snapToGrid w:val="0"/>
        <w:spacing w:line="420" w:lineRule="exact"/>
        <w:ind w:left="708" w:hanging="708"/>
        <w:rPr>
          <w:rFonts w:ascii="Times New Roman" w:eastAsia="標楷體" w:hAnsi="Times New Roman"/>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一</w:t>
      </w:r>
      <w:proofErr w:type="gramStart"/>
      <w:r>
        <w:rPr>
          <w:rFonts w:ascii="Times New Roman" w:eastAsia="標楷體" w:hAnsi="Times New Roman"/>
          <w:lang w:eastAsia="zh-TW"/>
        </w:rPr>
        <w:t>）</w:t>
      </w:r>
      <w:proofErr w:type="gramEnd"/>
      <w:r>
        <w:rPr>
          <w:rFonts w:ascii="Times New Roman" w:eastAsia="標楷體" w:hAnsi="Times New Roman"/>
          <w:lang w:eastAsia="zh-TW"/>
        </w:rPr>
        <w:t>教育部補助直轄市縣（市）政府精進國民中學及國民小學教師教學專業與課程品質作業要點。</w:t>
      </w:r>
    </w:p>
    <w:p w:rsidR="00A678FE" w:rsidRDefault="00A678FE" w:rsidP="00A678FE">
      <w:pPr>
        <w:autoSpaceDE w:val="0"/>
        <w:snapToGrid w:val="0"/>
        <w:spacing w:line="420" w:lineRule="exact"/>
        <w:rPr>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（二）花蓮縣</w:t>
      </w:r>
      <w:r>
        <w:rPr>
          <w:rFonts w:ascii="Times New Roman" w:eastAsia="標楷體" w:hAnsi="Times New Roman"/>
          <w:lang w:eastAsia="zh-TW"/>
        </w:rPr>
        <w:t>114</w:t>
      </w:r>
      <w:proofErr w:type="gramStart"/>
      <w:r>
        <w:rPr>
          <w:rFonts w:ascii="Times New Roman" w:eastAsia="標楷體" w:hAnsi="Times New Roman"/>
          <w:lang w:eastAsia="zh-TW"/>
        </w:rPr>
        <w:t>學年度精進</w:t>
      </w:r>
      <w:proofErr w:type="gramEnd"/>
      <w:r>
        <w:rPr>
          <w:rFonts w:ascii="Times New Roman" w:eastAsia="標楷體" w:hAnsi="Times New Roman"/>
          <w:lang w:eastAsia="zh-TW"/>
        </w:rPr>
        <w:t>國民中小學教師教學專業與課程品質整體推動計畫。</w:t>
      </w:r>
    </w:p>
    <w:p w:rsidR="00A678FE" w:rsidRDefault="00A678FE" w:rsidP="00A678FE">
      <w:pPr>
        <w:autoSpaceDE w:val="0"/>
        <w:snapToGrid w:val="0"/>
        <w:spacing w:line="420" w:lineRule="exact"/>
        <w:rPr>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（三）花蓮縣</w:t>
      </w:r>
      <w:r>
        <w:rPr>
          <w:rFonts w:ascii="Times New Roman" w:eastAsia="標楷體" w:hAnsi="Times New Roman"/>
          <w:lang w:eastAsia="zh-TW"/>
        </w:rPr>
        <w:t>114</w:t>
      </w:r>
      <w:r>
        <w:rPr>
          <w:rFonts w:ascii="Times New Roman" w:eastAsia="標楷體" w:hAnsi="Times New Roman"/>
          <w:lang w:eastAsia="zh-TW"/>
        </w:rPr>
        <w:t>學年度國教地方團整體團</w:t>
      </w:r>
      <w:proofErr w:type="gramStart"/>
      <w:r>
        <w:rPr>
          <w:rFonts w:ascii="Times New Roman" w:eastAsia="標楷體" w:hAnsi="Times New Roman"/>
          <w:lang w:eastAsia="zh-TW"/>
        </w:rPr>
        <w:t>務</w:t>
      </w:r>
      <w:proofErr w:type="gramEnd"/>
      <w:r>
        <w:rPr>
          <w:rFonts w:ascii="Times New Roman" w:eastAsia="標楷體" w:hAnsi="Times New Roman"/>
          <w:lang w:eastAsia="zh-TW"/>
        </w:rPr>
        <w:t>計畫。</w:t>
      </w:r>
    </w:p>
    <w:p w:rsidR="00A678FE" w:rsidRDefault="00A678FE" w:rsidP="00A678FE">
      <w:pPr>
        <w:autoSpaceDE w:val="0"/>
        <w:snapToGrid w:val="0"/>
        <w:spacing w:line="420" w:lineRule="exact"/>
        <w:rPr>
          <w:rFonts w:ascii="Times New Roman" w:eastAsia="標楷體" w:hAnsi="Times New Roman"/>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（四）花蓮縣</w:t>
      </w:r>
      <w:r>
        <w:rPr>
          <w:rFonts w:ascii="Times New Roman" w:eastAsia="標楷體" w:hAnsi="Times New Roman"/>
          <w:lang w:eastAsia="zh-TW"/>
        </w:rPr>
        <w:t>114</w:t>
      </w:r>
      <w:r>
        <w:rPr>
          <w:rFonts w:ascii="Times New Roman" w:eastAsia="標楷體" w:hAnsi="Times New Roman"/>
          <w:lang w:eastAsia="zh-TW"/>
        </w:rPr>
        <w:t>學年度藝術領域分團團</w:t>
      </w:r>
      <w:proofErr w:type="gramStart"/>
      <w:r>
        <w:rPr>
          <w:rFonts w:ascii="Times New Roman" w:eastAsia="標楷體" w:hAnsi="Times New Roman"/>
          <w:lang w:eastAsia="zh-TW"/>
        </w:rPr>
        <w:t>務</w:t>
      </w:r>
      <w:proofErr w:type="gramEnd"/>
      <w:r>
        <w:rPr>
          <w:rFonts w:ascii="Times New Roman" w:eastAsia="標楷體" w:hAnsi="Times New Roman"/>
          <w:lang w:eastAsia="zh-TW"/>
        </w:rPr>
        <w:t>計畫。</w:t>
      </w:r>
    </w:p>
    <w:p w:rsidR="00EC0CAF" w:rsidRDefault="00EC0CAF">
      <w:pPr>
        <w:adjustRightInd w:val="0"/>
        <w:snapToGrid w:val="0"/>
        <w:spacing w:after="0" w:line="360" w:lineRule="auto"/>
        <w:rPr>
          <w:rFonts w:ascii="標楷體" w:eastAsia="標楷體" w:hAnsi="標楷體"/>
          <w:b/>
          <w:szCs w:val="24"/>
          <w:lang w:eastAsia="zh-TW"/>
        </w:rPr>
      </w:pPr>
      <w:r>
        <w:rPr>
          <w:rFonts w:ascii="標楷體" w:eastAsia="標楷體" w:hAnsi="標楷體"/>
          <w:b/>
          <w:szCs w:val="24"/>
          <w:lang w:eastAsia="zh-TW"/>
        </w:rPr>
        <w:t>二、</w:t>
      </w:r>
      <w:r>
        <w:rPr>
          <w:rFonts w:ascii="標楷體" w:eastAsia="標楷體" w:hAnsi="標楷體" w:hint="eastAsia"/>
          <w:b/>
          <w:szCs w:val="24"/>
          <w:lang w:eastAsia="zh-TW"/>
        </w:rPr>
        <w:t>現況分析與需求評估</w:t>
      </w:r>
    </w:p>
    <w:p w:rsidR="00EC0CAF" w:rsidRPr="00874FBA" w:rsidRDefault="00EC0CAF">
      <w:pPr>
        <w:autoSpaceDE w:val="0"/>
        <w:autoSpaceDN w:val="0"/>
        <w:adjustRightInd w:val="0"/>
        <w:snapToGrid w:val="0"/>
        <w:spacing w:after="0" w:line="360" w:lineRule="auto"/>
        <w:ind w:left="684" w:hangingChars="285" w:hanging="684"/>
        <w:rPr>
          <w:rFonts w:ascii="標楷體" w:eastAsia="標楷體" w:hAnsi="標楷體"/>
          <w:sz w:val="24"/>
          <w:szCs w:val="24"/>
          <w:lang w:eastAsia="zh-TW"/>
        </w:rPr>
      </w:pPr>
      <w:r w:rsidRPr="00874FBA">
        <w:rPr>
          <w:rFonts w:ascii="標楷體" w:eastAsia="標楷體" w:hAnsi="標楷體"/>
          <w:sz w:val="24"/>
          <w:szCs w:val="24"/>
          <w:lang w:eastAsia="zh-TW"/>
        </w:rPr>
        <w:t>（一）</w:t>
      </w:r>
      <w:r w:rsidRPr="00874FBA">
        <w:rPr>
          <w:rFonts w:ascii="標楷體" w:eastAsia="標楷體" w:hAnsi="標楷體" w:hint="eastAsia"/>
          <w:sz w:val="24"/>
          <w:szCs w:val="24"/>
          <w:lang w:eastAsia="zh-TW"/>
        </w:rPr>
        <w:t>推展國中藝術領域課程授課教師素養教學增能計畫，提升本縣教師藝術教育核心素養導向教案研發能力。</w:t>
      </w:r>
    </w:p>
    <w:p w:rsidR="00EC0CAF" w:rsidRPr="00874FBA" w:rsidRDefault="00EC0CAF">
      <w:pPr>
        <w:autoSpaceDE w:val="0"/>
        <w:autoSpaceDN w:val="0"/>
        <w:adjustRightInd w:val="0"/>
        <w:snapToGrid w:val="0"/>
        <w:spacing w:line="240" w:lineRule="auto"/>
        <w:ind w:leftChars="1" w:left="616" w:hangingChars="256" w:hanging="614"/>
        <w:rPr>
          <w:rFonts w:ascii="標楷體" w:eastAsia="標楷體" w:hAnsi="標楷體"/>
          <w:sz w:val="24"/>
          <w:szCs w:val="24"/>
          <w:lang w:eastAsia="zh-TW"/>
        </w:rPr>
      </w:pPr>
      <w:r w:rsidRPr="00874FBA">
        <w:rPr>
          <w:rFonts w:ascii="標楷體" w:eastAsia="標楷體" w:hAnsi="標楷體"/>
          <w:sz w:val="24"/>
          <w:szCs w:val="24"/>
          <w:lang w:eastAsia="zh-TW"/>
        </w:rPr>
        <w:t>（二）</w:t>
      </w:r>
      <w:r w:rsidRPr="00874FBA">
        <w:rPr>
          <w:rFonts w:ascii="標楷體" w:eastAsia="標楷體" w:hAnsi="標楷體" w:hint="eastAsia"/>
          <w:sz w:val="24"/>
          <w:szCs w:val="24"/>
          <w:lang w:eastAsia="zh-TW"/>
        </w:rPr>
        <w:t>各校藝術領域中，具有完整各分科正式合格之藝術專長教師授課比例較低，應請國家修改政策聘任合格師資為根本之道，短期輔導策略以素養導向教學系統性課程規劃為核心目標，建立「政策引領</w:t>
      </w:r>
      <w:r w:rsidRPr="00874FBA">
        <w:rPr>
          <w:rFonts w:ascii="標楷體" w:eastAsia="標楷體" w:hAnsi="標楷體"/>
          <w:sz w:val="24"/>
          <w:szCs w:val="24"/>
        </w:rPr>
        <w:sym w:font="Wingdings" w:char="F0E0"/>
      </w:r>
      <w:r w:rsidRPr="00874FBA">
        <w:rPr>
          <w:rFonts w:ascii="標楷體" w:eastAsia="標楷體" w:hAnsi="標楷體" w:hint="eastAsia"/>
          <w:sz w:val="24"/>
          <w:szCs w:val="24"/>
          <w:lang w:eastAsia="zh-TW"/>
        </w:rPr>
        <w:t xml:space="preserve">實作實踐 </w:t>
      </w:r>
      <w:r w:rsidRPr="00874FBA">
        <w:rPr>
          <w:rFonts w:ascii="標楷體" w:eastAsia="標楷體" w:hAnsi="標楷體"/>
          <w:sz w:val="24"/>
          <w:szCs w:val="24"/>
        </w:rPr>
        <w:sym w:font="Wingdings" w:char="F0E0"/>
      </w:r>
      <w:r w:rsidRPr="00874FBA">
        <w:rPr>
          <w:rFonts w:ascii="標楷體" w:eastAsia="標楷體" w:hAnsi="標楷體" w:hint="eastAsia"/>
          <w:sz w:val="24"/>
          <w:szCs w:val="24"/>
          <w:lang w:eastAsia="zh-TW"/>
        </w:rPr>
        <w:t>回饋評估分享</w:t>
      </w:r>
      <w:r w:rsidRPr="00874FBA">
        <w:rPr>
          <w:rFonts w:ascii="標楷體" w:eastAsia="標楷體" w:hAnsi="標楷體"/>
          <w:sz w:val="24"/>
          <w:szCs w:val="24"/>
        </w:rPr>
        <w:sym w:font="Wingdings" w:char="F0E0"/>
      </w:r>
      <w:r w:rsidRPr="00874FBA">
        <w:rPr>
          <w:rFonts w:ascii="標楷體" w:eastAsia="標楷體" w:hAnsi="標楷體" w:hint="eastAsia"/>
          <w:sz w:val="24"/>
          <w:szCs w:val="24"/>
          <w:lang w:eastAsia="zh-TW"/>
        </w:rPr>
        <w:t>修正再實踐」的累積型專業成長模式，規劃提供花蓮縣非專長教師增能機會，增進教師專業及創新教學知能，提升藝術領域專業知能，以落實發展藝術領域教學美感素養成效。</w:t>
      </w:r>
    </w:p>
    <w:p w:rsidR="00EC0CAF" w:rsidRDefault="00EC0CAF">
      <w:pPr>
        <w:pStyle w:val="af2"/>
        <w:kinsoku w:val="0"/>
        <w:overflowPunct w:val="0"/>
        <w:spacing w:before="108" w:line="340" w:lineRule="exact"/>
        <w:ind w:left="0"/>
        <w:rPr>
          <w:rFonts w:ascii="標楷體" w:eastAsia="標楷體" w:hAnsi="標楷體"/>
          <w:b/>
          <w:sz w:val="24"/>
          <w:szCs w:val="24"/>
          <w:lang w:eastAsia="zh-TW"/>
        </w:rPr>
      </w:pPr>
      <w:r>
        <w:rPr>
          <w:rFonts w:ascii="標楷體" w:eastAsia="標楷體" w:hAnsi="標楷體" w:hint="eastAsia"/>
          <w:b/>
          <w:sz w:val="24"/>
          <w:szCs w:val="24"/>
          <w:lang w:eastAsia="zh-TW"/>
        </w:rPr>
        <w:t>三、目的</w:t>
      </w:r>
    </w:p>
    <w:p w:rsidR="00EC0CAF" w:rsidRPr="00874FBA" w:rsidRDefault="00EC0CAF">
      <w:pPr>
        <w:snapToGrid w:val="0"/>
        <w:spacing w:after="0" w:line="340" w:lineRule="exact"/>
        <w:ind w:left="850" w:hangingChars="354" w:hanging="850"/>
        <w:jc w:val="both"/>
        <w:rPr>
          <w:rFonts w:ascii="標楷體" w:eastAsia="標楷體" w:hAnsi="標楷體"/>
          <w:sz w:val="24"/>
          <w:szCs w:val="24"/>
          <w:lang w:eastAsia="zh-TW"/>
        </w:rPr>
      </w:pPr>
      <w:r w:rsidRPr="00874FBA">
        <w:rPr>
          <w:rFonts w:ascii="標楷體" w:eastAsia="標楷體" w:hAnsi="標楷體" w:hint="eastAsia"/>
          <w:sz w:val="24"/>
          <w:szCs w:val="24"/>
          <w:lang w:eastAsia="zh-TW"/>
        </w:rPr>
        <w:t xml:space="preserve"> </w:t>
      </w:r>
      <w:r w:rsidRPr="00874FBA">
        <w:rPr>
          <w:rFonts w:ascii="標楷體" w:eastAsia="標楷體" w:hAnsi="標楷體"/>
          <w:sz w:val="24"/>
          <w:szCs w:val="24"/>
          <w:lang w:eastAsia="zh-TW"/>
        </w:rPr>
        <w:t>(</w:t>
      </w:r>
      <w:proofErr w:type="gramStart"/>
      <w:r w:rsidRPr="00874FBA">
        <w:rPr>
          <w:rFonts w:ascii="標楷體" w:eastAsia="標楷體" w:hAnsi="標楷體" w:hint="eastAsia"/>
          <w:sz w:val="24"/>
          <w:szCs w:val="24"/>
          <w:lang w:eastAsia="zh-TW"/>
        </w:rPr>
        <w:t>一</w:t>
      </w:r>
      <w:proofErr w:type="gramEnd"/>
      <w:r w:rsidRPr="00874FBA">
        <w:rPr>
          <w:rFonts w:ascii="標楷體" w:eastAsia="標楷體" w:hAnsi="標楷體"/>
          <w:sz w:val="24"/>
          <w:szCs w:val="24"/>
          <w:lang w:eastAsia="zh-TW"/>
        </w:rPr>
        <w:t>)</w:t>
      </w:r>
      <w:r w:rsidRPr="00874FBA">
        <w:rPr>
          <w:rFonts w:ascii="標楷體" w:eastAsia="標楷體" w:hAnsi="標楷體" w:hint="eastAsia"/>
          <w:sz w:val="24"/>
          <w:szCs w:val="24"/>
          <w:lang w:eastAsia="zh-TW"/>
        </w:rPr>
        <w:t>透過到校訪視服務，深入教學現場瞭解藝術領域課程教學推動上的優勢與困難，並提供專業建議協助學</w:t>
      </w:r>
    </w:p>
    <w:p w:rsidR="00EC0CAF" w:rsidRPr="00874FBA" w:rsidRDefault="00EC0CAF">
      <w:pPr>
        <w:snapToGrid w:val="0"/>
        <w:spacing w:after="0" w:line="340" w:lineRule="exact"/>
        <w:ind w:left="850" w:hangingChars="354" w:hanging="850"/>
        <w:jc w:val="both"/>
        <w:rPr>
          <w:rFonts w:ascii="標楷體" w:eastAsia="標楷體" w:hAnsi="標楷體"/>
          <w:sz w:val="24"/>
          <w:szCs w:val="24"/>
          <w:lang w:eastAsia="zh-TW"/>
        </w:rPr>
      </w:pPr>
      <w:r w:rsidRPr="00874FBA">
        <w:rPr>
          <w:rFonts w:ascii="標楷體" w:eastAsia="標楷體" w:hAnsi="標楷體" w:hint="eastAsia"/>
          <w:sz w:val="24"/>
          <w:szCs w:val="24"/>
          <w:lang w:eastAsia="zh-TW"/>
        </w:rPr>
        <w:t xml:space="preserve">     校藝術教育深耕發展。</w:t>
      </w:r>
    </w:p>
    <w:p w:rsidR="00EC0CAF" w:rsidRPr="00874FBA" w:rsidRDefault="00EC0CAF">
      <w:pPr>
        <w:spacing w:after="0" w:line="340" w:lineRule="exact"/>
        <w:ind w:leftChars="-1" w:left="617" w:hangingChars="258" w:hanging="619"/>
        <w:rPr>
          <w:rFonts w:ascii="標楷體" w:eastAsia="標楷體" w:hAnsi="標楷體"/>
          <w:sz w:val="24"/>
          <w:szCs w:val="24"/>
          <w:lang w:eastAsia="zh-TW"/>
        </w:rPr>
      </w:pPr>
      <w:r w:rsidRPr="00874FBA">
        <w:rPr>
          <w:rFonts w:ascii="標楷體" w:eastAsia="標楷體" w:hAnsi="標楷體" w:hint="eastAsia"/>
          <w:sz w:val="24"/>
          <w:szCs w:val="24"/>
          <w:lang w:eastAsia="zh-TW"/>
        </w:rPr>
        <w:t xml:space="preserve"> </w:t>
      </w:r>
      <w:r w:rsidRPr="00874FBA">
        <w:rPr>
          <w:rFonts w:ascii="標楷體" w:eastAsia="標楷體" w:hAnsi="標楷體"/>
          <w:sz w:val="24"/>
          <w:szCs w:val="24"/>
          <w:lang w:eastAsia="zh-TW"/>
        </w:rPr>
        <w:t>(</w:t>
      </w:r>
      <w:r w:rsidRPr="00874FBA">
        <w:rPr>
          <w:rFonts w:ascii="標楷體" w:eastAsia="標楷體" w:hAnsi="標楷體" w:hint="eastAsia"/>
          <w:sz w:val="24"/>
          <w:szCs w:val="24"/>
          <w:lang w:eastAsia="zh-TW"/>
        </w:rPr>
        <w:t>二</w:t>
      </w:r>
      <w:r w:rsidRPr="00874FBA">
        <w:rPr>
          <w:rFonts w:ascii="標楷體" w:eastAsia="標楷體" w:hAnsi="標楷體"/>
          <w:sz w:val="24"/>
          <w:szCs w:val="24"/>
          <w:lang w:eastAsia="zh-TW"/>
        </w:rPr>
        <w:t>)</w:t>
      </w:r>
      <w:r w:rsidRPr="00874FBA">
        <w:rPr>
          <w:rFonts w:ascii="標楷體" w:eastAsia="標楷體" w:hAnsi="標楷體" w:hint="eastAsia"/>
          <w:sz w:val="24"/>
          <w:szCs w:val="24"/>
          <w:lang w:eastAsia="zh-TW"/>
        </w:rPr>
        <w:t>利用到校服務辦理公開</w:t>
      </w:r>
      <w:proofErr w:type="gramStart"/>
      <w:r w:rsidRPr="00874FBA">
        <w:rPr>
          <w:rFonts w:ascii="標楷體" w:eastAsia="標楷體" w:hAnsi="標楷體" w:hint="eastAsia"/>
          <w:sz w:val="24"/>
          <w:szCs w:val="24"/>
          <w:lang w:eastAsia="zh-TW"/>
        </w:rPr>
        <w:t>觀課與議課</w:t>
      </w:r>
      <w:proofErr w:type="gramEnd"/>
      <w:r w:rsidRPr="00874FBA">
        <w:rPr>
          <w:rFonts w:ascii="標楷體" w:eastAsia="標楷體" w:hAnsi="標楷體" w:hint="eastAsia"/>
          <w:sz w:val="24"/>
          <w:szCs w:val="24"/>
          <w:lang w:eastAsia="zh-TW"/>
        </w:rPr>
        <w:t>機會，一併辦理分區之藝術領域召集人會議，協助</w:t>
      </w:r>
      <w:proofErr w:type="gramStart"/>
      <w:r w:rsidRPr="00874FBA">
        <w:rPr>
          <w:rFonts w:ascii="標楷體" w:eastAsia="標楷體" w:hAnsi="標楷體" w:hint="eastAsia"/>
          <w:sz w:val="24"/>
          <w:szCs w:val="24"/>
          <w:lang w:eastAsia="zh-TW"/>
        </w:rPr>
        <w:t>輔導校群</w:t>
      </w:r>
      <w:r w:rsidR="00422738" w:rsidRPr="00874FBA">
        <w:rPr>
          <w:rFonts w:ascii="標楷體" w:eastAsia="標楷體" w:hAnsi="標楷體" w:hint="eastAsia"/>
          <w:sz w:val="24"/>
          <w:szCs w:val="24"/>
          <w:lang w:eastAsia="zh-TW"/>
        </w:rPr>
        <w:t>學</w:t>
      </w:r>
      <w:proofErr w:type="gramEnd"/>
      <w:r w:rsidR="00422738" w:rsidRPr="00874FBA">
        <w:rPr>
          <w:rFonts w:ascii="標楷體" w:eastAsia="標楷體" w:hAnsi="標楷體" w:hint="eastAsia"/>
          <w:sz w:val="24"/>
          <w:szCs w:val="24"/>
          <w:lang w:eastAsia="zh-TW"/>
        </w:rPr>
        <w:t>校領域召集人推動各校藝術領域課程正常化教學，發揮教學輔導功能</w:t>
      </w:r>
    </w:p>
    <w:p w:rsidR="00EC0CAF" w:rsidRPr="00874FBA" w:rsidRDefault="00EC0CAF">
      <w:pPr>
        <w:spacing w:after="0" w:line="240" w:lineRule="auto"/>
        <w:ind w:left="850" w:hangingChars="354" w:hanging="850"/>
        <w:rPr>
          <w:rFonts w:ascii="標楷體" w:eastAsia="標楷體" w:hAnsi="標楷體"/>
          <w:sz w:val="24"/>
          <w:szCs w:val="24"/>
          <w:lang w:eastAsia="zh-TW"/>
        </w:rPr>
      </w:pPr>
      <w:r w:rsidRPr="00874FBA">
        <w:rPr>
          <w:rFonts w:ascii="標楷體" w:eastAsia="標楷體" w:hAnsi="標楷體" w:hint="eastAsia"/>
          <w:sz w:val="24"/>
          <w:szCs w:val="24"/>
          <w:lang w:eastAsia="zh-TW"/>
        </w:rPr>
        <w:t xml:space="preserve"> </w:t>
      </w:r>
      <w:r w:rsidRPr="00874FBA">
        <w:rPr>
          <w:rFonts w:ascii="標楷體" w:eastAsia="標楷體" w:hAnsi="標楷體"/>
          <w:sz w:val="24"/>
          <w:szCs w:val="24"/>
          <w:lang w:eastAsia="zh-TW"/>
        </w:rPr>
        <w:t>(</w:t>
      </w:r>
      <w:r w:rsidRPr="00874FBA">
        <w:rPr>
          <w:rFonts w:ascii="標楷體" w:eastAsia="標楷體" w:hAnsi="標楷體" w:hint="eastAsia"/>
          <w:sz w:val="24"/>
          <w:szCs w:val="24"/>
          <w:lang w:eastAsia="zh-TW"/>
        </w:rPr>
        <w:t>三</w:t>
      </w:r>
      <w:r w:rsidRPr="00874FBA">
        <w:rPr>
          <w:rFonts w:ascii="標楷體" w:eastAsia="標楷體" w:hAnsi="標楷體"/>
          <w:sz w:val="24"/>
          <w:szCs w:val="24"/>
          <w:lang w:eastAsia="zh-TW"/>
        </w:rPr>
        <w:t>)</w:t>
      </w:r>
      <w:r w:rsidRPr="00874FBA">
        <w:rPr>
          <w:rFonts w:ascii="標楷體" w:eastAsia="標楷體" w:hAnsi="標楷體" w:hint="eastAsia"/>
          <w:sz w:val="24"/>
          <w:szCs w:val="24"/>
          <w:lang w:eastAsia="zh-TW"/>
        </w:rPr>
        <w:t>透巡迴式教學現場</w:t>
      </w:r>
      <w:proofErr w:type="gramStart"/>
      <w:r w:rsidRPr="00874FBA">
        <w:rPr>
          <w:rFonts w:ascii="標楷體" w:eastAsia="標楷體" w:hAnsi="標楷體" w:hint="eastAsia"/>
          <w:sz w:val="24"/>
          <w:szCs w:val="24"/>
          <w:lang w:eastAsia="zh-TW"/>
        </w:rPr>
        <w:t>觀課、議課</w:t>
      </w:r>
      <w:proofErr w:type="gramEnd"/>
      <w:r w:rsidRPr="00874FBA">
        <w:rPr>
          <w:rFonts w:ascii="標楷體" w:eastAsia="標楷體" w:hAnsi="標楷體" w:hint="eastAsia"/>
          <w:sz w:val="24"/>
          <w:szCs w:val="24"/>
          <w:lang w:eastAsia="zh-TW"/>
        </w:rPr>
        <w:t>交流，精進各校教師現場教學能力，持續精進本縣藝術領域專業課程教學</w:t>
      </w:r>
    </w:p>
    <w:p w:rsidR="00EC0CAF" w:rsidRPr="00874FBA" w:rsidRDefault="00EC0CAF">
      <w:pPr>
        <w:spacing w:after="0" w:line="240" w:lineRule="auto"/>
        <w:ind w:left="850" w:hangingChars="354" w:hanging="850"/>
        <w:rPr>
          <w:rFonts w:ascii="標楷體" w:eastAsia="標楷體" w:hAnsi="標楷體"/>
          <w:sz w:val="24"/>
          <w:szCs w:val="24"/>
          <w:lang w:eastAsia="zh-TW"/>
        </w:rPr>
      </w:pPr>
      <w:r w:rsidRPr="00874FBA">
        <w:rPr>
          <w:rFonts w:ascii="標楷體" w:eastAsia="標楷體" w:hAnsi="標楷體" w:hint="eastAsia"/>
          <w:sz w:val="24"/>
          <w:szCs w:val="24"/>
          <w:lang w:eastAsia="zh-TW"/>
        </w:rPr>
        <w:t xml:space="preserve">     能力，以普遍提升學生學習成效。</w:t>
      </w:r>
    </w:p>
    <w:p w:rsidR="00EC0CAF" w:rsidRPr="00874FBA" w:rsidRDefault="00EC0CAF">
      <w:pPr>
        <w:spacing w:after="0" w:line="440" w:lineRule="exact"/>
        <w:jc w:val="both"/>
        <w:rPr>
          <w:rFonts w:ascii="標楷體" w:eastAsia="標楷體" w:hAnsi="標楷體"/>
          <w:b/>
          <w:sz w:val="24"/>
          <w:szCs w:val="24"/>
          <w:lang w:eastAsia="zh-TW"/>
        </w:rPr>
      </w:pPr>
      <w:r w:rsidRPr="00874FBA">
        <w:rPr>
          <w:rFonts w:ascii="標楷體" w:eastAsia="標楷體" w:hAnsi="標楷體" w:hint="eastAsia"/>
          <w:b/>
          <w:sz w:val="24"/>
          <w:szCs w:val="24"/>
          <w:lang w:eastAsia="zh-TW"/>
        </w:rPr>
        <w:t>四、辦理單位</w:t>
      </w:r>
    </w:p>
    <w:p w:rsidR="00EC0CAF" w:rsidRPr="00874FBA" w:rsidRDefault="00EC0CAF">
      <w:pPr>
        <w:pStyle w:val="af2"/>
        <w:kinsoku w:val="0"/>
        <w:overflowPunct w:val="0"/>
        <w:spacing w:beforeLines="25" w:before="90"/>
        <w:ind w:left="0"/>
        <w:rPr>
          <w:rFonts w:ascii="標楷體" w:eastAsia="標楷體" w:hAnsi="標楷體"/>
          <w:sz w:val="24"/>
          <w:szCs w:val="24"/>
          <w:lang w:eastAsia="zh-TW"/>
        </w:rPr>
      </w:pPr>
      <w:r w:rsidRPr="00874FBA">
        <w:rPr>
          <w:rFonts w:ascii="標楷體" w:eastAsia="標楷體" w:hAnsi="標楷體" w:hint="eastAsia"/>
          <w:sz w:val="24"/>
          <w:szCs w:val="24"/>
          <w:lang w:eastAsia="zh-TW"/>
        </w:rPr>
        <w:t>（一）指導單位：教育部國民及學前教育署</w:t>
      </w:r>
    </w:p>
    <w:p w:rsidR="00EC0CAF" w:rsidRPr="00874FBA" w:rsidRDefault="00EC0CAF">
      <w:pPr>
        <w:pStyle w:val="af2"/>
        <w:kinsoku w:val="0"/>
        <w:overflowPunct w:val="0"/>
        <w:spacing w:beforeLines="25" w:before="90"/>
        <w:ind w:left="0"/>
        <w:rPr>
          <w:rFonts w:ascii="標楷體" w:eastAsia="標楷體" w:hAnsi="標楷體"/>
          <w:sz w:val="24"/>
          <w:szCs w:val="24"/>
          <w:lang w:eastAsia="zh-TW"/>
        </w:rPr>
      </w:pPr>
      <w:r w:rsidRPr="00874FBA">
        <w:rPr>
          <w:rFonts w:ascii="標楷體" w:eastAsia="標楷體" w:hAnsi="標楷體" w:hint="eastAsia"/>
          <w:sz w:val="24"/>
          <w:szCs w:val="24"/>
          <w:lang w:eastAsia="zh-TW"/>
        </w:rPr>
        <w:t>（二）主辦單位：花蓮縣政府教育處</w:t>
      </w:r>
    </w:p>
    <w:p w:rsidR="00EC0CAF" w:rsidRPr="00874FBA" w:rsidRDefault="00EC0CAF">
      <w:pPr>
        <w:pStyle w:val="af2"/>
        <w:kinsoku w:val="0"/>
        <w:overflowPunct w:val="0"/>
        <w:spacing w:beforeLines="25" w:before="90"/>
        <w:ind w:left="0"/>
        <w:rPr>
          <w:rFonts w:ascii="標楷體" w:eastAsia="標楷體" w:hAnsi="標楷體"/>
          <w:sz w:val="24"/>
          <w:szCs w:val="24"/>
          <w:lang w:eastAsia="zh-TW"/>
        </w:rPr>
      </w:pPr>
      <w:r w:rsidRPr="00874FBA">
        <w:rPr>
          <w:rFonts w:ascii="標楷體" w:eastAsia="標楷體" w:hAnsi="標楷體" w:hint="eastAsia"/>
          <w:sz w:val="24"/>
          <w:szCs w:val="24"/>
          <w:lang w:eastAsia="zh-TW"/>
        </w:rPr>
        <w:t>（三）承辦單位：課程教學輔導團國中藝術領域中心學校</w:t>
      </w:r>
      <w:r w:rsidRPr="00874FBA">
        <w:rPr>
          <w:rFonts w:ascii="標楷體" w:eastAsia="標楷體" w:hAnsi="標楷體"/>
          <w:sz w:val="24"/>
          <w:szCs w:val="24"/>
          <w:lang w:eastAsia="zh-TW"/>
        </w:rPr>
        <w:t>(</w:t>
      </w:r>
      <w:r w:rsidR="00F46FEA">
        <w:rPr>
          <w:rFonts w:ascii="標楷體" w:eastAsia="標楷體" w:hAnsi="標楷體" w:hint="eastAsia"/>
          <w:sz w:val="24"/>
          <w:szCs w:val="24"/>
          <w:lang w:eastAsia="zh-TW"/>
        </w:rPr>
        <w:t>宜昌</w:t>
      </w:r>
      <w:r w:rsidRPr="00874FBA">
        <w:rPr>
          <w:rFonts w:ascii="標楷體" w:eastAsia="標楷體" w:hAnsi="標楷體" w:hint="eastAsia"/>
          <w:sz w:val="24"/>
          <w:szCs w:val="24"/>
          <w:lang w:eastAsia="zh-TW"/>
        </w:rPr>
        <w:t>國中</w:t>
      </w:r>
      <w:r w:rsidRPr="00874FBA">
        <w:rPr>
          <w:rFonts w:ascii="標楷體" w:eastAsia="標楷體" w:hAnsi="標楷體"/>
          <w:sz w:val="24"/>
          <w:szCs w:val="24"/>
          <w:lang w:eastAsia="zh-TW"/>
        </w:rPr>
        <w:t>)</w:t>
      </w:r>
    </w:p>
    <w:p w:rsidR="00EC0CAF" w:rsidRPr="00874FBA" w:rsidRDefault="00EC0CAF">
      <w:pPr>
        <w:pStyle w:val="af2"/>
        <w:kinsoku w:val="0"/>
        <w:overflowPunct w:val="0"/>
        <w:spacing w:beforeLines="25" w:before="90"/>
        <w:ind w:left="0" w:firstLineChars="59" w:firstLine="142"/>
        <w:rPr>
          <w:rFonts w:ascii="標楷體" w:eastAsia="標楷體" w:hAnsi="標楷體"/>
          <w:sz w:val="24"/>
          <w:szCs w:val="24"/>
          <w:lang w:eastAsia="zh-TW"/>
        </w:rPr>
      </w:pPr>
      <w:r w:rsidRPr="00874FBA">
        <w:rPr>
          <w:rFonts w:ascii="標楷體" w:eastAsia="標楷體" w:hAnsi="標楷體" w:hint="eastAsia"/>
          <w:sz w:val="24"/>
          <w:szCs w:val="24"/>
          <w:lang w:eastAsia="zh-TW"/>
        </w:rPr>
        <w:t>(四) 預計在</w:t>
      </w:r>
      <w:r w:rsidR="00F46FEA">
        <w:rPr>
          <w:rFonts w:ascii="標楷體" w:eastAsia="標楷體" w:hAnsi="標楷體" w:hint="eastAsia"/>
          <w:sz w:val="24"/>
          <w:szCs w:val="24"/>
          <w:lang w:eastAsia="zh-TW"/>
        </w:rPr>
        <w:t>南</w:t>
      </w:r>
      <w:r w:rsidRPr="00874FBA">
        <w:rPr>
          <w:rFonts w:ascii="標楷體" w:eastAsia="標楷體" w:hAnsi="標楷體" w:hint="eastAsia"/>
          <w:sz w:val="24"/>
          <w:szCs w:val="24"/>
          <w:lang w:eastAsia="zh-TW"/>
        </w:rPr>
        <w:t>區</w:t>
      </w:r>
      <w:r w:rsidR="00F46FEA">
        <w:rPr>
          <w:rFonts w:ascii="標楷體" w:eastAsia="標楷體" w:hAnsi="標楷體" w:hint="eastAsia"/>
          <w:sz w:val="24"/>
          <w:szCs w:val="24"/>
          <w:lang w:eastAsia="zh-TW"/>
        </w:rPr>
        <w:t>玉里</w:t>
      </w:r>
      <w:r w:rsidRPr="00874FBA">
        <w:rPr>
          <w:rFonts w:ascii="標楷體" w:eastAsia="標楷體" w:hAnsi="標楷體" w:hint="eastAsia"/>
          <w:sz w:val="24"/>
          <w:szCs w:val="24"/>
          <w:lang w:eastAsia="zh-TW"/>
        </w:rPr>
        <w:t>國中辦理分區</w:t>
      </w:r>
      <w:proofErr w:type="gramStart"/>
      <w:r w:rsidRPr="00874FBA">
        <w:rPr>
          <w:rFonts w:ascii="標楷體" w:eastAsia="標楷體" w:hAnsi="標楷體" w:hint="eastAsia"/>
          <w:sz w:val="24"/>
          <w:szCs w:val="24"/>
          <w:lang w:eastAsia="zh-TW"/>
        </w:rPr>
        <w:t>之領召座談會</w:t>
      </w:r>
      <w:proofErr w:type="gramEnd"/>
    </w:p>
    <w:p w:rsidR="00EC0CAF" w:rsidRPr="00874FBA" w:rsidRDefault="00EC0CAF">
      <w:pPr>
        <w:spacing w:beforeLines="25" w:before="90"/>
        <w:rPr>
          <w:rFonts w:ascii="標楷體" w:eastAsia="標楷體" w:hAnsi="標楷體"/>
          <w:b/>
          <w:sz w:val="24"/>
          <w:szCs w:val="24"/>
          <w:lang w:eastAsia="zh-TW"/>
        </w:rPr>
      </w:pPr>
      <w:r w:rsidRPr="00874FBA">
        <w:rPr>
          <w:rFonts w:ascii="標楷體" w:eastAsia="標楷體" w:hAnsi="標楷體" w:hint="eastAsia"/>
          <w:b/>
          <w:sz w:val="24"/>
          <w:szCs w:val="24"/>
          <w:lang w:eastAsia="zh-TW"/>
        </w:rPr>
        <w:lastRenderedPageBreak/>
        <w:t>五、到校服務學校：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1580"/>
        <w:gridCol w:w="1848"/>
        <w:gridCol w:w="3650"/>
        <w:gridCol w:w="2192"/>
      </w:tblGrid>
      <w:tr w:rsidR="00EC0CAF" w:rsidTr="002B3170">
        <w:trPr>
          <w:trHeight w:val="560"/>
        </w:trPr>
        <w:tc>
          <w:tcPr>
            <w:tcW w:w="653" w:type="dxa"/>
            <w:vAlign w:val="center"/>
          </w:tcPr>
          <w:p w:rsidR="00EC0CAF" w:rsidRDefault="00EC0CAF">
            <w:pPr>
              <w:widowControl w:val="0"/>
              <w:autoSpaceDE w:val="0"/>
              <w:autoSpaceDN w:val="0"/>
              <w:spacing w:beforeLines="50" w:before="180" w:afterLines="50" w:after="180" w:line="240" w:lineRule="exact"/>
              <w:jc w:val="center"/>
              <w:rPr>
                <w:rFonts w:ascii="標楷體" w:eastAsia="標楷體" w:hAnsi="標楷體"/>
                <w:sz w:val="20"/>
                <w:szCs w:val="20"/>
                <w:lang w:eastAsia="zh-TW"/>
              </w:rPr>
            </w:pPr>
            <w:r>
              <w:rPr>
                <w:rFonts w:ascii="標楷體" w:eastAsia="標楷體" w:hAnsi="標楷體" w:hint="eastAsia"/>
                <w:sz w:val="20"/>
                <w:szCs w:val="20"/>
                <w:lang w:eastAsia="zh-TW"/>
              </w:rPr>
              <w:t>場次</w:t>
            </w:r>
          </w:p>
        </w:tc>
        <w:tc>
          <w:tcPr>
            <w:tcW w:w="1580" w:type="dxa"/>
            <w:vAlign w:val="center"/>
          </w:tcPr>
          <w:p w:rsidR="00EC0CAF" w:rsidRDefault="00EC0CA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服務學校</w:t>
            </w:r>
          </w:p>
        </w:tc>
        <w:tc>
          <w:tcPr>
            <w:tcW w:w="1848" w:type="dxa"/>
            <w:vAlign w:val="center"/>
          </w:tcPr>
          <w:p w:rsidR="00EC0CAF" w:rsidRDefault="00EC0CA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時間</w:t>
            </w:r>
          </w:p>
        </w:tc>
        <w:tc>
          <w:tcPr>
            <w:tcW w:w="3650" w:type="dxa"/>
            <w:vAlign w:val="center"/>
          </w:tcPr>
          <w:p w:rsidR="00EC0CAF" w:rsidRDefault="00EC0CA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p>
        </w:tc>
        <w:tc>
          <w:tcPr>
            <w:tcW w:w="2192" w:type="dxa"/>
            <w:vAlign w:val="center"/>
          </w:tcPr>
          <w:p w:rsidR="00EC0CAF" w:rsidRDefault="00EC0CA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備註</w:t>
            </w:r>
          </w:p>
        </w:tc>
      </w:tr>
      <w:tr w:rsidR="006E28FF" w:rsidTr="002B3170">
        <w:trPr>
          <w:trHeight w:val="614"/>
        </w:trPr>
        <w:tc>
          <w:tcPr>
            <w:tcW w:w="653" w:type="dxa"/>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1</w:t>
            </w:r>
          </w:p>
        </w:tc>
        <w:tc>
          <w:tcPr>
            <w:tcW w:w="1580" w:type="dxa"/>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三民</w:t>
            </w:r>
            <w:r>
              <w:rPr>
                <w:rFonts w:ascii="標楷體" w:eastAsia="標楷體" w:hAnsi="標楷體" w:hint="eastAsia"/>
                <w:kern w:val="2"/>
                <w:sz w:val="24"/>
                <w:lang w:eastAsia="zh-TW"/>
              </w:rPr>
              <w:t>國中</w:t>
            </w:r>
          </w:p>
        </w:tc>
        <w:tc>
          <w:tcPr>
            <w:tcW w:w="1848" w:type="dxa"/>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113學年度</w:t>
            </w:r>
          </w:p>
        </w:tc>
        <w:tc>
          <w:tcPr>
            <w:tcW w:w="3650" w:type="dxa"/>
            <w:vMerge w:val="restart"/>
            <w:vAlign w:val="center"/>
          </w:tcPr>
          <w:p w:rsidR="006E28FF" w:rsidRDefault="006E28FF" w:rsidP="006E28FF">
            <w:pPr>
              <w:widowControl w:val="0"/>
              <w:autoSpaceDE w:val="0"/>
              <w:autoSpaceDN w:val="0"/>
              <w:spacing w:beforeLines="50" w:before="180" w:afterLines="50" w:after="180" w:line="240" w:lineRule="exact"/>
              <w:jc w:val="both"/>
              <w:rPr>
                <w:rFonts w:ascii="標楷體" w:eastAsia="標楷體" w:hAnsi="標楷體"/>
                <w:sz w:val="24"/>
                <w:szCs w:val="24"/>
                <w:lang w:eastAsia="zh-TW"/>
              </w:rPr>
            </w:pPr>
            <w:proofErr w:type="gramStart"/>
            <w:r>
              <w:rPr>
                <w:rFonts w:ascii="標楷體" w:eastAsia="標楷體" w:hAnsi="標楷體" w:hint="eastAsia"/>
                <w:sz w:val="24"/>
                <w:szCs w:val="24"/>
                <w:lang w:eastAsia="zh-TW"/>
              </w:rPr>
              <w:t>觀課、議課</w:t>
            </w:r>
            <w:proofErr w:type="gramEnd"/>
            <w:r>
              <w:rPr>
                <w:rFonts w:ascii="標楷體" w:eastAsia="標楷體" w:hAnsi="標楷體" w:hint="eastAsia"/>
                <w:sz w:val="24"/>
                <w:szCs w:val="24"/>
                <w:lang w:eastAsia="zh-TW"/>
              </w:rPr>
              <w:t>有效教學方案公開授課-素養導向教學實務、評量標準、教師學習社群運作經驗分享、有效</w:t>
            </w:r>
            <w:proofErr w:type="gramStart"/>
            <w:r>
              <w:rPr>
                <w:rFonts w:ascii="標楷體" w:eastAsia="標楷體" w:hAnsi="標楷體" w:hint="eastAsia"/>
                <w:sz w:val="24"/>
                <w:szCs w:val="24"/>
                <w:lang w:eastAsia="zh-TW"/>
              </w:rPr>
              <w:t>教學線上學</w:t>
            </w:r>
            <w:proofErr w:type="gramEnd"/>
            <w:r>
              <w:rPr>
                <w:rFonts w:ascii="標楷體" w:eastAsia="標楷體" w:hAnsi="標楷體" w:hint="eastAsia"/>
                <w:sz w:val="24"/>
                <w:szCs w:val="24"/>
                <w:lang w:eastAsia="zh-TW"/>
              </w:rPr>
              <w:t>習說明。</w:t>
            </w:r>
          </w:p>
          <w:p w:rsidR="006E28FF" w:rsidRDefault="006E28FF" w:rsidP="006E28FF">
            <w:pPr>
              <w:widowControl w:val="0"/>
              <w:autoSpaceDE w:val="0"/>
              <w:autoSpaceDN w:val="0"/>
              <w:spacing w:beforeLines="50" w:before="180" w:afterLines="50" w:after="180" w:line="24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標◎學校辦理</w:t>
            </w:r>
            <w:proofErr w:type="gramStart"/>
            <w:r>
              <w:rPr>
                <w:rFonts w:ascii="標楷體" w:eastAsia="標楷體" w:hAnsi="標楷體" w:hint="eastAsia"/>
                <w:sz w:val="24"/>
                <w:szCs w:val="24"/>
                <w:lang w:eastAsia="zh-TW"/>
              </w:rPr>
              <w:t>分區領召座談會</w:t>
            </w:r>
            <w:proofErr w:type="gramEnd"/>
            <w:r>
              <w:rPr>
                <w:rFonts w:ascii="標楷體" w:eastAsia="標楷體" w:hAnsi="標楷體" w:hint="eastAsia"/>
                <w:sz w:val="24"/>
                <w:szCs w:val="24"/>
                <w:lang w:eastAsia="zh-TW"/>
              </w:rPr>
              <w:t>，公文邀鄰近學校藝術教師與會。</w:t>
            </w:r>
          </w:p>
          <w:p w:rsidR="006E28FF" w:rsidRDefault="006E28FF" w:rsidP="006E28FF">
            <w:pPr>
              <w:widowControl w:val="0"/>
              <w:autoSpaceDE w:val="0"/>
              <w:autoSpaceDN w:val="0"/>
              <w:spacing w:beforeLines="50" w:before="180" w:afterLines="50" w:after="180" w:line="24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其餘學校，參加對象包含:</w:t>
            </w:r>
          </w:p>
          <w:p w:rsidR="006E28FF" w:rsidRDefault="006E28FF" w:rsidP="006E28FF">
            <w:pPr>
              <w:widowControl w:val="0"/>
              <w:autoSpaceDE w:val="0"/>
              <w:autoSpaceDN w:val="0"/>
              <w:spacing w:beforeLines="50" w:before="180" w:afterLines="50" w:after="180" w:line="240" w:lineRule="exact"/>
              <w:jc w:val="both"/>
              <w:rPr>
                <w:rFonts w:ascii="標楷體" w:eastAsia="標楷體" w:hAnsi="標楷體"/>
                <w:sz w:val="24"/>
                <w:szCs w:val="24"/>
                <w:lang w:eastAsia="zh-TW"/>
              </w:rPr>
            </w:pPr>
            <w:r>
              <w:rPr>
                <w:rFonts w:ascii="標楷體" w:eastAsia="標楷體" w:hAnsi="標楷體" w:hint="eastAsia"/>
                <w:sz w:val="24"/>
                <w:szCs w:val="24"/>
                <w:lang w:eastAsia="zh-TW"/>
              </w:rPr>
              <w:t>本縣藝術輔導員、受訪學校行政人員、藝術領域教師、藝術領域教學教師即有意願參與藝術教學的教師。</w:t>
            </w:r>
          </w:p>
        </w:tc>
        <w:tc>
          <w:tcPr>
            <w:tcW w:w="2192" w:type="dxa"/>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1"/>
                <w:szCs w:val="21"/>
                <w:lang w:eastAsia="zh-TW"/>
              </w:rPr>
            </w:pPr>
          </w:p>
        </w:tc>
      </w:tr>
      <w:tr w:rsidR="006E28FF" w:rsidTr="002B3170">
        <w:trPr>
          <w:trHeight w:val="614"/>
        </w:trPr>
        <w:tc>
          <w:tcPr>
            <w:tcW w:w="653" w:type="dxa"/>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2</w:t>
            </w:r>
          </w:p>
        </w:tc>
        <w:tc>
          <w:tcPr>
            <w:tcW w:w="1580" w:type="dxa"/>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proofErr w:type="gramStart"/>
            <w:r>
              <w:rPr>
                <w:rFonts w:ascii="標楷體" w:eastAsia="標楷體" w:hAnsi="標楷體" w:hint="eastAsia"/>
                <w:kern w:val="2"/>
                <w:sz w:val="24"/>
                <w:lang w:eastAsia="zh-TW"/>
              </w:rPr>
              <w:t>玉東國中</w:t>
            </w:r>
            <w:proofErr w:type="gramEnd"/>
          </w:p>
        </w:tc>
        <w:tc>
          <w:tcPr>
            <w:tcW w:w="1848" w:type="dxa"/>
          </w:tcPr>
          <w:p w:rsidR="006E28FF" w:rsidRDefault="006E28FF" w:rsidP="006E28FF">
            <w:pPr>
              <w:jc w:val="center"/>
              <w:rPr>
                <w:sz w:val="24"/>
                <w:szCs w:val="24"/>
              </w:rPr>
            </w:pPr>
            <w:r>
              <w:rPr>
                <w:rFonts w:ascii="標楷體" w:eastAsia="標楷體" w:hAnsi="標楷體" w:hint="eastAsia"/>
                <w:sz w:val="24"/>
                <w:szCs w:val="24"/>
                <w:lang w:eastAsia="zh-TW"/>
              </w:rPr>
              <w:t>113學年度</w:t>
            </w:r>
          </w:p>
        </w:tc>
        <w:tc>
          <w:tcPr>
            <w:tcW w:w="3650" w:type="dxa"/>
            <w:vMerge/>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p>
        </w:tc>
        <w:tc>
          <w:tcPr>
            <w:tcW w:w="2192" w:type="dxa"/>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1"/>
                <w:szCs w:val="21"/>
                <w:lang w:eastAsia="zh-TW"/>
              </w:rPr>
            </w:pPr>
          </w:p>
        </w:tc>
      </w:tr>
      <w:tr w:rsidR="006E28FF" w:rsidTr="002B3170">
        <w:trPr>
          <w:trHeight w:val="614"/>
        </w:trPr>
        <w:tc>
          <w:tcPr>
            <w:tcW w:w="653" w:type="dxa"/>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3</w:t>
            </w:r>
          </w:p>
        </w:tc>
        <w:tc>
          <w:tcPr>
            <w:tcW w:w="1580" w:type="dxa"/>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w:t>
            </w:r>
            <w:r>
              <w:rPr>
                <w:rFonts w:ascii="標楷體" w:eastAsia="標楷體" w:hAnsi="標楷體" w:hint="eastAsia"/>
                <w:kern w:val="2"/>
                <w:sz w:val="24"/>
                <w:lang w:eastAsia="zh-TW"/>
              </w:rPr>
              <w:t>玉里國中</w:t>
            </w:r>
          </w:p>
        </w:tc>
        <w:tc>
          <w:tcPr>
            <w:tcW w:w="1848" w:type="dxa"/>
          </w:tcPr>
          <w:p w:rsidR="006E28FF" w:rsidRDefault="006E28FF" w:rsidP="006E28FF">
            <w:pPr>
              <w:jc w:val="center"/>
              <w:rPr>
                <w:sz w:val="24"/>
                <w:szCs w:val="24"/>
              </w:rPr>
            </w:pPr>
            <w:r>
              <w:rPr>
                <w:rFonts w:ascii="標楷體" w:eastAsia="標楷體" w:hAnsi="標楷體" w:hint="eastAsia"/>
                <w:sz w:val="24"/>
                <w:szCs w:val="24"/>
                <w:lang w:eastAsia="zh-TW"/>
              </w:rPr>
              <w:t>113學年度</w:t>
            </w:r>
          </w:p>
        </w:tc>
        <w:tc>
          <w:tcPr>
            <w:tcW w:w="3650" w:type="dxa"/>
            <w:vMerge/>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p>
        </w:tc>
        <w:tc>
          <w:tcPr>
            <w:tcW w:w="2192" w:type="dxa"/>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1"/>
                <w:szCs w:val="21"/>
                <w:lang w:eastAsia="zh-TW"/>
              </w:rPr>
            </w:pPr>
          </w:p>
        </w:tc>
      </w:tr>
      <w:tr w:rsidR="006E28FF" w:rsidTr="002B3170">
        <w:trPr>
          <w:trHeight w:val="614"/>
        </w:trPr>
        <w:tc>
          <w:tcPr>
            <w:tcW w:w="653" w:type="dxa"/>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4</w:t>
            </w:r>
          </w:p>
        </w:tc>
        <w:tc>
          <w:tcPr>
            <w:tcW w:w="1580" w:type="dxa"/>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kern w:val="2"/>
                <w:sz w:val="24"/>
                <w:lang w:eastAsia="zh-TW"/>
              </w:rPr>
              <w:t>瑞穗國中</w:t>
            </w:r>
          </w:p>
        </w:tc>
        <w:tc>
          <w:tcPr>
            <w:tcW w:w="1848" w:type="dxa"/>
          </w:tcPr>
          <w:p w:rsidR="006E28FF" w:rsidRDefault="006E28FF" w:rsidP="006E28FF">
            <w:pPr>
              <w:jc w:val="center"/>
              <w:rPr>
                <w:sz w:val="24"/>
                <w:szCs w:val="24"/>
              </w:rPr>
            </w:pPr>
            <w:r>
              <w:rPr>
                <w:rFonts w:ascii="標楷體" w:eastAsia="標楷體" w:hAnsi="標楷體" w:hint="eastAsia"/>
                <w:sz w:val="24"/>
                <w:szCs w:val="24"/>
                <w:lang w:eastAsia="zh-TW"/>
              </w:rPr>
              <w:t>113學年度</w:t>
            </w:r>
          </w:p>
        </w:tc>
        <w:tc>
          <w:tcPr>
            <w:tcW w:w="3650" w:type="dxa"/>
            <w:vMerge/>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p>
        </w:tc>
        <w:tc>
          <w:tcPr>
            <w:tcW w:w="2192" w:type="dxa"/>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1"/>
                <w:szCs w:val="21"/>
                <w:lang w:eastAsia="zh-TW"/>
              </w:rPr>
            </w:pPr>
          </w:p>
        </w:tc>
      </w:tr>
      <w:tr w:rsidR="006E28FF" w:rsidTr="002B3170">
        <w:trPr>
          <w:trHeight w:val="614"/>
        </w:trPr>
        <w:tc>
          <w:tcPr>
            <w:tcW w:w="653" w:type="dxa"/>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5</w:t>
            </w:r>
          </w:p>
        </w:tc>
        <w:tc>
          <w:tcPr>
            <w:tcW w:w="1580" w:type="dxa"/>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富里</w:t>
            </w:r>
            <w:r>
              <w:rPr>
                <w:rFonts w:ascii="標楷體" w:eastAsia="標楷體" w:hAnsi="標楷體" w:hint="eastAsia"/>
                <w:kern w:val="2"/>
                <w:sz w:val="24"/>
                <w:lang w:eastAsia="zh-TW"/>
              </w:rPr>
              <w:t>國中</w:t>
            </w:r>
          </w:p>
        </w:tc>
        <w:tc>
          <w:tcPr>
            <w:tcW w:w="1848" w:type="dxa"/>
          </w:tcPr>
          <w:p w:rsidR="006E28FF" w:rsidRDefault="006E28FF" w:rsidP="006E28FF">
            <w:pPr>
              <w:jc w:val="center"/>
              <w:rPr>
                <w:sz w:val="24"/>
                <w:szCs w:val="24"/>
              </w:rPr>
            </w:pPr>
            <w:r>
              <w:rPr>
                <w:rFonts w:ascii="標楷體" w:eastAsia="標楷體" w:hAnsi="標楷體" w:hint="eastAsia"/>
                <w:sz w:val="24"/>
                <w:szCs w:val="24"/>
                <w:lang w:eastAsia="zh-TW"/>
              </w:rPr>
              <w:t>113學年度</w:t>
            </w:r>
          </w:p>
        </w:tc>
        <w:tc>
          <w:tcPr>
            <w:tcW w:w="3650" w:type="dxa"/>
            <w:vMerge/>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p>
        </w:tc>
        <w:tc>
          <w:tcPr>
            <w:tcW w:w="2192" w:type="dxa"/>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1"/>
                <w:szCs w:val="21"/>
                <w:lang w:eastAsia="zh-TW"/>
              </w:rPr>
            </w:pPr>
          </w:p>
        </w:tc>
      </w:tr>
      <w:tr w:rsidR="006E28FF" w:rsidTr="002B3170">
        <w:trPr>
          <w:trHeight w:val="614"/>
        </w:trPr>
        <w:tc>
          <w:tcPr>
            <w:tcW w:w="653" w:type="dxa"/>
            <w:tcBorders>
              <w:bottom w:val="single" w:sz="4" w:space="0" w:color="auto"/>
            </w:tcBorders>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6</w:t>
            </w:r>
          </w:p>
        </w:tc>
        <w:tc>
          <w:tcPr>
            <w:tcW w:w="1580" w:type="dxa"/>
            <w:tcBorders>
              <w:bottom w:val="single" w:sz="4" w:space="0" w:color="auto"/>
            </w:tcBorders>
          </w:tcPr>
          <w:p w:rsidR="006E28FF" w:rsidRDefault="006E28FF" w:rsidP="006E28FF">
            <w:pPr>
              <w:jc w:val="center"/>
              <w:rPr>
                <w:rFonts w:ascii="標楷體" w:eastAsia="標楷體" w:hAnsi="標楷體"/>
                <w:sz w:val="24"/>
                <w:szCs w:val="24"/>
                <w:lang w:eastAsia="zh-TW"/>
              </w:rPr>
            </w:pPr>
            <w:r>
              <w:rPr>
                <w:rFonts w:ascii="標楷體" w:eastAsia="標楷體" w:hAnsi="標楷體" w:hint="eastAsia"/>
                <w:kern w:val="2"/>
                <w:sz w:val="24"/>
                <w:lang w:eastAsia="zh-TW"/>
              </w:rPr>
              <w:t>富北國中</w:t>
            </w:r>
          </w:p>
        </w:tc>
        <w:tc>
          <w:tcPr>
            <w:tcW w:w="1848" w:type="dxa"/>
            <w:tcBorders>
              <w:bottom w:val="single" w:sz="4" w:space="0" w:color="auto"/>
            </w:tcBorders>
          </w:tcPr>
          <w:p w:rsidR="006E28FF" w:rsidRDefault="006E28FF" w:rsidP="006E28FF">
            <w:pPr>
              <w:jc w:val="center"/>
            </w:pPr>
            <w:r>
              <w:rPr>
                <w:rFonts w:ascii="標楷體" w:eastAsia="標楷體" w:hAnsi="標楷體" w:hint="eastAsia"/>
                <w:sz w:val="24"/>
                <w:szCs w:val="24"/>
                <w:lang w:eastAsia="zh-TW"/>
              </w:rPr>
              <w:t>113學年度</w:t>
            </w:r>
          </w:p>
        </w:tc>
        <w:tc>
          <w:tcPr>
            <w:tcW w:w="3650" w:type="dxa"/>
            <w:vMerge/>
            <w:tcBorders>
              <w:bottom w:val="single" w:sz="4" w:space="0" w:color="auto"/>
            </w:tcBorders>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4"/>
                <w:szCs w:val="24"/>
                <w:lang w:eastAsia="zh-TW"/>
              </w:rPr>
            </w:pPr>
          </w:p>
        </w:tc>
        <w:tc>
          <w:tcPr>
            <w:tcW w:w="2192" w:type="dxa"/>
            <w:tcBorders>
              <w:bottom w:val="single" w:sz="4" w:space="0" w:color="auto"/>
            </w:tcBorders>
            <w:vAlign w:val="center"/>
          </w:tcPr>
          <w:p w:rsidR="006E28FF" w:rsidRDefault="006E28FF" w:rsidP="006E28FF">
            <w:pPr>
              <w:widowControl w:val="0"/>
              <w:autoSpaceDE w:val="0"/>
              <w:autoSpaceDN w:val="0"/>
              <w:spacing w:beforeLines="50" w:before="180" w:afterLines="50" w:after="180" w:line="240" w:lineRule="exact"/>
              <w:jc w:val="center"/>
              <w:rPr>
                <w:rFonts w:ascii="標楷體" w:eastAsia="標楷體" w:hAnsi="標楷體"/>
                <w:sz w:val="21"/>
                <w:szCs w:val="21"/>
                <w:lang w:eastAsia="zh-TW"/>
              </w:rPr>
            </w:pPr>
          </w:p>
        </w:tc>
      </w:tr>
    </w:tbl>
    <w:p w:rsidR="00EC0CAF" w:rsidRPr="006E28FF" w:rsidRDefault="00EC0CAF">
      <w:pPr>
        <w:spacing w:beforeLines="25" w:before="90"/>
        <w:rPr>
          <w:rFonts w:ascii="標楷體" w:eastAsia="標楷體" w:hAnsi="標楷體"/>
          <w:b/>
          <w:sz w:val="24"/>
          <w:szCs w:val="24"/>
          <w:lang w:eastAsia="zh-TW"/>
        </w:rPr>
      </w:pPr>
      <w:r w:rsidRPr="006E28FF">
        <w:rPr>
          <w:rFonts w:ascii="標楷體" w:eastAsia="標楷體" w:hAnsi="標楷體" w:hint="eastAsia"/>
          <w:b/>
          <w:sz w:val="24"/>
          <w:szCs w:val="24"/>
          <w:lang w:eastAsia="zh-TW"/>
        </w:rPr>
        <w:t>六、參加對象及人數</w:t>
      </w:r>
      <w:r w:rsidRPr="006E28FF">
        <w:rPr>
          <w:rFonts w:ascii="標楷體" w:eastAsia="標楷體" w:hAnsi="標楷體"/>
          <w:b/>
          <w:sz w:val="24"/>
          <w:szCs w:val="24"/>
          <w:lang w:eastAsia="zh-TW"/>
        </w:rPr>
        <w:t xml:space="preserve"> </w:t>
      </w:r>
      <w:r w:rsidRPr="006E28FF">
        <w:rPr>
          <w:rFonts w:ascii="標楷體" w:eastAsia="標楷體" w:hAnsi="標楷體" w:hint="eastAsia"/>
          <w:b/>
          <w:sz w:val="24"/>
          <w:szCs w:val="24"/>
          <w:lang w:eastAsia="zh-TW"/>
        </w:rPr>
        <w:t>：</w:t>
      </w:r>
      <w:r w:rsidRPr="004C3C91">
        <w:rPr>
          <w:rFonts w:ascii="標楷體" w:eastAsia="標楷體" w:hAnsi="標楷體" w:hint="eastAsia"/>
          <w:bCs/>
          <w:sz w:val="24"/>
          <w:szCs w:val="24"/>
          <w:lang w:eastAsia="zh-TW"/>
        </w:rPr>
        <w:t>（</w:t>
      </w:r>
      <w:r w:rsidR="004C3C91" w:rsidRPr="004C3C91">
        <w:rPr>
          <w:rFonts w:ascii="標楷體" w:eastAsia="標楷體" w:hAnsi="標楷體" w:hint="eastAsia"/>
          <w:bCs/>
          <w:sz w:val="24"/>
          <w:szCs w:val="24"/>
          <w:lang w:eastAsia="zh-TW"/>
        </w:rPr>
        <w:t>每場次10人，6場</w:t>
      </w:r>
      <w:r w:rsidRPr="004C3C91">
        <w:rPr>
          <w:rFonts w:ascii="標楷體" w:eastAsia="標楷體" w:hAnsi="標楷體" w:hint="eastAsia"/>
          <w:bCs/>
          <w:sz w:val="24"/>
          <w:szCs w:val="24"/>
          <w:lang w:eastAsia="zh-TW"/>
        </w:rPr>
        <w:t>預估約</w:t>
      </w:r>
      <w:r w:rsidR="004C3C91" w:rsidRPr="004C3C91">
        <w:rPr>
          <w:rFonts w:ascii="標楷體" w:eastAsia="標楷體" w:hAnsi="標楷體" w:hint="eastAsia"/>
          <w:bCs/>
          <w:sz w:val="24"/>
          <w:szCs w:val="24"/>
          <w:lang w:eastAsia="zh-TW"/>
        </w:rPr>
        <w:t>60</w:t>
      </w:r>
      <w:r w:rsidRPr="004C3C91">
        <w:rPr>
          <w:rFonts w:ascii="標楷體" w:eastAsia="標楷體" w:hAnsi="標楷體" w:hint="eastAsia"/>
          <w:bCs/>
          <w:sz w:val="24"/>
          <w:szCs w:val="24"/>
          <w:lang w:eastAsia="zh-TW"/>
        </w:rPr>
        <w:t>人）</w:t>
      </w:r>
    </w:p>
    <w:p w:rsidR="00EC0CAF" w:rsidRPr="006E28FF" w:rsidRDefault="00EC0CAF">
      <w:pPr>
        <w:spacing w:line="240" w:lineRule="auto"/>
        <w:ind w:leftChars="60" w:left="271" w:hangingChars="58" w:hanging="139"/>
        <w:jc w:val="both"/>
        <w:rPr>
          <w:rFonts w:ascii="標楷體" w:eastAsia="標楷體" w:hAnsi="標楷體"/>
          <w:sz w:val="24"/>
          <w:szCs w:val="24"/>
          <w:lang w:eastAsia="zh-TW"/>
        </w:rPr>
      </w:pPr>
      <w:r w:rsidRPr="006E28FF">
        <w:rPr>
          <w:rFonts w:ascii="標楷體" w:eastAsia="標楷體" w:hAnsi="標楷體"/>
          <w:sz w:val="24"/>
          <w:szCs w:val="24"/>
          <w:lang w:eastAsia="zh-TW"/>
        </w:rPr>
        <w:t>(</w:t>
      </w:r>
      <w:r w:rsidRPr="006E28FF">
        <w:rPr>
          <w:rFonts w:ascii="標楷體" w:eastAsia="標楷體" w:hAnsi="標楷體" w:hint="eastAsia"/>
          <w:sz w:val="24"/>
          <w:szCs w:val="24"/>
          <w:lang w:eastAsia="zh-TW"/>
        </w:rPr>
        <w:t>一</w:t>
      </w:r>
      <w:proofErr w:type="gramStart"/>
      <w:r w:rsidRPr="006E28FF">
        <w:rPr>
          <w:rFonts w:ascii="標楷體" w:eastAsia="標楷體" w:hAnsi="標楷體" w:hint="eastAsia"/>
          <w:sz w:val="24"/>
          <w:szCs w:val="24"/>
          <w:lang w:eastAsia="zh-TW"/>
        </w:rPr>
        <w:t>）</w:t>
      </w:r>
      <w:proofErr w:type="gramEnd"/>
      <w:r w:rsidRPr="006E28FF">
        <w:rPr>
          <w:rFonts w:ascii="標楷體" w:eastAsia="標楷體" w:hAnsi="標楷體" w:hint="eastAsia"/>
          <w:sz w:val="24"/>
          <w:szCs w:val="24"/>
          <w:lang w:eastAsia="zh-TW"/>
        </w:rPr>
        <w:t>花蓮縣藝術領域國教輔導團國中組輔導員。</w:t>
      </w:r>
    </w:p>
    <w:p w:rsidR="00EC0CAF" w:rsidRPr="006E28FF" w:rsidRDefault="00EC0CAF">
      <w:pPr>
        <w:spacing w:line="240" w:lineRule="auto"/>
        <w:ind w:leftChars="60" w:left="271" w:hangingChars="58" w:hanging="139"/>
        <w:jc w:val="both"/>
        <w:rPr>
          <w:rFonts w:ascii="標楷體" w:eastAsia="標楷體" w:hAnsi="標楷體"/>
          <w:sz w:val="24"/>
          <w:szCs w:val="24"/>
          <w:lang w:eastAsia="zh-TW"/>
        </w:rPr>
      </w:pPr>
      <w:r w:rsidRPr="006E28FF">
        <w:rPr>
          <w:rFonts w:ascii="標楷體" w:eastAsia="標楷體" w:hAnsi="標楷體"/>
          <w:sz w:val="24"/>
          <w:szCs w:val="24"/>
          <w:lang w:eastAsia="zh-TW"/>
        </w:rPr>
        <w:t>(</w:t>
      </w:r>
      <w:r w:rsidRPr="006E28FF">
        <w:rPr>
          <w:rFonts w:ascii="標楷體" w:eastAsia="標楷體" w:hAnsi="標楷體" w:hint="eastAsia"/>
          <w:sz w:val="24"/>
          <w:szCs w:val="24"/>
          <w:lang w:eastAsia="zh-TW"/>
        </w:rPr>
        <w:t>二</w:t>
      </w:r>
      <w:proofErr w:type="gramStart"/>
      <w:r w:rsidRPr="006E28FF">
        <w:rPr>
          <w:rFonts w:ascii="標楷體" w:eastAsia="標楷體" w:hAnsi="標楷體" w:hint="eastAsia"/>
          <w:sz w:val="24"/>
          <w:szCs w:val="24"/>
          <w:lang w:eastAsia="zh-TW"/>
        </w:rPr>
        <w:t>）</w:t>
      </w:r>
      <w:proofErr w:type="gramEnd"/>
      <w:r w:rsidRPr="006E28FF">
        <w:rPr>
          <w:rFonts w:ascii="標楷體" w:eastAsia="標楷體" w:hAnsi="標楷體" w:hint="eastAsia"/>
          <w:sz w:val="24"/>
          <w:szCs w:val="24"/>
          <w:lang w:eastAsia="zh-TW"/>
        </w:rPr>
        <w:t>受訪學校藝術領域任課教師</w:t>
      </w:r>
      <w:r w:rsidRPr="006E28FF">
        <w:rPr>
          <w:rFonts w:ascii="標楷體" w:eastAsia="標楷體" w:hAnsi="標楷體"/>
          <w:sz w:val="24"/>
          <w:szCs w:val="24"/>
          <w:lang w:eastAsia="zh-TW"/>
        </w:rPr>
        <w:t>(</w:t>
      </w:r>
      <w:proofErr w:type="gramStart"/>
      <w:r w:rsidRPr="006E28FF">
        <w:rPr>
          <w:rFonts w:ascii="標楷體" w:eastAsia="標楷體" w:hAnsi="標楷體" w:hint="eastAsia"/>
          <w:sz w:val="24"/>
          <w:szCs w:val="24"/>
          <w:lang w:eastAsia="zh-TW"/>
        </w:rPr>
        <w:t>含配</w:t>
      </w:r>
      <w:proofErr w:type="gramEnd"/>
      <w:r w:rsidRPr="006E28FF">
        <w:rPr>
          <w:rFonts w:ascii="標楷體" w:eastAsia="標楷體" w:hAnsi="標楷體" w:hint="eastAsia"/>
          <w:sz w:val="24"/>
          <w:szCs w:val="24"/>
          <w:lang w:eastAsia="zh-TW"/>
        </w:rPr>
        <w:t>課、鐘點教師</w:t>
      </w:r>
      <w:r w:rsidRPr="006E28FF">
        <w:rPr>
          <w:rFonts w:ascii="標楷體" w:eastAsia="標楷體" w:hAnsi="標楷體"/>
          <w:sz w:val="24"/>
          <w:szCs w:val="24"/>
          <w:lang w:eastAsia="zh-TW"/>
        </w:rPr>
        <w:t>)</w:t>
      </w:r>
      <w:r w:rsidRPr="006E28FF">
        <w:rPr>
          <w:rFonts w:ascii="標楷體" w:eastAsia="標楷體" w:hAnsi="標楷體" w:hint="eastAsia"/>
          <w:sz w:val="24"/>
          <w:szCs w:val="24"/>
          <w:lang w:eastAsia="zh-TW"/>
        </w:rPr>
        <w:t>及有意願的教師。</w:t>
      </w:r>
    </w:p>
    <w:p w:rsidR="00EC0CAF" w:rsidRPr="006E28FF" w:rsidRDefault="00EC0CAF">
      <w:pPr>
        <w:spacing w:line="240" w:lineRule="auto"/>
        <w:ind w:leftChars="60" w:left="271" w:hangingChars="58" w:hanging="139"/>
        <w:jc w:val="both"/>
        <w:rPr>
          <w:rFonts w:ascii="標楷體" w:eastAsia="標楷體" w:hAnsi="標楷體"/>
          <w:sz w:val="24"/>
          <w:szCs w:val="24"/>
          <w:lang w:eastAsia="zh-TW"/>
        </w:rPr>
      </w:pPr>
      <w:r w:rsidRPr="006E28FF">
        <w:rPr>
          <w:rFonts w:ascii="標楷體" w:eastAsia="標楷體" w:hAnsi="標楷體"/>
          <w:sz w:val="24"/>
          <w:szCs w:val="24"/>
          <w:lang w:eastAsia="zh-TW"/>
        </w:rPr>
        <w:t>(</w:t>
      </w:r>
      <w:r w:rsidRPr="006E28FF">
        <w:rPr>
          <w:rFonts w:ascii="標楷體" w:eastAsia="標楷體" w:hAnsi="標楷體" w:hint="eastAsia"/>
          <w:sz w:val="24"/>
          <w:szCs w:val="24"/>
          <w:lang w:eastAsia="zh-TW"/>
        </w:rPr>
        <w:t>三</w:t>
      </w:r>
      <w:r w:rsidRPr="006E28FF">
        <w:rPr>
          <w:rFonts w:ascii="標楷體" w:eastAsia="標楷體" w:hAnsi="標楷體"/>
          <w:sz w:val="24"/>
          <w:szCs w:val="24"/>
          <w:lang w:eastAsia="zh-TW"/>
        </w:rPr>
        <w:t>)</w:t>
      </w:r>
      <w:r w:rsidRPr="006E28FF">
        <w:rPr>
          <w:rFonts w:ascii="標楷體" w:eastAsia="標楷體" w:hAnsi="標楷體" w:hint="eastAsia"/>
          <w:sz w:val="24"/>
          <w:szCs w:val="24"/>
          <w:lang w:eastAsia="zh-TW"/>
        </w:rPr>
        <w:t>本縣藝術領域教學教師及有意願參與藝術教學的教師。</w:t>
      </w:r>
    </w:p>
    <w:p w:rsidR="00EC0CAF" w:rsidRPr="006E28FF" w:rsidRDefault="00EC0CAF">
      <w:pPr>
        <w:spacing w:line="440" w:lineRule="exact"/>
        <w:jc w:val="both"/>
        <w:rPr>
          <w:rFonts w:ascii="標楷體" w:eastAsia="標楷體" w:hAnsi="標楷體"/>
          <w:b/>
          <w:sz w:val="24"/>
          <w:szCs w:val="24"/>
          <w:lang w:eastAsia="zh-TW"/>
        </w:rPr>
      </w:pPr>
      <w:r w:rsidRPr="006E28FF">
        <w:rPr>
          <w:rFonts w:ascii="標楷體" w:eastAsia="標楷體" w:hAnsi="標楷體" w:hint="eastAsia"/>
          <w:b/>
          <w:sz w:val="24"/>
          <w:szCs w:val="24"/>
          <w:lang w:eastAsia="zh-TW"/>
        </w:rPr>
        <w:t>七、活動時間與流程：</w:t>
      </w:r>
    </w:p>
    <w:p w:rsidR="00EC0CAF" w:rsidRPr="006E28FF" w:rsidRDefault="00EC0CAF">
      <w:pPr>
        <w:snapToGrid w:val="0"/>
        <w:jc w:val="both"/>
        <w:rPr>
          <w:rFonts w:ascii="標楷體" w:eastAsia="標楷體" w:hAnsi="標楷體"/>
          <w:sz w:val="24"/>
          <w:szCs w:val="24"/>
          <w:lang w:eastAsia="zh-TW"/>
        </w:rPr>
      </w:pPr>
      <w:r w:rsidRPr="006E28FF">
        <w:rPr>
          <w:rFonts w:ascii="標楷體" w:eastAsia="標楷體" w:hAnsi="標楷體" w:hint="eastAsia"/>
          <w:sz w:val="24"/>
          <w:szCs w:val="24"/>
          <w:lang w:eastAsia="zh-TW"/>
        </w:rPr>
        <w:t xml:space="preserve"> （</w:t>
      </w:r>
      <w:proofErr w:type="gramStart"/>
      <w:r w:rsidRPr="006E28FF">
        <w:rPr>
          <w:rFonts w:ascii="標楷體" w:eastAsia="標楷體" w:hAnsi="標楷體" w:hint="eastAsia"/>
          <w:sz w:val="24"/>
          <w:szCs w:val="24"/>
          <w:lang w:eastAsia="zh-TW"/>
        </w:rPr>
        <w:t>ㄧ</w:t>
      </w:r>
      <w:proofErr w:type="gramEnd"/>
      <w:r w:rsidRPr="006E28FF">
        <w:rPr>
          <w:rFonts w:ascii="標楷體" w:eastAsia="標楷體" w:hAnsi="標楷體" w:hint="eastAsia"/>
          <w:sz w:val="24"/>
          <w:szCs w:val="24"/>
          <w:lang w:eastAsia="zh-TW"/>
        </w:rPr>
        <w:t>）、到校</w:t>
      </w:r>
      <w:proofErr w:type="gramStart"/>
      <w:r w:rsidRPr="006E28FF">
        <w:rPr>
          <w:rFonts w:ascii="標楷體" w:eastAsia="標楷體" w:hAnsi="標楷體" w:hint="eastAsia"/>
          <w:sz w:val="24"/>
          <w:szCs w:val="24"/>
          <w:lang w:eastAsia="zh-TW"/>
        </w:rPr>
        <w:t>服務暨增</w:t>
      </w:r>
      <w:proofErr w:type="gramEnd"/>
      <w:r w:rsidRPr="006E28FF">
        <w:rPr>
          <w:rFonts w:ascii="標楷體" w:eastAsia="標楷體" w:hAnsi="標楷體" w:hint="eastAsia"/>
          <w:sz w:val="24"/>
          <w:szCs w:val="24"/>
          <w:lang w:eastAsia="zh-TW"/>
        </w:rPr>
        <w:t>能講座</w:t>
      </w:r>
      <w:r w:rsidRPr="006E28FF">
        <w:rPr>
          <w:rFonts w:ascii="標楷體" w:eastAsia="標楷體" w:hAnsi="標楷體"/>
          <w:sz w:val="24"/>
          <w:szCs w:val="24"/>
          <w:lang w:eastAsia="zh-TW"/>
        </w:rPr>
        <w:t>—</w:t>
      </w:r>
      <w:r w:rsidRPr="006E28FF">
        <w:rPr>
          <w:rFonts w:ascii="標楷體" w:eastAsia="標楷體" w:hAnsi="標楷體" w:hint="eastAsia"/>
          <w:sz w:val="24"/>
          <w:szCs w:val="24"/>
          <w:lang w:eastAsia="zh-TW"/>
        </w:rPr>
        <w:t>上</w:t>
      </w:r>
      <w:proofErr w:type="gramStart"/>
      <w:r w:rsidRPr="006E28FF">
        <w:rPr>
          <w:rFonts w:ascii="標楷體" w:eastAsia="標楷體" w:hAnsi="標楷體" w:hint="eastAsia"/>
          <w:sz w:val="24"/>
          <w:szCs w:val="24"/>
          <w:lang w:eastAsia="zh-TW"/>
        </w:rPr>
        <w:t>午</w:t>
      </w:r>
      <w:proofErr w:type="gramEnd"/>
      <w:r w:rsidRPr="006E28FF">
        <w:rPr>
          <w:rFonts w:ascii="標楷體" w:eastAsia="標楷體" w:hAnsi="標楷體" w:hint="eastAsia"/>
          <w:sz w:val="24"/>
          <w:szCs w:val="24"/>
          <w:lang w:eastAsia="zh-TW"/>
        </w:rPr>
        <w:t>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00"/>
        <w:gridCol w:w="6121"/>
      </w:tblGrid>
      <w:tr w:rsidR="00EC0CAF" w:rsidRPr="006E28FF" w:rsidTr="00F360B2">
        <w:tc>
          <w:tcPr>
            <w:tcW w:w="1843" w:type="dxa"/>
          </w:tcPr>
          <w:p w:rsidR="00EC0CAF" w:rsidRPr="006E28FF" w:rsidRDefault="00EC0CAF">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服務時間</w:t>
            </w:r>
          </w:p>
        </w:tc>
        <w:tc>
          <w:tcPr>
            <w:tcW w:w="1800" w:type="dxa"/>
          </w:tcPr>
          <w:p w:rsidR="00EC0CAF" w:rsidRPr="006E28FF" w:rsidRDefault="00EC0CAF">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活動內容</w:t>
            </w:r>
          </w:p>
        </w:tc>
        <w:tc>
          <w:tcPr>
            <w:tcW w:w="6121" w:type="dxa"/>
          </w:tcPr>
          <w:p w:rsidR="00EC0CAF" w:rsidRPr="006E28FF" w:rsidRDefault="00EC0CAF">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備     註</w:t>
            </w:r>
          </w:p>
        </w:tc>
      </w:tr>
      <w:tr w:rsidR="00EC0CAF" w:rsidRPr="006E28FF" w:rsidTr="00F360B2">
        <w:tc>
          <w:tcPr>
            <w:tcW w:w="1843" w:type="dxa"/>
            <w:vAlign w:val="center"/>
          </w:tcPr>
          <w:p w:rsidR="00EC0CAF" w:rsidRPr="006E28FF" w:rsidRDefault="00EC0CAF">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09:20-09:30</w:t>
            </w:r>
          </w:p>
        </w:tc>
        <w:tc>
          <w:tcPr>
            <w:tcW w:w="1800" w:type="dxa"/>
            <w:vAlign w:val="center"/>
          </w:tcPr>
          <w:p w:rsidR="00EC0CAF" w:rsidRPr="006E28FF" w:rsidRDefault="00EC0CAF">
            <w:pPr>
              <w:spacing w:line="440" w:lineRule="exact"/>
              <w:jc w:val="center"/>
              <w:rPr>
                <w:rFonts w:ascii="標楷體" w:eastAsia="標楷體" w:hAnsi="標楷體"/>
                <w:sz w:val="24"/>
                <w:szCs w:val="24"/>
                <w:lang w:eastAsia="zh-TW"/>
              </w:rPr>
            </w:pPr>
            <w:r w:rsidRPr="006E28FF">
              <w:rPr>
                <w:rFonts w:ascii="標楷體" w:eastAsia="標楷體" w:hAnsi="標楷體" w:hint="eastAsia"/>
                <w:sz w:val="24"/>
                <w:szCs w:val="24"/>
              </w:rPr>
              <w:t>報</w:t>
            </w:r>
            <w:r w:rsidRPr="006E28FF">
              <w:rPr>
                <w:rFonts w:ascii="標楷體" w:eastAsia="標楷體" w:hAnsi="標楷體" w:hint="eastAsia"/>
                <w:sz w:val="24"/>
                <w:szCs w:val="24"/>
                <w:lang w:eastAsia="zh-TW"/>
              </w:rPr>
              <w:t xml:space="preserve">   </w:t>
            </w:r>
            <w:r w:rsidRPr="006E28FF">
              <w:rPr>
                <w:rFonts w:ascii="標楷體" w:eastAsia="標楷體" w:hAnsi="標楷體" w:hint="eastAsia"/>
                <w:sz w:val="24"/>
                <w:szCs w:val="24"/>
              </w:rPr>
              <w:t>到</w:t>
            </w:r>
          </w:p>
        </w:tc>
        <w:tc>
          <w:tcPr>
            <w:tcW w:w="6121" w:type="dxa"/>
          </w:tcPr>
          <w:p w:rsidR="00EC0CAF" w:rsidRPr="006E28FF" w:rsidRDefault="00EC0CAF">
            <w:pPr>
              <w:spacing w:line="440" w:lineRule="exact"/>
              <w:jc w:val="both"/>
              <w:rPr>
                <w:rFonts w:ascii="標楷體" w:eastAsia="標楷體" w:hAnsi="標楷體"/>
                <w:sz w:val="24"/>
                <w:szCs w:val="24"/>
              </w:rPr>
            </w:pPr>
          </w:p>
        </w:tc>
      </w:tr>
      <w:tr w:rsidR="00EC0CAF" w:rsidRPr="006E28FF" w:rsidTr="00042D61">
        <w:trPr>
          <w:trHeight w:val="1475"/>
        </w:trPr>
        <w:tc>
          <w:tcPr>
            <w:tcW w:w="1843" w:type="dxa"/>
            <w:vAlign w:val="center"/>
          </w:tcPr>
          <w:p w:rsidR="00EC0CAF" w:rsidRPr="006E28FF" w:rsidRDefault="00EC0CAF" w:rsidP="004C3C91">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09:30-10:30</w:t>
            </w:r>
          </w:p>
        </w:tc>
        <w:tc>
          <w:tcPr>
            <w:tcW w:w="1800" w:type="dxa"/>
            <w:vAlign w:val="center"/>
          </w:tcPr>
          <w:p w:rsidR="00EC0CAF" w:rsidRPr="006E28FF" w:rsidRDefault="00EC0CAF">
            <w:pPr>
              <w:spacing w:line="440" w:lineRule="exact"/>
              <w:jc w:val="center"/>
              <w:rPr>
                <w:rFonts w:ascii="標楷體" w:eastAsia="標楷體" w:hAnsi="標楷體"/>
                <w:sz w:val="24"/>
                <w:szCs w:val="24"/>
                <w:lang w:eastAsia="zh-TW"/>
              </w:rPr>
            </w:pPr>
            <w:r w:rsidRPr="006E28FF">
              <w:rPr>
                <w:rFonts w:ascii="標楷體" w:eastAsia="標楷體" w:hAnsi="標楷體" w:hint="eastAsia"/>
                <w:sz w:val="24"/>
                <w:szCs w:val="24"/>
                <w:lang w:eastAsia="zh-TW"/>
              </w:rPr>
              <w:t>公開授課</w:t>
            </w:r>
          </w:p>
          <w:p w:rsidR="00EC0CAF" w:rsidRPr="006E28FF" w:rsidRDefault="00EC0CAF">
            <w:pPr>
              <w:spacing w:line="440" w:lineRule="exact"/>
              <w:jc w:val="center"/>
              <w:rPr>
                <w:rFonts w:ascii="標楷體" w:eastAsia="標楷體" w:hAnsi="標楷體"/>
                <w:sz w:val="24"/>
                <w:szCs w:val="24"/>
                <w:lang w:eastAsia="zh-TW"/>
              </w:rPr>
            </w:pPr>
            <w:r w:rsidRPr="006E28FF">
              <w:rPr>
                <w:rFonts w:ascii="標楷體" w:eastAsia="標楷體" w:hAnsi="標楷體" w:hint="eastAsia"/>
                <w:sz w:val="24"/>
                <w:szCs w:val="24"/>
                <w:lang w:eastAsia="zh-TW"/>
              </w:rPr>
              <w:t>參觀教學環境</w:t>
            </w:r>
          </w:p>
        </w:tc>
        <w:tc>
          <w:tcPr>
            <w:tcW w:w="6121" w:type="dxa"/>
          </w:tcPr>
          <w:p w:rsidR="00EC0CAF" w:rsidRPr="001206DD" w:rsidRDefault="00D966B1" w:rsidP="00D966B1">
            <w:pPr>
              <w:pStyle w:val="a6"/>
              <w:snapToGrid w:val="0"/>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1.</w:t>
            </w:r>
            <w:r w:rsidR="00EC0CAF" w:rsidRPr="001206DD">
              <w:rPr>
                <w:rFonts w:ascii="標楷體" w:eastAsia="標楷體" w:hAnsi="標楷體" w:hint="eastAsia"/>
                <w:color w:val="000000"/>
                <w:sz w:val="24"/>
                <w:szCs w:val="24"/>
                <w:lang w:eastAsia="zh-TW"/>
              </w:rPr>
              <w:t>教學研究會及教師學習社群運作書面資料概況</w:t>
            </w:r>
          </w:p>
          <w:p w:rsidR="00EC0CAF" w:rsidRPr="001206DD" w:rsidRDefault="00D966B1" w:rsidP="00D966B1">
            <w:pPr>
              <w:pStyle w:val="a6"/>
              <w:snapToGrid w:val="0"/>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2.</w:t>
            </w:r>
            <w:r w:rsidR="00EC0CAF" w:rsidRPr="001206DD">
              <w:rPr>
                <w:rFonts w:ascii="標楷體" w:eastAsia="標楷體" w:hAnsi="標楷體" w:hint="eastAsia"/>
                <w:color w:val="000000"/>
                <w:sz w:val="24"/>
                <w:szCs w:val="24"/>
                <w:lang w:eastAsia="zh-TW"/>
              </w:rPr>
              <w:t>藝術教學專科教室</w:t>
            </w:r>
          </w:p>
          <w:p w:rsidR="00EC0CAF" w:rsidRPr="001206DD" w:rsidRDefault="00D966B1" w:rsidP="00D966B1">
            <w:pPr>
              <w:pStyle w:val="a6"/>
              <w:snapToGrid w:val="0"/>
              <w:spacing w:line="192" w:lineRule="auto"/>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3.</w:t>
            </w:r>
            <w:r w:rsidR="00EC0CAF" w:rsidRPr="001206DD">
              <w:rPr>
                <w:rFonts w:ascii="標楷體" w:eastAsia="標楷體" w:hAnsi="標楷體" w:hint="eastAsia"/>
                <w:color w:val="000000"/>
                <w:sz w:val="24"/>
                <w:szCs w:val="24"/>
                <w:lang w:eastAsia="zh-TW"/>
              </w:rPr>
              <w:t>校園藝術情境布置</w:t>
            </w:r>
          </w:p>
          <w:p w:rsidR="00EC0CAF" w:rsidRPr="001206DD" w:rsidRDefault="00D966B1" w:rsidP="00D966B1">
            <w:pPr>
              <w:pStyle w:val="a6"/>
              <w:snapToGrid w:val="0"/>
              <w:spacing w:line="192" w:lineRule="auto"/>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4.</w:t>
            </w:r>
            <w:r w:rsidR="00EC0CAF" w:rsidRPr="001206DD">
              <w:rPr>
                <w:rFonts w:ascii="標楷體" w:eastAsia="標楷體" w:hAnsi="標楷體" w:hint="eastAsia"/>
                <w:color w:val="000000"/>
                <w:sz w:val="24"/>
                <w:szCs w:val="24"/>
                <w:lang w:eastAsia="zh-TW"/>
              </w:rPr>
              <w:t>請受訪學校簡介學校藝術教學概況或特色，並簡述教學研究會及教師學習社群運作概況</w:t>
            </w:r>
          </w:p>
        </w:tc>
      </w:tr>
      <w:tr w:rsidR="00EC0CAF" w:rsidRPr="006E28FF" w:rsidTr="00F360B2">
        <w:trPr>
          <w:trHeight w:val="673"/>
        </w:trPr>
        <w:tc>
          <w:tcPr>
            <w:tcW w:w="1843" w:type="dxa"/>
            <w:vAlign w:val="center"/>
          </w:tcPr>
          <w:p w:rsidR="00EC0CAF" w:rsidRPr="006E28FF" w:rsidRDefault="00EC0CAF">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10:30-11:</w:t>
            </w:r>
            <w:r w:rsidRPr="006E28FF">
              <w:rPr>
                <w:rFonts w:ascii="標楷體" w:eastAsia="標楷體" w:hAnsi="標楷體"/>
                <w:sz w:val="24"/>
                <w:szCs w:val="24"/>
              </w:rPr>
              <w:t>3</w:t>
            </w:r>
            <w:r w:rsidRPr="006E28FF">
              <w:rPr>
                <w:rFonts w:ascii="標楷體" w:eastAsia="標楷體" w:hAnsi="標楷體" w:hint="eastAsia"/>
                <w:sz w:val="24"/>
                <w:szCs w:val="24"/>
              </w:rPr>
              <w:t>0</w:t>
            </w:r>
          </w:p>
        </w:tc>
        <w:tc>
          <w:tcPr>
            <w:tcW w:w="1800" w:type="dxa"/>
            <w:vAlign w:val="center"/>
          </w:tcPr>
          <w:p w:rsidR="00EC0CAF" w:rsidRPr="006E28FF" w:rsidRDefault="00EC0CAF">
            <w:pPr>
              <w:spacing w:line="440" w:lineRule="exact"/>
              <w:jc w:val="center"/>
              <w:rPr>
                <w:rFonts w:ascii="標楷體" w:eastAsia="標楷體" w:hAnsi="標楷體"/>
                <w:sz w:val="24"/>
                <w:szCs w:val="24"/>
                <w:lang w:eastAsia="zh-TW"/>
              </w:rPr>
            </w:pPr>
            <w:r w:rsidRPr="006E28FF">
              <w:rPr>
                <w:rFonts w:ascii="標楷體" w:eastAsia="標楷體" w:hAnsi="標楷體" w:hint="eastAsia"/>
                <w:sz w:val="24"/>
                <w:szCs w:val="24"/>
                <w:lang w:eastAsia="zh-TW"/>
              </w:rPr>
              <w:t>議   課</w:t>
            </w:r>
          </w:p>
        </w:tc>
        <w:tc>
          <w:tcPr>
            <w:tcW w:w="6121" w:type="dxa"/>
          </w:tcPr>
          <w:p w:rsidR="00EC0CAF" w:rsidRPr="001206DD" w:rsidRDefault="00D966B1" w:rsidP="00D966B1">
            <w:pPr>
              <w:pStyle w:val="a6"/>
              <w:snapToGrid w:val="0"/>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1.</w:t>
            </w:r>
            <w:r w:rsidR="00EC0CAF" w:rsidRPr="001206DD">
              <w:rPr>
                <w:rFonts w:ascii="標楷體" w:eastAsia="標楷體" w:hAnsi="標楷體" w:hint="eastAsia"/>
                <w:color w:val="000000"/>
                <w:sz w:val="24"/>
                <w:szCs w:val="24"/>
                <w:lang w:eastAsia="zh-TW"/>
              </w:rPr>
              <w:t>授課教師介紹課程設計理念與核心素養與教學心得</w:t>
            </w:r>
          </w:p>
          <w:p w:rsidR="00EC0CAF" w:rsidRPr="001206DD" w:rsidRDefault="00D966B1" w:rsidP="00D966B1">
            <w:pPr>
              <w:pStyle w:val="a6"/>
              <w:snapToGrid w:val="0"/>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2.</w:t>
            </w:r>
            <w:proofErr w:type="gramStart"/>
            <w:r w:rsidR="00EC0CAF" w:rsidRPr="001206DD">
              <w:rPr>
                <w:rFonts w:ascii="標楷體" w:eastAsia="標楷體" w:hAnsi="標楷體" w:hint="eastAsia"/>
                <w:color w:val="000000"/>
                <w:sz w:val="24"/>
                <w:szCs w:val="24"/>
                <w:lang w:eastAsia="zh-TW"/>
              </w:rPr>
              <w:t>觀課教師提出觀課記</w:t>
            </w:r>
            <w:proofErr w:type="gramEnd"/>
            <w:r w:rsidR="00EC0CAF" w:rsidRPr="001206DD">
              <w:rPr>
                <w:rFonts w:ascii="標楷體" w:eastAsia="標楷體" w:hAnsi="標楷體" w:hint="eastAsia"/>
                <w:color w:val="000000"/>
                <w:sz w:val="24"/>
                <w:szCs w:val="24"/>
                <w:lang w:eastAsia="zh-TW"/>
              </w:rPr>
              <w:t>錄與優缺點講評</w:t>
            </w:r>
          </w:p>
        </w:tc>
      </w:tr>
      <w:tr w:rsidR="00EC0CAF" w:rsidRPr="006E28FF" w:rsidTr="00F360B2">
        <w:trPr>
          <w:trHeight w:val="1435"/>
        </w:trPr>
        <w:tc>
          <w:tcPr>
            <w:tcW w:w="1843" w:type="dxa"/>
            <w:vAlign w:val="center"/>
          </w:tcPr>
          <w:p w:rsidR="00EC0CAF" w:rsidRPr="006E28FF" w:rsidRDefault="00EC0CAF">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1</w:t>
            </w:r>
            <w:r w:rsidRPr="006E28FF">
              <w:rPr>
                <w:rFonts w:ascii="標楷體" w:eastAsia="標楷體" w:hAnsi="標楷體"/>
                <w:sz w:val="24"/>
                <w:szCs w:val="24"/>
              </w:rPr>
              <w:t>1</w:t>
            </w:r>
            <w:r w:rsidRPr="006E28FF">
              <w:rPr>
                <w:rFonts w:ascii="標楷體" w:eastAsia="標楷體" w:hAnsi="標楷體" w:hint="eastAsia"/>
                <w:sz w:val="24"/>
                <w:szCs w:val="24"/>
              </w:rPr>
              <w:t>:30-1</w:t>
            </w:r>
            <w:r w:rsidRPr="006E28FF">
              <w:rPr>
                <w:rFonts w:ascii="標楷體" w:eastAsia="標楷體" w:hAnsi="標楷體"/>
                <w:sz w:val="24"/>
                <w:szCs w:val="24"/>
              </w:rPr>
              <w:t>2</w:t>
            </w:r>
            <w:r w:rsidRPr="006E28FF">
              <w:rPr>
                <w:rFonts w:ascii="標楷體" w:eastAsia="標楷體" w:hAnsi="標楷體" w:hint="eastAsia"/>
                <w:sz w:val="24"/>
                <w:szCs w:val="24"/>
              </w:rPr>
              <w:t>:</w:t>
            </w:r>
            <w:r w:rsidRPr="006E28FF">
              <w:rPr>
                <w:rFonts w:ascii="標楷體" w:eastAsia="標楷體" w:hAnsi="標楷體"/>
                <w:sz w:val="24"/>
                <w:szCs w:val="24"/>
              </w:rPr>
              <w:t>3</w:t>
            </w:r>
            <w:r w:rsidRPr="006E28FF">
              <w:rPr>
                <w:rFonts w:ascii="標楷體" w:eastAsia="標楷體" w:hAnsi="標楷體" w:hint="eastAsia"/>
                <w:sz w:val="24"/>
                <w:szCs w:val="24"/>
              </w:rPr>
              <w:t>0</w:t>
            </w:r>
          </w:p>
        </w:tc>
        <w:tc>
          <w:tcPr>
            <w:tcW w:w="1800" w:type="dxa"/>
            <w:vAlign w:val="center"/>
          </w:tcPr>
          <w:p w:rsidR="00D966B1" w:rsidRDefault="00EC0CAF">
            <w:pPr>
              <w:spacing w:line="240" w:lineRule="exact"/>
              <w:jc w:val="center"/>
              <w:rPr>
                <w:rFonts w:ascii="標楷體" w:eastAsia="標楷體" w:hAnsi="標楷體"/>
                <w:sz w:val="24"/>
                <w:szCs w:val="24"/>
                <w:lang w:eastAsia="zh-TW"/>
              </w:rPr>
            </w:pPr>
            <w:r w:rsidRPr="006E28FF">
              <w:rPr>
                <w:rFonts w:ascii="標楷體" w:eastAsia="標楷體" w:hAnsi="標楷體" w:hint="eastAsia"/>
                <w:sz w:val="24"/>
                <w:szCs w:val="24"/>
              </w:rPr>
              <w:t>增能講座</w:t>
            </w:r>
          </w:p>
          <w:p w:rsidR="00EC0CAF" w:rsidRPr="006E28FF" w:rsidRDefault="00EC0CAF" w:rsidP="00D966B1">
            <w:pPr>
              <w:spacing w:line="240" w:lineRule="exact"/>
              <w:jc w:val="center"/>
              <w:rPr>
                <w:rFonts w:ascii="標楷體" w:eastAsia="標楷體" w:hAnsi="標楷體"/>
                <w:sz w:val="24"/>
                <w:szCs w:val="24"/>
              </w:rPr>
            </w:pPr>
            <w:r w:rsidRPr="006E28FF">
              <w:rPr>
                <w:rFonts w:ascii="標楷體" w:eastAsia="標楷體" w:hAnsi="標楷體" w:hint="eastAsia"/>
                <w:sz w:val="24"/>
                <w:szCs w:val="24"/>
              </w:rPr>
              <w:t>與綜合座談</w:t>
            </w:r>
          </w:p>
        </w:tc>
        <w:tc>
          <w:tcPr>
            <w:tcW w:w="6121" w:type="dxa"/>
            <w:vAlign w:val="center"/>
          </w:tcPr>
          <w:p w:rsidR="00EC0CAF" w:rsidRPr="001206DD" w:rsidRDefault="00D966B1" w:rsidP="00D966B1">
            <w:pPr>
              <w:pStyle w:val="a6"/>
              <w:snapToGrid w:val="0"/>
              <w:spacing w:line="192" w:lineRule="auto"/>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1.</w:t>
            </w:r>
            <w:r w:rsidR="00EC0CAF" w:rsidRPr="001206DD">
              <w:rPr>
                <w:rFonts w:ascii="標楷體" w:eastAsia="標楷體" w:hAnsi="標楷體" w:hint="eastAsia"/>
                <w:color w:val="000000"/>
                <w:sz w:val="24"/>
                <w:szCs w:val="24"/>
                <w:lang w:eastAsia="zh-TW"/>
              </w:rPr>
              <w:t>種子教師分享有效教學及多元評量方式之意見交流與分享</w:t>
            </w:r>
          </w:p>
          <w:p w:rsidR="00D966B1" w:rsidRPr="001206DD" w:rsidRDefault="00D966B1" w:rsidP="00D966B1">
            <w:pPr>
              <w:pStyle w:val="a6"/>
              <w:snapToGrid w:val="0"/>
              <w:spacing w:line="192" w:lineRule="auto"/>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2.</w:t>
            </w:r>
            <w:proofErr w:type="gramStart"/>
            <w:r w:rsidR="00EC0CAF" w:rsidRPr="001206DD">
              <w:rPr>
                <w:rFonts w:ascii="標楷體" w:eastAsia="標楷體" w:hAnsi="標楷體" w:hint="eastAsia"/>
                <w:color w:val="000000"/>
                <w:sz w:val="24"/>
                <w:szCs w:val="24"/>
                <w:lang w:eastAsia="zh-TW"/>
              </w:rPr>
              <w:t>課綱宣導</w:t>
            </w:r>
            <w:proofErr w:type="gramEnd"/>
            <w:r w:rsidR="00EC0CAF" w:rsidRPr="001206DD">
              <w:rPr>
                <w:rFonts w:ascii="標楷體" w:eastAsia="標楷體" w:hAnsi="標楷體" w:hint="eastAsia"/>
                <w:color w:val="000000"/>
                <w:sz w:val="24"/>
                <w:szCs w:val="24"/>
                <w:lang w:eastAsia="zh-TW"/>
              </w:rPr>
              <w:t xml:space="preserve">與部會推廣政策宣導講座 </w:t>
            </w:r>
          </w:p>
          <w:p w:rsidR="00EC0CAF" w:rsidRPr="001206DD" w:rsidRDefault="00D966B1" w:rsidP="00D966B1">
            <w:pPr>
              <w:pStyle w:val="a6"/>
              <w:snapToGrid w:val="0"/>
              <w:spacing w:line="192" w:lineRule="auto"/>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3.</w:t>
            </w:r>
            <w:r w:rsidR="00EC0CAF" w:rsidRPr="001206DD">
              <w:rPr>
                <w:rFonts w:ascii="標楷體" w:eastAsia="標楷體" w:hAnsi="標楷體" w:hint="eastAsia"/>
                <w:color w:val="000000"/>
                <w:sz w:val="24"/>
                <w:szCs w:val="24"/>
                <w:lang w:eastAsia="zh-TW"/>
              </w:rPr>
              <w:t>藝術類工具書籍分享與贈閱。</w:t>
            </w:r>
          </w:p>
          <w:p w:rsidR="00EC0CAF" w:rsidRPr="001206DD" w:rsidRDefault="00D966B1" w:rsidP="00D966B1">
            <w:pPr>
              <w:pStyle w:val="a6"/>
              <w:snapToGrid w:val="0"/>
              <w:spacing w:line="192" w:lineRule="auto"/>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4.</w:t>
            </w:r>
            <w:r w:rsidR="00EC0CAF" w:rsidRPr="001206DD">
              <w:rPr>
                <w:rFonts w:ascii="標楷體" w:eastAsia="標楷體" w:hAnsi="標楷體" w:hint="eastAsia"/>
                <w:color w:val="000000"/>
                <w:sz w:val="24"/>
                <w:szCs w:val="24"/>
                <w:lang w:eastAsia="zh-TW"/>
              </w:rPr>
              <w:t>輔導團員</w:t>
            </w:r>
            <w:r w:rsidRPr="001206DD">
              <w:rPr>
                <w:rFonts w:ascii="標楷體" w:eastAsia="標楷體" w:hAnsi="標楷體" w:hint="eastAsia"/>
                <w:color w:val="000000"/>
                <w:sz w:val="24"/>
                <w:szCs w:val="24"/>
                <w:lang w:eastAsia="zh-TW"/>
              </w:rPr>
              <w:t>差異化教學、AI</w:t>
            </w:r>
            <w:r w:rsidR="00042D61" w:rsidRPr="001206DD">
              <w:rPr>
                <w:rFonts w:ascii="標楷體" w:eastAsia="標楷體" w:hAnsi="標楷體" w:hint="eastAsia"/>
                <w:color w:val="000000"/>
                <w:sz w:val="24"/>
                <w:szCs w:val="24"/>
                <w:lang w:eastAsia="zh-TW"/>
              </w:rPr>
              <w:t>、</w:t>
            </w:r>
            <w:proofErr w:type="gramStart"/>
            <w:r w:rsidR="00042D61">
              <w:rPr>
                <w:rFonts w:ascii="標楷體" w:eastAsia="標楷體" w:hAnsi="標楷體" w:hint="eastAsia"/>
                <w:color w:val="000000"/>
                <w:sz w:val="24"/>
                <w:szCs w:val="24"/>
                <w:lang w:eastAsia="zh-TW"/>
              </w:rPr>
              <w:t>線上教學</w:t>
            </w:r>
            <w:proofErr w:type="gramEnd"/>
            <w:r w:rsidRPr="001206DD">
              <w:rPr>
                <w:rFonts w:ascii="標楷體" w:eastAsia="標楷體" w:hAnsi="標楷體" w:hint="eastAsia"/>
                <w:color w:val="000000"/>
                <w:sz w:val="24"/>
                <w:szCs w:val="24"/>
                <w:lang w:eastAsia="zh-TW"/>
              </w:rPr>
              <w:t>資訊等</w:t>
            </w:r>
            <w:r w:rsidR="00EC0CAF" w:rsidRPr="001206DD">
              <w:rPr>
                <w:rFonts w:ascii="標楷體" w:eastAsia="標楷體" w:hAnsi="標楷體" w:hint="eastAsia"/>
                <w:color w:val="000000"/>
                <w:sz w:val="24"/>
                <w:szCs w:val="24"/>
                <w:lang w:eastAsia="zh-TW"/>
              </w:rPr>
              <w:t>增能研習</w:t>
            </w:r>
          </w:p>
        </w:tc>
      </w:tr>
      <w:tr w:rsidR="00EC0CAF" w:rsidRPr="006E28FF" w:rsidTr="00F360B2">
        <w:tc>
          <w:tcPr>
            <w:tcW w:w="1843" w:type="dxa"/>
          </w:tcPr>
          <w:p w:rsidR="00EC0CAF" w:rsidRPr="006E28FF" w:rsidRDefault="00EC0CAF">
            <w:pPr>
              <w:spacing w:line="440" w:lineRule="exact"/>
              <w:jc w:val="center"/>
              <w:rPr>
                <w:rFonts w:ascii="標楷體" w:eastAsia="標楷體" w:hAnsi="標楷體"/>
                <w:sz w:val="24"/>
                <w:szCs w:val="24"/>
                <w:lang w:eastAsia="zh-TW"/>
              </w:rPr>
            </w:pPr>
            <w:r w:rsidRPr="006E28FF">
              <w:rPr>
                <w:rFonts w:ascii="標楷體" w:eastAsia="標楷體" w:hAnsi="標楷體" w:hint="eastAsia"/>
                <w:sz w:val="24"/>
                <w:szCs w:val="24"/>
                <w:lang w:eastAsia="zh-TW"/>
              </w:rPr>
              <w:t>1</w:t>
            </w:r>
            <w:r w:rsidRPr="006E28FF">
              <w:rPr>
                <w:rFonts w:ascii="標楷體" w:eastAsia="標楷體" w:hAnsi="標楷體"/>
                <w:sz w:val="24"/>
                <w:szCs w:val="24"/>
                <w:lang w:eastAsia="zh-TW"/>
              </w:rPr>
              <w:t>2</w:t>
            </w:r>
            <w:r w:rsidRPr="006E28FF">
              <w:rPr>
                <w:rFonts w:ascii="標楷體" w:eastAsia="標楷體" w:hAnsi="標楷體" w:hint="eastAsia"/>
                <w:sz w:val="24"/>
                <w:szCs w:val="24"/>
                <w:lang w:eastAsia="zh-TW"/>
              </w:rPr>
              <w:t>：3</w:t>
            </w:r>
            <w:r w:rsidRPr="006E28FF">
              <w:rPr>
                <w:rFonts w:ascii="標楷體" w:eastAsia="標楷體" w:hAnsi="標楷體"/>
                <w:sz w:val="24"/>
                <w:szCs w:val="24"/>
                <w:lang w:eastAsia="zh-TW"/>
              </w:rPr>
              <w:t>0</w:t>
            </w:r>
          </w:p>
        </w:tc>
        <w:tc>
          <w:tcPr>
            <w:tcW w:w="1800" w:type="dxa"/>
          </w:tcPr>
          <w:p w:rsidR="00EC0CAF" w:rsidRPr="006E28FF" w:rsidRDefault="00EC0CAF">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賦    歸</w:t>
            </w:r>
          </w:p>
        </w:tc>
        <w:tc>
          <w:tcPr>
            <w:tcW w:w="6121" w:type="dxa"/>
          </w:tcPr>
          <w:p w:rsidR="00EC0CAF" w:rsidRPr="006E28FF" w:rsidRDefault="00EC0CAF">
            <w:pPr>
              <w:spacing w:line="440" w:lineRule="exact"/>
              <w:jc w:val="both"/>
              <w:rPr>
                <w:rFonts w:ascii="標楷體" w:eastAsia="標楷體" w:hAnsi="標楷體"/>
                <w:sz w:val="24"/>
                <w:szCs w:val="24"/>
              </w:rPr>
            </w:pPr>
          </w:p>
        </w:tc>
      </w:tr>
    </w:tbl>
    <w:p w:rsidR="00EC0CAF" w:rsidRPr="006E28FF" w:rsidRDefault="00EC0CAF">
      <w:pPr>
        <w:spacing w:line="440" w:lineRule="exact"/>
        <w:jc w:val="both"/>
        <w:rPr>
          <w:rFonts w:ascii="標楷體" w:eastAsia="標楷體" w:hAnsi="標楷體"/>
          <w:sz w:val="24"/>
          <w:szCs w:val="24"/>
          <w:lang w:eastAsia="zh-TW"/>
        </w:rPr>
      </w:pPr>
      <w:r w:rsidRPr="006E28FF">
        <w:rPr>
          <w:rFonts w:ascii="標楷體" w:eastAsia="標楷體" w:hAnsi="標楷體" w:hint="eastAsia"/>
          <w:sz w:val="24"/>
          <w:szCs w:val="24"/>
          <w:lang w:eastAsia="zh-TW"/>
        </w:rPr>
        <w:lastRenderedPageBreak/>
        <w:t>（二）到校服務</w:t>
      </w:r>
      <w:proofErr w:type="gramStart"/>
      <w:r w:rsidRPr="006E28FF">
        <w:rPr>
          <w:rFonts w:ascii="標楷體" w:eastAsia="標楷體" w:hAnsi="標楷體"/>
          <w:sz w:val="24"/>
          <w:szCs w:val="24"/>
          <w:lang w:eastAsia="zh-TW"/>
        </w:rPr>
        <w:t>—</w:t>
      </w:r>
      <w:proofErr w:type="gramEnd"/>
      <w:r w:rsidRPr="006E28FF">
        <w:rPr>
          <w:rFonts w:ascii="標楷體" w:eastAsia="標楷體" w:hAnsi="標楷體" w:hint="eastAsia"/>
          <w:sz w:val="24"/>
          <w:szCs w:val="24"/>
          <w:lang w:eastAsia="zh-TW"/>
        </w:rPr>
        <w:t>下</w:t>
      </w:r>
      <w:proofErr w:type="gramStart"/>
      <w:r w:rsidRPr="006E28FF">
        <w:rPr>
          <w:rFonts w:ascii="標楷體" w:eastAsia="標楷體" w:hAnsi="標楷體" w:hint="eastAsia"/>
          <w:sz w:val="24"/>
          <w:szCs w:val="24"/>
          <w:lang w:eastAsia="zh-TW"/>
        </w:rPr>
        <w:t>午</w:t>
      </w:r>
      <w:proofErr w:type="gramEnd"/>
      <w:r w:rsidRPr="006E28FF">
        <w:rPr>
          <w:rFonts w:ascii="標楷體" w:eastAsia="標楷體" w:hAnsi="標楷體" w:hint="eastAsia"/>
          <w:sz w:val="24"/>
          <w:szCs w:val="24"/>
          <w:lang w:eastAsia="zh-TW"/>
        </w:rPr>
        <w:t>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01"/>
        <w:gridCol w:w="6079"/>
      </w:tblGrid>
      <w:tr w:rsidR="00EC0CAF" w:rsidRPr="006E28FF" w:rsidTr="004C3C91">
        <w:tc>
          <w:tcPr>
            <w:tcW w:w="1984" w:type="dxa"/>
          </w:tcPr>
          <w:p w:rsidR="00EC0CAF" w:rsidRPr="006E28FF" w:rsidRDefault="00EC0CAF">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服務時間</w:t>
            </w:r>
          </w:p>
        </w:tc>
        <w:tc>
          <w:tcPr>
            <w:tcW w:w="1701" w:type="dxa"/>
          </w:tcPr>
          <w:p w:rsidR="00EC0CAF" w:rsidRPr="006E28FF" w:rsidRDefault="00EC0CAF">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活動內容</w:t>
            </w:r>
          </w:p>
        </w:tc>
        <w:tc>
          <w:tcPr>
            <w:tcW w:w="6079" w:type="dxa"/>
          </w:tcPr>
          <w:p w:rsidR="00EC0CAF" w:rsidRPr="006E28FF" w:rsidRDefault="00EC0CAF">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備     註</w:t>
            </w:r>
          </w:p>
        </w:tc>
      </w:tr>
      <w:tr w:rsidR="00EC0CAF" w:rsidRPr="006E28FF" w:rsidTr="004C3C91">
        <w:tc>
          <w:tcPr>
            <w:tcW w:w="1984" w:type="dxa"/>
          </w:tcPr>
          <w:p w:rsidR="00EC0CAF" w:rsidRPr="006E28FF" w:rsidRDefault="00EC0CAF">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1</w:t>
            </w:r>
            <w:r w:rsidRPr="006E28FF">
              <w:rPr>
                <w:rFonts w:ascii="標楷體" w:eastAsia="標楷體" w:hAnsi="標楷體" w:hint="eastAsia"/>
                <w:sz w:val="24"/>
                <w:szCs w:val="24"/>
                <w:lang w:eastAsia="zh-TW"/>
              </w:rPr>
              <w:t>4</w:t>
            </w:r>
            <w:r w:rsidRPr="006E28FF">
              <w:rPr>
                <w:rFonts w:ascii="標楷體" w:eastAsia="標楷體" w:hAnsi="標楷體" w:hint="eastAsia"/>
                <w:sz w:val="24"/>
                <w:szCs w:val="24"/>
              </w:rPr>
              <w:t>:</w:t>
            </w:r>
            <w:r w:rsidRPr="006E28FF">
              <w:rPr>
                <w:rFonts w:ascii="標楷體" w:eastAsia="標楷體" w:hAnsi="標楷體" w:hint="eastAsia"/>
                <w:sz w:val="24"/>
                <w:szCs w:val="24"/>
                <w:lang w:eastAsia="zh-TW"/>
              </w:rPr>
              <w:t>0</w:t>
            </w:r>
            <w:r w:rsidRPr="006E28FF">
              <w:rPr>
                <w:rFonts w:ascii="標楷體" w:eastAsia="標楷體" w:hAnsi="標楷體" w:hint="eastAsia"/>
                <w:sz w:val="24"/>
                <w:szCs w:val="24"/>
              </w:rPr>
              <w:t>0-14:30</w:t>
            </w:r>
          </w:p>
        </w:tc>
        <w:tc>
          <w:tcPr>
            <w:tcW w:w="1701" w:type="dxa"/>
          </w:tcPr>
          <w:p w:rsidR="00EC0CAF" w:rsidRPr="006E28FF" w:rsidRDefault="00EC0CAF">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報   到</w:t>
            </w:r>
          </w:p>
        </w:tc>
        <w:tc>
          <w:tcPr>
            <w:tcW w:w="6079" w:type="dxa"/>
          </w:tcPr>
          <w:p w:rsidR="00EC0CAF" w:rsidRPr="006E28FF" w:rsidRDefault="00EC0CAF">
            <w:pPr>
              <w:spacing w:line="440" w:lineRule="exact"/>
              <w:jc w:val="center"/>
              <w:rPr>
                <w:rFonts w:ascii="標楷體" w:eastAsia="標楷體" w:hAnsi="標楷體"/>
                <w:sz w:val="24"/>
                <w:szCs w:val="24"/>
              </w:rPr>
            </w:pPr>
          </w:p>
        </w:tc>
      </w:tr>
      <w:tr w:rsidR="00D966B1" w:rsidRPr="006E28FF" w:rsidTr="00042D61">
        <w:trPr>
          <w:trHeight w:val="1447"/>
        </w:trPr>
        <w:tc>
          <w:tcPr>
            <w:tcW w:w="1984" w:type="dxa"/>
            <w:vAlign w:val="center"/>
          </w:tcPr>
          <w:p w:rsidR="00D966B1" w:rsidRPr="006E28FF" w:rsidRDefault="00D966B1" w:rsidP="00D966B1">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1</w:t>
            </w:r>
            <w:r w:rsidRPr="006E28FF">
              <w:rPr>
                <w:rFonts w:ascii="標楷體" w:eastAsia="標楷體" w:hAnsi="標楷體" w:hint="eastAsia"/>
                <w:sz w:val="24"/>
                <w:szCs w:val="24"/>
                <w:lang w:eastAsia="zh-TW"/>
              </w:rPr>
              <w:t>4</w:t>
            </w:r>
            <w:r w:rsidRPr="006E28FF">
              <w:rPr>
                <w:rFonts w:ascii="標楷體" w:eastAsia="標楷體" w:hAnsi="標楷體" w:hint="eastAsia"/>
                <w:sz w:val="24"/>
                <w:szCs w:val="24"/>
              </w:rPr>
              <w:t>:</w:t>
            </w:r>
            <w:r w:rsidRPr="006E28FF">
              <w:rPr>
                <w:rFonts w:ascii="標楷體" w:eastAsia="標楷體" w:hAnsi="標楷體" w:hint="eastAsia"/>
                <w:sz w:val="24"/>
                <w:szCs w:val="24"/>
                <w:lang w:eastAsia="zh-TW"/>
              </w:rPr>
              <w:t>3</w:t>
            </w:r>
            <w:r w:rsidRPr="006E28FF">
              <w:rPr>
                <w:rFonts w:ascii="標楷體" w:eastAsia="標楷體" w:hAnsi="標楷體" w:hint="eastAsia"/>
                <w:sz w:val="24"/>
                <w:szCs w:val="24"/>
              </w:rPr>
              <w:t>0-1</w:t>
            </w:r>
            <w:r w:rsidRPr="006E28FF">
              <w:rPr>
                <w:rFonts w:ascii="標楷體" w:eastAsia="標楷體" w:hAnsi="標楷體" w:hint="eastAsia"/>
                <w:sz w:val="24"/>
                <w:szCs w:val="24"/>
                <w:lang w:eastAsia="zh-TW"/>
              </w:rPr>
              <w:t>5</w:t>
            </w:r>
            <w:r w:rsidRPr="006E28FF">
              <w:rPr>
                <w:rFonts w:ascii="標楷體" w:eastAsia="標楷體" w:hAnsi="標楷體" w:hint="eastAsia"/>
                <w:sz w:val="24"/>
                <w:szCs w:val="24"/>
              </w:rPr>
              <w:t>:30</w:t>
            </w:r>
          </w:p>
        </w:tc>
        <w:tc>
          <w:tcPr>
            <w:tcW w:w="1701" w:type="dxa"/>
            <w:vAlign w:val="center"/>
          </w:tcPr>
          <w:p w:rsidR="00D966B1" w:rsidRPr="006E28FF" w:rsidRDefault="00D966B1" w:rsidP="00D966B1">
            <w:pPr>
              <w:spacing w:line="440" w:lineRule="exact"/>
              <w:jc w:val="center"/>
              <w:rPr>
                <w:rFonts w:ascii="標楷體" w:eastAsia="標楷體" w:hAnsi="標楷體"/>
                <w:sz w:val="24"/>
                <w:szCs w:val="24"/>
                <w:lang w:eastAsia="zh-TW"/>
              </w:rPr>
            </w:pPr>
            <w:r w:rsidRPr="006E28FF">
              <w:rPr>
                <w:rFonts w:ascii="標楷體" w:eastAsia="標楷體" w:hAnsi="標楷體" w:hint="eastAsia"/>
                <w:sz w:val="24"/>
                <w:szCs w:val="24"/>
                <w:lang w:eastAsia="zh-TW"/>
              </w:rPr>
              <w:t>公開授課</w:t>
            </w:r>
          </w:p>
          <w:p w:rsidR="00D966B1" w:rsidRPr="006E28FF" w:rsidRDefault="00D966B1" w:rsidP="00D966B1">
            <w:pPr>
              <w:spacing w:line="440" w:lineRule="exact"/>
              <w:jc w:val="center"/>
              <w:rPr>
                <w:rFonts w:ascii="標楷體" w:eastAsia="標楷體" w:hAnsi="標楷體"/>
                <w:sz w:val="24"/>
                <w:szCs w:val="24"/>
                <w:lang w:eastAsia="zh-TW"/>
              </w:rPr>
            </w:pPr>
            <w:r w:rsidRPr="006E28FF">
              <w:rPr>
                <w:rFonts w:ascii="標楷體" w:eastAsia="標楷體" w:hAnsi="標楷體" w:hint="eastAsia"/>
                <w:sz w:val="24"/>
                <w:szCs w:val="24"/>
                <w:lang w:eastAsia="zh-TW"/>
              </w:rPr>
              <w:t>參觀教學環境</w:t>
            </w:r>
          </w:p>
        </w:tc>
        <w:tc>
          <w:tcPr>
            <w:tcW w:w="6079" w:type="dxa"/>
          </w:tcPr>
          <w:p w:rsidR="00D966B1" w:rsidRPr="001206DD" w:rsidRDefault="00D966B1" w:rsidP="00D966B1">
            <w:pPr>
              <w:pStyle w:val="a6"/>
              <w:snapToGrid w:val="0"/>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1.教學研究會及教師學習社群運作書面資料概況</w:t>
            </w:r>
          </w:p>
          <w:p w:rsidR="00D966B1" w:rsidRPr="001206DD" w:rsidRDefault="00D966B1" w:rsidP="00D966B1">
            <w:pPr>
              <w:pStyle w:val="a6"/>
              <w:snapToGrid w:val="0"/>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2.藝術教學專科教室</w:t>
            </w:r>
          </w:p>
          <w:p w:rsidR="00D966B1" w:rsidRPr="001206DD" w:rsidRDefault="00D966B1" w:rsidP="00D966B1">
            <w:pPr>
              <w:pStyle w:val="a6"/>
              <w:snapToGrid w:val="0"/>
              <w:spacing w:line="192" w:lineRule="auto"/>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3.校園藝術情境布置</w:t>
            </w:r>
          </w:p>
          <w:p w:rsidR="00D966B1" w:rsidRPr="004C3C91" w:rsidRDefault="00D966B1" w:rsidP="00D966B1">
            <w:pPr>
              <w:pStyle w:val="a6"/>
              <w:snapToGrid w:val="0"/>
              <w:spacing w:line="192" w:lineRule="auto"/>
              <w:ind w:leftChars="0" w:left="0"/>
              <w:jc w:val="both"/>
              <w:rPr>
                <w:rFonts w:ascii="標楷體" w:eastAsia="標楷體" w:hAnsi="標楷體"/>
                <w:color w:val="FF0000"/>
                <w:sz w:val="24"/>
                <w:szCs w:val="24"/>
                <w:lang w:eastAsia="zh-TW"/>
              </w:rPr>
            </w:pPr>
            <w:r w:rsidRPr="001206DD">
              <w:rPr>
                <w:rFonts w:ascii="標楷體" w:eastAsia="標楷體" w:hAnsi="標楷體" w:hint="eastAsia"/>
                <w:color w:val="000000"/>
                <w:sz w:val="24"/>
                <w:szCs w:val="24"/>
                <w:lang w:eastAsia="zh-TW"/>
              </w:rPr>
              <w:t>4.請受訪學校簡介學校藝術教學概況或特色，並簡述教學研究會及教師學習社群運作概況</w:t>
            </w:r>
          </w:p>
        </w:tc>
      </w:tr>
      <w:tr w:rsidR="00D966B1" w:rsidRPr="006E28FF" w:rsidTr="00042D61">
        <w:trPr>
          <w:trHeight w:val="986"/>
        </w:trPr>
        <w:tc>
          <w:tcPr>
            <w:tcW w:w="1984" w:type="dxa"/>
            <w:vAlign w:val="center"/>
          </w:tcPr>
          <w:p w:rsidR="00D966B1" w:rsidRPr="006E28FF" w:rsidRDefault="00D966B1" w:rsidP="00D966B1">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1</w:t>
            </w:r>
            <w:r w:rsidRPr="006E28FF">
              <w:rPr>
                <w:rFonts w:ascii="標楷體" w:eastAsia="標楷體" w:hAnsi="標楷體" w:hint="eastAsia"/>
                <w:sz w:val="24"/>
                <w:szCs w:val="24"/>
                <w:lang w:eastAsia="zh-TW"/>
              </w:rPr>
              <w:t>5</w:t>
            </w:r>
            <w:r w:rsidRPr="006E28FF">
              <w:rPr>
                <w:rFonts w:ascii="標楷體" w:eastAsia="標楷體" w:hAnsi="標楷體" w:hint="eastAsia"/>
                <w:sz w:val="24"/>
                <w:szCs w:val="24"/>
              </w:rPr>
              <w:t>:30-16:30</w:t>
            </w:r>
          </w:p>
        </w:tc>
        <w:tc>
          <w:tcPr>
            <w:tcW w:w="1701" w:type="dxa"/>
            <w:vAlign w:val="center"/>
          </w:tcPr>
          <w:p w:rsidR="00D966B1" w:rsidRPr="006E28FF" w:rsidRDefault="00D966B1" w:rsidP="00D966B1">
            <w:pPr>
              <w:spacing w:line="440" w:lineRule="exact"/>
              <w:jc w:val="center"/>
              <w:rPr>
                <w:rFonts w:ascii="標楷體" w:eastAsia="標楷體" w:hAnsi="標楷體"/>
                <w:sz w:val="24"/>
                <w:szCs w:val="24"/>
                <w:lang w:eastAsia="zh-TW"/>
              </w:rPr>
            </w:pPr>
            <w:proofErr w:type="gramStart"/>
            <w:r w:rsidRPr="006E28FF">
              <w:rPr>
                <w:rFonts w:ascii="標楷體" w:eastAsia="標楷體" w:hAnsi="標楷體" w:hint="eastAsia"/>
                <w:sz w:val="24"/>
                <w:szCs w:val="24"/>
                <w:lang w:eastAsia="zh-TW"/>
              </w:rPr>
              <w:t>議課</w:t>
            </w:r>
            <w:proofErr w:type="gramEnd"/>
          </w:p>
        </w:tc>
        <w:tc>
          <w:tcPr>
            <w:tcW w:w="6079" w:type="dxa"/>
          </w:tcPr>
          <w:p w:rsidR="00D966B1" w:rsidRPr="001206DD" w:rsidRDefault="00D966B1" w:rsidP="00D966B1">
            <w:pPr>
              <w:pStyle w:val="a6"/>
              <w:snapToGrid w:val="0"/>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1.授課教師介紹課程設計理念與核心素養與教學心得</w:t>
            </w:r>
          </w:p>
          <w:p w:rsidR="00D966B1" w:rsidRPr="004C3C91" w:rsidRDefault="00D966B1" w:rsidP="00D966B1">
            <w:pPr>
              <w:pStyle w:val="a6"/>
              <w:snapToGrid w:val="0"/>
              <w:ind w:leftChars="0" w:left="0"/>
              <w:jc w:val="both"/>
              <w:rPr>
                <w:rFonts w:ascii="標楷體" w:eastAsia="標楷體" w:hAnsi="標楷體"/>
                <w:color w:val="FF0000"/>
                <w:sz w:val="24"/>
                <w:szCs w:val="24"/>
                <w:lang w:eastAsia="zh-TW"/>
              </w:rPr>
            </w:pPr>
            <w:r w:rsidRPr="001206DD">
              <w:rPr>
                <w:rFonts w:ascii="標楷體" w:eastAsia="標楷體" w:hAnsi="標楷體" w:hint="eastAsia"/>
                <w:color w:val="000000"/>
                <w:sz w:val="24"/>
                <w:szCs w:val="24"/>
                <w:lang w:eastAsia="zh-TW"/>
              </w:rPr>
              <w:t>2.</w:t>
            </w:r>
            <w:proofErr w:type="gramStart"/>
            <w:r w:rsidRPr="001206DD">
              <w:rPr>
                <w:rFonts w:ascii="標楷體" w:eastAsia="標楷體" w:hAnsi="標楷體" w:hint="eastAsia"/>
                <w:color w:val="000000"/>
                <w:sz w:val="24"/>
                <w:szCs w:val="24"/>
                <w:lang w:eastAsia="zh-TW"/>
              </w:rPr>
              <w:t>觀課教師提出觀課記</w:t>
            </w:r>
            <w:proofErr w:type="gramEnd"/>
            <w:r w:rsidRPr="001206DD">
              <w:rPr>
                <w:rFonts w:ascii="標楷體" w:eastAsia="標楷體" w:hAnsi="標楷體" w:hint="eastAsia"/>
                <w:color w:val="000000"/>
                <w:sz w:val="24"/>
                <w:szCs w:val="24"/>
                <w:lang w:eastAsia="zh-TW"/>
              </w:rPr>
              <w:t>錄與優缺點講評</w:t>
            </w:r>
          </w:p>
        </w:tc>
      </w:tr>
      <w:tr w:rsidR="00D966B1" w:rsidRPr="006E28FF" w:rsidTr="00042D61">
        <w:trPr>
          <w:trHeight w:val="1553"/>
        </w:trPr>
        <w:tc>
          <w:tcPr>
            <w:tcW w:w="1984" w:type="dxa"/>
            <w:vAlign w:val="center"/>
          </w:tcPr>
          <w:p w:rsidR="00D966B1" w:rsidRPr="006E28FF" w:rsidRDefault="00D966B1" w:rsidP="00D966B1">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1</w:t>
            </w:r>
            <w:r w:rsidRPr="006E28FF">
              <w:rPr>
                <w:rFonts w:ascii="標楷體" w:eastAsia="標楷體" w:hAnsi="標楷體"/>
                <w:sz w:val="24"/>
                <w:szCs w:val="24"/>
              </w:rPr>
              <w:t>6</w:t>
            </w:r>
            <w:r w:rsidRPr="006E28FF">
              <w:rPr>
                <w:rFonts w:ascii="標楷體" w:eastAsia="標楷體" w:hAnsi="標楷體" w:hint="eastAsia"/>
                <w:sz w:val="24"/>
                <w:szCs w:val="24"/>
              </w:rPr>
              <w:t>:30-1</w:t>
            </w:r>
            <w:r w:rsidRPr="006E28FF">
              <w:rPr>
                <w:rFonts w:ascii="標楷體" w:eastAsia="標楷體" w:hAnsi="標楷體"/>
                <w:sz w:val="24"/>
                <w:szCs w:val="24"/>
              </w:rPr>
              <w:t>7</w:t>
            </w:r>
            <w:r w:rsidRPr="006E28FF">
              <w:rPr>
                <w:rFonts w:ascii="標楷體" w:eastAsia="標楷體" w:hAnsi="標楷體" w:hint="eastAsia"/>
                <w:sz w:val="24"/>
                <w:szCs w:val="24"/>
              </w:rPr>
              <w:t>:30</w:t>
            </w:r>
          </w:p>
        </w:tc>
        <w:tc>
          <w:tcPr>
            <w:tcW w:w="1701" w:type="dxa"/>
            <w:vAlign w:val="center"/>
          </w:tcPr>
          <w:p w:rsidR="00D966B1" w:rsidRPr="006E28FF" w:rsidRDefault="00D966B1" w:rsidP="00D966B1">
            <w:pPr>
              <w:spacing w:line="240" w:lineRule="exact"/>
              <w:jc w:val="center"/>
              <w:rPr>
                <w:rFonts w:ascii="標楷體" w:eastAsia="標楷體" w:hAnsi="標楷體"/>
                <w:sz w:val="24"/>
                <w:szCs w:val="24"/>
              </w:rPr>
            </w:pPr>
            <w:r w:rsidRPr="006E28FF">
              <w:rPr>
                <w:rFonts w:ascii="標楷體" w:eastAsia="標楷體" w:hAnsi="標楷體" w:hint="eastAsia"/>
                <w:sz w:val="24"/>
                <w:szCs w:val="24"/>
              </w:rPr>
              <w:t>增能講座與</w:t>
            </w:r>
          </w:p>
          <w:p w:rsidR="00D966B1" w:rsidRPr="006E28FF" w:rsidRDefault="00D966B1" w:rsidP="00D966B1">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綜合座談</w:t>
            </w:r>
          </w:p>
        </w:tc>
        <w:tc>
          <w:tcPr>
            <w:tcW w:w="6079" w:type="dxa"/>
            <w:vAlign w:val="center"/>
          </w:tcPr>
          <w:p w:rsidR="00D966B1" w:rsidRPr="001206DD" w:rsidRDefault="00D966B1" w:rsidP="00D966B1">
            <w:pPr>
              <w:pStyle w:val="a6"/>
              <w:snapToGrid w:val="0"/>
              <w:spacing w:line="192" w:lineRule="auto"/>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1.種子教師分享有效教學及多元評量方式之意見交流與分享</w:t>
            </w:r>
          </w:p>
          <w:p w:rsidR="00D966B1" w:rsidRPr="001206DD" w:rsidRDefault="00D966B1" w:rsidP="00D966B1">
            <w:pPr>
              <w:pStyle w:val="a6"/>
              <w:snapToGrid w:val="0"/>
              <w:spacing w:line="192" w:lineRule="auto"/>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2.</w:t>
            </w:r>
            <w:proofErr w:type="gramStart"/>
            <w:r w:rsidRPr="001206DD">
              <w:rPr>
                <w:rFonts w:ascii="標楷體" w:eastAsia="標楷體" w:hAnsi="標楷體" w:hint="eastAsia"/>
                <w:color w:val="000000"/>
                <w:sz w:val="24"/>
                <w:szCs w:val="24"/>
                <w:lang w:eastAsia="zh-TW"/>
              </w:rPr>
              <w:t>課綱宣導</w:t>
            </w:r>
            <w:proofErr w:type="gramEnd"/>
            <w:r w:rsidRPr="001206DD">
              <w:rPr>
                <w:rFonts w:ascii="標楷體" w:eastAsia="標楷體" w:hAnsi="標楷體" w:hint="eastAsia"/>
                <w:color w:val="000000"/>
                <w:sz w:val="24"/>
                <w:szCs w:val="24"/>
                <w:lang w:eastAsia="zh-TW"/>
              </w:rPr>
              <w:t xml:space="preserve">與部會推廣政策宣導講座 </w:t>
            </w:r>
          </w:p>
          <w:p w:rsidR="00D966B1" w:rsidRPr="001206DD" w:rsidRDefault="00D966B1" w:rsidP="00D966B1">
            <w:pPr>
              <w:pStyle w:val="a6"/>
              <w:snapToGrid w:val="0"/>
              <w:spacing w:line="192" w:lineRule="auto"/>
              <w:ind w:leftChars="0" w:left="0"/>
              <w:jc w:val="both"/>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3.藝術類工具書籍分享與贈閱。</w:t>
            </w:r>
          </w:p>
          <w:p w:rsidR="00D966B1" w:rsidRPr="004C3C91" w:rsidRDefault="00D966B1" w:rsidP="00D966B1">
            <w:pPr>
              <w:pStyle w:val="a6"/>
              <w:snapToGrid w:val="0"/>
              <w:spacing w:line="192" w:lineRule="auto"/>
              <w:ind w:leftChars="0" w:left="0"/>
              <w:jc w:val="both"/>
              <w:rPr>
                <w:rFonts w:ascii="標楷體" w:eastAsia="標楷體" w:hAnsi="標楷體"/>
                <w:color w:val="FF0000"/>
                <w:sz w:val="24"/>
                <w:szCs w:val="24"/>
                <w:lang w:eastAsia="zh-TW"/>
              </w:rPr>
            </w:pPr>
            <w:r w:rsidRPr="001206DD">
              <w:rPr>
                <w:rFonts w:ascii="標楷體" w:eastAsia="標楷體" w:hAnsi="標楷體" w:hint="eastAsia"/>
                <w:color w:val="000000"/>
                <w:sz w:val="24"/>
                <w:szCs w:val="24"/>
                <w:lang w:eastAsia="zh-TW"/>
              </w:rPr>
              <w:t>4.輔導團員差異化教學、AI資訊</w:t>
            </w:r>
            <w:r w:rsidR="00042D61" w:rsidRPr="001206DD">
              <w:rPr>
                <w:rFonts w:ascii="標楷體" w:eastAsia="標楷體" w:hAnsi="標楷體" w:hint="eastAsia"/>
                <w:color w:val="000000"/>
                <w:sz w:val="24"/>
                <w:szCs w:val="24"/>
                <w:lang w:eastAsia="zh-TW"/>
              </w:rPr>
              <w:t>、</w:t>
            </w:r>
            <w:proofErr w:type="gramStart"/>
            <w:r w:rsidR="00042D61">
              <w:rPr>
                <w:rFonts w:ascii="標楷體" w:eastAsia="標楷體" w:hAnsi="標楷體" w:hint="eastAsia"/>
                <w:color w:val="000000"/>
                <w:sz w:val="24"/>
                <w:szCs w:val="24"/>
                <w:lang w:eastAsia="zh-TW"/>
              </w:rPr>
              <w:t>線上教學</w:t>
            </w:r>
            <w:proofErr w:type="gramEnd"/>
            <w:r w:rsidRPr="001206DD">
              <w:rPr>
                <w:rFonts w:ascii="標楷體" w:eastAsia="標楷體" w:hAnsi="標楷體" w:hint="eastAsia"/>
                <w:color w:val="000000"/>
                <w:sz w:val="24"/>
                <w:szCs w:val="24"/>
                <w:lang w:eastAsia="zh-TW"/>
              </w:rPr>
              <w:t>等增能研習</w:t>
            </w:r>
          </w:p>
        </w:tc>
      </w:tr>
      <w:tr w:rsidR="00EC0CAF" w:rsidRPr="006E28FF" w:rsidTr="004C3C91">
        <w:tc>
          <w:tcPr>
            <w:tcW w:w="1984" w:type="dxa"/>
          </w:tcPr>
          <w:p w:rsidR="00EC0CAF" w:rsidRPr="006E28FF" w:rsidRDefault="00EC0CAF">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1</w:t>
            </w:r>
            <w:r w:rsidRPr="006E28FF">
              <w:rPr>
                <w:rFonts w:ascii="標楷體" w:eastAsia="標楷體" w:hAnsi="標楷體"/>
                <w:sz w:val="24"/>
                <w:szCs w:val="24"/>
              </w:rPr>
              <w:t>7</w:t>
            </w:r>
            <w:r w:rsidRPr="006E28FF">
              <w:rPr>
                <w:rFonts w:ascii="標楷體" w:eastAsia="標楷體" w:hAnsi="標楷體" w:hint="eastAsia"/>
                <w:sz w:val="24"/>
                <w:szCs w:val="24"/>
              </w:rPr>
              <w:t>:30</w:t>
            </w:r>
          </w:p>
        </w:tc>
        <w:tc>
          <w:tcPr>
            <w:tcW w:w="1701" w:type="dxa"/>
          </w:tcPr>
          <w:p w:rsidR="00EC0CAF" w:rsidRPr="006E28FF" w:rsidRDefault="00EC0CAF">
            <w:pPr>
              <w:spacing w:line="440" w:lineRule="exact"/>
              <w:jc w:val="center"/>
              <w:rPr>
                <w:rFonts w:ascii="標楷體" w:eastAsia="標楷體" w:hAnsi="標楷體"/>
                <w:sz w:val="24"/>
                <w:szCs w:val="24"/>
              </w:rPr>
            </w:pPr>
            <w:r w:rsidRPr="006E28FF">
              <w:rPr>
                <w:rFonts w:ascii="標楷體" w:eastAsia="標楷體" w:hAnsi="標楷體" w:hint="eastAsia"/>
                <w:sz w:val="24"/>
                <w:szCs w:val="24"/>
              </w:rPr>
              <w:t>賦    歸</w:t>
            </w:r>
          </w:p>
        </w:tc>
        <w:tc>
          <w:tcPr>
            <w:tcW w:w="6079" w:type="dxa"/>
          </w:tcPr>
          <w:p w:rsidR="00EC0CAF" w:rsidRPr="006E28FF" w:rsidRDefault="00EC0CAF">
            <w:pPr>
              <w:spacing w:line="440" w:lineRule="exact"/>
              <w:jc w:val="both"/>
              <w:rPr>
                <w:rFonts w:ascii="標楷體" w:eastAsia="標楷體" w:hAnsi="標楷體"/>
                <w:sz w:val="24"/>
                <w:szCs w:val="24"/>
              </w:rPr>
            </w:pPr>
          </w:p>
        </w:tc>
      </w:tr>
    </w:tbl>
    <w:p w:rsidR="00D543A2" w:rsidRDefault="00D543A2" w:rsidP="00D543A2">
      <w:pPr>
        <w:pStyle w:val="14"/>
        <w:spacing w:after="240" w:line="360" w:lineRule="auto"/>
        <w:ind w:left="440"/>
        <w:rPr>
          <w:rFonts w:ascii="標楷體" w:eastAsia="標楷體" w:hAnsi="標楷體" w:cs="新細明體"/>
          <w:b/>
          <w:bCs/>
          <w:sz w:val="24"/>
          <w:szCs w:val="24"/>
        </w:rPr>
      </w:pPr>
      <w:bookmarkStart w:id="23" w:name="_Hlk162183808"/>
      <w:r>
        <w:rPr>
          <w:rFonts w:ascii="標楷體" w:eastAsia="標楷體" w:hAnsi="標楷體" w:cs="新細明體" w:hint="eastAsia"/>
          <w:b/>
          <w:bCs/>
          <w:sz w:val="24"/>
          <w:szCs w:val="24"/>
        </w:rPr>
        <w:t>八、</w:t>
      </w:r>
      <w:r>
        <w:rPr>
          <w:rFonts w:ascii="標楷體" w:eastAsia="標楷體" w:hAnsi="標楷體"/>
          <w:b/>
          <w:sz w:val="24"/>
          <w:szCs w:val="24"/>
        </w:rPr>
        <w:t>經費概算</w:t>
      </w:r>
      <w:r>
        <w:rPr>
          <w:rFonts w:ascii="標楷體" w:eastAsia="標楷體" w:hAnsi="標楷體" w:hint="eastAsia"/>
          <w:b/>
          <w:sz w:val="24"/>
          <w:szCs w:val="24"/>
        </w:rPr>
        <w:t>表</w:t>
      </w:r>
      <w:r>
        <w:rPr>
          <w:rFonts w:ascii="標楷體" w:eastAsia="標楷體" w:hAnsi="標楷體"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2"/>
        <w:gridCol w:w="1355"/>
        <w:gridCol w:w="1565"/>
        <w:gridCol w:w="660"/>
        <w:gridCol w:w="1520"/>
        <w:gridCol w:w="960"/>
        <w:gridCol w:w="3235"/>
      </w:tblGrid>
      <w:tr w:rsidR="00D543A2" w:rsidRPr="00505CB9" w:rsidTr="001206DD">
        <w:trPr>
          <w:trHeight w:val="465"/>
          <w:jc w:val="center"/>
        </w:trPr>
        <w:tc>
          <w:tcPr>
            <w:tcW w:w="9927" w:type="dxa"/>
            <w:gridSpan w:val="7"/>
            <w:vAlign w:val="center"/>
          </w:tcPr>
          <w:bookmarkEnd w:id="23"/>
          <w:p w:rsidR="00D543A2" w:rsidRPr="00505CB9" w:rsidRDefault="00A8561B" w:rsidP="00A8561B">
            <w:pPr>
              <w:spacing w:before="100" w:beforeAutospacing="1" w:after="100" w:afterAutospacing="1" w:line="0" w:lineRule="atLeast"/>
              <w:jc w:val="center"/>
              <w:rPr>
                <w:rFonts w:ascii="標楷體" w:eastAsia="標楷體" w:hAnsi="標楷體" w:cs="新細明體"/>
                <w:b/>
                <w:bCs/>
                <w:sz w:val="24"/>
                <w:szCs w:val="24"/>
                <w:lang w:eastAsia="zh-TW"/>
              </w:rPr>
            </w:pPr>
            <w:r>
              <w:rPr>
                <w:rFonts w:ascii="標楷體" w:eastAsia="標楷體" w:hAnsi="標楷體" w:hint="eastAsia"/>
                <w:b/>
                <w:sz w:val="26"/>
                <w:szCs w:val="26"/>
                <w:lang w:eastAsia="zh-TW"/>
              </w:rPr>
              <w:t>輔導團到校服務輔導觀摩會暨</w:t>
            </w:r>
            <w:proofErr w:type="gramStart"/>
            <w:r>
              <w:rPr>
                <w:rFonts w:ascii="標楷體" w:eastAsia="標楷體" w:hAnsi="標楷體" w:hint="eastAsia"/>
                <w:b/>
                <w:sz w:val="26"/>
                <w:szCs w:val="26"/>
                <w:lang w:eastAsia="zh-TW"/>
              </w:rPr>
              <w:t>分區領召會議</w:t>
            </w:r>
            <w:proofErr w:type="gramEnd"/>
          </w:p>
        </w:tc>
      </w:tr>
      <w:tr w:rsidR="00D543A2" w:rsidTr="00BB23E5">
        <w:trPr>
          <w:trHeight w:val="336"/>
          <w:jc w:val="center"/>
        </w:trPr>
        <w:tc>
          <w:tcPr>
            <w:tcW w:w="632" w:type="dxa"/>
            <w:vAlign w:val="center"/>
          </w:tcPr>
          <w:p w:rsidR="00D543A2" w:rsidRDefault="00D543A2" w:rsidP="00A8561B">
            <w:pPr>
              <w:spacing w:before="100" w:beforeAutospacing="1" w:after="100" w:afterAutospacing="1" w:line="0" w:lineRule="atLeast"/>
              <w:jc w:val="both"/>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項次</w:t>
            </w:r>
          </w:p>
        </w:tc>
        <w:tc>
          <w:tcPr>
            <w:tcW w:w="1355" w:type="dxa"/>
            <w:vAlign w:val="center"/>
          </w:tcPr>
          <w:p w:rsidR="00D543A2" w:rsidRDefault="00D543A2" w:rsidP="00A8561B">
            <w:pPr>
              <w:spacing w:after="0"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項目</w:t>
            </w:r>
          </w:p>
        </w:tc>
        <w:tc>
          <w:tcPr>
            <w:tcW w:w="1565" w:type="dxa"/>
            <w:vAlign w:val="center"/>
          </w:tcPr>
          <w:p w:rsidR="00D543A2" w:rsidRDefault="00D543A2" w:rsidP="00A8561B">
            <w:pPr>
              <w:spacing w:after="0" w:line="0" w:lineRule="atLeast"/>
              <w:jc w:val="center"/>
              <w:rPr>
                <w:rFonts w:ascii="Times New Roman" w:eastAsia="標楷體" w:hAnsi="Times New Roman"/>
                <w:sz w:val="20"/>
                <w:szCs w:val="20"/>
                <w:lang w:eastAsia="zh-TW"/>
              </w:rPr>
            </w:pPr>
            <w:r>
              <w:rPr>
                <w:rFonts w:ascii="Times New Roman" w:eastAsia="標楷體" w:hAnsi="Times New Roman" w:hint="eastAsia"/>
                <w:sz w:val="20"/>
                <w:szCs w:val="20"/>
              </w:rPr>
              <w:t>單價</w:t>
            </w:r>
          </w:p>
          <w:p w:rsidR="00D543A2" w:rsidRDefault="00D543A2" w:rsidP="00A8561B">
            <w:pPr>
              <w:spacing w:after="0" w:line="0" w:lineRule="atLeast"/>
              <w:jc w:val="center"/>
              <w:rPr>
                <w:rFonts w:ascii="標楷體" w:eastAsia="標楷體" w:hAnsi="標楷體" w:cs="新細明體"/>
                <w:sz w:val="24"/>
                <w:szCs w:val="24"/>
                <w:lang w:eastAsia="zh-TW"/>
              </w:rPr>
            </w:pPr>
            <w:r>
              <w:rPr>
                <w:rFonts w:ascii="Times New Roman" w:eastAsia="標楷體" w:hAnsi="Times New Roman" w:hint="eastAsia"/>
                <w:sz w:val="20"/>
                <w:szCs w:val="20"/>
              </w:rPr>
              <w:t>（元）</w:t>
            </w:r>
          </w:p>
        </w:tc>
        <w:tc>
          <w:tcPr>
            <w:tcW w:w="660" w:type="dxa"/>
            <w:vAlign w:val="center"/>
          </w:tcPr>
          <w:p w:rsidR="00D543A2" w:rsidRDefault="00D543A2" w:rsidP="00A8561B">
            <w:pPr>
              <w:spacing w:after="0" w:line="0" w:lineRule="atLeast"/>
              <w:jc w:val="center"/>
              <w:rPr>
                <w:rFonts w:ascii="標楷體" w:eastAsia="標楷體" w:hAnsi="標楷體" w:cs="新細明體"/>
                <w:sz w:val="24"/>
                <w:szCs w:val="24"/>
                <w:lang w:eastAsia="zh-TW"/>
              </w:rPr>
            </w:pPr>
            <w:r>
              <w:rPr>
                <w:rFonts w:ascii="Times New Roman" w:eastAsia="標楷體" w:hAnsi="Times New Roman" w:hint="eastAsia"/>
                <w:sz w:val="20"/>
                <w:szCs w:val="20"/>
              </w:rPr>
              <w:t>數量</w:t>
            </w:r>
          </w:p>
        </w:tc>
        <w:tc>
          <w:tcPr>
            <w:tcW w:w="1520" w:type="dxa"/>
            <w:vAlign w:val="center"/>
          </w:tcPr>
          <w:p w:rsidR="00D543A2" w:rsidRDefault="00D543A2" w:rsidP="00A8561B">
            <w:pPr>
              <w:spacing w:after="0" w:line="0" w:lineRule="atLeast"/>
              <w:jc w:val="center"/>
              <w:rPr>
                <w:rFonts w:ascii="標楷體" w:eastAsia="標楷體" w:hAnsi="標楷體" w:cs="新細明體"/>
                <w:sz w:val="24"/>
                <w:szCs w:val="24"/>
                <w:lang w:eastAsia="zh-TW"/>
              </w:rPr>
            </w:pPr>
            <w:r>
              <w:rPr>
                <w:rFonts w:ascii="Times New Roman" w:eastAsia="標楷體" w:hAnsi="Times New Roman" w:hint="eastAsia"/>
                <w:sz w:val="20"/>
                <w:szCs w:val="20"/>
              </w:rPr>
              <w:t>單位</w:t>
            </w:r>
          </w:p>
        </w:tc>
        <w:tc>
          <w:tcPr>
            <w:tcW w:w="960" w:type="dxa"/>
            <w:vAlign w:val="center"/>
          </w:tcPr>
          <w:p w:rsidR="00D543A2" w:rsidRDefault="00D543A2" w:rsidP="00A8561B">
            <w:pPr>
              <w:spacing w:after="0" w:line="0" w:lineRule="atLeast"/>
              <w:jc w:val="center"/>
              <w:rPr>
                <w:rFonts w:ascii="Times New Roman" w:eastAsia="標楷體" w:hAnsi="Times New Roman"/>
                <w:sz w:val="20"/>
                <w:szCs w:val="20"/>
                <w:lang w:eastAsia="zh-TW"/>
              </w:rPr>
            </w:pPr>
            <w:r>
              <w:rPr>
                <w:rFonts w:ascii="Times New Roman" w:eastAsia="標楷體" w:hAnsi="Times New Roman" w:hint="eastAsia"/>
                <w:sz w:val="20"/>
                <w:szCs w:val="20"/>
              </w:rPr>
              <w:t>總價</w:t>
            </w:r>
          </w:p>
          <w:p w:rsidR="00D543A2" w:rsidRDefault="00D543A2" w:rsidP="00A8561B">
            <w:pPr>
              <w:spacing w:after="0" w:line="0" w:lineRule="atLeast"/>
              <w:jc w:val="center"/>
              <w:rPr>
                <w:rFonts w:ascii="標楷體" w:eastAsia="標楷體" w:hAnsi="標楷體" w:cs="新細明體"/>
                <w:sz w:val="24"/>
                <w:szCs w:val="24"/>
                <w:lang w:eastAsia="zh-TW"/>
              </w:rPr>
            </w:pPr>
            <w:r>
              <w:rPr>
                <w:rFonts w:ascii="Times New Roman" w:eastAsia="標楷體" w:hAnsi="Times New Roman" w:hint="eastAsia"/>
                <w:sz w:val="20"/>
                <w:szCs w:val="20"/>
              </w:rPr>
              <w:t>（元）</w:t>
            </w:r>
          </w:p>
        </w:tc>
        <w:tc>
          <w:tcPr>
            <w:tcW w:w="3235" w:type="dxa"/>
            <w:vAlign w:val="center"/>
          </w:tcPr>
          <w:p w:rsidR="00D543A2" w:rsidRDefault="00D543A2" w:rsidP="00A8561B">
            <w:pPr>
              <w:spacing w:after="0"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說明</w:t>
            </w:r>
          </w:p>
        </w:tc>
      </w:tr>
      <w:tr w:rsidR="00A8561B" w:rsidRPr="008D6048" w:rsidTr="00BB23E5">
        <w:trPr>
          <w:trHeight w:val="336"/>
          <w:jc w:val="center"/>
        </w:trPr>
        <w:tc>
          <w:tcPr>
            <w:tcW w:w="632" w:type="dxa"/>
            <w:vMerge w:val="restart"/>
            <w:vAlign w:val="center"/>
          </w:tcPr>
          <w:p w:rsidR="00A8561B" w:rsidRDefault="00A8561B" w:rsidP="00A8561B">
            <w:pPr>
              <w:spacing w:before="100" w:beforeAutospacing="1" w:after="100" w:afterAutospacing="1"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1</w:t>
            </w:r>
          </w:p>
        </w:tc>
        <w:tc>
          <w:tcPr>
            <w:tcW w:w="1355" w:type="dxa"/>
            <w:vMerge w:val="restart"/>
            <w:vAlign w:val="center"/>
          </w:tcPr>
          <w:p w:rsidR="00A8561B" w:rsidRDefault="00A8561B" w:rsidP="00A8561B">
            <w:pPr>
              <w:jc w:val="center"/>
              <w:rPr>
                <w:rFonts w:ascii="標楷體" w:eastAsia="標楷體" w:hAnsi="標楷體" w:cs="新細明體"/>
                <w:color w:val="000000"/>
                <w:sz w:val="24"/>
                <w:szCs w:val="24"/>
                <w:lang w:eastAsia="zh-TW"/>
              </w:rPr>
            </w:pPr>
            <w:r>
              <w:rPr>
                <w:rFonts w:ascii="標楷體" w:eastAsia="標楷體" w:hAnsi="標楷體" w:hint="eastAsia"/>
                <w:color w:val="000000"/>
                <w:lang w:eastAsia="zh-TW"/>
              </w:rPr>
              <w:t>教學材料費</w:t>
            </w:r>
          </w:p>
        </w:tc>
        <w:tc>
          <w:tcPr>
            <w:tcW w:w="1565" w:type="dxa"/>
            <w:vAlign w:val="center"/>
          </w:tcPr>
          <w:p w:rsidR="00A8561B" w:rsidRPr="001B461D" w:rsidRDefault="00A8561B" w:rsidP="00A8561B">
            <w:pPr>
              <w:jc w:val="right"/>
              <w:rPr>
                <w:rFonts w:ascii="標楷體" w:eastAsia="標楷體" w:hAnsi="標楷體" w:cs="新細明體"/>
                <w:color w:val="000000"/>
                <w:sz w:val="24"/>
                <w:szCs w:val="24"/>
              </w:rPr>
            </w:pPr>
            <w:r w:rsidRPr="001206DD">
              <w:rPr>
                <w:rFonts w:ascii="標楷體" w:eastAsia="標楷體" w:hAnsi="標楷體" w:hint="eastAsia"/>
                <w:color w:val="000000"/>
                <w:sz w:val="24"/>
                <w:szCs w:val="24"/>
              </w:rPr>
              <w:t>200</w:t>
            </w:r>
          </w:p>
        </w:tc>
        <w:tc>
          <w:tcPr>
            <w:tcW w:w="660" w:type="dxa"/>
            <w:vAlign w:val="center"/>
          </w:tcPr>
          <w:p w:rsidR="00A8561B" w:rsidRPr="001B461D" w:rsidRDefault="00A8561B" w:rsidP="00A8561B">
            <w:pPr>
              <w:jc w:val="center"/>
              <w:rPr>
                <w:rFonts w:ascii="標楷體" w:eastAsia="標楷體" w:hAnsi="標楷體" w:cs="新細明體"/>
                <w:color w:val="000000"/>
                <w:sz w:val="24"/>
                <w:szCs w:val="24"/>
              </w:rPr>
            </w:pPr>
            <w:r w:rsidRPr="001206DD">
              <w:rPr>
                <w:rFonts w:ascii="標楷體" w:eastAsia="標楷體" w:hAnsi="標楷體" w:hint="eastAsia"/>
                <w:color w:val="000000"/>
                <w:sz w:val="24"/>
                <w:szCs w:val="24"/>
              </w:rPr>
              <w:t>5</w:t>
            </w:r>
          </w:p>
        </w:tc>
        <w:tc>
          <w:tcPr>
            <w:tcW w:w="1520" w:type="dxa"/>
            <w:vAlign w:val="center"/>
          </w:tcPr>
          <w:p w:rsidR="00A8561B" w:rsidRPr="001B461D" w:rsidRDefault="00A8561B" w:rsidP="00A8561B">
            <w:pPr>
              <w:jc w:val="center"/>
              <w:rPr>
                <w:rFonts w:ascii="標楷體" w:eastAsia="標楷體" w:hAnsi="標楷體" w:cs="新細明體"/>
                <w:color w:val="000000"/>
                <w:sz w:val="24"/>
                <w:szCs w:val="24"/>
              </w:rPr>
            </w:pPr>
            <w:r w:rsidRPr="001206DD">
              <w:rPr>
                <w:rFonts w:ascii="標楷體" w:eastAsia="標楷體" w:hAnsi="標楷體" w:hint="eastAsia"/>
                <w:color w:val="000000"/>
                <w:sz w:val="24"/>
                <w:szCs w:val="24"/>
              </w:rPr>
              <w:t>支</w:t>
            </w:r>
          </w:p>
        </w:tc>
        <w:tc>
          <w:tcPr>
            <w:tcW w:w="960" w:type="dxa"/>
            <w:vAlign w:val="center"/>
          </w:tcPr>
          <w:p w:rsidR="00A8561B" w:rsidRPr="001B461D" w:rsidRDefault="00A8561B" w:rsidP="00A8561B">
            <w:pPr>
              <w:jc w:val="right"/>
              <w:rPr>
                <w:rFonts w:ascii="標楷體" w:eastAsia="標楷體" w:hAnsi="標楷體" w:cs="新細明體"/>
                <w:color w:val="000000"/>
                <w:sz w:val="24"/>
                <w:szCs w:val="24"/>
              </w:rPr>
            </w:pPr>
            <w:r w:rsidRPr="001206DD">
              <w:rPr>
                <w:rFonts w:ascii="標楷體" w:eastAsia="標楷體" w:hAnsi="標楷體" w:hint="eastAsia"/>
                <w:color w:val="000000"/>
                <w:sz w:val="24"/>
                <w:szCs w:val="24"/>
              </w:rPr>
              <w:t>1</w:t>
            </w:r>
            <w:r w:rsidR="009D35DC">
              <w:rPr>
                <w:rFonts w:ascii="標楷體" w:eastAsia="標楷體" w:hAnsi="標楷體"/>
                <w:color w:val="000000"/>
                <w:sz w:val="24"/>
                <w:szCs w:val="24"/>
              </w:rPr>
              <w:t>,</w:t>
            </w:r>
            <w:r w:rsidRPr="001206DD">
              <w:rPr>
                <w:rFonts w:ascii="標楷體" w:eastAsia="標楷體" w:hAnsi="標楷體" w:hint="eastAsia"/>
                <w:color w:val="000000"/>
                <w:sz w:val="24"/>
                <w:szCs w:val="24"/>
              </w:rPr>
              <w:t>000</w:t>
            </w:r>
          </w:p>
        </w:tc>
        <w:tc>
          <w:tcPr>
            <w:tcW w:w="3235" w:type="dxa"/>
            <w:vAlign w:val="center"/>
          </w:tcPr>
          <w:p w:rsidR="00BB23E5" w:rsidRPr="00BB23E5" w:rsidRDefault="00BB23E5" w:rsidP="00BB23E5">
            <w:pPr>
              <w:spacing w:after="0"/>
              <w:rPr>
                <w:rFonts w:ascii="標楷體" w:eastAsia="標楷體" w:hAnsi="標楷體"/>
                <w:sz w:val="20"/>
                <w:szCs w:val="20"/>
                <w:lang w:eastAsia="zh-TW"/>
              </w:rPr>
            </w:pPr>
            <w:r w:rsidRPr="00BB23E5">
              <w:rPr>
                <w:rFonts w:ascii="標楷體" w:eastAsia="標楷體" w:hAnsi="標楷體" w:hint="eastAsia"/>
                <w:sz w:val="20"/>
                <w:szCs w:val="20"/>
                <w:lang w:eastAsia="zh-TW"/>
              </w:rPr>
              <w:t>NT專業型鐵</w:t>
            </w:r>
            <w:proofErr w:type="gramStart"/>
            <w:r w:rsidRPr="00BB23E5">
              <w:rPr>
                <w:rFonts w:ascii="標楷體" w:eastAsia="標楷體" w:hAnsi="標楷體" w:hint="eastAsia"/>
                <w:sz w:val="20"/>
                <w:szCs w:val="20"/>
                <w:lang w:eastAsia="zh-TW"/>
              </w:rPr>
              <w:t>桿</w:t>
            </w:r>
            <w:proofErr w:type="gramEnd"/>
            <w:r w:rsidRPr="00BB23E5">
              <w:rPr>
                <w:rFonts w:ascii="標楷體" w:eastAsia="標楷體" w:hAnsi="標楷體" w:hint="eastAsia"/>
                <w:sz w:val="20"/>
                <w:szCs w:val="20"/>
                <w:lang w:eastAsia="zh-TW"/>
              </w:rPr>
              <w:t>美工刀</w:t>
            </w:r>
          </w:p>
          <w:p w:rsidR="00A8561B" w:rsidRPr="00BB23E5" w:rsidRDefault="00A8561B" w:rsidP="00BB23E5">
            <w:pPr>
              <w:spacing w:after="0"/>
              <w:rPr>
                <w:rFonts w:ascii="標楷體" w:eastAsia="標楷體" w:hAnsi="標楷體" w:cs="新細明體"/>
                <w:bCs/>
                <w:sz w:val="20"/>
                <w:szCs w:val="20"/>
                <w:lang w:eastAsia="zh-TW"/>
              </w:rPr>
            </w:pPr>
            <w:r w:rsidRPr="001206DD">
              <w:rPr>
                <w:rFonts w:ascii="標楷體" w:eastAsia="標楷體" w:hAnsi="標楷體" w:cs="華康中黑體" w:hint="eastAsia"/>
                <w:color w:val="000000"/>
                <w:sz w:val="20"/>
                <w:szCs w:val="20"/>
                <w:lang w:eastAsia="zh-TW"/>
              </w:rPr>
              <w:t>紙材基本技法教學工具教材</w:t>
            </w:r>
          </w:p>
        </w:tc>
      </w:tr>
      <w:tr w:rsidR="00A8561B" w:rsidRPr="008D6048" w:rsidTr="00BB23E5">
        <w:trPr>
          <w:trHeight w:val="336"/>
          <w:jc w:val="center"/>
        </w:trPr>
        <w:tc>
          <w:tcPr>
            <w:tcW w:w="632" w:type="dxa"/>
            <w:vMerge/>
            <w:vAlign w:val="center"/>
          </w:tcPr>
          <w:p w:rsidR="00A8561B" w:rsidRDefault="00A8561B" w:rsidP="00A8561B">
            <w:pPr>
              <w:spacing w:before="100" w:beforeAutospacing="1" w:after="100" w:afterAutospacing="1" w:line="0" w:lineRule="atLeast"/>
              <w:jc w:val="center"/>
              <w:rPr>
                <w:rFonts w:ascii="標楷體" w:eastAsia="標楷體" w:hAnsi="標楷體" w:cs="新細明體"/>
                <w:sz w:val="24"/>
                <w:szCs w:val="24"/>
                <w:lang w:eastAsia="zh-TW"/>
              </w:rPr>
            </w:pPr>
          </w:p>
        </w:tc>
        <w:tc>
          <w:tcPr>
            <w:tcW w:w="1355" w:type="dxa"/>
            <w:vMerge/>
            <w:vAlign w:val="center"/>
          </w:tcPr>
          <w:p w:rsidR="00A8561B" w:rsidRDefault="00A8561B" w:rsidP="00A8561B">
            <w:pPr>
              <w:jc w:val="center"/>
              <w:rPr>
                <w:rFonts w:ascii="標楷體" w:eastAsia="標楷體" w:hAnsi="標楷體"/>
                <w:color w:val="000000"/>
                <w:lang w:eastAsia="zh-TW"/>
              </w:rPr>
            </w:pPr>
          </w:p>
        </w:tc>
        <w:tc>
          <w:tcPr>
            <w:tcW w:w="1565" w:type="dxa"/>
            <w:vAlign w:val="center"/>
          </w:tcPr>
          <w:p w:rsidR="00A8561B" w:rsidRPr="001B461D" w:rsidRDefault="00A8561B" w:rsidP="00A8561B">
            <w:pPr>
              <w:jc w:val="right"/>
              <w:rPr>
                <w:rFonts w:ascii="標楷體" w:eastAsia="標楷體" w:hAnsi="標楷體"/>
                <w:color w:val="000000"/>
                <w:sz w:val="24"/>
                <w:szCs w:val="24"/>
              </w:rPr>
            </w:pPr>
            <w:r w:rsidRPr="001206DD">
              <w:rPr>
                <w:rFonts w:ascii="標楷體" w:eastAsia="標楷體" w:hAnsi="標楷體" w:hint="eastAsia"/>
                <w:color w:val="000000"/>
                <w:sz w:val="24"/>
                <w:szCs w:val="24"/>
              </w:rPr>
              <w:t>50</w:t>
            </w:r>
          </w:p>
        </w:tc>
        <w:tc>
          <w:tcPr>
            <w:tcW w:w="660" w:type="dxa"/>
            <w:vAlign w:val="center"/>
          </w:tcPr>
          <w:p w:rsidR="00A8561B" w:rsidRDefault="00A8561B" w:rsidP="00A8561B">
            <w:pPr>
              <w:jc w:val="center"/>
              <w:rPr>
                <w:rFonts w:ascii="標楷體" w:eastAsia="標楷體" w:hAnsi="標楷體"/>
                <w:color w:val="000000"/>
                <w:sz w:val="24"/>
                <w:szCs w:val="24"/>
                <w:lang w:eastAsia="zh-TW"/>
              </w:rPr>
            </w:pPr>
            <w:r w:rsidRPr="001206DD">
              <w:rPr>
                <w:rFonts w:ascii="標楷體" w:eastAsia="標楷體" w:hAnsi="標楷體" w:hint="eastAsia"/>
                <w:color w:val="000000"/>
                <w:sz w:val="24"/>
                <w:szCs w:val="24"/>
              </w:rPr>
              <w:t>40</w:t>
            </w:r>
          </w:p>
        </w:tc>
        <w:tc>
          <w:tcPr>
            <w:tcW w:w="1520" w:type="dxa"/>
            <w:vAlign w:val="center"/>
          </w:tcPr>
          <w:p w:rsidR="00A8561B" w:rsidRPr="001B461D" w:rsidRDefault="00A8561B" w:rsidP="00A8561B">
            <w:pPr>
              <w:jc w:val="center"/>
              <w:rPr>
                <w:rFonts w:ascii="標楷體" w:eastAsia="標楷體" w:hAnsi="標楷體"/>
                <w:color w:val="000000"/>
                <w:sz w:val="24"/>
                <w:szCs w:val="24"/>
              </w:rPr>
            </w:pPr>
            <w:r w:rsidRPr="001206DD">
              <w:rPr>
                <w:rFonts w:ascii="標楷體" w:eastAsia="標楷體" w:hAnsi="標楷體" w:hint="eastAsia"/>
                <w:color w:val="000000"/>
                <w:sz w:val="24"/>
                <w:szCs w:val="24"/>
              </w:rPr>
              <w:t>包</w:t>
            </w:r>
          </w:p>
        </w:tc>
        <w:tc>
          <w:tcPr>
            <w:tcW w:w="960" w:type="dxa"/>
            <w:vAlign w:val="center"/>
          </w:tcPr>
          <w:p w:rsidR="00A8561B" w:rsidRDefault="00A8561B" w:rsidP="00A8561B">
            <w:pPr>
              <w:jc w:val="right"/>
              <w:rPr>
                <w:rFonts w:ascii="標楷體" w:eastAsia="標楷體" w:hAnsi="標楷體"/>
                <w:color w:val="000000"/>
                <w:sz w:val="24"/>
                <w:szCs w:val="24"/>
                <w:lang w:eastAsia="zh-TW"/>
              </w:rPr>
            </w:pPr>
            <w:r w:rsidRPr="001206DD">
              <w:rPr>
                <w:rFonts w:ascii="標楷體" w:eastAsia="標楷體" w:hAnsi="標楷體" w:hint="eastAsia"/>
                <w:color w:val="000000"/>
                <w:sz w:val="24"/>
                <w:szCs w:val="24"/>
              </w:rPr>
              <w:t>2</w:t>
            </w:r>
            <w:r w:rsidR="009D35DC">
              <w:rPr>
                <w:rFonts w:ascii="標楷體" w:eastAsia="標楷體" w:hAnsi="標楷體"/>
                <w:color w:val="000000"/>
                <w:sz w:val="24"/>
                <w:szCs w:val="24"/>
              </w:rPr>
              <w:t>,</w:t>
            </w:r>
            <w:r w:rsidRPr="001206DD">
              <w:rPr>
                <w:rFonts w:ascii="標楷體" w:eastAsia="標楷體" w:hAnsi="標楷體" w:hint="eastAsia"/>
                <w:color w:val="000000"/>
                <w:sz w:val="24"/>
                <w:szCs w:val="24"/>
              </w:rPr>
              <w:t>000</w:t>
            </w:r>
          </w:p>
        </w:tc>
        <w:tc>
          <w:tcPr>
            <w:tcW w:w="3235" w:type="dxa"/>
            <w:vAlign w:val="center"/>
          </w:tcPr>
          <w:p w:rsidR="00BB23E5" w:rsidRPr="00BB23E5" w:rsidRDefault="00BB23E5" w:rsidP="00BB23E5">
            <w:pPr>
              <w:spacing w:after="0" w:line="0" w:lineRule="atLeast"/>
              <w:jc w:val="both"/>
              <w:rPr>
                <w:rFonts w:ascii="標楷體" w:eastAsia="標楷體" w:hAnsi="標楷體"/>
                <w:sz w:val="20"/>
                <w:szCs w:val="20"/>
                <w:lang w:eastAsia="zh-TW"/>
              </w:rPr>
            </w:pPr>
            <w:r w:rsidRPr="00BB23E5">
              <w:rPr>
                <w:rFonts w:ascii="標楷體" w:eastAsia="標楷體" w:hAnsi="標楷體" w:hint="eastAsia"/>
                <w:sz w:val="20"/>
                <w:szCs w:val="20"/>
                <w:lang w:eastAsia="zh-TW"/>
              </w:rPr>
              <w:t>A4粉彩紙</w:t>
            </w:r>
          </w:p>
          <w:p w:rsidR="00A8561B" w:rsidRPr="00BB23E5" w:rsidRDefault="00A8561B" w:rsidP="00BB23E5">
            <w:pPr>
              <w:spacing w:after="0" w:line="0" w:lineRule="atLeast"/>
              <w:jc w:val="both"/>
              <w:rPr>
                <w:rFonts w:ascii="標楷體" w:eastAsia="標楷體" w:hAnsi="標楷體"/>
                <w:color w:val="000000"/>
                <w:sz w:val="20"/>
                <w:szCs w:val="20"/>
                <w:lang w:eastAsia="zh-TW"/>
              </w:rPr>
            </w:pPr>
            <w:r w:rsidRPr="001206DD">
              <w:rPr>
                <w:rFonts w:ascii="標楷體" w:eastAsia="標楷體" w:hAnsi="標楷體" w:cs="華康中黑體" w:hint="eastAsia"/>
                <w:color w:val="000000"/>
                <w:sz w:val="20"/>
                <w:szCs w:val="20"/>
                <w:lang w:eastAsia="zh-TW"/>
              </w:rPr>
              <w:t>紙材基本技法教學工具教材</w:t>
            </w:r>
          </w:p>
        </w:tc>
      </w:tr>
      <w:tr w:rsidR="00A8561B" w:rsidRPr="008D6048" w:rsidTr="00BB23E5">
        <w:trPr>
          <w:trHeight w:val="336"/>
          <w:jc w:val="center"/>
        </w:trPr>
        <w:tc>
          <w:tcPr>
            <w:tcW w:w="632" w:type="dxa"/>
            <w:vMerge/>
            <w:vAlign w:val="center"/>
          </w:tcPr>
          <w:p w:rsidR="00A8561B" w:rsidRDefault="00A8561B" w:rsidP="00A8561B">
            <w:pPr>
              <w:spacing w:before="100" w:beforeAutospacing="1" w:after="100" w:afterAutospacing="1" w:line="0" w:lineRule="atLeast"/>
              <w:jc w:val="center"/>
              <w:rPr>
                <w:rFonts w:ascii="標楷體" w:eastAsia="標楷體" w:hAnsi="標楷體" w:cs="新細明體"/>
                <w:sz w:val="24"/>
                <w:szCs w:val="24"/>
                <w:lang w:eastAsia="zh-TW"/>
              </w:rPr>
            </w:pPr>
          </w:p>
        </w:tc>
        <w:tc>
          <w:tcPr>
            <w:tcW w:w="1355" w:type="dxa"/>
            <w:vMerge/>
            <w:vAlign w:val="center"/>
          </w:tcPr>
          <w:p w:rsidR="00A8561B" w:rsidRDefault="00A8561B" w:rsidP="00A8561B">
            <w:pPr>
              <w:jc w:val="center"/>
              <w:rPr>
                <w:rFonts w:ascii="標楷體" w:eastAsia="標楷體" w:hAnsi="標楷體"/>
                <w:color w:val="000000"/>
                <w:lang w:eastAsia="zh-TW"/>
              </w:rPr>
            </w:pPr>
          </w:p>
        </w:tc>
        <w:tc>
          <w:tcPr>
            <w:tcW w:w="1565" w:type="dxa"/>
            <w:vAlign w:val="center"/>
          </w:tcPr>
          <w:p w:rsidR="00A8561B" w:rsidRPr="001B461D" w:rsidRDefault="00A8561B" w:rsidP="00A8561B">
            <w:pPr>
              <w:jc w:val="right"/>
              <w:rPr>
                <w:rFonts w:ascii="標楷體" w:eastAsia="標楷體" w:hAnsi="標楷體"/>
                <w:color w:val="000000"/>
                <w:sz w:val="24"/>
                <w:szCs w:val="24"/>
              </w:rPr>
            </w:pPr>
            <w:r w:rsidRPr="001206DD">
              <w:rPr>
                <w:rFonts w:ascii="標楷體" w:eastAsia="標楷體" w:hAnsi="標楷體" w:hint="eastAsia"/>
                <w:color w:val="000000"/>
                <w:sz w:val="24"/>
                <w:szCs w:val="24"/>
              </w:rPr>
              <w:t>200</w:t>
            </w:r>
          </w:p>
        </w:tc>
        <w:tc>
          <w:tcPr>
            <w:tcW w:w="660" w:type="dxa"/>
            <w:vAlign w:val="center"/>
          </w:tcPr>
          <w:p w:rsidR="00A8561B" w:rsidRDefault="00A8561B" w:rsidP="00A8561B">
            <w:pPr>
              <w:jc w:val="center"/>
              <w:rPr>
                <w:rFonts w:ascii="標楷體" w:eastAsia="標楷體" w:hAnsi="標楷體"/>
                <w:color w:val="000000"/>
                <w:sz w:val="24"/>
                <w:szCs w:val="24"/>
                <w:lang w:eastAsia="zh-TW"/>
              </w:rPr>
            </w:pPr>
            <w:r w:rsidRPr="001206DD">
              <w:rPr>
                <w:rFonts w:ascii="標楷體" w:eastAsia="標楷體" w:hAnsi="標楷體" w:hint="eastAsia"/>
                <w:color w:val="000000"/>
                <w:sz w:val="24"/>
                <w:szCs w:val="24"/>
              </w:rPr>
              <w:t>5</w:t>
            </w:r>
          </w:p>
        </w:tc>
        <w:tc>
          <w:tcPr>
            <w:tcW w:w="1520" w:type="dxa"/>
            <w:vAlign w:val="center"/>
          </w:tcPr>
          <w:p w:rsidR="00A8561B" w:rsidRPr="001B461D" w:rsidRDefault="00A8561B" w:rsidP="00A8561B">
            <w:pPr>
              <w:jc w:val="center"/>
              <w:rPr>
                <w:rFonts w:ascii="標楷體" w:eastAsia="標楷體" w:hAnsi="標楷體"/>
                <w:color w:val="000000"/>
                <w:sz w:val="24"/>
                <w:szCs w:val="24"/>
              </w:rPr>
            </w:pPr>
            <w:r w:rsidRPr="001206DD">
              <w:rPr>
                <w:rFonts w:ascii="標楷體" w:eastAsia="標楷體" w:hAnsi="標楷體" w:hint="eastAsia"/>
                <w:color w:val="000000"/>
                <w:sz w:val="24"/>
                <w:szCs w:val="24"/>
              </w:rPr>
              <w:t>個</w:t>
            </w:r>
          </w:p>
        </w:tc>
        <w:tc>
          <w:tcPr>
            <w:tcW w:w="960" w:type="dxa"/>
            <w:vAlign w:val="center"/>
          </w:tcPr>
          <w:p w:rsidR="00A8561B" w:rsidRDefault="00A8561B" w:rsidP="00A8561B">
            <w:pPr>
              <w:jc w:val="right"/>
              <w:rPr>
                <w:rFonts w:ascii="標楷體" w:eastAsia="標楷體" w:hAnsi="標楷體"/>
                <w:color w:val="000000"/>
                <w:sz w:val="24"/>
                <w:szCs w:val="24"/>
                <w:lang w:eastAsia="zh-TW"/>
              </w:rPr>
            </w:pPr>
            <w:r w:rsidRPr="001206DD">
              <w:rPr>
                <w:rFonts w:ascii="標楷體" w:eastAsia="標楷體" w:hAnsi="標楷體" w:hint="eastAsia"/>
                <w:color w:val="000000"/>
                <w:sz w:val="24"/>
                <w:szCs w:val="24"/>
              </w:rPr>
              <w:t>1</w:t>
            </w:r>
            <w:r w:rsidR="009D35DC">
              <w:rPr>
                <w:rFonts w:ascii="標楷體" w:eastAsia="標楷體" w:hAnsi="標楷體"/>
                <w:color w:val="000000"/>
                <w:sz w:val="24"/>
                <w:szCs w:val="24"/>
              </w:rPr>
              <w:t>,</w:t>
            </w:r>
            <w:r w:rsidRPr="001206DD">
              <w:rPr>
                <w:rFonts w:ascii="標楷體" w:eastAsia="標楷體" w:hAnsi="標楷體" w:hint="eastAsia"/>
                <w:color w:val="000000"/>
                <w:sz w:val="24"/>
                <w:szCs w:val="24"/>
              </w:rPr>
              <w:t>000</w:t>
            </w:r>
          </w:p>
        </w:tc>
        <w:tc>
          <w:tcPr>
            <w:tcW w:w="3235" w:type="dxa"/>
            <w:vAlign w:val="center"/>
          </w:tcPr>
          <w:p w:rsidR="00BB23E5" w:rsidRPr="00BB23E5" w:rsidRDefault="00BB23E5" w:rsidP="00BB23E5">
            <w:pPr>
              <w:spacing w:after="0" w:line="0" w:lineRule="atLeast"/>
              <w:jc w:val="both"/>
              <w:rPr>
                <w:rFonts w:ascii="標楷體" w:eastAsia="標楷體" w:hAnsi="標楷體"/>
                <w:sz w:val="20"/>
                <w:szCs w:val="20"/>
                <w:lang w:eastAsia="zh-TW"/>
              </w:rPr>
            </w:pPr>
            <w:r w:rsidRPr="00BB23E5">
              <w:rPr>
                <w:rFonts w:ascii="標楷體" w:eastAsia="標楷體" w:hAnsi="標楷體" w:hint="eastAsia"/>
                <w:sz w:val="20"/>
                <w:szCs w:val="20"/>
                <w:lang w:eastAsia="zh-TW"/>
              </w:rPr>
              <w:t>切割墊4K</w:t>
            </w:r>
          </w:p>
          <w:p w:rsidR="00A8561B" w:rsidRPr="00BB23E5" w:rsidRDefault="00A8561B" w:rsidP="00BB23E5">
            <w:pPr>
              <w:spacing w:after="0" w:line="0" w:lineRule="atLeast"/>
              <w:jc w:val="both"/>
              <w:rPr>
                <w:rFonts w:ascii="標楷體" w:eastAsia="標楷體" w:hAnsi="標楷體"/>
                <w:color w:val="000000"/>
                <w:sz w:val="20"/>
                <w:szCs w:val="20"/>
                <w:lang w:eastAsia="zh-TW"/>
              </w:rPr>
            </w:pPr>
            <w:r w:rsidRPr="001206DD">
              <w:rPr>
                <w:rFonts w:ascii="標楷體" w:eastAsia="標楷體" w:hAnsi="標楷體" w:cs="華康中黑體" w:hint="eastAsia"/>
                <w:color w:val="000000"/>
                <w:sz w:val="20"/>
                <w:szCs w:val="20"/>
                <w:lang w:eastAsia="zh-TW"/>
              </w:rPr>
              <w:t>紙材基本技法教學工具教材</w:t>
            </w:r>
          </w:p>
        </w:tc>
      </w:tr>
      <w:tr w:rsidR="00A8561B" w:rsidRPr="008D6048" w:rsidTr="00BB23E5">
        <w:trPr>
          <w:trHeight w:val="336"/>
          <w:jc w:val="center"/>
        </w:trPr>
        <w:tc>
          <w:tcPr>
            <w:tcW w:w="632" w:type="dxa"/>
            <w:vAlign w:val="center"/>
          </w:tcPr>
          <w:p w:rsidR="00A8561B" w:rsidRDefault="00A8561B" w:rsidP="00A8561B">
            <w:pPr>
              <w:spacing w:before="100" w:beforeAutospacing="1" w:after="100" w:afterAutospacing="1"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2</w:t>
            </w:r>
          </w:p>
        </w:tc>
        <w:tc>
          <w:tcPr>
            <w:tcW w:w="1355" w:type="dxa"/>
            <w:vAlign w:val="center"/>
          </w:tcPr>
          <w:p w:rsidR="00A8561B" w:rsidRDefault="00A8561B" w:rsidP="00A8561B">
            <w:pPr>
              <w:jc w:val="center"/>
              <w:rPr>
                <w:rFonts w:ascii="標楷體" w:eastAsia="標楷體" w:hAnsi="標楷體" w:cs="新細明體"/>
                <w:color w:val="000000"/>
                <w:sz w:val="24"/>
                <w:szCs w:val="24"/>
              </w:rPr>
            </w:pPr>
            <w:r>
              <w:rPr>
                <w:rFonts w:ascii="標楷體" w:eastAsia="標楷體" w:hAnsi="標楷體" w:hint="eastAsia"/>
                <w:color w:val="000000"/>
              </w:rPr>
              <w:t>印刷費</w:t>
            </w:r>
          </w:p>
        </w:tc>
        <w:tc>
          <w:tcPr>
            <w:tcW w:w="1565" w:type="dxa"/>
            <w:vAlign w:val="center"/>
          </w:tcPr>
          <w:p w:rsidR="00A8561B" w:rsidRPr="001B461D" w:rsidRDefault="007C4F12" w:rsidP="00A8561B">
            <w:pPr>
              <w:jc w:val="right"/>
              <w:rPr>
                <w:rFonts w:ascii="標楷體" w:eastAsia="標楷體" w:hAnsi="標楷體" w:cs="新細明體"/>
                <w:color w:val="000000"/>
                <w:sz w:val="24"/>
                <w:szCs w:val="24"/>
              </w:rPr>
            </w:pPr>
            <w:r w:rsidRPr="001206DD">
              <w:rPr>
                <w:rFonts w:ascii="標楷體" w:eastAsia="標楷體" w:hAnsi="標楷體" w:hint="eastAsia"/>
                <w:color w:val="000000"/>
                <w:sz w:val="24"/>
                <w:szCs w:val="24"/>
                <w:lang w:eastAsia="zh-TW"/>
              </w:rPr>
              <w:t>100</w:t>
            </w:r>
          </w:p>
        </w:tc>
        <w:tc>
          <w:tcPr>
            <w:tcW w:w="660" w:type="dxa"/>
            <w:vAlign w:val="center"/>
          </w:tcPr>
          <w:p w:rsidR="00A8561B" w:rsidRPr="001B461D" w:rsidRDefault="00A8561B" w:rsidP="00A8561B">
            <w:pPr>
              <w:jc w:val="center"/>
              <w:rPr>
                <w:rFonts w:ascii="標楷體" w:eastAsia="標楷體" w:hAnsi="標楷體" w:cs="新細明體"/>
                <w:color w:val="000000"/>
                <w:sz w:val="24"/>
                <w:szCs w:val="24"/>
              </w:rPr>
            </w:pPr>
            <w:r w:rsidRPr="001206DD">
              <w:rPr>
                <w:rFonts w:ascii="標楷體" w:eastAsia="標楷體" w:hAnsi="標楷體" w:hint="eastAsia"/>
                <w:color w:val="000000"/>
                <w:sz w:val="24"/>
                <w:szCs w:val="24"/>
              </w:rPr>
              <w:t>60</w:t>
            </w:r>
          </w:p>
        </w:tc>
        <w:tc>
          <w:tcPr>
            <w:tcW w:w="1520" w:type="dxa"/>
            <w:vAlign w:val="center"/>
          </w:tcPr>
          <w:p w:rsidR="00A8561B" w:rsidRPr="001B461D" w:rsidRDefault="00A8561B" w:rsidP="00A8561B">
            <w:pPr>
              <w:jc w:val="center"/>
              <w:rPr>
                <w:rFonts w:ascii="標楷體" w:eastAsia="標楷體" w:hAnsi="標楷體" w:cs="新細明體"/>
                <w:color w:val="000000"/>
                <w:sz w:val="24"/>
                <w:szCs w:val="24"/>
              </w:rPr>
            </w:pPr>
            <w:r w:rsidRPr="001206DD">
              <w:rPr>
                <w:rFonts w:ascii="標楷體" w:eastAsia="標楷體" w:hAnsi="標楷體" w:hint="eastAsia"/>
                <w:color w:val="000000"/>
                <w:sz w:val="24"/>
                <w:szCs w:val="24"/>
              </w:rPr>
              <w:t>人</w:t>
            </w:r>
          </w:p>
        </w:tc>
        <w:tc>
          <w:tcPr>
            <w:tcW w:w="960" w:type="dxa"/>
            <w:vAlign w:val="center"/>
          </w:tcPr>
          <w:p w:rsidR="00A8561B" w:rsidRPr="001B461D" w:rsidRDefault="007C4F12" w:rsidP="00A8561B">
            <w:pPr>
              <w:jc w:val="right"/>
              <w:rPr>
                <w:rFonts w:ascii="標楷體" w:eastAsia="標楷體" w:hAnsi="標楷體" w:cs="新細明體"/>
                <w:color w:val="000000"/>
                <w:sz w:val="24"/>
                <w:szCs w:val="24"/>
              </w:rPr>
            </w:pPr>
            <w:r w:rsidRPr="001206DD">
              <w:rPr>
                <w:rFonts w:ascii="標楷體" w:eastAsia="標楷體" w:hAnsi="標楷體" w:hint="eastAsia"/>
                <w:color w:val="000000"/>
                <w:sz w:val="24"/>
                <w:szCs w:val="24"/>
                <w:lang w:eastAsia="zh-TW"/>
              </w:rPr>
              <w:t>6</w:t>
            </w:r>
            <w:r w:rsidR="009D35DC">
              <w:rPr>
                <w:rFonts w:ascii="標楷體" w:eastAsia="標楷體" w:hAnsi="標楷體"/>
                <w:color w:val="000000"/>
                <w:sz w:val="24"/>
                <w:szCs w:val="24"/>
                <w:lang w:eastAsia="zh-TW"/>
              </w:rPr>
              <w:t>,</w:t>
            </w:r>
            <w:r w:rsidRPr="001206DD">
              <w:rPr>
                <w:rFonts w:ascii="標楷體" w:eastAsia="標楷體" w:hAnsi="標楷體" w:hint="eastAsia"/>
                <w:color w:val="000000"/>
                <w:sz w:val="24"/>
                <w:szCs w:val="24"/>
                <w:lang w:eastAsia="zh-TW"/>
              </w:rPr>
              <w:t>0</w:t>
            </w:r>
            <w:r w:rsidR="00A8561B" w:rsidRPr="001206DD">
              <w:rPr>
                <w:rFonts w:ascii="標楷體" w:eastAsia="標楷體" w:hAnsi="標楷體" w:hint="eastAsia"/>
                <w:color w:val="000000"/>
                <w:sz w:val="24"/>
                <w:szCs w:val="24"/>
              </w:rPr>
              <w:t>00</w:t>
            </w:r>
          </w:p>
        </w:tc>
        <w:tc>
          <w:tcPr>
            <w:tcW w:w="3235" w:type="dxa"/>
            <w:vAlign w:val="center"/>
          </w:tcPr>
          <w:p w:rsidR="00A8561B" w:rsidRPr="00BB23E5" w:rsidRDefault="00A8561B" w:rsidP="00A8561B">
            <w:pPr>
              <w:spacing w:after="0" w:line="0" w:lineRule="atLeast"/>
              <w:jc w:val="both"/>
              <w:rPr>
                <w:rFonts w:ascii="標楷體" w:eastAsia="標楷體" w:hAnsi="標楷體" w:cs="新細明體"/>
                <w:bCs/>
                <w:sz w:val="20"/>
                <w:szCs w:val="20"/>
                <w:lang w:eastAsia="zh-TW"/>
              </w:rPr>
            </w:pPr>
            <w:r w:rsidRPr="00BB23E5">
              <w:rPr>
                <w:rFonts w:ascii="標楷體" w:eastAsia="標楷體" w:hAnsi="標楷體" w:cs="新細明體"/>
                <w:bCs/>
                <w:sz w:val="20"/>
                <w:szCs w:val="20"/>
                <w:lang w:eastAsia="zh-TW"/>
              </w:rPr>
              <w:t>1.</w:t>
            </w:r>
            <w:r w:rsidRPr="00BB23E5">
              <w:rPr>
                <w:rFonts w:ascii="標楷體" w:eastAsia="標楷體" w:hAnsi="標楷體" w:cs="新細明體" w:hint="eastAsia"/>
                <w:bCs/>
                <w:sz w:val="20"/>
                <w:szCs w:val="20"/>
                <w:lang w:eastAsia="zh-TW"/>
              </w:rPr>
              <w:t>每人單價上限</w:t>
            </w:r>
            <w:r w:rsidRPr="00BB23E5">
              <w:rPr>
                <w:rFonts w:ascii="標楷體" w:eastAsia="標楷體" w:hAnsi="標楷體" w:cs="新細明體"/>
                <w:bCs/>
                <w:sz w:val="20"/>
                <w:szCs w:val="20"/>
                <w:lang w:eastAsia="zh-TW"/>
              </w:rPr>
              <w:t>100</w:t>
            </w:r>
            <w:r w:rsidRPr="00BB23E5">
              <w:rPr>
                <w:rFonts w:ascii="標楷體" w:eastAsia="標楷體" w:hAnsi="標楷體" w:cs="新細明體" w:hint="eastAsia"/>
                <w:bCs/>
                <w:sz w:val="20"/>
                <w:szCs w:val="20"/>
                <w:lang w:eastAsia="zh-TW"/>
              </w:rPr>
              <w:t>元，印刷費總額不超過</w:t>
            </w:r>
            <w:r w:rsidRPr="00BB23E5">
              <w:rPr>
                <w:rFonts w:ascii="標楷體" w:eastAsia="標楷體" w:hAnsi="標楷體" w:cs="新細明體"/>
                <w:bCs/>
                <w:sz w:val="20"/>
                <w:szCs w:val="20"/>
                <w:lang w:eastAsia="zh-TW"/>
              </w:rPr>
              <w:t>30%</w:t>
            </w:r>
          </w:p>
          <w:p w:rsidR="00A8561B" w:rsidRPr="00BB23E5" w:rsidRDefault="00A8561B" w:rsidP="00A8561B">
            <w:pPr>
              <w:spacing w:after="0" w:line="0" w:lineRule="atLeast"/>
              <w:jc w:val="both"/>
              <w:rPr>
                <w:rFonts w:ascii="標楷體" w:eastAsia="標楷體" w:hAnsi="標楷體" w:cs="新細明體"/>
                <w:bCs/>
                <w:sz w:val="20"/>
                <w:szCs w:val="20"/>
                <w:lang w:eastAsia="zh-TW"/>
              </w:rPr>
            </w:pPr>
            <w:r w:rsidRPr="00BB23E5">
              <w:rPr>
                <w:rFonts w:ascii="標楷體" w:eastAsia="標楷體" w:hAnsi="標楷體" w:cs="新細明體" w:hint="eastAsia"/>
                <w:bCs/>
                <w:sz w:val="20"/>
                <w:szCs w:val="20"/>
                <w:lang w:eastAsia="zh-TW"/>
              </w:rPr>
              <w:t>2.研習資料印製(含成果留存)</w:t>
            </w:r>
          </w:p>
        </w:tc>
      </w:tr>
      <w:tr w:rsidR="00A8561B" w:rsidRPr="008D6048" w:rsidTr="00BB23E5">
        <w:trPr>
          <w:trHeight w:val="336"/>
          <w:jc w:val="center"/>
        </w:trPr>
        <w:tc>
          <w:tcPr>
            <w:tcW w:w="632" w:type="dxa"/>
            <w:vAlign w:val="center"/>
          </w:tcPr>
          <w:p w:rsidR="00A8561B" w:rsidRDefault="00A8561B" w:rsidP="00A8561B">
            <w:pPr>
              <w:spacing w:before="100" w:beforeAutospacing="1" w:after="100" w:afterAutospacing="1"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3</w:t>
            </w:r>
          </w:p>
        </w:tc>
        <w:tc>
          <w:tcPr>
            <w:tcW w:w="1355" w:type="dxa"/>
            <w:vAlign w:val="center"/>
          </w:tcPr>
          <w:p w:rsidR="00A8561B" w:rsidRDefault="00A8561B" w:rsidP="00A8561B">
            <w:pPr>
              <w:jc w:val="center"/>
              <w:rPr>
                <w:rFonts w:ascii="標楷體" w:eastAsia="標楷體" w:hAnsi="標楷體" w:cs="新細明體"/>
                <w:color w:val="000000"/>
                <w:sz w:val="24"/>
                <w:szCs w:val="24"/>
              </w:rPr>
            </w:pPr>
            <w:r w:rsidRPr="001206DD">
              <w:rPr>
                <w:rFonts w:ascii="標楷體" w:eastAsia="標楷體" w:hAnsi="標楷體" w:hint="eastAsia"/>
                <w:color w:val="000000"/>
                <w:sz w:val="24"/>
                <w:szCs w:val="24"/>
                <w:lang w:eastAsia="zh-TW"/>
              </w:rPr>
              <w:t>場地佈置</w:t>
            </w:r>
            <w:r w:rsidRPr="001206DD">
              <w:rPr>
                <w:rFonts w:ascii="標楷體" w:eastAsia="標楷體" w:hAnsi="標楷體" w:hint="eastAsia"/>
                <w:color w:val="000000"/>
                <w:sz w:val="24"/>
                <w:szCs w:val="24"/>
              </w:rPr>
              <w:t>費</w:t>
            </w:r>
          </w:p>
        </w:tc>
        <w:tc>
          <w:tcPr>
            <w:tcW w:w="1565" w:type="dxa"/>
            <w:vAlign w:val="center"/>
          </w:tcPr>
          <w:p w:rsidR="00A8561B" w:rsidRPr="001B461D" w:rsidRDefault="00BB23E5" w:rsidP="00A8561B">
            <w:pPr>
              <w:jc w:val="right"/>
              <w:rPr>
                <w:rFonts w:ascii="標楷體" w:eastAsia="標楷體" w:hAnsi="標楷體" w:cs="新細明體"/>
                <w:color w:val="000000"/>
                <w:sz w:val="24"/>
                <w:szCs w:val="24"/>
              </w:rPr>
            </w:pPr>
            <w:r w:rsidRPr="001206DD">
              <w:rPr>
                <w:rFonts w:ascii="標楷體" w:eastAsia="標楷體" w:hAnsi="標楷體" w:hint="eastAsia"/>
                <w:color w:val="000000"/>
                <w:sz w:val="24"/>
                <w:szCs w:val="24"/>
                <w:lang w:eastAsia="zh-TW"/>
              </w:rPr>
              <w:t>1</w:t>
            </w:r>
            <w:r w:rsidR="0043589D">
              <w:rPr>
                <w:rFonts w:ascii="標楷體" w:eastAsia="標楷體" w:hAnsi="標楷體"/>
                <w:color w:val="000000"/>
                <w:sz w:val="24"/>
                <w:szCs w:val="24"/>
              </w:rPr>
              <w:t>,</w:t>
            </w:r>
            <w:r w:rsidRPr="001206DD">
              <w:rPr>
                <w:rFonts w:ascii="標楷體" w:eastAsia="標楷體" w:hAnsi="標楷體" w:hint="eastAsia"/>
                <w:color w:val="000000"/>
                <w:sz w:val="24"/>
                <w:szCs w:val="24"/>
                <w:lang w:eastAsia="zh-TW"/>
              </w:rPr>
              <w:t>000</w:t>
            </w:r>
          </w:p>
        </w:tc>
        <w:tc>
          <w:tcPr>
            <w:tcW w:w="660" w:type="dxa"/>
            <w:vAlign w:val="center"/>
          </w:tcPr>
          <w:p w:rsidR="00A8561B" w:rsidRPr="001B461D" w:rsidRDefault="0043589D" w:rsidP="00A8561B">
            <w:pPr>
              <w:jc w:val="center"/>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3</w:t>
            </w:r>
          </w:p>
        </w:tc>
        <w:tc>
          <w:tcPr>
            <w:tcW w:w="1520" w:type="dxa"/>
            <w:vAlign w:val="center"/>
          </w:tcPr>
          <w:p w:rsidR="00A8561B" w:rsidRPr="001B461D" w:rsidRDefault="00A8561B" w:rsidP="00A8561B">
            <w:pPr>
              <w:jc w:val="center"/>
              <w:rPr>
                <w:rFonts w:ascii="標楷體" w:eastAsia="標楷體" w:hAnsi="標楷體" w:cs="新細明體"/>
                <w:color w:val="000000"/>
                <w:sz w:val="24"/>
                <w:szCs w:val="24"/>
              </w:rPr>
            </w:pPr>
            <w:r w:rsidRPr="001206DD">
              <w:rPr>
                <w:rFonts w:ascii="標楷體" w:eastAsia="標楷體" w:hAnsi="標楷體" w:hint="eastAsia"/>
                <w:color w:val="000000"/>
                <w:sz w:val="24"/>
                <w:szCs w:val="24"/>
              </w:rPr>
              <w:t>式</w:t>
            </w:r>
          </w:p>
        </w:tc>
        <w:tc>
          <w:tcPr>
            <w:tcW w:w="960" w:type="dxa"/>
            <w:vAlign w:val="center"/>
          </w:tcPr>
          <w:p w:rsidR="00A8561B" w:rsidRPr="001B461D" w:rsidRDefault="0043589D" w:rsidP="00A8561B">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3</w:t>
            </w:r>
            <w:r w:rsidR="009D35DC">
              <w:rPr>
                <w:rFonts w:ascii="標楷體" w:eastAsia="標楷體" w:hAnsi="標楷體"/>
                <w:color w:val="000000"/>
                <w:sz w:val="24"/>
                <w:szCs w:val="24"/>
                <w:lang w:eastAsia="zh-TW"/>
              </w:rPr>
              <w:t>,</w:t>
            </w:r>
            <w:r w:rsidR="00BB23E5" w:rsidRPr="001206DD">
              <w:rPr>
                <w:rFonts w:ascii="標楷體" w:eastAsia="標楷體" w:hAnsi="標楷體" w:hint="eastAsia"/>
                <w:color w:val="000000"/>
                <w:sz w:val="24"/>
                <w:szCs w:val="24"/>
                <w:lang w:eastAsia="zh-TW"/>
              </w:rPr>
              <w:t>000</w:t>
            </w:r>
          </w:p>
        </w:tc>
        <w:tc>
          <w:tcPr>
            <w:tcW w:w="3235" w:type="dxa"/>
            <w:vAlign w:val="center"/>
          </w:tcPr>
          <w:p w:rsidR="00A8561B" w:rsidRPr="00A8561B" w:rsidRDefault="00A8561B" w:rsidP="00A8561B">
            <w:pPr>
              <w:spacing w:after="0" w:line="0" w:lineRule="atLeast"/>
              <w:jc w:val="both"/>
              <w:rPr>
                <w:rFonts w:ascii="標楷體" w:eastAsia="標楷體" w:hAnsi="標楷體" w:cs="華康中黑體"/>
                <w:color w:val="000000"/>
                <w:sz w:val="20"/>
                <w:szCs w:val="20"/>
                <w:lang w:eastAsia="zh-TW"/>
              </w:rPr>
            </w:pPr>
            <w:r w:rsidRPr="001206DD">
              <w:rPr>
                <w:rFonts w:ascii="標楷體" w:eastAsia="標楷體" w:hAnsi="標楷體" w:hint="eastAsia"/>
                <w:color w:val="000000"/>
                <w:sz w:val="20"/>
                <w:szCs w:val="20"/>
                <w:lang w:eastAsia="zh-TW"/>
              </w:rPr>
              <w:t>海報、紅布條</w:t>
            </w:r>
            <w:r w:rsidR="00A755CB" w:rsidRPr="00A755CB">
              <w:rPr>
                <w:rFonts w:ascii="標楷體" w:eastAsia="標楷體" w:hAnsi="標楷體" w:hint="eastAsia"/>
                <w:color w:val="000000"/>
                <w:sz w:val="20"/>
                <w:szCs w:val="20"/>
                <w:lang w:eastAsia="zh-TW"/>
              </w:rPr>
              <w:t>、</w:t>
            </w:r>
            <w:r w:rsidR="00A755CB">
              <w:rPr>
                <w:rFonts w:ascii="標楷體" w:eastAsia="標楷體" w:hAnsi="標楷體" w:hint="eastAsia"/>
                <w:color w:val="000000"/>
                <w:sz w:val="20"/>
                <w:szCs w:val="20"/>
                <w:lang w:eastAsia="zh-TW"/>
              </w:rPr>
              <w:t>會場佈置用品</w:t>
            </w:r>
            <w:r w:rsidR="00A755CB" w:rsidRPr="00A755CB">
              <w:rPr>
                <w:rFonts w:ascii="標楷體" w:eastAsia="標楷體" w:hAnsi="標楷體" w:hint="eastAsia"/>
                <w:color w:val="000000"/>
                <w:sz w:val="20"/>
                <w:szCs w:val="20"/>
                <w:lang w:eastAsia="zh-TW"/>
              </w:rPr>
              <w:t>、</w:t>
            </w:r>
            <w:r w:rsidR="00A755CB">
              <w:rPr>
                <w:rFonts w:ascii="標楷體" w:eastAsia="標楷體" w:hAnsi="標楷體" w:hint="eastAsia"/>
                <w:color w:val="000000"/>
                <w:sz w:val="20"/>
                <w:szCs w:val="20"/>
                <w:lang w:eastAsia="zh-TW"/>
              </w:rPr>
              <w:t>桌巾</w:t>
            </w:r>
          </w:p>
        </w:tc>
      </w:tr>
      <w:tr w:rsidR="00A8561B" w:rsidRPr="008D6048" w:rsidTr="00BB23E5">
        <w:trPr>
          <w:trHeight w:val="336"/>
          <w:jc w:val="center"/>
        </w:trPr>
        <w:tc>
          <w:tcPr>
            <w:tcW w:w="632" w:type="dxa"/>
            <w:vAlign w:val="center"/>
          </w:tcPr>
          <w:p w:rsidR="00A8561B" w:rsidRDefault="00A8561B" w:rsidP="00A8561B">
            <w:pPr>
              <w:spacing w:before="100" w:beforeAutospacing="1" w:after="100" w:afterAutospacing="1"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4</w:t>
            </w:r>
          </w:p>
        </w:tc>
        <w:tc>
          <w:tcPr>
            <w:tcW w:w="1355" w:type="dxa"/>
            <w:vAlign w:val="center"/>
          </w:tcPr>
          <w:p w:rsidR="00A8561B" w:rsidRDefault="00A8561B" w:rsidP="00A8561B">
            <w:pPr>
              <w:jc w:val="center"/>
              <w:rPr>
                <w:rFonts w:ascii="標楷體" w:eastAsia="標楷體" w:hAnsi="標楷體"/>
                <w:color w:val="000000"/>
              </w:rPr>
            </w:pPr>
            <w:r>
              <w:rPr>
                <w:rFonts w:ascii="標楷體" w:eastAsia="標楷體" w:hAnsi="標楷體" w:hint="eastAsia"/>
                <w:color w:val="000000"/>
              </w:rPr>
              <w:t>膳費</w:t>
            </w:r>
          </w:p>
        </w:tc>
        <w:tc>
          <w:tcPr>
            <w:tcW w:w="1565" w:type="dxa"/>
            <w:vAlign w:val="center"/>
          </w:tcPr>
          <w:p w:rsidR="00A8561B" w:rsidRPr="001206DD" w:rsidRDefault="00A8561B" w:rsidP="00A8561B">
            <w:pPr>
              <w:jc w:val="right"/>
              <w:rPr>
                <w:rFonts w:ascii="標楷體" w:eastAsia="標楷體" w:hAnsi="標楷體"/>
                <w:color w:val="000000"/>
                <w:sz w:val="24"/>
                <w:szCs w:val="24"/>
              </w:rPr>
            </w:pPr>
            <w:r w:rsidRPr="001206DD">
              <w:rPr>
                <w:rFonts w:ascii="標楷體" w:eastAsia="標楷體" w:hAnsi="標楷體" w:hint="eastAsia"/>
                <w:color w:val="000000"/>
                <w:sz w:val="24"/>
                <w:szCs w:val="24"/>
              </w:rPr>
              <w:t>1</w:t>
            </w:r>
            <w:r w:rsidRPr="001206DD">
              <w:rPr>
                <w:rFonts w:ascii="標楷體" w:eastAsia="標楷體" w:hAnsi="標楷體" w:hint="eastAsia"/>
                <w:color w:val="000000"/>
                <w:sz w:val="24"/>
                <w:szCs w:val="24"/>
                <w:lang w:eastAsia="zh-TW"/>
              </w:rPr>
              <w:t>20</w:t>
            </w:r>
          </w:p>
        </w:tc>
        <w:tc>
          <w:tcPr>
            <w:tcW w:w="660" w:type="dxa"/>
            <w:vAlign w:val="center"/>
          </w:tcPr>
          <w:p w:rsidR="00A8561B" w:rsidRPr="001206DD" w:rsidRDefault="00A8561B" w:rsidP="00A8561B">
            <w:pPr>
              <w:jc w:val="center"/>
              <w:rPr>
                <w:rFonts w:ascii="標楷體" w:eastAsia="標楷體" w:hAnsi="標楷體"/>
                <w:color w:val="000000"/>
                <w:sz w:val="24"/>
                <w:szCs w:val="24"/>
                <w:lang w:eastAsia="zh-TW"/>
              </w:rPr>
            </w:pPr>
            <w:r w:rsidRPr="001206DD">
              <w:rPr>
                <w:rFonts w:ascii="標楷體" w:eastAsia="標楷體" w:hAnsi="標楷體" w:hint="eastAsia"/>
                <w:color w:val="000000"/>
                <w:sz w:val="24"/>
                <w:szCs w:val="24"/>
                <w:lang w:eastAsia="zh-TW"/>
              </w:rPr>
              <w:t>60</w:t>
            </w:r>
          </w:p>
        </w:tc>
        <w:tc>
          <w:tcPr>
            <w:tcW w:w="1520" w:type="dxa"/>
            <w:vAlign w:val="center"/>
          </w:tcPr>
          <w:p w:rsidR="00A8561B" w:rsidRPr="001206DD" w:rsidRDefault="00A8561B" w:rsidP="00A8561B">
            <w:pPr>
              <w:jc w:val="center"/>
              <w:rPr>
                <w:rFonts w:ascii="標楷體" w:eastAsia="標楷體" w:hAnsi="標楷體"/>
                <w:color w:val="000000"/>
                <w:sz w:val="24"/>
                <w:szCs w:val="24"/>
              </w:rPr>
            </w:pPr>
            <w:r w:rsidRPr="001206DD">
              <w:rPr>
                <w:rFonts w:ascii="標楷體" w:eastAsia="標楷體" w:hAnsi="標楷體" w:hint="eastAsia"/>
                <w:color w:val="000000"/>
                <w:sz w:val="24"/>
                <w:szCs w:val="24"/>
              </w:rPr>
              <w:t>人</w:t>
            </w:r>
          </w:p>
        </w:tc>
        <w:tc>
          <w:tcPr>
            <w:tcW w:w="960" w:type="dxa"/>
            <w:vAlign w:val="center"/>
          </w:tcPr>
          <w:p w:rsidR="00A8561B" w:rsidRPr="001206DD" w:rsidRDefault="00A8561B" w:rsidP="00A8561B">
            <w:pPr>
              <w:jc w:val="right"/>
              <w:rPr>
                <w:rFonts w:ascii="標楷體" w:eastAsia="標楷體" w:hAnsi="標楷體"/>
                <w:color w:val="000000"/>
                <w:sz w:val="24"/>
                <w:szCs w:val="24"/>
              </w:rPr>
            </w:pPr>
            <w:r w:rsidRPr="001206DD">
              <w:rPr>
                <w:rFonts w:ascii="標楷體" w:eastAsia="標楷體" w:hAnsi="標楷體" w:hint="eastAsia"/>
                <w:color w:val="000000"/>
                <w:sz w:val="24"/>
                <w:szCs w:val="24"/>
              </w:rPr>
              <w:t>7</w:t>
            </w:r>
            <w:r w:rsidR="009D35DC">
              <w:rPr>
                <w:rFonts w:ascii="標楷體" w:eastAsia="標楷體" w:hAnsi="標楷體"/>
                <w:color w:val="000000"/>
                <w:sz w:val="24"/>
                <w:szCs w:val="24"/>
              </w:rPr>
              <w:t>,</w:t>
            </w:r>
            <w:r w:rsidRPr="001206DD">
              <w:rPr>
                <w:rFonts w:ascii="標楷體" w:eastAsia="標楷體" w:hAnsi="標楷體" w:hint="eastAsia"/>
                <w:color w:val="000000"/>
                <w:sz w:val="24"/>
                <w:szCs w:val="24"/>
                <w:lang w:eastAsia="zh-TW"/>
              </w:rPr>
              <w:t>2</w:t>
            </w:r>
            <w:r w:rsidRPr="001206DD">
              <w:rPr>
                <w:rFonts w:ascii="標楷體" w:eastAsia="標楷體" w:hAnsi="標楷體" w:hint="eastAsia"/>
                <w:color w:val="000000"/>
                <w:sz w:val="24"/>
                <w:szCs w:val="24"/>
              </w:rPr>
              <w:t>00</w:t>
            </w:r>
          </w:p>
        </w:tc>
        <w:tc>
          <w:tcPr>
            <w:tcW w:w="3235" w:type="dxa"/>
            <w:vAlign w:val="center"/>
          </w:tcPr>
          <w:p w:rsidR="00A8561B" w:rsidRPr="00A8561B" w:rsidRDefault="00A8561B" w:rsidP="00A8561B">
            <w:pPr>
              <w:spacing w:after="0" w:line="0" w:lineRule="atLeast"/>
              <w:jc w:val="both"/>
              <w:rPr>
                <w:rFonts w:ascii="標楷體" w:eastAsia="標楷體" w:hAnsi="標楷體" w:cs="華康中黑體"/>
                <w:color w:val="000000"/>
                <w:sz w:val="20"/>
                <w:szCs w:val="20"/>
                <w:lang w:eastAsia="zh-TW"/>
              </w:rPr>
            </w:pPr>
            <w:r w:rsidRPr="00A8561B">
              <w:rPr>
                <w:rFonts w:ascii="標楷體" w:eastAsia="標楷體" w:hAnsi="標楷體" w:cs="華康中黑體" w:hint="eastAsia"/>
                <w:color w:val="000000"/>
                <w:sz w:val="20"/>
                <w:szCs w:val="20"/>
                <w:lang w:eastAsia="zh-TW"/>
              </w:rPr>
              <w:t>到校訪視2日+中南區</w:t>
            </w:r>
            <w:proofErr w:type="gramStart"/>
            <w:r w:rsidRPr="00A8561B">
              <w:rPr>
                <w:rFonts w:ascii="標楷體" w:eastAsia="標楷體" w:hAnsi="標楷體" w:cs="華康中黑體" w:hint="eastAsia"/>
                <w:color w:val="000000"/>
                <w:sz w:val="20"/>
                <w:szCs w:val="20"/>
                <w:lang w:eastAsia="zh-TW"/>
              </w:rPr>
              <w:t>1場領召會議</w:t>
            </w:r>
            <w:proofErr w:type="gramEnd"/>
          </w:p>
        </w:tc>
      </w:tr>
      <w:tr w:rsidR="00A8561B" w:rsidRPr="004116F8" w:rsidTr="00BB23E5">
        <w:trPr>
          <w:trHeight w:val="336"/>
          <w:jc w:val="center"/>
        </w:trPr>
        <w:tc>
          <w:tcPr>
            <w:tcW w:w="632" w:type="dxa"/>
            <w:vAlign w:val="center"/>
          </w:tcPr>
          <w:p w:rsidR="00A8561B" w:rsidRDefault="00A8561B" w:rsidP="00A8561B">
            <w:pPr>
              <w:spacing w:before="100" w:beforeAutospacing="1" w:after="100" w:afterAutospacing="1" w:line="0" w:lineRule="atLeast"/>
              <w:jc w:val="center"/>
              <w:rPr>
                <w:rFonts w:ascii="標楷體" w:eastAsia="標楷體" w:hAnsi="標楷體" w:cs="新細明體"/>
                <w:b/>
                <w:bCs/>
                <w:sz w:val="24"/>
                <w:szCs w:val="24"/>
                <w:lang w:eastAsia="zh-TW"/>
              </w:rPr>
            </w:pPr>
            <w:r>
              <w:rPr>
                <w:rFonts w:ascii="標楷體" w:eastAsia="標楷體" w:hAnsi="標楷體" w:cs="新細明體" w:hint="eastAsia"/>
                <w:b/>
                <w:bCs/>
                <w:sz w:val="24"/>
                <w:szCs w:val="24"/>
                <w:lang w:eastAsia="zh-TW"/>
              </w:rPr>
              <w:t>5</w:t>
            </w:r>
          </w:p>
        </w:tc>
        <w:tc>
          <w:tcPr>
            <w:tcW w:w="1355" w:type="dxa"/>
            <w:vAlign w:val="center"/>
          </w:tcPr>
          <w:p w:rsidR="00A8561B" w:rsidRDefault="00A8561B" w:rsidP="00A8561B">
            <w:pPr>
              <w:jc w:val="center"/>
              <w:rPr>
                <w:rFonts w:ascii="標楷體" w:eastAsia="標楷體" w:hAnsi="標楷體" w:cs="新細明體"/>
                <w:color w:val="000000"/>
                <w:sz w:val="24"/>
                <w:szCs w:val="24"/>
              </w:rPr>
            </w:pPr>
            <w:r>
              <w:rPr>
                <w:rFonts w:ascii="標楷體" w:eastAsia="標楷體" w:hAnsi="標楷體" w:hint="eastAsia"/>
                <w:color w:val="000000"/>
              </w:rPr>
              <w:t>雜支</w:t>
            </w:r>
          </w:p>
        </w:tc>
        <w:tc>
          <w:tcPr>
            <w:tcW w:w="1565" w:type="dxa"/>
            <w:vAlign w:val="center"/>
          </w:tcPr>
          <w:p w:rsidR="00A8561B" w:rsidRPr="001B461D" w:rsidRDefault="0043589D" w:rsidP="00A8561B">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1</w:t>
            </w:r>
            <w:r>
              <w:rPr>
                <w:rFonts w:ascii="標楷體" w:eastAsia="標楷體" w:hAnsi="標楷體"/>
                <w:color w:val="000000"/>
                <w:sz w:val="24"/>
                <w:szCs w:val="24"/>
              </w:rPr>
              <w:t>,</w:t>
            </w:r>
            <w:r w:rsidR="007C4F12">
              <w:rPr>
                <w:rFonts w:ascii="標楷體" w:eastAsia="標楷體" w:hAnsi="標楷體" w:hint="eastAsia"/>
                <w:color w:val="000000"/>
                <w:sz w:val="24"/>
                <w:szCs w:val="24"/>
                <w:lang w:eastAsia="zh-TW"/>
              </w:rPr>
              <w:t>8</w:t>
            </w:r>
            <w:r w:rsidR="00A8561B">
              <w:rPr>
                <w:rFonts w:ascii="標楷體" w:eastAsia="標楷體" w:hAnsi="標楷體" w:hint="eastAsia"/>
                <w:color w:val="000000"/>
                <w:sz w:val="24"/>
                <w:szCs w:val="24"/>
                <w:lang w:eastAsia="zh-TW"/>
              </w:rPr>
              <w:t>00</w:t>
            </w:r>
          </w:p>
        </w:tc>
        <w:tc>
          <w:tcPr>
            <w:tcW w:w="660" w:type="dxa"/>
            <w:vAlign w:val="center"/>
          </w:tcPr>
          <w:p w:rsidR="00A8561B" w:rsidRPr="001B461D" w:rsidRDefault="00A8561B" w:rsidP="00A8561B">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1</w:t>
            </w:r>
          </w:p>
        </w:tc>
        <w:tc>
          <w:tcPr>
            <w:tcW w:w="1520" w:type="dxa"/>
            <w:vAlign w:val="center"/>
          </w:tcPr>
          <w:p w:rsidR="00A8561B" w:rsidRPr="001B461D" w:rsidRDefault="00A8561B" w:rsidP="00A8561B">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式</w:t>
            </w:r>
          </w:p>
        </w:tc>
        <w:tc>
          <w:tcPr>
            <w:tcW w:w="960" w:type="dxa"/>
            <w:vAlign w:val="center"/>
          </w:tcPr>
          <w:p w:rsidR="00A8561B" w:rsidRPr="001B461D" w:rsidRDefault="0043589D" w:rsidP="00A8561B">
            <w:pPr>
              <w:jc w:val="right"/>
              <w:rPr>
                <w:rFonts w:ascii="標楷體" w:eastAsia="標楷體" w:hAnsi="標楷體" w:cs="新細明體"/>
                <w:color w:val="000000"/>
                <w:sz w:val="24"/>
                <w:szCs w:val="24"/>
              </w:rPr>
            </w:pPr>
            <w:r>
              <w:rPr>
                <w:rFonts w:ascii="標楷體" w:eastAsia="標楷體" w:hAnsi="標楷體"/>
                <w:color w:val="000000"/>
                <w:sz w:val="24"/>
                <w:szCs w:val="24"/>
              </w:rPr>
              <w:t>,</w:t>
            </w:r>
            <w:r w:rsidR="007C4F12">
              <w:rPr>
                <w:rFonts w:ascii="標楷體" w:eastAsia="標楷體" w:hAnsi="標楷體" w:hint="eastAsia"/>
                <w:color w:val="000000"/>
                <w:sz w:val="24"/>
                <w:szCs w:val="24"/>
                <w:lang w:eastAsia="zh-TW"/>
              </w:rPr>
              <w:t>8</w:t>
            </w:r>
            <w:r w:rsidR="00A8561B">
              <w:rPr>
                <w:rFonts w:ascii="標楷體" w:eastAsia="標楷體" w:hAnsi="標楷體" w:hint="eastAsia"/>
                <w:color w:val="000000"/>
                <w:sz w:val="24"/>
                <w:szCs w:val="24"/>
                <w:lang w:eastAsia="zh-TW"/>
              </w:rPr>
              <w:t>00</w:t>
            </w:r>
          </w:p>
        </w:tc>
        <w:tc>
          <w:tcPr>
            <w:tcW w:w="3235" w:type="dxa"/>
            <w:vAlign w:val="center"/>
          </w:tcPr>
          <w:p w:rsidR="00A8561B" w:rsidRPr="004116F8" w:rsidRDefault="00A8561B" w:rsidP="00A8561B">
            <w:pPr>
              <w:spacing w:before="100" w:beforeAutospacing="1" w:after="100" w:afterAutospacing="1" w:line="0" w:lineRule="atLeast"/>
              <w:jc w:val="both"/>
              <w:rPr>
                <w:rFonts w:ascii="標楷體" w:eastAsia="標楷體" w:hAnsi="標楷體" w:cs="新細明體"/>
                <w:sz w:val="20"/>
                <w:szCs w:val="20"/>
                <w:lang w:eastAsia="zh-TW"/>
              </w:rPr>
            </w:pPr>
            <w:r w:rsidRPr="004116F8">
              <w:rPr>
                <w:rFonts w:ascii="標楷體" w:eastAsia="標楷體" w:hAnsi="標楷體" w:cs="新細明體" w:hint="eastAsia"/>
                <w:sz w:val="20"/>
                <w:szCs w:val="20"/>
                <w:lang w:eastAsia="zh-TW"/>
              </w:rPr>
              <w:t>6％以下</w:t>
            </w:r>
          </w:p>
        </w:tc>
      </w:tr>
      <w:tr w:rsidR="00A8561B" w:rsidRPr="004116F8" w:rsidTr="001206DD">
        <w:trPr>
          <w:trHeight w:val="570"/>
          <w:jc w:val="center"/>
        </w:trPr>
        <w:tc>
          <w:tcPr>
            <w:tcW w:w="4212" w:type="dxa"/>
            <w:gridSpan w:val="4"/>
            <w:vAlign w:val="center"/>
          </w:tcPr>
          <w:p w:rsidR="00A8561B" w:rsidRPr="00F767CD" w:rsidRDefault="00A8561B" w:rsidP="00A8561B">
            <w:pPr>
              <w:spacing w:before="100" w:beforeAutospacing="1" w:after="100" w:afterAutospacing="1" w:line="0" w:lineRule="atLeast"/>
              <w:jc w:val="center"/>
              <w:rPr>
                <w:rFonts w:ascii="標楷體" w:eastAsia="標楷體" w:hAnsi="標楷體" w:cs="新細明體"/>
                <w:sz w:val="24"/>
                <w:szCs w:val="24"/>
                <w:lang w:eastAsia="zh-TW"/>
              </w:rPr>
            </w:pPr>
            <w:r w:rsidRPr="00F767CD">
              <w:rPr>
                <w:rFonts w:ascii="Times New Roman" w:eastAsia="標楷體" w:hAnsi="Times New Roman"/>
                <w:b/>
                <w:bCs/>
                <w:sz w:val="24"/>
                <w:szCs w:val="24"/>
                <w:lang w:eastAsia="zh-TW"/>
              </w:rPr>
              <w:t>教育部精進要點補助經費合計</w:t>
            </w:r>
          </w:p>
        </w:tc>
        <w:tc>
          <w:tcPr>
            <w:tcW w:w="2480" w:type="dxa"/>
            <w:gridSpan w:val="2"/>
            <w:vAlign w:val="center"/>
          </w:tcPr>
          <w:p w:rsidR="00A8561B" w:rsidRPr="00F767CD" w:rsidRDefault="00A8561B" w:rsidP="00A8561B">
            <w:pPr>
              <w:spacing w:before="100" w:beforeAutospacing="1" w:after="100" w:afterAutospacing="1" w:line="0" w:lineRule="atLeast"/>
              <w:jc w:val="right"/>
              <w:rPr>
                <w:rFonts w:ascii="標楷體" w:eastAsia="標楷體" w:hAnsi="標楷體" w:cs="新細明體"/>
                <w:b/>
                <w:bCs/>
                <w:sz w:val="24"/>
                <w:szCs w:val="24"/>
                <w:lang w:eastAsia="zh-TW"/>
              </w:rPr>
            </w:pPr>
            <w:r w:rsidRPr="00F767CD">
              <w:rPr>
                <w:rFonts w:ascii="Times New Roman" w:eastAsia="標楷體" w:hAnsi="Times New Roman" w:hint="eastAsia"/>
                <w:b/>
                <w:bCs/>
                <w:sz w:val="24"/>
                <w:szCs w:val="24"/>
                <w:lang w:eastAsia="zh-TW"/>
              </w:rPr>
              <w:t>2</w:t>
            </w:r>
            <w:r w:rsidR="0043589D">
              <w:rPr>
                <w:rFonts w:ascii="Times New Roman" w:eastAsia="標楷體" w:hAnsi="Times New Roman" w:hint="eastAsia"/>
                <w:b/>
                <w:bCs/>
                <w:sz w:val="24"/>
                <w:szCs w:val="24"/>
                <w:lang w:eastAsia="zh-TW"/>
              </w:rPr>
              <w:t>2</w:t>
            </w:r>
            <w:r w:rsidRPr="00F767CD">
              <w:rPr>
                <w:rFonts w:ascii="Times New Roman" w:eastAsia="標楷體" w:hAnsi="Times New Roman"/>
                <w:b/>
                <w:bCs/>
                <w:sz w:val="24"/>
                <w:szCs w:val="24"/>
              </w:rPr>
              <w:t>,</w:t>
            </w:r>
            <w:r w:rsidRPr="00F767CD">
              <w:rPr>
                <w:rFonts w:ascii="Times New Roman" w:eastAsia="標楷體" w:hAnsi="Times New Roman" w:hint="eastAsia"/>
                <w:b/>
                <w:bCs/>
                <w:sz w:val="24"/>
                <w:szCs w:val="24"/>
                <w:lang w:eastAsia="zh-TW"/>
              </w:rPr>
              <w:t>000</w:t>
            </w:r>
          </w:p>
        </w:tc>
        <w:tc>
          <w:tcPr>
            <w:tcW w:w="3235" w:type="dxa"/>
            <w:vAlign w:val="center"/>
          </w:tcPr>
          <w:p w:rsidR="00A8561B" w:rsidRPr="004116F8" w:rsidRDefault="00A8561B" w:rsidP="00A8561B">
            <w:pPr>
              <w:spacing w:before="100" w:beforeAutospacing="1" w:after="100" w:afterAutospacing="1" w:line="0" w:lineRule="atLeast"/>
              <w:jc w:val="both"/>
              <w:rPr>
                <w:rFonts w:ascii="標楷體" w:eastAsia="標楷體" w:hAnsi="標楷體" w:cs="新細明體"/>
                <w:sz w:val="20"/>
                <w:szCs w:val="20"/>
                <w:lang w:eastAsia="zh-TW"/>
              </w:rPr>
            </w:pPr>
            <w:r w:rsidRPr="004116F8">
              <w:rPr>
                <w:rFonts w:ascii="標楷體" w:eastAsia="標楷體" w:hAnsi="標楷體" w:cs="新細明體" w:hint="eastAsia"/>
                <w:sz w:val="20"/>
                <w:szCs w:val="20"/>
                <w:lang w:eastAsia="zh-TW"/>
              </w:rPr>
              <w:t>以上經費得相互勻支</w:t>
            </w:r>
          </w:p>
        </w:tc>
      </w:tr>
      <w:tr w:rsidR="00A8561B" w:rsidRPr="004116F8" w:rsidTr="001206DD">
        <w:trPr>
          <w:trHeight w:val="336"/>
          <w:jc w:val="center"/>
        </w:trPr>
        <w:tc>
          <w:tcPr>
            <w:tcW w:w="4212" w:type="dxa"/>
            <w:gridSpan w:val="4"/>
            <w:vAlign w:val="center"/>
          </w:tcPr>
          <w:p w:rsidR="00A8561B" w:rsidRPr="00F767CD" w:rsidRDefault="00A8561B" w:rsidP="00A8561B">
            <w:pPr>
              <w:spacing w:before="100" w:beforeAutospacing="1" w:after="100" w:afterAutospacing="1" w:line="0" w:lineRule="atLeast"/>
              <w:jc w:val="center"/>
              <w:rPr>
                <w:rFonts w:ascii="標楷體" w:eastAsia="標楷體" w:hAnsi="標楷體" w:cs="新細明體"/>
                <w:sz w:val="24"/>
                <w:szCs w:val="24"/>
                <w:lang w:eastAsia="zh-TW"/>
              </w:rPr>
            </w:pPr>
            <w:r w:rsidRPr="00F767CD">
              <w:rPr>
                <w:rFonts w:ascii="Times New Roman" w:eastAsia="標楷體" w:hAnsi="Times New Roman" w:hint="eastAsia"/>
                <w:b/>
                <w:bCs/>
                <w:sz w:val="24"/>
                <w:szCs w:val="24"/>
                <w:lang w:eastAsia="zh-TW"/>
              </w:rPr>
              <w:t>縣</w:t>
            </w:r>
            <w:r w:rsidRPr="00F767CD">
              <w:rPr>
                <w:rFonts w:ascii="Times New Roman" w:eastAsia="標楷體" w:hAnsi="Times New Roman"/>
                <w:b/>
                <w:bCs/>
                <w:sz w:val="24"/>
                <w:szCs w:val="24"/>
                <w:lang w:eastAsia="zh-TW"/>
              </w:rPr>
              <w:t>府預算補助經費合計</w:t>
            </w:r>
          </w:p>
        </w:tc>
        <w:tc>
          <w:tcPr>
            <w:tcW w:w="2480" w:type="dxa"/>
            <w:gridSpan w:val="2"/>
            <w:vAlign w:val="center"/>
          </w:tcPr>
          <w:p w:rsidR="00A8561B" w:rsidRPr="00F767CD" w:rsidRDefault="00A8561B" w:rsidP="00A8561B">
            <w:pPr>
              <w:spacing w:before="100" w:beforeAutospacing="1" w:after="100" w:afterAutospacing="1" w:line="0" w:lineRule="atLeast"/>
              <w:jc w:val="right"/>
              <w:rPr>
                <w:rFonts w:ascii="標楷體" w:eastAsia="標楷體" w:hAnsi="標楷體" w:cs="新細明體"/>
                <w:b/>
                <w:bCs/>
                <w:sz w:val="24"/>
                <w:szCs w:val="24"/>
                <w:lang w:eastAsia="zh-TW"/>
              </w:rPr>
            </w:pPr>
            <w:r w:rsidRPr="00F767CD">
              <w:rPr>
                <w:rFonts w:ascii="Times New Roman" w:eastAsia="標楷體" w:hAnsi="Times New Roman"/>
                <w:b/>
                <w:bCs/>
                <w:sz w:val="24"/>
                <w:szCs w:val="24"/>
              </w:rPr>
              <w:t>0</w:t>
            </w:r>
          </w:p>
        </w:tc>
        <w:tc>
          <w:tcPr>
            <w:tcW w:w="3235" w:type="dxa"/>
            <w:vAlign w:val="center"/>
          </w:tcPr>
          <w:p w:rsidR="00A8561B" w:rsidRPr="004116F8" w:rsidRDefault="00A8561B" w:rsidP="00A8561B">
            <w:pPr>
              <w:spacing w:before="100" w:beforeAutospacing="1" w:after="100" w:afterAutospacing="1" w:line="0" w:lineRule="atLeast"/>
              <w:jc w:val="both"/>
              <w:rPr>
                <w:rFonts w:ascii="標楷體" w:eastAsia="標楷體" w:hAnsi="標楷體" w:cs="新細明體"/>
                <w:sz w:val="20"/>
                <w:szCs w:val="20"/>
                <w:lang w:eastAsia="zh-TW"/>
              </w:rPr>
            </w:pPr>
          </w:p>
        </w:tc>
      </w:tr>
      <w:tr w:rsidR="00A8561B" w:rsidRPr="004116F8" w:rsidTr="001206DD">
        <w:trPr>
          <w:trHeight w:val="336"/>
          <w:jc w:val="center"/>
        </w:trPr>
        <w:tc>
          <w:tcPr>
            <w:tcW w:w="4212" w:type="dxa"/>
            <w:gridSpan w:val="4"/>
            <w:vAlign w:val="center"/>
          </w:tcPr>
          <w:p w:rsidR="00A8561B" w:rsidRPr="00F767CD" w:rsidRDefault="00A8561B" w:rsidP="00A8561B">
            <w:pPr>
              <w:spacing w:before="100" w:beforeAutospacing="1" w:after="100" w:afterAutospacing="1" w:line="0" w:lineRule="atLeast"/>
              <w:jc w:val="center"/>
              <w:rPr>
                <w:rFonts w:ascii="標楷體" w:eastAsia="標楷體" w:hAnsi="標楷體" w:cs="新細明體"/>
                <w:sz w:val="24"/>
                <w:szCs w:val="24"/>
                <w:lang w:eastAsia="zh-TW"/>
              </w:rPr>
            </w:pPr>
            <w:r w:rsidRPr="00F767CD">
              <w:rPr>
                <w:rFonts w:ascii="Times New Roman" w:eastAsia="標楷體" w:hAnsi="Times New Roman"/>
                <w:b/>
                <w:bCs/>
                <w:sz w:val="24"/>
                <w:szCs w:val="24"/>
              </w:rPr>
              <w:lastRenderedPageBreak/>
              <w:t>合計</w:t>
            </w:r>
          </w:p>
        </w:tc>
        <w:tc>
          <w:tcPr>
            <w:tcW w:w="2480" w:type="dxa"/>
            <w:gridSpan w:val="2"/>
            <w:vAlign w:val="center"/>
          </w:tcPr>
          <w:p w:rsidR="00A8561B" w:rsidRPr="00F767CD" w:rsidRDefault="0043589D" w:rsidP="00A8561B">
            <w:pPr>
              <w:spacing w:before="100" w:beforeAutospacing="1" w:after="100" w:afterAutospacing="1" w:line="0" w:lineRule="atLeast"/>
              <w:jc w:val="right"/>
              <w:rPr>
                <w:rFonts w:ascii="標楷體" w:eastAsia="標楷體" w:hAnsi="標楷體" w:cs="新細明體"/>
                <w:b/>
                <w:bCs/>
                <w:sz w:val="24"/>
                <w:szCs w:val="24"/>
                <w:lang w:eastAsia="zh-TW"/>
              </w:rPr>
            </w:pPr>
            <w:r>
              <w:rPr>
                <w:rFonts w:ascii="Times New Roman" w:eastAsia="標楷體" w:hAnsi="Times New Roman" w:hint="eastAsia"/>
                <w:b/>
                <w:bCs/>
                <w:sz w:val="24"/>
                <w:szCs w:val="24"/>
                <w:lang w:eastAsia="zh-TW"/>
              </w:rPr>
              <w:t>22</w:t>
            </w:r>
            <w:r w:rsidR="00A8561B" w:rsidRPr="00F767CD">
              <w:rPr>
                <w:rFonts w:ascii="Times New Roman" w:eastAsia="標楷體" w:hAnsi="Times New Roman"/>
                <w:b/>
                <w:bCs/>
                <w:sz w:val="24"/>
                <w:szCs w:val="24"/>
              </w:rPr>
              <w:t>,</w:t>
            </w:r>
            <w:r w:rsidR="00A8561B" w:rsidRPr="00F767CD">
              <w:rPr>
                <w:rFonts w:ascii="Times New Roman" w:eastAsia="標楷體" w:hAnsi="Times New Roman" w:hint="eastAsia"/>
                <w:b/>
                <w:bCs/>
                <w:sz w:val="24"/>
                <w:szCs w:val="24"/>
                <w:lang w:eastAsia="zh-TW"/>
              </w:rPr>
              <w:t>000</w:t>
            </w:r>
          </w:p>
        </w:tc>
        <w:tc>
          <w:tcPr>
            <w:tcW w:w="3235" w:type="dxa"/>
            <w:vAlign w:val="center"/>
          </w:tcPr>
          <w:p w:rsidR="00A8561B" w:rsidRPr="004116F8" w:rsidRDefault="00A8561B" w:rsidP="00A8561B">
            <w:pPr>
              <w:spacing w:before="100" w:beforeAutospacing="1" w:after="100" w:afterAutospacing="1" w:line="0" w:lineRule="atLeast"/>
              <w:jc w:val="both"/>
              <w:rPr>
                <w:rFonts w:ascii="標楷體" w:eastAsia="標楷體" w:hAnsi="標楷體" w:cs="新細明體"/>
                <w:sz w:val="20"/>
                <w:szCs w:val="20"/>
                <w:lang w:eastAsia="zh-TW"/>
              </w:rPr>
            </w:pPr>
          </w:p>
        </w:tc>
      </w:tr>
    </w:tbl>
    <w:p w:rsidR="008B2FFE" w:rsidRDefault="008B2FFE">
      <w:pPr>
        <w:spacing w:beforeLines="25" w:before="90" w:after="0"/>
        <w:rPr>
          <w:rFonts w:ascii="標楷體" w:eastAsia="標楷體" w:hAnsi="標楷體"/>
          <w:b/>
          <w:sz w:val="24"/>
          <w:szCs w:val="24"/>
          <w:lang w:eastAsia="zh-TW"/>
        </w:rPr>
      </w:pPr>
    </w:p>
    <w:p w:rsidR="00EC0CAF" w:rsidRPr="006E28FF" w:rsidRDefault="00EC0CAF">
      <w:pPr>
        <w:spacing w:beforeLines="25" w:before="90" w:after="0"/>
        <w:rPr>
          <w:rFonts w:ascii="標楷體" w:eastAsia="標楷體" w:hAnsi="標楷體"/>
          <w:b/>
          <w:sz w:val="24"/>
          <w:szCs w:val="24"/>
          <w:lang w:eastAsia="zh-TW"/>
        </w:rPr>
      </w:pPr>
      <w:r w:rsidRPr="006E28FF">
        <w:rPr>
          <w:rFonts w:ascii="標楷體" w:eastAsia="標楷體" w:hAnsi="標楷體" w:hint="eastAsia"/>
          <w:b/>
          <w:sz w:val="24"/>
          <w:szCs w:val="24"/>
          <w:lang w:eastAsia="zh-TW"/>
        </w:rPr>
        <w:t>九、預期成效</w:t>
      </w:r>
      <w:r w:rsidRPr="006E28FF">
        <w:rPr>
          <w:rFonts w:ascii="標楷體" w:eastAsia="標楷體" w:hAnsi="標楷體"/>
          <w:b/>
          <w:sz w:val="24"/>
          <w:szCs w:val="24"/>
          <w:lang w:eastAsia="zh-TW"/>
        </w:rPr>
        <w:t xml:space="preserve"> </w:t>
      </w:r>
      <w:r w:rsidRPr="006E28FF">
        <w:rPr>
          <w:rFonts w:ascii="標楷體" w:eastAsia="標楷體" w:hAnsi="標楷體" w:hint="eastAsia"/>
          <w:b/>
          <w:sz w:val="24"/>
          <w:szCs w:val="24"/>
          <w:lang w:eastAsia="zh-TW"/>
        </w:rPr>
        <w:t>：</w:t>
      </w:r>
    </w:p>
    <w:p w:rsidR="00EC0CAF" w:rsidRPr="006E28FF" w:rsidRDefault="00EC0CAF">
      <w:pPr>
        <w:snapToGrid w:val="0"/>
        <w:spacing w:line="400" w:lineRule="exact"/>
        <w:ind w:leftChars="128" w:left="901" w:hangingChars="258" w:hanging="619"/>
        <w:jc w:val="both"/>
        <w:rPr>
          <w:rFonts w:ascii="標楷體" w:eastAsia="標楷體" w:hAnsi="標楷體"/>
          <w:sz w:val="24"/>
          <w:szCs w:val="24"/>
          <w:lang w:eastAsia="zh-TW"/>
        </w:rPr>
      </w:pPr>
      <w:r w:rsidRPr="006E28FF">
        <w:rPr>
          <w:rFonts w:ascii="標楷體" w:eastAsia="標楷體" w:hAnsi="標楷體"/>
          <w:sz w:val="24"/>
          <w:szCs w:val="24"/>
          <w:lang w:eastAsia="zh-TW"/>
        </w:rPr>
        <w:t>(</w:t>
      </w:r>
      <w:proofErr w:type="gramStart"/>
      <w:r w:rsidRPr="006E28FF">
        <w:rPr>
          <w:rFonts w:ascii="標楷體" w:eastAsia="標楷體" w:hAnsi="標楷體" w:hint="eastAsia"/>
          <w:sz w:val="24"/>
          <w:szCs w:val="24"/>
          <w:lang w:eastAsia="zh-TW"/>
        </w:rPr>
        <w:t>一</w:t>
      </w:r>
      <w:proofErr w:type="gramEnd"/>
      <w:r w:rsidRPr="006E28FF">
        <w:rPr>
          <w:rFonts w:ascii="標楷體" w:eastAsia="標楷體" w:hAnsi="標楷體"/>
          <w:sz w:val="24"/>
          <w:szCs w:val="24"/>
          <w:lang w:eastAsia="zh-TW"/>
        </w:rPr>
        <w:t>)</w:t>
      </w:r>
      <w:r w:rsidRPr="006E28FF">
        <w:rPr>
          <w:rFonts w:ascii="標楷體" w:eastAsia="標楷體" w:hAnsi="標楷體" w:hint="eastAsia"/>
          <w:sz w:val="24"/>
          <w:szCs w:val="24"/>
          <w:lang w:eastAsia="zh-TW"/>
        </w:rPr>
        <w:t>提高本縣各學校任教藝術領域教師精進課堂教學專業能力。</w:t>
      </w:r>
    </w:p>
    <w:p w:rsidR="00EC0CAF" w:rsidRPr="006E28FF" w:rsidRDefault="00EC0CAF">
      <w:pPr>
        <w:snapToGrid w:val="0"/>
        <w:spacing w:line="400" w:lineRule="exact"/>
        <w:ind w:leftChars="128" w:left="901" w:hangingChars="258" w:hanging="619"/>
        <w:jc w:val="both"/>
        <w:rPr>
          <w:rFonts w:ascii="標楷體" w:eastAsia="標楷體" w:hAnsi="標楷體"/>
          <w:sz w:val="24"/>
          <w:szCs w:val="24"/>
          <w:lang w:eastAsia="zh-TW"/>
        </w:rPr>
      </w:pPr>
      <w:r w:rsidRPr="006E28FF">
        <w:rPr>
          <w:rFonts w:ascii="標楷體" w:eastAsia="標楷體" w:hAnsi="標楷體"/>
          <w:sz w:val="24"/>
          <w:szCs w:val="24"/>
          <w:lang w:eastAsia="zh-TW"/>
        </w:rPr>
        <w:t>(</w:t>
      </w:r>
      <w:r w:rsidRPr="006E28FF">
        <w:rPr>
          <w:rFonts w:ascii="標楷體" w:eastAsia="標楷體" w:hAnsi="標楷體" w:hint="eastAsia"/>
          <w:sz w:val="24"/>
          <w:szCs w:val="24"/>
          <w:lang w:eastAsia="zh-TW"/>
        </w:rPr>
        <w:t>二</w:t>
      </w:r>
      <w:r w:rsidRPr="006E28FF">
        <w:rPr>
          <w:rFonts w:ascii="標楷體" w:eastAsia="標楷體" w:hAnsi="標楷體"/>
          <w:sz w:val="24"/>
          <w:szCs w:val="24"/>
          <w:lang w:eastAsia="zh-TW"/>
        </w:rPr>
        <w:t>)</w:t>
      </w:r>
      <w:r w:rsidRPr="006E28FF">
        <w:rPr>
          <w:rFonts w:ascii="標楷體" w:eastAsia="標楷體" w:hAnsi="標楷體" w:hint="eastAsia"/>
          <w:sz w:val="24"/>
          <w:szCs w:val="24"/>
          <w:lang w:eastAsia="zh-TW"/>
        </w:rPr>
        <w:t xml:space="preserve"> 辦理種子教師到校服務，</w:t>
      </w:r>
      <w:proofErr w:type="gramStart"/>
      <w:r w:rsidRPr="006E28FF">
        <w:rPr>
          <w:rFonts w:ascii="標楷體" w:eastAsia="標楷體" w:hAnsi="標楷體" w:hint="eastAsia"/>
          <w:sz w:val="24"/>
          <w:szCs w:val="24"/>
          <w:lang w:eastAsia="zh-TW"/>
        </w:rPr>
        <w:t>讓團內</w:t>
      </w:r>
      <w:proofErr w:type="gramEnd"/>
      <w:r w:rsidRPr="006E28FF">
        <w:rPr>
          <w:rFonts w:ascii="標楷體" w:eastAsia="標楷體" w:hAnsi="標楷體" w:hint="eastAsia"/>
          <w:sz w:val="24"/>
          <w:szCs w:val="24"/>
          <w:lang w:eastAsia="zh-TW"/>
        </w:rPr>
        <w:t>評量</w:t>
      </w:r>
      <w:proofErr w:type="gramStart"/>
      <w:r w:rsidRPr="006E28FF">
        <w:rPr>
          <w:rFonts w:ascii="標楷體" w:eastAsia="標楷體" w:hAnsi="標楷體" w:hint="eastAsia"/>
          <w:sz w:val="24"/>
          <w:szCs w:val="24"/>
          <w:lang w:eastAsia="zh-TW"/>
        </w:rPr>
        <w:t>及領綱種</w:t>
      </w:r>
      <w:proofErr w:type="gramEnd"/>
      <w:r w:rsidRPr="006E28FF">
        <w:rPr>
          <w:rFonts w:ascii="標楷體" w:eastAsia="標楷體" w:hAnsi="標楷體" w:hint="eastAsia"/>
          <w:sz w:val="24"/>
          <w:szCs w:val="24"/>
          <w:lang w:eastAsia="zh-TW"/>
        </w:rPr>
        <w:t>子教師，擔任研習講座及有關教學現場實務分享，協助</w:t>
      </w:r>
      <w:proofErr w:type="gramStart"/>
      <w:r w:rsidRPr="006E28FF">
        <w:rPr>
          <w:rFonts w:ascii="標楷體" w:eastAsia="標楷體" w:hAnsi="標楷體" w:hint="eastAsia"/>
          <w:sz w:val="24"/>
          <w:szCs w:val="24"/>
          <w:lang w:eastAsia="zh-TW"/>
        </w:rPr>
        <w:t>輔導校群學</w:t>
      </w:r>
      <w:proofErr w:type="gramEnd"/>
      <w:r w:rsidRPr="006E28FF">
        <w:rPr>
          <w:rFonts w:ascii="標楷體" w:eastAsia="標楷體" w:hAnsi="標楷體" w:hint="eastAsia"/>
          <w:sz w:val="24"/>
          <w:szCs w:val="24"/>
          <w:lang w:eastAsia="zh-TW"/>
        </w:rPr>
        <w:t>校領域召集人，發揮教學輔導諮詢功能。</w:t>
      </w:r>
    </w:p>
    <w:p w:rsidR="00EC0CAF" w:rsidRPr="006E28FF" w:rsidRDefault="00EC0CAF">
      <w:pPr>
        <w:snapToGrid w:val="0"/>
        <w:spacing w:line="400" w:lineRule="exact"/>
        <w:ind w:leftChars="128" w:left="901" w:hangingChars="258" w:hanging="619"/>
        <w:jc w:val="both"/>
        <w:rPr>
          <w:rFonts w:ascii="標楷體" w:eastAsia="標楷體" w:hAnsi="標楷體"/>
          <w:sz w:val="24"/>
          <w:szCs w:val="24"/>
          <w:lang w:eastAsia="zh-TW"/>
        </w:rPr>
      </w:pPr>
      <w:r w:rsidRPr="006E28FF">
        <w:rPr>
          <w:rFonts w:ascii="標楷體" w:eastAsia="標楷體" w:hAnsi="標楷體"/>
          <w:sz w:val="24"/>
          <w:szCs w:val="24"/>
          <w:lang w:eastAsia="zh-TW"/>
        </w:rPr>
        <w:t>(</w:t>
      </w:r>
      <w:r w:rsidRPr="006E28FF">
        <w:rPr>
          <w:rFonts w:ascii="標楷體" w:eastAsia="標楷體" w:hAnsi="標楷體" w:hint="eastAsia"/>
          <w:sz w:val="24"/>
          <w:szCs w:val="24"/>
          <w:lang w:eastAsia="zh-TW"/>
        </w:rPr>
        <w:t>三</w:t>
      </w:r>
      <w:r w:rsidRPr="006E28FF">
        <w:rPr>
          <w:rFonts w:ascii="標楷體" w:eastAsia="標楷體" w:hAnsi="標楷體"/>
          <w:sz w:val="24"/>
          <w:szCs w:val="24"/>
          <w:lang w:eastAsia="zh-TW"/>
        </w:rPr>
        <w:t>)</w:t>
      </w:r>
      <w:r w:rsidRPr="006E28FF">
        <w:rPr>
          <w:rFonts w:ascii="標楷體" w:eastAsia="標楷體" w:hAnsi="標楷體" w:hint="eastAsia"/>
          <w:sz w:val="24"/>
          <w:szCs w:val="24"/>
          <w:lang w:eastAsia="zh-TW"/>
        </w:rPr>
        <w:t>成立教師社群，實踐輔導團教學領導知能，成為溝通課程政策與學校課程實施之橋樑。</w:t>
      </w:r>
    </w:p>
    <w:p w:rsidR="00EC0CAF" w:rsidRPr="006E28FF" w:rsidRDefault="00EC0CAF">
      <w:pPr>
        <w:snapToGrid w:val="0"/>
        <w:spacing w:line="400" w:lineRule="exact"/>
        <w:ind w:leftChars="128" w:left="901" w:hangingChars="258" w:hanging="619"/>
        <w:jc w:val="both"/>
        <w:rPr>
          <w:rFonts w:ascii="標楷體" w:eastAsia="標楷體" w:hAnsi="標楷體"/>
          <w:sz w:val="24"/>
          <w:szCs w:val="24"/>
          <w:lang w:eastAsia="zh-TW"/>
        </w:rPr>
      </w:pPr>
      <w:r w:rsidRPr="006E28FF">
        <w:rPr>
          <w:rFonts w:ascii="標楷體" w:eastAsia="標楷體" w:hAnsi="標楷體"/>
          <w:sz w:val="24"/>
          <w:szCs w:val="24"/>
          <w:lang w:eastAsia="zh-TW"/>
        </w:rPr>
        <w:t>(</w:t>
      </w:r>
      <w:r w:rsidRPr="006E28FF">
        <w:rPr>
          <w:rFonts w:ascii="標楷體" w:eastAsia="標楷體" w:hAnsi="標楷體" w:hint="eastAsia"/>
          <w:sz w:val="24"/>
          <w:szCs w:val="24"/>
          <w:lang w:eastAsia="zh-TW"/>
        </w:rPr>
        <w:t>四</w:t>
      </w:r>
      <w:r w:rsidRPr="006E28FF">
        <w:rPr>
          <w:rFonts w:ascii="標楷體" w:eastAsia="標楷體" w:hAnsi="標楷體"/>
          <w:sz w:val="24"/>
          <w:szCs w:val="24"/>
          <w:lang w:eastAsia="zh-TW"/>
        </w:rPr>
        <w:t>)</w:t>
      </w:r>
      <w:r w:rsidRPr="006E28FF">
        <w:rPr>
          <w:rFonts w:ascii="標楷體" w:eastAsia="標楷體" w:hAnsi="標楷體" w:hint="eastAsia"/>
          <w:sz w:val="24"/>
          <w:szCs w:val="24"/>
          <w:lang w:eastAsia="zh-TW"/>
        </w:rPr>
        <w:t>推動落實藝術領域教學成效，深耕藝術教育內涵，提升學生藝術領域素養。</w:t>
      </w:r>
    </w:p>
    <w:p w:rsidR="00EC0CAF" w:rsidRPr="006E28FF" w:rsidRDefault="00EC0CAF">
      <w:pPr>
        <w:spacing w:line="440" w:lineRule="exact"/>
        <w:ind w:leftChars="128" w:left="901" w:hangingChars="258" w:hanging="619"/>
        <w:jc w:val="both"/>
        <w:rPr>
          <w:rFonts w:ascii="標楷體" w:eastAsia="標楷體" w:hAnsi="標楷體"/>
          <w:sz w:val="24"/>
          <w:szCs w:val="24"/>
          <w:lang w:eastAsia="zh-TW"/>
        </w:rPr>
      </w:pPr>
      <w:r w:rsidRPr="006E28FF">
        <w:rPr>
          <w:rFonts w:ascii="標楷體" w:eastAsia="標楷體" w:hAnsi="標楷體"/>
          <w:sz w:val="24"/>
          <w:szCs w:val="24"/>
          <w:lang w:eastAsia="zh-TW"/>
        </w:rPr>
        <w:t>(</w:t>
      </w:r>
      <w:r w:rsidRPr="006E28FF">
        <w:rPr>
          <w:rFonts w:ascii="標楷體" w:eastAsia="標楷體" w:hAnsi="標楷體" w:hint="eastAsia"/>
          <w:sz w:val="24"/>
          <w:szCs w:val="24"/>
          <w:lang w:eastAsia="zh-TW"/>
        </w:rPr>
        <w:t>五</w:t>
      </w:r>
      <w:r w:rsidRPr="006E28FF">
        <w:rPr>
          <w:rFonts w:ascii="標楷體" w:eastAsia="標楷體" w:hAnsi="標楷體"/>
          <w:sz w:val="24"/>
          <w:szCs w:val="24"/>
          <w:lang w:eastAsia="zh-TW"/>
        </w:rPr>
        <w:t>)</w:t>
      </w:r>
      <w:r w:rsidRPr="006E28FF">
        <w:rPr>
          <w:rFonts w:ascii="標楷體" w:eastAsia="標楷體" w:hAnsi="標楷體" w:hint="eastAsia"/>
          <w:sz w:val="24"/>
          <w:szCs w:val="24"/>
          <w:lang w:eastAsia="zh-TW"/>
        </w:rPr>
        <w:t>有效診斷教學現場疑難問題及學生學習成效，並提供有效教材教法及具體解決策略。</w:t>
      </w:r>
      <w:bookmarkStart w:id="24" w:name="_Hlk6392529"/>
    </w:p>
    <w:p w:rsidR="00EC0CAF" w:rsidRDefault="00EC0CAF">
      <w:pPr>
        <w:pStyle w:val="14"/>
        <w:spacing w:after="200" w:line="440" w:lineRule="exact"/>
        <w:rPr>
          <w:rFonts w:ascii="標楷體" w:eastAsia="標楷體" w:hAnsi="標楷體" w:cs="標楷體"/>
          <w:sz w:val="28"/>
          <w:szCs w:val="28"/>
        </w:rPr>
      </w:pPr>
      <w:r w:rsidRPr="006E28FF">
        <w:rPr>
          <w:rFonts w:ascii="標楷體" w:eastAsia="標楷體" w:hAnsi="標楷體"/>
          <w:b/>
          <w:sz w:val="24"/>
          <w:szCs w:val="24"/>
        </w:rPr>
        <w:br w:type="page"/>
      </w:r>
      <w:r>
        <w:rPr>
          <w:rFonts w:ascii="標楷體" w:eastAsia="標楷體" w:hAnsi="標楷體" w:hint="eastAsia"/>
          <w:b/>
          <w:sz w:val="28"/>
          <w:szCs w:val="28"/>
        </w:rPr>
        <w:lastRenderedPageBreak/>
        <w:t>附錄-</w:t>
      </w:r>
      <w:r>
        <w:rPr>
          <w:rFonts w:ascii="標楷體" w:eastAsia="標楷體" w:hAnsi="標楷體" w:cs="新細明體" w:hint="eastAsia"/>
          <w:b/>
          <w:sz w:val="28"/>
          <w:szCs w:val="28"/>
        </w:rPr>
        <w:t>【子計</w:t>
      </w:r>
      <w:r w:rsidR="00DD7B01" w:rsidRPr="002546D0">
        <w:rPr>
          <w:rFonts w:ascii="標楷體" w:eastAsia="標楷體" w:hAnsi="標楷體" w:hint="eastAsia"/>
          <w:b/>
          <w:w w:val="99"/>
          <w:sz w:val="28"/>
          <w:szCs w:val="28"/>
        </w:rPr>
        <w:t>畫</w:t>
      </w:r>
      <w:r>
        <w:rPr>
          <w:rFonts w:ascii="標楷體" w:eastAsia="標楷體" w:hAnsi="標楷體" w:cs="標楷體"/>
          <w:b/>
          <w:sz w:val="28"/>
          <w:szCs w:val="28"/>
        </w:rPr>
        <w:t>3</w:t>
      </w:r>
      <w:r>
        <w:rPr>
          <w:rFonts w:ascii="標楷體" w:eastAsia="標楷體" w:hAnsi="標楷體" w:cs="新細明體" w:hint="eastAsia"/>
          <w:b/>
          <w:sz w:val="28"/>
          <w:szCs w:val="28"/>
        </w:rPr>
        <w:t>國中端】</w:t>
      </w:r>
    </w:p>
    <w:p w:rsidR="00DB2CC6" w:rsidRPr="002546D0" w:rsidRDefault="00DB2CC6" w:rsidP="00DB2CC6">
      <w:pPr>
        <w:pStyle w:val="af2"/>
        <w:kinsoku w:val="0"/>
        <w:overflowPunct w:val="0"/>
        <w:spacing w:line="283" w:lineRule="auto"/>
        <w:ind w:left="0" w:right="429"/>
        <w:jc w:val="center"/>
        <w:rPr>
          <w:rFonts w:ascii="標楷體" w:eastAsia="標楷體" w:hAnsi="標楷體"/>
          <w:b/>
          <w:w w:val="99"/>
          <w:sz w:val="28"/>
          <w:szCs w:val="28"/>
          <w:lang w:eastAsia="zh-TW"/>
        </w:rPr>
      </w:pPr>
      <w:r>
        <w:rPr>
          <w:rFonts w:ascii="標楷體" w:eastAsia="標楷體" w:hAnsi="標楷體" w:hint="eastAsia"/>
          <w:b/>
          <w:w w:val="99"/>
          <w:sz w:val="28"/>
          <w:szCs w:val="28"/>
          <w:lang w:eastAsia="zh-TW"/>
        </w:rPr>
        <w:t>花蓮縣</w:t>
      </w:r>
      <w:r w:rsidRPr="002546D0">
        <w:rPr>
          <w:rFonts w:ascii="標楷體" w:eastAsia="標楷體" w:hAnsi="標楷體"/>
          <w:b/>
          <w:w w:val="99"/>
          <w:sz w:val="28"/>
          <w:szCs w:val="28"/>
          <w:lang w:eastAsia="zh-TW"/>
        </w:rPr>
        <w:t>114</w:t>
      </w:r>
      <w:proofErr w:type="gramStart"/>
      <w:r w:rsidRPr="002546D0">
        <w:rPr>
          <w:rFonts w:ascii="標楷體" w:eastAsia="標楷體" w:hAnsi="標楷體" w:hint="eastAsia"/>
          <w:b/>
          <w:w w:val="99"/>
          <w:sz w:val="28"/>
          <w:szCs w:val="28"/>
          <w:lang w:eastAsia="zh-TW"/>
        </w:rPr>
        <w:t>學年度精進</w:t>
      </w:r>
      <w:proofErr w:type="gramEnd"/>
      <w:r w:rsidRPr="002546D0">
        <w:rPr>
          <w:rFonts w:ascii="標楷體" w:eastAsia="標楷體" w:hAnsi="標楷體" w:hint="eastAsia"/>
          <w:b/>
          <w:w w:val="99"/>
          <w:sz w:val="28"/>
          <w:szCs w:val="28"/>
          <w:lang w:eastAsia="zh-TW"/>
        </w:rPr>
        <w:t>國民中小學教師教學專業與課程品質整體推動計畫</w:t>
      </w:r>
    </w:p>
    <w:p w:rsidR="00EC0CAF" w:rsidRDefault="00DB2CC6" w:rsidP="00DB2CC6">
      <w:pPr>
        <w:pStyle w:val="af2"/>
        <w:kinsoku w:val="0"/>
        <w:overflowPunct w:val="0"/>
        <w:spacing w:line="283" w:lineRule="auto"/>
        <w:ind w:left="0" w:right="429"/>
        <w:jc w:val="center"/>
        <w:rPr>
          <w:rFonts w:ascii="標楷體" w:eastAsia="標楷體" w:hAnsi="標楷體" w:cs="標楷體"/>
          <w:sz w:val="28"/>
          <w:szCs w:val="28"/>
          <w:lang w:eastAsia="zh-TW"/>
        </w:rPr>
      </w:pPr>
      <w:r w:rsidRPr="002546D0">
        <w:rPr>
          <w:rFonts w:ascii="標楷體" w:eastAsia="標楷體" w:hAnsi="標楷體" w:hint="eastAsia"/>
          <w:b/>
          <w:w w:val="99"/>
          <w:sz w:val="28"/>
          <w:szCs w:val="28"/>
          <w:lang w:eastAsia="zh-TW"/>
        </w:rPr>
        <w:t>國教地方團</w:t>
      </w:r>
      <w:r>
        <w:rPr>
          <w:rFonts w:ascii="標楷體" w:eastAsia="標楷體" w:hAnsi="標楷體" w:hint="eastAsia"/>
          <w:b/>
          <w:w w:val="99"/>
          <w:sz w:val="28"/>
          <w:szCs w:val="28"/>
          <w:lang w:eastAsia="zh-TW"/>
        </w:rPr>
        <w:t>藝術</w:t>
      </w:r>
      <w:r w:rsidRPr="002546D0">
        <w:rPr>
          <w:rFonts w:ascii="標楷體" w:eastAsia="標楷體" w:hAnsi="標楷體" w:hint="eastAsia"/>
          <w:b/>
          <w:w w:val="99"/>
          <w:sz w:val="28"/>
          <w:szCs w:val="28"/>
          <w:lang w:eastAsia="zh-TW"/>
        </w:rPr>
        <w:t>領域（議題）</w:t>
      </w:r>
      <w:proofErr w:type="gramStart"/>
      <w:r w:rsidRPr="002546D0">
        <w:rPr>
          <w:rFonts w:ascii="標楷體" w:eastAsia="標楷體" w:hAnsi="標楷體" w:hint="eastAsia"/>
          <w:b/>
          <w:w w:val="99"/>
          <w:sz w:val="28"/>
          <w:szCs w:val="28"/>
          <w:lang w:eastAsia="zh-TW"/>
        </w:rPr>
        <w:t>分團</w:t>
      </w:r>
      <w:proofErr w:type="gramEnd"/>
      <w:r>
        <w:rPr>
          <w:rFonts w:ascii="標楷體" w:eastAsia="標楷體" w:hAnsi="標楷體" w:hint="eastAsia"/>
          <w:b/>
          <w:w w:val="99"/>
          <w:sz w:val="28"/>
          <w:szCs w:val="28"/>
          <w:lang w:eastAsia="zh-TW"/>
        </w:rPr>
        <w:t>-</w:t>
      </w:r>
      <w:r w:rsidR="00EC0CAF">
        <w:rPr>
          <w:rFonts w:ascii="標楷體" w:eastAsia="標楷體" w:hAnsi="標楷體" w:cs="新細明體" w:hint="eastAsia"/>
          <w:b/>
          <w:sz w:val="28"/>
          <w:szCs w:val="28"/>
          <w:lang w:eastAsia="zh-TW"/>
        </w:rPr>
        <w:t>教師專業發展活動</w:t>
      </w:r>
      <w:r w:rsidR="005F27AB">
        <w:rPr>
          <w:rFonts w:ascii="標楷體" w:eastAsia="標楷體" w:hAnsi="標楷體" w:cs="新細明體" w:hint="eastAsia"/>
          <w:b/>
          <w:sz w:val="28"/>
          <w:szCs w:val="28"/>
          <w:lang w:eastAsia="zh-TW"/>
        </w:rPr>
        <w:t>研習</w:t>
      </w:r>
      <w:r>
        <w:rPr>
          <w:rFonts w:ascii="標楷體" w:eastAsia="標楷體" w:hAnsi="標楷體" w:cs="新細明體" w:hint="eastAsia"/>
          <w:b/>
          <w:sz w:val="28"/>
          <w:szCs w:val="28"/>
          <w:lang w:eastAsia="zh-TW"/>
        </w:rPr>
        <w:t>實施</w:t>
      </w:r>
      <w:r w:rsidR="00EC0CAF">
        <w:rPr>
          <w:rFonts w:ascii="標楷體" w:eastAsia="標楷體" w:hAnsi="標楷體" w:cs="新細明體" w:hint="eastAsia"/>
          <w:b/>
          <w:sz w:val="28"/>
          <w:szCs w:val="28"/>
          <w:lang w:eastAsia="zh-TW"/>
        </w:rPr>
        <w:t>計畫</w:t>
      </w:r>
    </w:p>
    <w:p w:rsidR="00EC0CAF" w:rsidRDefault="00EC0CAF" w:rsidP="006E0141">
      <w:pPr>
        <w:pStyle w:val="14"/>
        <w:numPr>
          <w:ilvl w:val="0"/>
          <w:numId w:val="22"/>
        </w:numPr>
        <w:spacing w:line="360" w:lineRule="exact"/>
        <w:rPr>
          <w:rFonts w:ascii="標楷體" w:eastAsia="標楷體" w:hAnsi="標楷體" w:cs="新細明體"/>
          <w:b/>
          <w:sz w:val="24"/>
          <w:szCs w:val="24"/>
        </w:rPr>
      </w:pPr>
      <w:r>
        <w:rPr>
          <w:rFonts w:ascii="標楷體" w:eastAsia="標楷體" w:hAnsi="標楷體" w:cs="新細明體" w:hint="eastAsia"/>
          <w:b/>
          <w:sz w:val="24"/>
          <w:szCs w:val="24"/>
        </w:rPr>
        <w:t>依據</w:t>
      </w:r>
    </w:p>
    <w:p w:rsidR="00D669AA" w:rsidRDefault="00D669AA" w:rsidP="00D669AA">
      <w:pPr>
        <w:pStyle w:val="14"/>
        <w:spacing w:line="360" w:lineRule="exact"/>
        <w:ind w:left="950"/>
        <w:rPr>
          <w:rFonts w:ascii="標楷體" w:eastAsia="標楷體" w:hAnsi="標楷體" w:cs="標楷體"/>
          <w:sz w:val="24"/>
          <w:szCs w:val="24"/>
        </w:rPr>
      </w:pPr>
    </w:p>
    <w:p w:rsidR="00A678FE" w:rsidRDefault="00A678FE" w:rsidP="00D669AA">
      <w:pPr>
        <w:autoSpaceDE w:val="0"/>
        <w:snapToGrid w:val="0"/>
        <w:spacing w:line="240" w:lineRule="auto"/>
        <w:ind w:left="708" w:hanging="708"/>
        <w:rPr>
          <w:rFonts w:ascii="Times New Roman" w:eastAsia="標楷體" w:hAnsi="Times New Roman"/>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一</w:t>
      </w:r>
      <w:proofErr w:type="gramStart"/>
      <w:r>
        <w:rPr>
          <w:rFonts w:ascii="Times New Roman" w:eastAsia="標楷體" w:hAnsi="Times New Roman"/>
          <w:lang w:eastAsia="zh-TW"/>
        </w:rPr>
        <w:t>）</w:t>
      </w:r>
      <w:proofErr w:type="gramEnd"/>
      <w:r>
        <w:rPr>
          <w:rFonts w:ascii="Times New Roman" w:eastAsia="標楷體" w:hAnsi="Times New Roman"/>
          <w:lang w:eastAsia="zh-TW"/>
        </w:rPr>
        <w:t>教育部補助直轄市縣（市）政府精進國民中學及國民小學教師教學專業與課程品質作業要點。</w:t>
      </w:r>
    </w:p>
    <w:p w:rsidR="00A678FE" w:rsidRDefault="00A678FE" w:rsidP="00D669AA">
      <w:pPr>
        <w:autoSpaceDE w:val="0"/>
        <w:snapToGrid w:val="0"/>
        <w:spacing w:line="240" w:lineRule="auto"/>
        <w:rPr>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（二）花蓮縣</w:t>
      </w:r>
      <w:r>
        <w:rPr>
          <w:rFonts w:ascii="Times New Roman" w:eastAsia="標楷體" w:hAnsi="Times New Roman"/>
          <w:lang w:eastAsia="zh-TW"/>
        </w:rPr>
        <w:t>114</w:t>
      </w:r>
      <w:proofErr w:type="gramStart"/>
      <w:r>
        <w:rPr>
          <w:rFonts w:ascii="Times New Roman" w:eastAsia="標楷體" w:hAnsi="Times New Roman"/>
          <w:lang w:eastAsia="zh-TW"/>
        </w:rPr>
        <w:t>學年度精進</w:t>
      </w:r>
      <w:proofErr w:type="gramEnd"/>
      <w:r>
        <w:rPr>
          <w:rFonts w:ascii="Times New Roman" w:eastAsia="標楷體" w:hAnsi="Times New Roman"/>
          <w:lang w:eastAsia="zh-TW"/>
        </w:rPr>
        <w:t>國民中小學教師教學專業與課程品質整體推動計畫。</w:t>
      </w:r>
    </w:p>
    <w:p w:rsidR="00A678FE" w:rsidRDefault="00A678FE" w:rsidP="00D669AA">
      <w:pPr>
        <w:autoSpaceDE w:val="0"/>
        <w:snapToGrid w:val="0"/>
        <w:spacing w:line="240" w:lineRule="auto"/>
        <w:rPr>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（三）花蓮縣</w:t>
      </w:r>
      <w:r>
        <w:rPr>
          <w:rFonts w:ascii="Times New Roman" w:eastAsia="標楷體" w:hAnsi="Times New Roman"/>
          <w:lang w:eastAsia="zh-TW"/>
        </w:rPr>
        <w:t>114</w:t>
      </w:r>
      <w:r>
        <w:rPr>
          <w:rFonts w:ascii="Times New Roman" w:eastAsia="標楷體" w:hAnsi="Times New Roman"/>
          <w:lang w:eastAsia="zh-TW"/>
        </w:rPr>
        <w:t>學年度國教地方團整體團</w:t>
      </w:r>
      <w:proofErr w:type="gramStart"/>
      <w:r>
        <w:rPr>
          <w:rFonts w:ascii="Times New Roman" w:eastAsia="標楷體" w:hAnsi="Times New Roman"/>
          <w:lang w:eastAsia="zh-TW"/>
        </w:rPr>
        <w:t>務</w:t>
      </w:r>
      <w:proofErr w:type="gramEnd"/>
      <w:r>
        <w:rPr>
          <w:rFonts w:ascii="Times New Roman" w:eastAsia="標楷體" w:hAnsi="Times New Roman"/>
          <w:lang w:eastAsia="zh-TW"/>
        </w:rPr>
        <w:t>計畫。</w:t>
      </w:r>
    </w:p>
    <w:p w:rsidR="00A678FE" w:rsidRDefault="00A678FE" w:rsidP="00D669AA">
      <w:pPr>
        <w:autoSpaceDE w:val="0"/>
        <w:snapToGrid w:val="0"/>
        <w:spacing w:line="240" w:lineRule="auto"/>
        <w:rPr>
          <w:rFonts w:ascii="Times New Roman" w:eastAsia="標楷體" w:hAnsi="Times New Roman"/>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（四）花蓮縣</w:t>
      </w:r>
      <w:r>
        <w:rPr>
          <w:rFonts w:ascii="Times New Roman" w:eastAsia="標楷體" w:hAnsi="Times New Roman"/>
          <w:lang w:eastAsia="zh-TW"/>
        </w:rPr>
        <w:t>114</w:t>
      </w:r>
      <w:r>
        <w:rPr>
          <w:rFonts w:ascii="Times New Roman" w:eastAsia="標楷體" w:hAnsi="Times New Roman"/>
          <w:lang w:eastAsia="zh-TW"/>
        </w:rPr>
        <w:t>學年度藝術領域分團團</w:t>
      </w:r>
      <w:proofErr w:type="gramStart"/>
      <w:r>
        <w:rPr>
          <w:rFonts w:ascii="Times New Roman" w:eastAsia="標楷體" w:hAnsi="Times New Roman"/>
          <w:lang w:eastAsia="zh-TW"/>
        </w:rPr>
        <w:t>務</w:t>
      </w:r>
      <w:proofErr w:type="gramEnd"/>
      <w:r>
        <w:rPr>
          <w:rFonts w:ascii="Times New Roman" w:eastAsia="標楷體" w:hAnsi="Times New Roman"/>
          <w:lang w:eastAsia="zh-TW"/>
        </w:rPr>
        <w:t>計畫。</w:t>
      </w:r>
    </w:p>
    <w:p w:rsidR="00EC0CAF" w:rsidRDefault="00A678FE">
      <w:pPr>
        <w:pStyle w:val="14"/>
        <w:spacing w:before="240" w:line="360" w:lineRule="exact"/>
        <w:ind w:left="1149" w:hanging="709"/>
        <w:rPr>
          <w:rFonts w:ascii="標楷體" w:eastAsia="標楷體" w:hAnsi="標楷體" w:cs="標楷體"/>
          <w:sz w:val="24"/>
          <w:szCs w:val="24"/>
        </w:rPr>
      </w:pPr>
      <w:r>
        <w:rPr>
          <w:rFonts w:ascii="標楷體" w:eastAsia="標楷體" w:hAnsi="標楷體" w:cs="新細明體" w:hint="eastAsia"/>
          <w:b/>
          <w:sz w:val="24"/>
          <w:szCs w:val="24"/>
        </w:rPr>
        <w:t>二</w:t>
      </w:r>
      <w:r w:rsidR="00EC0CAF">
        <w:rPr>
          <w:rFonts w:ascii="標楷體" w:eastAsia="標楷體" w:hAnsi="標楷體" w:cs="新細明體" w:hint="eastAsia"/>
          <w:b/>
          <w:sz w:val="24"/>
          <w:szCs w:val="24"/>
        </w:rPr>
        <w:t>、現況分析與需求評估</w:t>
      </w:r>
    </w:p>
    <w:p w:rsidR="00EC0CAF" w:rsidRDefault="00A678FE">
      <w:pPr>
        <w:pStyle w:val="14"/>
        <w:spacing w:line="360" w:lineRule="exact"/>
        <w:ind w:left="865" w:hanging="425"/>
        <w:rPr>
          <w:rFonts w:ascii="標楷體" w:eastAsia="標楷體" w:hAnsi="標楷體" w:cs="標楷體"/>
          <w:sz w:val="24"/>
          <w:szCs w:val="24"/>
        </w:rPr>
      </w:pPr>
      <w:r>
        <w:rPr>
          <w:rFonts w:ascii="Times New Roman" w:eastAsia="標楷體" w:hAnsi="Times New Roman" w:hint="eastAsia"/>
        </w:rPr>
        <w:t>(</w:t>
      </w:r>
      <w:r>
        <w:rPr>
          <w:rFonts w:ascii="Times New Roman" w:eastAsia="標楷體" w:hAnsi="Times New Roman"/>
        </w:rPr>
        <w:t>一</w:t>
      </w:r>
      <w:proofErr w:type="gramStart"/>
      <w:r>
        <w:rPr>
          <w:rFonts w:ascii="Times New Roman" w:eastAsia="標楷體" w:hAnsi="Times New Roman"/>
        </w:rPr>
        <w:t>）</w:t>
      </w:r>
      <w:proofErr w:type="gramEnd"/>
      <w:r w:rsidR="00EC0CAF">
        <w:rPr>
          <w:rFonts w:ascii="標楷體" w:eastAsia="標楷體" w:hAnsi="標楷體" w:cs="新細明體" w:hint="eastAsia"/>
          <w:sz w:val="24"/>
          <w:szCs w:val="24"/>
        </w:rPr>
        <w:t>花蓮地域狹長師資人力不均，藝術教學授課教師專業能力缺乏為普遍現象，</w:t>
      </w:r>
      <w:proofErr w:type="gramStart"/>
      <w:r w:rsidR="00EC0CAF">
        <w:rPr>
          <w:rFonts w:ascii="標楷體" w:eastAsia="標楷體" w:hAnsi="標楷體" w:cs="新細明體" w:hint="eastAsia"/>
          <w:sz w:val="24"/>
          <w:szCs w:val="24"/>
        </w:rPr>
        <w:t>共同備課只</w:t>
      </w:r>
      <w:proofErr w:type="gramEnd"/>
      <w:r w:rsidR="00EC0CAF">
        <w:rPr>
          <w:rFonts w:ascii="標楷體" w:eastAsia="標楷體" w:hAnsi="標楷體" w:cs="新細明體" w:hint="eastAsia"/>
          <w:sz w:val="24"/>
          <w:szCs w:val="24"/>
        </w:rPr>
        <w:t>是治標，所有任課教師都具備基本的藝術教學專業素養才能有效提升本縣教師藝術教育素養。</w:t>
      </w:r>
    </w:p>
    <w:p w:rsidR="00A678FE" w:rsidRDefault="00A678FE" w:rsidP="00A678FE">
      <w:pPr>
        <w:pStyle w:val="14"/>
        <w:spacing w:line="360" w:lineRule="exact"/>
        <w:rPr>
          <w:rFonts w:ascii="標楷體" w:eastAsia="標楷體" w:hAnsi="標楷體" w:cs="新細明體"/>
          <w:sz w:val="24"/>
          <w:szCs w:val="24"/>
        </w:rPr>
      </w:pPr>
      <w:r>
        <w:rPr>
          <w:rFonts w:ascii="Times New Roman" w:eastAsia="標楷體" w:hAnsi="Times New Roman" w:hint="eastAsia"/>
        </w:rPr>
        <w:t xml:space="preserve">   </w:t>
      </w:r>
      <w:r>
        <w:rPr>
          <w:rFonts w:ascii="Times New Roman" w:eastAsia="標楷體" w:hAnsi="Times New Roman"/>
        </w:rPr>
        <w:t>（二）</w:t>
      </w:r>
      <w:r w:rsidR="00EC0CAF">
        <w:rPr>
          <w:rFonts w:ascii="標楷體" w:eastAsia="標楷體" w:hAnsi="標楷體" w:cs="新細明體" w:hint="eastAsia"/>
          <w:sz w:val="24"/>
          <w:szCs w:val="24"/>
        </w:rPr>
        <w:t>面對</w:t>
      </w:r>
      <w:proofErr w:type="gramStart"/>
      <w:r w:rsidR="00EC0CAF">
        <w:rPr>
          <w:rFonts w:ascii="標楷體" w:eastAsia="標楷體" w:hAnsi="標楷體" w:cs="新細明體" w:hint="eastAsia"/>
          <w:sz w:val="24"/>
          <w:szCs w:val="24"/>
        </w:rPr>
        <w:t>新課綱</w:t>
      </w:r>
      <w:proofErr w:type="gramEnd"/>
      <w:r w:rsidR="00EC0CAF">
        <w:rPr>
          <w:rFonts w:ascii="標楷體" w:eastAsia="標楷體" w:hAnsi="標楷體" w:cs="新細明體" w:hint="eastAsia"/>
          <w:sz w:val="24"/>
          <w:szCs w:val="24"/>
        </w:rPr>
        <w:t>素養導向的教學目標，現場教師認知不足，以致藝術教學徒具隨機的知識性表象</w:t>
      </w:r>
    </w:p>
    <w:p w:rsidR="00EC0CAF" w:rsidRDefault="00A678FE" w:rsidP="00A678FE">
      <w:pPr>
        <w:pStyle w:val="14"/>
        <w:spacing w:line="360" w:lineRule="exact"/>
        <w:rPr>
          <w:rFonts w:ascii="標楷體" w:eastAsia="標楷體" w:hAnsi="標楷體" w:cs="新細明體"/>
          <w:sz w:val="24"/>
          <w:szCs w:val="24"/>
        </w:rPr>
      </w:pPr>
      <w:r>
        <w:rPr>
          <w:rFonts w:ascii="標楷體" w:eastAsia="標楷體" w:hAnsi="標楷體" w:cs="新細明體" w:hint="eastAsia"/>
          <w:sz w:val="24"/>
          <w:szCs w:val="24"/>
        </w:rPr>
        <w:t xml:space="preserve">        </w:t>
      </w:r>
      <w:r w:rsidR="00EC0CAF">
        <w:rPr>
          <w:rFonts w:ascii="標楷體" w:eastAsia="標楷體" w:hAnsi="標楷體" w:cs="新細明體" w:hint="eastAsia"/>
          <w:sz w:val="24"/>
          <w:szCs w:val="24"/>
        </w:rPr>
        <w:t>形式，避免學科本位思維，以學習者為主體以生涯為著眼點規劃藝術學習目標難以落實。</w:t>
      </w:r>
    </w:p>
    <w:p w:rsidR="00A678FE" w:rsidRDefault="00A678FE" w:rsidP="00A678FE">
      <w:pPr>
        <w:pStyle w:val="14"/>
        <w:spacing w:line="360" w:lineRule="exact"/>
        <w:rPr>
          <w:rFonts w:ascii="標楷體" w:eastAsia="標楷體" w:hAnsi="標楷體" w:cs="新細明體"/>
          <w:sz w:val="24"/>
          <w:szCs w:val="24"/>
        </w:rPr>
      </w:pPr>
      <w:r>
        <w:rPr>
          <w:rFonts w:ascii="Times New Roman" w:eastAsia="標楷體" w:hAnsi="Times New Roman" w:hint="eastAsia"/>
        </w:rPr>
        <w:t xml:space="preserve">   </w:t>
      </w:r>
      <w:r>
        <w:rPr>
          <w:rFonts w:ascii="Times New Roman" w:eastAsia="標楷體" w:hAnsi="Times New Roman"/>
        </w:rPr>
        <w:t>（三）</w:t>
      </w:r>
      <w:r w:rsidR="00EC0CAF">
        <w:rPr>
          <w:rFonts w:ascii="標楷體" w:eastAsia="標楷體" w:hAnsi="標楷體" w:cs="新細明體" w:hint="eastAsia"/>
          <w:sz w:val="24"/>
          <w:szCs w:val="24"/>
        </w:rPr>
        <w:t>花東地區藝術文化資源豐富，充分具備發展藝術教育特色之優勢，惟因藝術專長教師缺乏課</w:t>
      </w:r>
      <w:r>
        <w:rPr>
          <w:rFonts w:ascii="標楷體" w:eastAsia="標楷體" w:hAnsi="標楷體" w:cs="新細明體" w:hint="eastAsia"/>
          <w:sz w:val="24"/>
          <w:szCs w:val="24"/>
        </w:rPr>
        <w:t xml:space="preserve"> </w:t>
      </w:r>
    </w:p>
    <w:p w:rsidR="00A678FE" w:rsidRDefault="00A678FE" w:rsidP="00A678FE">
      <w:pPr>
        <w:pStyle w:val="14"/>
        <w:spacing w:line="360" w:lineRule="exact"/>
        <w:rPr>
          <w:rFonts w:ascii="標楷體" w:eastAsia="標楷體" w:hAnsi="標楷體" w:cs="新細明體"/>
          <w:sz w:val="24"/>
          <w:szCs w:val="24"/>
        </w:rPr>
      </w:pPr>
      <w:r>
        <w:rPr>
          <w:rFonts w:ascii="標楷體" w:eastAsia="標楷體" w:hAnsi="標楷體" w:cs="新細明體" w:hint="eastAsia"/>
          <w:sz w:val="24"/>
          <w:szCs w:val="24"/>
        </w:rPr>
        <w:t xml:space="preserve">        </w:t>
      </w:r>
      <w:r w:rsidR="00EC0CAF">
        <w:rPr>
          <w:rFonts w:ascii="標楷體" w:eastAsia="標楷體" w:hAnsi="標楷體" w:cs="新細明體" w:hint="eastAsia"/>
          <w:sz w:val="24"/>
          <w:szCs w:val="24"/>
        </w:rPr>
        <w:t>程架構觀念，系統性課程結構鬆散，難以有效累積學生學習經驗，期待透過持續的研習培訓，</w:t>
      </w:r>
    </w:p>
    <w:p w:rsidR="00EC0CAF" w:rsidRDefault="00A678FE" w:rsidP="00A678FE">
      <w:pPr>
        <w:pStyle w:val="14"/>
        <w:spacing w:line="360" w:lineRule="exact"/>
        <w:rPr>
          <w:rFonts w:ascii="標楷體" w:eastAsia="標楷體" w:hAnsi="標楷體" w:cs="標楷體"/>
          <w:sz w:val="24"/>
          <w:szCs w:val="24"/>
        </w:rPr>
      </w:pPr>
      <w:r>
        <w:rPr>
          <w:rFonts w:ascii="標楷體" w:eastAsia="標楷體" w:hAnsi="標楷體" w:cs="新細明體" w:hint="eastAsia"/>
          <w:sz w:val="24"/>
          <w:szCs w:val="24"/>
        </w:rPr>
        <w:t xml:space="preserve">        </w:t>
      </w:r>
      <w:r w:rsidR="00EC0CAF">
        <w:rPr>
          <w:rFonts w:ascii="標楷體" w:eastAsia="標楷體" w:hAnsi="標楷體" w:cs="新細明體" w:hint="eastAsia"/>
          <w:sz w:val="24"/>
          <w:szCs w:val="24"/>
        </w:rPr>
        <w:t>建構花蓮地區學生的藝術學習經驗，以落實、發展藝術教學成效。</w:t>
      </w:r>
    </w:p>
    <w:p w:rsidR="00EC0CAF" w:rsidRDefault="00A678FE">
      <w:pPr>
        <w:pStyle w:val="14"/>
        <w:spacing w:before="240" w:line="360" w:lineRule="exact"/>
        <w:ind w:left="440"/>
        <w:rPr>
          <w:rFonts w:ascii="標楷體" w:eastAsia="標楷體" w:hAnsi="標楷體" w:cs="標楷體"/>
          <w:sz w:val="24"/>
          <w:szCs w:val="24"/>
        </w:rPr>
      </w:pPr>
      <w:r>
        <w:rPr>
          <w:rFonts w:ascii="標楷體" w:eastAsia="標楷體" w:hAnsi="標楷體" w:cs="新細明體" w:hint="eastAsia"/>
          <w:b/>
          <w:sz w:val="24"/>
          <w:szCs w:val="24"/>
        </w:rPr>
        <w:t>三</w:t>
      </w:r>
      <w:r w:rsidR="00EC0CAF">
        <w:rPr>
          <w:rFonts w:ascii="標楷體" w:eastAsia="標楷體" w:hAnsi="標楷體" w:cs="新細明體" w:hint="eastAsia"/>
          <w:b/>
          <w:sz w:val="24"/>
          <w:szCs w:val="24"/>
        </w:rPr>
        <w:t>、目的</w:t>
      </w:r>
    </w:p>
    <w:p w:rsidR="00EC0CAF" w:rsidRDefault="00A678FE">
      <w:pPr>
        <w:pStyle w:val="14"/>
        <w:spacing w:line="360" w:lineRule="exact"/>
        <w:ind w:leftChars="180" w:left="846" w:hangingChars="225" w:hanging="450"/>
        <w:rPr>
          <w:rFonts w:ascii="標楷體" w:eastAsia="標楷體" w:hAnsi="標楷體" w:cs="新細明體"/>
          <w:sz w:val="24"/>
          <w:szCs w:val="24"/>
        </w:rPr>
      </w:pPr>
      <w:r>
        <w:rPr>
          <w:rFonts w:ascii="Times New Roman" w:eastAsia="標楷體" w:hAnsi="Times New Roman" w:hint="eastAsia"/>
        </w:rPr>
        <w:t xml:space="preserve"> (</w:t>
      </w:r>
      <w:r>
        <w:rPr>
          <w:rFonts w:ascii="Times New Roman" w:eastAsia="標楷體" w:hAnsi="Times New Roman"/>
        </w:rPr>
        <w:t>一</w:t>
      </w:r>
      <w:proofErr w:type="gramStart"/>
      <w:r>
        <w:rPr>
          <w:rFonts w:ascii="Times New Roman" w:eastAsia="標楷體" w:hAnsi="Times New Roman"/>
        </w:rPr>
        <w:t>）</w:t>
      </w:r>
      <w:proofErr w:type="gramEnd"/>
      <w:r w:rsidR="00EC0CAF">
        <w:rPr>
          <w:rFonts w:ascii="標楷體" w:eastAsia="標楷體" w:hAnsi="標楷體"/>
          <w:spacing w:val="-1"/>
          <w:sz w:val="24"/>
          <w:szCs w:val="24"/>
        </w:rPr>
        <w:t>推廣藝術</w:t>
      </w:r>
      <w:r w:rsidR="00EC0CAF">
        <w:rPr>
          <w:rFonts w:ascii="標楷體" w:eastAsia="標楷體" w:hAnsi="標楷體" w:hint="eastAsia"/>
          <w:spacing w:val="-1"/>
          <w:sz w:val="24"/>
          <w:szCs w:val="24"/>
        </w:rPr>
        <w:t>創</w:t>
      </w:r>
      <w:r w:rsidR="00EC0CAF">
        <w:rPr>
          <w:rFonts w:ascii="標楷體" w:eastAsia="標楷體" w:hAnsi="標楷體"/>
          <w:spacing w:val="-1"/>
          <w:sz w:val="24"/>
          <w:szCs w:val="24"/>
        </w:rPr>
        <w:t>作</w:t>
      </w:r>
      <w:r w:rsidR="00EC0CAF">
        <w:rPr>
          <w:rFonts w:ascii="標楷體" w:eastAsia="標楷體" w:hAnsi="標楷體" w:hint="eastAsia"/>
          <w:spacing w:val="-1"/>
          <w:sz w:val="24"/>
          <w:szCs w:val="24"/>
        </w:rPr>
        <w:t>和</w:t>
      </w:r>
      <w:r w:rsidR="00EC0CAF">
        <w:rPr>
          <w:rFonts w:ascii="標楷體" w:eastAsia="標楷體" w:hAnsi="標楷體"/>
          <w:spacing w:val="-1"/>
          <w:sz w:val="24"/>
          <w:szCs w:val="24"/>
        </w:rPr>
        <w:t>表現的面向，</w:t>
      </w:r>
      <w:r w:rsidR="00EC0CAF">
        <w:rPr>
          <w:rFonts w:ascii="標楷體" w:eastAsia="標楷體" w:hAnsi="標楷體" w:hint="eastAsia"/>
          <w:spacing w:val="-1"/>
          <w:sz w:val="24"/>
          <w:szCs w:val="24"/>
        </w:rPr>
        <w:t>奠定</w:t>
      </w:r>
      <w:r w:rsidR="00EC0CAF">
        <w:rPr>
          <w:rFonts w:ascii="標楷體" w:eastAsia="標楷體" w:hAnsi="標楷體"/>
          <w:spacing w:val="-1"/>
          <w:sz w:val="24"/>
          <w:szCs w:val="24"/>
        </w:rPr>
        <w:t>視覺藝術</w:t>
      </w:r>
      <w:r w:rsidR="00EC0CAF">
        <w:rPr>
          <w:rFonts w:ascii="標楷體" w:eastAsia="標楷體" w:hAnsi="標楷體" w:hint="eastAsia"/>
          <w:spacing w:val="-1"/>
          <w:sz w:val="24"/>
          <w:szCs w:val="24"/>
        </w:rPr>
        <w:t>「</w:t>
      </w:r>
      <w:r w:rsidR="00EC0CAF">
        <w:rPr>
          <w:rFonts w:ascii="標楷體" w:eastAsia="標楷體" w:hAnsi="標楷體"/>
          <w:spacing w:val="-1"/>
          <w:sz w:val="24"/>
          <w:szCs w:val="24"/>
        </w:rPr>
        <w:t>基本技法</w:t>
      </w:r>
      <w:r w:rsidR="00EC0CAF">
        <w:rPr>
          <w:rFonts w:ascii="標楷體" w:eastAsia="標楷體" w:hAnsi="標楷體" w:hint="eastAsia"/>
          <w:spacing w:val="-1"/>
          <w:sz w:val="24"/>
          <w:szCs w:val="24"/>
        </w:rPr>
        <w:t>」</w:t>
      </w:r>
      <w:r w:rsidR="00EC0CAF">
        <w:rPr>
          <w:rFonts w:ascii="標楷體" w:eastAsia="標楷體" w:hAnsi="標楷體"/>
          <w:spacing w:val="-1"/>
          <w:sz w:val="24"/>
          <w:szCs w:val="24"/>
        </w:rPr>
        <w:t>教學的觀念與專業知能，推展理念宣導與教學實務探討</w:t>
      </w:r>
      <w:r w:rsidR="00EC0CAF">
        <w:rPr>
          <w:rFonts w:ascii="標楷體" w:eastAsia="標楷體" w:hAnsi="標楷體" w:cs="新細明體" w:hint="eastAsia"/>
          <w:sz w:val="24"/>
          <w:szCs w:val="24"/>
        </w:rPr>
        <w:t>。</w:t>
      </w:r>
    </w:p>
    <w:p w:rsidR="00EC0CAF" w:rsidRDefault="00A678FE">
      <w:pPr>
        <w:pStyle w:val="14"/>
        <w:spacing w:line="360" w:lineRule="exact"/>
        <w:ind w:leftChars="180" w:left="846" w:hangingChars="225" w:hanging="450"/>
        <w:rPr>
          <w:rFonts w:ascii="標楷體" w:eastAsia="標楷體" w:hAnsi="標楷體" w:cs="新細明體"/>
          <w:sz w:val="24"/>
          <w:szCs w:val="24"/>
        </w:rPr>
      </w:pPr>
      <w:r>
        <w:rPr>
          <w:rFonts w:ascii="Times New Roman" w:eastAsia="標楷體" w:hAnsi="Times New Roman"/>
        </w:rPr>
        <w:t>（二）</w:t>
      </w:r>
      <w:r w:rsidR="00EC0CAF">
        <w:rPr>
          <w:rFonts w:ascii="標楷體" w:eastAsia="標楷體" w:hAnsi="標楷體" w:cs="新細明體" w:hint="eastAsia"/>
          <w:sz w:val="24"/>
          <w:szCs w:val="24"/>
        </w:rPr>
        <w:t>鼓勵教師透過同儕合作</w:t>
      </w:r>
      <w:r w:rsidR="00EC0CAF">
        <w:rPr>
          <w:rFonts w:ascii="標楷體" w:eastAsia="標楷體" w:hAnsi="標楷體" w:cs="新細明體" w:hint="eastAsia"/>
          <w:sz w:val="24"/>
          <w:szCs w:val="24"/>
          <w:lang w:eastAsia="zh-HK"/>
        </w:rPr>
        <w:t>共學</w:t>
      </w:r>
      <w:r w:rsidR="00EC0CAF">
        <w:rPr>
          <w:rFonts w:ascii="標楷體" w:eastAsia="標楷體" w:hAnsi="標楷體" w:cs="新細明體" w:hint="eastAsia"/>
          <w:sz w:val="24"/>
          <w:szCs w:val="24"/>
        </w:rPr>
        <w:t>模式，規劃</w:t>
      </w:r>
      <w:r w:rsidR="00EC0CAF">
        <w:rPr>
          <w:rFonts w:ascii="標楷體" w:eastAsia="標楷體" w:hAnsi="標楷體" w:cs="新細明體" w:hint="eastAsia"/>
          <w:sz w:val="24"/>
          <w:szCs w:val="24"/>
          <w:lang w:eastAsia="zh-HK"/>
        </w:rPr>
        <w:t>教學</w:t>
      </w:r>
      <w:r w:rsidR="00EC0CAF">
        <w:rPr>
          <w:rFonts w:ascii="標楷體" w:eastAsia="標楷體" w:hAnsi="標楷體" w:cs="新細明體" w:hint="eastAsia"/>
          <w:sz w:val="24"/>
          <w:szCs w:val="24"/>
        </w:rPr>
        <w:t>實踐研究相關</w:t>
      </w:r>
      <w:r w:rsidR="00EC0CAF">
        <w:rPr>
          <w:rFonts w:ascii="標楷體" w:eastAsia="標楷體" w:hAnsi="標楷體" w:cs="新細明體" w:hint="eastAsia"/>
          <w:sz w:val="24"/>
          <w:szCs w:val="24"/>
          <w:lang w:eastAsia="zh-HK"/>
        </w:rPr>
        <w:t>活動</w:t>
      </w:r>
      <w:r w:rsidR="00EC0CAF">
        <w:rPr>
          <w:rFonts w:ascii="標楷體" w:eastAsia="標楷體" w:hAnsi="標楷體" w:cs="新細明體" w:hint="eastAsia"/>
          <w:sz w:val="24"/>
          <w:szCs w:val="24"/>
        </w:rPr>
        <w:t>與</w:t>
      </w:r>
      <w:r w:rsidR="00EC0CAF">
        <w:rPr>
          <w:rFonts w:ascii="標楷體" w:eastAsia="標楷體" w:hAnsi="標楷體" w:cs="新細明體" w:hint="eastAsia"/>
          <w:sz w:val="24"/>
          <w:szCs w:val="24"/>
          <w:lang w:eastAsia="zh-HK"/>
        </w:rPr>
        <w:t>研習，</w:t>
      </w:r>
      <w:r w:rsidR="00EC0CAF">
        <w:rPr>
          <w:rFonts w:ascii="標楷體" w:eastAsia="標楷體" w:hAnsi="標楷體" w:cs="新細明體" w:hint="eastAsia"/>
          <w:sz w:val="24"/>
          <w:szCs w:val="24"/>
        </w:rPr>
        <w:t>提升</w:t>
      </w:r>
      <w:r w:rsidR="00EC0CAF">
        <w:rPr>
          <w:rFonts w:ascii="標楷體" w:eastAsia="標楷體" w:hAnsi="標楷體" w:cs="新細明體" w:hint="eastAsia"/>
          <w:sz w:val="24"/>
          <w:szCs w:val="24"/>
          <w:lang w:eastAsia="zh-HK"/>
        </w:rPr>
        <w:t>教師專業成長</w:t>
      </w:r>
      <w:r w:rsidR="00EC0CAF">
        <w:rPr>
          <w:rFonts w:ascii="標楷體" w:eastAsia="標楷體" w:hAnsi="標楷體" w:cs="新細明體" w:hint="eastAsia"/>
          <w:sz w:val="24"/>
          <w:szCs w:val="24"/>
        </w:rPr>
        <w:t>。</w:t>
      </w:r>
    </w:p>
    <w:p w:rsidR="00EC0CAF" w:rsidRDefault="00A678FE">
      <w:pPr>
        <w:pStyle w:val="14"/>
        <w:spacing w:line="360" w:lineRule="exact"/>
        <w:ind w:leftChars="180" w:left="846" w:hangingChars="225" w:hanging="450"/>
        <w:rPr>
          <w:rFonts w:ascii="標楷體" w:eastAsia="標楷體" w:hAnsi="標楷體"/>
        </w:rPr>
      </w:pPr>
      <w:r>
        <w:rPr>
          <w:rFonts w:ascii="Times New Roman" w:eastAsia="標楷體" w:hAnsi="Times New Roman"/>
        </w:rPr>
        <w:t>（三）</w:t>
      </w:r>
      <w:r w:rsidR="00EC0CAF">
        <w:rPr>
          <w:rFonts w:ascii="標楷體" w:eastAsia="標楷體" w:hAnsi="標楷體" w:cs="新細明體" w:hint="eastAsia"/>
          <w:sz w:val="24"/>
          <w:szCs w:val="24"/>
        </w:rPr>
        <w:t>推動</w:t>
      </w:r>
      <w:r w:rsidR="00EC0CAF">
        <w:rPr>
          <w:rFonts w:ascii="標楷體" w:eastAsia="標楷體" w:hAnsi="標楷體" w:hint="eastAsia"/>
          <w:sz w:val="24"/>
          <w:szCs w:val="24"/>
        </w:rPr>
        <w:t>藝術學習共同經驗建構的教學研習，改善藝術任課教師的觀念與教學實踐，規劃長期時程及全面性的基本技法教學項目，累積教學現場的能量而改善教學現況，提昇藝術教學品質及國民素質的正向成長</w:t>
      </w:r>
      <w:r w:rsidR="00EC0CAF">
        <w:rPr>
          <w:rFonts w:ascii="標楷體" w:eastAsia="標楷體" w:hAnsi="標楷體"/>
          <w:sz w:val="24"/>
          <w:szCs w:val="24"/>
        </w:rPr>
        <w:t>。</w:t>
      </w:r>
      <w:r w:rsidR="00EC0CAF">
        <w:rPr>
          <w:rFonts w:ascii="標楷體" w:eastAsia="標楷體" w:hAnsi="標楷體" w:cs="新細明體" w:hint="eastAsia"/>
          <w:sz w:val="24"/>
          <w:szCs w:val="24"/>
          <w:lang w:eastAsia="zh-HK"/>
        </w:rPr>
        <w:t>。</w:t>
      </w:r>
    </w:p>
    <w:p w:rsidR="00EC0CAF" w:rsidRDefault="00A678FE">
      <w:pPr>
        <w:pStyle w:val="14"/>
        <w:spacing w:before="240" w:line="276" w:lineRule="auto"/>
        <w:ind w:left="440"/>
        <w:rPr>
          <w:rFonts w:ascii="標楷體" w:eastAsia="標楷體" w:hAnsi="標楷體" w:cs="標楷體"/>
          <w:sz w:val="24"/>
          <w:szCs w:val="24"/>
        </w:rPr>
      </w:pPr>
      <w:r>
        <w:rPr>
          <w:rFonts w:ascii="標楷體" w:eastAsia="標楷體" w:hAnsi="標楷體" w:cs="新細明體" w:hint="eastAsia"/>
          <w:b/>
          <w:sz w:val="24"/>
          <w:szCs w:val="24"/>
        </w:rPr>
        <w:t>四</w:t>
      </w:r>
      <w:r w:rsidR="00EC0CAF">
        <w:rPr>
          <w:rFonts w:ascii="標楷體" w:eastAsia="標楷體" w:hAnsi="標楷體" w:cs="新細明體" w:hint="eastAsia"/>
          <w:b/>
          <w:sz w:val="24"/>
          <w:szCs w:val="24"/>
        </w:rPr>
        <w:t>、辦理單位</w:t>
      </w:r>
    </w:p>
    <w:p w:rsidR="00EC0CAF" w:rsidRDefault="00A678FE">
      <w:pPr>
        <w:pStyle w:val="14"/>
        <w:spacing w:line="276" w:lineRule="auto"/>
        <w:ind w:left="709" w:hanging="269"/>
        <w:rPr>
          <w:rFonts w:ascii="標楷體" w:eastAsia="標楷體" w:hAnsi="標楷體" w:cs="標楷體"/>
          <w:sz w:val="24"/>
          <w:szCs w:val="24"/>
        </w:rPr>
      </w:pPr>
      <w:r>
        <w:rPr>
          <w:rFonts w:ascii="Times New Roman" w:eastAsia="標楷體" w:hAnsi="Times New Roman" w:hint="eastAsia"/>
        </w:rPr>
        <w:t xml:space="preserve"> (</w:t>
      </w:r>
      <w:r>
        <w:rPr>
          <w:rFonts w:ascii="Times New Roman" w:eastAsia="標楷體" w:hAnsi="Times New Roman"/>
        </w:rPr>
        <w:t>一</w:t>
      </w:r>
      <w:proofErr w:type="gramStart"/>
      <w:r>
        <w:rPr>
          <w:rFonts w:ascii="Times New Roman" w:eastAsia="標楷體" w:hAnsi="Times New Roman"/>
        </w:rPr>
        <w:t>）</w:t>
      </w:r>
      <w:proofErr w:type="gramEnd"/>
      <w:r w:rsidR="00EC0CAF">
        <w:rPr>
          <w:rFonts w:ascii="標楷體" w:eastAsia="標楷體" w:hAnsi="標楷體" w:cs="新細明體" w:hint="eastAsia"/>
          <w:sz w:val="24"/>
          <w:szCs w:val="24"/>
        </w:rPr>
        <w:t>指導單位：教育部國民及學前教育署</w:t>
      </w:r>
    </w:p>
    <w:p w:rsidR="00EC0CAF" w:rsidRDefault="00A678FE">
      <w:pPr>
        <w:pStyle w:val="14"/>
        <w:spacing w:line="276" w:lineRule="auto"/>
        <w:ind w:left="709" w:hanging="269"/>
        <w:rPr>
          <w:rFonts w:ascii="標楷體" w:eastAsia="標楷體" w:hAnsi="標楷體" w:cs="標楷體"/>
          <w:sz w:val="24"/>
          <w:szCs w:val="24"/>
        </w:rPr>
      </w:pPr>
      <w:r>
        <w:rPr>
          <w:rFonts w:ascii="Times New Roman" w:eastAsia="標楷體" w:hAnsi="Times New Roman"/>
        </w:rPr>
        <w:t>（二）</w:t>
      </w:r>
      <w:r w:rsidR="00EC0CAF">
        <w:rPr>
          <w:rFonts w:ascii="標楷體" w:eastAsia="標楷體" w:hAnsi="標楷體" w:cs="新細明體" w:hint="eastAsia"/>
          <w:sz w:val="24"/>
          <w:szCs w:val="24"/>
        </w:rPr>
        <w:t>主辦單位：花蓮縣政府教育處</w:t>
      </w:r>
    </w:p>
    <w:p w:rsidR="00EC0CAF" w:rsidRDefault="00A678FE">
      <w:pPr>
        <w:pStyle w:val="14"/>
        <w:spacing w:line="276" w:lineRule="auto"/>
        <w:ind w:left="709" w:hanging="269"/>
        <w:rPr>
          <w:rFonts w:ascii="標楷體" w:eastAsia="標楷體" w:hAnsi="標楷體" w:cs="標楷體"/>
          <w:sz w:val="24"/>
          <w:szCs w:val="24"/>
        </w:rPr>
      </w:pPr>
      <w:r>
        <w:rPr>
          <w:rFonts w:ascii="Times New Roman" w:eastAsia="標楷體" w:hAnsi="Times New Roman"/>
        </w:rPr>
        <w:t>（三）</w:t>
      </w:r>
      <w:r w:rsidR="00EC0CAF">
        <w:rPr>
          <w:rFonts w:ascii="標楷體" w:eastAsia="標楷體" w:hAnsi="標楷體" w:cs="新細明體" w:hint="eastAsia"/>
          <w:sz w:val="24"/>
          <w:szCs w:val="24"/>
        </w:rPr>
        <w:t>承辦單位：國教輔導團國中藝術領域中心學校</w:t>
      </w:r>
      <w:r w:rsidR="00EC0CAF">
        <w:rPr>
          <w:rFonts w:ascii="標楷體" w:eastAsia="標楷體" w:hAnsi="標楷體" w:cs="標楷體"/>
          <w:sz w:val="24"/>
          <w:szCs w:val="24"/>
        </w:rPr>
        <w:t>-</w:t>
      </w:r>
      <w:r w:rsidR="00EC0CAF">
        <w:rPr>
          <w:rFonts w:ascii="標楷體" w:eastAsia="標楷體" w:hAnsi="標楷體" w:cs="新細明體" w:hint="eastAsia"/>
          <w:sz w:val="24"/>
          <w:szCs w:val="24"/>
        </w:rPr>
        <w:t>（</w:t>
      </w:r>
      <w:r w:rsidR="00F46FEA">
        <w:rPr>
          <w:rFonts w:ascii="標楷體" w:eastAsia="標楷體" w:hAnsi="標楷體" w:cs="新細明體" w:hint="eastAsia"/>
          <w:sz w:val="24"/>
          <w:szCs w:val="24"/>
        </w:rPr>
        <w:t>宜昌</w:t>
      </w:r>
      <w:r w:rsidR="00EC0CAF">
        <w:rPr>
          <w:rFonts w:ascii="標楷體" w:eastAsia="標楷體" w:hAnsi="標楷體" w:cs="新細明體" w:hint="eastAsia"/>
          <w:sz w:val="24"/>
          <w:szCs w:val="24"/>
        </w:rPr>
        <w:t>國中）</w:t>
      </w:r>
    </w:p>
    <w:p w:rsidR="00EC0CAF" w:rsidRDefault="00A678FE">
      <w:pPr>
        <w:pStyle w:val="14"/>
        <w:spacing w:before="240" w:line="276" w:lineRule="auto"/>
        <w:ind w:left="440"/>
        <w:rPr>
          <w:rFonts w:ascii="標楷體" w:eastAsia="標楷體" w:hAnsi="標楷體" w:cs="標楷體"/>
          <w:sz w:val="24"/>
          <w:szCs w:val="24"/>
        </w:rPr>
      </w:pPr>
      <w:r>
        <w:rPr>
          <w:rFonts w:ascii="標楷體" w:eastAsia="標楷體" w:hAnsi="標楷體" w:cs="新細明體" w:hint="eastAsia"/>
          <w:b/>
          <w:sz w:val="24"/>
          <w:szCs w:val="24"/>
        </w:rPr>
        <w:lastRenderedPageBreak/>
        <w:t>五</w:t>
      </w:r>
      <w:r w:rsidR="00EC0CAF">
        <w:rPr>
          <w:rFonts w:ascii="標楷體" w:eastAsia="標楷體" w:hAnsi="標楷體" w:cs="新細明體" w:hint="eastAsia"/>
          <w:b/>
          <w:sz w:val="24"/>
          <w:szCs w:val="24"/>
        </w:rPr>
        <w:t>、辦理日期及地點</w:t>
      </w:r>
    </w:p>
    <w:p w:rsidR="00A678FE" w:rsidRDefault="005D4E69" w:rsidP="00A678FE">
      <w:pPr>
        <w:autoSpaceDE w:val="0"/>
        <w:autoSpaceDN w:val="0"/>
        <w:adjustRightInd w:val="0"/>
        <w:snapToGrid w:val="0"/>
        <w:spacing w:after="0" w:line="400" w:lineRule="exact"/>
        <w:ind w:leftChars="194" w:left="814" w:hangingChars="176" w:hanging="387"/>
        <w:jc w:val="both"/>
        <w:rPr>
          <w:rFonts w:ascii="標楷體" w:eastAsia="標楷體" w:hAnsi="標楷體"/>
          <w:sz w:val="24"/>
          <w:szCs w:val="24"/>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一</w:t>
      </w:r>
      <w:proofErr w:type="gramStart"/>
      <w:r>
        <w:rPr>
          <w:rFonts w:ascii="Times New Roman" w:eastAsia="標楷體" w:hAnsi="Times New Roman"/>
          <w:lang w:eastAsia="zh-TW"/>
        </w:rPr>
        <w:t>）</w:t>
      </w:r>
      <w:proofErr w:type="gramEnd"/>
      <w:r w:rsidR="00EC0CAF">
        <w:rPr>
          <w:rFonts w:ascii="標楷體" w:eastAsia="標楷體" w:hAnsi="標楷體" w:cs="新細明體" w:hint="eastAsia"/>
          <w:sz w:val="24"/>
          <w:szCs w:val="24"/>
          <w:lang w:eastAsia="zh-TW"/>
        </w:rPr>
        <w:t>辦理日期：</w:t>
      </w:r>
      <w:r w:rsidR="00EC0CAF">
        <w:rPr>
          <w:rFonts w:ascii="標楷體" w:eastAsia="標楷體" w:hAnsi="標楷體" w:cs="標楷體"/>
          <w:sz w:val="24"/>
          <w:szCs w:val="24"/>
          <w:lang w:eastAsia="zh-TW"/>
        </w:rPr>
        <w:t>11</w:t>
      </w:r>
      <w:r w:rsidR="00295702">
        <w:rPr>
          <w:rFonts w:ascii="標楷體" w:eastAsia="標楷體" w:hAnsi="標楷體" w:cs="標楷體" w:hint="eastAsia"/>
          <w:sz w:val="24"/>
          <w:szCs w:val="24"/>
          <w:lang w:eastAsia="zh-TW"/>
        </w:rPr>
        <w:t>5</w:t>
      </w:r>
      <w:r w:rsidR="00EC0CAF">
        <w:rPr>
          <w:rFonts w:ascii="標楷體" w:eastAsia="標楷體" w:hAnsi="標楷體" w:cs="新細明體" w:hint="eastAsia"/>
          <w:sz w:val="24"/>
          <w:szCs w:val="24"/>
          <w:lang w:eastAsia="zh-TW"/>
        </w:rPr>
        <w:t>年</w:t>
      </w:r>
      <w:r w:rsidR="00EC0CAF">
        <w:rPr>
          <w:rFonts w:ascii="標楷體" w:eastAsia="標楷體" w:hAnsi="標楷體" w:cs="標楷體"/>
          <w:sz w:val="24"/>
          <w:szCs w:val="24"/>
          <w:lang w:eastAsia="zh-TW"/>
        </w:rPr>
        <w:t>4</w:t>
      </w:r>
      <w:r w:rsidR="00EC0CAF">
        <w:rPr>
          <w:rFonts w:ascii="標楷體" w:eastAsia="標楷體" w:hAnsi="標楷體" w:cs="新細明體" w:hint="eastAsia"/>
          <w:sz w:val="24"/>
          <w:szCs w:val="24"/>
          <w:lang w:eastAsia="zh-TW"/>
        </w:rPr>
        <w:t>月（暫定），</w:t>
      </w:r>
      <w:r w:rsidR="00A678FE">
        <w:rPr>
          <w:rFonts w:ascii="標楷體" w:eastAsia="標楷體" w:hAnsi="標楷體"/>
          <w:sz w:val="24"/>
          <w:szCs w:val="24"/>
          <w:lang w:eastAsia="zh-TW"/>
        </w:rPr>
        <w:t>開課前一</w:t>
      </w:r>
      <w:proofErr w:type="gramStart"/>
      <w:r w:rsidR="00A678FE">
        <w:rPr>
          <w:rFonts w:ascii="標楷體" w:eastAsia="標楷體" w:hAnsi="標楷體" w:hint="eastAsia"/>
          <w:sz w:val="24"/>
          <w:szCs w:val="24"/>
          <w:lang w:eastAsia="zh-TW"/>
        </w:rPr>
        <w:t>週</w:t>
      </w:r>
      <w:proofErr w:type="gramEnd"/>
      <w:r w:rsidR="00A678FE">
        <w:rPr>
          <w:rFonts w:ascii="標楷體" w:eastAsia="標楷體" w:hAnsi="標楷體" w:hint="eastAsia"/>
          <w:sz w:val="24"/>
          <w:szCs w:val="24"/>
          <w:lang w:eastAsia="zh-TW"/>
        </w:rPr>
        <w:t>於</w:t>
      </w:r>
      <w:r w:rsidR="00A678FE">
        <w:rPr>
          <w:rFonts w:ascii="標楷體" w:eastAsia="標楷體" w:hAnsi="標楷體"/>
          <w:sz w:val="24"/>
          <w:szCs w:val="24"/>
          <w:lang w:eastAsia="zh-TW"/>
        </w:rPr>
        <w:t>全國教師進修網報名，研習前三</w:t>
      </w:r>
      <w:r w:rsidR="00A678FE">
        <w:rPr>
          <w:rFonts w:ascii="標楷體" w:eastAsia="標楷體" w:hAnsi="標楷體" w:hint="eastAsia"/>
          <w:sz w:val="24"/>
          <w:szCs w:val="24"/>
          <w:lang w:eastAsia="zh-TW"/>
        </w:rPr>
        <w:t>天公告</w:t>
      </w:r>
      <w:r w:rsidR="00A678FE">
        <w:rPr>
          <w:rFonts w:ascii="標楷體" w:eastAsia="標楷體" w:hAnsi="標楷體"/>
          <w:sz w:val="24"/>
          <w:szCs w:val="24"/>
          <w:lang w:eastAsia="zh-TW"/>
        </w:rPr>
        <w:t>錄取</w:t>
      </w:r>
      <w:r w:rsidR="00A678FE">
        <w:rPr>
          <w:rFonts w:ascii="標楷體" w:eastAsia="標楷體" w:hAnsi="標楷體" w:hint="eastAsia"/>
          <w:sz w:val="24"/>
          <w:szCs w:val="24"/>
          <w:lang w:eastAsia="zh-TW"/>
        </w:rPr>
        <w:t>名單</w:t>
      </w:r>
      <w:r w:rsidR="00A678FE">
        <w:rPr>
          <w:rFonts w:ascii="標楷體" w:eastAsia="標楷體" w:hAnsi="標楷體"/>
          <w:sz w:val="24"/>
          <w:szCs w:val="24"/>
          <w:lang w:eastAsia="zh-TW"/>
        </w:rPr>
        <w:t>。</w:t>
      </w:r>
    </w:p>
    <w:p w:rsidR="00EC0CAF" w:rsidRDefault="005D4E69">
      <w:pPr>
        <w:pStyle w:val="14"/>
        <w:spacing w:line="276" w:lineRule="auto"/>
        <w:ind w:left="862" w:hanging="422"/>
        <w:jc w:val="both"/>
        <w:rPr>
          <w:rFonts w:ascii="標楷體" w:eastAsia="標楷體" w:hAnsi="標楷體" w:cs="標楷體"/>
          <w:sz w:val="24"/>
          <w:szCs w:val="24"/>
        </w:rPr>
      </w:pPr>
      <w:r>
        <w:rPr>
          <w:rFonts w:ascii="Times New Roman" w:eastAsia="標楷體" w:hAnsi="Times New Roman"/>
        </w:rPr>
        <w:t>（二）</w:t>
      </w:r>
      <w:r w:rsidR="00EC0CAF">
        <w:rPr>
          <w:rFonts w:ascii="標楷體" w:eastAsia="標楷體" w:hAnsi="標楷體" w:cs="新細明體" w:hint="eastAsia"/>
          <w:sz w:val="24"/>
          <w:szCs w:val="24"/>
        </w:rPr>
        <w:t>研習時數：全程參與研習之教師依規定核發</w:t>
      </w:r>
      <w:r w:rsidR="00987D09">
        <w:rPr>
          <w:rFonts w:ascii="標楷體" w:eastAsia="標楷體" w:hAnsi="標楷體" w:cs="標楷體" w:hint="eastAsia"/>
          <w:sz w:val="24"/>
          <w:szCs w:val="24"/>
        </w:rPr>
        <w:t>6</w:t>
      </w:r>
      <w:r w:rsidR="00EC0CAF">
        <w:rPr>
          <w:rFonts w:ascii="標楷體" w:eastAsia="標楷體" w:hAnsi="標楷體" w:cs="新細明體" w:hint="eastAsia"/>
          <w:sz w:val="24"/>
          <w:szCs w:val="24"/>
        </w:rPr>
        <w:t>小時研習證明。</w:t>
      </w:r>
    </w:p>
    <w:p w:rsidR="00EC0CAF" w:rsidRDefault="005D4E69">
      <w:pPr>
        <w:pStyle w:val="14"/>
        <w:spacing w:line="276" w:lineRule="auto"/>
        <w:ind w:left="862" w:hanging="422"/>
        <w:jc w:val="both"/>
        <w:rPr>
          <w:rFonts w:ascii="標楷體" w:eastAsia="標楷體" w:hAnsi="標楷體" w:cs="標楷體"/>
          <w:sz w:val="24"/>
          <w:szCs w:val="24"/>
        </w:rPr>
      </w:pPr>
      <w:r>
        <w:rPr>
          <w:rFonts w:ascii="Times New Roman" w:eastAsia="標楷體" w:hAnsi="Times New Roman"/>
        </w:rPr>
        <w:t>（三）</w:t>
      </w:r>
      <w:r w:rsidR="00EC0CAF">
        <w:rPr>
          <w:rFonts w:ascii="標楷體" w:eastAsia="標楷體" w:hAnsi="標楷體" w:cs="新細明體" w:hint="eastAsia"/>
          <w:sz w:val="24"/>
          <w:szCs w:val="24"/>
        </w:rPr>
        <w:t>地點：</w:t>
      </w:r>
      <w:r w:rsidR="00F46FEA">
        <w:rPr>
          <w:rFonts w:ascii="標楷體" w:eastAsia="標楷體" w:hAnsi="標楷體" w:cs="新細明體" w:hint="eastAsia"/>
          <w:sz w:val="24"/>
          <w:szCs w:val="24"/>
        </w:rPr>
        <w:t>宜昌</w:t>
      </w:r>
      <w:r w:rsidR="00EC0CAF">
        <w:rPr>
          <w:rFonts w:ascii="標楷體" w:eastAsia="標楷體" w:hAnsi="標楷體" w:cs="新細明體" w:hint="eastAsia"/>
          <w:sz w:val="24"/>
          <w:szCs w:val="24"/>
        </w:rPr>
        <w:t>國中。</w:t>
      </w:r>
    </w:p>
    <w:p w:rsidR="00EC0CAF" w:rsidRDefault="005D4E69">
      <w:pPr>
        <w:pStyle w:val="14"/>
        <w:spacing w:before="240" w:line="276" w:lineRule="auto"/>
        <w:ind w:left="440"/>
        <w:rPr>
          <w:rFonts w:ascii="標楷體" w:eastAsia="標楷體" w:hAnsi="標楷體" w:cs="標楷體"/>
          <w:sz w:val="24"/>
          <w:szCs w:val="24"/>
        </w:rPr>
      </w:pPr>
      <w:r>
        <w:rPr>
          <w:rFonts w:ascii="標楷體" w:eastAsia="標楷體" w:hAnsi="標楷體" w:cs="新細明體" w:hint="eastAsia"/>
          <w:b/>
          <w:sz w:val="24"/>
          <w:szCs w:val="24"/>
        </w:rPr>
        <w:t>六</w:t>
      </w:r>
      <w:r w:rsidR="00EC0CAF">
        <w:rPr>
          <w:rFonts w:ascii="標楷體" w:eastAsia="標楷體" w:hAnsi="標楷體" w:cs="新細明體" w:hint="eastAsia"/>
          <w:b/>
          <w:sz w:val="24"/>
          <w:szCs w:val="24"/>
        </w:rPr>
        <w:t>、參加對象與人數：共約</w:t>
      </w:r>
      <w:r w:rsidR="00EC0CAF">
        <w:rPr>
          <w:rFonts w:ascii="標楷體" w:eastAsia="標楷體" w:hAnsi="標楷體" w:cs="標楷體"/>
          <w:b/>
          <w:sz w:val="24"/>
          <w:szCs w:val="24"/>
        </w:rPr>
        <w:t>20</w:t>
      </w:r>
      <w:r w:rsidR="00EC0CAF">
        <w:rPr>
          <w:rFonts w:ascii="標楷體" w:eastAsia="標楷體" w:hAnsi="標楷體" w:cs="新細明體" w:hint="eastAsia"/>
          <w:b/>
          <w:sz w:val="24"/>
          <w:szCs w:val="24"/>
        </w:rPr>
        <w:t>人參與。</w:t>
      </w:r>
    </w:p>
    <w:p w:rsidR="00EC0CAF" w:rsidRDefault="005D4E69">
      <w:pPr>
        <w:pStyle w:val="14"/>
        <w:spacing w:line="276" w:lineRule="auto"/>
        <w:ind w:left="721" w:hanging="281"/>
        <w:rPr>
          <w:rFonts w:ascii="標楷體" w:eastAsia="標楷體" w:hAnsi="標楷體" w:cs="標楷體"/>
          <w:sz w:val="24"/>
          <w:szCs w:val="24"/>
        </w:rPr>
      </w:pPr>
      <w:r>
        <w:rPr>
          <w:rFonts w:ascii="Times New Roman" w:eastAsia="標楷體" w:hAnsi="Times New Roman" w:hint="eastAsia"/>
        </w:rPr>
        <w:t xml:space="preserve"> (</w:t>
      </w:r>
      <w:r>
        <w:rPr>
          <w:rFonts w:ascii="Times New Roman" w:eastAsia="標楷體" w:hAnsi="Times New Roman"/>
        </w:rPr>
        <w:t>一</w:t>
      </w:r>
      <w:proofErr w:type="gramStart"/>
      <w:r>
        <w:rPr>
          <w:rFonts w:ascii="Times New Roman" w:eastAsia="標楷體" w:hAnsi="Times New Roman"/>
        </w:rPr>
        <w:t>）</w:t>
      </w:r>
      <w:proofErr w:type="gramEnd"/>
      <w:r w:rsidR="00EC0CAF">
        <w:rPr>
          <w:rFonts w:ascii="標楷體" w:eastAsia="標楷體" w:hAnsi="標楷體" w:cs="新細明體" w:hint="eastAsia"/>
          <w:sz w:val="24"/>
          <w:szCs w:val="24"/>
        </w:rPr>
        <w:t>本縣各國中藝術領域召集人及藝術領域教學授課教師（含配課教師）請務必派員參加。</w:t>
      </w:r>
    </w:p>
    <w:p w:rsidR="00EC0CAF" w:rsidRDefault="005D4E69">
      <w:pPr>
        <w:pStyle w:val="14"/>
        <w:spacing w:line="276" w:lineRule="auto"/>
        <w:ind w:left="721" w:hanging="281"/>
        <w:rPr>
          <w:rFonts w:ascii="標楷體" w:eastAsia="標楷體" w:hAnsi="標楷體" w:cs="標楷體"/>
          <w:sz w:val="24"/>
          <w:szCs w:val="24"/>
        </w:rPr>
      </w:pPr>
      <w:r>
        <w:rPr>
          <w:rFonts w:ascii="Times New Roman" w:eastAsia="標楷體" w:hAnsi="Times New Roman"/>
        </w:rPr>
        <w:t>（二）</w:t>
      </w:r>
      <w:r w:rsidR="00EC0CAF">
        <w:rPr>
          <w:rFonts w:ascii="標楷體" w:eastAsia="標楷體" w:hAnsi="標楷體" w:cs="新細明體" w:hint="eastAsia"/>
          <w:sz w:val="24"/>
          <w:szCs w:val="24"/>
        </w:rPr>
        <w:t>對國中小藝術領域有興趣的老師。</w:t>
      </w:r>
    </w:p>
    <w:p w:rsidR="00EC0CAF" w:rsidRDefault="005D4E69">
      <w:pPr>
        <w:pStyle w:val="14"/>
        <w:spacing w:line="276" w:lineRule="auto"/>
        <w:ind w:left="721" w:hanging="281"/>
        <w:rPr>
          <w:rFonts w:ascii="標楷體" w:eastAsia="標楷體" w:hAnsi="標楷體" w:cs="新細明體"/>
          <w:sz w:val="24"/>
          <w:szCs w:val="24"/>
        </w:rPr>
      </w:pPr>
      <w:r>
        <w:rPr>
          <w:rFonts w:ascii="Times New Roman" w:eastAsia="標楷體" w:hAnsi="Times New Roman"/>
        </w:rPr>
        <w:t>（三）</w:t>
      </w:r>
      <w:r w:rsidR="00EC0CAF">
        <w:rPr>
          <w:rFonts w:ascii="標楷體" w:eastAsia="標楷體" w:hAnsi="標楷體" w:cs="新細明體" w:hint="eastAsia"/>
          <w:sz w:val="24"/>
          <w:szCs w:val="24"/>
        </w:rPr>
        <w:t>國中小藝術領域輔導團員。</w:t>
      </w:r>
    </w:p>
    <w:p w:rsidR="00EC0CAF" w:rsidRDefault="005D4E69">
      <w:pPr>
        <w:pStyle w:val="14"/>
        <w:spacing w:after="240" w:line="276" w:lineRule="auto"/>
        <w:ind w:left="440"/>
        <w:rPr>
          <w:rFonts w:ascii="標楷體" w:eastAsia="標楷體" w:hAnsi="標楷體" w:cs="新細明體"/>
          <w:b/>
          <w:bCs/>
          <w:sz w:val="24"/>
          <w:szCs w:val="24"/>
        </w:rPr>
      </w:pPr>
      <w:r>
        <w:rPr>
          <w:rFonts w:ascii="標楷體" w:eastAsia="標楷體" w:hAnsi="標楷體" w:cs="新細明體" w:hint="eastAsia"/>
          <w:b/>
          <w:bCs/>
          <w:sz w:val="24"/>
          <w:szCs w:val="24"/>
        </w:rPr>
        <w:t>七</w:t>
      </w:r>
      <w:r w:rsidR="00EC0CAF">
        <w:rPr>
          <w:rFonts w:ascii="標楷體" w:eastAsia="標楷體" w:hAnsi="標楷體" w:cs="新細明體" w:hint="eastAsia"/>
          <w:b/>
          <w:bCs/>
          <w:sz w:val="24"/>
          <w:szCs w:val="24"/>
        </w:rPr>
        <w:t>、研習內容</w:t>
      </w:r>
    </w:p>
    <w:p w:rsidR="005F27AB" w:rsidRPr="00505CB9" w:rsidRDefault="005F27AB" w:rsidP="005F27AB">
      <w:pPr>
        <w:adjustRightInd w:val="0"/>
        <w:snapToGrid w:val="0"/>
        <w:spacing w:after="0" w:line="400" w:lineRule="exact"/>
        <w:rPr>
          <w:rFonts w:ascii="標楷體" w:eastAsia="標楷體" w:hAnsi="標楷體"/>
          <w:b/>
          <w:sz w:val="24"/>
          <w:szCs w:val="24"/>
          <w:lang w:eastAsia="zh-TW"/>
        </w:rPr>
      </w:pPr>
      <w:r>
        <w:rPr>
          <w:rFonts w:ascii="標楷體" w:eastAsia="標楷體" w:hAnsi="標楷體" w:hint="eastAsia"/>
          <w:b/>
          <w:sz w:val="24"/>
          <w:szCs w:val="24"/>
          <w:lang w:eastAsia="zh-TW"/>
        </w:rPr>
        <w:t xml:space="preserve">          </w:t>
      </w:r>
      <w:bookmarkStart w:id="25" w:name="_Hlk192580347"/>
      <w:r>
        <w:rPr>
          <w:rFonts w:ascii="標楷體" w:eastAsia="標楷體" w:hAnsi="標楷體" w:hint="eastAsia"/>
          <w:b/>
          <w:sz w:val="24"/>
          <w:szCs w:val="24"/>
          <w:lang w:eastAsia="zh-TW"/>
        </w:rPr>
        <w:t xml:space="preserve">             </w:t>
      </w:r>
      <w:r w:rsidRPr="00505CB9">
        <w:rPr>
          <w:rFonts w:ascii="標楷體" w:eastAsia="標楷體" w:hAnsi="標楷體" w:hint="eastAsia"/>
          <w:b/>
          <w:sz w:val="24"/>
          <w:szCs w:val="24"/>
          <w:lang w:eastAsia="zh-TW"/>
        </w:rPr>
        <w:t>【</w:t>
      </w:r>
      <w:r w:rsidRPr="005F27AB">
        <w:rPr>
          <w:rFonts w:ascii="標楷體" w:eastAsia="標楷體" w:hAnsi="標楷體" w:cs="新細明體" w:hint="eastAsia"/>
          <w:b/>
          <w:sz w:val="24"/>
          <w:szCs w:val="24"/>
          <w:lang w:eastAsia="zh-TW"/>
        </w:rPr>
        <w:t>教師專業發展活動研習</w:t>
      </w:r>
      <w:r w:rsidRPr="005F27AB">
        <w:rPr>
          <w:rFonts w:ascii="標楷體" w:eastAsia="標楷體" w:hAnsi="標楷體" w:hint="eastAsia"/>
          <w:b/>
          <w:sz w:val="24"/>
          <w:szCs w:val="24"/>
          <w:lang w:eastAsia="zh-TW"/>
        </w:rPr>
        <w:t>課程表</w:t>
      </w:r>
      <w:r w:rsidRPr="00505CB9">
        <w:rPr>
          <w:rFonts w:ascii="標楷體" w:eastAsia="標楷體" w:hAnsi="標楷體" w:hint="eastAsia"/>
          <w:b/>
          <w:sz w:val="24"/>
          <w:szCs w:val="24"/>
          <w:lang w:eastAsia="zh-TW"/>
        </w:rPr>
        <w:t>】11</w:t>
      </w:r>
      <w:r>
        <w:rPr>
          <w:rFonts w:ascii="標楷體" w:eastAsia="標楷體" w:hAnsi="標楷體" w:hint="eastAsia"/>
          <w:b/>
          <w:sz w:val="24"/>
          <w:szCs w:val="24"/>
          <w:lang w:eastAsia="zh-TW"/>
        </w:rPr>
        <w:t>5</w:t>
      </w:r>
      <w:r w:rsidRPr="00505CB9">
        <w:rPr>
          <w:rFonts w:ascii="標楷體" w:eastAsia="標楷體" w:hAnsi="標楷體" w:hint="eastAsia"/>
          <w:b/>
          <w:sz w:val="24"/>
          <w:szCs w:val="24"/>
          <w:lang w:eastAsia="zh-TW"/>
        </w:rPr>
        <w:t>/</w:t>
      </w:r>
      <w:r>
        <w:rPr>
          <w:rFonts w:ascii="標楷體" w:eastAsia="標楷體" w:hAnsi="標楷體" w:hint="eastAsia"/>
          <w:b/>
          <w:sz w:val="24"/>
          <w:szCs w:val="24"/>
          <w:lang w:eastAsia="zh-TW"/>
        </w:rPr>
        <w:t xml:space="preserve">4/21 </w:t>
      </w:r>
      <w:r w:rsidRPr="00505CB9">
        <w:rPr>
          <w:rFonts w:ascii="標楷體" w:eastAsia="標楷體" w:hAnsi="標楷體" w:hint="eastAsia"/>
          <w:b/>
          <w:sz w:val="24"/>
          <w:szCs w:val="24"/>
          <w:lang w:eastAsia="zh-TW"/>
        </w:rPr>
        <w:t>共一場次</w:t>
      </w:r>
    </w:p>
    <w:p w:rsidR="005F27AB" w:rsidRPr="00FB73F8" w:rsidRDefault="005F27AB" w:rsidP="005F27AB">
      <w:pPr>
        <w:adjustRightInd w:val="0"/>
        <w:snapToGrid w:val="0"/>
        <w:spacing w:after="0" w:line="400" w:lineRule="exact"/>
        <w:rPr>
          <w:rFonts w:ascii="標楷體" w:eastAsia="標楷體" w:hAnsi="標楷體"/>
          <w:b/>
          <w:sz w:val="24"/>
          <w:szCs w:val="24"/>
          <w:lang w:eastAsia="zh-TW"/>
        </w:rPr>
      </w:pPr>
    </w:p>
    <w:tbl>
      <w:tblPr>
        <w:tblW w:w="0" w:type="auto"/>
        <w:jc w:val="center"/>
        <w:tblCellMar>
          <w:left w:w="10" w:type="dxa"/>
          <w:right w:w="10" w:type="dxa"/>
        </w:tblCellMar>
        <w:tblLook w:val="04A0" w:firstRow="1" w:lastRow="0" w:firstColumn="1" w:lastColumn="0" w:noHBand="0" w:noVBand="1"/>
      </w:tblPr>
      <w:tblGrid>
        <w:gridCol w:w="2359"/>
        <w:gridCol w:w="2506"/>
        <w:gridCol w:w="3279"/>
        <w:gridCol w:w="1869"/>
      </w:tblGrid>
      <w:tr w:rsidR="005F27AB" w:rsidRPr="00BA1B5F" w:rsidTr="0042466D">
        <w:trPr>
          <w:trHeight w:val="1"/>
          <w:jc w:val="center"/>
        </w:trPr>
        <w:tc>
          <w:tcPr>
            <w:tcW w:w="2359"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5F27AB" w:rsidRPr="00BA1B5F" w:rsidRDefault="005F27AB" w:rsidP="00FD7CAA">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時　　間</w:t>
            </w:r>
          </w:p>
          <w:p w:rsidR="005F27AB" w:rsidRPr="00BA1B5F" w:rsidRDefault="005F27AB" w:rsidP="00FD7CAA">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（歷時</w:t>
            </w:r>
            <w:r w:rsidRPr="00BA1B5F">
              <w:rPr>
                <w:rFonts w:ascii="標楷體" w:eastAsia="標楷體" w:hAnsi="標楷體"/>
                <w:b/>
                <w:sz w:val="24"/>
                <w:szCs w:val="24"/>
                <w:lang w:eastAsia="zh-TW"/>
              </w:rPr>
              <w:t>h/min</w:t>
            </w:r>
            <w:r w:rsidRPr="00BA1B5F">
              <w:rPr>
                <w:rFonts w:ascii="標楷體" w:eastAsia="標楷體" w:hAnsi="標楷體" w:hint="eastAsia"/>
                <w:b/>
                <w:sz w:val="24"/>
                <w:szCs w:val="24"/>
                <w:lang w:eastAsia="zh-TW"/>
              </w:rPr>
              <w:t>）</w:t>
            </w:r>
          </w:p>
        </w:tc>
        <w:tc>
          <w:tcPr>
            <w:tcW w:w="2506"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5F27AB" w:rsidRPr="00BA1B5F" w:rsidRDefault="005F27AB" w:rsidP="00FD7CAA">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活動內容</w:t>
            </w:r>
          </w:p>
        </w:tc>
        <w:tc>
          <w:tcPr>
            <w:tcW w:w="3279"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5F27AB" w:rsidRPr="00BA1B5F" w:rsidRDefault="005F27AB" w:rsidP="00FD7CAA">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主持人／主講人</w:t>
            </w:r>
          </w:p>
        </w:tc>
        <w:tc>
          <w:tcPr>
            <w:tcW w:w="1869"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5F27AB" w:rsidRPr="00BA1B5F" w:rsidRDefault="005F27AB" w:rsidP="00FD7CAA">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備註</w:t>
            </w:r>
          </w:p>
        </w:tc>
      </w:tr>
      <w:tr w:rsidR="005F27AB" w:rsidRPr="00BA1B5F" w:rsidTr="0042466D">
        <w:trPr>
          <w:trHeight w:val="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27AB" w:rsidRPr="00BA1B5F" w:rsidRDefault="005F27AB" w:rsidP="00FD7CAA">
            <w:pPr>
              <w:adjustRightInd w:val="0"/>
              <w:snapToGrid w:val="0"/>
              <w:spacing w:after="0" w:line="400" w:lineRule="exact"/>
              <w:jc w:val="center"/>
              <w:rPr>
                <w:rFonts w:ascii="標楷體" w:eastAsia="標楷體" w:hAnsi="標楷體"/>
                <w:b/>
                <w:sz w:val="24"/>
                <w:szCs w:val="24"/>
                <w:lang w:eastAsia="zh-TW"/>
              </w:rPr>
            </w:pPr>
            <w:r>
              <w:rPr>
                <w:rFonts w:ascii="標楷體" w:eastAsia="標楷體" w:hAnsi="標楷體" w:hint="eastAsia"/>
                <w:sz w:val="24"/>
                <w:szCs w:val="24"/>
              </w:rPr>
              <w:t>08</w:t>
            </w:r>
            <w:r>
              <w:rPr>
                <w:rFonts w:ascii="標楷體" w:eastAsia="標楷體" w:hAnsi="標楷體" w:hint="eastAsia"/>
                <w:sz w:val="24"/>
                <w:szCs w:val="24"/>
                <w:lang w:eastAsia="zh-TW"/>
              </w:rPr>
              <w:t>:50</w:t>
            </w:r>
            <w:r w:rsidRPr="00F46FEA">
              <w:rPr>
                <w:rFonts w:ascii="標楷體" w:eastAsia="標楷體" w:hAnsi="標楷體" w:hint="eastAsia"/>
                <w:sz w:val="24"/>
                <w:szCs w:val="24"/>
              </w:rPr>
              <w:t>～</w:t>
            </w:r>
            <w:r>
              <w:rPr>
                <w:rFonts w:ascii="標楷體" w:eastAsia="標楷體" w:hAnsi="標楷體" w:hint="eastAsia"/>
                <w:sz w:val="24"/>
                <w:szCs w:val="24"/>
                <w:lang w:eastAsia="zh-TW"/>
              </w:rPr>
              <w:t>09:00</w:t>
            </w:r>
          </w:p>
        </w:tc>
        <w:tc>
          <w:tcPr>
            <w:tcW w:w="2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27AB" w:rsidRPr="00BA1B5F" w:rsidRDefault="005F27AB" w:rsidP="00FD7CAA">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報到</w:t>
            </w:r>
          </w:p>
        </w:tc>
        <w:tc>
          <w:tcPr>
            <w:tcW w:w="3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27AB" w:rsidRPr="00BA1B5F" w:rsidRDefault="005F27AB" w:rsidP="00FD7CAA">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1869" w:type="dxa"/>
            <w:tcBorders>
              <w:top w:val="single" w:sz="4" w:space="0" w:color="000000"/>
              <w:left w:val="single" w:sz="4" w:space="0" w:color="000000"/>
              <w:bottom w:val="single" w:sz="4" w:space="0" w:color="000000"/>
              <w:right w:val="single" w:sz="4" w:space="0" w:color="000000"/>
            </w:tcBorders>
            <w:vAlign w:val="center"/>
          </w:tcPr>
          <w:p w:rsidR="005F27AB" w:rsidRPr="00BA1B5F" w:rsidRDefault="005F27AB" w:rsidP="00FD7CAA">
            <w:pPr>
              <w:adjustRightInd w:val="0"/>
              <w:snapToGrid w:val="0"/>
              <w:spacing w:after="0" w:line="400" w:lineRule="exact"/>
              <w:rPr>
                <w:rFonts w:ascii="標楷體" w:eastAsia="標楷體" w:hAnsi="標楷體"/>
                <w:b/>
                <w:sz w:val="24"/>
                <w:szCs w:val="24"/>
                <w:lang w:eastAsia="zh-TW"/>
              </w:rPr>
            </w:pPr>
          </w:p>
        </w:tc>
      </w:tr>
      <w:tr w:rsidR="005F27AB" w:rsidRPr="00BA1B5F" w:rsidTr="0042466D">
        <w:trPr>
          <w:trHeight w:val="722"/>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27AB" w:rsidRDefault="005F27AB" w:rsidP="00FD7CAA">
            <w:pPr>
              <w:adjustRightInd w:val="0"/>
              <w:snapToGrid w:val="0"/>
              <w:spacing w:after="0" w:line="400" w:lineRule="exact"/>
              <w:jc w:val="center"/>
              <w:rPr>
                <w:rFonts w:ascii="標楷體" w:eastAsia="標楷體" w:hAnsi="標楷體"/>
                <w:sz w:val="24"/>
                <w:szCs w:val="24"/>
              </w:rPr>
            </w:pPr>
            <w:r>
              <w:rPr>
                <w:rFonts w:ascii="標楷體" w:eastAsia="標楷體" w:hAnsi="標楷體" w:hint="eastAsia"/>
                <w:sz w:val="24"/>
                <w:szCs w:val="24"/>
              </w:rPr>
              <w:t>0</w:t>
            </w:r>
            <w:r>
              <w:rPr>
                <w:rFonts w:ascii="標楷體" w:eastAsia="標楷體" w:hAnsi="標楷體" w:hint="eastAsia"/>
                <w:sz w:val="24"/>
                <w:szCs w:val="24"/>
                <w:lang w:eastAsia="zh-TW"/>
              </w:rPr>
              <w:t>9:00</w:t>
            </w:r>
            <w:r w:rsidRPr="00F46FEA">
              <w:rPr>
                <w:rFonts w:ascii="標楷體" w:eastAsia="標楷體" w:hAnsi="標楷體" w:hint="eastAsia"/>
                <w:sz w:val="24"/>
                <w:szCs w:val="24"/>
              </w:rPr>
              <w:t>～</w:t>
            </w:r>
            <w:r>
              <w:rPr>
                <w:rFonts w:ascii="標楷體" w:eastAsia="標楷體" w:hAnsi="標楷體" w:hint="eastAsia"/>
                <w:sz w:val="24"/>
                <w:szCs w:val="24"/>
                <w:lang w:eastAsia="zh-TW"/>
              </w:rPr>
              <w:t>09:10</w:t>
            </w:r>
          </w:p>
        </w:tc>
        <w:tc>
          <w:tcPr>
            <w:tcW w:w="2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27AB" w:rsidRPr="00221D72" w:rsidRDefault="005F27AB" w:rsidP="00FD7CAA">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開幕致詞</w:t>
            </w:r>
          </w:p>
        </w:tc>
        <w:tc>
          <w:tcPr>
            <w:tcW w:w="3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27AB" w:rsidRPr="00221D72" w:rsidRDefault="005F27AB" w:rsidP="00FD7CAA">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富源</w:t>
            </w:r>
            <w:r w:rsidRPr="00BA1B5F">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陳煥</w:t>
            </w:r>
            <w:proofErr w:type="gramStart"/>
            <w:r>
              <w:rPr>
                <w:rFonts w:ascii="標楷體" w:eastAsia="標楷體" w:hAnsi="標楷體" w:hint="eastAsia"/>
                <w:bCs/>
                <w:sz w:val="24"/>
                <w:szCs w:val="24"/>
                <w:lang w:eastAsia="zh-TW"/>
              </w:rPr>
              <w:t>鏘</w:t>
            </w:r>
            <w:proofErr w:type="gramEnd"/>
            <w:r w:rsidRPr="00BA1B5F">
              <w:rPr>
                <w:rFonts w:ascii="標楷體" w:eastAsia="標楷體" w:hAnsi="標楷體" w:hint="eastAsia"/>
                <w:bCs/>
                <w:sz w:val="24"/>
                <w:szCs w:val="24"/>
                <w:lang w:eastAsia="zh-TW"/>
              </w:rPr>
              <w:t>校長</w:t>
            </w:r>
          </w:p>
        </w:tc>
        <w:tc>
          <w:tcPr>
            <w:tcW w:w="1869" w:type="dxa"/>
            <w:tcBorders>
              <w:top w:val="single" w:sz="4" w:space="0" w:color="000000"/>
              <w:left w:val="single" w:sz="4" w:space="0" w:color="000000"/>
              <w:bottom w:val="single" w:sz="4" w:space="0" w:color="000000"/>
              <w:right w:val="single" w:sz="4" w:space="0" w:color="000000"/>
            </w:tcBorders>
            <w:vAlign w:val="center"/>
          </w:tcPr>
          <w:p w:rsidR="005F27AB" w:rsidRPr="00BA1B5F" w:rsidRDefault="005F27AB" w:rsidP="00FD7CAA">
            <w:pPr>
              <w:adjustRightInd w:val="0"/>
              <w:snapToGrid w:val="0"/>
              <w:spacing w:after="0" w:line="400" w:lineRule="exact"/>
              <w:rPr>
                <w:rFonts w:ascii="標楷體" w:eastAsia="標楷體" w:hAnsi="標楷體"/>
                <w:b/>
                <w:sz w:val="24"/>
                <w:szCs w:val="24"/>
                <w:lang w:eastAsia="zh-TW"/>
              </w:rPr>
            </w:pPr>
          </w:p>
        </w:tc>
      </w:tr>
      <w:tr w:rsidR="005F27AB" w:rsidRPr="00BA1B5F" w:rsidTr="0042466D">
        <w:trPr>
          <w:trHeight w:val="722"/>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27AB" w:rsidRDefault="005F27AB" w:rsidP="005F27AB">
            <w:pPr>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09:10</w:t>
            </w:r>
            <w:r w:rsidRPr="00F46FEA">
              <w:rPr>
                <w:rFonts w:ascii="標楷體" w:eastAsia="標楷體" w:hAnsi="標楷體" w:hint="eastAsia"/>
                <w:sz w:val="24"/>
                <w:szCs w:val="24"/>
              </w:rPr>
              <w:t>～1</w:t>
            </w:r>
            <w:r>
              <w:rPr>
                <w:rFonts w:ascii="標楷體" w:eastAsia="標楷體" w:hAnsi="標楷體" w:hint="eastAsia"/>
                <w:sz w:val="24"/>
                <w:szCs w:val="24"/>
                <w:lang w:eastAsia="zh-TW"/>
              </w:rPr>
              <w:t>0:00</w:t>
            </w:r>
          </w:p>
          <w:p w:rsidR="005F27AB" w:rsidRDefault="005F27AB" w:rsidP="005F27AB">
            <w:pPr>
              <w:adjustRightInd w:val="0"/>
              <w:snapToGrid w:val="0"/>
              <w:spacing w:after="0" w:line="400" w:lineRule="exact"/>
              <w:jc w:val="center"/>
              <w:rPr>
                <w:rFonts w:ascii="標楷體" w:eastAsia="標楷體" w:hAnsi="標楷體"/>
                <w:sz w:val="24"/>
                <w:szCs w:val="24"/>
              </w:rPr>
            </w:pPr>
            <w:r w:rsidRPr="00C35090">
              <w:rPr>
                <w:rFonts w:ascii="Times New Roman" w:eastAsia="標楷體" w:hAnsi="Times New Roman" w:hint="eastAsia"/>
                <w:b/>
                <w:sz w:val="18"/>
                <w:szCs w:val="18"/>
                <w:lang w:eastAsia="zh-TW"/>
              </w:rPr>
              <w:t>(50</w:t>
            </w:r>
            <w:r w:rsidRPr="00C35090">
              <w:rPr>
                <w:rFonts w:ascii="Times New Roman" w:eastAsia="標楷體" w:hAnsi="Times New Roman"/>
                <w:b/>
                <w:sz w:val="18"/>
                <w:szCs w:val="18"/>
              </w:rPr>
              <w:t>mins</w:t>
            </w:r>
            <w:r w:rsidRPr="00C35090">
              <w:rPr>
                <w:rFonts w:ascii="Times New Roman" w:eastAsia="標楷體" w:hAnsi="Times New Roman"/>
                <w:b/>
                <w:sz w:val="18"/>
                <w:szCs w:val="18"/>
              </w:rPr>
              <w:t>）</w:t>
            </w:r>
          </w:p>
        </w:tc>
        <w:tc>
          <w:tcPr>
            <w:tcW w:w="2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27AB" w:rsidRPr="0042466D" w:rsidRDefault="005F27AB" w:rsidP="005F27AB">
            <w:pPr>
              <w:adjustRightInd w:val="0"/>
              <w:snapToGrid w:val="0"/>
              <w:spacing w:after="0" w:line="400" w:lineRule="exact"/>
              <w:rPr>
                <w:rFonts w:ascii="標楷體" w:eastAsia="標楷體" w:hAnsi="標楷體"/>
                <w:bCs/>
                <w:sz w:val="24"/>
                <w:szCs w:val="24"/>
                <w:lang w:eastAsia="zh-TW"/>
              </w:rPr>
            </w:pPr>
            <w:r w:rsidRPr="0042466D">
              <w:rPr>
                <w:rFonts w:ascii="標楷體" w:eastAsia="標楷體" w:hAnsi="標楷體" w:hint="eastAsia"/>
                <w:sz w:val="24"/>
                <w:szCs w:val="24"/>
                <w:lang w:eastAsia="zh-TW"/>
              </w:rPr>
              <w:t>藝術教育國際交流經驗分享-日本</w:t>
            </w:r>
          </w:p>
        </w:tc>
        <w:tc>
          <w:tcPr>
            <w:tcW w:w="3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27AB" w:rsidRDefault="005F27AB" w:rsidP="005F27AB">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5F27AB" w:rsidRDefault="00295702" w:rsidP="005F27AB">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花蓮</w:t>
            </w:r>
            <w:r w:rsidRPr="00BA1B5F">
              <w:rPr>
                <w:rFonts w:ascii="標楷體" w:eastAsia="標楷體" w:hAnsi="標楷體" w:hint="eastAsia"/>
                <w:bCs/>
                <w:sz w:val="24"/>
                <w:szCs w:val="24"/>
                <w:lang w:eastAsia="zh-TW"/>
              </w:rPr>
              <w:t>縣</w:t>
            </w:r>
            <w:r>
              <w:rPr>
                <w:rFonts w:ascii="標楷體" w:eastAsia="標楷體" w:hAnsi="標楷體" w:hint="eastAsia"/>
                <w:bCs/>
                <w:sz w:val="24"/>
                <w:szCs w:val="24"/>
                <w:lang w:eastAsia="zh-TW"/>
              </w:rPr>
              <w:t>富源</w:t>
            </w:r>
            <w:r w:rsidRPr="00BA1B5F">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陳煥</w:t>
            </w:r>
            <w:proofErr w:type="gramStart"/>
            <w:r>
              <w:rPr>
                <w:rFonts w:ascii="標楷體" w:eastAsia="標楷體" w:hAnsi="標楷體" w:hint="eastAsia"/>
                <w:bCs/>
                <w:sz w:val="24"/>
                <w:szCs w:val="24"/>
                <w:lang w:eastAsia="zh-TW"/>
              </w:rPr>
              <w:t>鏘</w:t>
            </w:r>
            <w:proofErr w:type="gramEnd"/>
            <w:r w:rsidRPr="00BA1B5F">
              <w:rPr>
                <w:rFonts w:ascii="標楷體" w:eastAsia="標楷體" w:hAnsi="標楷體" w:hint="eastAsia"/>
                <w:bCs/>
                <w:sz w:val="24"/>
                <w:szCs w:val="24"/>
                <w:lang w:eastAsia="zh-TW"/>
              </w:rPr>
              <w:t>校長</w:t>
            </w:r>
          </w:p>
        </w:tc>
        <w:tc>
          <w:tcPr>
            <w:tcW w:w="1869" w:type="dxa"/>
            <w:tcBorders>
              <w:top w:val="single" w:sz="4" w:space="0" w:color="000000"/>
              <w:left w:val="single" w:sz="4" w:space="0" w:color="000000"/>
              <w:bottom w:val="single" w:sz="4" w:space="0" w:color="000000"/>
              <w:right w:val="single" w:sz="4" w:space="0" w:color="000000"/>
            </w:tcBorders>
            <w:vAlign w:val="center"/>
          </w:tcPr>
          <w:p w:rsidR="005F27AB" w:rsidRPr="00BA1B5F" w:rsidRDefault="005F27AB" w:rsidP="005F27AB">
            <w:pPr>
              <w:adjustRightInd w:val="0"/>
              <w:snapToGrid w:val="0"/>
              <w:spacing w:after="0" w:line="400" w:lineRule="exact"/>
              <w:rPr>
                <w:rFonts w:ascii="標楷體" w:eastAsia="標楷體" w:hAnsi="標楷體"/>
                <w:b/>
                <w:sz w:val="24"/>
                <w:szCs w:val="24"/>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sidR="00295702">
              <w:rPr>
                <w:rFonts w:ascii="標楷體" w:eastAsia="標楷體" w:hAnsi="標楷體" w:hint="eastAsia"/>
                <w:b/>
                <w:sz w:val="20"/>
                <w:szCs w:val="20"/>
                <w:lang w:eastAsia="zh-TW"/>
              </w:rPr>
              <w:t>1</w:t>
            </w:r>
            <w:r w:rsidRPr="00BA1B5F">
              <w:rPr>
                <w:rFonts w:ascii="標楷體" w:eastAsia="標楷體" w:hAnsi="標楷體"/>
                <w:b/>
                <w:sz w:val="20"/>
                <w:szCs w:val="20"/>
                <w:lang w:eastAsia="zh-TW"/>
              </w:rPr>
              <w:t>H*1</w:t>
            </w:r>
          </w:p>
        </w:tc>
      </w:tr>
      <w:tr w:rsidR="005F27AB" w:rsidRPr="00BA1B5F" w:rsidTr="0042466D">
        <w:trPr>
          <w:trHeight w:val="1102"/>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27AB" w:rsidRDefault="005F27AB" w:rsidP="005F27AB">
            <w:pPr>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10:10</w:t>
            </w:r>
            <w:r w:rsidRPr="00F46FEA">
              <w:rPr>
                <w:rFonts w:ascii="標楷體" w:eastAsia="標楷體" w:hAnsi="標楷體" w:hint="eastAsia"/>
                <w:sz w:val="24"/>
                <w:szCs w:val="24"/>
              </w:rPr>
              <w:t>～1</w:t>
            </w:r>
            <w:r>
              <w:rPr>
                <w:rFonts w:ascii="標楷體" w:eastAsia="標楷體" w:hAnsi="標楷體" w:hint="eastAsia"/>
                <w:sz w:val="24"/>
                <w:szCs w:val="24"/>
                <w:lang w:eastAsia="zh-TW"/>
              </w:rPr>
              <w:t>1:40</w:t>
            </w:r>
          </w:p>
          <w:p w:rsidR="005F27AB" w:rsidRDefault="005F27AB" w:rsidP="005F27AB">
            <w:pPr>
              <w:spacing w:after="0"/>
              <w:jc w:val="center"/>
              <w:rPr>
                <w:rFonts w:ascii="標楷體" w:eastAsia="標楷體" w:hAnsi="標楷體"/>
                <w:sz w:val="24"/>
                <w:szCs w:val="24"/>
                <w:lang w:eastAsia="zh-TW"/>
              </w:rPr>
            </w:pPr>
            <w:r w:rsidRPr="00C35090">
              <w:rPr>
                <w:rFonts w:ascii="Times New Roman" w:eastAsia="標楷體" w:hAnsi="Times New Roman" w:hint="eastAsia"/>
                <w:b/>
                <w:sz w:val="18"/>
                <w:szCs w:val="18"/>
                <w:lang w:eastAsia="zh-TW"/>
              </w:rPr>
              <w:t>(</w:t>
            </w:r>
            <w:r>
              <w:rPr>
                <w:rFonts w:ascii="Times New Roman" w:eastAsia="標楷體" w:hAnsi="Times New Roman" w:hint="eastAsia"/>
                <w:b/>
                <w:sz w:val="18"/>
                <w:szCs w:val="18"/>
                <w:lang w:eastAsia="zh-TW"/>
              </w:rPr>
              <w:t>90</w:t>
            </w:r>
            <w:r w:rsidRPr="00C35090">
              <w:rPr>
                <w:rFonts w:ascii="Times New Roman" w:eastAsia="標楷體" w:hAnsi="Times New Roman"/>
                <w:b/>
                <w:sz w:val="18"/>
                <w:szCs w:val="18"/>
              </w:rPr>
              <w:t>mins</w:t>
            </w:r>
            <w:r w:rsidRPr="00C35090">
              <w:rPr>
                <w:rFonts w:ascii="Times New Roman" w:eastAsia="標楷體" w:hAnsi="Times New Roman"/>
                <w:b/>
                <w:sz w:val="18"/>
                <w:szCs w:val="18"/>
              </w:rPr>
              <w:t>）</w:t>
            </w:r>
          </w:p>
        </w:tc>
        <w:tc>
          <w:tcPr>
            <w:tcW w:w="2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27AB" w:rsidRPr="0042466D" w:rsidRDefault="00ED6904" w:rsidP="005F27AB">
            <w:pPr>
              <w:adjustRightInd w:val="0"/>
              <w:snapToGrid w:val="0"/>
              <w:spacing w:after="0" w:line="400" w:lineRule="exact"/>
              <w:rPr>
                <w:rFonts w:ascii="Times New Roman" w:eastAsia="標楷體" w:hAnsi="Times New Roman"/>
                <w:sz w:val="24"/>
                <w:szCs w:val="24"/>
                <w:lang w:eastAsia="zh-TW"/>
              </w:rPr>
            </w:pPr>
            <w:r w:rsidRPr="0042466D">
              <w:rPr>
                <w:rFonts w:ascii="標楷體" w:eastAsia="標楷體" w:hAnsi="標楷體" w:hint="eastAsia"/>
                <w:sz w:val="24"/>
                <w:szCs w:val="24"/>
                <w:lang w:eastAsia="zh-TW"/>
              </w:rPr>
              <w:t>1.</w:t>
            </w:r>
            <w:r w:rsidRPr="0042466D">
              <w:rPr>
                <w:rFonts w:ascii="Times New Roman" w:eastAsia="標楷體" w:hAnsi="Times New Roman" w:hint="eastAsia"/>
                <w:sz w:val="24"/>
                <w:szCs w:val="24"/>
                <w:lang w:eastAsia="zh-TW"/>
              </w:rPr>
              <w:t>學校本位課程發展</w:t>
            </w:r>
          </w:p>
          <w:p w:rsidR="0042466D" w:rsidRPr="0042466D" w:rsidRDefault="0042466D" w:rsidP="005F27AB">
            <w:pPr>
              <w:adjustRightInd w:val="0"/>
              <w:snapToGrid w:val="0"/>
              <w:spacing w:after="0" w:line="400" w:lineRule="exact"/>
              <w:rPr>
                <w:rFonts w:ascii="標楷體" w:eastAsia="標楷體" w:hAnsi="標楷體"/>
                <w:sz w:val="24"/>
                <w:szCs w:val="24"/>
                <w:lang w:eastAsia="zh-TW"/>
              </w:rPr>
            </w:pPr>
            <w:r w:rsidRPr="0042466D">
              <w:rPr>
                <w:rFonts w:ascii="標楷體" w:eastAsia="標楷體" w:hAnsi="標楷體" w:hint="eastAsia"/>
                <w:sz w:val="24"/>
                <w:szCs w:val="24"/>
                <w:lang w:eastAsia="zh-TW"/>
              </w:rPr>
              <w:t>2.</w:t>
            </w:r>
            <w:r w:rsidRPr="0042466D">
              <w:rPr>
                <w:rFonts w:eastAsia="標楷體"/>
                <w:sz w:val="24"/>
                <w:szCs w:val="24"/>
                <w:lang w:eastAsia="zh-TW"/>
              </w:rPr>
              <w:t>素養導向課程設計</w:t>
            </w:r>
            <w:r w:rsidRPr="0042466D">
              <w:rPr>
                <w:rFonts w:eastAsia="標楷體" w:hint="eastAsia"/>
                <w:sz w:val="24"/>
                <w:szCs w:val="24"/>
                <w:lang w:eastAsia="zh-TW"/>
              </w:rPr>
              <w:t>及評量</w:t>
            </w:r>
          </w:p>
        </w:tc>
        <w:tc>
          <w:tcPr>
            <w:tcW w:w="3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27AB" w:rsidRDefault="005F27AB" w:rsidP="005F27AB">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5F27AB" w:rsidRPr="00BA1B5F" w:rsidRDefault="005F27AB" w:rsidP="005F27AB">
            <w:pPr>
              <w:spacing w:after="0"/>
              <w:ind w:leftChars="-1" w:left="-1" w:hanging="1"/>
              <w:rPr>
                <w:rFonts w:ascii="標楷體" w:eastAsia="標楷體" w:hAnsi="標楷體"/>
                <w:bCs/>
                <w:sz w:val="24"/>
                <w:szCs w:val="24"/>
                <w:lang w:eastAsia="zh-TW"/>
              </w:rPr>
            </w:pPr>
            <w:r>
              <w:rPr>
                <w:rFonts w:ascii="標楷體" w:eastAsia="標楷體" w:hAnsi="標楷體" w:hint="eastAsia"/>
                <w:bCs/>
                <w:sz w:val="24"/>
                <w:szCs w:val="24"/>
                <w:lang w:eastAsia="zh-TW"/>
              </w:rPr>
              <w:t>花蓮</w:t>
            </w:r>
            <w:r w:rsidRPr="00BA1B5F">
              <w:rPr>
                <w:rFonts w:ascii="標楷體" w:eastAsia="標楷體" w:hAnsi="標楷體" w:hint="eastAsia"/>
                <w:bCs/>
                <w:sz w:val="24"/>
                <w:szCs w:val="24"/>
                <w:lang w:eastAsia="zh-TW"/>
              </w:rPr>
              <w:t>縣</w:t>
            </w:r>
            <w:r>
              <w:rPr>
                <w:rFonts w:ascii="標楷體" w:eastAsia="標楷體" w:hAnsi="標楷體" w:hint="eastAsia"/>
                <w:bCs/>
                <w:sz w:val="24"/>
                <w:szCs w:val="24"/>
                <w:lang w:eastAsia="zh-TW"/>
              </w:rPr>
              <w:t>富源</w:t>
            </w:r>
            <w:r w:rsidRPr="00BA1B5F">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陳煥</w:t>
            </w:r>
            <w:proofErr w:type="gramStart"/>
            <w:r>
              <w:rPr>
                <w:rFonts w:ascii="標楷體" w:eastAsia="標楷體" w:hAnsi="標楷體" w:hint="eastAsia"/>
                <w:bCs/>
                <w:sz w:val="24"/>
                <w:szCs w:val="24"/>
                <w:lang w:eastAsia="zh-TW"/>
              </w:rPr>
              <w:t>鏘</w:t>
            </w:r>
            <w:proofErr w:type="gramEnd"/>
            <w:r w:rsidRPr="00BA1B5F">
              <w:rPr>
                <w:rFonts w:ascii="標楷體" w:eastAsia="標楷體" w:hAnsi="標楷體" w:hint="eastAsia"/>
                <w:bCs/>
                <w:sz w:val="24"/>
                <w:szCs w:val="24"/>
                <w:lang w:eastAsia="zh-TW"/>
              </w:rPr>
              <w:t>校長</w:t>
            </w:r>
          </w:p>
        </w:tc>
        <w:tc>
          <w:tcPr>
            <w:tcW w:w="1869" w:type="dxa"/>
            <w:tcBorders>
              <w:top w:val="single" w:sz="4" w:space="0" w:color="000000"/>
              <w:left w:val="single" w:sz="4" w:space="0" w:color="000000"/>
              <w:bottom w:val="single" w:sz="4" w:space="0" w:color="000000"/>
              <w:right w:val="single" w:sz="4" w:space="0" w:color="000000"/>
            </w:tcBorders>
            <w:vAlign w:val="center"/>
          </w:tcPr>
          <w:p w:rsidR="005F27AB" w:rsidRPr="004D6F7B" w:rsidRDefault="00295702" w:rsidP="005F27AB">
            <w:pPr>
              <w:adjustRightInd w:val="0"/>
              <w:snapToGrid w:val="0"/>
              <w:spacing w:after="0" w:line="400" w:lineRule="exact"/>
              <w:rPr>
                <w:rFonts w:ascii="標楷體" w:eastAsia="標楷體" w:hAnsi="標楷體"/>
                <w:b/>
                <w:sz w:val="20"/>
                <w:szCs w:val="20"/>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Pr>
                <w:rFonts w:ascii="標楷體" w:eastAsia="標楷體" w:hAnsi="標楷體" w:hint="eastAsia"/>
                <w:b/>
                <w:sz w:val="20"/>
                <w:szCs w:val="20"/>
                <w:lang w:eastAsia="zh-TW"/>
              </w:rPr>
              <w:t>2</w:t>
            </w:r>
            <w:r w:rsidRPr="00BA1B5F">
              <w:rPr>
                <w:rFonts w:ascii="標楷體" w:eastAsia="標楷體" w:hAnsi="標楷體"/>
                <w:b/>
                <w:sz w:val="20"/>
                <w:szCs w:val="20"/>
                <w:lang w:eastAsia="zh-TW"/>
              </w:rPr>
              <w:t>H*1</w:t>
            </w:r>
          </w:p>
        </w:tc>
      </w:tr>
      <w:tr w:rsidR="005F27AB" w:rsidRPr="00BA1B5F" w:rsidTr="0042466D">
        <w:trPr>
          <w:trHeight w:val="55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27AB" w:rsidRPr="00BA1B5F" w:rsidRDefault="005F27AB" w:rsidP="005F27AB">
            <w:pPr>
              <w:adjustRightInd w:val="0"/>
              <w:snapToGrid w:val="0"/>
              <w:spacing w:after="0" w:line="400" w:lineRule="exact"/>
              <w:jc w:val="center"/>
              <w:rPr>
                <w:rFonts w:ascii="標楷體" w:eastAsia="標楷體" w:hAnsi="標楷體"/>
                <w:b/>
                <w:sz w:val="24"/>
                <w:szCs w:val="24"/>
                <w:lang w:eastAsia="zh-TW"/>
              </w:rPr>
            </w:pPr>
            <w:r w:rsidRPr="00F46FEA">
              <w:rPr>
                <w:rFonts w:ascii="標楷體" w:eastAsia="標楷體" w:hAnsi="標楷體" w:hint="eastAsia"/>
                <w:sz w:val="24"/>
                <w:szCs w:val="24"/>
              </w:rPr>
              <w:t>1</w:t>
            </w:r>
            <w:r>
              <w:rPr>
                <w:rFonts w:ascii="標楷體" w:eastAsia="標楷體" w:hAnsi="標楷體" w:hint="eastAsia"/>
                <w:sz w:val="24"/>
                <w:szCs w:val="24"/>
                <w:lang w:eastAsia="zh-TW"/>
              </w:rPr>
              <w:t>1:40</w:t>
            </w:r>
            <w:r w:rsidRPr="00F46FEA">
              <w:rPr>
                <w:rFonts w:ascii="標楷體" w:eastAsia="標楷體" w:hAnsi="標楷體" w:hint="eastAsia"/>
                <w:sz w:val="24"/>
                <w:szCs w:val="24"/>
              </w:rPr>
              <w:t>～13</w:t>
            </w:r>
            <w:r>
              <w:rPr>
                <w:rFonts w:ascii="標楷體" w:eastAsia="標楷體" w:hAnsi="標楷體" w:hint="eastAsia"/>
                <w:sz w:val="24"/>
                <w:szCs w:val="24"/>
                <w:lang w:eastAsia="zh-TW"/>
              </w:rPr>
              <w:t>:00</w:t>
            </w:r>
          </w:p>
        </w:tc>
        <w:tc>
          <w:tcPr>
            <w:tcW w:w="2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27AB" w:rsidRPr="00BA1B5F" w:rsidRDefault="005F27AB" w:rsidP="005F27AB">
            <w:pPr>
              <w:adjustRightInd w:val="0"/>
              <w:snapToGrid w:val="0"/>
              <w:spacing w:after="0" w:line="400" w:lineRule="exact"/>
              <w:rPr>
                <w:rFonts w:ascii="標楷體" w:eastAsia="標楷體" w:hAnsi="標楷體"/>
                <w:bCs/>
                <w:sz w:val="24"/>
                <w:szCs w:val="24"/>
                <w:lang w:eastAsia="zh-TW"/>
              </w:rPr>
            </w:pPr>
            <w:r w:rsidRPr="00F46FEA">
              <w:rPr>
                <w:rFonts w:ascii="標楷體" w:eastAsia="標楷體" w:hAnsi="標楷體" w:hint="eastAsia"/>
                <w:sz w:val="24"/>
                <w:szCs w:val="24"/>
              </w:rPr>
              <w:t>午餐、休息</w:t>
            </w:r>
          </w:p>
        </w:tc>
        <w:tc>
          <w:tcPr>
            <w:tcW w:w="3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27AB" w:rsidRPr="00BA1B5F" w:rsidRDefault="005F27AB" w:rsidP="005F27AB">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1869" w:type="dxa"/>
            <w:tcBorders>
              <w:top w:val="single" w:sz="4" w:space="0" w:color="000000"/>
              <w:left w:val="single" w:sz="4" w:space="0" w:color="000000"/>
              <w:bottom w:val="single" w:sz="4" w:space="0" w:color="000000"/>
              <w:right w:val="single" w:sz="4" w:space="0" w:color="000000"/>
            </w:tcBorders>
            <w:vAlign w:val="center"/>
          </w:tcPr>
          <w:p w:rsidR="005F27AB" w:rsidRPr="00BA1B5F" w:rsidRDefault="005F27AB" w:rsidP="005F27AB">
            <w:pPr>
              <w:adjustRightInd w:val="0"/>
              <w:snapToGrid w:val="0"/>
              <w:spacing w:after="0" w:line="400" w:lineRule="exact"/>
              <w:rPr>
                <w:rFonts w:ascii="標楷體" w:eastAsia="標楷體" w:hAnsi="標楷體"/>
                <w:b/>
                <w:sz w:val="20"/>
                <w:szCs w:val="20"/>
                <w:lang w:eastAsia="zh-TW"/>
              </w:rPr>
            </w:pPr>
          </w:p>
        </w:tc>
      </w:tr>
      <w:tr w:rsidR="005F27AB" w:rsidRPr="00BA1B5F" w:rsidTr="0042466D">
        <w:trPr>
          <w:trHeight w:val="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27AB" w:rsidRDefault="005F27AB" w:rsidP="005F27AB">
            <w:pPr>
              <w:adjustRightInd w:val="0"/>
              <w:snapToGrid w:val="0"/>
              <w:spacing w:after="0" w:line="400" w:lineRule="exact"/>
              <w:jc w:val="center"/>
              <w:rPr>
                <w:rFonts w:ascii="標楷體" w:eastAsia="標楷體" w:hAnsi="標楷體"/>
                <w:sz w:val="24"/>
                <w:szCs w:val="24"/>
              </w:rPr>
            </w:pPr>
            <w:r w:rsidRPr="00F46FEA">
              <w:rPr>
                <w:rFonts w:ascii="標楷體" w:eastAsia="標楷體" w:hAnsi="標楷體" w:hint="eastAsia"/>
                <w:sz w:val="24"/>
                <w:szCs w:val="24"/>
              </w:rPr>
              <w:t>13</w:t>
            </w:r>
            <w:r>
              <w:rPr>
                <w:rFonts w:ascii="標楷體" w:eastAsia="標楷體" w:hAnsi="標楷體" w:hint="eastAsia"/>
                <w:sz w:val="24"/>
                <w:szCs w:val="24"/>
                <w:lang w:eastAsia="zh-TW"/>
              </w:rPr>
              <w:t>:00</w:t>
            </w:r>
            <w:r w:rsidRPr="00F46FEA">
              <w:rPr>
                <w:rFonts w:ascii="標楷體" w:eastAsia="標楷體" w:hAnsi="標楷體" w:hint="eastAsia"/>
                <w:sz w:val="24"/>
                <w:szCs w:val="24"/>
              </w:rPr>
              <w:t>～1</w:t>
            </w:r>
            <w:r>
              <w:rPr>
                <w:rFonts w:ascii="標楷體" w:eastAsia="標楷體" w:hAnsi="標楷體" w:hint="eastAsia"/>
                <w:sz w:val="24"/>
                <w:szCs w:val="24"/>
                <w:lang w:eastAsia="zh-TW"/>
              </w:rPr>
              <w:t>3:50</w:t>
            </w:r>
          </w:p>
          <w:p w:rsidR="005F27AB" w:rsidRPr="00BA1B5F" w:rsidRDefault="005F27AB" w:rsidP="005F27AB">
            <w:pPr>
              <w:adjustRightInd w:val="0"/>
              <w:snapToGrid w:val="0"/>
              <w:spacing w:after="0" w:line="400" w:lineRule="exact"/>
              <w:jc w:val="center"/>
              <w:rPr>
                <w:rFonts w:ascii="標楷體" w:eastAsia="標楷體" w:hAnsi="標楷體"/>
                <w:b/>
                <w:sz w:val="18"/>
                <w:szCs w:val="18"/>
                <w:lang w:eastAsia="zh-TW"/>
              </w:rPr>
            </w:pPr>
            <w:r w:rsidRPr="00C35090">
              <w:rPr>
                <w:rFonts w:ascii="Times New Roman" w:eastAsia="標楷體" w:hAnsi="Times New Roman" w:hint="eastAsia"/>
                <w:b/>
                <w:sz w:val="18"/>
                <w:szCs w:val="18"/>
                <w:lang w:eastAsia="zh-TW"/>
              </w:rPr>
              <w:t>(50</w:t>
            </w:r>
            <w:r w:rsidRPr="00C35090">
              <w:rPr>
                <w:rFonts w:ascii="Times New Roman" w:eastAsia="標楷體" w:hAnsi="Times New Roman"/>
                <w:b/>
                <w:sz w:val="18"/>
                <w:szCs w:val="18"/>
              </w:rPr>
              <w:t>mins</w:t>
            </w:r>
            <w:r w:rsidRPr="00C35090">
              <w:rPr>
                <w:rFonts w:ascii="Times New Roman" w:eastAsia="標楷體" w:hAnsi="Times New Roman"/>
                <w:b/>
                <w:sz w:val="18"/>
                <w:szCs w:val="18"/>
              </w:rPr>
              <w:t>）</w:t>
            </w:r>
          </w:p>
        </w:tc>
        <w:tc>
          <w:tcPr>
            <w:tcW w:w="2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27AB" w:rsidRPr="0042466D" w:rsidRDefault="00ED6904" w:rsidP="00ED6904">
            <w:pPr>
              <w:adjustRightInd w:val="0"/>
              <w:snapToGrid w:val="0"/>
              <w:spacing w:after="0" w:line="400" w:lineRule="exact"/>
              <w:rPr>
                <w:rFonts w:ascii="標楷體" w:eastAsia="標楷體" w:hAnsi="標楷體"/>
                <w:sz w:val="24"/>
                <w:szCs w:val="24"/>
                <w:lang w:eastAsia="zh-TW"/>
              </w:rPr>
            </w:pPr>
            <w:r w:rsidRPr="0042466D">
              <w:rPr>
                <w:rFonts w:ascii="Times New Roman" w:eastAsia="標楷體" w:hAnsi="Times New Roman" w:hint="eastAsia"/>
                <w:sz w:val="24"/>
                <w:szCs w:val="24"/>
                <w:lang w:eastAsia="zh-TW"/>
              </w:rPr>
              <w:t>藝術</w:t>
            </w:r>
            <w:r w:rsidRPr="0042466D">
              <w:rPr>
                <w:rFonts w:ascii="Times New Roman" w:eastAsia="標楷體" w:hAnsi="Times New Roman"/>
                <w:sz w:val="24"/>
                <w:szCs w:val="24"/>
                <w:lang w:eastAsia="zh-TW"/>
              </w:rPr>
              <w:t>領域召集人規劃相關增能研習</w:t>
            </w:r>
            <w:r w:rsidRPr="0042466D">
              <w:rPr>
                <w:rFonts w:ascii="Times New Roman" w:eastAsia="標楷體" w:hAnsi="Times New Roman" w:hint="eastAsia"/>
                <w:sz w:val="24"/>
                <w:szCs w:val="24"/>
                <w:lang w:eastAsia="zh-TW"/>
              </w:rPr>
              <w:t>課程實作</w:t>
            </w:r>
          </w:p>
        </w:tc>
        <w:tc>
          <w:tcPr>
            <w:tcW w:w="3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7775" w:rsidRDefault="00247775" w:rsidP="00247775">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5F27AB" w:rsidRPr="00BA1B5F" w:rsidRDefault="003804E4" w:rsidP="005F27AB">
            <w:pPr>
              <w:spacing w:after="0"/>
              <w:ind w:leftChars="-1" w:left="-1" w:hanging="1"/>
              <w:rPr>
                <w:rFonts w:ascii="標楷體" w:eastAsia="標楷體" w:hAnsi="標楷體"/>
                <w:bCs/>
                <w:sz w:val="24"/>
                <w:szCs w:val="24"/>
                <w:lang w:eastAsia="zh-TW"/>
              </w:rPr>
            </w:pPr>
            <w:r>
              <w:rPr>
                <w:rFonts w:ascii="標楷體" w:eastAsia="標楷體" w:hAnsi="標楷體" w:hint="eastAsia"/>
                <w:bCs/>
                <w:sz w:val="24"/>
                <w:szCs w:val="24"/>
                <w:lang w:eastAsia="zh-TW"/>
              </w:rPr>
              <w:t>花蓮</w:t>
            </w:r>
            <w:r w:rsidRPr="00BA1B5F">
              <w:rPr>
                <w:rFonts w:ascii="標楷體" w:eastAsia="標楷體" w:hAnsi="標楷體" w:hint="eastAsia"/>
                <w:bCs/>
                <w:sz w:val="24"/>
                <w:szCs w:val="24"/>
                <w:lang w:eastAsia="zh-TW"/>
              </w:rPr>
              <w:t>縣</w:t>
            </w:r>
            <w:r>
              <w:rPr>
                <w:rFonts w:ascii="標楷體" w:eastAsia="標楷體" w:hAnsi="標楷體" w:hint="eastAsia"/>
                <w:bCs/>
                <w:sz w:val="24"/>
                <w:szCs w:val="24"/>
                <w:lang w:eastAsia="zh-TW"/>
              </w:rPr>
              <w:t>光復</w:t>
            </w:r>
            <w:r w:rsidRPr="00BA1B5F">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王崇軒</w:t>
            </w:r>
            <w:r w:rsidRPr="00BA1B5F">
              <w:rPr>
                <w:rFonts w:ascii="標楷體" w:eastAsia="標楷體" w:hAnsi="標楷體" w:hint="eastAsia"/>
                <w:bCs/>
                <w:sz w:val="24"/>
                <w:szCs w:val="24"/>
                <w:lang w:eastAsia="zh-TW"/>
              </w:rPr>
              <w:t>輔導員</w:t>
            </w:r>
          </w:p>
        </w:tc>
        <w:tc>
          <w:tcPr>
            <w:tcW w:w="1869" w:type="dxa"/>
            <w:tcBorders>
              <w:top w:val="single" w:sz="4" w:space="0" w:color="000000"/>
              <w:left w:val="single" w:sz="4" w:space="0" w:color="000000"/>
              <w:bottom w:val="single" w:sz="4" w:space="0" w:color="000000"/>
              <w:right w:val="single" w:sz="4" w:space="0" w:color="000000"/>
            </w:tcBorders>
            <w:vAlign w:val="center"/>
            <w:hideMark/>
          </w:tcPr>
          <w:p w:rsidR="005F27AB" w:rsidRPr="00BA1B5F" w:rsidRDefault="005F27AB" w:rsidP="005F27AB">
            <w:pPr>
              <w:adjustRightInd w:val="0"/>
              <w:snapToGrid w:val="0"/>
              <w:spacing w:after="0" w:line="400" w:lineRule="exact"/>
              <w:rPr>
                <w:rFonts w:ascii="標楷體" w:eastAsia="標楷體" w:hAnsi="標楷體"/>
                <w:b/>
                <w:sz w:val="20"/>
                <w:szCs w:val="20"/>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sidRPr="004D6F7B">
              <w:rPr>
                <w:rFonts w:ascii="標楷體" w:eastAsia="標楷體" w:hAnsi="標楷體" w:hint="eastAsia"/>
                <w:b/>
                <w:sz w:val="20"/>
                <w:szCs w:val="20"/>
                <w:lang w:eastAsia="zh-TW"/>
              </w:rPr>
              <w:t>1</w:t>
            </w:r>
            <w:r w:rsidRPr="00BA1B5F">
              <w:rPr>
                <w:rFonts w:ascii="標楷體" w:eastAsia="標楷體" w:hAnsi="標楷體"/>
                <w:b/>
                <w:sz w:val="20"/>
                <w:szCs w:val="20"/>
                <w:lang w:eastAsia="zh-TW"/>
              </w:rPr>
              <w:t>H*1</w:t>
            </w:r>
          </w:p>
          <w:p w:rsidR="005F27AB" w:rsidRPr="00BA1B5F" w:rsidRDefault="005F27AB" w:rsidP="005F27AB">
            <w:pPr>
              <w:adjustRightInd w:val="0"/>
              <w:snapToGrid w:val="0"/>
              <w:spacing w:after="0" w:line="400" w:lineRule="exact"/>
              <w:rPr>
                <w:rFonts w:ascii="標楷體" w:eastAsia="標楷體" w:hAnsi="標楷體"/>
                <w:b/>
                <w:sz w:val="20"/>
                <w:szCs w:val="20"/>
                <w:lang w:eastAsia="zh-TW"/>
              </w:rPr>
            </w:pPr>
          </w:p>
        </w:tc>
      </w:tr>
      <w:tr w:rsidR="005F27AB" w:rsidRPr="00BA1B5F" w:rsidTr="0042466D">
        <w:trPr>
          <w:trHeight w:val="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27AB" w:rsidRPr="00F46FEA" w:rsidRDefault="005F27AB" w:rsidP="005F27AB">
            <w:pPr>
              <w:adjustRightInd w:val="0"/>
              <w:snapToGrid w:val="0"/>
              <w:spacing w:after="0" w:line="400" w:lineRule="exact"/>
              <w:jc w:val="center"/>
              <w:rPr>
                <w:rFonts w:ascii="標楷體" w:eastAsia="標楷體" w:hAnsi="標楷體"/>
                <w:sz w:val="24"/>
                <w:szCs w:val="24"/>
                <w:lang w:eastAsia="zh-TW"/>
              </w:rPr>
            </w:pPr>
            <w:r w:rsidRPr="00F46FEA">
              <w:rPr>
                <w:rFonts w:ascii="標楷體" w:eastAsia="標楷體" w:hAnsi="標楷體" w:hint="eastAsia"/>
                <w:sz w:val="24"/>
                <w:szCs w:val="24"/>
              </w:rPr>
              <w:t>13</w:t>
            </w:r>
            <w:r>
              <w:rPr>
                <w:rFonts w:ascii="標楷體" w:eastAsia="標楷體" w:hAnsi="標楷體" w:hint="eastAsia"/>
                <w:sz w:val="24"/>
                <w:szCs w:val="24"/>
                <w:lang w:eastAsia="zh-TW"/>
              </w:rPr>
              <w:t>:50</w:t>
            </w:r>
            <w:r w:rsidRPr="00F46FEA">
              <w:rPr>
                <w:rFonts w:ascii="標楷體" w:eastAsia="標楷體" w:hAnsi="標楷體" w:hint="eastAsia"/>
                <w:sz w:val="24"/>
                <w:szCs w:val="24"/>
              </w:rPr>
              <w:t>～1</w:t>
            </w:r>
            <w:r>
              <w:rPr>
                <w:rFonts w:ascii="標楷體" w:eastAsia="標楷體" w:hAnsi="標楷體" w:hint="eastAsia"/>
                <w:sz w:val="24"/>
                <w:szCs w:val="24"/>
                <w:lang w:eastAsia="zh-TW"/>
              </w:rPr>
              <w:t>4:00</w:t>
            </w:r>
          </w:p>
        </w:tc>
        <w:tc>
          <w:tcPr>
            <w:tcW w:w="2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27AB" w:rsidRDefault="005F27AB" w:rsidP="005F27AB">
            <w:pPr>
              <w:adjustRightInd w:val="0"/>
              <w:snapToGrid w:val="0"/>
              <w:spacing w:after="0" w:line="400" w:lineRule="exact"/>
              <w:rPr>
                <w:rFonts w:ascii="標楷體" w:eastAsia="標楷體" w:hAnsi="標楷體"/>
                <w:bCs/>
                <w:sz w:val="24"/>
                <w:szCs w:val="24"/>
                <w:lang w:eastAsia="zh-TW"/>
              </w:rPr>
            </w:pPr>
            <w:r w:rsidRPr="00F46FEA">
              <w:rPr>
                <w:rFonts w:ascii="標楷體" w:eastAsia="標楷體" w:hAnsi="標楷體" w:hint="eastAsia"/>
                <w:sz w:val="24"/>
                <w:szCs w:val="24"/>
              </w:rPr>
              <w:t>休息</w:t>
            </w:r>
          </w:p>
        </w:tc>
        <w:tc>
          <w:tcPr>
            <w:tcW w:w="3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27AB" w:rsidRPr="00FF6C74" w:rsidRDefault="005F27AB" w:rsidP="005F27AB">
            <w:pPr>
              <w:adjustRightInd w:val="0"/>
              <w:snapToGrid w:val="0"/>
              <w:spacing w:after="0" w:line="400" w:lineRule="exact"/>
              <w:rPr>
                <w:rFonts w:ascii="Times New Roman" w:eastAsia="標楷體" w:hAnsi="Times New Roman"/>
                <w:bCs/>
                <w:sz w:val="24"/>
                <w:szCs w:val="24"/>
                <w:lang w:eastAsia="zh-TW"/>
              </w:rPr>
            </w:pPr>
            <w:r w:rsidRPr="00BA1B5F">
              <w:rPr>
                <w:rFonts w:ascii="標楷體" w:eastAsia="標楷體" w:hAnsi="標楷體" w:hint="eastAsia"/>
                <w:bCs/>
                <w:sz w:val="24"/>
                <w:szCs w:val="24"/>
                <w:lang w:eastAsia="zh-TW"/>
              </w:rPr>
              <w:t>輔導團隊</w:t>
            </w:r>
          </w:p>
        </w:tc>
        <w:tc>
          <w:tcPr>
            <w:tcW w:w="1869" w:type="dxa"/>
            <w:tcBorders>
              <w:top w:val="single" w:sz="4" w:space="0" w:color="000000"/>
              <w:left w:val="single" w:sz="4" w:space="0" w:color="000000"/>
              <w:bottom w:val="single" w:sz="4" w:space="0" w:color="000000"/>
              <w:right w:val="single" w:sz="4" w:space="0" w:color="000000"/>
            </w:tcBorders>
            <w:vAlign w:val="center"/>
          </w:tcPr>
          <w:p w:rsidR="005F27AB" w:rsidRPr="004D6F7B" w:rsidRDefault="005F27AB" w:rsidP="005F27AB">
            <w:pPr>
              <w:adjustRightInd w:val="0"/>
              <w:snapToGrid w:val="0"/>
              <w:spacing w:after="0" w:line="400" w:lineRule="exact"/>
              <w:rPr>
                <w:rFonts w:ascii="標楷體" w:eastAsia="標楷體" w:hAnsi="標楷體"/>
                <w:b/>
                <w:sz w:val="20"/>
                <w:szCs w:val="20"/>
                <w:lang w:eastAsia="zh-TW"/>
              </w:rPr>
            </w:pPr>
          </w:p>
        </w:tc>
      </w:tr>
      <w:tr w:rsidR="005F27AB" w:rsidRPr="00BA1B5F" w:rsidTr="0042466D">
        <w:trPr>
          <w:trHeight w:val="173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27AB" w:rsidRDefault="005F27AB" w:rsidP="005F27AB">
            <w:pPr>
              <w:adjustRightInd w:val="0"/>
              <w:snapToGrid w:val="0"/>
              <w:spacing w:after="0" w:line="400" w:lineRule="exact"/>
              <w:jc w:val="center"/>
              <w:rPr>
                <w:rFonts w:ascii="標楷體" w:eastAsia="標楷體" w:hAnsi="標楷體"/>
                <w:sz w:val="24"/>
                <w:szCs w:val="24"/>
              </w:rPr>
            </w:pPr>
            <w:r w:rsidRPr="00F46FEA">
              <w:rPr>
                <w:rFonts w:ascii="標楷體" w:eastAsia="標楷體" w:hAnsi="標楷體" w:hint="eastAsia"/>
                <w:sz w:val="24"/>
                <w:szCs w:val="24"/>
              </w:rPr>
              <w:t>1</w:t>
            </w:r>
            <w:r>
              <w:rPr>
                <w:rFonts w:ascii="標楷體" w:eastAsia="標楷體" w:hAnsi="標楷體" w:hint="eastAsia"/>
                <w:sz w:val="24"/>
                <w:szCs w:val="24"/>
              </w:rPr>
              <w:t>4</w:t>
            </w:r>
            <w:r>
              <w:rPr>
                <w:rFonts w:ascii="標楷體" w:eastAsia="標楷體" w:hAnsi="標楷體" w:hint="eastAsia"/>
                <w:sz w:val="24"/>
                <w:szCs w:val="24"/>
                <w:lang w:eastAsia="zh-TW"/>
              </w:rPr>
              <w:t>:</w:t>
            </w:r>
            <w:r>
              <w:rPr>
                <w:rFonts w:ascii="標楷體" w:eastAsia="標楷體" w:hAnsi="標楷體" w:hint="eastAsia"/>
                <w:sz w:val="24"/>
                <w:szCs w:val="24"/>
              </w:rPr>
              <w:t>0</w:t>
            </w:r>
            <w:r w:rsidRPr="00F46FEA">
              <w:rPr>
                <w:rFonts w:ascii="標楷體" w:eastAsia="標楷體" w:hAnsi="標楷體" w:hint="eastAsia"/>
                <w:sz w:val="24"/>
                <w:szCs w:val="24"/>
              </w:rPr>
              <w:t>0～1</w:t>
            </w:r>
            <w:r>
              <w:rPr>
                <w:rFonts w:ascii="標楷體" w:eastAsia="標楷體" w:hAnsi="標楷體" w:hint="eastAsia"/>
                <w:sz w:val="24"/>
                <w:szCs w:val="24"/>
                <w:lang w:eastAsia="zh-TW"/>
              </w:rPr>
              <w:t>7:</w:t>
            </w:r>
            <w:r>
              <w:rPr>
                <w:rFonts w:ascii="標楷體" w:eastAsia="標楷體" w:hAnsi="標楷體" w:hint="eastAsia"/>
                <w:sz w:val="24"/>
                <w:szCs w:val="24"/>
              </w:rPr>
              <w:t>0</w:t>
            </w:r>
            <w:r w:rsidRPr="00F46FEA">
              <w:rPr>
                <w:rFonts w:ascii="標楷體" w:eastAsia="標楷體" w:hAnsi="標楷體" w:hint="eastAsia"/>
                <w:sz w:val="24"/>
                <w:szCs w:val="24"/>
              </w:rPr>
              <w:t>0</w:t>
            </w:r>
          </w:p>
          <w:p w:rsidR="005F27AB" w:rsidRPr="00BA1B5F" w:rsidRDefault="005F27AB" w:rsidP="005F27AB">
            <w:pPr>
              <w:adjustRightInd w:val="0"/>
              <w:snapToGrid w:val="0"/>
              <w:spacing w:after="0" w:line="400" w:lineRule="exact"/>
              <w:jc w:val="center"/>
              <w:rPr>
                <w:rFonts w:ascii="標楷體" w:eastAsia="標楷體" w:hAnsi="標楷體"/>
                <w:b/>
                <w:sz w:val="18"/>
                <w:szCs w:val="18"/>
                <w:lang w:eastAsia="zh-TW"/>
              </w:rPr>
            </w:pPr>
            <w:r w:rsidRPr="00C35090">
              <w:rPr>
                <w:rFonts w:ascii="標楷體" w:eastAsia="標楷體" w:hAnsi="標楷體" w:hint="eastAsia"/>
                <w:b/>
                <w:sz w:val="18"/>
                <w:szCs w:val="18"/>
                <w:lang w:eastAsia="zh-TW"/>
              </w:rPr>
              <w:t>(180</w:t>
            </w:r>
            <w:r w:rsidRPr="00C35090">
              <w:rPr>
                <w:rFonts w:ascii="Times New Roman" w:eastAsia="標楷體" w:hAnsi="Times New Roman"/>
                <w:b/>
                <w:sz w:val="18"/>
                <w:szCs w:val="18"/>
              </w:rPr>
              <w:t xml:space="preserve"> mins</w:t>
            </w:r>
            <w:r w:rsidRPr="00C35090">
              <w:rPr>
                <w:rFonts w:ascii="標楷體" w:eastAsia="標楷體" w:hAnsi="標楷體" w:hint="eastAsia"/>
                <w:b/>
                <w:sz w:val="18"/>
                <w:szCs w:val="18"/>
                <w:lang w:eastAsia="zh-TW"/>
              </w:rPr>
              <w:t>)</w:t>
            </w:r>
          </w:p>
        </w:tc>
        <w:tc>
          <w:tcPr>
            <w:tcW w:w="2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2D61" w:rsidRPr="00ED6904" w:rsidRDefault="00ED6904" w:rsidP="005F27AB">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1</w:t>
            </w:r>
            <w:r w:rsidRPr="00ED6904">
              <w:rPr>
                <w:rFonts w:ascii="標楷體" w:eastAsia="標楷體" w:hAnsi="標楷體" w:hint="eastAsia"/>
                <w:bCs/>
                <w:sz w:val="24"/>
                <w:szCs w:val="24"/>
                <w:lang w:eastAsia="zh-TW"/>
              </w:rPr>
              <w:t>.</w:t>
            </w:r>
            <w:r w:rsidR="003804E4" w:rsidRPr="00ED6904">
              <w:rPr>
                <w:rFonts w:ascii="標楷體" w:eastAsia="標楷體" w:hAnsi="標楷體" w:hint="eastAsia"/>
                <w:bCs/>
                <w:sz w:val="24"/>
                <w:szCs w:val="24"/>
                <w:lang w:eastAsia="zh-TW"/>
              </w:rPr>
              <w:t>藝術教育</w:t>
            </w:r>
            <w:r w:rsidRPr="00ED6904">
              <w:rPr>
                <w:rFonts w:ascii="標楷體" w:eastAsia="標楷體" w:hAnsi="標楷體" w:hint="eastAsia"/>
                <w:bCs/>
                <w:sz w:val="24"/>
                <w:szCs w:val="24"/>
                <w:lang w:eastAsia="zh-TW"/>
              </w:rPr>
              <w:t>-</w:t>
            </w:r>
            <w:r w:rsidR="003804E4" w:rsidRPr="00ED6904">
              <w:rPr>
                <w:rFonts w:ascii="標楷體" w:eastAsia="標楷體" w:hAnsi="標楷體" w:hint="eastAsia"/>
                <w:bCs/>
                <w:sz w:val="24"/>
                <w:szCs w:val="24"/>
                <w:lang w:eastAsia="zh-TW"/>
              </w:rPr>
              <w:t>國際交流經驗分享-印度</w:t>
            </w:r>
          </w:p>
          <w:p w:rsidR="00ED6904" w:rsidRPr="00BA1B5F" w:rsidRDefault="00ED6904" w:rsidP="005F27AB">
            <w:pPr>
              <w:adjustRightInd w:val="0"/>
              <w:snapToGrid w:val="0"/>
              <w:spacing w:after="0" w:line="400" w:lineRule="exact"/>
              <w:rPr>
                <w:rFonts w:ascii="標楷體" w:eastAsia="標楷體" w:hAnsi="標楷體"/>
                <w:bCs/>
                <w:sz w:val="24"/>
                <w:szCs w:val="24"/>
                <w:lang w:eastAsia="zh-TW"/>
              </w:rPr>
            </w:pPr>
            <w:r w:rsidRPr="00ED6904">
              <w:rPr>
                <w:rFonts w:ascii="標楷體" w:eastAsia="標楷體" w:hAnsi="標楷體" w:hint="eastAsia"/>
                <w:bCs/>
                <w:sz w:val="24"/>
                <w:szCs w:val="24"/>
                <w:lang w:eastAsia="zh-TW"/>
              </w:rPr>
              <w:t>2.</w:t>
            </w:r>
            <w:r w:rsidRPr="00ED6904">
              <w:rPr>
                <w:rFonts w:ascii="Times New Roman" w:eastAsia="標楷體" w:hAnsi="Times New Roman"/>
                <w:sz w:val="24"/>
                <w:szCs w:val="24"/>
              </w:rPr>
              <w:t>專業學習社群之運作</w:t>
            </w:r>
          </w:p>
        </w:tc>
        <w:tc>
          <w:tcPr>
            <w:tcW w:w="3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27AB" w:rsidRDefault="005F27AB" w:rsidP="005F27AB">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5F27AB" w:rsidRPr="00A636BB" w:rsidRDefault="005F27AB" w:rsidP="005F27AB">
            <w:pPr>
              <w:spacing w:after="0"/>
              <w:ind w:leftChars="-1" w:left="-1" w:hanging="1"/>
              <w:rPr>
                <w:rFonts w:ascii="標楷體" w:eastAsia="標楷體" w:hAnsi="標楷體"/>
                <w:bCs/>
                <w:sz w:val="24"/>
                <w:szCs w:val="24"/>
                <w:lang w:eastAsia="zh-TW"/>
              </w:rPr>
            </w:pPr>
            <w:r w:rsidRPr="00A636BB">
              <w:rPr>
                <w:rFonts w:ascii="標楷體" w:eastAsia="標楷體" w:hAnsi="標楷體" w:hint="eastAsia"/>
                <w:bCs/>
                <w:sz w:val="24"/>
                <w:szCs w:val="24"/>
                <w:lang w:eastAsia="zh-TW"/>
              </w:rPr>
              <w:t>花蓮縣宜昌國中梁仲志校長</w:t>
            </w:r>
          </w:p>
          <w:p w:rsidR="005F27AB" w:rsidRPr="00BA1B5F" w:rsidRDefault="005F27AB" w:rsidP="005F27AB">
            <w:pPr>
              <w:adjustRightInd w:val="0"/>
              <w:snapToGrid w:val="0"/>
              <w:spacing w:after="0" w:line="400" w:lineRule="exact"/>
              <w:rPr>
                <w:rFonts w:ascii="標楷體" w:eastAsia="標楷體" w:hAnsi="標楷體"/>
                <w:bCs/>
                <w:sz w:val="24"/>
                <w:szCs w:val="24"/>
                <w:lang w:eastAsia="zh-TW"/>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5F27AB" w:rsidRPr="00BA1B5F" w:rsidRDefault="005F27AB" w:rsidP="005F27AB">
            <w:pPr>
              <w:adjustRightInd w:val="0"/>
              <w:snapToGrid w:val="0"/>
              <w:spacing w:after="0" w:line="400" w:lineRule="exact"/>
              <w:rPr>
                <w:rFonts w:ascii="標楷體" w:eastAsia="標楷體" w:hAnsi="標楷體"/>
                <w:b/>
                <w:sz w:val="20"/>
                <w:szCs w:val="20"/>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sidRPr="004D6F7B">
              <w:rPr>
                <w:rFonts w:ascii="標楷體" w:eastAsia="標楷體" w:hAnsi="標楷體" w:hint="eastAsia"/>
                <w:b/>
                <w:sz w:val="20"/>
                <w:szCs w:val="20"/>
                <w:lang w:eastAsia="zh-TW"/>
              </w:rPr>
              <w:t>3</w:t>
            </w:r>
            <w:r w:rsidRPr="00BA1B5F">
              <w:rPr>
                <w:rFonts w:ascii="標楷體" w:eastAsia="標楷體" w:hAnsi="標楷體"/>
                <w:b/>
                <w:sz w:val="20"/>
                <w:szCs w:val="20"/>
                <w:lang w:eastAsia="zh-TW"/>
              </w:rPr>
              <w:t>H*</w:t>
            </w:r>
            <w:r w:rsidRPr="004D6F7B">
              <w:rPr>
                <w:rFonts w:ascii="標楷體" w:eastAsia="標楷體" w:hAnsi="標楷體" w:hint="eastAsia"/>
                <w:b/>
                <w:sz w:val="20"/>
                <w:szCs w:val="20"/>
                <w:lang w:eastAsia="zh-TW"/>
              </w:rPr>
              <w:t>1</w:t>
            </w:r>
          </w:p>
        </w:tc>
      </w:tr>
      <w:tr w:rsidR="005F27AB" w:rsidRPr="00BA1B5F" w:rsidTr="0042466D">
        <w:trPr>
          <w:trHeight w:val="517"/>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27AB" w:rsidRPr="00BA1B5F" w:rsidRDefault="005F27AB" w:rsidP="005F27AB">
            <w:pPr>
              <w:adjustRightInd w:val="0"/>
              <w:snapToGrid w:val="0"/>
              <w:spacing w:after="0" w:line="400" w:lineRule="exact"/>
              <w:jc w:val="center"/>
              <w:rPr>
                <w:rFonts w:ascii="標楷體" w:eastAsia="標楷體" w:hAnsi="標楷體"/>
                <w:b/>
                <w:sz w:val="24"/>
                <w:szCs w:val="24"/>
                <w:lang w:eastAsia="zh-TW"/>
              </w:rPr>
            </w:pPr>
            <w:r w:rsidRPr="00F46FEA">
              <w:rPr>
                <w:rFonts w:ascii="標楷體" w:eastAsia="標楷體" w:hAnsi="標楷體" w:cs="標楷體"/>
                <w:sz w:val="24"/>
                <w:szCs w:val="24"/>
              </w:rPr>
              <w:t>1</w:t>
            </w:r>
            <w:r>
              <w:rPr>
                <w:rFonts w:ascii="標楷體" w:eastAsia="標楷體" w:hAnsi="標楷體" w:cs="標楷體" w:hint="eastAsia"/>
                <w:sz w:val="24"/>
                <w:szCs w:val="24"/>
                <w:lang w:eastAsia="zh-TW"/>
              </w:rPr>
              <w:t>7</w:t>
            </w:r>
            <w:r w:rsidRPr="00F46FEA">
              <w:rPr>
                <w:rFonts w:ascii="標楷體" w:eastAsia="標楷體" w:hAnsi="標楷體" w:cs="標楷體"/>
                <w:sz w:val="24"/>
                <w:szCs w:val="24"/>
              </w:rPr>
              <w:t>:</w:t>
            </w:r>
            <w:r>
              <w:rPr>
                <w:rFonts w:ascii="標楷體" w:eastAsia="標楷體" w:hAnsi="標楷體" w:cs="標楷體" w:hint="eastAsia"/>
                <w:sz w:val="24"/>
                <w:szCs w:val="24"/>
              </w:rPr>
              <w:t>0</w:t>
            </w:r>
            <w:r w:rsidRPr="00F46FEA">
              <w:rPr>
                <w:rFonts w:ascii="標楷體" w:eastAsia="標楷體" w:hAnsi="標楷體" w:cs="標楷體"/>
                <w:sz w:val="24"/>
                <w:szCs w:val="24"/>
              </w:rPr>
              <w:t>0</w:t>
            </w:r>
            <w:r w:rsidRPr="00F46FEA">
              <w:rPr>
                <w:rFonts w:ascii="標楷體" w:eastAsia="標楷體" w:hAnsi="標楷體" w:cs="新細明體" w:hint="eastAsia"/>
                <w:sz w:val="24"/>
                <w:szCs w:val="24"/>
              </w:rPr>
              <w:t>～</w:t>
            </w:r>
            <w:r w:rsidRPr="007A14EF">
              <w:rPr>
                <w:rFonts w:ascii="標楷體" w:eastAsia="標楷體" w:hAnsi="標楷體" w:cs="新細明體"/>
                <w:sz w:val="24"/>
                <w:szCs w:val="24"/>
              </w:rPr>
              <w:t>17:</w:t>
            </w:r>
            <w:r>
              <w:rPr>
                <w:rFonts w:ascii="標楷體" w:eastAsia="標楷體" w:hAnsi="標楷體" w:cs="新細明體" w:hint="eastAsia"/>
                <w:sz w:val="24"/>
                <w:szCs w:val="24"/>
                <w:lang w:eastAsia="zh-TW"/>
              </w:rPr>
              <w:t>30</w:t>
            </w:r>
          </w:p>
        </w:tc>
        <w:tc>
          <w:tcPr>
            <w:tcW w:w="2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27AB" w:rsidRDefault="005F27AB" w:rsidP="005F27AB">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綜合座談</w:t>
            </w:r>
          </w:p>
          <w:p w:rsidR="00295702" w:rsidRPr="00BA1B5F" w:rsidRDefault="00295702" w:rsidP="005F27AB">
            <w:pPr>
              <w:adjustRightInd w:val="0"/>
              <w:snapToGrid w:val="0"/>
              <w:spacing w:after="0" w:line="400" w:lineRule="exact"/>
              <w:rPr>
                <w:rFonts w:ascii="標楷體" w:eastAsia="標楷體" w:hAnsi="標楷體"/>
                <w:bCs/>
                <w:sz w:val="24"/>
                <w:szCs w:val="24"/>
                <w:lang w:eastAsia="zh-TW"/>
              </w:rPr>
            </w:pPr>
            <w:r w:rsidRPr="00F46FEA">
              <w:rPr>
                <w:rFonts w:ascii="標楷體" w:eastAsia="標楷體" w:hAnsi="標楷體" w:cs="新細明體" w:hint="eastAsia"/>
                <w:sz w:val="24"/>
                <w:szCs w:val="24"/>
              </w:rPr>
              <w:t>賦歸</w:t>
            </w:r>
          </w:p>
        </w:tc>
        <w:tc>
          <w:tcPr>
            <w:tcW w:w="3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F27AB" w:rsidRPr="00BA1B5F" w:rsidRDefault="00A636BB" w:rsidP="005F27AB">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花蓮</w:t>
            </w:r>
            <w:r w:rsidRPr="00BA1B5F">
              <w:rPr>
                <w:rFonts w:ascii="標楷體" w:eastAsia="標楷體" w:hAnsi="標楷體" w:hint="eastAsia"/>
                <w:bCs/>
                <w:sz w:val="24"/>
                <w:szCs w:val="24"/>
                <w:lang w:eastAsia="zh-TW"/>
              </w:rPr>
              <w:t>縣</w:t>
            </w:r>
            <w:r w:rsidR="005F27AB">
              <w:rPr>
                <w:rFonts w:ascii="標楷體" w:eastAsia="標楷體" w:hAnsi="標楷體" w:hint="eastAsia"/>
                <w:bCs/>
                <w:sz w:val="24"/>
                <w:szCs w:val="24"/>
                <w:lang w:eastAsia="zh-TW"/>
              </w:rPr>
              <w:t>富源</w:t>
            </w:r>
            <w:r w:rsidR="005F27AB" w:rsidRPr="00BA1B5F">
              <w:rPr>
                <w:rFonts w:ascii="標楷體" w:eastAsia="標楷體" w:hAnsi="標楷體" w:hint="eastAsia"/>
                <w:bCs/>
                <w:sz w:val="24"/>
                <w:szCs w:val="24"/>
                <w:lang w:eastAsia="zh-TW"/>
              </w:rPr>
              <w:t>國中</w:t>
            </w:r>
            <w:r w:rsidR="005F27AB">
              <w:rPr>
                <w:rFonts w:ascii="標楷體" w:eastAsia="標楷體" w:hAnsi="標楷體" w:hint="eastAsia"/>
                <w:bCs/>
                <w:sz w:val="24"/>
                <w:szCs w:val="24"/>
                <w:lang w:eastAsia="zh-TW"/>
              </w:rPr>
              <w:t>陳煥</w:t>
            </w:r>
            <w:proofErr w:type="gramStart"/>
            <w:r w:rsidR="005F27AB">
              <w:rPr>
                <w:rFonts w:ascii="標楷體" w:eastAsia="標楷體" w:hAnsi="標楷體" w:hint="eastAsia"/>
                <w:bCs/>
                <w:sz w:val="24"/>
                <w:szCs w:val="24"/>
                <w:lang w:eastAsia="zh-TW"/>
              </w:rPr>
              <w:t>鏘</w:t>
            </w:r>
            <w:proofErr w:type="gramEnd"/>
            <w:r w:rsidR="005F27AB" w:rsidRPr="00BA1B5F">
              <w:rPr>
                <w:rFonts w:ascii="標楷體" w:eastAsia="標楷體" w:hAnsi="標楷體" w:hint="eastAsia"/>
                <w:bCs/>
                <w:sz w:val="24"/>
                <w:szCs w:val="24"/>
                <w:lang w:eastAsia="zh-TW"/>
              </w:rPr>
              <w:t>校長</w:t>
            </w:r>
          </w:p>
        </w:tc>
        <w:tc>
          <w:tcPr>
            <w:tcW w:w="1869" w:type="dxa"/>
            <w:tcBorders>
              <w:top w:val="single" w:sz="4" w:space="0" w:color="000000"/>
              <w:left w:val="single" w:sz="4" w:space="0" w:color="000000"/>
              <w:bottom w:val="single" w:sz="4" w:space="0" w:color="000000"/>
              <w:right w:val="single" w:sz="4" w:space="0" w:color="000000"/>
            </w:tcBorders>
            <w:vAlign w:val="center"/>
          </w:tcPr>
          <w:p w:rsidR="005F27AB" w:rsidRPr="00BA1B5F" w:rsidRDefault="005F27AB" w:rsidP="005F27AB">
            <w:pPr>
              <w:adjustRightInd w:val="0"/>
              <w:snapToGrid w:val="0"/>
              <w:spacing w:after="0" w:line="400" w:lineRule="exact"/>
              <w:rPr>
                <w:rFonts w:ascii="標楷體" w:eastAsia="標楷體" w:hAnsi="標楷體"/>
                <w:b/>
                <w:sz w:val="24"/>
                <w:szCs w:val="24"/>
                <w:lang w:eastAsia="zh-TW"/>
              </w:rPr>
            </w:pPr>
          </w:p>
        </w:tc>
      </w:tr>
    </w:tbl>
    <w:p w:rsidR="00EC0CAF" w:rsidRDefault="00EC7DE8">
      <w:pPr>
        <w:pStyle w:val="14"/>
        <w:spacing w:after="240" w:line="360" w:lineRule="auto"/>
        <w:ind w:left="440"/>
        <w:rPr>
          <w:rFonts w:ascii="標楷體" w:eastAsia="標楷體" w:hAnsi="標楷體" w:cs="新細明體"/>
          <w:b/>
          <w:bCs/>
          <w:sz w:val="24"/>
          <w:szCs w:val="24"/>
        </w:rPr>
      </w:pPr>
      <w:r>
        <w:rPr>
          <w:rFonts w:ascii="標楷體" w:eastAsia="標楷體" w:hAnsi="標楷體" w:cs="新細明體" w:hint="eastAsia"/>
          <w:b/>
          <w:bCs/>
          <w:sz w:val="24"/>
          <w:szCs w:val="24"/>
        </w:rPr>
        <w:lastRenderedPageBreak/>
        <w:t>八</w:t>
      </w:r>
      <w:r w:rsidR="00EC0CAF">
        <w:rPr>
          <w:rFonts w:ascii="標楷體" w:eastAsia="標楷體" w:hAnsi="標楷體" w:cs="新細明體" w:hint="eastAsia"/>
          <w:b/>
          <w:bCs/>
          <w:sz w:val="24"/>
          <w:szCs w:val="24"/>
        </w:rPr>
        <w:t>、</w:t>
      </w:r>
      <w:r>
        <w:rPr>
          <w:rFonts w:ascii="標楷體" w:eastAsia="標楷體" w:hAnsi="標楷體"/>
          <w:b/>
          <w:sz w:val="24"/>
          <w:szCs w:val="24"/>
        </w:rPr>
        <w:t>經費概算</w:t>
      </w:r>
      <w:r>
        <w:rPr>
          <w:rFonts w:ascii="標楷體" w:eastAsia="標楷體" w:hAnsi="標楷體" w:hint="eastAsia"/>
          <w:b/>
          <w:sz w:val="24"/>
          <w:szCs w:val="24"/>
        </w:rPr>
        <w:t>表</w:t>
      </w:r>
      <w:r>
        <w:rPr>
          <w:rFonts w:ascii="標楷體" w:eastAsia="標楷體" w:hAnsi="標楷體"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2"/>
        <w:gridCol w:w="1960"/>
        <w:gridCol w:w="960"/>
        <w:gridCol w:w="660"/>
        <w:gridCol w:w="1520"/>
        <w:gridCol w:w="960"/>
        <w:gridCol w:w="3235"/>
      </w:tblGrid>
      <w:tr w:rsidR="00EC7DE8" w:rsidRPr="00505CB9" w:rsidTr="00FD7CAA">
        <w:trPr>
          <w:trHeight w:val="465"/>
          <w:jc w:val="center"/>
        </w:trPr>
        <w:tc>
          <w:tcPr>
            <w:tcW w:w="9927" w:type="dxa"/>
            <w:gridSpan w:val="7"/>
            <w:vAlign w:val="center"/>
          </w:tcPr>
          <w:p w:rsidR="00EC7DE8" w:rsidRPr="00505CB9" w:rsidRDefault="00EC7DE8" w:rsidP="00EC7DE8">
            <w:pPr>
              <w:spacing w:before="100" w:beforeAutospacing="1" w:after="100" w:afterAutospacing="1" w:line="0" w:lineRule="atLeast"/>
              <w:jc w:val="center"/>
              <w:rPr>
                <w:rFonts w:ascii="標楷體" w:eastAsia="標楷體" w:hAnsi="標楷體" w:cs="新細明體"/>
                <w:b/>
                <w:bCs/>
                <w:sz w:val="24"/>
                <w:szCs w:val="24"/>
                <w:lang w:eastAsia="zh-TW"/>
              </w:rPr>
            </w:pPr>
            <w:r w:rsidRPr="005F27AB">
              <w:rPr>
                <w:rFonts w:ascii="標楷體" w:eastAsia="標楷體" w:hAnsi="標楷體" w:cs="新細明體" w:hint="eastAsia"/>
                <w:b/>
                <w:sz w:val="24"/>
                <w:szCs w:val="24"/>
                <w:lang w:eastAsia="zh-TW"/>
              </w:rPr>
              <w:t>教師專業發展活動研習</w:t>
            </w:r>
          </w:p>
        </w:tc>
      </w:tr>
      <w:tr w:rsidR="00EC7DE8" w:rsidTr="00FD7CAA">
        <w:trPr>
          <w:trHeight w:val="336"/>
          <w:jc w:val="center"/>
        </w:trPr>
        <w:tc>
          <w:tcPr>
            <w:tcW w:w="632" w:type="dxa"/>
            <w:vAlign w:val="center"/>
          </w:tcPr>
          <w:p w:rsidR="00EC7DE8" w:rsidRDefault="00EC7DE8" w:rsidP="00FD7CAA">
            <w:pPr>
              <w:spacing w:before="100" w:beforeAutospacing="1" w:after="100" w:afterAutospacing="1" w:line="0" w:lineRule="atLeast"/>
              <w:jc w:val="both"/>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項次</w:t>
            </w:r>
          </w:p>
        </w:tc>
        <w:tc>
          <w:tcPr>
            <w:tcW w:w="1960" w:type="dxa"/>
            <w:vAlign w:val="center"/>
          </w:tcPr>
          <w:p w:rsidR="00EC7DE8" w:rsidRDefault="00EC7DE8" w:rsidP="00FD7CAA">
            <w:pPr>
              <w:spacing w:after="0"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項目</w:t>
            </w:r>
          </w:p>
        </w:tc>
        <w:tc>
          <w:tcPr>
            <w:tcW w:w="960" w:type="dxa"/>
            <w:vAlign w:val="center"/>
          </w:tcPr>
          <w:p w:rsidR="00EC7DE8" w:rsidRDefault="00EC7DE8" w:rsidP="00FD7CAA">
            <w:pPr>
              <w:spacing w:after="0" w:line="0" w:lineRule="atLeast"/>
              <w:jc w:val="center"/>
              <w:rPr>
                <w:rFonts w:ascii="Times New Roman" w:eastAsia="標楷體" w:hAnsi="Times New Roman"/>
                <w:sz w:val="20"/>
                <w:szCs w:val="20"/>
                <w:lang w:eastAsia="zh-TW"/>
              </w:rPr>
            </w:pPr>
            <w:r>
              <w:rPr>
                <w:rFonts w:ascii="Times New Roman" w:eastAsia="標楷體" w:hAnsi="Times New Roman" w:hint="eastAsia"/>
                <w:sz w:val="20"/>
                <w:szCs w:val="20"/>
              </w:rPr>
              <w:t>單價</w:t>
            </w:r>
          </w:p>
          <w:p w:rsidR="00EC7DE8" w:rsidRDefault="00EC7DE8" w:rsidP="00FD7CAA">
            <w:pPr>
              <w:spacing w:after="0" w:line="0" w:lineRule="atLeast"/>
              <w:jc w:val="center"/>
              <w:rPr>
                <w:rFonts w:ascii="標楷體" w:eastAsia="標楷體" w:hAnsi="標楷體" w:cs="新細明體"/>
                <w:sz w:val="24"/>
                <w:szCs w:val="24"/>
                <w:lang w:eastAsia="zh-TW"/>
              </w:rPr>
            </w:pPr>
            <w:r>
              <w:rPr>
                <w:rFonts w:ascii="Times New Roman" w:eastAsia="標楷體" w:hAnsi="Times New Roman" w:hint="eastAsia"/>
                <w:sz w:val="20"/>
                <w:szCs w:val="20"/>
              </w:rPr>
              <w:t>（元）</w:t>
            </w:r>
          </w:p>
        </w:tc>
        <w:tc>
          <w:tcPr>
            <w:tcW w:w="660" w:type="dxa"/>
            <w:vAlign w:val="center"/>
          </w:tcPr>
          <w:p w:rsidR="00EC7DE8" w:rsidRDefault="00EC7DE8" w:rsidP="00FD7CAA">
            <w:pPr>
              <w:spacing w:after="0" w:line="0" w:lineRule="atLeast"/>
              <w:jc w:val="center"/>
              <w:rPr>
                <w:rFonts w:ascii="標楷體" w:eastAsia="標楷體" w:hAnsi="標楷體" w:cs="新細明體"/>
                <w:sz w:val="24"/>
                <w:szCs w:val="24"/>
                <w:lang w:eastAsia="zh-TW"/>
              </w:rPr>
            </w:pPr>
            <w:r>
              <w:rPr>
                <w:rFonts w:ascii="Times New Roman" w:eastAsia="標楷體" w:hAnsi="Times New Roman" w:hint="eastAsia"/>
                <w:sz w:val="20"/>
                <w:szCs w:val="20"/>
              </w:rPr>
              <w:t>數量</w:t>
            </w:r>
          </w:p>
        </w:tc>
        <w:tc>
          <w:tcPr>
            <w:tcW w:w="1520" w:type="dxa"/>
            <w:vAlign w:val="center"/>
          </w:tcPr>
          <w:p w:rsidR="00EC7DE8" w:rsidRDefault="00EC7DE8" w:rsidP="00FD7CAA">
            <w:pPr>
              <w:spacing w:after="0" w:line="0" w:lineRule="atLeast"/>
              <w:jc w:val="center"/>
              <w:rPr>
                <w:rFonts w:ascii="標楷體" w:eastAsia="標楷體" w:hAnsi="標楷體" w:cs="新細明體"/>
                <w:sz w:val="24"/>
                <w:szCs w:val="24"/>
                <w:lang w:eastAsia="zh-TW"/>
              </w:rPr>
            </w:pPr>
            <w:r>
              <w:rPr>
                <w:rFonts w:ascii="Times New Roman" w:eastAsia="標楷體" w:hAnsi="Times New Roman" w:hint="eastAsia"/>
                <w:sz w:val="20"/>
                <w:szCs w:val="20"/>
              </w:rPr>
              <w:t>單位</w:t>
            </w:r>
          </w:p>
        </w:tc>
        <w:tc>
          <w:tcPr>
            <w:tcW w:w="960" w:type="dxa"/>
            <w:vAlign w:val="center"/>
          </w:tcPr>
          <w:p w:rsidR="00EC7DE8" w:rsidRDefault="00EC7DE8" w:rsidP="00FD7CAA">
            <w:pPr>
              <w:spacing w:after="0" w:line="0" w:lineRule="atLeast"/>
              <w:jc w:val="center"/>
              <w:rPr>
                <w:rFonts w:ascii="Times New Roman" w:eastAsia="標楷體" w:hAnsi="Times New Roman"/>
                <w:sz w:val="20"/>
                <w:szCs w:val="20"/>
                <w:lang w:eastAsia="zh-TW"/>
              </w:rPr>
            </w:pPr>
            <w:r>
              <w:rPr>
                <w:rFonts w:ascii="Times New Roman" w:eastAsia="標楷體" w:hAnsi="Times New Roman" w:hint="eastAsia"/>
                <w:sz w:val="20"/>
                <w:szCs w:val="20"/>
              </w:rPr>
              <w:t>總價</w:t>
            </w:r>
          </w:p>
          <w:p w:rsidR="00EC7DE8" w:rsidRDefault="00EC7DE8" w:rsidP="00FD7CAA">
            <w:pPr>
              <w:spacing w:after="0" w:line="0" w:lineRule="atLeast"/>
              <w:jc w:val="center"/>
              <w:rPr>
                <w:rFonts w:ascii="標楷體" w:eastAsia="標楷體" w:hAnsi="標楷體" w:cs="新細明體"/>
                <w:sz w:val="24"/>
                <w:szCs w:val="24"/>
                <w:lang w:eastAsia="zh-TW"/>
              </w:rPr>
            </w:pPr>
            <w:r>
              <w:rPr>
                <w:rFonts w:ascii="Times New Roman" w:eastAsia="標楷體" w:hAnsi="Times New Roman" w:hint="eastAsia"/>
                <w:sz w:val="20"/>
                <w:szCs w:val="20"/>
              </w:rPr>
              <w:t>（元）</w:t>
            </w:r>
          </w:p>
        </w:tc>
        <w:tc>
          <w:tcPr>
            <w:tcW w:w="3235" w:type="dxa"/>
            <w:vAlign w:val="center"/>
          </w:tcPr>
          <w:p w:rsidR="00EC7DE8" w:rsidRDefault="00EC7DE8" w:rsidP="00FD7CAA">
            <w:pPr>
              <w:spacing w:after="0"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說明</w:t>
            </w:r>
          </w:p>
        </w:tc>
      </w:tr>
      <w:tr w:rsidR="00EC7DE8" w:rsidRPr="008D6048" w:rsidTr="00FD7CAA">
        <w:trPr>
          <w:trHeight w:val="336"/>
          <w:jc w:val="center"/>
        </w:trPr>
        <w:tc>
          <w:tcPr>
            <w:tcW w:w="632" w:type="dxa"/>
            <w:vAlign w:val="center"/>
          </w:tcPr>
          <w:p w:rsidR="00EC7DE8" w:rsidRDefault="00EC7DE8" w:rsidP="00FD7CAA">
            <w:pPr>
              <w:spacing w:before="100" w:beforeAutospacing="1" w:after="100" w:afterAutospacing="1"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1</w:t>
            </w:r>
          </w:p>
        </w:tc>
        <w:tc>
          <w:tcPr>
            <w:tcW w:w="1960" w:type="dxa"/>
            <w:vAlign w:val="center"/>
          </w:tcPr>
          <w:p w:rsidR="00EC7DE8" w:rsidRDefault="00EC7DE8" w:rsidP="00FD7CAA">
            <w:pPr>
              <w:jc w:val="center"/>
              <w:rPr>
                <w:rFonts w:ascii="標楷體" w:eastAsia="標楷體" w:hAnsi="標楷體" w:cs="新細明體"/>
                <w:color w:val="000000"/>
                <w:sz w:val="24"/>
                <w:szCs w:val="24"/>
              </w:rPr>
            </w:pPr>
            <w:r>
              <w:rPr>
                <w:rFonts w:ascii="標楷體" w:eastAsia="標楷體" w:hAnsi="標楷體" w:hint="eastAsia"/>
                <w:color w:val="000000"/>
              </w:rPr>
              <w:t>鐘點費</w:t>
            </w:r>
          </w:p>
        </w:tc>
        <w:tc>
          <w:tcPr>
            <w:tcW w:w="960" w:type="dxa"/>
            <w:vAlign w:val="center"/>
          </w:tcPr>
          <w:p w:rsidR="00EC7DE8" w:rsidRPr="001B461D" w:rsidRDefault="00EC7DE8"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1</w:t>
            </w:r>
            <w:r w:rsidRPr="00461A99">
              <w:rPr>
                <w:rFonts w:ascii="Times New Roman" w:eastAsia="標楷體" w:hAnsi="Times New Roman"/>
                <w:sz w:val="20"/>
                <w:szCs w:val="20"/>
              </w:rPr>
              <w:t>,</w:t>
            </w:r>
            <w:r w:rsidRPr="001B461D">
              <w:rPr>
                <w:rFonts w:ascii="標楷體" w:eastAsia="標楷體" w:hAnsi="標楷體" w:hint="eastAsia"/>
                <w:color w:val="000000"/>
                <w:sz w:val="24"/>
                <w:szCs w:val="24"/>
              </w:rPr>
              <w:t>000</w:t>
            </w:r>
          </w:p>
        </w:tc>
        <w:tc>
          <w:tcPr>
            <w:tcW w:w="660" w:type="dxa"/>
            <w:vAlign w:val="center"/>
          </w:tcPr>
          <w:p w:rsidR="00EC7DE8" w:rsidRPr="001B461D" w:rsidRDefault="00EC7DE8" w:rsidP="00FD7CAA">
            <w:pPr>
              <w:jc w:val="center"/>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7</w:t>
            </w:r>
          </w:p>
        </w:tc>
        <w:tc>
          <w:tcPr>
            <w:tcW w:w="1520" w:type="dxa"/>
            <w:vAlign w:val="center"/>
          </w:tcPr>
          <w:p w:rsidR="00EC7DE8" w:rsidRPr="001B461D" w:rsidRDefault="00EC7DE8" w:rsidP="00FD7CAA">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節</w:t>
            </w:r>
          </w:p>
        </w:tc>
        <w:tc>
          <w:tcPr>
            <w:tcW w:w="960" w:type="dxa"/>
            <w:vAlign w:val="center"/>
          </w:tcPr>
          <w:p w:rsidR="00EC7DE8" w:rsidRPr="001B461D" w:rsidRDefault="00EC7DE8"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7</w:t>
            </w:r>
            <w:r w:rsidRPr="00461A99">
              <w:rPr>
                <w:rFonts w:ascii="Times New Roman" w:eastAsia="標楷體" w:hAnsi="Times New Roman"/>
                <w:sz w:val="20"/>
                <w:szCs w:val="20"/>
              </w:rPr>
              <w:t>,</w:t>
            </w:r>
            <w:r w:rsidRPr="001B461D">
              <w:rPr>
                <w:rFonts w:ascii="標楷體" w:eastAsia="標楷體" w:hAnsi="標楷體" w:hint="eastAsia"/>
                <w:color w:val="000000"/>
                <w:sz w:val="24"/>
                <w:szCs w:val="24"/>
              </w:rPr>
              <w:t>000</w:t>
            </w:r>
          </w:p>
        </w:tc>
        <w:tc>
          <w:tcPr>
            <w:tcW w:w="3235" w:type="dxa"/>
            <w:vAlign w:val="center"/>
          </w:tcPr>
          <w:p w:rsidR="00EC7DE8" w:rsidRPr="008D6048" w:rsidRDefault="00EC7DE8" w:rsidP="00FD7CAA">
            <w:pPr>
              <w:spacing w:before="100" w:beforeAutospacing="1" w:after="100" w:afterAutospacing="1" w:line="0" w:lineRule="atLeast"/>
              <w:jc w:val="both"/>
              <w:rPr>
                <w:rFonts w:ascii="標楷體" w:eastAsia="標楷體" w:hAnsi="標楷體" w:cs="新細明體"/>
                <w:bCs/>
                <w:sz w:val="20"/>
                <w:szCs w:val="20"/>
                <w:lang w:eastAsia="zh-TW"/>
              </w:rPr>
            </w:pPr>
            <w:proofErr w:type="gramStart"/>
            <w:r w:rsidRPr="008D6048">
              <w:rPr>
                <w:rFonts w:ascii="標楷體" w:eastAsia="標楷體" w:hAnsi="標楷體" w:cs="新細明體" w:hint="eastAsia"/>
                <w:bCs/>
                <w:sz w:val="20"/>
                <w:szCs w:val="20"/>
                <w:lang w:eastAsia="zh-TW"/>
              </w:rPr>
              <w:t>內聘講師</w:t>
            </w:r>
            <w:proofErr w:type="gramEnd"/>
            <w:r w:rsidRPr="008D6048">
              <w:rPr>
                <w:rFonts w:ascii="標楷體" w:eastAsia="標楷體" w:hAnsi="標楷體" w:cs="新細明體" w:hint="eastAsia"/>
                <w:bCs/>
                <w:sz w:val="20"/>
                <w:szCs w:val="20"/>
                <w:lang w:eastAsia="zh-TW"/>
              </w:rPr>
              <w:t>1</w:t>
            </w:r>
            <w:r w:rsidRPr="008D6048">
              <w:rPr>
                <w:rFonts w:ascii="標楷體" w:eastAsia="標楷體" w:hAnsi="標楷體" w:cs="新細明體"/>
                <w:bCs/>
                <w:sz w:val="20"/>
                <w:szCs w:val="20"/>
                <w:lang w:eastAsia="zh-TW"/>
              </w:rPr>
              <w:t>,000</w:t>
            </w:r>
            <w:r w:rsidRPr="008D6048">
              <w:rPr>
                <w:rFonts w:ascii="標楷體" w:eastAsia="標楷體" w:hAnsi="標楷體" w:cs="新細明體" w:hint="eastAsia"/>
                <w:bCs/>
                <w:sz w:val="20"/>
                <w:szCs w:val="20"/>
                <w:lang w:eastAsia="zh-TW"/>
              </w:rPr>
              <w:t>元</w:t>
            </w:r>
            <w:r w:rsidRPr="008D6048">
              <w:rPr>
                <w:rFonts w:ascii="標楷體" w:eastAsia="標楷體" w:hAnsi="標楷體" w:cs="新細明體"/>
                <w:bCs/>
                <w:sz w:val="20"/>
                <w:szCs w:val="20"/>
                <w:lang w:eastAsia="zh-TW"/>
              </w:rPr>
              <w:t>/</w:t>
            </w:r>
            <w:r w:rsidRPr="008D6048">
              <w:rPr>
                <w:rFonts w:ascii="標楷體" w:eastAsia="標楷體" w:hAnsi="標楷體" w:cs="新細明體" w:hint="eastAsia"/>
                <w:bCs/>
                <w:sz w:val="20"/>
                <w:szCs w:val="20"/>
                <w:lang w:eastAsia="zh-TW"/>
              </w:rPr>
              <w:t>節</w:t>
            </w:r>
          </w:p>
          <w:p w:rsidR="00EC7DE8" w:rsidRPr="008D6048" w:rsidRDefault="00EC7DE8" w:rsidP="00EC7DE8">
            <w:pPr>
              <w:spacing w:before="100" w:beforeAutospacing="1" w:after="100" w:afterAutospacing="1" w:line="0" w:lineRule="atLeast"/>
              <w:jc w:val="both"/>
              <w:rPr>
                <w:rFonts w:ascii="標楷體" w:eastAsia="標楷體" w:hAnsi="標楷體" w:cs="新細明體"/>
                <w:bCs/>
                <w:sz w:val="20"/>
                <w:szCs w:val="20"/>
                <w:lang w:eastAsia="zh-TW"/>
              </w:rPr>
            </w:pPr>
            <w:r w:rsidRPr="008D6048">
              <w:rPr>
                <w:rFonts w:ascii="標楷體" w:eastAsia="標楷體" w:hAnsi="標楷體" w:cs="新細明體" w:hint="eastAsia"/>
                <w:bCs/>
                <w:sz w:val="20"/>
                <w:szCs w:val="20"/>
                <w:lang w:eastAsia="zh-TW"/>
              </w:rPr>
              <w:t>每場次</w:t>
            </w:r>
            <w:r>
              <w:rPr>
                <w:rFonts w:ascii="標楷體" w:eastAsia="標楷體" w:hAnsi="標楷體" w:cs="新細明體" w:hint="eastAsia"/>
                <w:bCs/>
                <w:sz w:val="20"/>
                <w:szCs w:val="20"/>
                <w:lang w:eastAsia="zh-TW"/>
              </w:rPr>
              <w:t>1H</w:t>
            </w:r>
            <w:r w:rsidRPr="008D6048">
              <w:rPr>
                <w:rFonts w:ascii="標楷體" w:eastAsia="標楷體" w:hAnsi="標楷體" w:cs="新細明體" w:hint="eastAsia"/>
                <w:bCs/>
                <w:sz w:val="20"/>
                <w:szCs w:val="20"/>
                <w:lang w:eastAsia="zh-TW"/>
              </w:rPr>
              <w:t>+</w:t>
            </w:r>
            <w:r>
              <w:rPr>
                <w:rFonts w:ascii="標楷體" w:eastAsia="標楷體" w:hAnsi="標楷體" w:cs="新細明體" w:hint="eastAsia"/>
                <w:bCs/>
                <w:sz w:val="20"/>
                <w:szCs w:val="20"/>
                <w:lang w:eastAsia="zh-TW"/>
              </w:rPr>
              <w:t>2H</w:t>
            </w:r>
            <w:r w:rsidRPr="008D6048">
              <w:rPr>
                <w:rFonts w:ascii="標楷體" w:eastAsia="標楷體" w:hAnsi="標楷體" w:cs="新細明體" w:hint="eastAsia"/>
                <w:bCs/>
                <w:sz w:val="20"/>
                <w:szCs w:val="20"/>
                <w:lang w:eastAsia="zh-TW"/>
              </w:rPr>
              <w:t>+1H+3H</w:t>
            </w:r>
          </w:p>
        </w:tc>
      </w:tr>
      <w:tr w:rsidR="00EC7DE8" w:rsidRPr="008D6048" w:rsidTr="00FD7CAA">
        <w:trPr>
          <w:trHeight w:val="336"/>
          <w:jc w:val="center"/>
        </w:trPr>
        <w:tc>
          <w:tcPr>
            <w:tcW w:w="632" w:type="dxa"/>
            <w:vAlign w:val="center"/>
          </w:tcPr>
          <w:p w:rsidR="00EC7DE8" w:rsidRDefault="00EC7DE8" w:rsidP="00EC7DE8">
            <w:pPr>
              <w:spacing w:before="100" w:beforeAutospacing="1" w:after="100" w:afterAutospacing="1"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2</w:t>
            </w:r>
          </w:p>
        </w:tc>
        <w:tc>
          <w:tcPr>
            <w:tcW w:w="1960" w:type="dxa"/>
            <w:vAlign w:val="center"/>
          </w:tcPr>
          <w:p w:rsidR="00EC7DE8" w:rsidRDefault="00EC7DE8" w:rsidP="00EC7DE8">
            <w:pPr>
              <w:jc w:val="center"/>
              <w:rPr>
                <w:rFonts w:ascii="標楷體" w:eastAsia="標楷體" w:hAnsi="標楷體" w:cs="新細明體"/>
                <w:color w:val="000000"/>
                <w:sz w:val="24"/>
                <w:szCs w:val="24"/>
                <w:lang w:eastAsia="zh-TW"/>
              </w:rPr>
            </w:pPr>
            <w:r>
              <w:rPr>
                <w:rFonts w:ascii="標楷體" w:eastAsia="標楷體" w:hAnsi="標楷體" w:hint="eastAsia"/>
                <w:color w:val="000000"/>
                <w:lang w:eastAsia="zh-TW"/>
              </w:rPr>
              <w:t>教學材料費</w:t>
            </w:r>
          </w:p>
        </w:tc>
        <w:tc>
          <w:tcPr>
            <w:tcW w:w="960" w:type="dxa"/>
            <w:vAlign w:val="center"/>
          </w:tcPr>
          <w:p w:rsidR="00EC7DE8" w:rsidRPr="001B461D" w:rsidRDefault="00EC7DE8" w:rsidP="00EC7DE8">
            <w:pPr>
              <w:jc w:val="right"/>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1</w:t>
            </w:r>
            <w:r w:rsidR="009A61A2">
              <w:rPr>
                <w:rFonts w:ascii="標楷體" w:eastAsia="標楷體" w:hAnsi="標楷體" w:hint="eastAsia"/>
                <w:color w:val="000000"/>
                <w:sz w:val="24"/>
                <w:szCs w:val="24"/>
                <w:lang w:eastAsia="zh-TW"/>
              </w:rPr>
              <w:t>50</w:t>
            </w:r>
          </w:p>
        </w:tc>
        <w:tc>
          <w:tcPr>
            <w:tcW w:w="660" w:type="dxa"/>
            <w:vAlign w:val="center"/>
          </w:tcPr>
          <w:p w:rsidR="00EC7DE8" w:rsidRPr="001B461D" w:rsidRDefault="00EC7DE8" w:rsidP="00EC7DE8">
            <w:pPr>
              <w:jc w:val="center"/>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30</w:t>
            </w:r>
          </w:p>
        </w:tc>
        <w:tc>
          <w:tcPr>
            <w:tcW w:w="1520" w:type="dxa"/>
            <w:vAlign w:val="center"/>
          </w:tcPr>
          <w:p w:rsidR="00EC7DE8" w:rsidRPr="001B461D" w:rsidRDefault="00EC7DE8" w:rsidP="00EC7DE8">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份</w:t>
            </w:r>
          </w:p>
        </w:tc>
        <w:tc>
          <w:tcPr>
            <w:tcW w:w="960" w:type="dxa"/>
            <w:vAlign w:val="center"/>
          </w:tcPr>
          <w:p w:rsidR="00EC7DE8" w:rsidRPr="001B461D" w:rsidRDefault="009A61A2" w:rsidP="00EC7DE8">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4</w:t>
            </w:r>
            <w:r w:rsidR="00EC7DE8" w:rsidRPr="00461A99">
              <w:rPr>
                <w:rFonts w:ascii="Times New Roman" w:eastAsia="標楷體" w:hAnsi="Times New Roman"/>
                <w:sz w:val="20"/>
                <w:szCs w:val="20"/>
              </w:rPr>
              <w:t>,</w:t>
            </w:r>
            <w:r>
              <w:rPr>
                <w:rFonts w:ascii="標楷體" w:eastAsia="標楷體" w:hAnsi="標楷體" w:hint="eastAsia"/>
                <w:color w:val="000000"/>
                <w:sz w:val="24"/>
                <w:szCs w:val="24"/>
                <w:lang w:eastAsia="zh-TW"/>
              </w:rPr>
              <w:t>50</w:t>
            </w:r>
            <w:r w:rsidR="00EC7DE8" w:rsidRPr="001B461D">
              <w:rPr>
                <w:rFonts w:ascii="標楷體" w:eastAsia="標楷體" w:hAnsi="標楷體" w:hint="eastAsia"/>
                <w:color w:val="000000"/>
                <w:sz w:val="24"/>
                <w:szCs w:val="24"/>
              </w:rPr>
              <w:t>0</w:t>
            </w:r>
          </w:p>
        </w:tc>
        <w:tc>
          <w:tcPr>
            <w:tcW w:w="3235" w:type="dxa"/>
            <w:vAlign w:val="center"/>
          </w:tcPr>
          <w:p w:rsidR="00EC7DE8" w:rsidRPr="008D6048" w:rsidRDefault="00EC7DE8" w:rsidP="00091E97">
            <w:pPr>
              <w:spacing w:before="100" w:beforeAutospacing="1" w:after="100" w:afterAutospacing="1" w:line="0" w:lineRule="atLeast"/>
              <w:jc w:val="both"/>
              <w:rPr>
                <w:rFonts w:ascii="標楷體" w:eastAsia="標楷體" w:hAnsi="標楷體" w:cs="新細明體"/>
                <w:bCs/>
                <w:sz w:val="20"/>
                <w:szCs w:val="20"/>
                <w:lang w:eastAsia="zh-TW"/>
              </w:rPr>
            </w:pPr>
            <w:r>
              <w:rPr>
                <w:rFonts w:ascii="標楷體" w:eastAsia="標楷體" w:hAnsi="標楷體" w:hint="eastAsia"/>
                <w:color w:val="000000"/>
                <w:lang w:eastAsia="zh-TW"/>
              </w:rPr>
              <w:t>風景明信片</w:t>
            </w:r>
            <w:r w:rsidR="00091E97">
              <w:rPr>
                <w:rFonts w:ascii="標楷體" w:eastAsia="標楷體" w:hAnsi="標楷體" w:hint="eastAsia"/>
                <w:color w:val="000000"/>
                <w:lang w:eastAsia="zh-TW"/>
              </w:rPr>
              <w:t>/異國香料費</w:t>
            </w:r>
          </w:p>
        </w:tc>
      </w:tr>
      <w:tr w:rsidR="00EC7DE8" w:rsidRPr="008D6048" w:rsidTr="00FD7CAA">
        <w:trPr>
          <w:trHeight w:val="336"/>
          <w:jc w:val="center"/>
        </w:trPr>
        <w:tc>
          <w:tcPr>
            <w:tcW w:w="632" w:type="dxa"/>
            <w:vAlign w:val="center"/>
          </w:tcPr>
          <w:p w:rsidR="00EC7DE8" w:rsidRDefault="00EC7DE8" w:rsidP="00FD7CAA">
            <w:pPr>
              <w:spacing w:before="100" w:beforeAutospacing="1" w:after="100" w:afterAutospacing="1"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3</w:t>
            </w:r>
          </w:p>
        </w:tc>
        <w:tc>
          <w:tcPr>
            <w:tcW w:w="1960" w:type="dxa"/>
            <w:vAlign w:val="center"/>
          </w:tcPr>
          <w:p w:rsidR="00EC7DE8" w:rsidRDefault="00EC7DE8" w:rsidP="00FD7CAA">
            <w:pPr>
              <w:jc w:val="center"/>
              <w:rPr>
                <w:rFonts w:ascii="標楷體" w:eastAsia="標楷體" w:hAnsi="標楷體" w:cs="新細明體"/>
                <w:color w:val="000000"/>
                <w:sz w:val="24"/>
                <w:szCs w:val="24"/>
              </w:rPr>
            </w:pPr>
            <w:r>
              <w:rPr>
                <w:rFonts w:ascii="標楷體" w:eastAsia="標楷體" w:hAnsi="標楷體" w:hint="eastAsia"/>
                <w:color w:val="000000"/>
              </w:rPr>
              <w:t>印刷費</w:t>
            </w:r>
          </w:p>
        </w:tc>
        <w:tc>
          <w:tcPr>
            <w:tcW w:w="960" w:type="dxa"/>
            <w:vAlign w:val="center"/>
          </w:tcPr>
          <w:p w:rsidR="00EC7DE8" w:rsidRPr="001B461D" w:rsidRDefault="00EC7DE8"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1</w:t>
            </w:r>
            <w:r w:rsidR="009A61A2">
              <w:rPr>
                <w:rFonts w:ascii="標楷體" w:eastAsia="標楷體" w:hAnsi="標楷體" w:hint="eastAsia"/>
                <w:color w:val="000000"/>
                <w:sz w:val="24"/>
                <w:szCs w:val="24"/>
                <w:lang w:eastAsia="zh-TW"/>
              </w:rPr>
              <w:t>0</w:t>
            </w:r>
            <w:r w:rsidRPr="001B461D">
              <w:rPr>
                <w:rFonts w:ascii="標楷體" w:eastAsia="標楷體" w:hAnsi="標楷體" w:hint="eastAsia"/>
                <w:color w:val="000000"/>
                <w:sz w:val="24"/>
                <w:szCs w:val="24"/>
              </w:rPr>
              <w:t>0</w:t>
            </w:r>
          </w:p>
        </w:tc>
        <w:tc>
          <w:tcPr>
            <w:tcW w:w="660" w:type="dxa"/>
            <w:vAlign w:val="center"/>
          </w:tcPr>
          <w:p w:rsidR="00EC7DE8" w:rsidRPr="001B461D" w:rsidRDefault="00EC7DE8" w:rsidP="00FD7CAA">
            <w:pPr>
              <w:jc w:val="center"/>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30</w:t>
            </w:r>
          </w:p>
        </w:tc>
        <w:tc>
          <w:tcPr>
            <w:tcW w:w="1520" w:type="dxa"/>
            <w:vAlign w:val="center"/>
          </w:tcPr>
          <w:p w:rsidR="00EC7DE8" w:rsidRPr="001B461D" w:rsidRDefault="00EC7DE8" w:rsidP="00FD7CAA">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份</w:t>
            </w:r>
          </w:p>
        </w:tc>
        <w:tc>
          <w:tcPr>
            <w:tcW w:w="960" w:type="dxa"/>
            <w:vAlign w:val="center"/>
          </w:tcPr>
          <w:p w:rsidR="00EC7DE8" w:rsidRPr="001B461D" w:rsidRDefault="00EC7DE8"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3</w:t>
            </w:r>
            <w:r w:rsidRPr="00461A99">
              <w:rPr>
                <w:rFonts w:ascii="Times New Roman" w:eastAsia="標楷體" w:hAnsi="Times New Roman"/>
                <w:sz w:val="20"/>
                <w:szCs w:val="20"/>
              </w:rPr>
              <w:t>,</w:t>
            </w:r>
            <w:r w:rsidR="009A61A2">
              <w:rPr>
                <w:rFonts w:ascii="標楷體" w:eastAsia="標楷體" w:hAnsi="標楷體" w:hint="eastAsia"/>
                <w:color w:val="000000"/>
                <w:sz w:val="24"/>
                <w:szCs w:val="24"/>
                <w:lang w:eastAsia="zh-TW"/>
              </w:rPr>
              <w:t>0</w:t>
            </w:r>
            <w:r w:rsidRPr="001B461D">
              <w:rPr>
                <w:rFonts w:ascii="標楷體" w:eastAsia="標楷體" w:hAnsi="標楷體" w:hint="eastAsia"/>
                <w:color w:val="000000"/>
                <w:sz w:val="24"/>
                <w:szCs w:val="24"/>
              </w:rPr>
              <w:t>00</w:t>
            </w:r>
          </w:p>
        </w:tc>
        <w:tc>
          <w:tcPr>
            <w:tcW w:w="3235" w:type="dxa"/>
            <w:vAlign w:val="center"/>
          </w:tcPr>
          <w:p w:rsidR="00EC7DE8" w:rsidRPr="008D6048" w:rsidRDefault="00EC7DE8" w:rsidP="00FD7CAA">
            <w:pPr>
              <w:spacing w:after="0" w:line="0" w:lineRule="atLeast"/>
              <w:jc w:val="both"/>
              <w:rPr>
                <w:rFonts w:ascii="標楷體" w:eastAsia="標楷體" w:hAnsi="標楷體" w:cs="新細明體"/>
                <w:bCs/>
                <w:sz w:val="20"/>
                <w:szCs w:val="20"/>
                <w:lang w:eastAsia="zh-TW"/>
              </w:rPr>
            </w:pPr>
            <w:r w:rsidRPr="004116F8">
              <w:rPr>
                <w:rFonts w:ascii="標楷體" w:eastAsia="標楷體" w:hAnsi="標楷體" w:cs="新細明體"/>
                <w:bCs/>
                <w:sz w:val="20"/>
                <w:szCs w:val="20"/>
                <w:lang w:eastAsia="zh-TW"/>
              </w:rPr>
              <w:t>1.</w:t>
            </w:r>
            <w:r w:rsidRPr="004116F8">
              <w:rPr>
                <w:rFonts w:ascii="標楷體" w:eastAsia="標楷體" w:hAnsi="標楷體" w:cs="新細明體" w:hint="eastAsia"/>
                <w:bCs/>
                <w:sz w:val="20"/>
                <w:szCs w:val="20"/>
                <w:lang w:eastAsia="zh-TW"/>
              </w:rPr>
              <w:t>每人單價上限</w:t>
            </w:r>
            <w:r w:rsidRPr="004116F8">
              <w:rPr>
                <w:rFonts w:ascii="標楷體" w:eastAsia="標楷體" w:hAnsi="標楷體" w:cs="新細明體"/>
                <w:bCs/>
                <w:sz w:val="20"/>
                <w:szCs w:val="20"/>
                <w:lang w:eastAsia="zh-TW"/>
              </w:rPr>
              <w:t>100</w:t>
            </w:r>
            <w:r w:rsidRPr="004116F8">
              <w:rPr>
                <w:rFonts w:ascii="標楷體" w:eastAsia="標楷體" w:hAnsi="標楷體" w:cs="新細明體" w:hint="eastAsia"/>
                <w:bCs/>
                <w:sz w:val="20"/>
                <w:szCs w:val="20"/>
                <w:lang w:eastAsia="zh-TW"/>
              </w:rPr>
              <w:t>元，印刷費總額不超過</w:t>
            </w:r>
            <w:r w:rsidRPr="004116F8">
              <w:rPr>
                <w:rFonts w:ascii="標楷體" w:eastAsia="標楷體" w:hAnsi="標楷體" w:cs="新細明體"/>
                <w:bCs/>
                <w:sz w:val="20"/>
                <w:szCs w:val="20"/>
                <w:lang w:eastAsia="zh-TW"/>
              </w:rPr>
              <w:t>30%</w:t>
            </w:r>
          </w:p>
          <w:p w:rsidR="00EC7DE8" w:rsidRPr="008D6048" w:rsidRDefault="00EC7DE8" w:rsidP="00FD7CAA">
            <w:pPr>
              <w:spacing w:after="0" w:line="0" w:lineRule="atLeast"/>
              <w:jc w:val="both"/>
              <w:rPr>
                <w:rFonts w:ascii="標楷體" w:eastAsia="標楷體" w:hAnsi="標楷體" w:cs="新細明體"/>
                <w:bCs/>
                <w:sz w:val="20"/>
                <w:szCs w:val="20"/>
                <w:lang w:eastAsia="zh-TW"/>
              </w:rPr>
            </w:pPr>
            <w:r w:rsidRPr="008D6048">
              <w:rPr>
                <w:rFonts w:ascii="標楷體" w:eastAsia="標楷體" w:hAnsi="標楷體" w:cs="新細明體" w:hint="eastAsia"/>
                <w:bCs/>
                <w:sz w:val="20"/>
                <w:szCs w:val="20"/>
                <w:lang w:eastAsia="zh-TW"/>
              </w:rPr>
              <w:t>2.研習資料印製(含成果留存)</w:t>
            </w:r>
          </w:p>
        </w:tc>
      </w:tr>
      <w:tr w:rsidR="00EC7DE8" w:rsidRPr="008D6048" w:rsidTr="00FD7CAA">
        <w:trPr>
          <w:trHeight w:val="336"/>
          <w:jc w:val="center"/>
        </w:trPr>
        <w:tc>
          <w:tcPr>
            <w:tcW w:w="632" w:type="dxa"/>
            <w:vAlign w:val="center"/>
          </w:tcPr>
          <w:p w:rsidR="00EC7DE8" w:rsidRDefault="00EC7DE8" w:rsidP="00FD7CAA">
            <w:pPr>
              <w:spacing w:before="100" w:beforeAutospacing="1" w:after="100" w:afterAutospacing="1"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4</w:t>
            </w:r>
          </w:p>
        </w:tc>
        <w:tc>
          <w:tcPr>
            <w:tcW w:w="1960" w:type="dxa"/>
            <w:vAlign w:val="center"/>
          </w:tcPr>
          <w:p w:rsidR="00EC7DE8" w:rsidRDefault="00EC7DE8" w:rsidP="00FD7CAA">
            <w:pPr>
              <w:jc w:val="center"/>
              <w:rPr>
                <w:rFonts w:ascii="標楷體" w:eastAsia="標楷體" w:hAnsi="標楷體" w:cs="新細明體"/>
                <w:color w:val="000000"/>
                <w:sz w:val="24"/>
                <w:szCs w:val="24"/>
              </w:rPr>
            </w:pPr>
            <w:r>
              <w:rPr>
                <w:rFonts w:ascii="標楷體" w:eastAsia="標楷體" w:hAnsi="標楷體" w:hint="eastAsia"/>
                <w:color w:val="000000"/>
              </w:rPr>
              <w:t>膳費</w:t>
            </w:r>
          </w:p>
        </w:tc>
        <w:tc>
          <w:tcPr>
            <w:tcW w:w="960" w:type="dxa"/>
            <w:vAlign w:val="center"/>
          </w:tcPr>
          <w:p w:rsidR="00EC7DE8" w:rsidRPr="001B461D" w:rsidRDefault="00EC7DE8"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160</w:t>
            </w:r>
          </w:p>
        </w:tc>
        <w:tc>
          <w:tcPr>
            <w:tcW w:w="660" w:type="dxa"/>
            <w:vAlign w:val="center"/>
          </w:tcPr>
          <w:p w:rsidR="00EC7DE8" w:rsidRPr="001B461D" w:rsidRDefault="00EC7DE8" w:rsidP="00FD7CAA">
            <w:pPr>
              <w:jc w:val="center"/>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30</w:t>
            </w:r>
          </w:p>
        </w:tc>
        <w:tc>
          <w:tcPr>
            <w:tcW w:w="1520" w:type="dxa"/>
            <w:vAlign w:val="center"/>
          </w:tcPr>
          <w:p w:rsidR="00EC7DE8" w:rsidRPr="001B461D" w:rsidRDefault="00EC7DE8" w:rsidP="00FD7CAA">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人</w:t>
            </w:r>
          </w:p>
        </w:tc>
        <w:tc>
          <w:tcPr>
            <w:tcW w:w="960" w:type="dxa"/>
            <w:vAlign w:val="center"/>
          </w:tcPr>
          <w:p w:rsidR="00EC7DE8" w:rsidRPr="001B461D" w:rsidRDefault="00EC7DE8"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4</w:t>
            </w:r>
            <w:r w:rsidRPr="00461A99">
              <w:rPr>
                <w:rFonts w:ascii="Times New Roman" w:eastAsia="標楷體" w:hAnsi="Times New Roman"/>
                <w:sz w:val="20"/>
                <w:szCs w:val="20"/>
              </w:rPr>
              <w:t>,</w:t>
            </w:r>
            <w:r>
              <w:rPr>
                <w:rFonts w:ascii="標楷體" w:eastAsia="標楷體" w:hAnsi="標楷體" w:hint="eastAsia"/>
                <w:color w:val="000000"/>
                <w:sz w:val="24"/>
                <w:szCs w:val="24"/>
                <w:lang w:eastAsia="zh-TW"/>
              </w:rPr>
              <w:t>8</w:t>
            </w:r>
            <w:r w:rsidRPr="001B461D">
              <w:rPr>
                <w:rFonts w:ascii="標楷體" w:eastAsia="標楷體" w:hAnsi="標楷體" w:hint="eastAsia"/>
                <w:color w:val="000000"/>
                <w:sz w:val="24"/>
                <w:szCs w:val="24"/>
              </w:rPr>
              <w:t>00</w:t>
            </w:r>
          </w:p>
        </w:tc>
        <w:tc>
          <w:tcPr>
            <w:tcW w:w="3235" w:type="dxa"/>
            <w:vAlign w:val="center"/>
          </w:tcPr>
          <w:p w:rsidR="00EC7DE8" w:rsidRPr="004116F8" w:rsidRDefault="00EC7DE8" w:rsidP="00FD7CAA">
            <w:pPr>
              <w:spacing w:after="0" w:line="0" w:lineRule="atLeast"/>
              <w:jc w:val="both"/>
              <w:rPr>
                <w:rFonts w:ascii="標楷體" w:eastAsia="標楷體" w:hAnsi="標楷體" w:cs="新細明體"/>
                <w:bCs/>
                <w:sz w:val="20"/>
                <w:szCs w:val="20"/>
                <w:lang w:eastAsia="zh-TW"/>
              </w:rPr>
            </w:pPr>
            <w:r w:rsidRPr="004116F8">
              <w:rPr>
                <w:rFonts w:ascii="標楷體" w:eastAsia="標楷體" w:hAnsi="標楷體" w:cs="新細明體"/>
                <w:bCs/>
                <w:sz w:val="20"/>
                <w:szCs w:val="20"/>
                <w:lang w:eastAsia="zh-TW"/>
              </w:rPr>
              <w:t>1.</w:t>
            </w:r>
            <w:r w:rsidRPr="004116F8">
              <w:rPr>
                <w:rFonts w:ascii="標楷體" w:eastAsia="標楷體" w:hAnsi="標楷體" w:cs="新細明體" w:hint="eastAsia"/>
                <w:bCs/>
                <w:sz w:val="20"/>
                <w:szCs w:val="20"/>
                <w:lang w:eastAsia="zh-TW"/>
              </w:rPr>
              <w:t>學員</w:t>
            </w:r>
            <w:r w:rsidRPr="008D6048">
              <w:rPr>
                <w:rFonts w:ascii="標楷體" w:eastAsia="標楷體" w:hAnsi="標楷體" w:cs="新細明體" w:hint="eastAsia"/>
                <w:bCs/>
                <w:sz w:val="20"/>
                <w:szCs w:val="20"/>
                <w:lang w:eastAsia="zh-TW"/>
              </w:rPr>
              <w:t>20</w:t>
            </w:r>
            <w:r w:rsidRPr="004116F8">
              <w:rPr>
                <w:rFonts w:ascii="標楷體" w:eastAsia="標楷體" w:hAnsi="標楷體" w:cs="新細明體" w:hint="eastAsia"/>
                <w:bCs/>
                <w:sz w:val="20"/>
                <w:szCs w:val="20"/>
                <w:lang w:eastAsia="zh-TW"/>
              </w:rPr>
              <w:t>人</w:t>
            </w:r>
            <w:r w:rsidRPr="004116F8">
              <w:rPr>
                <w:rFonts w:ascii="標楷體" w:eastAsia="標楷體" w:hAnsi="標楷體" w:cs="新細明體"/>
                <w:bCs/>
                <w:sz w:val="20"/>
                <w:szCs w:val="20"/>
                <w:lang w:eastAsia="zh-TW"/>
              </w:rPr>
              <w:t>+</w:t>
            </w:r>
            <w:r w:rsidRPr="004116F8">
              <w:rPr>
                <w:rFonts w:ascii="標楷體" w:eastAsia="標楷體" w:hAnsi="標楷體" w:cs="新細明體" w:hint="eastAsia"/>
                <w:bCs/>
                <w:sz w:val="20"/>
                <w:szCs w:val="20"/>
                <w:lang w:eastAsia="zh-TW"/>
              </w:rPr>
              <w:t>講師</w:t>
            </w:r>
            <w:r w:rsidRPr="004116F8">
              <w:rPr>
                <w:rFonts w:ascii="標楷體" w:eastAsia="標楷體" w:hAnsi="標楷體" w:cs="新細明體"/>
                <w:bCs/>
                <w:sz w:val="20"/>
                <w:szCs w:val="20"/>
                <w:lang w:eastAsia="zh-TW"/>
              </w:rPr>
              <w:t>.</w:t>
            </w:r>
            <w:r w:rsidRPr="004116F8">
              <w:rPr>
                <w:rFonts w:ascii="標楷體" w:eastAsia="標楷體" w:hAnsi="標楷體" w:cs="新細明體" w:hint="eastAsia"/>
                <w:bCs/>
                <w:sz w:val="20"/>
                <w:szCs w:val="20"/>
                <w:lang w:eastAsia="zh-TW"/>
              </w:rPr>
              <w:t>工作人員</w:t>
            </w:r>
            <w:r w:rsidRPr="008D6048">
              <w:rPr>
                <w:rFonts w:ascii="標楷體" w:eastAsia="標楷體" w:hAnsi="標楷體" w:cs="新細明體" w:hint="eastAsia"/>
                <w:bCs/>
                <w:sz w:val="20"/>
                <w:szCs w:val="20"/>
                <w:lang w:eastAsia="zh-TW"/>
              </w:rPr>
              <w:t>10</w:t>
            </w:r>
            <w:r w:rsidRPr="004116F8">
              <w:rPr>
                <w:rFonts w:ascii="標楷體" w:eastAsia="標楷體" w:hAnsi="標楷體" w:cs="新細明體" w:hint="eastAsia"/>
                <w:bCs/>
                <w:sz w:val="20"/>
                <w:szCs w:val="20"/>
                <w:lang w:eastAsia="zh-TW"/>
              </w:rPr>
              <w:t>人</w:t>
            </w:r>
          </w:p>
          <w:p w:rsidR="00EC7DE8" w:rsidRPr="008D6048" w:rsidRDefault="00EC7DE8" w:rsidP="00FD7CAA">
            <w:pPr>
              <w:spacing w:after="0" w:line="0" w:lineRule="atLeast"/>
              <w:jc w:val="both"/>
              <w:rPr>
                <w:rFonts w:ascii="標楷體" w:eastAsia="標楷體" w:hAnsi="標楷體" w:cs="新細明體"/>
                <w:bCs/>
                <w:sz w:val="20"/>
                <w:szCs w:val="20"/>
                <w:lang w:eastAsia="zh-TW"/>
              </w:rPr>
            </w:pPr>
            <w:r w:rsidRPr="008D6048">
              <w:rPr>
                <w:rFonts w:ascii="標楷體" w:eastAsia="標楷體" w:hAnsi="標楷體" w:cs="新細明體"/>
                <w:bCs/>
                <w:sz w:val="20"/>
                <w:szCs w:val="20"/>
                <w:lang w:eastAsia="zh-TW"/>
              </w:rPr>
              <w:t>2.</w:t>
            </w:r>
            <w:r w:rsidRPr="008D6048">
              <w:rPr>
                <w:rFonts w:ascii="標楷體" w:eastAsia="標楷體" w:hAnsi="標楷體" w:cs="新細明體" w:hint="eastAsia"/>
                <w:bCs/>
                <w:sz w:val="20"/>
                <w:szCs w:val="20"/>
                <w:lang w:eastAsia="zh-TW"/>
              </w:rPr>
              <w:t>全日</w:t>
            </w:r>
            <w:r w:rsidR="00F24F16">
              <w:rPr>
                <w:rFonts w:ascii="標楷體" w:eastAsia="標楷體" w:hAnsi="標楷體" w:cs="新細明體" w:hint="eastAsia"/>
                <w:bCs/>
                <w:sz w:val="20"/>
                <w:szCs w:val="20"/>
                <w:lang w:eastAsia="zh-TW"/>
              </w:rPr>
              <w:t>膳費</w:t>
            </w:r>
            <w:r w:rsidRPr="008D6048">
              <w:rPr>
                <w:rFonts w:ascii="標楷體" w:eastAsia="標楷體" w:hAnsi="標楷體" w:cs="新細明體" w:hint="eastAsia"/>
                <w:bCs/>
                <w:sz w:val="20"/>
                <w:szCs w:val="20"/>
                <w:lang w:eastAsia="zh-TW"/>
              </w:rPr>
              <w:t>上限</w:t>
            </w:r>
            <w:r w:rsidRPr="008D6048">
              <w:rPr>
                <w:rFonts w:ascii="標楷體" w:eastAsia="標楷體" w:hAnsi="標楷體" w:cs="新細明體"/>
                <w:bCs/>
                <w:sz w:val="20"/>
                <w:szCs w:val="20"/>
                <w:u w:val="single"/>
                <w:lang w:eastAsia="zh-TW"/>
              </w:rPr>
              <w:t>1</w:t>
            </w:r>
            <w:r w:rsidRPr="008D6048">
              <w:rPr>
                <w:rFonts w:ascii="標楷體" w:eastAsia="標楷體" w:hAnsi="標楷體" w:cs="新細明體" w:hint="eastAsia"/>
                <w:bCs/>
                <w:sz w:val="20"/>
                <w:szCs w:val="20"/>
                <w:u w:val="single"/>
                <w:lang w:eastAsia="zh-TW"/>
              </w:rPr>
              <w:t>6</w:t>
            </w:r>
            <w:r w:rsidRPr="008D6048">
              <w:rPr>
                <w:rFonts w:ascii="標楷體" w:eastAsia="標楷體" w:hAnsi="標楷體" w:cs="新細明體"/>
                <w:bCs/>
                <w:sz w:val="20"/>
                <w:szCs w:val="20"/>
                <w:u w:val="single"/>
                <w:lang w:eastAsia="zh-TW"/>
              </w:rPr>
              <w:t>0</w:t>
            </w:r>
            <w:r w:rsidRPr="008D6048">
              <w:rPr>
                <w:rFonts w:ascii="標楷體" w:eastAsia="標楷體" w:hAnsi="標楷體" w:cs="新細明體" w:hint="eastAsia"/>
                <w:bCs/>
                <w:sz w:val="20"/>
                <w:szCs w:val="20"/>
                <w:lang w:eastAsia="zh-TW"/>
              </w:rPr>
              <w:t>元。(含茶水)</w:t>
            </w:r>
          </w:p>
        </w:tc>
      </w:tr>
      <w:tr w:rsidR="00EC7DE8" w:rsidRPr="004116F8" w:rsidTr="00FD7CAA">
        <w:trPr>
          <w:trHeight w:val="336"/>
          <w:jc w:val="center"/>
        </w:trPr>
        <w:tc>
          <w:tcPr>
            <w:tcW w:w="632" w:type="dxa"/>
            <w:vAlign w:val="center"/>
          </w:tcPr>
          <w:p w:rsidR="00EC7DE8" w:rsidRDefault="00EC7DE8" w:rsidP="00FD7CAA">
            <w:pPr>
              <w:spacing w:before="100" w:beforeAutospacing="1" w:after="100" w:afterAutospacing="1" w:line="0" w:lineRule="atLeast"/>
              <w:jc w:val="center"/>
              <w:rPr>
                <w:rFonts w:ascii="標楷體" w:eastAsia="標楷體" w:hAnsi="標楷體" w:cs="新細明體"/>
                <w:b/>
                <w:bCs/>
                <w:sz w:val="24"/>
                <w:szCs w:val="24"/>
                <w:lang w:eastAsia="zh-TW"/>
              </w:rPr>
            </w:pPr>
            <w:r>
              <w:rPr>
                <w:rFonts w:ascii="標楷體" w:eastAsia="標楷體" w:hAnsi="標楷體" w:cs="新細明體" w:hint="eastAsia"/>
                <w:b/>
                <w:bCs/>
                <w:sz w:val="24"/>
                <w:szCs w:val="24"/>
                <w:lang w:eastAsia="zh-TW"/>
              </w:rPr>
              <w:t>5</w:t>
            </w:r>
          </w:p>
        </w:tc>
        <w:tc>
          <w:tcPr>
            <w:tcW w:w="1960" w:type="dxa"/>
            <w:vAlign w:val="center"/>
          </w:tcPr>
          <w:p w:rsidR="00EC7DE8" w:rsidRDefault="00EC7DE8" w:rsidP="00FD7CAA">
            <w:pPr>
              <w:jc w:val="center"/>
              <w:rPr>
                <w:rFonts w:ascii="標楷體" w:eastAsia="標楷體" w:hAnsi="標楷體" w:cs="新細明體"/>
                <w:color w:val="000000"/>
                <w:sz w:val="24"/>
                <w:szCs w:val="24"/>
              </w:rPr>
            </w:pPr>
            <w:r>
              <w:rPr>
                <w:rFonts w:ascii="標楷體" w:eastAsia="標楷體" w:hAnsi="標楷體" w:hint="eastAsia"/>
                <w:color w:val="000000"/>
              </w:rPr>
              <w:t>雜支</w:t>
            </w:r>
          </w:p>
        </w:tc>
        <w:tc>
          <w:tcPr>
            <w:tcW w:w="960" w:type="dxa"/>
            <w:vAlign w:val="center"/>
          </w:tcPr>
          <w:p w:rsidR="00EC7DE8" w:rsidRPr="001B461D" w:rsidRDefault="009A61A2"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700</w:t>
            </w:r>
          </w:p>
        </w:tc>
        <w:tc>
          <w:tcPr>
            <w:tcW w:w="660" w:type="dxa"/>
            <w:vAlign w:val="center"/>
          </w:tcPr>
          <w:p w:rsidR="00EC7DE8" w:rsidRPr="001B461D" w:rsidRDefault="00EC7DE8" w:rsidP="00FD7CAA">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1</w:t>
            </w:r>
          </w:p>
        </w:tc>
        <w:tc>
          <w:tcPr>
            <w:tcW w:w="1520" w:type="dxa"/>
            <w:vAlign w:val="center"/>
          </w:tcPr>
          <w:p w:rsidR="00EC7DE8" w:rsidRPr="001B461D" w:rsidRDefault="00EC7DE8" w:rsidP="00FD7CAA">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式</w:t>
            </w:r>
          </w:p>
        </w:tc>
        <w:tc>
          <w:tcPr>
            <w:tcW w:w="960" w:type="dxa"/>
            <w:vAlign w:val="center"/>
          </w:tcPr>
          <w:p w:rsidR="00EC7DE8" w:rsidRPr="001B461D" w:rsidRDefault="009A61A2"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700</w:t>
            </w:r>
          </w:p>
        </w:tc>
        <w:tc>
          <w:tcPr>
            <w:tcW w:w="3235" w:type="dxa"/>
            <w:vAlign w:val="center"/>
          </w:tcPr>
          <w:p w:rsidR="00EC7DE8" w:rsidRPr="004116F8" w:rsidRDefault="00EC7DE8" w:rsidP="00FD7CAA">
            <w:pPr>
              <w:spacing w:before="100" w:beforeAutospacing="1" w:after="100" w:afterAutospacing="1" w:line="0" w:lineRule="atLeast"/>
              <w:jc w:val="both"/>
              <w:rPr>
                <w:rFonts w:ascii="標楷體" w:eastAsia="標楷體" w:hAnsi="標楷體" w:cs="新細明體"/>
                <w:sz w:val="20"/>
                <w:szCs w:val="20"/>
                <w:lang w:eastAsia="zh-TW"/>
              </w:rPr>
            </w:pPr>
            <w:r w:rsidRPr="004116F8">
              <w:rPr>
                <w:rFonts w:ascii="標楷體" w:eastAsia="標楷體" w:hAnsi="標楷體" w:cs="新細明體" w:hint="eastAsia"/>
                <w:sz w:val="20"/>
                <w:szCs w:val="20"/>
                <w:lang w:eastAsia="zh-TW"/>
              </w:rPr>
              <w:t>6％以下</w:t>
            </w:r>
          </w:p>
        </w:tc>
      </w:tr>
      <w:tr w:rsidR="00EC7DE8" w:rsidRPr="004116F8" w:rsidTr="00FD7CAA">
        <w:trPr>
          <w:trHeight w:val="570"/>
          <w:jc w:val="center"/>
        </w:trPr>
        <w:tc>
          <w:tcPr>
            <w:tcW w:w="4212" w:type="dxa"/>
            <w:gridSpan w:val="4"/>
            <w:vAlign w:val="center"/>
          </w:tcPr>
          <w:p w:rsidR="00EC7DE8" w:rsidRPr="00F767CD" w:rsidRDefault="00EC7DE8" w:rsidP="00FD7CAA">
            <w:pPr>
              <w:spacing w:before="100" w:beforeAutospacing="1" w:after="100" w:afterAutospacing="1" w:line="0" w:lineRule="atLeast"/>
              <w:jc w:val="center"/>
              <w:rPr>
                <w:rFonts w:ascii="標楷體" w:eastAsia="標楷體" w:hAnsi="標楷體" w:cs="新細明體"/>
                <w:sz w:val="24"/>
                <w:szCs w:val="24"/>
                <w:lang w:eastAsia="zh-TW"/>
              </w:rPr>
            </w:pPr>
            <w:r w:rsidRPr="00F767CD">
              <w:rPr>
                <w:rFonts w:ascii="Times New Roman" w:eastAsia="標楷體" w:hAnsi="Times New Roman"/>
                <w:b/>
                <w:bCs/>
                <w:sz w:val="24"/>
                <w:szCs w:val="24"/>
                <w:lang w:eastAsia="zh-TW"/>
              </w:rPr>
              <w:t>教育部精進要點補助經費合計</w:t>
            </w:r>
          </w:p>
        </w:tc>
        <w:tc>
          <w:tcPr>
            <w:tcW w:w="2480" w:type="dxa"/>
            <w:gridSpan w:val="2"/>
            <w:vAlign w:val="center"/>
          </w:tcPr>
          <w:p w:rsidR="00EC7DE8" w:rsidRPr="00F767CD" w:rsidRDefault="00EC7DE8" w:rsidP="00FD7CAA">
            <w:pPr>
              <w:spacing w:before="100" w:beforeAutospacing="1" w:after="100" w:afterAutospacing="1" w:line="0" w:lineRule="atLeast"/>
              <w:jc w:val="right"/>
              <w:rPr>
                <w:rFonts w:ascii="標楷體" w:eastAsia="標楷體" w:hAnsi="標楷體" w:cs="新細明體"/>
                <w:b/>
                <w:bCs/>
                <w:sz w:val="24"/>
                <w:szCs w:val="24"/>
                <w:lang w:eastAsia="zh-TW"/>
              </w:rPr>
            </w:pPr>
            <w:r w:rsidRPr="00F767CD">
              <w:rPr>
                <w:rFonts w:ascii="Times New Roman" w:eastAsia="標楷體" w:hAnsi="Times New Roman" w:hint="eastAsia"/>
                <w:b/>
                <w:bCs/>
                <w:sz w:val="24"/>
                <w:szCs w:val="24"/>
                <w:lang w:eastAsia="zh-TW"/>
              </w:rPr>
              <w:t>20</w:t>
            </w:r>
            <w:r w:rsidRPr="00F767CD">
              <w:rPr>
                <w:rFonts w:ascii="Times New Roman" w:eastAsia="標楷體" w:hAnsi="Times New Roman"/>
                <w:b/>
                <w:bCs/>
                <w:sz w:val="24"/>
                <w:szCs w:val="24"/>
              </w:rPr>
              <w:t>,</w:t>
            </w:r>
            <w:r w:rsidRPr="00F767CD">
              <w:rPr>
                <w:rFonts w:ascii="Times New Roman" w:eastAsia="標楷體" w:hAnsi="Times New Roman" w:hint="eastAsia"/>
                <w:b/>
                <w:bCs/>
                <w:sz w:val="24"/>
                <w:szCs w:val="24"/>
                <w:lang w:eastAsia="zh-TW"/>
              </w:rPr>
              <w:t>000</w:t>
            </w:r>
          </w:p>
        </w:tc>
        <w:tc>
          <w:tcPr>
            <w:tcW w:w="3235" w:type="dxa"/>
            <w:vAlign w:val="center"/>
          </w:tcPr>
          <w:p w:rsidR="00EC7DE8" w:rsidRPr="004116F8" w:rsidRDefault="00EC7DE8" w:rsidP="00FD7CAA">
            <w:pPr>
              <w:spacing w:before="100" w:beforeAutospacing="1" w:after="100" w:afterAutospacing="1" w:line="0" w:lineRule="atLeast"/>
              <w:jc w:val="both"/>
              <w:rPr>
                <w:rFonts w:ascii="標楷體" w:eastAsia="標楷體" w:hAnsi="標楷體" w:cs="新細明體"/>
                <w:sz w:val="20"/>
                <w:szCs w:val="20"/>
                <w:lang w:eastAsia="zh-TW"/>
              </w:rPr>
            </w:pPr>
            <w:r w:rsidRPr="004116F8">
              <w:rPr>
                <w:rFonts w:ascii="標楷體" w:eastAsia="標楷體" w:hAnsi="標楷體" w:cs="新細明體" w:hint="eastAsia"/>
                <w:sz w:val="20"/>
                <w:szCs w:val="20"/>
                <w:lang w:eastAsia="zh-TW"/>
              </w:rPr>
              <w:t>以上經費得相互勻支</w:t>
            </w:r>
          </w:p>
        </w:tc>
      </w:tr>
      <w:tr w:rsidR="00EC7DE8" w:rsidRPr="004116F8" w:rsidTr="0039673C">
        <w:trPr>
          <w:trHeight w:val="525"/>
          <w:jc w:val="center"/>
        </w:trPr>
        <w:tc>
          <w:tcPr>
            <w:tcW w:w="4212" w:type="dxa"/>
            <w:gridSpan w:val="4"/>
            <w:vAlign w:val="center"/>
          </w:tcPr>
          <w:p w:rsidR="00EC7DE8" w:rsidRPr="00F767CD" w:rsidRDefault="00EC7DE8" w:rsidP="00FD7CAA">
            <w:pPr>
              <w:spacing w:before="100" w:beforeAutospacing="1" w:after="100" w:afterAutospacing="1" w:line="0" w:lineRule="atLeast"/>
              <w:jc w:val="center"/>
              <w:rPr>
                <w:rFonts w:ascii="標楷體" w:eastAsia="標楷體" w:hAnsi="標楷體" w:cs="新細明體"/>
                <w:sz w:val="24"/>
                <w:szCs w:val="24"/>
                <w:lang w:eastAsia="zh-TW"/>
              </w:rPr>
            </w:pPr>
            <w:r w:rsidRPr="00F767CD">
              <w:rPr>
                <w:rFonts w:ascii="Times New Roman" w:eastAsia="標楷體" w:hAnsi="Times New Roman" w:hint="eastAsia"/>
                <w:b/>
                <w:bCs/>
                <w:sz w:val="24"/>
                <w:szCs w:val="24"/>
                <w:lang w:eastAsia="zh-TW"/>
              </w:rPr>
              <w:t>縣</w:t>
            </w:r>
            <w:r w:rsidRPr="00F767CD">
              <w:rPr>
                <w:rFonts w:ascii="Times New Roman" w:eastAsia="標楷體" w:hAnsi="Times New Roman"/>
                <w:b/>
                <w:bCs/>
                <w:sz w:val="24"/>
                <w:szCs w:val="24"/>
                <w:lang w:eastAsia="zh-TW"/>
              </w:rPr>
              <w:t>府預算補助經費合計</w:t>
            </w:r>
          </w:p>
        </w:tc>
        <w:tc>
          <w:tcPr>
            <w:tcW w:w="2480" w:type="dxa"/>
            <w:gridSpan w:val="2"/>
            <w:vAlign w:val="center"/>
          </w:tcPr>
          <w:p w:rsidR="00EC7DE8" w:rsidRPr="00F767CD" w:rsidRDefault="00EC7DE8" w:rsidP="00FD7CAA">
            <w:pPr>
              <w:spacing w:before="100" w:beforeAutospacing="1" w:after="100" w:afterAutospacing="1" w:line="0" w:lineRule="atLeast"/>
              <w:jc w:val="right"/>
              <w:rPr>
                <w:rFonts w:ascii="標楷體" w:eastAsia="標楷體" w:hAnsi="標楷體" w:cs="新細明體"/>
                <w:b/>
                <w:bCs/>
                <w:sz w:val="24"/>
                <w:szCs w:val="24"/>
                <w:lang w:eastAsia="zh-TW"/>
              </w:rPr>
            </w:pPr>
            <w:r w:rsidRPr="00F767CD">
              <w:rPr>
                <w:rFonts w:ascii="Times New Roman" w:eastAsia="標楷體" w:hAnsi="Times New Roman"/>
                <w:b/>
                <w:bCs/>
                <w:sz w:val="24"/>
                <w:szCs w:val="24"/>
              </w:rPr>
              <w:t>0</w:t>
            </w:r>
          </w:p>
        </w:tc>
        <w:tc>
          <w:tcPr>
            <w:tcW w:w="3235" w:type="dxa"/>
            <w:vAlign w:val="center"/>
          </w:tcPr>
          <w:p w:rsidR="00EC7DE8" w:rsidRPr="004116F8" w:rsidRDefault="00EC7DE8" w:rsidP="00FD7CAA">
            <w:pPr>
              <w:spacing w:before="100" w:beforeAutospacing="1" w:after="100" w:afterAutospacing="1" w:line="0" w:lineRule="atLeast"/>
              <w:jc w:val="both"/>
              <w:rPr>
                <w:rFonts w:ascii="標楷體" w:eastAsia="標楷體" w:hAnsi="標楷體" w:cs="新細明體"/>
                <w:sz w:val="20"/>
                <w:szCs w:val="20"/>
                <w:lang w:eastAsia="zh-TW"/>
              </w:rPr>
            </w:pPr>
          </w:p>
        </w:tc>
      </w:tr>
      <w:tr w:rsidR="00EC7DE8" w:rsidRPr="004116F8" w:rsidTr="00FD7CAA">
        <w:trPr>
          <w:trHeight w:val="336"/>
          <w:jc w:val="center"/>
        </w:trPr>
        <w:tc>
          <w:tcPr>
            <w:tcW w:w="4212" w:type="dxa"/>
            <w:gridSpan w:val="4"/>
            <w:vAlign w:val="center"/>
          </w:tcPr>
          <w:p w:rsidR="00EC7DE8" w:rsidRPr="00F767CD" w:rsidRDefault="00EC7DE8" w:rsidP="00FD7CAA">
            <w:pPr>
              <w:spacing w:before="100" w:beforeAutospacing="1" w:after="100" w:afterAutospacing="1" w:line="0" w:lineRule="atLeast"/>
              <w:jc w:val="center"/>
              <w:rPr>
                <w:rFonts w:ascii="標楷體" w:eastAsia="標楷體" w:hAnsi="標楷體" w:cs="新細明體"/>
                <w:sz w:val="24"/>
                <w:szCs w:val="24"/>
                <w:lang w:eastAsia="zh-TW"/>
              </w:rPr>
            </w:pPr>
            <w:r w:rsidRPr="00F767CD">
              <w:rPr>
                <w:rFonts w:ascii="Times New Roman" w:eastAsia="標楷體" w:hAnsi="Times New Roman"/>
                <w:b/>
                <w:bCs/>
                <w:sz w:val="24"/>
                <w:szCs w:val="24"/>
              </w:rPr>
              <w:t>合計</w:t>
            </w:r>
          </w:p>
        </w:tc>
        <w:tc>
          <w:tcPr>
            <w:tcW w:w="2480" w:type="dxa"/>
            <w:gridSpan w:val="2"/>
            <w:vAlign w:val="center"/>
          </w:tcPr>
          <w:p w:rsidR="00EC7DE8" w:rsidRPr="00F767CD" w:rsidRDefault="00EC7DE8" w:rsidP="00FD7CAA">
            <w:pPr>
              <w:spacing w:before="100" w:beforeAutospacing="1" w:after="100" w:afterAutospacing="1" w:line="0" w:lineRule="atLeast"/>
              <w:jc w:val="right"/>
              <w:rPr>
                <w:rFonts w:ascii="標楷體" w:eastAsia="標楷體" w:hAnsi="標楷體" w:cs="新細明體"/>
                <w:b/>
                <w:bCs/>
                <w:sz w:val="24"/>
                <w:szCs w:val="24"/>
                <w:lang w:eastAsia="zh-TW"/>
              </w:rPr>
            </w:pPr>
            <w:r w:rsidRPr="00F767CD">
              <w:rPr>
                <w:rFonts w:ascii="Times New Roman" w:eastAsia="標楷體" w:hAnsi="Times New Roman" w:hint="eastAsia"/>
                <w:b/>
                <w:bCs/>
                <w:sz w:val="24"/>
                <w:szCs w:val="24"/>
                <w:lang w:eastAsia="zh-TW"/>
              </w:rPr>
              <w:t>20</w:t>
            </w:r>
            <w:r w:rsidRPr="00F767CD">
              <w:rPr>
                <w:rFonts w:ascii="Times New Roman" w:eastAsia="標楷體" w:hAnsi="Times New Roman"/>
                <w:b/>
                <w:bCs/>
                <w:sz w:val="24"/>
                <w:szCs w:val="24"/>
              </w:rPr>
              <w:t>,</w:t>
            </w:r>
            <w:r w:rsidRPr="00F767CD">
              <w:rPr>
                <w:rFonts w:ascii="Times New Roman" w:eastAsia="標楷體" w:hAnsi="Times New Roman" w:hint="eastAsia"/>
                <w:b/>
                <w:bCs/>
                <w:sz w:val="24"/>
                <w:szCs w:val="24"/>
                <w:lang w:eastAsia="zh-TW"/>
              </w:rPr>
              <w:t>000</w:t>
            </w:r>
          </w:p>
        </w:tc>
        <w:tc>
          <w:tcPr>
            <w:tcW w:w="3235" w:type="dxa"/>
            <w:vAlign w:val="center"/>
          </w:tcPr>
          <w:p w:rsidR="00EC7DE8" w:rsidRPr="004116F8" w:rsidRDefault="00EC7DE8" w:rsidP="00FD7CAA">
            <w:pPr>
              <w:spacing w:before="100" w:beforeAutospacing="1" w:after="100" w:afterAutospacing="1" w:line="0" w:lineRule="atLeast"/>
              <w:jc w:val="both"/>
              <w:rPr>
                <w:rFonts w:ascii="標楷體" w:eastAsia="標楷體" w:hAnsi="標楷體" w:cs="新細明體"/>
                <w:sz w:val="20"/>
                <w:szCs w:val="20"/>
                <w:lang w:eastAsia="zh-TW"/>
              </w:rPr>
            </w:pPr>
          </w:p>
        </w:tc>
      </w:tr>
    </w:tbl>
    <w:bookmarkEnd w:id="25"/>
    <w:p w:rsidR="00EC0CAF" w:rsidRDefault="005D4E69">
      <w:pPr>
        <w:pStyle w:val="14"/>
        <w:spacing w:line="360" w:lineRule="auto"/>
        <w:rPr>
          <w:rFonts w:ascii="標楷體" w:eastAsia="標楷體" w:hAnsi="標楷體" w:cs="標楷體"/>
          <w:b/>
          <w:bCs/>
          <w:sz w:val="24"/>
          <w:szCs w:val="24"/>
        </w:rPr>
      </w:pPr>
      <w:r>
        <w:rPr>
          <w:rFonts w:ascii="標楷體" w:eastAsia="標楷體" w:hAnsi="標楷體" w:cs="新細明體" w:hint="eastAsia"/>
          <w:b/>
          <w:bCs/>
          <w:sz w:val="24"/>
          <w:szCs w:val="24"/>
        </w:rPr>
        <w:t>九</w:t>
      </w:r>
      <w:r w:rsidR="00EC0CAF">
        <w:rPr>
          <w:rFonts w:ascii="標楷體" w:eastAsia="標楷體" w:hAnsi="標楷體" w:cs="新細明體" w:hint="eastAsia"/>
          <w:b/>
          <w:bCs/>
          <w:sz w:val="24"/>
          <w:szCs w:val="24"/>
        </w:rPr>
        <w:t>、成效評估之實施</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9"/>
        <w:gridCol w:w="1615"/>
        <w:gridCol w:w="1869"/>
        <w:gridCol w:w="1686"/>
        <w:gridCol w:w="1858"/>
        <w:gridCol w:w="1134"/>
      </w:tblGrid>
      <w:tr w:rsidR="00EC0CAF">
        <w:tc>
          <w:tcPr>
            <w:tcW w:w="1619" w:type="dxa"/>
            <w:tcBorders>
              <w:top w:val="single" w:sz="12" w:space="0" w:color="000000"/>
              <w:left w:val="single" w:sz="12" w:space="0" w:color="000000"/>
            </w:tcBorders>
            <w:vAlign w:val="center"/>
          </w:tcPr>
          <w:p w:rsidR="00EC0CAF" w:rsidRDefault="00EC0CAF">
            <w:pPr>
              <w:pStyle w:val="14"/>
              <w:spacing w:line="276" w:lineRule="auto"/>
              <w:ind w:left="440"/>
              <w:jc w:val="center"/>
              <w:rPr>
                <w:rFonts w:ascii="標楷體" w:eastAsia="標楷體" w:hAnsi="標楷體" w:cs="標楷體"/>
                <w:sz w:val="22"/>
                <w:szCs w:val="22"/>
              </w:rPr>
            </w:pPr>
            <w:r>
              <w:rPr>
                <w:rFonts w:ascii="標楷體" w:eastAsia="標楷體" w:hAnsi="標楷體" w:cs="標楷體"/>
                <w:b/>
                <w:sz w:val="22"/>
                <w:szCs w:val="22"/>
              </w:rPr>
              <w:t>Guskey</w:t>
            </w:r>
          </w:p>
          <w:p w:rsidR="00EC0CAF" w:rsidRDefault="00EC0CAF">
            <w:pPr>
              <w:pStyle w:val="14"/>
              <w:spacing w:line="276" w:lineRule="auto"/>
              <w:ind w:left="440"/>
              <w:jc w:val="center"/>
              <w:rPr>
                <w:rFonts w:ascii="標楷體" w:eastAsia="標楷體" w:hAnsi="標楷體" w:cs="標楷體"/>
                <w:sz w:val="22"/>
                <w:szCs w:val="22"/>
              </w:rPr>
            </w:pPr>
            <w:r>
              <w:rPr>
                <w:rFonts w:ascii="標楷體" w:eastAsia="標楷體" w:hAnsi="標楷體" w:cs="新細明體" w:hint="eastAsia"/>
                <w:b/>
                <w:sz w:val="22"/>
                <w:szCs w:val="22"/>
              </w:rPr>
              <w:t>參考層面</w:t>
            </w:r>
          </w:p>
        </w:tc>
        <w:tc>
          <w:tcPr>
            <w:tcW w:w="1615" w:type="dxa"/>
            <w:tcBorders>
              <w:top w:val="single" w:sz="12" w:space="0" w:color="000000"/>
            </w:tcBorders>
            <w:vAlign w:val="center"/>
          </w:tcPr>
          <w:p w:rsidR="00EC0CAF" w:rsidRDefault="00EC0CAF">
            <w:pPr>
              <w:pStyle w:val="14"/>
              <w:spacing w:line="276" w:lineRule="auto"/>
              <w:ind w:left="440"/>
              <w:jc w:val="center"/>
              <w:rPr>
                <w:rFonts w:ascii="標楷體" w:eastAsia="標楷體" w:hAnsi="標楷體" w:cs="標楷體"/>
                <w:sz w:val="22"/>
                <w:szCs w:val="22"/>
              </w:rPr>
            </w:pPr>
            <w:r>
              <w:rPr>
                <w:rFonts w:ascii="標楷體" w:eastAsia="標楷體" w:hAnsi="標楷體" w:cs="新細明體" w:hint="eastAsia"/>
                <w:b/>
                <w:sz w:val="22"/>
                <w:szCs w:val="22"/>
              </w:rPr>
              <w:t>目標</w:t>
            </w:r>
          </w:p>
        </w:tc>
        <w:tc>
          <w:tcPr>
            <w:tcW w:w="1869" w:type="dxa"/>
            <w:tcBorders>
              <w:top w:val="single" w:sz="12" w:space="0" w:color="000000"/>
            </w:tcBorders>
            <w:vAlign w:val="center"/>
          </w:tcPr>
          <w:p w:rsidR="00EC0CAF" w:rsidRDefault="00EC0CAF">
            <w:pPr>
              <w:pStyle w:val="14"/>
              <w:spacing w:line="276" w:lineRule="auto"/>
              <w:ind w:left="440"/>
              <w:jc w:val="center"/>
              <w:rPr>
                <w:rFonts w:ascii="標楷體" w:eastAsia="標楷體" w:hAnsi="標楷體" w:cs="標楷體"/>
                <w:sz w:val="22"/>
                <w:szCs w:val="22"/>
              </w:rPr>
            </w:pPr>
            <w:r>
              <w:rPr>
                <w:rFonts w:ascii="標楷體" w:eastAsia="標楷體" w:hAnsi="標楷體" w:cs="新細明體" w:hint="eastAsia"/>
                <w:b/>
                <w:sz w:val="22"/>
                <w:szCs w:val="22"/>
              </w:rPr>
              <w:t>預期成效</w:t>
            </w:r>
          </w:p>
        </w:tc>
        <w:tc>
          <w:tcPr>
            <w:tcW w:w="1686" w:type="dxa"/>
            <w:tcBorders>
              <w:top w:val="single" w:sz="12" w:space="0" w:color="000000"/>
            </w:tcBorders>
            <w:vAlign w:val="center"/>
          </w:tcPr>
          <w:p w:rsidR="00EC0CAF" w:rsidRDefault="00EC0CAF">
            <w:pPr>
              <w:pStyle w:val="14"/>
              <w:spacing w:line="276" w:lineRule="auto"/>
              <w:ind w:left="440"/>
              <w:jc w:val="center"/>
              <w:rPr>
                <w:rFonts w:ascii="標楷體" w:eastAsia="標楷體" w:hAnsi="標楷體" w:cs="標楷體"/>
                <w:sz w:val="22"/>
                <w:szCs w:val="22"/>
              </w:rPr>
            </w:pPr>
            <w:r>
              <w:rPr>
                <w:rFonts w:ascii="標楷體" w:eastAsia="標楷體" w:hAnsi="標楷體" w:cs="新細明體" w:hint="eastAsia"/>
                <w:b/>
                <w:sz w:val="22"/>
                <w:szCs w:val="22"/>
              </w:rPr>
              <w:t>評估方式</w:t>
            </w:r>
          </w:p>
        </w:tc>
        <w:tc>
          <w:tcPr>
            <w:tcW w:w="1858" w:type="dxa"/>
            <w:tcBorders>
              <w:top w:val="single" w:sz="12" w:space="0" w:color="000000"/>
            </w:tcBorders>
            <w:vAlign w:val="center"/>
          </w:tcPr>
          <w:p w:rsidR="00EC0CAF" w:rsidRDefault="00EC0CAF" w:rsidP="00E97AD3">
            <w:pPr>
              <w:pStyle w:val="14"/>
              <w:spacing w:line="276" w:lineRule="auto"/>
              <w:rPr>
                <w:rFonts w:ascii="標楷體" w:eastAsia="標楷體" w:hAnsi="標楷體" w:cs="標楷體"/>
                <w:sz w:val="22"/>
                <w:szCs w:val="22"/>
              </w:rPr>
            </w:pPr>
            <w:proofErr w:type="gramStart"/>
            <w:r>
              <w:rPr>
                <w:rFonts w:ascii="標楷體" w:eastAsia="標楷體" w:hAnsi="標楷體" w:cs="新細明體" w:hint="eastAsia"/>
                <w:b/>
                <w:sz w:val="22"/>
                <w:szCs w:val="22"/>
              </w:rPr>
              <w:t>評估效標</w:t>
            </w:r>
            <w:proofErr w:type="gramEnd"/>
            <w:r>
              <w:rPr>
                <w:rFonts w:ascii="標楷體" w:eastAsia="標楷體" w:hAnsi="標楷體" w:cs="新細明體" w:hint="eastAsia"/>
                <w:b/>
                <w:sz w:val="22"/>
                <w:szCs w:val="22"/>
              </w:rPr>
              <w:t>（量化數據或質性描述）</w:t>
            </w:r>
          </w:p>
        </w:tc>
        <w:tc>
          <w:tcPr>
            <w:tcW w:w="1134" w:type="dxa"/>
            <w:tcBorders>
              <w:top w:val="single" w:sz="12" w:space="0" w:color="000000"/>
              <w:right w:val="single" w:sz="12" w:space="0" w:color="000000"/>
            </w:tcBorders>
            <w:vAlign w:val="center"/>
          </w:tcPr>
          <w:p w:rsidR="00EC0CAF" w:rsidRDefault="00EC0CAF">
            <w:pPr>
              <w:pStyle w:val="14"/>
              <w:spacing w:line="276" w:lineRule="auto"/>
              <w:ind w:left="440"/>
              <w:jc w:val="center"/>
              <w:rPr>
                <w:rFonts w:ascii="標楷體" w:eastAsia="標楷體" w:hAnsi="標楷體" w:cs="標楷體"/>
                <w:sz w:val="22"/>
                <w:szCs w:val="22"/>
              </w:rPr>
            </w:pPr>
            <w:r>
              <w:rPr>
                <w:rFonts w:ascii="標楷體" w:eastAsia="標楷體" w:hAnsi="標楷體" w:cs="新細明體" w:hint="eastAsia"/>
                <w:b/>
                <w:sz w:val="22"/>
                <w:szCs w:val="22"/>
              </w:rPr>
              <w:t>評估工具</w:t>
            </w:r>
          </w:p>
        </w:tc>
      </w:tr>
      <w:tr w:rsidR="00EC0CAF">
        <w:tc>
          <w:tcPr>
            <w:tcW w:w="1619" w:type="dxa"/>
            <w:tcBorders>
              <w:left w:val="single" w:sz="12" w:space="0" w:color="000000"/>
            </w:tcBorders>
            <w:vAlign w:val="center"/>
          </w:tcPr>
          <w:p w:rsidR="00EC0CAF" w:rsidRDefault="00EC0CAF">
            <w:pPr>
              <w:pStyle w:val="14"/>
              <w:spacing w:line="276" w:lineRule="auto"/>
              <w:ind w:left="440"/>
              <w:jc w:val="center"/>
              <w:rPr>
                <w:rFonts w:ascii="標楷體" w:eastAsia="標楷體" w:hAnsi="標楷體" w:cs="標楷體"/>
                <w:sz w:val="22"/>
                <w:szCs w:val="22"/>
              </w:rPr>
            </w:pPr>
            <w:r>
              <w:rPr>
                <w:rFonts w:ascii="標楷體" w:eastAsia="標楷體" w:hAnsi="標楷體" w:cs="新細明體" w:hint="eastAsia"/>
                <w:sz w:val="22"/>
                <w:szCs w:val="22"/>
              </w:rPr>
              <w:t>參與者反應</w:t>
            </w:r>
          </w:p>
        </w:tc>
        <w:tc>
          <w:tcPr>
            <w:tcW w:w="1615" w:type="dxa"/>
          </w:tcPr>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提高本縣藝術學習領域教師的專業能力。</w:t>
            </w:r>
          </w:p>
        </w:tc>
        <w:tc>
          <w:tcPr>
            <w:tcW w:w="1869" w:type="dxa"/>
          </w:tcPr>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提昇本領域國教輔導團團員及非專長教師有效教學的能力。</w:t>
            </w:r>
          </w:p>
        </w:tc>
        <w:tc>
          <w:tcPr>
            <w:tcW w:w="1686" w:type="dxa"/>
          </w:tcPr>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問卷調查</w:t>
            </w:r>
          </w:p>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焦點團體</w:t>
            </w:r>
          </w:p>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訪談</w:t>
            </w:r>
          </w:p>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學習日誌</w:t>
            </w:r>
          </w:p>
        </w:tc>
        <w:tc>
          <w:tcPr>
            <w:tcW w:w="1858" w:type="dxa"/>
          </w:tcPr>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量化統計及質性描述</w:t>
            </w:r>
          </w:p>
        </w:tc>
        <w:tc>
          <w:tcPr>
            <w:tcW w:w="1134" w:type="dxa"/>
            <w:tcBorders>
              <w:right w:val="single" w:sz="12" w:space="0" w:color="000000"/>
            </w:tcBorders>
          </w:tcPr>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研習問卷</w:t>
            </w:r>
          </w:p>
        </w:tc>
      </w:tr>
      <w:tr w:rsidR="00EC0CAF">
        <w:tc>
          <w:tcPr>
            <w:tcW w:w="1619" w:type="dxa"/>
            <w:tcBorders>
              <w:left w:val="single" w:sz="12" w:space="0" w:color="000000"/>
            </w:tcBorders>
            <w:vAlign w:val="center"/>
          </w:tcPr>
          <w:p w:rsidR="00EC0CAF" w:rsidRDefault="00EC0CAF">
            <w:pPr>
              <w:pStyle w:val="14"/>
              <w:spacing w:line="276" w:lineRule="auto"/>
              <w:ind w:left="440"/>
              <w:jc w:val="center"/>
              <w:rPr>
                <w:rFonts w:ascii="標楷體" w:eastAsia="標楷體" w:hAnsi="標楷體" w:cs="標楷體"/>
                <w:sz w:val="22"/>
                <w:szCs w:val="22"/>
              </w:rPr>
            </w:pPr>
            <w:r>
              <w:rPr>
                <w:rFonts w:ascii="標楷體" w:eastAsia="標楷體" w:hAnsi="標楷體" w:cs="新細明體" w:hint="eastAsia"/>
                <w:sz w:val="22"/>
                <w:szCs w:val="22"/>
              </w:rPr>
              <w:t>參與者學習</w:t>
            </w:r>
          </w:p>
        </w:tc>
        <w:tc>
          <w:tcPr>
            <w:tcW w:w="1615" w:type="dxa"/>
          </w:tcPr>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激盪教師提供學生優良教學方案。</w:t>
            </w:r>
          </w:p>
        </w:tc>
        <w:tc>
          <w:tcPr>
            <w:tcW w:w="1869" w:type="dxa"/>
          </w:tcPr>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瞭解學員研習基本資料、綜合意見及教學疑難困境。</w:t>
            </w:r>
          </w:p>
        </w:tc>
        <w:tc>
          <w:tcPr>
            <w:tcW w:w="1686" w:type="dxa"/>
          </w:tcPr>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實際模擬操作。</w:t>
            </w:r>
          </w:p>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反省日誌。</w:t>
            </w:r>
          </w:p>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個案分析。</w:t>
            </w:r>
          </w:p>
        </w:tc>
        <w:tc>
          <w:tcPr>
            <w:tcW w:w="1858" w:type="dxa"/>
          </w:tcPr>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量化統計及質性描述。</w:t>
            </w:r>
          </w:p>
        </w:tc>
        <w:tc>
          <w:tcPr>
            <w:tcW w:w="1134" w:type="dxa"/>
            <w:tcBorders>
              <w:right w:val="single" w:sz="12" w:space="0" w:color="000000"/>
            </w:tcBorders>
          </w:tcPr>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研習問卷</w:t>
            </w:r>
          </w:p>
        </w:tc>
      </w:tr>
      <w:tr w:rsidR="00EC0CAF">
        <w:tc>
          <w:tcPr>
            <w:tcW w:w="1619" w:type="dxa"/>
            <w:tcBorders>
              <w:left w:val="single" w:sz="12" w:space="0" w:color="000000"/>
              <w:bottom w:val="single" w:sz="12" w:space="0" w:color="000000"/>
            </w:tcBorders>
            <w:vAlign w:val="center"/>
          </w:tcPr>
          <w:p w:rsidR="00EC0CAF" w:rsidRDefault="00EC0CAF">
            <w:pPr>
              <w:pStyle w:val="14"/>
              <w:spacing w:line="276" w:lineRule="auto"/>
              <w:ind w:left="440"/>
              <w:jc w:val="center"/>
              <w:rPr>
                <w:rFonts w:ascii="標楷體" w:eastAsia="標楷體" w:hAnsi="標楷體" w:cs="標楷體"/>
                <w:sz w:val="22"/>
                <w:szCs w:val="22"/>
              </w:rPr>
            </w:pPr>
            <w:r>
              <w:rPr>
                <w:rFonts w:ascii="標楷體" w:eastAsia="標楷體" w:hAnsi="標楷體" w:cs="新細明體" w:hint="eastAsia"/>
                <w:sz w:val="22"/>
                <w:szCs w:val="22"/>
              </w:rPr>
              <w:lastRenderedPageBreak/>
              <w:t>組織的支持與改變</w:t>
            </w:r>
          </w:p>
        </w:tc>
        <w:tc>
          <w:tcPr>
            <w:tcW w:w="1615" w:type="dxa"/>
            <w:tcBorders>
              <w:bottom w:val="single" w:sz="12" w:space="0" w:color="000000"/>
            </w:tcBorders>
          </w:tcPr>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輔導團員精進教學能力</w:t>
            </w:r>
          </w:p>
        </w:tc>
        <w:tc>
          <w:tcPr>
            <w:tcW w:w="1869" w:type="dxa"/>
            <w:tcBorders>
              <w:bottom w:val="single" w:sz="12" w:space="0" w:color="000000"/>
            </w:tcBorders>
          </w:tcPr>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輔導團檢討之依據</w:t>
            </w:r>
          </w:p>
        </w:tc>
        <w:tc>
          <w:tcPr>
            <w:tcW w:w="1686" w:type="dxa"/>
            <w:tcBorders>
              <w:bottom w:val="single" w:sz="12" w:space="0" w:color="000000"/>
            </w:tcBorders>
          </w:tcPr>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會議記錄。</w:t>
            </w:r>
          </w:p>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問卷。</w:t>
            </w:r>
          </w:p>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檔案。</w:t>
            </w:r>
          </w:p>
        </w:tc>
        <w:tc>
          <w:tcPr>
            <w:tcW w:w="1858" w:type="dxa"/>
            <w:tcBorders>
              <w:bottom w:val="single" w:sz="12" w:space="0" w:color="000000"/>
            </w:tcBorders>
          </w:tcPr>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回饋表檢討</w:t>
            </w:r>
          </w:p>
        </w:tc>
        <w:tc>
          <w:tcPr>
            <w:tcW w:w="1134" w:type="dxa"/>
            <w:tcBorders>
              <w:bottom w:val="single" w:sz="12" w:space="0" w:color="000000"/>
              <w:right w:val="single" w:sz="12" w:space="0" w:color="000000"/>
            </w:tcBorders>
          </w:tcPr>
          <w:p w:rsidR="00EC0CAF" w:rsidRDefault="00EC0CAF">
            <w:pPr>
              <w:pStyle w:val="14"/>
              <w:spacing w:line="276" w:lineRule="auto"/>
              <w:ind w:left="440"/>
              <w:rPr>
                <w:rFonts w:ascii="標楷體" w:eastAsia="標楷體" w:hAnsi="標楷體" w:cs="標楷體"/>
                <w:sz w:val="22"/>
                <w:szCs w:val="22"/>
              </w:rPr>
            </w:pPr>
            <w:r>
              <w:rPr>
                <w:rFonts w:ascii="標楷體" w:eastAsia="標楷體" w:hAnsi="標楷體" w:cs="新細明體" w:hint="eastAsia"/>
                <w:sz w:val="22"/>
                <w:szCs w:val="22"/>
              </w:rPr>
              <w:t>研習問卷</w:t>
            </w:r>
          </w:p>
        </w:tc>
      </w:tr>
    </w:tbl>
    <w:p w:rsidR="00EC0CAF" w:rsidRDefault="005D4E69">
      <w:pPr>
        <w:pStyle w:val="14"/>
        <w:spacing w:before="240" w:line="360" w:lineRule="auto"/>
        <w:ind w:left="440"/>
        <w:rPr>
          <w:rFonts w:ascii="標楷體" w:eastAsia="標楷體" w:hAnsi="標楷體" w:cs="標楷體"/>
          <w:b/>
          <w:bCs/>
          <w:sz w:val="24"/>
          <w:szCs w:val="24"/>
        </w:rPr>
      </w:pPr>
      <w:r>
        <w:rPr>
          <w:rFonts w:ascii="標楷體" w:eastAsia="標楷體" w:hAnsi="標楷體" w:cs="新細明體" w:hint="eastAsia"/>
          <w:b/>
          <w:bCs/>
          <w:sz w:val="24"/>
          <w:szCs w:val="24"/>
        </w:rPr>
        <w:t>十</w:t>
      </w:r>
      <w:r w:rsidR="00EC0CAF">
        <w:rPr>
          <w:rFonts w:ascii="標楷體" w:eastAsia="標楷體" w:hAnsi="標楷體" w:cs="新細明體" w:hint="eastAsia"/>
          <w:b/>
          <w:bCs/>
          <w:sz w:val="24"/>
          <w:szCs w:val="24"/>
        </w:rPr>
        <w:t>、預期成效</w:t>
      </w:r>
    </w:p>
    <w:p w:rsidR="00EC0CAF" w:rsidRDefault="002E6FC6">
      <w:pPr>
        <w:ind w:leftChars="270" w:left="1089" w:hangingChars="225" w:hanging="495"/>
        <w:rPr>
          <w:rFonts w:ascii="標楷體" w:eastAsia="標楷體" w:hAnsi="標楷體"/>
          <w:bCs/>
          <w:sz w:val="24"/>
          <w:szCs w:val="24"/>
          <w:lang w:eastAsia="zh-TW"/>
        </w:rPr>
      </w:pPr>
      <w:r>
        <w:rPr>
          <w:rFonts w:ascii="Times New Roman" w:eastAsia="標楷體" w:hAnsi="Times New Roman" w:hint="eastAsia"/>
          <w:lang w:eastAsia="zh-TW"/>
        </w:rPr>
        <w:t>(</w:t>
      </w:r>
      <w:r>
        <w:rPr>
          <w:rFonts w:ascii="Times New Roman" w:eastAsia="標楷體" w:hAnsi="Times New Roman"/>
          <w:lang w:eastAsia="zh-TW"/>
        </w:rPr>
        <w:t>一</w:t>
      </w:r>
      <w:proofErr w:type="gramStart"/>
      <w:r>
        <w:rPr>
          <w:rFonts w:ascii="Times New Roman" w:eastAsia="標楷體" w:hAnsi="Times New Roman"/>
          <w:lang w:eastAsia="zh-TW"/>
        </w:rPr>
        <w:t>）</w:t>
      </w:r>
      <w:proofErr w:type="gramEnd"/>
      <w:r w:rsidR="00EC0CAF">
        <w:rPr>
          <w:rFonts w:ascii="標楷體" w:eastAsia="標楷體" w:hAnsi="標楷體" w:hint="eastAsia"/>
          <w:bCs/>
          <w:sz w:val="24"/>
          <w:szCs w:val="24"/>
          <w:lang w:eastAsia="zh-TW"/>
        </w:rPr>
        <w:t>透過教學推廣研習，提升教學現場教師專業能力：</w:t>
      </w:r>
    </w:p>
    <w:p w:rsidR="00EC0CAF" w:rsidRPr="002E6FC6" w:rsidRDefault="002E6FC6" w:rsidP="002E6FC6">
      <w:pPr>
        <w:ind w:leftChars="270" w:left="1089" w:hangingChars="225" w:hanging="495"/>
        <w:rPr>
          <w:rFonts w:ascii="Times New Roman" w:eastAsia="標楷體" w:hAnsi="Times New Roman"/>
          <w:lang w:eastAsia="zh-TW"/>
        </w:rPr>
      </w:pPr>
      <w:r>
        <w:rPr>
          <w:rFonts w:ascii="Times New Roman" w:eastAsia="標楷體" w:hAnsi="Times New Roman" w:hint="eastAsia"/>
          <w:lang w:eastAsia="zh-TW"/>
        </w:rPr>
        <w:t>(</w:t>
      </w:r>
      <w:r>
        <w:rPr>
          <w:rFonts w:ascii="Times New Roman" w:eastAsia="標楷體" w:hAnsi="Times New Roman" w:hint="eastAsia"/>
          <w:lang w:eastAsia="zh-TW"/>
        </w:rPr>
        <w:t>二</w:t>
      </w:r>
      <w:proofErr w:type="gramStart"/>
      <w:r>
        <w:rPr>
          <w:rFonts w:ascii="Times New Roman" w:eastAsia="標楷體" w:hAnsi="Times New Roman"/>
          <w:lang w:eastAsia="zh-TW"/>
        </w:rPr>
        <w:t>）</w:t>
      </w:r>
      <w:proofErr w:type="gramEnd"/>
      <w:r w:rsidR="00EC0CAF">
        <w:rPr>
          <w:rFonts w:ascii="標楷體" w:eastAsia="標楷體" w:hAnsi="標楷體" w:hint="eastAsia"/>
          <w:bCs/>
          <w:sz w:val="24"/>
          <w:szCs w:val="24"/>
          <w:lang w:eastAsia="zh-TW"/>
        </w:rPr>
        <w:t>以素養導向的教學實踐理念，建構推動可實踐的藝術課程架構：</w:t>
      </w:r>
    </w:p>
    <w:p w:rsidR="00EC0CAF" w:rsidRDefault="002E6FC6">
      <w:pPr>
        <w:ind w:leftChars="270" w:left="1089" w:hangingChars="225" w:hanging="495"/>
        <w:rPr>
          <w:rFonts w:ascii="標楷體" w:eastAsia="標楷體" w:hAnsi="標楷體"/>
          <w:bCs/>
          <w:sz w:val="24"/>
          <w:szCs w:val="24"/>
          <w:lang w:eastAsia="zh-TW"/>
        </w:rPr>
      </w:pPr>
      <w:r>
        <w:rPr>
          <w:rFonts w:ascii="Times New Roman" w:eastAsia="標楷體" w:hAnsi="Times New Roman" w:hint="eastAsia"/>
          <w:lang w:eastAsia="zh-TW"/>
        </w:rPr>
        <w:t>(</w:t>
      </w:r>
      <w:r>
        <w:rPr>
          <w:rFonts w:ascii="Times New Roman" w:eastAsia="標楷體" w:hAnsi="Times New Roman" w:hint="eastAsia"/>
          <w:lang w:eastAsia="zh-TW"/>
        </w:rPr>
        <w:t>三</w:t>
      </w:r>
      <w:proofErr w:type="gramStart"/>
      <w:r>
        <w:rPr>
          <w:rFonts w:ascii="Times New Roman" w:eastAsia="標楷體" w:hAnsi="Times New Roman"/>
          <w:lang w:eastAsia="zh-TW"/>
        </w:rPr>
        <w:t>）</w:t>
      </w:r>
      <w:proofErr w:type="gramEnd"/>
      <w:r w:rsidR="00EC0CAF">
        <w:rPr>
          <w:rFonts w:ascii="標楷體" w:eastAsia="標楷體" w:hAnsi="標楷體" w:hint="eastAsia"/>
          <w:bCs/>
          <w:sz w:val="24"/>
          <w:szCs w:val="24"/>
          <w:lang w:eastAsia="zh-TW"/>
        </w:rPr>
        <w:t>提昇教師專業素養與教學品質，落實國</w:t>
      </w:r>
      <w:r w:rsidR="00E3689D">
        <w:rPr>
          <w:rFonts w:ascii="標楷體" w:eastAsia="標楷體" w:hAnsi="標楷體" w:hint="eastAsia"/>
          <w:bCs/>
          <w:sz w:val="24"/>
          <w:szCs w:val="24"/>
          <w:lang w:eastAsia="zh-TW"/>
        </w:rPr>
        <w:t xml:space="preserve"> </w:t>
      </w:r>
      <w:r w:rsidR="00EC0CAF">
        <w:rPr>
          <w:rFonts w:ascii="標楷體" w:eastAsia="標楷體" w:hAnsi="標楷體" w:hint="eastAsia"/>
          <w:bCs/>
          <w:sz w:val="24"/>
          <w:szCs w:val="24"/>
          <w:lang w:eastAsia="zh-TW"/>
        </w:rPr>
        <w:t>中學習階段的藝術學習：</w:t>
      </w:r>
    </w:p>
    <w:p w:rsidR="00EC0CAF" w:rsidRDefault="002E6FC6">
      <w:pPr>
        <w:ind w:leftChars="270" w:left="1089" w:hangingChars="225" w:hanging="495"/>
        <w:rPr>
          <w:rFonts w:ascii="標楷體" w:eastAsia="標楷體" w:hAnsi="標楷體"/>
          <w:bCs/>
          <w:sz w:val="24"/>
          <w:szCs w:val="24"/>
          <w:lang w:eastAsia="zh-TW"/>
        </w:rPr>
      </w:pPr>
      <w:r>
        <w:rPr>
          <w:rFonts w:ascii="Times New Roman" w:eastAsia="標楷體" w:hAnsi="Times New Roman" w:hint="eastAsia"/>
          <w:lang w:eastAsia="zh-TW"/>
        </w:rPr>
        <w:t>(</w:t>
      </w:r>
      <w:r>
        <w:rPr>
          <w:rFonts w:ascii="Times New Roman" w:eastAsia="標楷體" w:hAnsi="Times New Roman" w:hint="eastAsia"/>
          <w:lang w:eastAsia="zh-TW"/>
        </w:rPr>
        <w:t>四</w:t>
      </w:r>
      <w:proofErr w:type="gramStart"/>
      <w:r>
        <w:rPr>
          <w:rFonts w:ascii="Times New Roman" w:eastAsia="標楷體" w:hAnsi="Times New Roman"/>
          <w:lang w:eastAsia="zh-TW"/>
        </w:rPr>
        <w:t>）</w:t>
      </w:r>
      <w:proofErr w:type="gramEnd"/>
      <w:r w:rsidR="00EC0CAF">
        <w:rPr>
          <w:rFonts w:ascii="標楷體" w:eastAsia="標楷體" w:hAnsi="標楷體" w:hint="eastAsia"/>
          <w:bCs/>
          <w:sz w:val="24"/>
          <w:szCs w:val="24"/>
          <w:lang w:eastAsia="zh-TW"/>
        </w:rPr>
        <w:t>結合理論與教學現場的有效互動，落實藝術教育為國家競爭力的國民教育目標。</w:t>
      </w:r>
    </w:p>
    <w:p w:rsidR="00EC0CAF" w:rsidRDefault="00EC0CAF">
      <w:pPr>
        <w:rPr>
          <w:rFonts w:ascii="標楷體" w:eastAsia="標楷體" w:hAnsi="標楷體"/>
          <w:b/>
          <w:sz w:val="28"/>
          <w:szCs w:val="28"/>
          <w:lang w:eastAsia="zh-TW"/>
        </w:rPr>
      </w:pPr>
      <w:r>
        <w:rPr>
          <w:rFonts w:ascii="標楷體" w:eastAsia="標楷體" w:hAnsi="標楷體"/>
          <w:b/>
          <w:sz w:val="28"/>
          <w:szCs w:val="28"/>
          <w:lang w:eastAsia="zh-TW"/>
        </w:rPr>
        <w:br w:type="page"/>
      </w:r>
      <w:r>
        <w:rPr>
          <w:rFonts w:ascii="標楷體" w:eastAsia="標楷體" w:hAnsi="標楷體" w:hint="eastAsia"/>
          <w:b/>
          <w:sz w:val="28"/>
          <w:szCs w:val="28"/>
          <w:lang w:eastAsia="zh-TW"/>
        </w:rPr>
        <w:lastRenderedPageBreak/>
        <w:t>附錄-【子計</w:t>
      </w:r>
      <w:r w:rsidR="00DD7B01" w:rsidRPr="002546D0">
        <w:rPr>
          <w:rFonts w:ascii="標楷體" w:eastAsia="標楷體" w:hAnsi="標楷體" w:hint="eastAsia"/>
          <w:b/>
          <w:w w:val="99"/>
          <w:sz w:val="28"/>
          <w:szCs w:val="28"/>
          <w:lang w:eastAsia="zh-TW"/>
        </w:rPr>
        <w:t>畫</w:t>
      </w:r>
      <w:r>
        <w:rPr>
          <w:rFonts w:ascii="標楷體" w:eastAsia="標楷體" w:hAnsi="標楷體" w:hint="eastAsia"/>
          <w:b/>
          <w:sz w:val="28"/>
          <w:szCs w:val="28"/>
          <w:lang w:eastAsia="zh-TW"/>
        </w:rPr>
        <w:t>4-1國中端</w:t>
      </w:r>
      <w:bookmarkEnd w:id="24"/>
      <w:r>
        <w:rPr>
          <w:rFonts w:ascii="標楷體" w:eastAsia="標楷體" w:hAnsi="標楷體" w:hint="eastAsia"/>
          <w:b/>
          <w:sz w:val="28"/>
          <w:szCs w:val="28"/>
          <w:lang w:eastAsia="zh-TW"/>
        </w:rPr>
        <w:t>】</w:t>
      </w:r>
    </w:p>
    <w:p w:rsidR="00DB2CC6" w:rsidRPr="002546D0" w:rsidRDefault="00DB2CC6" w:rsidP="00DB2CC6">
      <w:pPr>
        <w:pStyle w:val="af2"/>
        <w:kinsoku w:val="0"/>
        <w:overflowPunct w:val="0"/>
        <w:spacing w:line="283" w:lineRule="auto"/>
        <w:ind w:left="0" w:right="429"/>
        <w:jc w:val="center"/>
        <w:rPr>
          <w:rFonts w:ascii="標楷體" w:eastAsia="標楷體" w:hAnsi="標楷體"/>
          <w:b/>
          <w:w w:val="99"/>
          <w:sz w:val="28"/>
          <w:szCs w:val="28"/>
          <w:lang w:eastAsia="zh-TW"/>
        </w:rPr>
      </w:pPr>
      <w:r w:rsidRPr="00DB2CC6">
        <w:rPr>
          <w:rFonts w:ascii="標楷體" w:eastAsia="標楷體" w:hAnsi="標楷體" w:hint="eastAsia"/>
          <w:b/>
          <w:w w:val="99"/>
          <w:sz w:val="28"/>
          <w:szCs w:val="28"/>
          <w:lang w:eastAsia="zh-TW"/>
        </w:rPr>
        <w:t>花蓮縣</w:t>
      </w:r>
      <w:r w:rsidRPr="002546D0">
        <w:rPr>
          <w:rFonts w:ascii="標楷體" w:eastAsia="標楷體" w:hAnsi="標楷體"/>
          <w:b/>
          <w:w w:val="99"/>
          <w:sz w:val="28"/>
          <w:szCs w:val="28"/>
          <w:lang w:eastAsia="zh-TW"/>
        </w:rPr>
        <w:t>114</w:t>
      </w:r>
      <w:proofErr w:type="gramStart"/>
      <w:r w:rsidRPr="002546D0">
        <w:rPr>
          <w:rFonts w:ascii="標楷體" w:eastAsia="標楷體" w:hAnsi="標楷體" w:hint="eastAsia"/>
          <w:b/>
          <w:w w:val="99"/>
          <w:sz w:val="28"/>
          <w:szCs w:val="28"/>
          <w:lang w:eastAsia="zh-TW"/>
        </w:rPr>
        <w:t>學年度精進</w:t>
      </w:r>
      <w:proofErr w:type="gramEnd"/>
      <w:r w:rsidRPr="002546D0">
        <w:rPr>
          <w:rFonts w:ascii="標楷體" w:eastAsia="標楷體" w:hAnsi="標楷體" w:hint="eastAsia"/>
          <w:b/>
          <w:w w:val="99"/>
          <w:sz w:val="28"/>
          <w:szCs w:val="28"/>
          <w:lang w:eastAsia="zh-TW"/>
        </w:rPr>
        <w:t>國民中小學教師教學專業與課程品質整體推動計畫</w:t>
      </w:r>
    </w:p>
    <w:p w:rsidR="00EC0CAF" w:rsidRPr="00DB2CC6" w:rsidRDefault="00DB2CC6" w:rsidP="00DB2CC6">
      <w:pPr>
        <w:pStyle w:val="af2"/>
        <w:kinsoku w:val="0"/>
        <w:overflowPunct w:val="0"/>
        <w:spacing w:line="283" w:lineRule="auto"/>
        <w:ind w:left="0" w:right="429"/>
        <w:jc w:val="center"/>
        <w:rPr>
          <w:rFonts w:ascii="標楷體" w:eastAsia="標楷體" w:hAnsi="標楷體"/>
          <w:b/>
          <w:sz w:val="28"/>
          <w:szCs w:val="28"/>
          <w:lang w:eastAsia="zh-TW"/>
        </w:rPr>
      </w:pPr>
      <w:r w:rsidRPr="00DB2CC6">
        <w:rPr>
          <w:rFonts w:ascii="標楷體" w:eastAsia="標楷體" w:hAnsi="標楷體" w:hint="eastAsia"/>
          <w:b/>
          <w:w w:val="99"/>
          <w:sz w:val="28"/>
          <w:szCs w:val="28"/>
          <w:lang w:eastAsia="zh-TW"/>
        </w:rPr>
        <w:t>國教地方團藝術領域（議題）</w:t>
      </w:r>
      <w:proofErr w:type="gramStart"/>
      <w:r w:rsidRPr="00DB2CC6">
        <w:rPr>
          <w:rFonts w:ascii="標楷體" w:eastAsia="標楷體" w:hAnsi="標楷體" w:hint="eastAsia"/>
          <w:b/>
          <w:w w:val="99"/>
          <w:sz w:val="28"/>
          <w:szCs w:val="28"/>
          <w:lang w:eastAsia="zh-TW"/>
        </w:rPr>
        <w:t>分團</w:t>
      </w:r>
      <w:proofErr w:type="gramEnd"/>
      <w:r w:rsidRPr="00DB2CC6">
        <w:rPr>
          <w:rFonts w:ascii="標楷體" w:eastAsia="標楷體" w:hAnsi="標楷體" w:hint="eastAsia"/>
          <w:b/>
          <w:sz w:val="28"/>
          <w:szCs w:val="28"/>
          <w:lang w:eastAsia="zh-TW"/>
        </w:rPr>
        <w:t>-</w:t>
      </w:r>
      <w:r w:rsidR="00EC0CAF" w:rsidRPr="00DB2CC6">
        <w:rPr>
          <w:rFonts w:ascii="標楷體" w:eastAsia="標楷體" w:hAnsi="標楷體"/>
          <w:b/>
          <w:sz w:val="28"/>
          <w:szCs w:val="28"/>
          <w:lang w:eastAsia="zh-TW"/>
        </w:rPr>
        <w:t>非專長授課教師有效教學</w:t>
      </w:r>
      <w:r w:rsidR="00EC0CAF" w:rsidRPr="00DB2CC6">
        <w:rPr>
          <w:rFonts w:ascii="標楷體" w:eastAsia="標楷體" w:hAnsi="標楷體"/>
          <w:b/>
          <w:bCs/>
          <w:sz w:val="28"/>
          <w:szCs w:val="28"/>
          <w:lang w:eastAsia="zh-TW"/>
        </w:rPr>
        <w:t>工作坊</w:t>
      </w:r>
      <w:r w:rsidR="00EC0CAF" w:rsidRPr="00DB2CC6">
        <w:rPr>
          <w:rFonts w:ascii="標楷體" w:eastAsia="標楷體" w:hAnsi="標楷體" w:hint="eastAsia"/>
          <w:b/>
          <w:bCs/>
          <w:sz w:val="28"/>
          <w:szCs w:val="28"/>
          <w:lang w:eastAsia="zh-TW"/>
        </w:rPr>
        <w:t>(Ⅰ)</w:t>
      </w:r>
      <w:r w:rsidR="00EC0CAF" w:rsidRPr="00DB2CC6">
        <w:rPr>
          <w:rFonts w:ascii="標楷體" w:eastAsia="標楷體" w:hAnsi="標楷體"/>
          <w:b/>
          <w:sz w:val="28"/>
          <w:szCs w:val="28"/>
          <w:lang w:eastAsia="zh-TW"/>
        </w:rPr>
        <w:t>實施計畫</w:t>
      </w:r>
    </w:p>
    <w:p w:rsidR="00EC0CAF" w:rsidRDefault="0011531E">
      <w:pPr>
        <w:autoSpaceDE w:val="0"/>
        <w:autoSpaceDN w:val="0"/>
        <w:adjustRightInd w:val="0"/>
        <w:snapToGrid w:val="0"/>
        <w:spacing w:after="0" w:line="400" w:lineRule="exact"/>
        <w:rPr>
          <w:rFonts w:ascii="標楷體" w:eastAsia="標楷體" w:hAnsi="標楷體"/>
          <w:b/>
          <w:sz w:val="24"/>
          <w:szCs w:val="24"/>
          <w:lang w:eastAsia="zh-TW"/>
        </w:rPr>
      </w:pPr>
      <w:r>
        <w:rPr>
          <w:rFonts w:ascii="標楷體" w:eastAsia="標楷體" w:hAnsi="標楷體" w:hint="eastAsia"/>
          <w:b/>
          <w:sz w:val="24"/>
          <w:szCs w:val="24"/>
          <w:lang w:eastAsia="zh-TW"/>
        </w:rPr>
        <w:t>一</w:t>
      </w:r>
      <w:r w:rsidR="00EC0CAF">
        <w:rPr>
          <w:rFonts w:ascii="標楷體" w:eastAsia="標楷體" w:hAnsi="標楷體"/>
          <w:b/>
          <w:sz w:val="24"/>
          <w:szCs w:val="24"/>
          <w:lang w:eastAsia="zh-TW"/>
        </w:rPr>
        <w:t>、依據</w:t>
      </w:r>
    </w:p>
    <w:p w:rsidR="0011531E" w:rsidRDefault="0011531E" w:rsidP="0011531E">
      <w:pPr>
        <w:autoSpaceDE w:val="0"/>
        <w:snapToGrid w:val="0"/>
        <w:spacing w:line="420" w:lineRule="exact"/>
        <w:ind w:left="708" w:hanging="708"/>
        <w:rPr>
          <w:rFonts w:ascii="Times New Roman" w:eastAsia="標楷體" w:hAnsi="Times New Roman"/>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一</w:t>
      </w:r>
      <w:proofErr w:type="gramStart"/>
      <w:r>
        <w:rPr>
          <w:rFonts w:ascii="Times New Roman" w:eastAsia="標楷體" w:hAnsi="Times New Roman"/>
          <w:lang w:eastAsia="zh-TW"/>
        </w:rPr>
        <w:t>）</w:t>
      </w:r>
      <w:proofErr w:type="gramEnd"/>
      <w:r>
        <w:rPr>
          <w:rFonts w:ascii="Times New Roman" w:eastAsia="標楷體" w:hAnsi="Times New Roman"/>
          <w:lang w:eastAsia="zh-TW"/>
        </w:rPr>
        <w:t>教育部補助直轄市縣（市）政府精進國民中學及國民小學教師教學專業與課程品質作業要點。</w:t>
      </w:r>
    </w:p>
    <w:p w:rsidR="0011531E" w:rsidRDefault="0011531E" w:rsidP="0011531E">
      <w:pPr>
        <w:autoSpaceDE w:val="0"/>
        <w:snapToGrid w:val="0"/>
        <w:spacing w:line="420" w:lineRule="exact"/>
        <w:rPr>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（二）花蓮縣</w:t>
      </w:r>
      <w:r>
        <w:rPr>
          <w:rFonts w:ascii="Times New Roman" w:eastAsia="標楷體" w:hAnsi="Times New Roman"/>
          <w:lang w:eastAsia="zh-TW"/>
        </w:rPr>
        <w:t>114</w:t>
      </w:r>
      <w:proofErr w:type="gramStart"/>
      <w:r>
        <w:rPr>
          <w:rFonts w:ascii="Times New Roman" w:eastAsia="標楷體" w:hAnsi="Times New Roman"/>
          <w:lang w:eastAsia="zh-TW"/>
        </w:rPr>
        <w:t>學年度精進</w:t>
      </w:r>
      <w:proofErr w:type="gramEnd"/>
      <w:r>
        <w:rPr>
          <w:rFonts w:ascii="Times New Roman" w:eastAsia="標楷體" w:hAnsi="Times New Roman"/>
          <w:lang w:eastAsia="zh-TW"/>
        </w:rPr>
        <w:t>國民中小學教師教學專業與課程品質整體推動計畫。</w:t>
      </w:r>
    </w:p>
    <w:p w:rsidR="0011531E" w:rsidRDefault="0011531E" w:rsidP="0011531E">
      <w:pPr>
        <w:autoSpaceDE w:val="0"/>
        <w:snapToGrid w:val="0"/>
        <w:spacing w:line="420" w:lineRule="exact"/>
        <w:rPr>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（三）花蓮縣</w:t>
      </w:r>
      <w:r>
        <w:rPr>
          <w:rFonts w:ascii="Times New Roman" w:eastAsia="標楷體" w:hAnsi="Times New Roman"/>
          <w:lang w:eastAsia="zh-TW"/>
        </w:rPr>
        <w:t>114</w:t>
      </w:r>
      <w:r>
        <w:rPr>
          <w:rFonts w:ascii="Times New Roman" w:eastAsia="標楷體" w:hAnsi="Times New Roman"/>
          <w:lang w:eastAsia="zh-TW"/>
        </w:rPr>
        <w:t>學年度國教地方團整體團</w:t>
      </w:r>
      <w:proofErr w:type="gramStart"/>
      <w:r>
        <w:rPr>
          <w:rFonts w:ascii="Times New Roman" w:eastAsia="標楷體" w:hAnsi="Times New Roman"/>
          <w:lang w:eastAsia="zh-TW"/>
        </w:rPr>
        <w:t>務</w:t>
      </w:r>
      <w:proofErr w:type="gramEnd"/>
      <w:r>
        <w:rPr>
          <w:rFonts w:ascii="Times New Roman" w:eastAsia="標楷體" w:hAnsi="Times New Roman"/>
          <w:lang w:eastAsia="zh-TW"/>
        </w:rPr>
        <w:t>計畫。</w:t>
      </w:r>
    </w:p>
    <w:p w:rsidR="0011531E" w:rsidRDefault="0011531E" w:rsidP="0011531E">
      <w:pPr>
        <w:autoSpaceDE w:val="0"/>
        <w:snapToGrid w:val="0"/>
        <w:spacing w:line="420" w:lineRule="exact"/>
        <w:rPr>
          <w:rFonts w:ascii="Times New Roman" w:eastAsia="標楷體" w:hAnsi="Times New Roman"/>
          <w:lang w:eastAsia="zh-TW"/>
        </w:rPr>
      </w:pPr>
      <w:r>
        <w:rPr>
          <w:rFonts w:ascii="Times New Roman" w:eastAsia="標楷體" w:hAnsi="Times New Roman" w:hint="eastAsia"/>
          <w:lang w:eastAsia="zh-TW"/>
        </w:rPr>
        <w:t xml:space="preserve">  </w:t>
      </w:r>
      <w:r>
        <w:rPr>
          <w:rFonts w:ascii="Times New Roman" w:eastAsia="標楷體" w:hAnsi="Times New Roman"/>
          <w:lang w:eastAsia="zh-TW"/>
        </w:rPr>
        <w:t>（四）花蓮縣</w:t>
      </w:r>
      <w:r>
        <w:rPr>
          <w:rFonts w:ascii="Times New Roman" w:eastAsia="標楷體" w:hAnsi="Times New Roman"/>
          <w:lang w:eastAsia="zh-TW"/>
        </w:rPr>
        <w:t>114</w:t>
      </w:r>
      <w:r>
        <w:rPr>
          <w:rFonts w:ascii="Times New Roman" w:eastAsia="標楷體" w:hAnsi="Times New Roman"/>
          <w:lang w:eastAsia="zh-TW"/>
        </w:rPr>
        <w:t>學年度藝術領域分團團</w:t>
      </w:r>
      <w:proofErr w:type="gramStart"/>
      <w:r>
        <w:rPr>
          <w:rFonts w:ascii="Times New Roman" w:eastAsia="標楷體" w:hAnsi="Times New Roman"/>
          <w:lang w:eastAsia="zh-TW"/>
        </w:rPr>
        <w:t>務</w:t>
      </w:r>
      <w:proofErr w:type="gramEnd"/>
      <w:r>
        <w:rPr>
          <w:rFonts w:ascii="Times New Roman" w:eastAsia="標楷體" w:hAnsi="Times New Roman"/>
          <w:lang w:eastAsia="zh-TW"/>
        </w:rPr>
        <w:t>計畫。</w:t>
      </w:r>
    </w:p>
    <w:p w:rsidR="00EC0CAF" w:rsidRDefault="0011531E">
      <w:pPr>
        <w:autoSpaceDE w:val="0"/>
        <w:autoSpaceDN w:val="0"/>
        <w:adjustRightInd w:val="0"/>
        <w:snapToGrid w:val="0"/>
        <w:spacing w:after="0" w:line="400" w:lineRule="exact"/>
        <w:ind w:left="709" w:hangingChars="295" w:hanging="709"/>
        <w:rPr>
          <w:rFonts w:ascii="標楷體" w:eastAsia="標楷體" w:hAnsi="標楷體"/>
          <w:b/>
          <w:sz w:val="24"/>
          <w:szCs w:val="24"/>
          <w:lang w:eastAsia="zh-TW"/>
        </w:rPr>
      </w:pPr>
      <w:r>
        <w:rPr>
          <w:rFonts w:ascii="標楷體" w:eastAsia="標楷體" w:hAnsi="標楷體" w:hint="eastAsia"/>
          <w:b/>
          <w:sz w:val="24"/>
          <w:szCs w:val="24"/>
          <w:lang w:eastAsia="zh-TW"/>
        </w:rPr>
        <w:t>二</w:t>
      </w:r>
      <w:r w:rsidR="00EC0CAF">
        <w:rPr>
          <w:rFonts w:ascii="標楷體" w:eastAsia="標楷體" w:hAnsi="標楷體"/>
          <w:b/>
          <w:sz w:val="24"/>
          <w:szCs w:val="24"/>
          <w:lang w:eastAsia="zh-TW"/>
        </w:rPr>
        <w:t>、</w:t>
      </w:r>
      <w:r w:rsidR="00EC0CAF">
        <w:rPr>
          <w:rFonts w:ascii="標楷體" w:eastAsia="標楷體" w:hAnsi="標楷體" w:hint="eastAsia"/>
          <w:b/>
          <w:sz w:val="24"/>
          <w:szCs w:val="24"/>
          <w:lang w:eastAsia="zh-TW"/>
        </w:rPr>
        <w:t>現況分析與需求評估</w:t>
      </w:r>
    </w:p>
    <w:p w:rsidR="00EC0CAF" w:rsidRDefault="0011531E">
      <w:pPr>
        <w:autoSpaceDE w:val="0"/>
        <w:autoSpaceDN w:val="0"/>
        <w:adjustRightInd w:val="0"/>
        <w:snapToGrid w:val="0"/>
        <w:spacing w:after="0" w:line="400" w:lineRule="exact"/>
        <w:ind w:leftChars="194" w:left="852" w:hangingChars="177" w:hanging="425"/>
        <w:rPr>
          <w:rFonts w:ascii="標楷體" w:eastAsia="標楷體" w:hAnsi="標楷體"/>
          <w:sz w:val="24"/>
          <w:szCs w:val="24"/>
          <w:lang w:eastAsia="zh-TW"/>
        </w:rPr>
      </w:pPr>
      <w:r>
        <w:rPr>
          <w:rFonts w:ascii="標楷體" w:eastAsia="標楷體" w:hAnsi="標楷體" w:hint="eastAsia"/>
          <w:sz w:val="24"/>
          <w:szCs w:val="24"/>
          <w:lang w:eastAsia="zh-TW"/>
        </w:rPr>
        <w:t>(</w:t>
      </w:r>
      <w:proofErr w:type="gramStart"/>
      <w:r w:rsidR="00EC0CAF">
        <w:rPr>
          <w:rFonts w:ascii="標楷體" w:eastAsia="標楷體" w:hAnsi="標楷體" w:hint="eastAsia"/>
          <w:sz w:val="24"/>
          <w:szCs w:val="24"/>
          <w:lang w:eastAsia="zh-TW"/>
        </w:rPr>
        <w:t>一</w:t>
      </w:r>
      <w:proofErr w:type="gramEnd"/>
      <w:r>
        <w:rPr>
          <w:rFonts w:ascii="標楷體" w:eastAsia="標楷體" w:hAnsi="標楷體" w:hint="eastAsia"/>
          <w:sz w:val="24"/>
          <w:szCs w:val="24"/>
          <w:lang w:eastAsia="zh-TW"/>
        </w:rPr>
        <w:t>)</w:t>
      </w:r>
      <w:r w:rsidR="00EC0CAF">
        <w:rPr>
          <w:rFonts w:ascii="標楷體" w:eastAsia="標楷體" w:hAnsi="標楷體" w:hint="eastAsia"/>
          <w:sz w:val="24"/>
          <w:szCs w:val="24"/>
          <w:lang w:eastAsia="zh-TW"/>
        </w:rPr>
        <w:t>推展國中藝術領域課程授課教師增能計畫，提升本縣教師藝術教育素養。</w:t>
      </w:r>
    </w:p>
    <w:p w:rsidR="00EC0CAF" w:rsidRDefault="0011531E">
      <w:pPr>
        <w:autoSpaceDE w:val="0"/>
        <w:autoSpaceDN w:val="0"/>
        <w:adjustRightInd w:val="0"/>
        <w:snapToGrid w:val="0"/>
        <w:spacing w:after="0" w:line="400" w:lineRule="exact"/>
        <w:ind w:leftChars="194" w:left="852" w:hangingChars="177" w:hanging="425"/>
        <w:rPr>
          <w:rFonts w:ascii="標楷體" w:eastAsia="標楷體" w:hAnsi="標楷體"/>
          <w:sz w:val="24"/>
          <w:szCs w:val="24"/>
          <w:lang w:eastAsia="zh-TW"/>
        </w:rPr>
      </w:pPr>
      <w:r>
        <w:rPr>
          <w:rFonts w:ascii="標楷體" w:eastAsia="標楷體" w:hAnsi="標楷體" w:hint="eastAsia"/>
          <w:sz w:val="24"/>
          <w:szCs w:val="24"/>
          <w:lang w:eastAsia="zh-TW"/>
        </w:rPr>
        <w:t>(</w:t>
      </w:r>
      <w:r w:rsidR="00EC0CAF">
        <w:rPr>
          <w:rFonts w:ascii="標楷體" w:eastAsia="標楷體" w:hAnsi="標楷體" w:hint="eastAsia"/>
          <w:sz w:val="24"/>
          <w:szCs w:val="24"/>
          <w:lang w:eastAsia="zh-TW"/>
        </w:rPr>
        <w:t>二</w:t>
      </w:r>
      <w:r>
        <w:rPr>
          <w:rFonts w:ascii="標楷體" w:eastAsia="標楷體" w:hAnsi="標楷體" w:hint="eastAsia"/>
          <w:sz w:val="24"/>
          <w:szCs w:val="24"/>
          <w:lang w:eastAsia="zh-TW"/>
        </w:rPr>
        <w:t>)</w:t>
      </w:r>
      <w:r w:rsidR="00EC0CAF">
        <w:rPr>
          <w:rFonts w:ascii="標楷體" w:eastAsia="標楷體" w:hAnsi="標楷體" w:hint="eastAsia"/>
          <w:sz w:val="24"/>
          <w:szCs w:val="24"/>
          <w:lang w:eastAsia="zh-TW"/>
        </w:rPr>
        <w:t>本縣因地域關係及</w:t>
      </w:r>
      <w:proofErr w:type="gramStart"/>
      <w:r w:rsidR="00EC0CAF">
        <w:rPr>
          <w:rFonts w:ascii="標楷體" w:eastAsia="標楷體" w:hAnsi="標楷體" w:hint="eastAsia"/>
          <w:sz w:val="24"/>
          <w:szCs w:val="24"/>
          <w:lang w:eastAsia="zh-TW"/>
        </w:rPr>
        <w:t>近年來少子化</w:t>
      </w:r>
      <w:proofErr w:type="gramEnd"/>
      <w:r w:rsidR="00EC0CAF">
        <w:rPr>
          <w:rFonts w:ascii="標楷體" w:eastAsia="標楷體" w:hAnsi="標楷體" w:hint="eastAsia"/>
          <w:sz w:val="24"/>
          <w:szCs w:val="24"/>
          <w:lang w:eastAsia="zh-TW"/>
        </w:rPr>
        <w:t>，</w:t>
      </w:r>
      <w:proofErr w:type="gramStart"/>
      <w:r w:rsidR="00EC0CAF">
        <w:rPr>
          <w:rFonts w:ascii="標楷體" w:eastAsia="標楷體" w:hAnsi="標楷體" w:hint="eastAsia"/>
          <w:sz w:val="24"/>
          <w:szCs w:val="24"/>
          <w:lang w:eastAsia="zh-TW"/>
        </w:rPr>
        <w:t>各校減</w:t>
      </w:r>
      <w:proofErr w:type="gramEnd"/>
      <w:r w:rsidR="00EC0CAF">
        <w:rPr>
          <w:rFonts w:ascii="標楷體" w:eastAsia="標楷體" w:hAnsi="標楷體" w:hint="eastAsia"/>
          <w:sz w:val="24"/>
          <w:szCs w:val="24"/>
          <w:lang w:eastAsia="zh-TW"/>
        </w:rPr>
        <w:t>班導致師資困窘，藝術學習領域中具有專長教師授課比例偏低，系統性課程規劃為計劃核心，建立「政策引領</w:t>
      </w:r>
      <w:r w:rsidR="00EC0CAF">
        <w:rPr>
          <w:rFonts w:ascii="標楷體" w:eastAsia="標楷體" w:hAnsi="標楷體"/>
          <w:sz w:val="24"/>
          <w:szCs w:val="24"/>
        </w:rPr>
        <w:sym w:font="Wingdings" w:char="F0E0"/>
      </w:r>
      <w:r w:rsidR="00EC0CAF">
        <w:rPr>
          <w:rFonts w:ascii="標楷體" w:eastAsia="標楷體" w:hAnsi="標楷體" w:hint="eastAsia"/>
          <w:sz w:val="24"/>
          <w:szCs w:val="24"/>
          <w:lang w:eastAsia="zh-TW"/>
        </w:rPr>
        <w:t>實作實踐</w:t>
      </w:r>
      <w:r w:rsidR="00EC0CAF">
        <w:rPr>
          <w:rFonts w:ascii="標楷體" w:eastAsia="標楷體" w:hAnsi="標楷體"/>
          <w:sz w:val="24"/>
          <w:szCs w:val="24"/>
        </w:rPr>
        <w:sym w:font="Wingdings" w:char="F0E0"/>
      </w:r>
      <w:r w:rsidR="00EC0CAF">
        <w:rPr>
          <w:rFonts w:ascii="標楷體" w:eastAsia="標楷體" w:hAnsi="標楷體" w:hint="eastAsia"/>
          <w:sz w:val="24"/>
          <w:szCs w:val="24"/>
          <w:lang w:eastAsia="zh-TW"/>
        </w:rPr>
        <w:t>回饋評估分享</w:t>
      </w:r>
      <w:r w:rsidR="00EC0CAF">
        <w:rPr>
          <w:rFonts w:ascii="標楷體" w:eastAsia="標楷體" w:hAnsi="標楷體"/>
          <w:sz w:val="24"/>
          <w:szCs w:val="24"/>
        </w:rPr>
        <w:sym w:font="Wingdings" w:char="F0E0"/>
      </w:r>
      <w:r w:rsidR="00EC0CAF">
        <w:rPr>
          <w:rFonts w:ascii="標楷體" w:eastAsia="標楷體" w:hAnsi="標楷體" w:hint="eastAsia"/>
          <w:sz w:val="24"/>
          <w:szCs w:val="24"/>
          <w:lang w:eastAsia="zh-TW"/>
        </w:rPr>
        <w:t>修正再實踐」的累積型專業成長模式，規劃提供花蓮縣音樂非專長教師增能機會，增進教師專業及創新教學知能，提升國中藝術音樂學習領域專業知能，以落實、發展藝術教學成效。</w:t>
      </w:r>
    </w:p>
    <w:p w:rsidR="00EC0CAF" w:rsidRDefault="0011531E">
      <w:pPr>
        <w:adjustRightInd w:val="0"/>
        <w:snapToGrid w:val="0"/>
        <w:spacing w:after="0" w:line="400" w:lineRule="exact"/>
        <w:rPr>
          <w:rFonts w:ascii="標楷體" w:eastAsia="標楷體" w:hAnsi="標楷體"/>
          <w:b/>
          <w:sz w:val="24"/>
          <w:szCs w:val="24"/>
          <w:lang w:eastAsia="zh-TW"/>
        </w:rPr>
      </w:pPr>
      <w:r>
        <w:rPr>
          <w:rFonts w:ascii="標楷體" w:eastAsia="標楷體" w:hAnsi="標楷體" w:hint="eastAsia"/>
          <w:b/>
          <w:sz w:val="24"/>
          <w:szCs w:val="24"/>
          <w:lang w:eastAsia="zh-TW"/>
        </w:rPr>
        <w:t>三</w:t>
      </w:r>
      <w:r w:rsidR="00EC0CAF">
        <w:rPr>
          <w:rFonts w:ascii="標楷體" w:eastAsia="標楷體" w:hAnsi="標楷體"/>
          <w:b/>
          <w:sz w:val="24"/>
          <w:szCs w:val="24"/>
          <w:lang w:eastAsia="zh-TW"/>
        </w:rPr>
        <w:t>、目的</w:t>
      </w:r>
    </w:p>
    <w:p w:rsidR="00EC0CAF" w:rsidRDefault="0011531E">
      <w:pPr>
        <w:autoSpaceDE w:val="0"/>
        <w:autoSpaceDN w:val="0"/>
        <w:adjustRightInd w:val="0"/>
        <w:snapToGrid w:val="0"/>
        <w:spacing w:after="0" w:line="400" w:lineRule="exact"/>
        <w:ind w:leftChars="193" w:left="850" w:hangingChars="177" w:hanging="425"/>
        <w:jc w:val="both"/>
        <w:rPr>
          <w:rFonts w:ascii="標楷體" w:eastAsia="標楷體" w:hAnsi="標楷體"/>
          <w:sz w:val="24"/>
          <w:szCs w:val="24"/>
          <w:lang w:eastAsia="zh-TW"/>
        </w:rPr>
      </w:pPr>
      <w:r>
        <w:rPr>
          <w:rFonts w:ascii="標楷體" w:eastAsia="標楷體" w:hAnsi="標楷體" w:hint="eastAsia"/>
          <w:sz w:val="24"/>
          <w:szCs w:val="24"/>
          <w:lang w:eastAsia="zh-TW"/>
        </w:rPr>
        <w:t>(</w:t>
      </w:r>
      <w:proofErr w:type="gramStart"/>
      <w:r w:rsidR="00EC0CAF">
        <w:rPr>
          <w:rFonts w:ascii="標楷體" w:eastAsia="標楷體" w:hAnsi="標楷體" w:hint="eastAsia"/>
          <w:sz w:val="24"/>
          <w:szCs w:val="24"/>
          <w:lang w:eastAsia="zh-TW"/>
        </w:rPr>
        <w:t>一</w:t>
      </w:r>
      <w:proofErr w:type="gramEnd"/>
      <w:r>
        <w:rPr>
          <w:rFonts w:ascii="標楷體" w:eastAsia="標楷體" w:hAnsi="標楷體" w:hint="eastAsia"/>
          <w:sz w:val="24"/>
          <w:szCs w:val="24"/>
          <w:lang w:eastAsia="zh-TW"/>
        </w:rPr>
        <w:t>)</w:t>
      </w:r>
      <w:r w:rsidR="00EC0CAF">
        <w:rPr>
          <w:rFonts w:ascii="標楷體" w:eastAsia="標楷體" w:hAnsi="標楷體"/>
          <w:sz w:val="24"/>
          <w:szCs w:val="24"/>
          <w:lang w:eastAsia="zh-TW"/>
        </w:rPr>
        <w:t>透過教學</w:t>
      </w:r>
      <w:r w:rsidR="00EC0CAF">
        <w:rPr>
          <w:rFonts w:ascii="標楷體" w:eastAsia="標楷體" w:hAnsi="標楷體" w:hint="eastAsia"/>
          <w:sz w:val="24"/>
          <w:szCs w:val="24"/>
          <w:lang w:eastAsia="zh-TW"/>
        </w:rPr>
        <w:t>實作</w:t>
      </w:r>
      <w:r w:rsidR="00EC0CAF">
        <w:rPr>
          <w:rFonts w:ascii="標楷體" w:eastAsia="標楷體" w:hAnsi="標楷體"/>
          <w:sz w:val="24"/>
          <w:szCs w:val="24"/>
          <w:lang w:eastAsia="zh-TW"/>
        </w:rPr>
        <w:t>，教師將</w:t>
      </w:r>
      <w:r w:rsidR="00EC0CAF">
        <w:rPr>
          <w:rFonts w:ascii="標楷體" w:eastAsia="標楷體" w:hAnsi="標楷體" w:hint="eastAsia"/>
          <w:sz w:val="24"/>
          <w:szCs w:val="24"/>
          <w:lang w:eastAsia="zh-TW"/>
        </w:rPr>
        <w:t>教學方法與策略</w:t>
      </w:r>
      <w:r w:rsidR="00EC0CAF">
        <w:rPr>
          <w:rFonts w:ascii="標楷體" w:eastAsia="標楷體" w:hAnsi="標楷體"/>
          <w:sz w:val="24"/>
          <w:szCs w:val="24"/>
          <w:lang w:eastAsia="zh-TW"/>
        </w:rPr>
        <w:t>帶回教學現場，以</w:t>
      </w:r>
      <w:r w:rsidR="00EC0CAF">
        <w:rPr>
          <w:rFonts w:ascii="標楷體" w:eastAsia="標楷體" w:hAnsi="標楷體" w:hint="eastAsia"/>
          <w:sz w:val="24"/>
          <w:szCs w:val="24"/>
          <w:lang w:eastAsia="zh-TW"/>
        </w:rPr>
        <w:t>提升</w:t>
      </w:r>
      <w:r w:rsidR="00EC0CAF">
        <w:rPr>
          <w:rFonts w:ascii="標楷體" w:eastAsia="標楷體" w:hAnsi="標楷體"/>
          <w:sz w:val="24"/>
          <w:szCs w:val="24"/>
          <w:lang w:eastAsia="zh-TW"/>
        </w:rPr>
        <w:t>教學效能</w:t>
      </w:r>
      <w:r w:rsidR="00EC0CAF">
        <w:rPr>
          <w:rFonts w:ascii="標楷體" w:eastAsia="標楷體" w:hAnsi="標楷體" w:hint="eastAsia"/>
          <w:sz w:val="24"/>
          <w:szCs w:val="24"/>
          <w:lang w:eastAsia="zh-TW"/>
        </w:rPr>
        <w:t>落實學生藝術學習的基本知能</w:t>
      </w:r>
      <w:r w:rsidR="00EC0CAF">
        <w:rPr>
          <w:rFonts w:ascii="標楷體" w:eastAsia="標楷體" w:hAnsi="標楷體"/>
          <w:sz w:val="24"/>
          <w:szCs w:val="24"/>
          <w:lang w:eastAsia="zh-TW"/>
        </w:rPr>
        <w:t>，提高本縣藝術學習領域教師的專業能力。</w:t>
      </w:r>
    </w:p>
    <w:p w:rsidR="00EC0CAF" w:rsidRDefault="0011531E">
      <w:pPr>
        <w:autoSpaceDE w:val="0"/>
        <w:autoSpaceDN w:val="0"/>
        <w:adjustRightInd w:val="0"/>
        <w:snapToGrid w:val="0"/>
        <w:spacing w:after="0" w:line="400" w:lineRule="exact"/>
        <w:ind w:leftChars="193" w:left="850" w:hangingChars="177" w:hanging="425"/>
        <w:jc w:val="both"/>
        <w:rPr>
          <w:rFonts w:ascii="標楷體" w:eastAsia="標楷體" w:hAnsi="標楷體"/>
          <w:sz w:val="24"/>
          <w:szCs w:val="24"/>
          <w:lang w:eastAsia="zh-TW"/>
        </w:rPr>
      </w:pPr>
      <w:r>
        <w:rPr>
          <w:rFonts w:ascii="標楷體" w:eastAsia="標楷體" w:hAnsi="標楷體" w:hint="eastAsia"/>
          <w:sz w:val="24"/>
          <w:szCs w:val="24"/>
          <w:lang w:eastAsia="zh-TW"/>
        </w:rPr>
        <w:t>(</w:t>
      </w:r>
      <w:r w:rsidR="00EC0CAF">
        <w:rPr>
          <w:rFonts w:ascii="標楷體" w:eastAsia="標楷體" w:hAnsi="標楷體" w:hint="eastAsia"/>
          <w:sz w:val="24"/>
          <w:szCs w:val="24"/>
          <w:lang w:eastAsia="zh-TW"/>
        </w:rPr>
        <w:t>二</w:t>
      </w:r>
      <w:r>
        <w:rPr>
          <w:rFonts w:ascii="標楷體" w:eastAsia="標楷體" w:hAnsi="標楷體" w:hint="eastAsia"/>
          <w:sz w:val="24"/>
          <w:szCs w:val="24"/>
          <w:lang w:eastAsia="zh-TW"/>
        </w:rPr>
        <w:t>)</w:t>
      </w:r>
      <w:r w:rsidR="00EC0CAF">
        <w:rPr>
          <w:rFonts w:ascii="標楷體" w:eastAsia="標楷體" w:hAnsi="標楷體" w:hint="eastAsia"/>
          <w:sz w:val="24"/>
          <w:szCs w:val="24"/>
          <w:lang w:eastAsia="zh-TW"/>
        </w:rPr>
        <w:t>配合教育部學習共同經驗推動</w:t>
      </w:r>
      <w:r w:rsidR="00EC0CAF">
        <w:rPr>
          <w:rFonts w:ascii="標楷體" w:eastAsia="標楷體" w:hAnsi="標楷體"/>
          <w:sz w:val="24"/>
          <w:szCs w:val="24"/>
          <w:lang w:eastAsia="zh-TW"/>
        </w:rPr>
        <w:t>，</w:t>
      </w:r>
      <w:r w:rsidR="00EC0CAF">
        <w:rPr>
          <w:rFonts w:ascii="標楷體" w:eastAsia="標楷體" w:hAnsi="標楷體" w:hint="eastAsia"/>
          <w:sz w:val="24"/>
          <w:szCs w:val="24"/>
          <w:lang w:eastAsia="zh-TW"/>
        </w:rPr>
        <w:t>有效提升</w:t>
      </w:r>
      <w:r w:rsidR="00EC0CAF">
        <w:rPr>
          <w:rFonts w:ascii="標楷體" w:eastAsia="標楷體" w:hAnsi="標楷體"/>
          <w:sz w:val="24"/>
          <w:szCs w:val="24"/>
          <w:lang w:eastAsia="zh-TW"/>
        </w:rPr>
        <w:t>縣內中小學藝術教師</w:t>
      </w:r>
      <w:r w:rsidR="00EC0CAF">
        <w:rPr>
          <w:rFonts w:ascii="標楷體" w:eastAsia="標楷體" w:hAnsi="標楷體" w:hint="eastAsia"/>
          <w:sz w:val="24"/>
          <w:szCs w:val="24"/>
          <w:lang w:eastAsia="zh-TW"/>
        </w:rPr>
        <w:t>專業教學能力</w:t>
      </w:r>
      <w:r w:rsidR="00EC0CAF">
        <w:rPr>
          <w:rFonts w:ascii="標楷體" w:eastAsia="標楷體" w:hAnsi="標楷體"/>
          <w:sz w:val="24"/>
          <w:szCs w:val="24"/>
          <w:lang w:eastAsia="zh-TW"/>
        </w:rPr>
        <w:t>，</w:t>
      </w:r>
      <w:r w:rsidR="00EC0CAF">
        <w:rPr>
          <w:rFonts w:ascii="標楷體" w:eastAsia="標楷體" w:hAnsi="標楷體" w:hint="eastAsia"/>
          <w:sz w:val="24"/>
          <w:szCs w:val="24"/>
          <w:lang w:eastAsia="zh-TW"/>
        </w:rPr>
        <w:t>落實素養導向的國民教育藝術教學</w:t>
      </w:r>
      <w:r w:rsidR="00EC0CAF">
        <w:rPr>
          <w:rFonts w:ascii="標楷體" w:eastAsia="標楷體" w:hAnsi="標楷體"/>
          <w:sz w:val="24"/>
          <w:szCs w:val="24"/>
          <w:lang w:eastAsia="zh-TW"/>
        </w:rPr>
        <w:t>。</w:t>
      </w:r>
    </w:p>
    <w:p w:rsidR="00EC0CAF" w:rsidRDefault="0011531E">
      <w:pPr>
        <w:adjustRightInd w:val="0"/>
        <w:snapToGrid w:val="0"/>
        <w:spacing w:after="0" w:line="400" w:lineRule="exact"/>
        <w:rPr>
          <w:rFonts w:ascii="標楷體" w:eastAsia="標楷體" w:hAnsi="標楷體"/>
          <w:b/>
          <w:sz w:val="24"/>
          <w:szCs w:val="24"/>
          <w:lang w:eastAsia="zh-TW"/>
        </w:rPr>
      </w:pPr>
      <w:r>
        <w:rPr>
          <w:rFonts w:ascii="標楷體" w:eastAsia="標楷體" w:hAnsi="標楷體" w:hint="eastAsia"/>
          <w:b/>
          <w:sz w:val="24"/>
          <w:szCs w:val="24"/>
          <w:lang w:eastAsia="zh-TW"/>
        </w:rPr>
        <w:t>四</w:t>
      </w:r>
      <w:r w:rsidR="00EC0CAF">
        <w:rPr>
          <w:rFonts w:ascii="標楷體" w:eastAsia="標楷體" w:hAnsi="標楷體"/>
          <w:b/>
          <w:sz w:val="24"/>
          <w:szCs w:val="24"/>
          <w:lang w:eastAsia="zh-TW"/>
        </w:rPr>
        <w:t>、辦理單位</w:t>
      </w:r>
    </w:p>
    <w:p w:rsidR="00EC0CAF" w:rsidRDefault="0011531E">
      <w:pPr>
        <w:autoSpaceDE w:val="0"/>
        <w:autoSpaceDN w:val="0"/>
        <w:adjustRightInd w:val="0"/>
        <w:snapToGrid w:val="0"/>
        <w:spacing w:after="0" w:line="400" w:lineRule="exact"/>
        <w:ind w:leftChars="193" w:left="671" w:hangingChars="112" w:hanging="246"/>
        <w:rPr>
          <w:rFonts w:ascii="標楷體" w:eastAsia="標楷體" w:hAnsi="標楷體"/>
          <w:sz w:val="24"/>
          <w:szCs w:val="24"/>
          <w:lang w:eastAsia="zh-TW"/>
        </w:rPr>
      </w:pPr>
      <w:r w:rsidRPr="00461A99">
        <w:rPr>
          <w:rFonts w:ascii="Times New Roman" w:eastAsia="標楷體" w:hAnsi="Times New Roman"/>
          <w:lang w:eastAsia="zh-TW"/>
        </w:rPr>
        <w:t>（一）</w:t>
      </w:r>
      <w:r w:rsidR="00EC0CAF">
        <w:rPr>
          <w:rFonts w:ascii="標楷體" w:eastAsia="標楷體" w:hAnsi="標楷體"/>
          <w:sz w:val="24"/>
          <w:szCs w:val="24"/>
          <w:lang w:eastAsia="zh-TW"/>
        </w:rPr>
        <w:t>指導單位：教育部國民及學前教育署</w:t>
      </w:r>
    </w:p>
    <w:p w:rsidR="00EC0CAF" w:rsidRDefault="0011531E">
      <w:pPr>
        <w:autoSpaceDE w:val="0"/>
        <w:autoSpaceDN w:val="0"/>
        <w:adjustRightInd w:val="0"/>
        <w:snapToGrid w:val="0"/>
        <w:spacing w:after="0" w:line="400" w:lineRule="exact"/>
        <w:ind w:leftChars="193" w:left="671" w:hangingChars="112" w:hanging="246"/>
        <w:rPr>
          <w:rFonts w:ascii="標楷體" w:eastAsia="標楷體" w:hAnsi="標楷體"/>
          <w:sz w:val="24"/>
          <w:szCs w:val="24"/>
          <w:lang w:eastAsia="zh-TW"/>
        </w:rPr>
      </w:pPr>
      <w:r w:rsidRPr="00461A99">
        <w:rPr>
          <w:rFonts w:ascii="Times New Roman" w:eastAsia="標楷體" w:hAnsi="Times New Roman"/>
          <w:lang w:eastAsia="zh-TW"/>
        </w:rPr>
        <w:t>（二）</w:t>
      </w:r>
      <w:r w:rsidR="00EC0CAF">
        <w:rPr>
          <w:rFonts w:ascii="標楷體" w:eastAsia="標楷體" w:hAnsi="標楷體"/>
          <w:sz w:val="24"/>
          <w:szCs w:val="24"/>
          <w:lang w:eastAsia="zh-TW"/>
        </w:rPr>
        <w:t>主辦單位：花蓮縣政府</w:t>
      </w:r>
    </w:p>
    <w:p w:rsidR="000D01A4" w:rsidRDefault="00B32DBB">
      <w:pPr>
        <w:autoSpaceDE w:val="0"/>
        <w:autoSpaceDN w:val="0"/>
        <w:adjustRightInd w:val="0"/>
        <w:snapToGrid w:val="0"/>
        <w:spacing w:after="0" w:line="400" w:lineRule="exact"/>
        <w:ind w:leftChars="193" w:left="671" w:hangingChars="112" w:hanging="246"/>
        <w:rPr>
          <w:rFonts w:ascii="標楷體" w:eastAsia="標楷體" w:hAnsi="標楷體"/>
          <w:bCs/>
          <w:sz w:val="24"/>
          <w:szCs w:val="24"/>
          <w:lang w:eastAsia="zh-TW"/>
        </w:rPr>
      </w:pPr>
      <w:r w:rsidRPr="00461A99">
        <w:rPr>
          <w:rFonts w:ascii="Times New Roman" w:eastAsia="標楷體" w:hAnsi="Times New Roman"/>
          <w:lang w:eastAsia="zh-TW"/>
        </w:rPr>
        <w:t>（三）</w:t>
      </w:r>
      <w:r w:rsidR="00EC0CAF">
        <w:rPr>
          <w:rFonts w:ascii="標楷體" w:eastAsia="標楷體" w:hAnsi="標楷體"/>
          <w:sz w:val="24"/>
          <w:szCs w:val="24"/>
          <w:lang w:eastAsia="zh-TW"/>
        </w:rPr>
        <w:t>承辦單位：</w:t>
      </w:r>
      <w:r w:rsidR="000D01A4">
        <w:rPr>
          <w:rFonts w:ascii="標楷體" w:eastAsia="標楷體" w:hAnsi="標楷體" w:hint="eastAsia"/>
          <w:bCs/>
          <w:sz w:val="24"/>
          <w:szCs w:val="24"/>
          <w:lang w:eastAsia="zh-TW"/>
        </w:rPr>
        <w:t>富源</w:t>
      </w:r>
      <w:r w:rsidR="000D01A4" w:rsidRPr="00BA1B5F">
        <w:rPr>
          <w:rFonts w:ascii="標楷體" w:eastAsia="標楷體" w:hAnsi="標楷體" w:hint="eastAsia"/>
          <w:bCs/>
          <w:sz w:val="24"/>
          <w:szCs w:val="24"/>
          <w:lang w:eastAsia="zh-TW"/>
        </w:rPr>
        <w:t>國中</w:t>
      </w:r>
    </w:p>
    <w:p w:rsidR="00EC0CAF" w:rsidRDefault="00B32DBB">
      <w:pPr>
        <w:autoSpaceDE w:val="0"/>
        <w:autoSpaceDN w:val="0"/>
        <w:adjustRightInd w:val="0"/>
        <w:snapToGrid w:val="0"/>
        <w:spacing w:after="0" w:line="400" w:lineRule="exact"/>
        <w:ind w:leftChars="193" w:left="671" w:hangingChars="112" w:hanging="246"/>
        <w:rPr>
          <w:rFonts w:ascii="標楷體" w:eastAsia="標楷體" w:hAnsi="標楷體"/>
          <w:sz w:val="24"/>
          <w:szCs w:val="24"/>
          <w:lang w:eastAsia="zh-TW"/>
        </w:rPr>
      </w:pPr>
      <w:r w:rsidRPr="00461A99">
        <w:rPr>
          <w:rFonts w:ascii="Times New Roman" w:eastAsia="標楷體" w:hAnsi="Times New Roman"/>
          <w:lang w:eastAsia="zh-TW"/>
        </w:rPr>
        <w:t>（四）</w:t>
      </w:r>
      <w:r w:rsidR="000D01A4">
        <w:rPr>
          <w:rFonts w:ascii="標楷體" w:eastAsia="標楷體" w:hAnsi="標楷體" w:hint="eastAsia"/>
          <w:sz w:val="24"/>
          <w:szCs w:val="24"/>
          <w:lang w:eastAsia="zh-TW"/>
        </w:rPr>
        <w:t>協辦單位</w:t>
      </w:r>
      <w:r w:rsidR="000D01A4">
        <w:rPr>
          <w:rFonts w:ascii="標楷體" w:eastAsia="標楷體" w:hAnsi="標楷體"/>
          <w:sz w:val="24"/>
          <w:szCs w:val="24"/>
          <w:lang w:eastAsia="zh-TW"/>
        </w:rPr>
        <w:t>：</w:t>
      </w:r>
      <w:r w:rsidR="006D7F28">
        <w:rPr>
          <w:rFonts w:ascii="標楷體" w:eastAsia="標楷體" w:hAnsi="標楷體" w:hint="eastAsia"/>
          <w:sz w:val="24"/>
          <w:szCs w:val="24"/>
          <w:lang w:eastAsia="zh-TW"/>
        </w:rPr>
        <w:t>宜昌</w:t>
      </w:r>
      <w:r w:rsidR="00EC0CAF">
        <w:rPr>
          <w:rFonts w:ascii="標楷體" w:eastAsia="標楷體" w:hAnsi="標楷體" w:hint="eastAsia"/>
          <w:sz w:val="24"/>
          <w:szCs w:val="24"/>
          <w:lang w:eastAsia="zh-TW"/>
        </w:rPr>
        <w:t>國中</w:t>
      </w:r>
    </w:p>
    <w:p w:rsidR="00EC0CAF" w:rsidRDefault="005D4E69">
      <w:pPr>
        <w:adjustRightInd w:val="0"/>
        <w:snapToGrid w:val="0"/>
        <w:spacing w:after="0" w:line="400" w:lineRule="exact"/>
        <w:rPr>
          <w:rFonts w:ascii="標楷體" w:eastAsia="標楷體" w:hAnsi="標楷體"/>
          <w:b/>
          <w:sz w:val="24"/>
          <w:szCs w:val="24"/>
          <w:lang w:eastAsia="zh-TW"/>
        </w:rPr>
      </w:pPr>
      <w:r>
        <w:rPr>
          <w:rFonts w:ascii="標楷體" w:eastAsia="標楷體" w:hAnsi="標楷體" w:hint="eastAsia"/>
          <w:b/>
          <w:sz w:val="24"/>
          <w:szCs w:val="24"/>
          <w:lang w:eastAsia="zh-TW"/>
        </w:rPr>
        <w:t>五</w:t>
      </w:r>
      <w:r w:rsidR="00EC0CAF">
        <w:rPr>
          <w:rFonts w:ascii="標楷體" w:eastAsia="標楷體" w:hAnsi="標楷體"/>
          <w:b/>
          <w:sz w:val="24"/>
          <w:szCs w:val="24"/>
          <w:lang w:eastAsia="zh-TW"/>
        </w:rPr>
        <w:t>、辦理日期及地點</w:t>
      </w:r>
    </w:p>
    <w:p w:rsidR="00EC0CAF" w:rsidRDefault="005D4E69">
      <w:pPr>
        <w:autoSpaceDE w:val="0"/>
        <w:autoSpaceDN w:val="0"/>
        <w:adjustRightInd w:val="0"/>
        <w:snapToGrid w:val="0"/>
        <w:spacing w:after="0" w:line="400" w:lineRule="exact"/>
        <w:ind w:leftChars="194" w:left="814" w:hangingChars="176" w:hanging="387"/>
        <w:jc w:val="both"/>
        <w:rPr>
          <w:rFonts w:ascii="標楷體" w:eastAsia="標楷體" w:hAnsi="標楷體"/>
          <w:sz w:val="24"/>
          <w:szCs w:val="24"/>
          <w:lang w:eastAsia="zh-TW"/>
        </w:rPr>
      </w:pPr>
      <w:r w:rsidRPr="00461A99">
        <w:rPr>
          <w:rFonts w:ascii="Times New Roman" w:eastAsia="標楷體" w:hAnsi="Times New Roman"/>
          <w:lang w:eastAsia="zh-TW"/>
        </w:rPr>
        <w:t>（一）</w:t>
      </w:r>
      <w:r w:rsidR="00EC0CAF">
        <w:rPr>
          <w:rFonts w:ascii="標楷體" w:eastAsia="標楷體" w:hAnsi="標楷體"/>
          <w:sz w:val="24"/>
          <w:szCs w:val="24"/>
          <w:lang w:eastAsia="zh-TW"/>
        </w:rPr>
        <w:t>辦理日期</w:t>
      </w:r>
      <w:r w:rsidR="00EC0CAF">
        <w:rPr>
          <w:rFonts w:ascii="標楷體" w:eastAsia="標楷體" w:hAnsi="標楷體" w:hint="eastAsia"/>
          <w:sz w:val="24"/>
          <w:szCs w:val="24"/>
          <w:lang w:eastAsia="zh-TW"/>
        </w:rPr>
        <w:t>：</w:t>
      </w:r>
      <w:r w:rsidR="00552D48">
        <w:rPr>
          <w:rFonts w:ascii="標楷體" w:eastAsia="標楷體" w:hAnsi="標楷體"/>
          <w:sz w:val="24"/>
          <w:szCs w:val="24"/>
          <w:lang w:eastAsia="zh-TW"/>
        </w:rPr>
        <w:t>11</w:t>
      </w:r>
      <w:r w:rsidR="00BA1B5F">
        <w:rPr>
          <w:rFonts w:ascii="標楷體" w:eastAsia="標楷體" w:hAnsi="標楷體" w:hint="eastAsia"/>
          <w:sz w:val="24"/>
          <w:szCs w:val="24"/>
          <w:lang w:eastAsia="zh-TW"/>
        </w:rPr>
        <w:t>4</w:t>
      </w:r>
      <w:r w:rsidR="00EC0CAF">
        <w:rPr>
          <w:rFonts w:ascii="標楷體" w:eastAsia="標楷體" w:hAnsi="標楷體"/>
          <w:sz w:val="24"/>
          <w:szCs w:val="24"/>
          <w:lang w:eastAsia="zh-TW"/>
        </w:rPr>
        <w:t>年</w:t>
      </w:r>
      <w:r w:rsidR="00EC0CAF">
        <w:rPr>
          <w:rFonts w:ascii="標楷體" w:eastAsia="標楷體" w:hAnsi="標楷體" w:hint="eastAsia"/>
          <w:sz w:val="24"/>
          <w:szCs w:val="24"/>
          <w:lang w:eastAsia="zh-TW"/>
        </w:rPr>
        <w:t>12</w:t>
      </w:r>
      <w:r w:rsidR="00EC0CAF">
        <w:rPr>
          <w:rFonts w:ascii="標楷體" w:eastAsia="標楷體" w:hAnsi="標楷體"/>
          <w:sz w:val="24"/>
          <w:szCs w:val="24"/>
          <w:lang w:eastAsia="zh-TW"/>
        </w:rPr>
        <w:t>月</w:t>
      </w:r>
      <w:r w:rsidR="00BA1B5F">
        <w:rPr>
          <w:rFonts w:ascii="標楷體" w:eastAsia="標楷體" w:hAnsi="標楷體" w:hint="eastAsia"/>
          <w:sz w:val="24"/>
          <w:szCs w:val="24"/>
          <w:lang w:eastAsia="zh-TW"/>
        </w:rPr>
        <w:t>19</w:t>
      </w:r>
      <w:r w:rsidR="00EC0CAF">
        <w:rPr>
          <w:rFonts w:ascii="標楷體" w:eastAsia="標楷體" w:hAnsi="標楷體" w:hint="eastAsia"/>
          <w:sz w:val="24"/>
          <w:szCs w:val="24"/>
          <w:lang w:eastAsia="zh-TW"/>
        </w:rPr>
        <w:t>日（星期五）</w:t>
      </w:r>
      <w:r w:rsidR="00EC0CAF">
        <w:rPr>
          <w:rFonts w:ascii="標楷體" w:eastAsia="標楷體" w:hAnsi="標楷體"/>
          <w:sz w:val="24"/>
          <w:szCs w:val="24"/>
          <w:lang w:eastAsia="zh-TW"/>
        </w:rPr>
        <w:t>，開課前一</w:t>
      </w:r>
      <w:proofErr w:type="gramStart"/>
      <w:r w:rsidR="00EC0CAF">
        <w:rPr>
          <w:rFonts w:ascii="標楷體" w:eastAsia="標楷體" w:hAnsi="標楷體" w:hint="eastAsia"/>
          <w:sz w:val="24"/>
          <w:szCs w:val="24"/>
          <w:lang w:eastAsia="zh-TW"/>
        </w:rPr>
        <w:t>週</w:t>
      </w:r>
      <w:proofErr w:type="gramEnd"/>
      <w:r w:rsidR="00256C9F">
        <w:rPr>
          <w:rFonts w:ascii="標楷體" w:eastAsia="標楷體" w:hAnsi="標楷體" w:hint="eastAsia"/>
          <w:sz w:val="24"/>
          <w:szCs w:val="24"/>
          <w:lang w:eastAsia="zh-TW"/>
        </w:rPr>
        <w:t>於</w:t>
      </w:r>
      <w:r w:rsidR="00EC0CAF">
        <w:rPr>
          <w:rFonts w:ascii="標楷體" w:eastAsia="標楷體" w:hAnsi="標楷體"/>
          <w:sz w:val="24"/>
          <w:szCs w:val="24"/>
          <w:lang w:eastAsia="zh-TW"/>
        </w:rPr>
        <w:t>全國教師進修網報名，研習前三</w:t>
      </w:r>
      <w:r w:rsidR="00256C9F">
        <w:rPr>
          <w:rFonts w:ascii="標楷體" w:eastAsia="標楷體" w:hAnsi="標楷體" w:hint="eastAsia"/>
          <w:sz w:val="24"/>
          <w:szCs w:val="24"/>
          <w:lang w:eastAsia="zh-TW"/>
        </w:rPr>
        <w:t>天公告</w:t>
      </w:r>
      <w:r w:rsidR="00EC0CAF">
        <w:rPr>
          <w:rFonts w:ascii="標楷體" w:eastAsia="標楷體" w:hAnsi="標楷體"/>
          <w:sz w:val="24"/>
          <w:szCs w:val="24"/>
          <w:lang w:eastAsia="zh-TW"/>
        </w:rPr>
        <w:t>錄取</w:t>
      </w:r>
      <w:r w:rsidR="00256C9F">
        <w:rPr>
          <w:rFonts w:ascii="標楷體" w:eastAsia="標楷體" w:hAnsi="標楷體" w:hint="eastAsia"/>
          <w:sz w:val="24"/>
          <w:szCs w:val="24"/>
          <w:lang w:eastAsia="zh-TW"/>
        </w:rPr>
        <w:t>名單</w:t>
      </w:r>
      <w:r w:rsidR="00EC0CAF">
        <w:rPr>
          <w:rFonts w:ascii="標楷體" w:eastAsia="標楷體" w:hAnsi="標楷體"/>
          <w:sz w:val="24"/>
          <w:szCs w:val="24"/>
          <w:lang w:eastAsia="zh-TW"/>
        </w:rPr>
        <w:t>。</w:t>
      </w:r>
    </w:p>
    <w:p w:rsidR="00EC0CAF" w:rsidRDefault="005D4E69">
      <w:pPr>
        <w:autoSpaceDE w:val="0"/>
        <w:autoSpaceDN w:val="0"/>
        <w:adjustRightInd w:val="0"/>
        <w:snapToGrid w:val="0"/>
        <w:spacing w:after="0" w:line="400" w:lineRule="exact"/>
        <w:ind w:leftChars="194" w:left="814" w:hangingChars="176" w:hanging="387"/>
        <w:jc w:val="both"/>
        <w:rPr>
          <w:rFonts w:ascii="標楷體" w:eastAsia="標楷體" w:hAnsi="標楷體"/>
          <w:sz w:val="24"/>
          <w:szCs w:val="24"/>
          <w:lang w:eastAsia="zh-TW"/>
        </w:rPr>
      </w:pPr>
      <w:r w:rsidRPr="00461A99">
        <w:rPr>
          <w:rFonts w:ascii="Times New Roman" w:eastAsia="標楷體" w:hAnsi="Times New Roman"/>
          <w:lang w:eastAsia="zh-TW"/>
        </w:rPr>
        <w:t>（二）</w:t>
      </w:r>
      <w:r w:rsidR="00EC0CAF">
        <w:rPr>
          <w:rFonts w:ascii="標楷體" w:eastAsia="標楷體" w:hAnsi="標楷體" w:hint="eastAsia"/>
          <w:sz w:val="24"/>
          <w:szCs w:val="24"/>
          <w:lang w:eastAsia="zh-TW"/>
        </w:rPr>
        <w:t>研習時數：</w:t>
      </w:r>
      <w:r w:rsidR="00EC0CAF">
        <w:rPr>
          <w:rFonts w:ascii="標楷體" w:eastAsia="標楷體" w:hAnsi="標楷體"/>
          <w:sz w:val="24"/>
          <w:szCs w:val="24"/>
          <w:lang w:eastAsia="zh-TW"/>
        </w:rPr>
        <w:t>全程參與工作坊研習之教師依規定核發</w:t>
      </w:r>
      <w:r w:rsidR="001A64F5">
        <w:rPr>
          <w:rFonts w:ascii="標楷體" w:eastAsia="標楷體" w:hAnsi="標楷體" w:hint="eastAsia"/>
          <w:sz w:val="24"/>
          <w:szCs w:val="24"/>
          <w:lang w:eastAsia="zh-TW"/>
        </w:rPr>
        <w:t>7</w:t>
      </w:r>
      <w:r w:rsidR="00EC0CAF">
        <w:rPr>
          <w:rFonts w:ascii="標楷體" w:eastAsia="標楷體" w:hAnsi="標楷體"/>
          <w:sz w:val="24"/>
          <w:szCs w:val="24"/>
          <w:lang w:eastAsia="zh-TW"/>
        </w:rPr>
        <w:t>小時研習證明。</w:t>
      </w:r>
    </w:p>
    <w:p w:rsidR="00EC0CAF" w:rsidRDefault="005D4E69">
      <w:pPr>
        <w:autoSpaceDE w:val="0"/>
        <w:autoSpaceDN w:val="0"/>
        <w:adjustRightInd w:val="0"/>
        <w:snapToGrid w:val="0"/>
        <w:spacing w:after="0" w:line="400" w:lineRule="exact"/>
        <w:ind w:leftChars="194" w:left="814" w:hangingChars="176" w:hanging="387"/>
        <w:jc w:val="both"/>
        <w:rPr>
          <w:rFonts w:ascii="標楷體" w:eastAsia="標楷體" w:hAnsi="標楷體"/>
          <w:sz w:val="24"/>
          <w:szCs w:val="24"/>
          <w:lang w:eastAsia="zh-TW"/>
        </w:rPr>
      </w:pPr>
      <w:r w:rsidRPr="00461A99">
        <w:rPr>
          <w:rFonts w:ascii="Times New Roman" w:eastAsia="標楷體" w:hAnsi="Times New Roman"/>
          <w:lang w:eastAsia="zh-TW"/>
        </w:rPr>
        <w:t>（三）</w:t>
      </w:r>
      <w:r w:rsidR="00EC0CAF">
        <w:rPr>
          <w:rFonts w:ascii="標楷體" w:eastAsia="標楷體" w:hAnsi="標楷體" w:hint="eastAsia"/>
          <w:sz w:val="24"/>
          <w:szCs w:val="24"/>
          <w:lang w:eastAsia="zh-TW"/>
        </w:rPr>
        <w:t>地點：</w:t>
      </w:r>
      <w:r w:rsidR="006D7F28">
        <w:rPr>
          <w:rFonts w:ascii="標楷體" w:eastAsia="標楷體" w:hAnsi="標楷體" w:hint="eastAsia"/>
          <w:sz w:val="24"/>
          <w:szCs w:val="24"/>
          <w:lang w:eastAsia="zh-TW"/>
        </w:rPr>
        <w:t>宜昌</w:t>
      </w:r>
      <w:r w:rsidR="00EC0CAF">
        <w:rPr>
          <w:rFonts w:ascii="標楷體" w:eastAsia="標楷體" w:hAnsi="標楷體" w:hint="eastAsia"/>
          <w:sz w:val="24"/>
          <w:szCs w:val="24"/>
          <w:lang w:eastAsia="zh-TW"/>
        </w:rPr>
        <w:t>國中。</w:t>
      </w:r>
    </w:p>
    <w:p w:rsidR="00EC0CAF" w:rsidRDefault="005D4E69">
      <w:pPr>
        <w:adjustRightInd w:val="0"/>
        <w:snapToGrid w:val="0"/>
        <w:spacing w:after="0" w:line="400" w:lineRule="exact"/>
        <w:rPr>
          <w:rFonts w:ascii="標楷體" w:eastAsia="標楷體" w:hAnsi="標楷體"/>
          <w:b/>
          <w:sz w:val="24"/>
          <w:szCs w:val="24"/>
          <w:lang w:eastAsia="zh-TW"/>
        </w:rPr>
      </w:pPr>
      <w:r>
        <w:rPr>
          <w:rFonts w:ascii="標楷體" w:eastAsia="標楷體" w:hAnsi="標楷體" w:hint="eastAsia"/>
          <w:b/>
          <w:sz w:val="24"/>
          <w:szCs w:val="24"/>
          <w:lang w:eastAsia="zh-TW"/>
        </w:rPr>
        <w:t>六</w:t>
      </w:r>
      <w:r w:rsidR="00EC0CAF">
        <w:rPr>
          <w:rFonts w:ascii="標楷體" w:eastAsia="標楷體" w:hAnsi="標楷體"/>
          <w:b/>
          <w:sz w:val="24"/>
          <w:szCs w:val="24"/>
          <w:lang w:eastAsia="zh-TW"/>
        </w:rPr>
        <w:t>、參加對象與人數</w:t>
      </w:r>
      <w:r w:rsidR="00EC0CAF">
        <w:rPr>
          <w:rFonts w:ascii="標楷體" w:eastAsia="標楷體" w:hAnsi="標楷體" w:hint="eastAsia"/>
          <w:b/>
          <w:sz w:val="24"/>
          <w:szCs w:val="24"/>
          <w:lang w:eastAsia="zh-TW"/>
        </w:rPr>
        <w:t>：</w:t>
      </w:r>
      <w:r w:rsidR="00EC0CAF">
        <w:rPr>
          <w:rFonts w:ascii="標楷體" w:eastAsia="標楷體" w:hAnsi="標楷體"/>
          <w:b/>
          <w:sz w:val="24"/>
          <w:szCs w:val="24"/>
          <w:lang w:eastAsia="zh-TW"/>
        </w:rPr>
        <w:t>共約</w:t>
      </w:r>
      <w:r w:rsidR="00EC0CAF">
        <w:rPr>
          <w:rFonts w:ascii="標楷體" w:eastAsia="標楷體" w:hAnsi="標楷體" w:hint="eastAsia"/>
          <w:b/>
          <w:sz w:val="24"/>
          <w:szCs w:val="24"/>
          <w:lang w:eastAsia="zh-TW"/>
        </w:rPr>
        <w:t>2</w:t>
      </w:r>
      <w:r w:rsidR="00EC0CAF">
        <w:rPr>
          <w:rFonts w:ascii="標楷體" w:eastAsia="標楷體" w:hAnsi="標楷體"/>
          <w:b/>
          <w:sz w:val="24"/>
          <w:szCs w:val="24"/>
          <w:lang w:eastAsia="zh-TW"/>
        </w:rPr>
        <w:t>0人參與。</w:t>
      </w:r>
    </w:p>
    <w:p w:rsidR="00EC0CAF" w:rsidRDefault="005D4E69">
      <w:pPr>
        <w:autoSpaceDE w:val="0"/>
        <w:autoSpaceDN w:val="0"/>
        <w:adjustRightInd w:val="0"/>
        <w:snapToGrid w:val="0"/>
        <w:spacing w:after="0" w:line="400" w:lineRule="exact"/>
        <w:ind w:leftChars="193" w:left="682" w:hangingChars="117" w:hanging="257"/>
        <w:rPr>
          <w:rFonts w:ascii="標楷體" w:eastAsia="標楷體" w:hAnsi="標楷體"/>
          <w:sz w:val="24"/>
          <w:szCs w:val="24"/>
          <w:lang w:eastAsia="zh-TW"/>
        </w:rPr>
      </w:pPr>
      <w:r w:rsidRPr="00461A99">
        <w:rPr>
          <w:rFonts w:ascii="Times New Roman" w:eastAsia="標楷體" w:hAnsi="Times New Roman"/>
          <w:lang w:eastAsia="zh-TW"/>
        </w:rPr>
        <w:lastRenderedPageBreak/>
        <w:t>（一）</w:t>
      </w:r>
      <w:r w:rsidR="00EC0CAF">
        <w:rPr>
          <w:rFonts w:ascii="標楷體" w:eastAsia="標楷體" w:hAnsi="標楷體"/>
          <w:sz w:val="24"/>
          <w:szCs w:val="24"/>
          <w:lang w:eastAsia="zh-TW"/>
        </w:rPr>
        <w:t>本縣藝術領域教學非專長授課教師</w:t>
      </w:r>
      <w:r w:rsidR="00EC0CAF">
        <w:rPr>
          <w:rFonts w:ascii="標楷體" w:eastAsia="標楷體" w:hAnsi="標楷體" w:hint="eastAsia"/>
          <w:sz w:val="24"/>
          <w:szCs w:val="24"/>
          <w:lang w:eastAsia="zh-TW"/>
        </w:rPr>
        <w:t>（</w:t>
      </w:r>
      <w:r w:rsidR="00EC0CAF">
        <w:rPr>
          <w:rFonts w:ascii="標楷體" w:eastAsia="標楷體" w:hAnsi="標楷體"/>
          <w:sz w:val="24"/>
          <w:szCs w:val="24"/>
          <w:lang w:eastAsia="zh-TW"/>
        </w:rPr>
        <w:t>含配課教師</w:t>
      </w:r>
      <w:r w:rsidR="00EC0CAF">
        <w:rPr>
          <w:rFonts w:ascii="標楷體" w:eastAsia="標楷體" w:hAnsi="標楷體" w:hint="eastAsia"/>
          <w:sz w:val="24"/>
          <w:szCs w:val="24"/>
          <w:lang w:eastAsia="zh-TW"/>
        </w:rPr>
        <w:t>）</w:t>
      </w:r>
      <w:r w:rsidR="00EC0CAF">
        <w:rPr>
          <w:rFonts w:ascii="標楷體" w:eastAsia="標楷體" w:hAnsi="標楷體"/>
          <w:sz w:val="24"/>
          <w:szCs w:val="24"/>
          <w:lang w:eastAsia="zh-TW"/>
        </w:rPr>
        <w:t>。</w:t>
      </w:r>
    </w:p>
    <w:p w:rsidR="00EC0CAF" w:rsidRDefault="005D4E69">
      <w:pPr>
        <w:autoSpaceDE w:val="0"/>
        <w:autoSpaceDN w:val="0"/>
        <w:adjustRightInd w:val="0"/>
        <w:snapToGrid w:val="0"/>
        <w:spacing w:after="0" w:line="400" w:lineRule="exact"/>
        <w:ind w:leftChars="193" w:left="682" w:hangingChars="117" w:hanging="257"/>
        <w:rPr>
          <w:rFonts w:ascii="標楷體" w:eastAsia="標楷體" w:hAnsi="標楷體"/>
          <w:sz w:val="24"/>
          <w:szCs w:val="24"/>
          <w:lang w:eastAsia="zh-TW"/>
        </w:rPr>
      </w:pPr>
      <w:r w:rsidRPr="00461A99">
        <w:rPr>
          <w:rFonts w:ascii="Times New Roman" w:eastAsia="標楷體" w:hAnsi="Times New Roman"/>
          <w:lang w:eastAsia="zh-TW"/>
        </w:rPr>
        <w:t>（二）</w:t>
      </w:r>
      <w:r w:rsidR="00EC0CAF">
        <w:rPr>
          <w:rFonts w:ascii="標楷體" w:eastAsia="標楷體" w:hAnsi="標楷體"/>
          <w:sz w:val="24"/>
          <w:szCs w:val="24"/>
          <w:lang w:eastAsia="zh-TW"/>
        </w:rPr>
        <w:t>對國中小藝術領域有興趣的老師</w:t>
      </w:r>
      <w:r w:rsidR="00EC0CAF">
        <w:rPr>
          <w:rFonts w:ascii="標楷體" w:eastAsia="標楷體" w:hAnsi="標楷體" w:hint="eastAsia"/>
          <w:sz w:val="24"/>
          <w:szCs w:val="24"/>
          <w:lang w:eastAsia="zh-TW"/>
        </w:rPr>
        <w:t>。</w:t>
      </w:r>
    </w:p>
    <w:p w:rsidR="00EC0CAF" w:rsidRDefault="005D4E69">
      <w:pPr>
        <w:autoSpaceDE w:val="0"/>
        <w:autoSpaceDN w:val="0"/>
        <w:adjustRightInd w:val="0"/>
        <w:snapToGrid w:val="0"/>
        <w:spacing w:after="0" w:line="400" w:lineRule="exact"/>
        <w:ind w:leftChars="193" w:left="682" w:hangingChars="117" w:hanging="257"/>
        <w:rPr>
          <w:rFonts w:ascii="標楷體" w:eastAsia="標楷體" w:hAnsi="標楷體"/>
          <w:sz w:val="24"/>
          <w:szCs w:val="24"/>
          <w:lang w:eastAsia="zh-TW"/>
        </w:rPr>
      </w:pPr>
      <w:r w:rsidRPr="00461A99">
        <w:rPr>
          <w:rFonts w:ascii="Times New Roman" w:eastAsia="標楷體" w:hAnsi="Times New Roman"/>
          <w:lang w:eastAsia="zh-TW"/>
        </w:rPr>
        <w:t>（三）</w:t>
      </w:r>
      <w:r w:rsidR="00EC0CAF">
        <w:rPr>
          <w:rFonts w:ascii="標楷體" w:eastAsia="標楷體" w:hAnsi="標楷體"/>
          <w:sz w:val="24"/>
          <w:szCs w:val="24"/>
          <w:lang w:eastAsia="zh-TW"/>
        </w:rPr>
        <w:t>各校領域召集人及國中小藝術領域輔導團員請務必參加。</w:t>
      </w:r>
    </w:p>
    <w:p w:rsidR="00EC0CAF" w:rsidRDefault="00BA1B5F">
      <w:pPr>
        <w:adjustRightInd w:val="0"/>
        <w:snapToGrid w:val="0"/>
        <w:spacing w:after="0" w:line="400" w:lineRule="exact"/>
        <w:rPr>
          <w:rFonts w:ascii="標楷體" w:eastAsia="標楷體" w:hAnsi="標楷體"/>
          <w:b/>
          <w:sz w:val="24"/>
          <w:szCs w:val="24"/>
          <w:lang w:eastAsia="zh-TW"/>
        </w:rPr>
      </w:pPr>
      <w:r>
        <w:rPr>
          <w:rFonts w:ascii="標楷體" w:eastAsia="標楷體" w:hAnsi="標楷體" w:hint="eastAsia"/>
          <w:sz w:val="24"/>
          <w:szCs w:val="24"/>
          <w:lang w:eastAsia="zh-TW"/>
        </w:rPr>
        <w:t>七</w:t>
      </w:r>
      <w:r w:rsidR="00EC0CAF">
        <w:rPr>
          <w:rFonts w:ascii="標楷體" w:eastAsia="標楷體" w:hAnsi="標楷體"/>
          <w:b/>
          <w:sz w:val="24"/>
          <w:szCs w:val="24"/>
          <w:lang w:eastAsia="zh-TW"/>
        </w:rPr>
        <w:t>、研習內容</w:t>
      </w:r>
    </w:p>
    <w:p w:rsidR="00FB73F8" w:rsidRPr="00505CB9" w:rsidRDefault="00FB73F8" w:rsidP="00FB73F8">
      <w:pPr>
        <w:adjustRightInd w:val="0"/>
        <w:snapToGrid w:val="0"/>
        <w:spacing w:after="0" w:line="400" w:lineRule="exact"/>
        <w:rPr>
          <w:rFonts w:ascii="標楷體" w:eastAsia="標楷體" w:hAnsi="標楷體"/>
          <w:b/>
          <w:sz w:val="24"/>
          <w:szCs w:val="24"/>
          <w:lang w:eastAsia="zh-TW"/>
        </w:rPr>
      </w:pPr>
      <w:r>
        <w:rPr>
          <w:rFonts w:ascii="標楷體" w:eastAsia="標楷體" w:hAnsi="標楷體" w:hint="eastAsia"/>
          <w:b/>
          <w:sz w:val="24"/>
          <w:szCs w:val="24"/>
          <w:lang w:eastAsia="zh-TW"/>
        </w:rPr>
        <w:t xml:space="preserve">            </w:t>
      </w:r>
      <w:r w:rsidRPr="00505CB9">
        <w:rPr>
          <w:rFonts w:ascii="標楷體" w:eastAsia="標楷體" w:hAnsi="標楷體" w:hint="eastAsia"/>
          <w:b/>
          <w:sz w:val="24"/>
          <w:szCs w:val="24"/>
          <w:lang w:eastAsia="zh-TW"/>
        </w:rPr>
        <w:t xml:space="preserve">   【</w:t>
      </w:r>
      <w:r w:rsidR="00505CB9" w:rsidRPr="00505CB9">
        <w:rPr>
          <w:rFonts w:ascii="標楷體" w:eastAsia="標楷體" w:hAnsi="標楷體" w:cs="新細明體" w:hint="eastAsia"/>
          <w:b/>
          <w:bCs/>
          <w:sz w:val="24"/>
          <w:szCs w:val="24"/>
          <w:lang w:eastAsia="zh-TW"/>
        </w:rPr>
        <w:t>非專長教師精進教學能力研習工作坊</w:t>
      </w:r>
      <w:r w:rsidR="00505CB9" w:rsidRPr="00505CB9">
        <w:rPr>
          <w:rFonts w:ascii="標楷體" w:eastAsia="標楷體" w:hAnsi="標楷體" w:hint="eastAsia"/>
          <w:b/>
          <w:bCs/>
          <w:sz w:val="24"/>
          <w:szCs w:val="24"/>
          <w:lang w:eastAsia="zh-TW"/>
        </w:rPr>
        <w:t>(Ⅰ)</w:t>
      </w:r>
      <w:r w:rsidRPr="00505CB9">
        <w:rPr>
          <w:rFonts w:ascii="標楷體" w:eastAsia="標楷體" w:hAnsi="標楷體" w:hint="eastAsia"/>
          <w:b/>
          <w:sz w:val="24"/>
          <w:szCs w:val="24"/>
          <w:lang w:eastAsia="zh-TW"/>
        </w:rPr>
        <w:t>課程表】114/12/19共一場次</w:t>
      </w:r>
    </w:p>
    <w:p w:rsidR="00BA1B5F" w:rsidRPr="00FB73F8" w:rsidRDefault="00BA1B5F">
      <w:pPr>
        <w:adjustRightInd w:val="0"/>
        <w:snapToGrid w:val="0"/>
        <w:spacing w:after="0" w:line="400" w:lineRule="exact"/>
        <w:rPr>
          <w:rFonts w:ascii="標楷體" w:eastAsia="標楷體" w:hAnsi="標楷體"/>
          <w:b/>
          <w:sz w:val="24"/>
          <w:szCs w:val="24"/>
          <w:lang w:eastAsia="zh-TW"/>
        </w:rPr>
      </w:pPr>
    </w:p>
    <w:tbl>
      <w:tblPr>
        <w:tblW w:w="0" w:type="auto"/>
        <w:jc w:val="center"/>
        <w:tblCellMar>
          <w:left w:w="10" w:type="dxa"/>
          <w:right w:w="10" w:type="dxa"/>
        </w:tblCellMar>
        <w:tblLook w:val="04A0" w:firstRow="1" w:lastRow="0" w:firstColumn="1" w:lastColumn="0" w:noHBand="0" w:noVBand="1"/>
      </w:tblPr>
      <w:tblGrid>
        <w:gridCol w:w="2359"/>
        <w:gridCol w:w="2365"/>
        <w:gridCol w:w="3420"/>
        <w:gridCol w:w="1869"/>
      </w:tblGrid>
      <w:tr w:rsidR="00C35090" w:rsidRPr="00BA1B5F" w:rsidTr="004D6F7B">
        <w:trPr>
          <w:trHeight w:val="1"/>
          <w:jc w:val="center"/>
        </w:trPr>
        <w:tc>
          <w:tcPr>
            <w:tcW w:w="2359"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BA1B5F" w:rsidRPr="00BA1B5F" w:rsidRDefault="00BA1B5F" w:rsidP="00BA1B5F">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時　　間</w:t>
            </w:r>
          </w:p>
          <w:p w:rsidR="00BA1B5F" w:rsidRPr="00BA1B5F" w:rsidRDefault="00BA1B5F" w:rsidP="00BA1B5F">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（歷時</w:t>
            </w:r>
            <w:r w:rsidRPr="00BA1B5F">
              <w:rPr>
                <w:rFonts w:ascii="標楷體" w:eastAsia="標楷體" w:hAnsi="標楷體"/>
                <w:b/>
                <w:sz w:val="24"/>
                <w:szCs w:val="24"/>
                <w:lang w:eastAsia="zh-TW"/>
              </w:rPr>
              <w:t>h/min</w:t>
            </w:r>
            <w:r w:rsidRPr="00BA1B5F">
              <w:rPr>
                <w:rFonts w:ascii="標楷體" w:eastAsia="標楷體" w:hAnsi="標楷體" w:hint="eastAsia"/>
                <w:b/>
                <w:sz w:val="24"/>
                <w:szCs w:val="24"/>
                <w:lang w:eastAsia="zh-TW"/>
              </w:rPr>
              <w:t>）</w:t>
            </w:r>
          </w:p>
        </w:tc>
        <w:tc>
          <w:tcPr>
            <w:tcW w:w="2365"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BA1B5F" w:rsidRPr="00BA1B5F" w:rsidRDefault="00BA1B5F" w:rsidP="00BA1B5F">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活動內容</w:t>
            </w:r>
          </w:p>
        </w:tc>
        <w:tc>
          <w:tcPr>
            <w:tcW w:w="3420"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BA1B5F" w:rsidRPr="00BA1B5F" w:rsidRDefault="00BA1B5F" w:rsidP="00BA1B5F">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主持人／主講人</w:t>
            </w:r>
          </w:p>
        </w:tc>
        <w:tc>
          <w:tcPr>
            <w:tcW w:w="1869"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BA1B5F" w:rsidRPr="00BA1B5F" w:rsidRDefault="00BA1B5F" w:rsidP="00BA1B5F">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備註</w:t>
            </w:r>
          </w:p>
        </w:tc>
      </w:tr>
      <w:tr w:rsidR="00C35090" w:rsidRPr="00BA1B5F" w:rsidTr="004D6F7B">
        <w:trPr>
          <w:trHeight w:val="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1B5F" w:rsidRPr="00BA1B5F" w:rsidRDefault="00BA1B5F" w:rsidP="00BA1B5F">
            <w:pPr>
              <w:adjustRightInd w:val="0"/>
              <w:snapToGrid w:val="0"/>
              <w:spacing w:after="0" w:line="400" w:lineRule="exact"/>
              <w:jc w:val="center"/>
              <w:rPr>
                <w:rFonts w:ascii="標楷體" w:eastAsia="標楷體" w:hAnsi="標楷體"/>
                <w:b/>
                <w:sz w:val="24"/>
                <w:szCs w:val="24"/>
                <w:lang w:eastAsia="zh-TW"/>
              </w:rPr>
            </w:pPr>
            <w:r>
              <w:rPr>
                <w:rFonts w:ascii="標楷體" w:eastAsia="標楷體" w:hAnsi="標楷體" w:hint="eastAsia"/>
                <w:sz w:val="24"/>
                <w:szCs w:val="24"/>
              </w:rPr>
              <w:t>08</w:t>
            </w:r>
            <w:r>
              <w:rPr>
                <w:rFonts w:ascii="標楷體" w:eastAsia="標楷體" w:hAnsi="標楷體" w:hint="eastAsia"/>
                <w:sz w:val="24"/>
                <w:szCs w:val="24"/>
                <w:lang w:eastAsia="zh-TW"/>
              </w:rPr>
              <w:t>:</w:t>
            </w:r>
            <w:r w:rsidR="00885E3E">
              <w:rPr>
                <w:rFonts w:ascii="標楷體" w:eastAsia="標楷體" w:hAnsi="標楷體" w:hint="eastAsia"/>
                <w:sz w:val="24"/>
                <w:szCs w:val="24"/>
                <w:lang w:eastAsia="zh-TW"/>
              </w:rPr>
              <w:t>50</w:t>
            </w:r>
            <w:r w:rsidRPr="00F46FEA">
              <w:rPr>
                <w:rFonts w:ascii="標楷體" w:eastAsia="標楷體" w:hAnsi="標楷體" w:hint="eastAsia"/>
                <w:sz w:val="24"/>
                <w:szCs w:val="24"/>
              </w:rPr>
              <w:t>～</w:t>
            </w:r>
            <w:r>
              <w:rPr>
                <w:rFonts w:ascii="標楷體" w:eastAsia="標楷體" w:hAnsi="標楷體" w:hint="eastAsia"/>
                <w:sz w:val="24"/>
                <w:szCs w:val="24"/>
                <w:lang w:eastAsia="zh-TW"/>
              </w:rPr>
              <w:t>0</w:t>
            </w:r>
            <w:r w:rsidR="00885E3E">
              <w:rPr>
                <w:rFonts w:ascii="標楷體" w:eastAsia="標楷體" w:hAnsi="標楷體" w:hint="eastAsia"/>
                <w:sz w:val="24"/>
                <w:szCs w:val="24"/>
                <w:lang w:eastAsia="zh-TW"/>
              </w:rPr>
              <w:t>9</w:t>
            </w:r>
            <w:r>
              <w:rPr>
                <w:rFonts w:ascii="標楷體" w:eastAsia="標楷體" w:hAnsi="標楷體" w:hint="eastAsia"/>
                <w:sz w:val="24"/>
                <w:szCs w:val="24"/>
                <w:lang w:eastAsia="zh-TW"/>
              </w:rPr>
              <w:t>:</w:t>
            </w:r>
            <w:r w:rsidR="00885E3E">
              <w:rPr>
                <w:rFonts w:ascii="標楷體" w:eastAsia="標楷體" w:hAnsi="標楷體" w:hint="eastAsia"/>
                <w:sz w:val="24"/>
                <w:szCs w:val="24"/>
                <w:lang w:eastAsia="zh-TW"/>
              </w:rPr>
              <w:t>00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1B5F" w:rsidRPr="00BA1B5F" w:rsidRDefault="00BA1B5F" w:rsidP="00BA1B5F">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報到</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1B5F" w:rsidRPr="00BA1B5F" w:rsidRDefault="00BA1B5F" w:rsidP="00BA1B5F">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1869" w:type="dxa"/>
            <w:tcBorders>
              <w:top w:val="single" w:sz="4" w:space="0" w:color="000000"/>
              <w:left w:val="single" w:sz="4" w:space="0" w:color="000000"/>
              <w:bottom w:val="single" w:sz="4" w:space="0" w:color="000000"/>
              <w:right w:val="single" w:sz="4" w:space="0" w:color="000000"/>
            </w:tcBorders>
            <w:vAlign w:val="center"/>
          </w:tcPr>
          <w:p w:rsidR="00BA1B5F" w:rsidRPr="00BA1B5F" w:rsidRDefault="00BA1B5F" w:rsidP="00BA1B5F">
            <w:pPr>
              <w:adjustRightInd w:val="0"/>
              <w:snapToGrid w:val="0"/>
              <w:spacing w:after="0" w:line="400" w:lineRule="exact"/>
              <w:rPr>
                <w:rFonts w:ascii="標楷體" w:eastAsia="標楷體" w:hAnsi="標楷體"/>
                <w:b/>
                <w:sz w:val="24"/>
                <w:szCs w:val="24"/>
                <w:lang w:eastAsia="zh-TW"/>
              </w:rPr>
            </w:pPr>
          </w:p>
        </w:tc>
      </w:tr>
      <w:tr w:rsidR="00221D72" w:rsidRPr="00BA1B5F" w:rsidTr="004D6F7B">
        <w:trPr>
          <w:trHeight w:val="722"/>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D72" w:rsidRDefault="00221D72" w:rsidP="00221D72">
            <w:pPr>
              <w:adjustRightInd w:val="0"/>
              <w:snapToGrid w:val="0"/>
              <w:spacing w:after="0" w:line="400" w:lineRule="exact"/>
              <w:jc w:val="center"/>
              <w:rPr>
                <w:rFonts w:ascii="標楷體" w:eastAsia="標楷體" w:hAnsi="標楷體"/>
                <w:sz w:val="24"/>
                <w:szCs w:val="24"/>
              </w:rPr>
            </w:pPr>
            <w:r>
              <w:rPr>
                <w:rFonts w:ascii="標楷體" w:eastAsia="標楷體" w:hAnsi="標楷體" w:hint="eastAsia"/>
                <w:sz w:val="24"/>
                <w:szCs w:val="24"/>
              </w:rPr>
              <w:t>0</w:t>
            </w:r>
            <w:r w:rsidR="00885E3E">
              <w:rPr>
                <w:rFonts w:ascii="標楷體" w:eastAsia="標楷體" w:hAnsi="標楷體" w:hint="eastAsia"/>
                <w:sz w:val="24"/>
                <w:szCs w:val="24"/>
                <w:lang w:eastAsia="zh-TW"/>
              </w:rPr>
              <w:t>9</w:t>
            </w:r>
            <w:r>
              <w:rPr>
                <w:rFonts w:ascii="標楷體" w:eastAsia="標楷體" w:hAnsi="標楷體" w:hint="eastAsia"/>
                <w:sz w:val="24"/>
                <w:szCs w:val="24"/>
                <w:lang w:eastAsia="zh-TW"/>
              </w:rPr>
              <w:t>:</w:t>
            </w:r>
            <w:r w:rsidR="00885E3E">
              <w:rPr>
                <w:rFonts w:ascii="標楷體" w:eastAsia="標楷體" w:hAnsi="標楷體" w:hint="eastAsia"/>
                <w:sz w:val="24"/>
                <w:szCs w:val="24"/>
                <w:lang w:eastAsia="zh-TW"/>
              </w:rPr>
              <w:t>00</w:t>
            </w:r>
            <w:r w:rsidRPr="00F46FEA">
              <w:rPr>
                <w:rFonts w:ascii="標楷體" w:eastAsia="標楷體" w:hAnsi="標楷體" w:hint="eastAsia"/>
                <w:sz w:val="24"/>
                <w:szCs w:val="24"/>
              </w:rPr>
              <w:t>～</w:t>
            </w:r>
            <w:r>
              <w:rPr>
                <w:rFonts w:ascii="標楷體" w:eastAsia="標楷體" w:hAnsi="標楷體" w:hint="eastAsia"/>
                <w:sz w:val="24"/>
                <w:szCs w:val="24"/>
                <w:lang w:eastAsia="zh-TW"/>
              </w:rPr>
              <w:t>09:</w:t>
            </w:r>
            <w:r w:rsidR="00885E3E">
              <w:rPr>
                <w:rFonts w:ascii="標楷體" w:eastAsia="標楷體" w:hAnsi="標楷體" w:hint="eastAsia"/>
                <w:sz w:val="24"/>
                <w:szCs w:val="24"/>
                <w:lang w:eastAsia="zh-TW"/>
              </w:rPr>
              <w:t>1</w:t>
            </w:r>
            <w:r>
              <w:rPr>
                <w:rFonts w:ascii="標楷體" w:eastAsia="標楷體" w:hAnsi="標楷體" w:hint="eastAsia"/>
                <w:sz w:val="24"/>
                <w:szCs w:val="24"/>
                <w:lang w:eastAsia="zh-TW"/>
              </w:rPr>
              <w:t>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D72" w:rsidRPr="00221D72" w:rsidRDefault="00221D72" w:rsidP="00221D72">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開幕致詞</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D72" w:rsidRPr="00221D72" w:rsidRDefault="00A636BB" w:rsidP="00221D72">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sz w:val="24"/>
                <w:szCs w:val="24"/>
                <w:lang w:eastAsia="zh-TW"/>
              </w:rPr>
              <w:t>花蓮縣</w:t>
            </w:r>
            <w:r w:rsidR="00C35090">
              <w:rPr>
                <w:rFonts w:ascii="標楷體" w:eastAsia="標楷體" w:hAnsi="標楷體" w:hint="eastAsia"/>
                <w:bCs/>
                <w:sz w:val="24"/>
                <w:szCs w:val="24"/>
                <w:lang w:eastAsia="zh-TW"/>
              </w:rPr>
              <w:t>富源</w:t>
            </w:r>
            <w:r w:rsidR="00C35090" w:rsidRPr="00BA1B5F">
              <w:rPr>
                <w:rFonts w:ascii="標楷體" w:eastAsia="標楷體" w:hAnsi="標楷體" w:hint="eastAsia"/>
                <w:bCs/>
                <w:sz w:val="24"/>
                <w:szCs w:val="24"/>
                <w:lang w:eastAsia="zh-TW"/>
              </w:rPr>
              <w:t>國中</w:t>
            </w:r>
            <w:r w:rsidR="00C35090">
              <w:rPr>
                <w:rFonts w:ascii="標楷體" w:eastAsia="標楷體" w:hAnsi="標楷體" w:hint="eastAsia"/>
                <w:bCs/>
                <w:sz w:val="24"/>
                <w:szCs w:val="24"/>
                <w:lang w:eastAsia="zh-TW"/>
              </w:rPr>
              <w:t>陳煥</w:t>
            </w:r>
            <w:proofErr w:type="gramStart"/>
            <w:r w:rsidR="00C35090">
              <w:rPr>
                <w:rFonts w:ascii="標楷體" w:eastAsia="標楷體" w:hAnsi="標楷體" w:hint="eastAsia"/>
                <w:bCs/>
                <w:sz w:val="24"/>
                <w:szCs w:val="24"/>
                <w:lang w:eastAsia="zh-TW"/>
              </w:rPr>
              <w:t>鏘</w:t>
            </w:r>
            <w:proofErr w:type="gramEnd"/>
            <w:r w:rsidR="00C35090" w:rsidRPr="00BA1B5F">
              <w:rPr>
                <w:rFonts w:ascii="標楷體" w:eastAsia="標楷體" w:hAnsi="標楷體" w:hint="eastAsia"/>
                <w:bCs/>
                <w:sz w:val="24"/>
                <w:szCs w:val="24"/>
                <w:lang w:eastAsia="zh-TW"/>
              </w:rPr>
              <w:t>校長</w:t>
            </w:r>
          </w:p>
        </w:tc>
        <w:tc>
          <w:tcPr>
            <w:tcW w:w="1869" w:type="dxa"/>
            <w:tcBorders>
              <w:top w:val="single" w:sz="4" w:space="0" w:color="000000"/>
              <w:left w:val="single" w:sz="4" w:space="0" w:color="000000"/>
              <w:bottom w:val="single" w:sz="4" w:space="0" w:color="000000"/>
              <w:right w:val="single" w:sz="4" w:space="0" w:color="000000"/>
            </w:tcBorders>
            <w:vAlign w:val="center"/>
          </w:tcPr>
          <w:p w:rsidR="00221D72" w:rsidRPr="00BA1B5F" w:rsidRDefault="00221D72" w:rsidP="00221D72">
            <w:pPr>
              <w:adjustRightInd w:val="0"/>
              <w:snapToGrid w:val="0"/>
              <w:spacing w:after="0" w:line="400" w:lineRule="exact"/>
              <w:rPr>
                <w:rFonts w:ascii="標楷體" w:eastAsia="標楷體" w:hAnsi="標楷體"/>
                <w:b/>
                <w:sz w:val="24"/>
                <w:szCs w:val="24"/>
                <w:lang w:eastAsia="zh-TW"/>
              </w:rPr>
            </w:pPr>
          </w:p>
        </w:tc>
      </w:tr>
      <w:tr w:rsidR="00C65188" w:rsidRPr="00BA1B5F" w:rsidTr="00C65188">
        <w:trPr>
          <w:trHeight w:val="994"/>
          <w:jc w:val="center"/>
        </w:trPr>
        <w:tc>
          <w:tcPr>
            <w:tcW w:w="2359" w:type="dxa"/>
            <w:tcBorders>
              <w:top w:val="single" w:sz="4" w:space="0" w:color="000000"/>
              <w:left w:val="single" w:sz="4" w:space="0" w:color="000000"/>
              <w:right w:val="single" w:sz="4" w:space="0" w:color="000000"/>
            </w:tcBorders>
            <w:tcMar>
              <w:top w:w="0" w:type="dxa"/>
              <w:left w:w="108" w:type="dxa"/>
              <w:bottom w:w="0" w:type="dxa"/>
              <w:right w:w="108" w:type="dxa"/>
            </w:tcMar>
          </w:tcPr>
          <w:p w:rsidR="00C65188" w:rsidRDefault="00C65188" w:rsidP="00221D72">
            <w:pPr>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09:10</w:t>
            </w:r>
            <w:r w:rsidRPr="00F46FEA">
              <w:rPr>
                <w:rFonts w:ascii="標楷體" w:eastAsia="標楷體" w:hAnsi="標楷體" w:hint="eastAsia"/>
                <w:sz w:val="24"/>
                <w:szCs w:val="24"/>
              </w:rPr>
              <w:t>～1</w:t>
            </w:r>
            <w:r>
              <w:rPr>
                <w:rFonts w:ascii="標楷體" w:eastAsia="標楷體" w:hAnsi="標楷體" w:hint="eastAsia"/>
                <w:sz w:val="24"/>
                <w:szCs w:val="24"/>
                <w:lang w:eastAsia="zh-TW"/>
              </w:rPr>
              <w:t>1:40</w:t>
            </w:r>
          </w:p>
          <w:p w:rsidR="00C65188" w:rsidRPr="00BA1B5F" w:rsidRDefault="00C65188" w:rsidP="00221D72">
            <w:pPr>
              <w:adjustRightInd w:val="0"/>
              <w:snapToGrid w:val="0"/>
              <w:spacing w:after="0" w:line="400" w:lineRule="exact"/>
              <w:jc w:val="center"/>
              <w:rPr>
                <w:rFonts w:ascii="標楷體" w:eastAsia="標楷體" w:hAnsi="標楷體"/>
                <w:b/>
                <w:sz w:val="24"/>
                <w:szCs w:val="24"/>
                <w:lang w:eastAsia="zh-TW"/>
              </w:rPr>
            </w:pPr>
            <w:r>
              <w:rPr>
                <w:rFonts w:ascii="標楷體" w:eastAsia="標楷體" w:hAnsi="標楷體" w:hint="eastAsia"/>
                <w:sz w:val="24"/>
                <w:szCs w:val="24"/>
                <w:lang w:eastAsia="zh-TW"/>
              </w:rPr>
              <w:t>(</w:t>
            </w:r>
            <w:r>
              <w:rPr>
                <w:rFonts w:ascii="Times New Roman" w:eastAsia="標楷體" w:hAnsi="Times New Roman" w:hint="eastAsia"/>
                <w:b/>
                <w:sz w:val="20"/>
                <w:szCs w:val="20"/>
                <w:lang w:eastAsia="zh-TW"/>
              </w:rPr>
              <w:t>150</w:t>
            </w:r>
            <w:r>
              <w:rPr>
                <w:rFonts w:ascii="Times New Roman" w:eastAsia="標楷體" w:hAnsi="Times New Roman"/>
                <w:b/>
                <w:sz w:val="20"/>
                <w:szCs w:val="20"/>
              </w:rPr>
              <w:t>mins</w:t>
            </w:r>
            <w:r>
              <w:rPr>
                <w:rFonts w:ascii="標楷體" w:eastAsia="標楷體" w:hAnsi="標楷體" w:hint="eastAsia"/>
                <w:sz w:val="24"/>
                <w:szCs w:val="24"/>
                <w:lang w:eastAsia="zh-TW"/>
              </w:rPr>
              <w:t>)</w:t>
            </w:r>
          </w:p>
        </w:tc>
        <w:tc>
          <w:tcPr>
            <w:tcW w:w="236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65188" w:rsidRDefault="00C65188" w:rsidP="00221D72">
            <w:pPr>
              <w:adjustRightInd w:val="0"/>
              <w:snapToGrid w:val="0"/>
              <w:spacing w:after="0" w:line="400" w:lineRule="exact"/>
              <w:rPr>
                <w:rFonts w:ascii="標楷體" w:eastAsia="標楷體" w:hAnsi="標楷體" w:cs="標楷體"/>
                <w:color w:val="000000"/>
                <w:sz w:val="24"/>
                <w:szCs w:val="24"/>
                <w:lang w:eastAsia="zh-TW"/>
              </w:rPr>
            </w:pPr>
            <w:r w:rsidRPr="004D6F7B">
              <w:rPr>
                <w:rFonts w:ascii="標楷體" w:eastAsia="標楷體" w:hAnsi="標楷體" w:cs="標楷體" w:hint="eastAsia"/>
                <w:color w:val="000000"/>
                <w:sz w:val="24"/>
                <w:szCs w:val="24"/>
                <w:lang w:eastAsia="zh-TW"/>
              </w:rPr>
              <w:t>手工木雕器皿課程</w:t>
            </w:r>
          </w:p>
          <w:p w:rsidR="00C65188" w:rsidRPr="00BA1B5F" w:rsidRDefault="00C65188" w:rsidP="00221D72">
            <w:pPr>
              <w:adjustRightInd w:val="0"/>
              <w:snapToGrid w:val="0"/>
              <w:spacing w:after="0" w:line="400" w:lineRule="exact"/>
              <w:rPr>
                <w:rFonts w:ascii="標楷體" w:eastAsia="標楷體" w:hAnsi="標楷體"/>
                <w:bCs/>
                <w:sz w:val="24"/>
                <w:szCs w:val="24"/>
                <w:lang w:eastAsia="zh-TW"/>
              </w:rPr>
            </w:pPr>
            <w:r>
              <w:rPr>
                <w:rFonts w:ascii="標楷體" w:eastAsia="標楷體" w:hAnsi="標楷體" w:cs="標楷體" w:hint="eastAsia"/>
                <w:color w:val="000000"/>
                <w:sz w:val="24"/>
                <w:szCs w:val="24"/>
                <w:lang w:eastAsia="zh-TW"/>
              </w:rPr>
              <w:t>實作(</w:t>
            </w:r>
            <w:proofErr w:type="gramStart"/>
            <w:r>
              <w:rPr>
                <w:rFonts w:ascii="標楷體" w:eastAsia="標楷體" w:hAnsi="標楷體" w:cs="標楷體" w:hint="eastAsia"/>
                <w:color w:val="000000"/>
                <w:sz w:val="24"/>
                <w:szCs w:val="24"/>
                <w:lang w:eastAsia="zh-TW"/>
              </w:rPr>
              <w:t>跨域課程</w:t>
            </w:r>
            <w:proofErr w:type="gramEnd"/>
            <w:r>
              <w:rPr>
                <w:rFonts w:ascii="標楷體" w:eastAsia="標楷體" w:hAnsi="標楷體" w:cs="標楷體" w:hint="eastAsia"/>
                <w:color w:val="000000"/>
                <w:sz w:val="24"/>
                <w:szCs w:val="24"/>
                <w:lang w:eastAsia="zh-TW"/>
              </w:rPr>
              <w:t>)</w:t>
            </w:r>
          </w:p>
        </w:tc>
        <w:tc>
          <w:tcPr>
            <w:tcW w:w="34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65188" w:rsidRDefault="00C65188" w:rsidP="0038792C">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C65188" w:rsidRPr="00BA1B5F" w:rsidRDefault="00C65188" w:rsidP="004D6F7B">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花蓮</w:t>
            </w:r>
            <w:r w:rsidRPr="00BA1B5F">
              <w:rPr>
                <w:rFonts w:ascii="標楷體" w:eastAsia="標楷體" w:hAnsi="標楷體" w:hint="eastAsia"/>
                <w:bCs/>
                <w:sz w:val="24"/>
                <w:szCs w:val="24"/>
                <w:lang w:eastAsia="zh-TW"/>
              </w:rPr>
              <w:t>縣</w:t>
            </w:r>
            <w:r>
              <w:rPr>
                <w:rFonts w:ascii="標楷體" w:eastAsia="標楷體" w:hAnsi="標楷體" w:hint="eastAsia"/>
                <w:bCs/>
                <w:sz w:val="24"/>
                <w:szCs w:val="24"/>
                <w:lang w:eastAsia="zh-TW"/>
              </w:rPr>
              <w:t>光復</w:t>
            </w:r>
            <w:r w:rsidRPr="00BA1B5F">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王崇軒</w:t>
            </w:r>
            <w:r w:rsidRPr="00BA1B5F">
              <w:rPr>
                <w:rFonts w:ascii="標楷體" w:eastAsia="標楷體" w:hAnsi="標楷體" w:hint="eastAsia"/>
                <w:bCs/>
                <w:sz w:val="24"/>
                <w:szCs w:val="24"/>
                <w:lang w:eastAsia="zh-TW"/>
              </w:rPr>
              <w:t>輔導員</w:t>
            </w:r>
          </w:p>
        </w:tc>
        <w:tc>
          <w:tcPr>
            <w:tcW w:w="1869" w:type="dxa"/>
            <w:tcBorders>
              <w:top w:val="single" w:sz="4" w:space="0" w:color="000000"/>
              <w:left w:val="single" w:sz="4" w:space="0" w:color="000000"/>
              <w:right w:val="single" w:sz="4" w:space="0" w:color="000000"/>
            </w:tcBorders>
            <w:vAlign w:val="center"/>
          </w:tcPr>
          <w:p w:rsidR="00C65188" w:rsidRPr="00BA1B5F" w:rsidRDefault="00C65188" w:rsidP="008D6048">
            <w:pPr>
              <w:adjustRightInd w:val="0"/>
              <w:snapToGrid w:val="0"/>
              <w:spacing w:after="0" w:line="400" w:lineRule="exact"/>
              <w:rPr>
                <w:rFonts w:ascii="標楷體" w:eastAsia="標楷體" w:hAnsi="標楷體"/>
                <w:b/>
                <w:sz w:val="20"/>
                <w:szCs w:val="20"/>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Pr>
                <w:rFonts w:ascii="標楷體" w:eastAsia="標楷體" w:hAnsi="標楷體" w:hint="eastAsia"/>
                <w:b/>
                <w:sz w:val="20"/>
                <w:szCs w:val="20"/>
                <w:lang w:eastAsia="zh-TW"/>
              </w:rPr>
              <w:t>3</w:t>
            </w:r>
            <w:r w:rsidRPr="00BA1B5F">
              <w:rPr>
                <w:rFonts w:ascii="標楷體" w:eastAsia="標楷體" w:hAnsi="標楷體"/>
                <w:b/>
                <w:sz w:val="20"/>
                <w:szCs w:val="20"/>
                <w:lang w:eastAsia="zh-TW"/>
              </w:rPr>
              <w:t>H*1</w:t>
            </w:r>
          </w:p>
        </w:tc>
      </w:tr>
      <w:tr w:rsidR="00C35090" w:rsidRPr="00BA1B5F" w:rsidTr="004D6F7B">
        <w:trPr>
          <w:trHeight w:val="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D72" w:rsidRPr="00BA1B5F" w:rsidRDefault="00221D72" w:rsidP="00221D72">
            <w:pPr>
              <w:adjustRightInd w:val="0"/>
              <w:snapToGrid w:val="0"/>
              <w:spacing w:after="0" w:line="400" w:lineRule="exact"/>
              <w:jc w:val="center"/>
              <w:rPr>
                <w:rFonts w:ascii="標楷體" w:eastAsia="標楷體" w:hAnsi="標楷體"/>
                <w:b/>
                <w:sz w:val="24"/>
                <w:szCs w:val="24"/>
                <w:lang w:eastAsia="zh-TW"/>
              </w:rPr>
            </w:pPr>
            <w:r w:rsidRPr="00F46FEA">
              <w:rPr>
                <w:rFonts w:ascii="標楷體" w:eastAsia="標楷體" w:hAnsi="標楷體" w:hint="eastAsia"/>
                <w:sz w:val="24"/>
                <w:szCs w:val="24"/>
              </w:rPr>
              <w:t>1</w:t>
            </w:r>
            <w:r w:rsidR="002B5E82">
              <w:rPr>
                <w:rFonts w:ascii="標楷體" w:eastAsia="標楷體" w:hAnsi="標楷體" w:hint="eastAsia"/>
                <w:sz w:val="24"/>
                <w:szCs w:val="24"/>
                <w:lang w:eastAsia="zh-TW"/>
              </w:rPr>
              <w:t>1</w:t>
            </w:r>
            <w:r>
              <w:rPr>
                <w:rFonts w:ascii="標楷體" w:eastAsia="標楷體" w:hAnsi="標楷體" w:hint="eastAsia"/>
                <w:sz w:val="24"/>
                <w:szCs w:val="24"/>
                <w:lang w:eastAsia="zh-TW"/>
              </w:rPr>
              <w:t>:</w:t>
            </w:r>
            <w:r w:rsidR="002B5E82">
              <w:rPr>
                <w:rFonts w:ascii="標楷體" w:eastAsia="標楷體" w:hAnsi="標楷體" w:hint="eastAsia"/>
                <w:sz w:val="24"/>
                <w:szCs w:val="24"/>
                <w:lang w:eastAsia="zh-TW"/>
              </w:rPr>
              <w:t>40</w:t>
            </w:r>
            <w:r w:rsidRPr="00F46FEA">
              <w:rPr>
                <w:rFonts w:ascii="標楷體" w:eastAsia="標楷體" w:hAnsi="標楷體" w:hint="eastAsia"/>
                <w:sz w:val="24"/>
                <w:szCs w:val="24"/>
              </w:rPr>
              <w:t>～13</w:t>
            </w:r>
            <w:r>
              <w:rPr>
                <w:rFonts w:ascii="標楷體" w:eastAsia="標楷體" w:hAnsi="標楷體" w:hint="eastAsia"/>
                <w:sz w:val="24"/>
                <w:szCs w:val="24"/>
                <w:lang w:eastAsia="zh-TW"/>
              </w:rPr>
              <w:t>:00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1D72" w:rsidRPr="00BA1B5F" w:rsidRDefault="00221D72" w:rsidP="00221D72">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休息</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1D72" w:rsidRPr="00BA1B5F" w:rsidRDefault="00221D72" w:rsidP="00221D72">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1869" w:type="dxa"/>
            <w:tcBorders>
              <w:top w:val="single" w:sz="4" w:space="0" w:color="000000"/>
              <w:left w:val="single" w:sz="4" w:space="0" w:color="000000"/>
              <w:bottom w:val="single" w:sz="4" w:space="0" w:color="000000"/>
              <w:right w:val="single" w:sz="4" w:space="0" w:color="000000"/>
            </w:tcBorders>
            <w:vAlign w:val="center"/>
          </w:tcPr>
          <w:p w:rsidR="00221D72" w:rsidRPr="00BA1B5F" w:rsidRDefault="00221D72" w:rsidP="00221D72">
            <w:pPr>
              <w:adjustRightInd w:val="0"/>
              <w:snapToGrid w:val="0"/>
              <w:spacing w:after="0" w:line="400" w:lineRule="exact"/>
              <w:rPr>
                <w:rFonts w:ascii="標楷體" w:eastAsia="標楷體" w:hAnsi="標楷體"/>
                <w:b/>
                <w:sz w:val="20"/>
                <w:szCs w:val="20"/>
                <w:lang w:eastAsia="zh-TW"/>
              </w:rPr>
            </w:pPr>
          </w:p>
        </w:tc>
      </w:tr>
      <w:tr w:rsidR="00C65188" w:rsidRPr="00BA1B5F" w:rsidTr="004D6F7B">
        <w:trPr>
          <w:trHeight w:val="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188" w:rsidRDefault="00C65188" w:rsidP="00C65188">
            <w:pPr>
              <w:adjustRightInd w:val="0"/>
              <w:snapToGrid w:val="0"/>
              <w:spacing w:after="0" w:line="400" w:lineRule="exact"/>
              <w:jc w:val="center"/>
              <w:rPr>
                <w:rFonts w:ascii="標楷體" w:eastAsia="標楷體" w:hAnsi="標楷體"/>
                <w:sz w:val="24"/>
                <w:szCs w:val="24"/>
              </w:rPr>
            </w:pPr>
            <w:r w:rsidRPr="00F46FEA">
              <w:rPr>
                <w:rFonts w:ascii="標楷體" w:eastAsia="標楷體" w:hAnsi="標楷體" w:hint="eastAsia"/>
                <w:sz w:val="24"/>
                <w:szCs w:val="24"/>
              </w:rPr>
              <w:t>13</w:t>
            </w:r>
            <w:r>
              <w:rPr>
                <w:rFonts w:ascii="標楷體" w:eastAsia="標楷體" w:hAnsi="標楷體" w:hint="eastAsia"/>
                <w:sz w:val="24"/>
                <w:szCs w:val="24"/>
                <w:lang w:eastAsia="zh-TW"/>
              </w:rPr>
              <w:t>:00</w:t>
            </w:r>
            <w:r w:rsidRPr="00F46FEA">
              <w:rPr>
                <w:rFonts w:ascii="標楷體" w:eastAsia="標楷體" w:hAnsi="標楷體" w:hint="eastAsia"/>
                <w:sz w:val="24"/>
                <w:szCs w:val="24"/>
              </w:rPr>
              <w:t>～1</w:t>
            </w:r>
            <w:r>
              <w:rPr>
                <w:rFonts w:ascii="標楷體" w:eastAsia="標楷體" w:hAnsi="標楷體" w:hint="eastAsia"/>
                <w:sz w:val="24"/>
                <w:szCs w:val="24"/>
                <w:lang w:eastAsia="zh-TW"/>
              </w:rPr>
              <w:t>3:50</w:t>
            </w:r>
          </w:p>
          <w:p w:rsidR="00C65188" w:rsidRPr="00BA1B5F" w:rsidRDefault="00C65188" w:rsidP="00C65188">
            <w:pPr>
              <w:adjustRightInd w:val="0"/>
              <w:snapToGrid w:val="0"/>
              <w:spacing w:after="0" w:line="400" w:lineRule="exact"/>
              <w:jc w:val="center"/>
              <w:rPr>
                <w:rFonts w:ascii="標楷體" w:eastAsia="標楷體" w:hAnsi="標楷體"/>
                <w:b/>
                <w:sz w:val="18"/>
                <w:szCs w:val="18"/>
                <w:lang w:eastAsia="zh-TW"/>
              </w:rPr>
            </w:pPr>
            <w:r w:rsidRPr="00C35090">
              <w:rPr>
                <w:rFonts w:ascii="Times New Roman" w:eastAsia="標楷體" w:hAnsi="Times New Roman" w:hint="eastAsia"/>
                <w:b/>
                <w:sz w:val="18"/>
                <w:szCs w:val="18"/>
                <w:lang w:eastAsia="zh-TW"/>
              </w:rPr>
              <w:t>(50</w:t>
            </w:r>
            <w:r w:rsidRPr="00C35090">
              <w:rPr>
                <w:rFonts w:ascii="Times New Roman" w:eastAsia="標楷體" w:hAnsi="Times New Roman"/>
                <w:b/>
                <w:sz w:val="18"/>
                <w:szCs w:val="18"/>
              </w:rPr>
              <w:t>mins</w:t>
            </w:r>
            <w:r w:rsidRPr="00C35090">
              <w:rPr>
                <w:rFonts w:ascii="Times New Roman" w:eastAsia="標楷體" w:hAnsi="Times New Roman"/>
                <w:b/>
                <w:sz w:val="18"/>
                <w:szCs w:val="18"/>
              </w:rPr>
              <w:t>）</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5188" w:rsidRPr="00BA1B5F" w:rsidRDefault="00C65188" w:rsidP="00C65188">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數位工具</w:t>
            </w:r>
            <w:proofErr w:type="gramStart"/>
            <w:r>
              <w:rPr>
                <w:rFonts w:ascii="標楷體" w:eastAsia="標楷體" w:hAnsi="標楷體" w:hint="eastAsia"/>
                <w:bCs/>
                <w:sz w:val="24"/>
                <w:szCs w:val="24"/>
                <w:lang w:eastAsia="zh-TW"/>
              </w:rPr>
              <w:t>觀議課</w:t>
            </w:r>
            <w:proofErr w:type="gramEnd"/>
            <w:r>
              <w:rPr>
                <w:rFonts w:ascii="標楷體" w:eastAsia="標楷體" w:hAnsi="標楷體" w:hint="eastAsia"/>
                <w:bCs/>
                <w:sz w:val="24"/>
                <w:szCs w:val="24"/>
                <w:lang w:eastAsia="zh-TW"/>
              </w:rPr>
              <w:t>與回饋</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36BB" w:rsidRDefault="00A636BB" w:rsidP="00A636BB">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C65188" w:rsidRPr="00BA1B5F" w:rsidRDefault="00A636BB" w:rsidP="00C65188">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sz w:val="24"/>
                <w:szCs w:val="24"/>
                <w:lang w:eastAsia="zh-TW"/>
              </w:rPr>
              <w:t>花蓮縣</w:t>
            </w:r>
            <w:r w:rsidR="00C65188" w:rsidRPr="00FF6C74">
              <w:rPr>
                <w:rFonts w:ascii="Times New Roman" w:eastAsia="標楷體" w:hAnsi="Times New Roman"/>
                <w:bCs/>
                <w:sz w:val="24"/>
                <w:szCs w:val="24"/>
                <w:lang w:eastAsia="zh-TW"/>
              </w:rPr>
              <w:t>富源</w:t>
            </w:r>
            <w:r w:rsidR="00C65188" w:rsidRPr="00BA1B5F">
              <w:rPr>
                <w:rFonts w:ascii="Times New Roman" w:eastAsia="標楷體" w:hAnsi="Times New Roman" w:hint="eastAsia"/>
                <w:bCs/>
                <w:sz w:val="24"/>
                <w:szCs w:val="24"/>
                <w:lang w:eastAsia="zh-TW"/>
              </w:rPr>
              <w:t>國中</w:t>
            </w:r>
            <w:r w:rsidR="00C65188" w:rsidRPr="00FF6C74">
              <w:rPr>
                <w:rFonts w:ascii="Times New Roman" w:eastAsia="標楷體" w:hAnsi="Times New Roman" w:hint="eastAsia"/>
                <w:bCs/>
                <w:sz w:val="24"/>
                <w:szCs w:val="24"/>
                <w:lang w:eastAsia="zh-TW"/>
              </w:rPr>
              <w:t>陳煥</w:t>
            </w:r>
            <w:proofErr w:type="gramStart"/>
            <w:r w:rsidR="00C65188" w:rsidRPr="00FF6C74">
              <w:rPr>
                <w:rFonts w:ascii="Times New Roman" w:eastAsia="標楷體" w:hAnsi="Times New Roman" w:hint="eastAsia"/>
                <w:bCs/>
                <w:sz w:val="24"/>
                <w:szCs w:val="24"/>
                <w:lang w:eastAsia="zh-TW"/>
              </w:rPr>
              <w:t>鏘</w:t>
            </w:r>
            <w:proofErr w:type="gramEnd"/>
            <w:r w:rsidR="00C65188" w:rsidRPr="00BA1B5F">
              <w:rPr>
                <w:rFonts w:ascii="Times New Roman" w:eastAsia="標楷體" w:hAnsi="Times New Roman" w:hint="eastAsia"/>
                <w:bCs/>
                <w:sz w:val="24"/>
                <w:szCs w:val="24"/>
                <w:lang w:eastAsia="zh-TW"/>
              </w:rPr>
              <w:t>校長</w:t>
            </w:r>
          </w:p>
        </w:tc>
        <w:tc>
          <w:tcPr>
            <w:tcW w:w="1869" w:type="dxa"/>
            <w:tcBorders>
              <w:top w:val="single" w:sz="4" w:space="0" w:color="000000"/>
              <w:left w:val="single" w:sz="4" w:space="0" w:color="000000"/>
              <w:bottom w:val="single" w:sz="4" w:space="0" w:color="000000"/>
              <w:right w:val="single" w:sz="4" w:space="0" w:color="000000"/>
            </w:tcBorders>
            <w:vAlign w:val="center"/>
            <w:hideMark/>
          </w:tcPr>
          <w:p w:rsidR="00C65188" w:rsidRPr="00BA1B5F" w:rsidRDefault="00C65188" w:rsidP="00C65188">
            <w:pPr>
              <w:adjustRightInd w:val="0"/>
              <w:snapToGrid w:val="0"/>
              <w:spacing w:after="0" w:line="400" w:lineRule="exact"/>
              <w:rPr>
                <w:rFonts w:ascii="標楷體" w:eastAsia="標楷體" w:hAnsi="標楷體"/>
                <w:b/>
                <w:sz w:val="20"/>
                <w:szCs w:val="20"/>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sidRPr="004D6F7B">
              <w:rPr>
                <w:rFonts w:ascii="標楷體" w:eastAsia="標楷體" w:hAnsi="標楷體" w:hint="eastAsia"/>
                <w:b/>
                <w:sz w:val="20"/>
                <w:szCs w:val="20"/>
                <w:lang w:eastAsia="zh-TW"/>
              </w:rPr>
              <w:t>1</w:t>
            </w:r>
            <w:r w:rsidRPr="00BA1B5F">
              <w:rPr>
                <w:rFonts w:ascii="標楷體" w:eastAsia="標楷體" w:hAnsi="標楷體"/>
                <w:b/>
                <w:sz w:val="20"/>
                <w:szCs w:val="20"/>
                <w:lang w:eastAsia="zh-TW"/>
              </w:rPr>
              <w:t>H*1</w:t>
            </w:r>
          </w:p>
          <w:p w:rsidR="00C65188" w:rsidRPr="00BA1B5F" w:rsidRDefault="00C65188" w:rsidP="00C65188">
            <w:pPr>
              <w:adjustRightInd w:val="0"/>
              <w:snapToGrid w:val="0"/>
              <w:spacing w:after="0" w:line="400" w:lineRule="exact"/>
              <w:rPr>
                <w:rFonts w:ascii="標楷體" w:eastAsia="標楷體" w:hAnsi="標楷體"/>
                <w:b/>
                <w:sz w:val="20"/>
                <w:szCs w:val="20"/>
                <w:lang w:eastAsia="zh-TW"/>
              </w:rPr>
            </w:pPr>
          </w:p>
        </w:tc>
      </w:tr>
      <w:tr w:rsidR="00A1591A" w:rsidRPr="00BA1B5F" w:rsidTr="004D6F7B">
        <w:trPr>
          <w:trHeight w:val="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591A" w:rsidRPr="00F46FEA" w:rsidRDefault="00A1591A" w:rsidP="00A1591A">
            <w:pPr>
              <w:adjustRightInd w:val="0"/>
              <w:snapToGrid w:val="0"/>
              <w:spacing w:after="0" w:line="400" w:lineRule="exact"/>
              <w:jc w:val="center"/>
              <w:rPr>
                <w:rFonts w:ascii="標楷體" w:eastAsia="標楷體" w:hAnsi="標楷體"/>
                <w:sz w:val="24"/>
                <w:szCs w:val="24"/>
                <w:lang w:eastAsia="zh-TW"/>
              </w:rPr>
            </w:pPr>
            <w:r w:rsidRPr="00F46FEA">
              <w:rPr>
                <w:rFonts w:ascii="標楷體" w:eastAsia="標楷體" w:hAnsi="標楷體" w:hint="eastAsia"/>
                <w:sz w:val="24"/>
                <w:szCs w:val="24"/>
              </w:rPr>
              <w:t>13</w:t>
            </w:r>
            <w:r>
              <w:rPr>
                <w:rFonts w:ascii="標楷體" w:eastAsia="標楷體" w:hAnsi="標楷體" w:hint="eastAsia"/>
                <w:sz w:val="24"/>
                <w:szCs w:val="24"/>
                <w:lang w:eastAsia="zh-TW"/>
              </w:rPr>
              <w:t>:50</w:t>
            </w:r>
            <w:r w:rsidRPr="00F46FEA">
              <w:rPr>
                <w:rFonts w:ascii="標楷體" w:eastAsia="標楷體" w:hAnsi="標楷體" w:hint="eastAsia"/>
                <w:sz w:val="24"/>
                <w:szCs w:val="24"/>
              </w:rPr>
              <w:t>～1</w:t>
            </w:r>
            <w:r>
              <w:rPr>
                <w:rFonts w:ascii="標楷體" w:eastAsia="標楷體" w:hAnsi="標楷體" w:hint="eastAsia"/>
                <w:sz w:val="24"/>
                <w:szCs w:val="24"/>
                <w:lang w:eastAsia="zh-TW"/>
              </w:rPr>
              <w:t>4:00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591A" w:rsidRDefault="00A1591A" w:rsidP="00A1591A">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休息</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591A" w:rsidRPr="00FF6C74" w:rsidRDefault="00A1591A" w:rsidP="00A1591A">
            <w:pPr>
              <w:adjustRightInd w:val="0"/>
              <w:snapToGrid w:val="0"/>
              <w:spacing w:after="0" w:line="400" w:lineRule="exact"/>
              <w:rPr>
                <w:rFonts w:ascii="Times New Roman" w:eastAsia="標楷體" w:hAnsi="Times New Roman"/>
                <w:bCs/>
                <w:sz w:val="24"/>
                <w:szCs w:val="24"/>
                <w:lang w:eastAsia="zh-TW"/>
              </w:rPr>
            </w:pPr>
            <w:r w:rsidRPr="00BA1B5F">
              <w:rPr>
                <w:rFonts w:ascii="標楷體" w:eastAsia="標楷體" w:hAnsi="標楷體" w:hint="eastAsia"/>
                <w:bCs/>
                <w:sz w:val="24"/>
                <w:szCs w:val="24"/>
                <w:lang w:eastAsia="zh-TW"/>
              </w:rPr>
              <w:t>輔導團隊</w:t>
            </w:r>
          </w:p>
        </w:tc>
        <w:tc>
          <w:tcPr>
            <w:tcW w:w="1869" w:type="dxa"/>
            <w:tcBorders>
              <w:top w:val="single" w:sz="4" w:space="0" w:color="000000"/>
              <w:left w:val="single" w:sz="4" w:space="0" w:color="000000"/>
              <w:bottom w:val="single" w:sz="4" w:space="0" w:color="000000"/>
              <w:right w:val="single" w:sz="4" w:space="0" w:color="000000"/>
            </w:tcBorders>
            <w:vAlign w:val="center"/>
          </w:tcPr>
          <w:p w:rsidR="00A1591A" w:rsidRPr="004D6F7B" w:rsidRDefault="00A1591A" w:rsidP="00A1591A">
            <w:pPr>
              <w:adjustRightInd w:val="0"/>
              <w:snapToGrid w:val="0"/>
              <w:spacing w:after="0" w:line="400" w:lineRule="exact"/>
              <w:rPr>
                <w:rFonts w:ascii="標楷體" w:eastAsia="標楷體" w:hAnsi="標楷體"/>
                <w:b/>
                <w:sz w:val="20"/>
                <w:szCs w:val="20"/>
                <w:lang w:eastAsia="zh-TW"/>
              </w:rPr>
            </w:pPr>
          </w:p>
        </w:tc>
      </w:tr>
      <w:tr w:rsidR="00A1591A" w:rsidRPr="00BA1B5F" w:rsidTr="004D6F7B">
        <w:trPr>
          <w:trHeight w:val="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591A" w:rsidRDefault="00A1591A" w:rsidP="00A1591A">
            <w:pPr>
              <w:adjustRightInd w:val="0"/>
              <w:snapToGrid w:val="0"/>
              <w:spacing w:after="0" w:line="400" w:lineRule="exact"/>
              <w:jc w:val="center"/>
              <w:rPr>
                <w:rFonts w:ascii="標楷體" w:eastAsia="標楷體" w:hAnsi="標楷體"/>
                <w:sz w:val="24"/>
                <w:szCs w:val="24"/>
              </w:rPr>
            </w:pPr>
            <w:r w:rsidRPr="00F46FEA">
              <w:rPr>
                <w:rFonts w:ascii="標楷體" w:eastAsia="標楷體" w:hAnsi="標楷體" w:hint="eastAsia"/>
                <w:sz w:val="24"/>
                <w:szCs w:val="24"/>
              </w:rPr>
              <w:t>1</w:t>
            </w:r>
            <w:r>
              <w:rPr>
                <w:rFonts w:ascii="標楷體" w:eastAsia="標楷體" w:hAnsi="標楷體" w:hint="eastAsia"/>
                <w:sz w:val="24"/>
                <w:szCs w:val="24"/>
              </w:rPr>
              <w:t>4</w:t>
            </w:r>
            <w:r>
              <w:rPr>
                <w:rFonts w:ascii="標楷體" w:eastAsia="標楷體" w:hAnsi="標楷體" w:hint="eastAsia"/>
                <w:sz w:val="24"/>
                <w:szCs w:val="24"/>
                <w:lang w:eastAsia="zh-TW"/>
              </w:rPr>
              <w:t>:</w:t>
            </w:r>
            <w:r>
              <w:rPr>
                <w:rFonts w:ascii="標楷體" w:eastAsia="標楷體" w:hAnsi="標楷體" w:hint="eastAsia"/>
                <w:sz w:val="24"/>
                <w:szCs w:val="24"/>
              </w:rPr>
              <w:t>0</w:t>
            </w:r>
            <w:r w:rsidRPr="00F46FEA">
              <w:rPr>
                <w:rFonts w:ascii="標楷體" w:eastAsia="標楷體" w:hAnsi="標楷體" w:hint="eastAsia"/>
                <w:sz w:val="24"/>
                <w:szCs w:val="24"/>
              </w:rPr>
              <w:t>0～1</w:t>
            </w:r>
            <w:r>
              <w:rPr>
                <w:rFonts w:ascii="標楷體" w:eastAsia="標楷體" w:hAnsi="標楷體" w:hint="eastAsia"/>
                <w:sz w:val="24"/>
                <w:szCs w:val="24"/>
                <w:lang w:eastAsia="zh-TW"/>
              </w:rPr>
              <w:t>7:</w:t>
            </w:r>
            <w:r>
              <w:rPr>
                <w:rFonts w:ascii="標楷體" w:eastAsia="標楷體" w:hAnsi="標楷體" w:hint="eastAsia"/>
                <w:sz w:val="24"/>
                <w:szCs w:val="24"/>
              </w:rPr>
              <w:t>0</w:t>
            </w:r>
            <w:r w:rsidRPr="00F46FEA">
              <w:rPr>
                <w:rFonts w:ascii="標楷體" w:eastAsia="標楷體" w:hAnsi="標楷體" w:hint="eastAsia"/>
                <w:sz w:val="24"/>
                <w:szCs w:val="24"/>
              </w:rPr>
              <w:t>0</w:t>
            </w:r>
          </w:p>
          <w:p w:rsidR="00A1591A" w:rsidRPr="00BA1B5F" w:rsidRDefault="00A1591A" w:rsidP="00A1591A">
            <w:pPr>
              <w:adjustRightInd w:val="0"/>
              <w:snapToGrid w:val="0"/>
              <w:spacing w:after="0" w:line="400" w:lineRule="exact"/>
              <w:jc w:val="center"/>
              <w:rPr>
                <w:rFonts w:ascii="標楷體" w:eastAsia="標楷體" w:hAnsi="標楷體"/>
                <w:b/>
                <w:sz w:val="18"/>
                <w:szCs w:val="18"/>
                <w:lang w:eastAsia="zh-TW"/>
              </w:rPr>
            </w:pPr>
            <w:r w:rsidRPr="00C35090">
              <w:rPr>
                <w:rFonts w:ascii="標楷體" w:eastAsia="標楷體" w:hAnsi="標楷體" w:hint="eastAsia"/>
                <w:b/>
                <w:sz w:val="18"/>
                <w:szCs w:val="18"/>
                <w:lang w:eastAsia="zh-TW"/>
              </w:rPr>
              <w:t>(180</w:t>
            </w:r>
            <w:r w:rsidRPr="00C35090">
              <w:rPr>
                <w:rFonts w:ascii="Times New Roman" w:eastAsia="標楷體" w:hAnsi="Times New Roman"/>
                <w:b/>
                <w:sz w:val="18"/>
                <w:szCs w:val="18"/>
              </w:rPr>
              <w:t xml:space="preserve"> mins</w:t>
            </w:r>
            <w:r w:rsidRPr="00C35090">
              <w:rPr>
                <w:rFonts w:ascii="標楷體" w:eastAsia="標楷體" w:hAnsi="標楷體" w:hint="eastAsia"/>
                <w:b/>
                <w:sz w:val="18"/>
                <w:szCs w:val="18"/>
                <w:lang w:eastAsia="zh-TW"/>
              </w:rPr>
              <w:t>)</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591A" w:rsidRPr="00C35090" w:rsidRDefault="00A1591A" w:rsidP="00A1591A">
            <w:pPr>
              <w:spacing w:after="0"/>
              <w:ind w:leftChars="-4" w:left="1" w:hangingChars="4" w:hanging="10"/>
              <w:rPr>
                <w:rFonts w:ascii="標楷體" w:eastAsia="標楷體" w:hAnsi="標楷體"/>
                <w:sz w:val="24"/>
                <w:szCs w:val="24"/>
                <w:lang w:eastAsia="zh-TW"/>
              </w:rPr>
            </w:pPr>
            <w:r w:rsidRPr="00C35090">
              <w:rPr>
                <w:rFonts w:ascii="標楷體" w:eastAsia="標楷體" w:hAnsi="標楷體" w:hint="eastAsia"/>
                <w:sz w:val="24"/>
                <w:szCs w:val="24"/>
                <w:lang w:eastAsia="zh-TW"/>
              </w:rPr>
              <w:t>藝術領域-</w:t>
            </w:r>
          </w:p>
          <w:p w:rsidR="00A1591A" w:rsidRPr="00BA1B5F" w:rsidRDefault="00A1591A" w:rsidP="00A1591A">
            <w:pPr>
              <w:adjustRightInd w:val="0"/>
              <w:snapToGrid w:val="0"/>
              <w:spacing w:after="0" w:line="400" w:lineRule="exact"/>
              <w:rPr>
                <w:rFonts w:ascii="標楷體" w:eastAsia="標楷體" w:hAnsi="標楷體"/>
                <w:bCs/>
                <w:sz w:val="24"/>
                <w:szCs w:val="24"/>
                <w:lang w:eastAsia="zh-TW"/>
              </w:rPr>
            </w:pPr>
            <w:r w:rsidRPr="00C35090">
              <w:rPr>
                <w:rFonts w:ascii="標楷體" w:eastAsia="標楷體" w:hAnsi="標楷體" w:hint="eastAsia"/>
                <w:sz w:val="24"/>
                <w:szCs w:val="24"/>
                <w:lang w:eastAsia="zh-TW"/>
              </w:rPr>
              <w:t>表演藝術</w:t>
            </w:r>
            <w:r w:rsidRPr="00BA1B5F">
              <w:rPr>
                <w:rFonts w:ascii="標楷體" w:eastAsia="標楷體" w:hAnsi="標楷體" w:hint="eastAsia"/>
                <w:sz w:val="24"/>
                <w:szCs w:val="24"/>
                <w:lang w:eastAsia="zh-TW"/>
              </w:rPr>
              <w:t>素養導向課程設計之分組與實作</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591A" w:rsidRDefault="00A1591A" w:rsidP="00A1591A">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A1591A" w:rsidRPr="00BA1B5F" w:rsidRDefault="00A1591A" w:rsidP="00A1591A">
            <w:pPr>
              <w:spacing w:after="0"/>
              <w:ind w:leftChars="-1" w:left="-1" w:hanging="1"/>
              <w:rPr>
                <w:rFonts w:ascii="標楷體" w:eastAsia="標楷體" w:hAnsi="標楷體"/>
                <w:bCs/>
                <w:sz w:val="24"/>
                <w:szCs w:val="24"/>
                <w:lang w:eastAsia="zh-TW"/>
              </w:rPr>
            </w:pPr>
            <w:r>
              <w:rPr>
                <w:rFonts w:ascii="標楷體" w:eastAsia="標楷體" w:hAnsi="標楷體" w:hint="eastAsia"/>
                <w:bCs/>
                <w:sz w:val="24"/>
                <w:szCs w:val="24"/>
                <w:lang w:eastAsia="zh-TW"/>
              </w:rPr>
              <w:t>花蓮縣</w:t>
            </w:r>
            <w:r w:rsidRPr="00A636BB">
              <w:rPr>
                <w:rFonts w:ascii="標楷體" w:eastAsia="標楷體" w:hAnsi="標楷體" w:hint="eastAsia"/>
                <w:sz w:val="24"/>
                <w:szCs w:val="24"/>
                <w:lang w:eastAsia="zh-TW"/>
              </w:rPr>
              <w:t>宜昌國中梁又仁老師</w:t>
            </w:r>
          </w:p>
          <w:p w:rsidR="00A1591A" w:rsidRPr="00BA1B5F" w:rsidRDefault="00A1591A" w:rsidP="00A1591A">
            <w:pPr>
              <w:adjustRightInd w:val="0"/>
              <w:snapToGrid w:val="0"/>
              <w:spacing w:after="0" w:line="400" w:lineRule="exact"/>
              <w:rPr>
                <w:rFonts w:ascii="標楷體" w:eastAsia="標楷體" w:hAnsi="標楷體"/>
                <w:bCs/>
                <w:sz w:val="24"/>
                <w:szCs w:val="24"/>
                <w:lang w:eastAsia="zh-TW"/>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A1591A" w:rsidRPr="00BA1B5F" w:rsidRDefault="00A1591A" w:rsidP="00A1591A">
            <w:pPr>
              <w:adjustRightInd w:val="0"/>
              <w:snapToGrid w:val="0"/>
              <w:spacing w:after="0" w:line="400" w:lineRule="exact"/>
              <w:rPr>
                <w:rFonts w:ascii="標楷體" w:eastAsia="標楷體" w:hAnsi="標楷體"/>
                <w:b/>
                <w:sz w:val="20"/>
                <w:szCs w:val="20"/>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sidRPr="004D6F7B">
              <w:rPr>
                <w:rFonts w:ascii="標楷體" w:eastAsia="標楷體" w:hAnsi="標楷體" w:hint="eastAsia"/>
                <w:b/>
                <w:sz w:val="20"/>
                <w:szCs w:val="20"/>
                <w:lang w:eastAsia="zh-TW"/>
              </w:rPr>
              <w:t>3</w:t>
            </w:r>
            <w:r w:rsidRPr="00BA1B5F">
              <w:rPr>
                <w:rFonts w:ascii="標楷體" w:eastAsia="標楷體" w:hAnsi="標楷體"/>
                <w:b/>
                <w:sz w:val="20"/>
                <w:szCs w:val="20"/>
                <w:lang w:eastAsia="zh-TW"/>
              </w:rPr>
              <w:t>H*</w:t>
            </w:r>
            <w:r w:rsidRPr="004D6F7B">
              <w:rPr>
                <w:rFonts w:ascii="標楷體" w:eastAsia="標楷體" w:hAnsi="標楷體" w:hint="eastAsia"/>
                <w:b/>
                <w:sz w:val="20"/>
                <w:szCs w:val="20"/>
                <w:lang w:eastAsia="zh-TW"/>
              </w:rPr>
              <w:t>1</w:t>
            </w:r>
          </w:p>
        </w:tc>
      </w:tr>
      <w:tr w:rsidR="00A1591A" w:rsidRPr="00BA1B5F" w:rsidTr="004D6F7B">
        <w:trPr>
          <w:trHeight w:val="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591A" w:rsidRPr="00BA1B5F" w:rsidRDefault="00A1591A" w:rsidP="00A1591A">
            <w:pPr>
              <w:adjustRightInd w:val="0"/>
              <w:snapToGrid w:val="0"/>
              <w:spacing w:after="0" w:line="400" w:lineRule="exact"/>
              <w:jc w:val="center"/>
              <w:rPr>
                <w:rFonts w:ascii="標楷體" w:eastAsia="標楷體" w:hAnsi="標楷體"/>
                <w:b/>
                <w:sz w:val="24"/>
                <w:szCs w:val="24"/>
                <w:lang w:eastAsia="zh-TW"/>
              </w:rPr>
            </w:pPr>
            <w:r w:rsidRPr="00F46FEA">
              <w:rPr>
                <w:rFonts w:ascii="標楷體" w:eastAsia="標楷體" w:hAnsi="標楷體" w:cs="標楷體"/>
                <w:sz w:val="24"/>
                <w:szCs w:val="24"/>
              </w:rPr>
              <w:t>1</w:t>
            </w:r>
            <w:r>
              <w:rPr>
                <w:rFonts w:ascii="標楷體" w:eastAsia="標楷體" w:hAnsi="標楷體" w:cs="標楷體" w:hint="eastAsia"/>
                <w:sz w:val="24"/>
                <w:szCs w:val="24"/>
                <w:lang w:eastAsia="zh-TW"/>
              </w:rPr>
              <w:t>7</w:t>
            </w:r>
            <w:r w:rsidRPr="00F46FEA">
              <w:rPr>
                <w:rFonts w:ascii="標楷體" w:eastAsia="標楷體" w:hAnsi="標楷體" w:cs="標楷體"/>
                <w:sz w:val="24"/>
                <w:szCs w:val="24"/>
              </w:rPr>
              <w:t>:</w:t>
            </w:r>
            <w:r>
              <w:rPr>
                <w:rFonts w:ascii="標楷體" w:eastAsia="標楷體" w:hAnsi="標楷體" w:cs="標楷體" w:hint="eastAsia"/>
                <w:sz w:val="24"/>
                <w:szCs w:val="24"/>
              </w:rPr>
              <w:t>0</w:t>
            </w:r>
            <w:r w:rsidRPr="00F46FEA">
              <w:rPr>
                <w:rFonts w:ascii="標楷體" w:eastAsia="標楷體" w:hAnsi="標楷體" w:cs="標楷體"/>
                <w:sz w:val="24"/>
                <w:szCs w:val="24"/>
              </w:rPr>
              <w:t>0</w:t>
            </w:r>
            <w:r w:rsidRPr="00F46FEA">
              <w:rPr>
                <w:rFonts w:ascii="標楷體" w:eastAsia="標楷體" w:hAnsi="標楷體" w:cs="新細明體" w:hint="eastAsia"/>
                <w:sz w:val="24"/>
                <w:szCs w:val="24"/>
              </w:rPr>
              <w:t>～</w:t>
            </w:r>
            <w:r w:rsidRPr="007A14EF">
              <w:rPr>
                <w:rFonts w:ascii="標楷體" w:eastAsia="標楷體" w:hAnsi="標楷體" w:cs="新細明體"/>
                <w:sz w:val="24"/>
                <w:szCs w:val="24"/>
              </w:rPr>
              <w:t>17:</w:t>
            </w:r>
            <w:r>
              <w:rPr>
                <w:rFonts w:ascii="標楷體" w:eastAsia="標楷體" w:hAnsi="標楷體" w:cs="新細明體" w:hint="eastAsia"/>
                <w:sz w:val="24"/>
                <w:szCs w:val="24"/>
                <w:lang w:eastAsia="zh-TW"/>
              </w:rPr>
              <w:t>30</w:t>
            </w:r>
          </w:p>
        </w:tc>
        <w:tc>
          <w:tcPr>
            <w:tcW w:w="2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591A" w:rsidRPr="00BA1B5F" w:rsidRDefault="00A1591A" w:rsidP="00A1591A">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綜合座談</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591A" w:rsidRPr="00BA1B5F" w:rsidRDefault="00A1591A" w:rsidP="00A1591A">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富源</w:t>
            </w:r>
            <w:r w:rsidRPr="00BA1B5F">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陳煥</w:t>
            </w:r>
            <w:proofErr w:type="gramStart"/>
            <w:r>
              <w:rPr>
                <w:rFonts w:ascii="標楷體" w:eastAsia="標楷體" w:hAnsi="標楷體" w:hint="eastAsia"/>
                <w:bCs/>
                <w:sz w:val="24"/>
                <w:szCs w:val="24"/>
                <w:lang w:eastAsia="zh-TW"/>
              </w:rPr>
              <w:t>鏘</w:t>
            </w:r>
            <w:proofErr w:type="gramEnd"/>
            <w:r w:rsidRPr="00BA1B5F">
              <w:rPr>
                <w:rFonts w:ascii="標楷體" w:eastAsia="標楷體" w:hAnsi="標楷體" w:hint="eastAsia"/>
                <w:bCs/>
                <w:sz w:val="24"/>
                <w:szCs w:val="24"/>
                <w:lang w:eastAsia="zh-TW"/>
              </w:rPr>
              <w:t>校長</w:t>
            </w:r>
          </w:p>
        </w:tc>
        <w:tc>
          <w:tcPr>
            <w:tcW w:w="1869" w:type="dxa"/>
            <w:tcBorders>
              <w:top w:val="single" w:sz="4" w:space="0" w:color="000000"/>
              <w:left w:val="single" w:sz="4" w:space="0" w:color="000000"/>
              <w:bottom w:val="single" w:sz="4" w:space="0" w:color="000000"/>
              <w:right w:val="single" w:sz="4" w:space="0" w:color="000000"/>
            </w:tcBorders>
            <w:vAlign w:val="center"/>
          </w:tcPr>
          <w:p w:rsidR="00A1591A" w:rsidRPr="00BA1B5F" w:rsidRDefault="00A1591A" w:rsidP="00A1591A">
            <w:pPr>
              <w:adjustRightInd w:val="0"/>
              <w:snapToGrid w:val="0"/>
              <w:spacing w:after="0" w:line="400" w:lineRule="exact"/>
              <w:rPr>
                <w:rFonts w:ascii="標楷體" w:eastAsia="標楷體" w:hAnsi="標楷體"/>
                <w:b/>
                <w:sz w:val="24"/>
                <w:szCs w:val="24"/>
                <w:lang w:eastAsia="zh-TW"/>
              </w:rPr>
            </w:pPr>
          </w:p>
        </w:tc>
      </w:tr>
    </w:tbl>
    <w:p w:rsidR="00BA1B5F" w:rsidRPr="00BA1B5F" w:rsidRDefault="00BA1B5F">
      <w:pPr>
        <w:adjustRightInd w:val="0"/>
        <w:snapToGrid w:val="0"/>
        <w:spacing w:after="0" w:line="400" w:lineRule="exact"/>
        <w:rPr>
          <w:rFonts w:ascii="標楷體" w:eastAsia="標楷體" w:hAnsi="標楷體"/>
          <w:b/>
          <w:sz w:val="24"/>
          <w:szCs w:val="24"/>
          <w:lang w:eastAsia="zh-TW"/>
        </w:rPr>
      </w:pPr>
    </w:p>
    <w:p w:rsidR="00EC0CAF" w:rsidRDefault="00FB73F8">
      <w:pPr>
        <w:adjustRightInd w:val="0"/>
        <w:snapToGrid w:val="0"/>
        <w:spacing w:after="0" w:line="360" w:lineRule="exact"/>
        <w:rPr>
          <w:rFonts w:ascii="標楷體" w:eastAsia="標楷體" w:hAnsi="標楷體"/>
          <w:sz w:val="24"/>
          <w:szCs w:val="24"/>
          <w:lang w:eastAsia="zh-TW"/>
        </w:rPr>
      </w:pPr>
      <w:r>
        <w:rPr>
          <w:rFonts w:ascii="標楷體" w:eastAsia="標楷體" w:hAnsi="標楷體" w:hint="eastAsia"/>
          <w:b/>
          <w:sz w:val="24"/>
          <w:szCs w:val="24"/>
          <w:lang w:eastAsia="zh-TW"/>
        </w:rPr>
        <w:t>八</w:t>
      </w:r>
      <w:r w:rsidR="00EC0CAF">
        <w:rPr>
          <w:rFonts w:ascii="標楷體" w:eastAsia="標楷體" w:hAnsi="標楷體"/>
          <w:b/>
          <w:sz w:val="24"/>
          <w:szCs w:val="24"/>
          <w:lang w:eastAsia="zh-TW"/>
        </w:rPr>
        <w:t>、經費概算</w:t>
      </w:r>
      <w:r w:rsidR="00B32DBB">
        <w:rPr>
          <w:rFonts w:ascii="標楷體" w:eastAsia="標楷體" w:hAnsi="標楷體" w:hint="eastAsia"/>
          <w:b/>
          <w:sz w:val="24"/>
          <w:szCs w:val="24"/>
          <w:lang w:eastAsia="zh-TW"/>
        </w:rPr>
        <w:t>表</w:t>
      </w:r>
      <w:r w:rsidR="00EC0CAF">
        <w:rPr>
          <w:rFonts w:ascii="標楷體" w:eastAsia="標楷體" w:hAnsi="標楷體" w:hint="eastAsia"/>
          <w:sz w:val="24"/>
          <w:szCs w:val="24"/>
          <w:lang w:eastAsia="zh-TW"/>
        </w:rPr>
        <w:t>：</w:t>
      </w:r>
      <w:r w:rsidR="00F767CD">
        <w:rPr>
          <w:rFonts w:ascii="標楷體" w:eastAsia="標楷體" w:hAnsi="標楷體"/>
          <w:sz w:val="24"/>
          <w:szCs w:val="24"/>
          <w:lang w:eastAsia="zh-TW"/>
        </w:rPr>
        <w:t xml:space="preserve"> </w:t>
      </w:r>
    </w:p>
    <w:p w:rsidR="00221D72" w:rsidRDefault="00221D72">
      <w:pPr>
        <w:adjustRightInd w:val="0"/>
        <w:snapToGrid w:val="0"/>
        <w:spacing w:after="0" w:line="360" w:lineRule="exact"/>
        <w:rPr>
          <w:rFonts w:ascii="標楷體" w:eastAsia="標楷體" w:hAnsi="標楷體"/>
          <w:sz w:val="24"/>
          <w:szCs w:val="24"/>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2"/>
        <w:gridCol w:w="1960"/>
        <w:gridCol w:w="960"/>
        <w:gridCol w:w="660"/>
        <w:gridCol w:w="1520"/>
        <w:gridCol w:w="960"/>
        <w:gridCol w:w="3235"/>
      </w:tblGrid>
      <w:tr w:rsidR="00EC0CAF" w:rsidTr="00B32DBB">
        <w:trPr>
          <w:trHeight w:val="465"/>
          <w:jc w:val="center"/>
        </w:trPr>
        <w:tc>
          <w:tcPr>
            <w:tcW w:w="9927" w:type="dxa"/>
            <w:gridSpan w:val="7"/>
            <w:vAlign w:val="center"/>
          </w:tcPr>
          <w:p w:rsidR="00EC0CAF" w:rsidRPr="00505CB9" w:rsidRDefault="00EC0CAF" w:rsidP="00505CB9">
            <w:pPr>
              <w:spacing w:before="100" w:beforeAutospacing="1" w:after="100" w:afterAutospacing="1" w:line="0" w:lineRule="atLeast"/>
              <w:jc w:val="center"/>
              <w:rPr>
                <w:rFonts w:ascii="標楷體" w:eastAsia="標楷體" w:hAnsi="標楷體" w:cs="新細明體"/>
                <w:b/>
                <w:bCs/>
                <w:sz w:val="24"/>
                <w:szCs w:val="24"/>
                <w:lang w:eastAsia="zh-TW"/>
              </w:rPr>
            </w:pPr>
            <w:bookmarkStart w:id="26" w:name="RANGE!A1"/>
            <w:r w:rsidRPr="00505CB9">
              <w:rPr>
                <w:rFonts w:ascii="標楷體" w:eastAsia="標楷體" w:hAnsi="標楷體" w:cs="新細明體" w:hint="eastAsia"/>
                <w:b/>
                <w:bCs/>
                <w:sz w:val="24"/>
                <w:szCs w:val="24"/>
                <w:lang w:eastAsia="zh-TW"/>
              </w:rPr>
              <w:t>非專長教師精進教學能力研習工作坊</w:t>
            </w:r>
            <w:bookmarkEnd w:id="26"/>
            <w:r w:rsidR="00505CB9" w:rsidRPr="00505CB9">
              <w:rPr>
                <w:rFonts w:ascii="標楷體" w:eastAsia="標楷體" w:hAnsi="標楷體" w:hint="eastAsia"/>
                <w:b/>
                <w:bCs/>
                <w:sz w:val="24"/>
                <w:szCs w:val="24"/>
                <w:lang w:eastAsia="zh-TW"/>
              </w:rPr>
              <w:t>(Ⅰ)</w:t>
            </w:r>
          </w:p>
        </w:tc>
      </w:tr>
      <w:tr w:rsidR="00E83A7A" w:rsidTr="00B32DBB">
        <w:trPr>
          <w:trHeight w:val="336"/>
          <w:jc w:val="center"/>
        </w:trPr>
        <w:tc>
          <w:tcPr>
            <w:tcW w:w="632" w:type="dxa"/>
            <w:vAlign w:val="center"/>
          </w:tcPr>
          <w:p w:rsidR="00E83A7A" w:rsidRDefault="00E83A7A" w:rsidP="00E83A7A">
            <w:pPr>
              <w:spacing w:before="100" w:beforeAutospacing="1" w:after="100" w:afterAutospacing="1" w:line="0" w:lineRule="atLeast"/>
              <w:jc w:val="both"/>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項次</w:t>
            </w:r>
          </w:p>
        </w:tc>
        <w:tc>
          <w:tcPr>
            <w:tcW w:w="1960" w:type="dxa"/>
            <w:vAlign w:val="center"/>
          </w:tcPr>
          <w:p w:rsidR="00E83A7A" w:rsidRDefault="00E83A7A" w:rsidP="00E83A7A">
            <w:pPr>
              <w:spacing w:after="0"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項目</w:t>
            </w:r>
          </w:p>
        </w:tc>
        <w:tc>
          <w:tcPr>
            <w:tcW w:w="960" w:type="dxa"/>
            <w:vAlign w:val="center"/>
          </w:tcPr>
          <w:p w:rsidR="00E83A7A" w:rsidRDefault="00E83A7A" w:rsidP="00E83A7A">
            <w:pPr>
              <w:spacing w:after="0" w:line="0" w:lineRule="atLeast"/>
              <w:jc w:val="center"/>
              <w:rPr>
                <w:rFonts w:ascii="Times New Roman" w:eastAsia="標楷體" w:hAnsi="Times New Roman"/>
                <w:sz w:val="20"/>
                <w:szCs w:val="20"/>
                <w:lang w:eastAsia="zh-TW"/>
              </w:rPr>
            </w:pPr>
            <w:r>
              <w:rPr>
                <w:rFonts w:ascii="Times New Roman" w:eastAsia="標楷體" w:hAnsi="Times New Roman" w:hint="eastAsia"/>
                <w:sz w:val="20"/>
                <w:szCs w:val="20"/>
              </w:rPr>
              <w:t>單價</w:t>
            </w:r>
          </w:p>
          <w:p w:rsidR="00E83A7A" w:rsidRDefault="00E83A7A" w:rsidP="00E83A7A">
            <w:pPr>
              <w:spacing w:after="0" w:line="0" w:lineRule="atLeast"/>
              <w:jc w:val="center"/>
              <w:rPr>
                <w:rFonts w:ascii="標楷體" w:eastAsia="標楷體" w:hAnsi="標楷體" w:cs="新細明體"/>
                <w:sz w:val="24"/>
                <w:szCs w:val="24"/>
                <w:lang w:eastAsia="zh-TW"/>
              </w:rPr>
            </w:pPr>
            <w:r>
              <w:rPr>
                <w:rFonts w:ascii="Times New Roman" w:eastAsia="標楷體" w:hAnsi="Times New Roman" w:hint="eastAsia"/>
                <w:sz w:val="20"/>
                <w:szCs w:val="20"/>
              </w:rPr>
              <w:t>（元）</w:t>
            </w:r>
          </w:p>
        </w:tc>
        <w:tc>
          <w:tcPr>
            <w:tcW w:w="660" w:type="dxa"/>
            <w:vAlign w:val="center"/>
          </w:tcPr>
          <w:p w:rsidR="00E83A7A" w:rsidRDefault="00E83A7A" w:rsidP="00E83A7A">
            <w:pPr>
              <w:spacing w:after="0" w:line="0" w:lineRule="atLeast"/>
              <w:jc w:val="center"/>
              <w:rPr>
                <w:rFonts w:ascii="標楷體" w:eastAsia="標楷體" w:hAnsi="標楷體" w:cs="新細明體"/>
                <w:sz w:val="24"/>
                <w:szCs w:val="24"/>
                <w:lang w:eastAsia="zh-TW"/>
              </w:rPr>
            </w:pPr>
            <w:r>
              <w:rPr>
                <w:rFonts w:ascii="Times New Roman" w:eastAsia="標楷體" w:hAnsi="Times New Roman" w:hint="eastAsia"/>
                <w:sz w:val="20"/>
                <w:szCs w:val="20"/>
              </w:rPr>
              <w:t>數量</w:t>
            </w:r>
          </w:p>
        </w:tc>
        <w:tc>
          <w:tcPr>
            <w:tcW w:w="1520" w:type="dxa"/>
            <w:vAlign w:val="center"/>
          </w:tcPr>
          <w:p w:rsidR="00E83A7A" w:rsidRDefault="00E83A7A" w:rsidP="00FF6C74">
            <w:pPr>
              <w:spacing w:after="0" w:line="0" w:lineRule="atLeast"/>
              <w:jc w:val="center"/>
              <w:rPr>
                <w:rFonts w:ascii="標楷體" w:eastAsia="標楷體" w:hAnsi="標楷體" w:cs="新細明體"/>
                <w:sz w:val="24"/>
                <w:szCs w:val="24"/>
                <w:lang w:eastAsia="zh-TW"/>
              </w:rPr>
            </w:pPr>
            <w:r>
              <w:rPr>
                <w:rFonts w:ascii="Times New Roman" w:eastAsia="標楷體" w:hAnsi="Times New Roman" w:hint="eastAsia"/>
                <w:sz w:val="20"/>
                <w:szCs w:val="20"/>
              </w:rPr>
              <w:t>單位</w:t>
            </w:r>
          </w:p>
        </w:tc>
        <w:tc>
          <w:tcPr>
            <w:tcW w:w="960" w:type="dxa"/>
            <w:vAlign w:val="center"/>
          </w:tcPr>
          <w:p w:rsidR="00E83A7A" w:rsidRDefault="00E83A7A" w:rsidP="00E83A7A">
            <w:pPr>
              <w:spacing w:after="0" w:line="0" w:lineRule="atLeast"/>
              <w:jc w:val="center"/>
              <w:rPr>
                <w:rFonts w:ascii="Times New Roman" w:eastAsia="標楷體" w:hAnsi="Times New Roman"/>
                <w:sz w:val="20"/>
                <w:szCs w:val="20"/>
                <w:lang w:eastAsia="zh-TW"/>
              </w:rPr>
            </w:pPr>
            <w:r>
              <w:rPr>
                <w:rFonts w:ascii="Times New Roman" w:eastAsia="標楷體" w:hAnsi="Times New Roman" w:hint="eastAsia"/>
                <w:sz w:val="20"/>
                <w:szCs w:val="20"/>
              </w:rPr>
              <w:t>總價</w:t>
            </w:r>
          </w:p>
          <w:p w:rsidR="00E83A7A" w:rsidRDefault="00E83A7A" w:rsidP="00E83A7A">
            <w:pPr>
              <w:spacing w:after="0" w:line="0" w:lineRule="atLeast"/>
              <w:jc w:val="center"/>
              <w:rPr>
                <w:rFonts w:ascii="標楷體" w:eastAsia="標楷體" w:hAnsi="標楷體" w:cs="新細明體"/>
                <w:sz w:val="24"/>
                <w:szCs w:val="24"/>
                <w:lang w:eastAsia="zh-TW"/>
              </w:rPr>
            </w:pPr>
            <w:r>
              <w:rPr>
                <w:rFonts w:ascii="Times New Roman" w:eastAsia="標楷體" w:hAnsi="Times New Roman" w:hint="eastAsia"/>
                <w:sz w:val="20"/>
                <w:szCs w:val="20"/>
              </w:rPr>
              <w:t>（元）</w:t>
            </w:r>
          </w:p>
        </w:tc>
        <w:tc>
          <w:tcPr>
            <w:tcW w:w="3235" w:type="dxa"/>
            <w:vAlign w:val="center"/>
          </w:tcPr>
          <w:p w:rsidR="00E83A7A" w:rsidRDefault="00E83A7A" w:rsidP="00E83A7A">
            <w:pPr>
              <w:spacing w:after="0"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說明</w:t>
            </w:r>
          </w:p>
        </w:tc>
      </w:tr>
      <w:tr w:rsidR="004D6F7B" w:rsidTr="00B32DBB">
        <w:trPr>
          <w:trHeight w:val="336"/>
          <w:jc w:val="center"/>
        </w:trPr>
        <w:tc>
          <w:tcPr>
            <w:tcW w:w="632" w:type="dxa"/>
            <w:vAlign w:val="center"/>
          </w:tcPr>
          <w:p w:rsidR="004D6F7B" w:rsidRDefault="004D6F7B">
            <w:pPr>
              <w:spacing w:before="100" w:beforeAutospacing="1" w:after="100" w:afterAutospacing="1"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1</w:t>
            </w:r>
          </w:p>
        </w:tc>
        <w:tc>
          <w:tcPr>
            <w:tcW w:w="1960" w:type="dxa"/>
            <w:vAlign w:val="center"/>
          </w:tcPr>
          <w:p w:rsidR="004D6F7B" w:rsidRDefault="004D6F7B" w:rsidP="00FF6C74">
            <w:pPr>
              <w:jc w:val="center"/>
              <w:rPr>
                <w:rFonts w:ascii="標楷體" w:eastAsia="標楷體" w:hAnsi="標楷體" w:cs="新細明體"/>
                <w:color w:val="000000"/>
                <w:sz w:val="24"/>
                <w:szCs w:val="24"/>
              </w:rPr>
            </w:pPr>
            <w:r>
              <w:rPr>
                <w:rFonts w:ascii="標楷體" w:eastAsia="標楷體" w:hAnsi="標楷體" w:hint="eastAsia"/>
                <w:color w:val="000000"/>
              </w:rPr>
              <w:t>鐘點費</w:t>
            </w:r>
          </w:p>
        </w:tc>
        <w:tc>
          <w:tcPr>
            <w:tcW w:w="960" w:type="dxa"/>
            <w:vAlign w:val="center"/>
          </w:tcPr>
          <w:p w:rsidR="004D6F7B" w:rsidRPr="001B461D" w:rsidRDefault="004D6F7B">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1</w:t>
            </w:r>
            <w:r w:rsidR="000B06F2" w:rsidRPr="00461A99">
              <w:rPr>
                <w:rFonts w:ascii="Times New Roman" w:eastAsia="標楷體" w:hAnsi="Times New Roman"/>
                <w:sz w:val="20"/>
                <w:szCs w:val="20"/>
              </w:rPr>
              <w:t>,</w:t>
            </w:r>
            <w:r w:rsidRPr="001B461D">
              <w:rPr>
                <w:rFonts w:ascii="標楷體" w:eastAsia="標楷體" w:hAnsi="標楷體" w:hint="eastAsia"/>
                <w:color w:val="000000"/>
                <w:sz w:val="24"/>
                <w:szCs w:val="24"/>
              </w:rPr>
              <w:t>000</w:t>
            </w:r>
          </w:p>
        </w:tc>
        <w:tc>
          <w:tcPr>
            <w:tcW w:w="660" w:type="dxa"/>
            <w:vAlign w:val="center"/>
          </w:tcPr>
          <w:p w:rsidR="004D6F7B" w:rsidRPr="001B461D" w:rsidRDefault="004D6F7B">
            <w:pPr>
              <w:jc w:val="center"/>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7</w:t>
            </w:r>
          </w:p>
        </w:tc>
        <w:tc>
          <w:tcPr>
            <w:tcW w:w="1520" w:type="dxa"/>
            <w:vAlign w:val="center"/>
          </w:tcPr>
          <w:p w:rsidR="004D6F7B" w:rsidRPr="001B461D" w:rsidRDefault="004D6F7B" w:rsidP="00FF6C74">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節</w:t>
            </w:r>
          </w:p>
        </w:tc>
        <w:tc>
          <w:tcPr>
            <w:tcW w:w="960" w:type="dxa"/>
            <w:vAlign w:val="center"/>
          </w:tcPr>
          <w:p w:rsidR="004D6F7B" w:rsidRPr="001B461D" w:rsidRDefault="004D6F7B">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7</w:t>
            </w:r>
            <w:r w:rsidR="000B06F2" w:rsidRPr="00461A99">
              <w:rPr>
                <w:rFonts w:ascii="Times New Roman" w:eastAsia="標楷體" w:hAnsi="Times New Roman"/>
                <w:sz w:val="20"/>
                <w:szCs w:val="20"/>
              </w:rPr>
              <w:t>,</w:t>
            </w:r>
            <w:r w:rsidRPr="001B461D">
              <w:rPr>
                <w:rFonts w:ascii="標楷體" w:eastAsia="標楷體" w:hAnsi="標楷體" w:hint="eastAsia"/>
                <w:color w:val="000000"/>
                <w:sz w:val="24"/>
                <w:szCs w:val="24"/>
              </w:rPr>
              <w:t>000</w:t>
            </w:r>
          </w:p>
        </w:tc>
        <w:tc>
          <w:tcPr>
            <w:tcW w:w="3235" w:type="dxa"/>
            <w:vAlign w:val="center"/>
          </w:tcPr>
          <w:p w:rsidR="004D6F7B" w:rsidRPr="008D6048" w:rsidRDefault="004D6F7B" w:rsidP="004116F8">
            <w:pPr>
              <w:spacing w:before="100" w:beforeAutospacing="1" w:after="100" w:afterAutospacing="1" w:line="0" w:lineRule="atLeast"/>
              <w:jc w:val="both"/>
              <w:rPr>
                <w:rFonts w:ascii="標楷體" w:eastAsia="標楷體" w:hAnsi="標楷體" w:cs="新細明體"/>
                <w:bCs/>
                <w:sz w:val="20"/>
                <w:szCs w:val="20"/>
                <w:lang w:eastAsia="zh-TW"/>
              </w:rPr>
            </w:pPr>
            <w:proofErr w:type="gramStart"/>
            <w:r w:rsidRPr="008D6048">
              <w:rPr>
                <w:rFonts w:ascii="標楷體" w:eastAsia="標楷體" w:hAnsi="標楷體" w:cs="新細明體" w:hint="eastAsia"/>
                <w:bCs/>
                <w:sz w:val="20"/>
                <w:szCs w:val="20"/>
                <w:lang w:eastAsia="zh-TW"/>
              </w:rPr>
              <w:t>內聘講師</w:t>
            </w:r>
            <w:proofErr w:type="gramEnd"/>
            <w:r w:rsidRPr="008D6048">
              <w:rPr>
                <w:rFonts w:ascii="標楷體" w:eastAsia="標楷體" w:hAnsi="標楷體" w:cs="新細明體" w:hint="eastAsia"/>
                <w:bCs/>
                <w:sz w:val="20"/>
                <w:szCs w:val="20"/>
                <w:lang w:eastAsia="zh-TW"/>
              </w:rPr>
              <w:t>1</w:t>
            </w:r>
            <w:r w:rsidRPr="008D6048">
              <w:rPr>
                <w:rFonts w:ascii="標楷體" w:eastAsia="標楷體" w:hAnsi="標楷體" w:cs="新細明體"/>
                <w:bCs/>
                <w:sz w:val="20"/>
                <w:szCs w:val="20"/>
                <w:lang w:eastAsia="zh-TW"/>
              </w:rPr>
              <w:t>,000</w:t>
            </w:r>
            <w:r w:rsidRPr="008D6048">
              <w:rPr>
                <w:rFonts w:ascii="標楷體" w:eastAsia="標楷體" w:hAnsi="標楷體" w:cs="新細明體" w:hint="eastAsia"/>
                <w:bCs/>
                <w:sz w:val="20"/>
                <w:szCs w:val="20"/>
                <w:lang w:eastAsia="zh-TW"/>
              </w:rPr>
              <w:t>元</w:t>
            </w:r>
            <w:r w:rsidRPr="008D6048">
              <w:rPr>
                <w:rFonts w:ascii="標楷體" w:eastAsia="標楷體" w:hAnsi="標楷體" w:cs="新細明體"/>
                <w:bCs/>
                <w:sz w:val="20"/>
                <w:szCs w:val="20"/>
                <w:lang w:eastAsia="zh-TW"/>
              </w:rPr>
              <w:t>/</w:t>
            </w:r>
            <w:r w:rsidRPr="008D6048">
              <w:rPr>
                <w:rFonts w:ascii="標楷體" w:eastAsia="標楷體" w:hAnsi="標楷體" w:cs="新細明體" w:hint="eastAsia"/>
                <w:bCs/>
                <w:sz w:val="20"/>
                <w:szCs w:val="20"/>
                <w:lang w:eastAsia="zh-TW"/>
              </w:rPr>
              <w:t>節</w:t>
            </w:r>
          </w:p>
          <w:p w:rsidR="004D6F7B" w:rsidRPr="008D6048" w:rsidRDefault="004D6F7B" w:rsidP="004116F8">
            <w:pPr>
              <w:spacing w:before="100" w:beforeAutospacing="1" w:after="100" w:afterAutospacing="1" w:line="0" w:lineRule="atLeast"/>
              <w:jc w:val="both"/>
              <w:rPr>
                <w:rFonts w:ascii="標楷體" w:eastAsia="標楷體" w:hAnsi="標楷體" w:cs="新細明體"/>
                <w:bCs/>
                <w:sz w:val="20"/>
                <w:szCs w:val="20"/>
                <w:lang w:eastAsia="zh-TW"/>
              </w:rPr>
            </w:pPr>
            <w:r w:rsidRPr="008D6048">
              <w:rPr>
                <w:rFonts w:ascii="標楷體" w:eastAsia="標楷體" w:hAnsi="標楷體" w:cs="新細明體" w:hint="eastAsia"/>
                <w:bCs/>
                <w:sz w:val="20"/>
                <w:szCs w:val="20"/>
                <w:lang w:eastAsia="zh-TW"/>
              </w:rPr>
              <w:t>每場次</w:t>
            </w:r>
            <w:r w:rsidR="004B71BF">
              <w:rPr>
                <w:rFonts w:ascii="標楷體" w:eastAsia="標楷體" w:hAnsi="標楷體" w:cs="新細明體" w:hint="eastAsia"/>
                <w:bCs/>
                <w:sz w:val="20"/>
                <w:szCs w:val="20"/>
                <w:lang w:eastAsia="zh-TW"/>
              </w:rPr>
              <w:t>3H</w:t>
            </w:r>
            <w:r w:rsidRPr="008D6048">
              <w:rPr>
                <w:rFonts w:ascii="標楷體" w:eastAsia="標楷體" w:hAnsi="標楷體" w:cs="新細明體" w:hint="eastAsia"/>
                <w:bCs/>
                <w:sz w:val="20"/>
                <w:szCs w:val="20"/>
                <w:lang w:eastAsia="zh-TW"/>
              </w:rPr>
              <w:t>+1H+3H</w:t>
            </w:r>
          </w:p>
        </w:tc>
      </w:tr>
      <w:tr w:rsidR="001B461D" w:rsidTr="00B32DBB">
        <w:trPr>
          <w:trHeight w:val="336"/>
          <w:jc w:val="center"/>
        </w:trPr>
        <w:tc>
          <w:tcPr>
            <w:tcW w:w="632" w:type="dxa"/>
            <w:vAlign w:val="center"/>
          </w:tcPr>
          <w:p w:rsidR="001B461D" w:rsidRDefault="001B461D">
            <w:pPr>
              <w:spacing w:before="100" w:beforeAutospacing="1" w:after="100" w:afterAutospacing="1"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2</w:t>
            </w:r>
          </w:p>
        </w:tc>
        <w:tc>
          <w:tcPr>
            <w:tcW w:w="1960" w:type="dxa"/>
            <w:vAlign w:val="center"/>
          </w:tcPr>
          <w:p w:rsidR="001B461D" w:rsidRDefault="001B461D" w:rsidP="00FF6C74">
            <w:pPr>
              <w:jc w:val="center"/>
              <w:rPr>
                <w:rFonts w:ascii="標楷體" w:eastAsia="標楷體" w:hAnsi="標楷體" w:cs="新細明體"/>
                <w:color w:val="000000"/>
                <w:sz w:val="24"/>
                <w:szCs w:val="24"/>
                <w:lang w:eastAsia="zh-TW"/>
              </w:rPr>
            </w:pPr>
            <w:r>
              <w:rPr>
                <w:rFonts w:ascii="標楷體" w:eastAsia="標楷體" w:hAnsi="標楷體" w:hint="eastAsia"/>
                <w:color w:val="000000"/>
                <w:lang w:eastAsia="zh-TW"/>
              </w:rPr>
              <w:t>教學材料費</w:t>
            </w:r>
          </w:p>
        </w:tc>
        <w:tc>
          <w:tcPr>
            <w:tcW w:w="960" w:type="dxa"/>
            <w:vAlign w:val="center"/>
          </w:tcPr>
          <w:p w:rsidR="001B461D" w:rsidRPr="001B461D" w:rsidRDefault="008D6048">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180</w:t>
            </w:r>
          </w:p>
        </w:tc>
        <w:tc>
          <w:tcPr>
            <w:tcW w:w="660" w:type="dxa"/>
            <w:vAlign w:val="center"/>
          </w:tcPr>
          <w:p w:rsidR="001B461D" w:rsidRPr="001B461D" w:rsidRDefault="007A14EF">
            <w:pPr>
              <w:jc w:val="center"/>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30</w:t>
            </w:r>
          </w:p>
        </w:tc>
        <w:tc>
          <w:tcPr>
            <w:tcW w:w="1520" w:type="dxa"/>
            <w:vAlign w:val="center"/>
          </w:tcPr>
          <w:p w:rsidR="001B461D" w:rsidRPr="001B461D" w:rsidRDefault="001B461D" w:rsidP="00FF6C74">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個</w:t>
            </w:r>
          </w:p>
        </w:tc>
        <w:tc>
          <w:tcPr>
            <w:tcW w:w="960" w:type="dxa"/>
            <w:vAlign w:val="center"/>
          </w:tcPr>
          <w:p w:rsidR="001B461D" w:rsidRPr="001B461D" w:rsidRDefault="008D6048">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5</w:t>
            </w:r>
            <w:r w:rsidR="000B06F2" w:rsidRPr="00461A99">
              <w:rPr>
                <w:rFonts w:ascii="Times New Roman" w:eastAsia="標楷體" w:hAnsi="Times New Roman"/>
                <w:sz w:val="20"/>
                <w:szCs w:val="20"/>
              </w:rPr>
              <w:t>,</w:t>
            </w:r>
            <w:r>
              <w:rPr>
                <w:rFonts w:ascii="標楷體" w:eastAsia="標楷體" w:hAnsi="標楷體" w:hint="eastAsia"/>
                <w:color w:val="000000"/>
                <w:sz w:val="24"/>
                <w:szCs w:val="24"/>
                <w:lang w:eastAsia="zh-TW"/>
              </w:rPr>
              <w:t>4</w:t>
            </w:r>
            <w:r w:rsidR="001B461D" w:rsidRPr="001B461D">
              <w:rPr>
                <w:rFonts w:ascii="標楷體" w:eastAsia="標楷體" w:hAnsi="標楷體" w:hint="eastAsia"/>
                <w:color w:val="000000"/>
                <w:sz w:val="24"/>
                <w:szCs w:val="24"/>
              </w:rPr>
              <w:t>00</w:t>
            </w:r>
          </w:p>
        </w:tc>
        <w:tc>
          <w:tcPr>
            <w:tcW w:w="3235" w:type="dxa"/>
            <w:vAlign w:val="center"/>
          </w:tcPr>
          <w:p w:rsidR="001B461D" w:rsidRPr="008D6048" w:rsidRDefault="007A14EF" w:rsidP="008D6048">
            <w:pPr>
              <w:spacing w:before="100" w:beforeAutospacing="1" w:after="100" w:afterAutospacing="1" w:line="0" w:lineRule="atLeast"/>
              <w:jc w:val="both"/>
              <w:rPr>
                <w:rFonts w:ascii="標楷體" w:eastAsia="標楷體" w:hAnsi="標楷體" w:cs="新細明體"/>
                <w:bCs/>
                <w:sz w:val="20"/>
                <w:szCs w:val="20"/>
                <w:lang w:eastAsia="zh-TW"/>
              </w:rPr>
            </w:pPr>
            <w:r w:rsidRPr="008D6048">
              <w:rPr>
                <w:rFonts w:ascii="標楷體" w:eastAsia="標楷體" w:hAnsi="標楷體" w:hint="eastAsia"/>
                <w:bCs/>
                <w:color w:val="000000"/>
                <w:sz w:val="20"/>
                <w:szCs w:val="20"/>
                <w:lang w:eastAsia="zh-TW"/>
              </w:rPr>
              <w:t>研習實作教具</w:t>
            </w:r>
          </w:p>
        </w:tc>
      </w:tr>
      <w:tr w:rsidR="001B461D" w:rsidTr="00B32DBB">
        <w:trPr>
          <w:trHeight w:val="336"/>
          <w:jc w:val="center"/>
        </w:trPr>
        <w:tc>
          <w:tcPr>
            <w:tcW w:w="632" w:type="dxa"/>
            <w:vAlign w:val="center"/>
          </w:tcPr>
          <w:p w:rsidR="001B461D" w:rsidRDefault="001B461D">
            <w:pPr>
              <w:spacing w:before="100" w:beforeAutospacing="1" w:after="100" w:afterAutospacing="1"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3</w:t>
            </w:r>
          </w:p>
        </w:tc>
        <w:tc>
          <w:tcPr>
            <w:tcW w:w="1960" w:type="dxa"/>
            <w:vAlign w:val="center"/>
          </w:tcPr>
          <w:p w:rsidR="001B461D" w:rsidRDefault="001B461D" w:rsidP="00FF6C74">
            <w:pPr>
              <w:jc w:val="center"/>
              <w:rPr>
                <w:rFonts w:ascii="標楷體" w:eastAsia="標楷體" w:hAnsi="標楷體" w:cs="新細明體"/>
                <w:color w:val="000000"/>
                <w:sz w:val="24"/>
                <w:szCs w:val="24"/>
              </w:rPr>
            </w:pPr>
            <w:r>
              <w:rPr>
                <w:rFonts w:ascii="標楷體" w:eastAsia="標楷體" w:hAnsi="標楷體" w:hint="eastAsia"/>
                <w:color w:val="000000"/>
              </w:rPr>
              <w:t>印刷費</w:t>
            </w:r>
          </w:p>
        </w:tc>
        <w:tc>
          <w:tcPr>
            <w:tcW w:w="960" w:type="dxa"/>
            <w:vAlign w:val="center"/>
          </w:tcPr>
          <w:p w:rsidR="001B461D" w:rsidRPr="001B461D" w:rsidRDefault="001B461D">
            <w:pPr>
              <w:jc w:val="right"/>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100</w:t>
            </w:r>
          </w:p>
        </w:tc>
        <w:tc>
          <w:tcPr>
            <w:tcW w:w="660" w:type="dxa"/>
            <w:vAlign w:val="center"/>
          </w:tcPr>
          <w:p w:rsidR="001B461D" w:rsidRPr="001B461D" w:rsidRDefault="008D6048">
            <w:pPr>
              <w:jc w:val="center"/>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25</w:t>
            </w:r>
          </w:p>
        </w:tc>
        <w:tc>
          <w:tcPr>
            <w:tcW w:w="1520" w:type="dxa"/>
            <w:vAlign w:val="center"/>
          </w:tcPr>
          <w:p w:rsidR="001B461D" w:rsidRPr="001B461D" w:rsidRDefault="001B461D" w:rsidP="00FF6C74">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份</w:t>
            </w:r>
          </w:p>
        </w:tc>
        <w:tc>
          <w:tcPr>
            <w:tcW w:w="960" w:type="dxa"/>
            <w:vAlign w:val="center"/>
          </w:tcPr>
          <w:p w:rsidR="001B461D" w:rsidRPr="001B461D" w:rsidRDefault="008D6048">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2</w:t>
            </w:r>
            <w:r w:rsidR="000B06F2" w:rsidRPr="00461A99">
              <w:rPr>
                <w:rFonts w:ascii="Times New Roman" w:eastAsia="標楷體" w:hAnsi="Times New Roman"/>
                <w:sz w:val="20"/>
                <w:szCs w:val="20"/>
              </w:rPr>
              <w:t>,</w:t>
            </w:r>
            <w:r>
              <w:rPr>
                <w:rFonts w:ascii="標楷體" w:eastAsia="標楷體" w:hAnsi="標楷體" w:hint="eastAsia"/>
                <w:color w:val="000000"/>
                <w:sz w:val="24"/>
                <w:szCs w:val="24"/>
                <w:lang w:eastAsia="zh-TW"/>
              </w:rPr>
              <w:t>5</w:t>
            </w:r>
            <w:r w:rsidR="001B461D" w:rsidRPr="001B461D">
              <w:rPr>
                <w:rFonts w:ascii="標楷體" w:eastAsia="標楷體" w:hAnsi="標楷體" w:hint="eastAsia"/>
                <w:color w:val="000000"/>
                <w:sz w:val="24"/>
                <w:szCs w:val="24"/>
              </w:rPr>
              <w:t>00</w:t>
            </w:r>
          </w:p>
        </w:tc>
        <w:tc>
          <w:tcPr>
            <w:tcW w:w="3235" w:type="dxa"/>
            <w:vAlign w:val="center"/>
          </w:tcPr>
          <w:p w:rsidR="004116F8" w:rsidRPr="008D6048" w:rsidRDefault="004116F8" w:rsidP="004116F8">
            <w:pPr>
              <w:spacing w:after="0" w:line="0" w:lineRule="atLeast"/>
              <w:jc w:val="both"/>
              <w:rPr>
                <w:rFonts w:ascii="標楷體" w:eastAsia="標楷體" w:hAnsi="標楷體" w:cs="新細明體"/>
                <w:bCs/>
                <w:sz w:val="20"/>
                <w:szCs w:val="20"/>
                <w:lang w:eastAsia="zh-TW"/>
              </w:rPr>
            </w:pPr>
            <w:r w:rsidRPr="004116F8">
              <w:rPr>
                <w:rFonts w:ascii="標楷體" w:eastAsia="標楷體" w:hAnsi="標楷體" w:cs="新細明體"/>
                <w:bCs/>
                <w:sz w:val="20"/>
                <w:szCs w:val="20"/>
                <w:lang w:eastAsia="zh-TW"/>
              </w:rPr>
              <w:t>1.</w:t>
            </w:r>
            <w:r w:rsidRPr="004116F8">
              <w:rPr>
                <w:rFonts w:ascii="標楷體" w:eastAsia="標楷體" w:hAnsi="標楷體" w:cs="新細明體" w:hint="eastAsia"/>
                <w:bCs/>
                <w:sz w:val="20"/>
                <w:szCs w:val="20"/>
                <w:lang w:eastAsia="zh-TW"/>
              </w:rPr>
              <w:t>每人單價上限</w:t>
            </w:r>
            <w:r w:rsidRPr="004116F8">
              <w:rPr>
                <w:rFonts w:ascii="標楷體" w:eastAsia="標楷體" w:hAnsi="標楷體" w:cs="新細明體"/>
                <w:bCs/>
                <w:sz w:val="20"/>
                <w:szCs w:val="20"/>
                <w:lang w:eastAsia="zh-TW"/>
              </w:rPr>
              <w:t>100</w:t>
            </w:r>
            <w:r w:rsidRPr="004116F8">
              <w:rPr>
                <w:rFonts w:ascii="標楷體" w:eastAsia="標楷體" w:hAnsi="標楷體" w:cs="新細明體" w:hint="eastAsia"/>
                <w:bCs/>
                <w:sz w:val="20"/>
                <w:szCs w:val="20"/>
                <w:lang w:eastAsia="zh-TW"/>
              </w:rPr>
              <w:t>元，印刷費總額不超過</w:t>
            </w:r>
            <w:r w:rsidRPr="004116F8">
              <w:rPr>
                <w:rFonts w:ascii="標楷體" w:eastAsia="標楷體" w:hAnsi="標楷體" w:cs="新細明體"/>
                <w:bCs/>
                <w:sz w:val="20"/>
                <w:szCs w:val="20"/>
                <w:lang w:eastAsia="zh-TW"/>
              </w:rPr>
              <w:t>30%</w:t>
            </w:r>
          </w:p>
          <w:p w:rsidR="001B461D" w:rsidRPr="008D6048" w:rsidRDefault="008D6048" w:rsidP="004116F8">
            <w:pPr>
              <w:spacing w:after="0" w:line="0" w:lineRule="atLeast"/>
              <w:jc w:val="both"/>
              <w:rPr>
                <w:rFonts w:ascii="標楷體" w:eastAsia="標楷體" w:hAnsi="標楷體" w:cs="新細明體"/>
                <w:bCs/>
                <w:sz w:val="20"/>
                <w:szCs w:val="20"/>
                <w:lang w:eastAsia="zh-TW"/>
              </w:rPr>
            </w:pPr>
            <w:r w:rsidRPr="008D6048">
              <w:rPr>
                <w:rFonts w:ascii="標楷體" w:eastAsia="標楷體" w:hAnsi="標楷體" w:cs="新細明體" w:hint="eastAsia"/>
                <w:bCs/>
                <w:sz w:val="20"/>
                <w:szCs w:val="20"/>
                <w:lang w:eastAsia="zh-TW"/>
              </w:rPr>
              <w:t>2.</w:t>
            </w:r>
            <w:r w:rsidR="001B461D" w:rsidRPr="008D6048">
              <w:rPr>
                <w:rFonts w:ascii="標楷體" w:eastAsia="標楷體" w:hAnsi="標楷體" w:cs="新細明體" w:hint="eastAsia"/>
                <w:bCs/>
                <w:sz w:val="20"/>
                <w:szCs w:val="20"/>
                <w:lang w:eastAsia="zh-TW"/>
              </w:rPr>
              <w:t>研習資料印製(含成果留存)</w:t>
            </w:r>
          </w:p>
        </w:tc>
      </w:tr>
      <w:tr w:rsidR="001B461D" w:rsidTr="00B32DBB">
        <w:trPr>
          <w:trHeight w:val="336"/>
          <w:jc w:val="center"/>
        </w:trPr>
        <w:tc>
          <w:tcPr>
            <w:tcW w:w="632" w:type="dxa"/>
            <w:vAlign w:val="center"/>
          </w:tcPr>
          <w:p w:rsidR="001B461D" w:rsidRDefault="001B461D">
            <w:pPr>
              <w:spacing w:before="100" w:beforeAutospacing="1" w:after="100" w:afterAutospacing="1"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4</w:t>
            </w:r>
          </w:p>
        </w:tc>
        <w:tc>
          <w:tcPr>
            <w:tcW w:w="1960" w:type="dxa"/>
            <w:vAlign w:val="center"/>
          </w:tcPr>
          <w:p w:rsidR="001B461D" w:rsidRDefault="001B461D" w:rsidP="00FF6C74">
            <w:pPr>
              <w:jc w:val="center"/>
              <w:rPr>
                <w:rFonts w:ascii="標楷體" w:eastAsia="標楷體" w:hAnsi="標楷體" w:cs="新細明體"/>
                <w:color w:val="000000"/>
                <w:sz w:val="24"/>
                <w:szCs w:val="24"/>
              </w:rPr>
            </w:pPr>
            <w:r>
              <w:rPr>
                <w:rFonts w:ascii="標楷體" w:eastAsia="標楷體" w:hAnsi="標楷體" w:hint="eastAsia"/>
                <w:color w:val="000000"/>
              </w:rPr>
              <w:t>膳費</w:t>
            </w:r>
          </w:p>
        </w:tc>
        <w:tc>
          <w:tcPr>
            <w:tcW w:w="960" w:type="dxa"/>
            <w:vAlign w:val="center"/>
          </w:tcPr>
          <w:p w:rsidR="001B461D" w:rsidRPr="001B461D" w:rsidRDefault="008D6048">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140</w:t>
            </w:r>
          </w:p>
        </w:tc>
        <w:tc>
          <w:tcPr>
            <w:tcW w:w="660" w:type="dxa"/>
            <w:vAlign w:val="center"/>
          </w:tcPr>
          <w:p w:rsidR="001B461D" w:rsidRPr="001B461D" w:rsidRDefault="004116F8">
            <w:pPr>
              <w:jc w:val="center"/>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30</w:t>
            </w:r>
          </w:p>
        </w:tc>
        <w:tc>
          <w:tcPr>
            <w:tcW w:w="1520" w:type="dxa"/>
            <w:vAlign w:val="center"/>
          </w:tcPr>
          <w:p w:rsidR="001B461D" w:rsidRPr="001B461D" w:rsidRDefault="001B461D" w:rsidP="00FF6C74">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人</w:t>
            </w:r>
          </w:p>
        </w:tc>
        <w:tc>
          <w:tcPr>
            <w:tcW w:w="960" w:type="dxa"/>
            <w:vAlign w:val="center"/>
          </w:tcPr>
          <w:p w:rsidR="001B461D" w:rsidRPr="001B461D" w:rsidRDefault="007A14EF">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4</w:t>
            </w:r>
            <w:r w:rsidR="000B06F2" w:rsidRPr="00461A99">
              <w:rPr>
                <w:rFonts w:ascii="Times New Roman" w:eastAsia="標楷體" w:hAnsi="Times New Roman"/>
                <w:sz w:val="20"/>
                <w:szCs w:val="20"/>
              </w:rPr>
              <w:t>,</w:t>
            </w:r>
            <w:r w:rsidR="008D6048">
              <w:rPr>
                <w:rFonts w:ascii="標楷體" w:eastAsia="標楷體" w:hAnsi="標楷體" w:hint="eastAsia"/>
                <w:color w:val="000000"/>
                <w:sz w:val="24"/>
                <w:szCs w:val="24"/>
                <w:lang w:eastAsia="zh-TW"/>
              </w:rPr>
              <w:t>2</w:t>
            </w:r>
            <w:r w:rsidR="001B461D" w:rsidRPr="001B461D">
              <w:rPr>
                <w:rFonts w:ascii="標楷體" w:eastAsia="標楷體" w:hAnsi="標楷體" w:hint="eastAsia"/>
                <w:color w:val="000000"/>
                <w:sz w:val="24"/>
                <w:szCs w:val="24"/>
              </w:rPr>
              <w:t>00</w:t>
            </w:r>
          </w:p>
        </w:tc>
        <w:tc>
          <w:tcPr>
            <w:tcW w:w="3235" w:type="dxa"/>
            <w:vAlign w:val="center"/>
          </w:tcPr>
          <w:p w:rsidR="004116F8" w:rsidRPr="004116F8" w:rsidRDefault="004116F8" w:rsidP="004116F8">
            <w:pPr>
              <w:spacing w:after="0" w:line="0" w:lineRule="atLeast"/>
              <w:jc w:val="both"/>
              <w:rPr>
                <w:rFonts w:ascii="標楷體" w:eastAsia="標楷體" w:hAnsi="標楷體" w:cs="新細明體"/>
                <w:bCs/>
                <w:sz w:val="20"/>
                <w:szCs w:val="20"/>
                <w:lang w:eastAsia="zh-TW"/>
              </w:rPr>
            </w:pPr>
            <w:r w:rsidRPr="004116F8">
              <w:rPr>
                <w:rFonts w:ascii="標楷體" w:eastAsia="標楷體" w:hAnsi="標楷體" w:cs="新細明體"/>
                <w:bCs/>
                <w:sz w:val="20"/>
                <w:szCs w:val="20"/>
                <w:lang w:eastAsia="zh-TW"/>
              </w:rPr>
              <w:t>1.</w:t>
            </w:r>
            <w:r w:rsidRPr="004116F8">
              <w:rPr>
                <w:rFonts w:ascii="標楷體" w:eastAsia="標楷體" w:hAnsi="標楷體" w:cs="新細明體" w:hint="eastAsia"/>
                <w:bCs/>
                <w:sz w:val="20"/>
                <w:szCs w:val="20"/>
                <w:lang w:eastAsia="zh-TW"/>
              </w:rPr>
              <w:t>學員</w:t>
            </w:r>
            <w:r w:rsidRPr="008D6048">
              <w:rPr>
                <w:rFonts w:ascii="標楷體" w:eastAsia="標楷體" w:hAnsi="標楷體" w:cs="新細明體" w:hint="eastAsia"/>
                <w:bCs/>
                <w:sz w:val="20"/>
                <w:szCs w:val="20"/>
                <w:lang w:eastAsia="zh-TW"/>
              </w:rPr>
              <w:t>2</w:t>
            </w:r>
            <w:r w:rsidR="008D6048" w:rsidRPr="008D6048">
              <w:rPr>
                <w:rFonts w:ascii="標楷體" w:eastAsia="標楷體" w:hAnsi="標楷體" w:cs="新細明體" w:hint="eastAsia"/>
                <w:bCs/>
                <w:sz w:val="20"/>
                <w:szCs w:val="20"/>
                <w:lang w:eastAsia="zh-TW"/>
              </w:rPr>
              <w:t>0</w:t>
            </w:r>
            <w:r w:rsidRPr="004116F8">
              <w:rPr>
                <w:rFonts w:ascii="標楷體" w:eastAsia="標楷體" w:hAnsi="標楷體" w:cs="新細明體" w:hint="eastAsia"/>
                <w:bCs/>
                <w:sz w:val="20"/>
                <w:szCs w:val="20"/>
                <w:lang w:eastAsia="zh-TW"/>
              </w:rPr>
              <w:t>人</w:t>
            </w:r>
            <w:r w:rsidRPr="004116F8">
              <w:rPr>
                <w:rFonts w:ascii="標楷體" w:eastAsia="標楷體" w:hAnsi="標楷體" w:cs="新細明體"/>
                <w:bCs/>
                <w:sz w:val="20"/>
                <w:szCs w:val="20"/>
                <w:lang w:eastAsia="zh-TW"/>
              </w:rPr>
              <w:t>+</w:t>
            </w:r>
            <w:r w:rsidRPr="004116F8">
              <w:rPr>
                <w:rFonts w:ascii="標楷體" w:eastAsia="標楷體" w:hAnsi="標楷體" w:cs="新細明體" w:hint="eastAsia"/>
                <w:bCs/>
                <w:sz w:val="20"/>
                <w:szCs w:val="20"/>
                <w:lang w:eastAsia="zh-TW"/>
              </w:rPr>
              <w:t>講師</w:t>
            </w:r>
            <w:r w:rsidRPr="004116F8">
              <w:rPr>
                <w:rFonts w:ascii="標楷體" w:eastAsia="標楷體" w:hAnsi="標楷體" w:cs="新細明體"/>
                <w:bCs/>
                <w:sz w:val="20"/>
                <w:szCs w:val="20"/>
                <w:lang w:eastAsia="zh-TW"/>
              </w:rPr>
              <w:t>.</w:t>
            </w:r>
            <w:r w:rsidRPr="004116F8">
              <w:rPr>
                <w:rFonts w:ascii="標楷體" w:eastAsia="標楷體" w:hAnsi="標楷體" w:cs="新細明體" w:hint="eastAsia"/>
                <w:bCs/>
                <w:sz w:val="20"/>
                <w:szCs w:val="20"/>
                <w:lang w:eastAsia="zh-TW"/>
              </w:rPr>
              <w:t>工作人員</w:t>
            </w:r>
            <w:r w:rsidR="008D6048" w:rsidRPr="008D6048">
              <w:rPr>
                <w:rFonts w:ascii="標楷體" w:eastAsia="標楷體" w:hAnsi="標楷體" w:cs="新細明體" w:hint="eastAsia"/>
                <w:bCs/>
                <w:sz w:val="20"/>
                <w:szCs w:val="20"/>
                <w:lang w:eastAsia="zh-TW"/>
              </w:rPr>
              <w:t>10</w:t>
            </w:r>
            <w:r w:rsidRPr="004116F8">
              <w:rPr>
                <w:rFonts w:ascii="標楷體" w:eastAsia="標楷體" w:hAnsi="標楷體" w:cs="新細明體" w:hint="eastAsia"/>
                <w:bCs/>
                <w:sz w:val="20"/>
                <w:szCs w:val="20"/>
                <w:lang w:eastAsia="zh-TW"/>
              </w:rPr>
              <w:t>人</w:t>
            </w:r>
          </w:p>
          <w:p w:rsidR="001B461D" w:rsidRPr="008D6048" w:rsidRDefault="004116F8" w:rsidP="004116F8">
            <w:pPr>
              <w:spacing w:after="0" w:line="0" w:lineRule="atLeast"/>
              <w:jc w:val="both"/>
              <w:rPr>
                <w:rFonts w:ascii="標楷體" w:eastAsia="標楷體" w:hAnsi="標楷體" w:cs="新細明體"/>
                <w:bCs/>
                <w:sz w:val="20"/>
                <w:szCs w:val="20"/>
                <w:lang w:eastAsia="zh-TW"/>
              </w:rPr>
            </w:pPr>
            <w:r w:rsidRPr="008D6048">
              <w:rPr>
                <w:rFonts w:ascii="標楷體" w:eastAsia="標楷體" w:hAnsi="標楷體" w:cs="新細明體"/>
                <w:bCs/>
                <w:sz w:val="20"/>
                <w:szCs w:val="20"/>
                <w:lang w:eastAsia="zh-TW"/>
              </w:rPr>
              <w:lastRenderedPageBreak/>
              <w:t>2.</w:t>
            </w:r>
            <w:r w:rsidR="007A14EF" w:rsidRPr="008D6048">
              <w:rPr>
                <w:rFonts w:ascii="標楷體" w:eastAsia="標楷體" w:hAnsi="標楷體" w:cs="新細明體" w:hint="eastAsia"/>
                <w:bCs/>
                <w:sz w:val="20"/>
                <w:szCs w:val="20"/>
                <w:lang w:eastAsia="zh-TW"/>
              </w:rPr>
              <w:t>全日</w:t>
            </w:r>
            <w:r w:rsidRPr="008D6048">
              <w:rPr>
                <w:rFonts w:ascii="標楷體" w:eastAsia="標楷體" w:hAnsi="標楷體" w:cs="新細明體" w:hint="eastAsia"/>
                <w:bCs/>
                <w:sz w:val="20"/>
                <w:szCs w:val="20"/>
                <w:lang w:eastAsia="zh-TW"/>
              </w:rPr>
              <w:t>每餐單價上限</w:t>
            </w:r>
            <w:r w:rsidRPr="008D6048">
              <w:rPr>
                <w:rFonts w:ascii="標楷體" w:eastAsia="標楷體" w:hAnsi="標楷體" w:cs="新細明體"/>
                <w:bCs/>
                <w:sz w:val="20"/>
                <w:szCs w:val="20"/>
                <w:u w:val="single"/>
                <w:lang w:eastAsia="zh-TW"/>
              </w:rPr>
              <w:t>1</w:t>
            </w:r>
            <w:r w:rsidR="007A14EF" w:rsidRPr="008D6048">
              <w:rPr>
                <w:rFonts w:ascii="標楷體" w:eastAsia="標楷體" w:hAnsi="標楷體" w:cs="新細明體" w:hint="eastAsia"/>
                <w:bCs/>
                <w:sz w:val="20"/>
                <w:szCs w:val="20"/>
                <w:u w:val="single"/>
                <w:lang w:eastAsia="zh-TW"/>
              </w:rPr>
              <w:t>6</w:t>
            </w:r>
            <w:r w:rsidRPr="008D6048">
              <w:rPr>
                <w:rFonts w:ascii="標楷體" w:eastAsia="標楷體" w:hAnsi="標楷體" w:cs="新細明體"/>
                <w:bCs/>
                <w:sz w:val="20"/>
                <w:szCs w:val="20"/>
                <w:u w:val="single"/>
                <w:lang w:eastAsia="zh-TW"/>
              </w:rPr>
              <w:t>0</w:t>
            </w:r>
            <w:r w:rsidRPr="008D6048">
              <w:rPr>
                <w:rFonts w:ascii="標楷體" w:eastAsia="標楷體" w:hAnsi="標楷體" w:cs="新細明體" w:hint="eastAsia"/>
                <w:bCs/>
                <w:sz w:val="20"/>
                <w:szCs w:val="20"/>
                <w:lang w:eastAsia="zh-TW"/>
              </w:rPr>
              <w:t>元。</w:t>
            </w:r>
            <w:r w:rsidR="007A14EF" w:rsidRPr="008D6048">
              <w:rPr>
                <w:rFonts w:ascii="標楷體" w:eastAsia="標楷體" w:hAnsi="標楷體" w:cs="新細明體" w:hint="eastAsia"/>
                <w:bCs/>
                <w:sz w:val="20"/>
                <w:szCs w:val="20"/>
                <w:lang w:eastAsia="zh-TW"/>
              </w:rPr>
              <w:t>(含茶水)</w:t>
            </w:r>
            <w:r w:rsidR="007A14EF" w:rsidRPr="008D6048">
              <w:rPr>
                <w:rFonts w:ascii="標楷體" w:eastAsia="標楷體" w:hAnsi="標楷體" w:cs="新細明體"/>
                <w:bCs/>
                <w:sz w:val="20"/>
                <w:szCs w:val="20"/>
                <w:lang w:eastAsia="zh-TW"/>
              </w:rPr>
              <w:br/>
            </w:r>
          </w:p>
        </w:tc>
      </w:tr>
      <w:tr w:rsidR="001B461D" w:rsidTr="00B32DBB">
        <w:trPr>
          <w:trHeight w:val="336"/>
          <w:jc w:val="center"/>
        </w:trPr>
        <w:tc>
          <w:tcPr>
            <w:tcW w:w="632" w:type="dxa"/>
            <w:vAlign w:val="center"/>
          </w:tcPr>
          <w:p w:rsidR="001B461D" w:rsidRDefault="001B461D">
            <w:pPr>
              <w:spacing w:before="100" w:beforeAutospacing="1" w:after="100" w:afterAutospacing="1" w:line="0" w:lineRule="atLeast"/>
              <w:jc w:val="center"/>
              <w:rPr>
                <w:rFonts w:ascii="標楷體" w:eastAsia="標楷體" w:hAnsi="標楷體" w:cs="新細明體"/>
                <w:b/>
                <w:bCs/>
                <w:sz w:val="24"/>
                <w:szCs w:val="24"/>
                <w:lang w:eastAsia="zh-TW"/>
              </w:rPr>
            </w:pPr>
            <w:r>
              <w:rPr>
                <w:rFonts w:ascii="標楷體" w:eastAsia="標楷體" w:hAnsi="標楷體" w:cs="新細明體" w:hint="eastAsia"/>
                <w:b/>
                <w:bCs/>
                <w:sz w:val="24"/>
                <w:szCs w:val="24"/>
                <w:lang w:eastAsia="zh-TW"/>
              </w:rPr>
              <w:lastRenderedPageBreak/>
              <w:t>5</w:t>
            </w:r>
          </w:p>
        </w:tc>
        <w:tc>
          <w:tcPr>
            <w:tcW w:w="1960" w:type="dxa"/>
            <w:vAlign w:val="center"/>
          </w:tcPr>
          <w:p w:rsidR="001B461D" w:rsidRDefault="001B461D" w:rsidP="00FF6C74">
            <w:pPr>
              <w:jc w:val="center"/>
              <w:rPr>
                <w:rFonts w:ascii="標楷體" w:eastAsia="標楷體" w:hAnsi="標楷體" w:cs="新細明體"/>
                <w:color w:val="000000"/>
                <w:sz w:val="24"/>
                <w:szCs w:val="24"/>
              </w:rPr>
            </w:pPr>
            <w:r>
              <w:rPr>
                <w:rFonts w:ascii="標楷體" w:eastAsia="標楷體" w:hAnsi="標楷體" w:hint="eastAsia"/>
                <w:color w:val="000000"/>
              </w:rPr>
              <w:t>雜支</w:t>
            </w:r>
          </w:p>
        </w:tc>
        <w:tc>
          <w:tcPr>
            <w:tcW w:w="960" w:type="dxa"/>
            <w:vAlign w:val="center"/>
          </w:tcPr>
          <w:p w:rsidR="001B461D" w:rsidRPr="001B461D" w:rsidRDefault="008D6048">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9</w:t>
            </w:r>
            <w:r w:rsidR="001B461D" w:rsidRPr="001B461D">
              <w:rPr>
                <w:rFonts w:ascii="標楷體" w:eastAsia="標楷體" w:hAnsi="標楷體" w:hint="eastAsia"/>
                <w:color w:val="000000"/>
                <w:sz w:val="24"/>
                <w:szCs w:val="24"/>
              </w:rPr>
              <w:t>00</w:t>
            </w:r>
          </w:p>
        </w:tc>
        <w:tc>
          <w:tcPr>
            <w:tcW w:w="660" w:type="dxa"/>
            <w:vAlign w:val="center"/>
          </w:tcPr>
          <w:p w:rsidR="001B461D" w:rsidRPr="001B461D" w:rsidRDefault="001B461D">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1</w:t>
            </w:r>
          </w:p>
        </w:tc>
        <w:tc>
          <w:tcPr>
            <w:tcW w:w="1520" w:type="dxa"/>
            <w:vAlign w:val="center"/>
          </w:tcPr>
          <w:p w:rsidR="001B461D" w:rsidRPr="001B461D" w:rsidRDefault="001B461D" w:rsidP="00FF6C74">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式</w:t>
            </w:r>
          </w:p>
        </w:tc>
        <w:tc>
          <w:tcPr>
            <w:tcW w:w="960" w:type="dxa"/>
            <w:vAlign w:val="center"/>
          </w:tcPr>
          <w:p w:rsidR="001B461D" w:rsidRPr="001B461D" w:rsidRDefault="008D6048">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9</w:t>
            </w:r>
            <w:r w:rsidR="001B461D" w:rsidRPr="001B461D">
              <w:rPr>
                <w:rFonts w:ascii="標楷體" w:eastAsia="標楷體" w:hAnsi="標楷體" w:hint="eastAsia"/>
                <w:color w:val="000000"/>
                <w:sz w:val="24"/>
                <w:szCs w:val="24"/>
              </w:rPr>
              <w:t>00</w:t>
            </w:r>
          </w:p>
        </w:tc>
        <w:tc>
          <w:tcPr>
            <w:tcW w:w="3235" w:type="dxa"/>
            <w:vAlign w:val="center"/>
          </w:tcPr>
          <w:p w:rsidR="001B461D" w:rsidRPr="004116F8" w:rsidRDefault="001B461D">
            <w:pPr>
              <w:spacing w:before="100" w:beforeAutospacing="1" w:after="100" w:afterAutospacing="1" w:line="0" w:lineRule="atLeast"/>
              <w:jc w:val="both"/>
              <w:rPr>
                <w:rFonts w:ascii="標楷體" w:eastAsia="標楷體" w:hAnsi="標楷體" w:cs="新細明體"/>
                <w:sz w:val="20"/>
                <w:szCs w:val="20"/>
                <w:lang w:eastAsia="zh-TW"/>
              </w:rPr>
            </w:pPr>
            <w:r w:rsidRPr="004116F8">
              <w:rPr>
                <w:rFonts w:ascii="標楷體" w:eastAsia="標楷體" w:hAnsi="標楷體" w:cs="新細明體" w:hint="eastAsia"/>
                <w:sz w:val="20"/>
                <w:szCs w:val="20"/>
                <w:lang w:eastAsia="zh-TW"/>
              </w:rPr>
              <w:t>6％以下</w:t>
            </w:r>
          </w:p>
        </w:tc>
      </w:tr>
      <w:tr w:rsidR="00F767CD" w:rsidTr="00F767CD">
        <w:trPr>
          <w:trHeight w:val="570"/>
          <w:jc w:val="center"/>
        </w:trPr>
        <w:tc>
          <w:tcPr>
            <w:tcW w:w="4212" w:type="dxa"/>
            <w:gridSpan w:val="4"/>
            <w:vAlign w:val="center"/>
          </w:tcPr>
          <w:p w:rsidR="00F767CD" w:rsidRPr="00F767CD" w:rsidRDefault="00F767CD" w:rsidP="00F767CD">
            <w:pPr>
              <w:spacing w:before="100" w:beforeAutospacing="1" w:after="100" w:afterAutospacing="1" w:line="0" w:lineRule="atLeast"/>
              <w:jc w:val="center"/>
              <w:rPr>
                <w:rFonts w:ascii="標楷體" w:eastAsia="標楷體" w:hAnsi="標楷體" w:cs="新細明體"/>
                <w:sz w:val="24"/>
                <w:szCs w:val="24"/>
                <w:lang w:eastAsia="zh-TW"/>
              </w:rPr>
            </w:pPr>
            <w:r w:rsidRPr="00F767CD">
              <w:rPr>
                <w:rFonts w:ascii="Times New Roman" w:eastAsia="標楷體" w:hAnsi="Times New Roman"/>
                <w:b/>
                <w:bCs/>
                <w:sz w:val="24"/>
                <w:szCs w:val="24"/>
                <w:lang w:eastAsia="zh-TW"/>
              </w:rPr>
              <w:t>教育部精進要點補助經費合計</w:t>
            </w:r>
          </w:p>
        </w:tc>
        <w:tc>
          <w:tcPr>
            <w:tcW w:w="2480" w:type="dxa"/>
            <w:gridSpan w:val="2"/>
            <w:vAlign w:val="center"/>
          </w:tcPr>
          <w:p w:rsidR="00F767CD" w:rsidRPr="00F767CD" w:rsidRDefault="00197FD8" w:rsidP="00F767CD">
            <w:pPr>
              <w:spacing w:before="100" w:beforeAutospacing="1" w:after="100" w:afterAutospacing="1" w:line="0" w:lineRule="atLeast"/>
              <w:jc w:val="right"/>
              <w:rPr>
                <w:rFonts w:ascii="標楷體" w:eastAsia="標楷體" w:hAnsi="標楷體" w:cs="新細明體"/>
                <w:b/>
                <w:bCs/>
                <w:sz w:val="24"/>
                <w:szCs w:val="24"/>
                <w:lang w:eastAsia="zh-TW"/>
              </w:rPr>
            </w:pPr>
            <w:r>
              <w:rPr>
                <w:rFonts w:ascii="標楷體" w:eastAsia="標楷體" w:hAnsi="標楷體" w:cs="新細明體" w:hint="eastAsia"/>
                <w:b/>
                <w:bCs/>
                <w:sz w:val="24"/>
                <w:szCs w:val="24"/>
                <w:lang w:eastAsia="zh-TW"/>
              </w:rPr>
              <w:t>0</w:t>
            </w:r>
          </w:p>
        </w:tc>
        <w:tc>
          <w:tcPr>
            <w:tcW w:w="3235" w:type="dxa"/>
            <w:vAlign w:val="center"/>
          </w:tcPr>
          <w:p w:rsidR="00F767CD" w:rsidRPr="004116F8" w:rsidRDefault="00F767CD" w:rsidP="00F767CD">
            <w:pPr>
              <w:spacing w:before="100" w:beforeAutospacing="1" w:after="100" w:afterAutospacing="1" w:line="0" w:lineRule="atLeast"/>
              <w:jc w:val="both"/>
              <w:rPr>
                <w:rFonts w:ascii="標楷體" w:eastAsia="標楷體" w:hAnsi="標楷體" w:cs="新細明體"/>
                <w:sz w:val="20"/>
                <w:szCs w:val="20"/>
                <w:lang w:eastAsia="zh-TW"/>
              </w:rPr>
            </w:pPr>
            <w:r w:rsidRPr="004116F8">
              <w:rPr>
                <w:rFonts w:ascii="標楷體" w:eastAsia="標楷體" w:hAnsi="標楷體" w:cs="新細明體" w:hint="eastAsia"/>
                <w:sz w:val="20"/>
                <w:szCs w:val="20"/>
                <w:lang w:eastAsia="zh-TW"/>
              </w:rPr>
              <w:t>以上經費得相互勻支</w:t>
            </w:r>
          </w:p>
        </w:tc>
      </w:tr>
      <w:tr w:rsidR="00F767CD" w:rsidTr="0043589D">
        <w:trPr>
          <w:trHeight w:val="421"/>
          <w:jc w:val="center"/>
        </w:trPr>
        <w:tc>
          <w:tcPr>
            <w:tcW w:w="4212" w:type="dxa"/>
            <w:gridSpan w:val="4"/>
            <w:vAlign w:val="center"/>
          </w:tcPr>
          <w:p w:rsidR="00F767CD" w:rsidRPr="00F767CD" w:rsidRDefault="00F767CD" w:rsidP="00F767CD">
            <w:pPr>
              <w:spacing w:before="100" w:beforeAutospacing="1" w:after="100" w:afterAutospacing="1" w:line="0" w:lineRule="atLeast"/>
              <w:jc w:val="center"/>
              <w:rPr>
                <w:rFonts w:ascii="標楷體" w:eastAsia="標楷體" w:hAnsi="標楷體" w:cs="新細明體"/>
                <w:sz w:val="24"/>
                <w:szCs w:val="24"/>
                <w:lang w:eastAsia="zh-TW"/>
              </w:rPr>
            </w:pPr>
            <w:r w:rsidRPr="00F767CD">
              <w:rPr>
                <w:rFonts w:ascii="Times New Roman" w:eastAsia="標楷體" w:hAnsi="Times New Roman" w:hint="eastAsia"/>
                <w:b/>
                <w:bCs/>
                <w:sz w:val="24"/>
                <w:szCs w:val="24"/>
                <w:lang w:eastAsia="zh-TW"/>
              </w:rPr>
              <w:t>縣</w:t>
            </w:r>
            <w:r w:rsidRPr="00F767CD">
              <w:rPr>
                <w:rFonts w:ascii="Times New Roman" w:eastAsia="標楷體" w:hAnsi="Times New Roman"/>
                <w:b/>
                <w:bCs/>
                <w:sz w:val="24"/>
                <w:szCs w:val="24"/>
                <w:lang w:eastAsia="zh-TW"/>
              </w:rPr>
              <w:t>府預算補助經費合計</w:t>
            </w:r>
          </w:p>
        </w:tc>
        <w:tc>
          <w:tcPr>
            <w:tcW w:w="2480" w:type="dxa"/>
            <w:gridSpan w:val="2"/>
            <w:vAlign w:val="center"/>
          </w:tcPr>
          <w:p w:rsidR="00F767CD" w:rsidRPr="00F767CD" w:rsidRDefault="0039673C" w:rsidP="00F767CD">
            <w:pPr>
              <w:spacing w:before="100" w:beforeAutospacing="1" w:after="100" w:afterAutospacing="1" w:line="0" w:lineRule="atLeast"/>
              <w:jc w:val="right"/>
              <w:rPr>
                <w:rFonts w:ascii="標楷體" w:eastAsia="標楷體" w:hAnsi="標楷體" w:cs="新細明體"/>
                <w:b/>
                <w:bCs/>
                <w:sz w:val="24"/>
                <w:szCs w:val="24"/>
                <w:lang w:eastAsia="zh-TW"/>
              </w:rPr>
            </w:pPr>
            <w:r>
              <w:rPr>
                <w:rFonts w:ascii="標楷體" w:eastAsia="標楷體" w:hAnsi="標楷體" w:cs="新細明體" w:hint="eastAsia"/>
                <w:b/>
                <w:bCs/>
                <w:sz w:val="24"/>
                <w:szCs w:val="24"/>
                <w:lang w:eastAsia="zh-TW"/>
              </w:rPr>
              <w:t>0</w:t>
            </w:r>
          </w:p>
        </w:tc>
        <w:tc>
          <w:tcPr>
            <w:tcW w:w="3235" w:type="dxa"/>
            <w:vAlign w:val="center"/>
          </w:tcPr>
          <w:p w:rsidR="00F767CD" w:rsidRPr="004116F8" w:rsidRDefault="00F767CD" w:rsidP="00F767CD">
            <w:pPr>
              <w:spacing w:before="100" w:beforeAutospacing="1" w:after="100" w:afterAutospacing="1" w:line="0" w:lineRule="atLeast"/>
              <w:jc w:val="both"/>
              <w:rPr>
                <w:rFonts w:ascii="標楷體" w:eastAsia="標楷體" w:hAnsi="標楷體" w:cs="新細明體"/>
                <w:sz w:val="20"/>
                <w:szCs w:val="20"/>
                <w:lang w:eastAsia="zh-TW"/>
              </w:rPr>
            </w:pPr>
          </w:p>
        </w:tc>
      </w:tr>
      <w:tr w:rsidR="0039673C" w:rsidTr="0043589D">
        <w:trPr>
          <w:trHeight w:val="421"/>
          <w:jc w:val="center"/>
        </w:trPr>
        <w:tc>
          <w:tcPr>
            <w:tcW w:w="4212" w:type="dxa"/>
            <w:gridSpan w:val="4"/>
            <w:vAlign w:val="center"/>
          </w:tcPr>
          <w:p w:rsidR="0039673C" w:rsidRPr="00F767CD" w:rsidRDefault="0039673C" w:rsidP="0039673C">
            <w:pPr>
              <w:spacing w:before="100" w:beforeAutospacing="1" w:after="100" w:afterAutospacing="1" w:line="0" w:lineRule="atLeast"/>
              <w:jc w:val="center"/>
              <w:rPr>
                <w:rFonts w:ascii="Times New Roman" w:eastAsia="標楷體" w:hAnsi="Times New Roman"/>
                <w:b/>
                <w:bCs/>
                <w:sz w:val="24"/>
                <w:szCs w:val="24"/>
                <w:lang w:eastAsia="zh-TW"/>
              </w:rPr>
            </w:pPr>
            <w:r>
              <w:rPr>
                <w:rFonts w:ascii="Times New Roman" w:eastAsia="標楷體" w:hAnsi="Times New Roman" w:hint="eastAsia"/>
                <w:b/>
                <w:bCs/>
                <w:sz w:val="24"/>
                <w:szCs w:val="24"/>
                <w:lang w:eastAsia="zh-TW"/>
              </w:rPr>
              <w:t>其他</w:t>
            </w:r>
          </w:p>
        </w:tc>
        <w:tc>
          <w:tcPr>
            <w:tcW w:w="2480" w:type="dxa"/>
            <w:gridSpan w:val="2"/>
            <w:vAlign w:val="center"/>
          </w:tcPr>
          <w:p w:rsidR="0039673C" w:rsidRPr="00F767CD" w:rsidRDefault="0039673C" w:rsidP="0039673C">
            <w:pPr>
              <w:spacing w:before="100" w:beforeAutospacing="1" w:after="100" w:afterAutospacing="1" w:line="0" w:lineRule="atLeast"/>
              <w:jc w:val="right"/>
              <w:rPr>
                <w:rFonts w:ascii="Times New Roman" w:eastAsia="標楷體" w:hAnsi="Times New Roman"/>
                <w:b/>
                <w:bCs/>
                <w:sz w:val="24"/>
                <w:szCs w:val="24"/>
                <w:lang w:eastAsia="zh-TW"/>
              </w:rPr>
            </w:pPr>
            <w:r w:rsidRPr="00F767CD">
              <w:rPr>
                <w:rFonts w:ascii="Times New Roman" w:eastAsia="標楷體" w:hAnsi="Times New Roman" w:hint="eastAsia"/>
                <w:b/>
                <w:bCs/>
                <w:sz w:val="24"/>
                <w:szCs w:val="24"/>
                <w:lang w:eastAsia="zh-TW"/>
              </w:rPr>
              <w:t>20</w:t>
            </w:r>
            <w:r w:rsidRPr="00F767CD">
              <w:rPr>
                <w:rFonts w:ascii="Times New Roman" w:eastAsia="標楷體" w:hAnsi="Times New Roman"/>
                <w:b/>
                <w:bCs/>
                <w:sz w:val="24"/>
                <w:szCs w:val="24"/>
              </w:rPr>
              <w:t>,</w:t>
            </w:r>
            <w:r w:rsidRPr="00F767CD">
              <w:rPr>
                <w:rFonts w:ascii="Times New Roman" w:eastAsia="標楷體" w:hAnsi="Times New Roman" w:hint="eastAsia"/>
                <w:b/>
                <w:bCs/>
                <w:sz w:val="24"/>
                <w:szCs w:val="24"/>
                <w:lang w:eastAsia="zh-TW"/>
              </w:rPr>
              <w:t>000</w:t>
            </w:r>
          </w:p>
        </w:tc>
        <w:tc>
          <w:tcPr>
            <w:tcW w:w="3235" w:type="dxa"/>
            <w:vAlign w:val="center"/>
          </w:tcPr>
          <w:p w:rsidR="0039673C" w:rsidRPr="004116F8" w:rsidRDefault="0039673C" w:rsidP="0039673C">
            <w:pPr>
              <w:spacing w:before="100" w:beforeAutospacing="1" w:after="100" w:afterAutospacing="1" w:line="0" w:lineRule="atLeast"/>
              <w:jc w:val="both"/>
              <w:rPr>
                <w:rFonts w:ascii="標楷體" w:eastAsia="標楷體" w:hAnsi="標楷體" w:cs="新細明體"/>
                <w:sz w:val="20"/>
                <w:szCs w:val="20"/>
                <w:lang w:eastAsia="zh-TW"/>
              </w:rPr>
            </w:pPr>
          </w:p>
        </w:tc>
      </w:tr>
      <w:tr w:rsidR="0039673C" w:rsidTr="00B32DBB">
        <w:trPr>
          <w:trHeight w:val="336"/>
          <w:jc w:val="center"/>
        </w:trPr>
        <w:tc>
          <w:tcPr>
            <w:tcW w:w="4212" w:type="dxa"/>
            <w:gridSpan w:val="4"/>
            <w:vAlign w:val="center"/>
          </w:tcPr>
          <w:p w:rsidR="0039673C" w:rsidRPr="00F767CD" w:rsidRDefault="0039673C" w:rsidP="0039673C">
            <w:pPr>
              <w:spacing w:before="100" w:beforeAutospacing="1" w:after="100" w:afterAutospacing="1" w:line="0" w:lineRule="atLeast"/>
              <w:jc w:val="center"/>
              <w:rPr>
                <w:rFonts w:ascii="標楷體" w:eastAsia="標楷體" w:hAnsi="標楷體" w:cs="新細明體"/>
                <w:sz w:val="24"/>
                <w:szCs w:val="24"/>
                <w:lang w:eastAsia="zh-TW"/>
              </w:rPr>
            </w:pPr>
            <w:r w:rsidRPr="00F767CD">
              <w:rPr>
                <w:rFonts w:ascii="Times New Roman" w:eastAsia="標楷體" w:hAnsi="Times New Roman"/>
                <w:b/>
                <w:bCs/>
                <w:sz w:val="24"/>
                <w:szCs w:val="24"/>
              </w:rPr>
              <w:t>合計</w:t>
            </w:r>
          </w:p>
        </w:tc>
        <w:tc>
          <w:tcPr>
            <w:tcW w:w="2480" w:type="dxa"/>
            <w:gridSpan w:val="2"/>
            <w:vAlign w:val="center"/>
          </w:tcPr>
          <w:p w:rsidR="0039673C" w:rsidRPr="00F767CD" w:rsidRDefault="0039673C" w:rsidP="0039673C">
            <w:pPr>
              <w:spacing w:before="100" w:beforeAutospacing="1" w:after="100" w:afterAutospacing="1" w:line="0" w:lineRule="atLeast"/>
              <w:jc w:val="right"/>
              <w:rPr>
                <w:rFonts w:ascii="標楷體" w:eastAsia="標楷體" w:hAnsi="標楷體" w:cs="新細明體"/>
                <w:b/>
                <w:bCs/>
                <w:sz w:val="24"/>
                <w:szCs w:val="24"/>
                <w:lang w:eastAsia="zh-TW"/>
              </w:rPr>
            </w:pPr>
            <w:r w:rsidRPr="00F767CD">
              <w:rPr>
                <w:rFonts w:ascii="Times New Roman" w:eastAsia="標楷體" w:hAnsi="Times New Roman" w:hint="eastAsia"/>
                <w:b/>
                <w:bCs/>
                <w:sz w:val="24"/>
                <w:szCs w:val="24"/>
                <w:lang w:eastAsia="zh-TW"/>
              </w:rPr>
              <w:t>20</w:t>
            </w:r>
            <w:r w:rsidRPr="00F767CD">
              <w:rPr>
                <w:rFonts w:ascii="Times New Roman" w:eastAsia="標楷體" w:hAnsi="Times New Roman"/>
                <w:b/>
                <w:bCs/>
                <w:sz w:val="24"/>
                <w:szCs w:val="24"/>
              </w:rPr>
              <w:t>,</w:t>
            </w:r>
            <w:r w:rsidRPr="00F767CD">
              <w:rPr>
                <w:rFonts w:ascii="Times New Roman" w:eastAsia="標楷體" w:hAnsi="Times New Roman" w:hint="eastAsia"/>
                <w:b/>
                <w:bCs/>
                <w:sz w:val="24"/>
                <w:szCs w:val="24"/>
                <w:lang w:eastAsia="zh-TW"/>
              </w:rPr>
              <w:t>000</w:t>
            </w:r>
          </w:p>
        </w:tc>
        <w:tc>
          <w:tcPr>
            <w:tcW w:w="3235" w:type="dxa"/>
            <w:vAlign w:val="center"/>
          </w:tcPr>
          <w:p w:rsidR="0039673C" w:rsidRPr="004116F8" w:rsidRDefault="0039673C" w:rsidP="0039673C">
            <w:pPr>
              <w:spacing w:before="100" w:beforeAutospacing="1" w:after="100" w:afterAutospacing="1" w:line="0" w:lineRule="atLeast"/>
              <w:jc w:val="both"/>
              <w:rPr>
                <w:rFonts w:ascii="標楷體" w:eastAsia="標楷體" w:hAnsi="標楷體" w:cs="新細明體"/>
                <w:sz w:val="20"/>
                <w:szCs w:val="20"/>
                <w:lang w:eastAsia="zh-TW"/>
              </w:rPr>
            </w:pPr>
          </w:p>
        </w:tc>
      </w:tr>
    </w:tbl>
    <w:p w:rsidR="004B71BF" w:rsidRDefault="004B71BF">
      <w:pPr>
        <w:adjustRightInd w:val="0"/>
        <w:snapToGrid w:val="0"/>
        <w:spacing w:after="0" w:line="360" w:lineRule="exact"/>
        <w:rPr>
          <w:rFonts w:ascii="標楷體" w:eastAsia="標楷體" w:hAnsi="標楷體"/>
          <w:b/>
          <w:sz w:val="24"/>
          <w:szCs w:val="24"/>
          <w:lang w:eastAsia="zh-TW"/>
        </w:rPr>
      </w:pPr>
    </w:p>
    <w:p w:rsidR="00EC0CAF" w:rsidRDefault="00221D72">
      <w:pPr>
        <w:adjustRightInd w:val="0"/>
        <w:snapToGrid w:val="0"/>
        <w:spacing w:after="0" w:line="360" w:lineRule="exact"/>
        <w:rPr>
          <w:rFonts w:ascii="標楷體" w:eastAsia="標楷體" w:hAnsi="標楷體"/>
          <w:b/>
          <w:sz w:val="24"/>
          <w:szCs w:val="24"/>
        </w:rPr>
      </w:pPr>
      <w:r>
        <w:rPr>
          <w:rFonts w:ascii="標楷體" w:eastAsia="標楷體" w:hAnsi="標楷體" w:hint="eastAsia"/>
          <w:b/>
          <w:sz w:val="24"/>
          <w:szCs w:val="24"/>
          <w:lang w:eastAsia="zh-TW"/>
        </w:rPr>
        <w:t>九</w:t>
      </w:r>
      <w:r w:rsidR="00EC0CAF">
        <w:rPr>
          <w:rFonts w:ascii="標楷體" w:eastAsia="標楷體" w:hAnsi="標楷體"/>
          <w:b/>
          <w:sz w:val="24"/>
          <w:szCs w:val="24"/>
        </w:rPr>
        <w:t>、成效評估之實施</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1"/>
        <w:gridCol w:w="1741"/>
        <w:gridCol w:w="1742"/>
        <w:gridCol w:w="1741"/>
        <w:gridCol w:w="1741"/>
        <w:gridCol w:w="1742"/>
      </w:tblGrid>
      <w:tr w:rsidR="00EC0CAF">
        <w:tc>
          <w:tcPr>
            <w:tcW w:w="1741" w:type="dxa"/>
            <w:tcBorders>
              <w:top w:val="single" w:sz="12" w:space="0" w:color="auto"/>
              <w:left w:val="single" w:sz="12" w:space="0" w:color="auto"/>
            </w:tcBorders>
            <w:vAlign w:val="center"/>
          </w:tcPr>
          <w:p w:rsidR="00EC0CAF" w:rsidRDefault="00EC0CAF">
            <w:pPr>
              <w:spacing w:after="0" w:line="360" w:lineRule="exact"/>
              <w:jc w:val="center"/>
              <w:rPr>
                <w:rFonts w:ascii="標楷體" w:eastAsia="標楷體" w:hAnsi="標楷體"/>
                <w:b/>
                <w:sz w:val="24"/>
                <w:szCs w:val="24"/>
              </w:rPr>
            </w:pPr>
            <w:r>
              <w:rPr>
                <w:rFonts w:ascii="標楷體" w:eastAsia="標楷體" w:hAnsi="標楷體"/>
                <w:b/>
                <w:sz w:val="24"/>
                <w:szCs w:val="24"/>
              </w:rPr>
              <w:t>Guskey</w:t>
            </w:r>
          </w:p>
          <w:p w:rsidR="00EC0CAF" w:rsidRDefault="00EC0CAF">
            <w:pPr>
              <w:spacing w:after="0" w:line="360" w:lineRule="exact"/>
              <w:jc w:val="center"/>
              <w:rPr>
                <w:rFonts w:ascii="標楷體" w:eastAsia="標楷體" w:hAnsi="標楷體"/>
                <w:b/>
                <w:sz w:val="24"/>
                <w:szCs w:val="24"/>
              </w:rPr>
            </w:pPr>
            <w:r>
              <w:rPr>
                <w:rFonts w:ascii="標楷體" w:eastAsia="標楷體" w:hAnsi="標楷體"/>
                <w:b/>
                <w:sz w:val="24"/>
                <w:szCs w:val="24"/>
              </w:rPr>
              <w:t>參考層面</w:t>
            </w:r>
          </w:p>
        </w:tc>
        <w:tc>
          <w:tcPr>
            <w:tcW w:w="1741" w:type="dxa"/>
            <w:tcBorders>
              <w:top w:val="single" w:sz="12" w:space="0" w:color="auto"/>
            </w:tcBorders>
            <w:vAlign w:val="center"/>
          </w:tcPr>
          <w:p w:rsidR="00EC0CAF" w:rsidRDefault="00EC0CAF">
            <w:pPr>
              <w:spacing w:after="0" w:line="360" w:lineRule="exact"/>
              <w:jc w:val="center"/>
              <w:rPr>
                <w:rFonts w:ascii="標楷體" w:eastAsia="標楷體" w:hAnsi="標楷體"/>
                <w:b/>
                <w:sz w:val="24"/>
                <w:szCs w:val="24"/>
              </w:rPr>
            </w:pPr>
            <w:r>
              <w:rPr>
                <w:rFonts w:ascii="標楷體" w:eastAsia="標楷體" w:hAnsi="標楷體"/>
                <w:b/>
                <w:sz w:val="24"/>
                <w:szCs w:val="24"/>
              </w:rPr>
              <w:t>目標</w:t>
            </w:r>
          </w:p>
        </w:tc>
        <w:tc>
          <w:tcPr>
            <w:tcW w:w="1742" w:type="dxa"/>
            <w:tcBorders>
              <w:top w:val="single" w:sz="12" w:space="0" w:color="auto"/>
            </w:tcBorders>
            <w:vAlign w:val="center"/>
          </w:tcPr>
          <w:p w:rsidR="00EC0CAF" w:rsidRDefault="00EC0CAF">
            <w:pPr>
              <w:spacing w:after="0" w:line="360" w:lineRule="exact"/>
              <w:jc w:val="center"/>
              <w:rPr>
                <w:rFonts w:ascii="標楷體" w:eastAsia="標楷體" w:hAnsi="標楷體"/>
                <w:b/>
                <w:sz w:val="24"/>
                <w:szCs w:val="24"/>
              </w:rPr>
            </w:pPr>
            <w:r>
              <w:rPr>
                <w:rFonts w:ascii="標楷體" w:eastAsia="標楷體" w:hAnsi="標楷體"/>
                <w:b/>
                <w:sz w:val="24"/>
                <w:szCs w:val="24"/>
              </w:rPr>
              <w:t>預期成效</w:t>
            </w:r>
          </w:p>
        </w:tc>
        <w:tc>
          <w:tcPr>
            <w:tcW w:w="1741" w:type="dxa"/>
            <w:tcBorders>
              <w:top w:val="single" w:sz="12" w:space="0" w:color="auto"/>
            </w:tcBorders>
            <w:vAlign w:val="center"/>
          </w:tcPr>
          <w:p w:rsidR="00EC0CAF" w:rsidRDefault="00EC0CAF">
            <w:pPr>
              <w:spacing w:after="0" w:line="360" w:lineRule="exact"/>
              <w:jc w:val="center"/>
              <w:rPr>
                <w:rFonts w:ascii="標楷體" w:eastAsia="標楷體" w:hAnsi="標楷體"/>
                <w:b/>
                <w:sz w:val="24"/>
                <w:szCs w:val="24"/>
              </w:rPr>
            </w:pPr>
            <w:r>
              <w:rPr>
                <w:rFonts w:ascii="標楷體" w:eastAsia="標楷體" w:hAnsi="標楷體"/>
                <w:b/>
                <w:sz w:val="24"/>
                <w:szCs w:val="24"/>
              </w:rPr>
              <w:t>評估方式</w:t>
            </w:r>
          </w:p>
        </w:tc>
        <w:tc>
          <w:tcPr>
            <w:tcW w:w="1741" w:type="dxa"/>
            <w:tcBorders>
              <w:top w:val="single" w:sz="12" w:space="0" w:color="auto"/>
            </w:tcBorders>
            <w:vAlign w:val="center"/>
          </w:tcPr>
          <w:p w:rsidR="00EC0CAF" w:rsidRDefault="00EC0CAF">
            <w:pPr>
              <w:spacing w:after="0" w:line="360" w:lineRule="exact"/>
              <w:jc w:val="center"/>
              <w:rPr>
                <w:rFonts w:ascii="標楷體" w:eastAsia="標楷體" w:hAnsi="標楷體"/>
                <w:b/>
                <w:sz w:val="24"/>
                <w:szCs w:val="24"/>
                <w:lang w:eastAsia="zh-TW"/>
              </w:rPr>
            </w:pPr>
            <w:proofErr w:type="gramStart"/>
            <w:r>
              <w:rPr>
                <w:rFonts w:ascii="標楷體" w:eastAsia="標楷體" w:hAnsi="標楷體"/>
                <w:b/>
                <w:sz w:val="24"/>
                <w:szCs w:val="24"/>
                <w:lang w:eastAsia="zh-TW"/>
              </w:rPr>
              <w:t>評估效標</w:t>
            </w:r>
            <w:proofErr w:type="gramEnd"/>
          </w:p>
          <w:p w:rsidR="00EC0CAF" w:rsidRDefault="00EC0CAF">
            <w:pPr>
              <w:spacing w:after="0" w:line="360" w:lineRule="exact"/>
              <w:jc w:val="center"/>
              <w:rPr>
                <w:rFonts w:ascii="標楷體" w:eastAsia="標楷體" w:hAnsi="標楷體"/>
                <w:b/>
                <w:sz w:val="24"/>
                <w:szCs w:val="24"/>
                <w:lang w:eastAsia="zh-TW"/>
              </w:rPr>
            </w:pPr>
            <w:r>
              <w:rPr>
                <w:rFonts w:ascii="標楷體" w:eastAsia="標楷體" w:hAnsi="標楷體"/>
                <w:b/>
                <w:sz w:val="24"/>
                <w:szCs w:val="24"/>
                <w:lang w:eastAsia="zh-TW"/>
              </w:rPr>
              <w:t>（量化數據或質性描述）</w:t>
            </w:r>
          </w:p>
        </w:tc>
        <w:tc>
          <w:tcPr>
            <w:tcW w:w="1742" w:type="dxa"/>
            <w:tcBorders>
              <w:top w:val="single" w:sz="12" w:space="0" w:color="auto"/>
              <w:right w:val="single" w:sz="12" w:space="0" w:color="auto"/>
            </w:tcBorders>
            <w:vAlign w:val="center"/>
          </w:tcPr>
          <w:p w:rsidR="00EC0CAF" w:rsidRDefault="00EC0CAF">
            <w:pPr>
              <w:spacing w:after="0" w:line="360" w:lineRule="exact"/>
              <w:jc w:val="center"/>
              <w:rPr>
                <w:rFonts w:ascii="標楷體" w:eastAsia="標楷體" w:hAnsi="標楷體"/>
                <w:b/>
                <w:sz w:val="24"/>
                <w:szCs w:val="24"/>
              </w:rPr>
            </w:pPr>
            <w:r>
              <w:rPr>
                <w:rFonts w:ascii="標楷體" w:eastAsia="標楷體" w:hAnsi="標楷體"/>
                <w:b/>
                <w:sz w:val="24"/>
                <w:szCs w:val="24"/>
              </w:rPr>
              <w:t>評估工具</w:t>
            </w:r>
          </w:p>
        </w:tc>
      </w:tr>
      <w:tr w:rsidR="00EC0CAF">
        <w:tc>
          <w:tcPr>
            <w:tcW w:w="1741" w:type="dxa"/>
            <w:tcBorders>
              <w:left w:val="single" w:sz="12" w:space="0" w:color="auto"/>
            </w:tcBorders>
            <w:vAlign w:val="center"/>
          </w:tcPr>
          <w:p w:rsidR="00EC0CAF" w:rsidRDefault="00EC0CAF">
            <w:pPr>
              <w:spacing w:after="0" w:line="360" w:lineRule="exact"/>
              <w:jc w:val="center"/>
              <w:rPr>
                <w:rFonts w:ascii="標楷體" w:eastAsia="標楷體" w:hAnsi="標楷體"/>
                <w:sz w:val="24"/>
                <w:szCs w:val="24"/>
              </w:rPr>
            </w:pPr>
            <w:r>
              <w:rPr>
                <w:rFonts w:ascii="標楷體" w:eastAsia="標楷體" w:hAnsi="標楷體"/>
                <w:sz w:val="24"/>
                <w:szCs w:val="24"/>
              </w:rPr>
              <w:t>參與者反應</w:t>
            </w:r>
          </w:p>
        </w:tc>
        <w:tc>
          <w:tcPr>
            <w:tcW w:w="1741" w:type="dxa"/>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提高本縣</w:t>
            </w:r>
            <w:r>
              <w:rPr>
                <w:rFonts w:ascii="標楷體" w:eastAsia="標楷體" w:hAnsi="標楷體"/>
                <w:bCs/>
                <w:spacing w:val="-6"/>
                <w:sz w:val="24"/>
                <w:szCs w:val="24"/>
                <w:lang w:eastAsia="zh-TW"/>
              </w:rPr>
              <w:t>藝術學習領域教師</w:t>
            </w:r>
            <w:r>
              <w:rPr>
                <w:rFonts w:ascii="標楷體" w:eastAsia="標楷體" w:hAnsi="標楷體"/>
                <w:sz w:val="24"/>
                <w:szCs w:val="24"/>
                <w:lang w:eastAsia="zh-TW"/>
              </w:rPr>
              <w:t>的專業能力。</w:t>
            </w:r>
          </w:p>
        </w:tc>
        <w:tc>
          <w:tcPr>
            <w:tcW w:w="1742" w:type="dxa"/>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提昇本領域國教輔導團團員及非專長教師有效教學的能力。</w:t>
            </w:r>
          </w:p>
        </w:tc>
        <w:tc>
          <w:tcPr>
            <w:tcW w:w="1741" w:type="dxa"/>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問卷調查</w:t>
            </w:r>
          </w:p>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焦點團體</w:t>
            </w:r>
          </w:p>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訪談</w:t>
            </w:r>
          </w:p>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學習日誌</w:t>
            </w:r>
          </w:p>
        </w:tc>
        <w:tc>
          <w:tcPr>
            <w:tcW w:w="1741" w:type="dxa"/>
            <w:vAlign w:val="center"/>
          </w:tcPr>
          <w:p w:rsidR="00EC0CAF" w:rsidRDefault="00EC0CAF">
            <w:pPr>
              <w:spacing w:after="0" w:line="360" w:lineRule="exact"/>
              <w:rPr>
                <w:rFonts w:ascii="標楷體" w:eastAsia="標楷體" w:hAnsi="標楷體"/>
                <w:sz w:val="24"/>
                <w:szCs w:val="24"/>
              </w:rPr>
            </w:pPr>
            <w:r>
              <w:rPr>
                <w:rFonts w:ascii="標楷體" w:eastAsia="標楷體" w:hAnsi="標楷體"/>
                <w:sz w:val="24"/>
                <w:szCs w:val="24"/>
              </w:rPr>
              <w:t>量化統計及質性描述</w:t>
            </w:r>
          </w:p>
        </w:tc>
        <w:tc>
          <w:tcPr>
            <w:tcW w:w="1742" w:type="dxa"/>
            <w:tcBorders>
              <w:right w:val="single" w:sz="12" w:space="0" w:color="auto"/>
            </w:tcBorders>
            <w:vAlign w:val="center"/>
          </w:tcPr>
          <w:p w:rsidR="00EC0CAF" w:rsidRDefault="00EC0CAF">
            <w:pPr>
              <w:spacing w:after="0" w:line="360" w:lineRule="exact"/>
              <w:rPr>
                <w:rFonts w:ascii="標楷體" w:eastAsia="標楷體" w:hAnsi="標楷體"/>
                <w:sz w:val="24"/>
                <w:szCs w:val="24"/>
              </w:rPr>
            </w:pPr>
            <w:r>
              <w:rPr>
                <w:rFonts w:ascii="標楷體" w:eastAsia="標楷體" w:hAnsi="標楷體"/>
                <w:sz w:val="24"/>
                <w:szCs w:val="24"/>
              </w:rPr>
              <w:t>研習問卷</w:t>
            </w:r>
          </w:p>
        </w:tc>
      </w:tr>
      <w:tr w:rsidR="00EC0CAF">
        <w:tc>
          <w:tcPr>
            <w:tcW w:w="1741" w:type="dxa"/>
            <w:tcBorders>
              <w:left w:val="single" w:sz="12" w:space="0" w:color="auto"/>
            </w:tcBorders>
            <w:vAlign w:val="center"/>
          </w:tcPr>
          <w:p w:rsidR="00EC0CAF" w:rsidRDefault="00EC0CAF">
            <w:pPr>
              <w:spacing w:after="0" w:line="360" w:lineRule="exact"/>
              <w:jc w:val="center"/>
              <w:rPr>
                <w:rFonts w:ascii="標楷體" w:eastAsia="標楷體" w:hAnsi="標楷體"/>
                <w:sz w:val="24"/>
                <w:szCs w:val="24"/>
              </w:rPr>
            </w:pPr>
            <w:r>
              <w:rPr>
                <w:rFonts w:ascii="標楷體" w:eastAsia="標楷體" w:hAnsi="標楷體"/>
                <w:sz w:val="24"/>
                <w:szCs w:val="24"/>
              </w:rPr>
              <w:t>參與者學習</w:t>
            </w:r>
          </w:p>
        </w:tc>
        <w:tc>
          <w:tcPr>
            <w:tcW w:w="1741" w:type="dxa"/>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激盪教師提供學生優良教學方案。</w:t>
            </w:r>
          </w:p>
        </w:tc>
        <w:tc>
          <w:tcPr>
            <w:tcW w:w="1742" w:type="dxa"/>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瞭解學員研習基本資料、綜合意見及教學疑難困境。</w:t>
            </w:r>
          </w:p>
        </w:tc>
        <w:tc>
          <w:tcPr>
            <w:tcW w:w="1741" w:type="dxa"/>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實際模擬操作</w:t>
            </w:r>
            <w:r>
              <w:rPr>
                <w:rFonts w:ascii="標楷體" w:eastAsia="標楷體" w:hAnsi="標楷體" w:hint="eastAsia"/>
                <w:sz w:val="24"/>
                <w:szCs w:val="24"/>
                <w:lang w:eastAsia="zh-TW"/>
              </w:rPr>
              <w:t>。</w:t>
            </w:r>
          </w:p>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反省日誌</w:t>
            </w:r>
            <w:r>
              <w:rPr>
                <w:rFonts w:ascii="標楷體" w:eastAsia="標楷體" w:hAnsi="標楷體" w:hint="eastAsia"/>
                <w:sz w:val="24"/>
                <w:szCs w:val="24"/>
                <w:lang w:eastAsia="zh-TW"/>
              </w:rPr>
              <w:t>。</w:t>
            </w:r>
          </w:p>
          <w:p w:rsidR="00EC0CAF" w:rsidRDefault="00EC0CAF">
            <w:pPr>
              <w:spacing w:after="0" w:line="360" w:lineRule="exact"/>
              <w:rPr>
                <w:rFonts w:ascii="標楷體" w:eastAsia="標楷體" w:hAnsi="標楷體"/>
                <w:sz w:val="24"/>
                <w:szCs w:val="24"/>
              </w:rPr>
            </w:pPr>
            <w:r>
              <w:rPr>
                <w:rFonts w:ascii="標楷體" w:eastAsia="標楷體" w:hAnsi="標楷體"/>
                <w:sz w:val="24"/>
                <w:szCs w:val="24"/>
              </w:rPr>
              <w:t>個案分析</w:t>
            </w:r>
            <w:r>
              <w:rPr>
                <w:rFonts w:ascii="標楷體" w:eastAsia="標楷體" w:hAnsi="標楷體" w:hint="eastAsia"/>
                <w:sz w:val="24"/>
                <w:szCs w:val="24"/>
              </w:rPr>
              <w:t>。</w:t>
            </w:r>
          </w:p>
        </w:tc>
        <w:tc>
          <w:tcPr>
            <w:tcW w:w="1741" w:type="dxa"/>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量化統計及質性描述</w:t>
            </w:r>
            <w:r>
              <w:rPr>
                <w:rFonts w:ascii="標楷體" w:eastAsia="標楷體" w:hAnsi="標楷體" w:hint="eastAsia"/>
                <w:sz w:val="24"/>
                <w:szCs w:val="24"/>
                <w:lang w:eastAsia="zh-TW"/>
              </w:rPr>
              <w:t>。</w:t>
            </w:r>
          </w:p>
        </w:tc>
        <w:tc>
          <w:tcPr>
            <w:tcW w:w="1742" w:type="dxa"/>
            <w:tcBorders>
              <w:right w:val="single" w:sz="12" w:space="0" w:color="auto"/>
            </w:tcBorders>
            <w:vAlign w:val="center"/>
          </w:tcPr>
          <w:p w:rsidR="00EC0CAF" w:rsidRDefault="00EC0CAF">
            <w:pPr>
              <w:spacing w:after="0" w:line="360" w:lineRule="exact"/>
              <w:rPr>
                <w:rFonts w:ascii="標楷體" w:eastAsia="標楷體" w:hAnsi="標楷體"/>
                <w:sz w:val="24"/>
                <w:szCs w:val="24"/>
              </w:rPr>
            </w:pPr>
            <w:r>
              <w:rPr>
                <w:rFonts w:ascii="標楷體" w:eastAsia="標楷體" w:hAnsi="標楷體"/>
                <w:sz w:val="24"/>
                <w:szCs w:val="24"/>
              </w:rPr>
              <w:t>研習問卷</w:t>
            </w:r>
          </w:p>
        </w:tc>
      </w:tr>
      <w:tr w:rsidR="00EC0CAF">
        <w:tc>
          <w:tcPr>
            <w:tcW w:w="1741" w:type="dxa"/>
            <w:tcBorders>
              <w:left w:val="single" w:sz="12" w:space="0" w:color="auto"/>
              <w:bottom w:val="single" w:sz="12" w:space="0" w:color="auto"/>
            </w:tcBorders>
            <w:vAlign w:val="center"/>
          </w:tcPr>
          <w:p w:rsidR="00EC0CAF" w:rsidRDefault="00EC0CAF">
            <w:pPr>
              <w:spacing w:after="0" w:line="360" w:lineRule="exact"/>
              <w:jc w:val="center"/>
              <w:rPr>
                <w:rFonts w:ascii="標楷體" w:eastAsia="標楷體" w:hAnsi="標楷體"/>
                <w:sz w:val="24"/>
                <w:szCs w:val="24"/>
              </w:rPr>
            </w:pPr>
            <w:r>
              <w:rPr>
                <w:rFonts w:ascii="標楷體" w:eastAsia="標楷體" w:hAnsi="標楷體"/>
                <w:sz w:val="24"/>
                <w:szCs w:val="24"/>
              </w:rPr>
              <w:t>組織的支持與改變</w:t>
            </w:r>
          </w:p>
        </w:tc>
        <w:tc>
          <w:tcPr>
            <w:tcW w:w="1741" w:type="dxa"/>
            <w:tcBorders>
              <w:bottom w:val="single" w:sz="12" w:space="0" w:color="auto"/>
            </w:tcBorders>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輔導團員精進教學能力</w:t>
            </w:r>
          </w:p>
        </w:tc>
        <w:tc>
          <w:tcPr>
            <w:tcW w:w="1742" w:type="dxa"/>
            <w:tcBorders>
              <w:bottom w:val="single" w:sz="12" w:space="0" w:color="auto"/>
            </w:tcBorders>
            <w:vAlign w:val="center"/>
          </w:tcPr>
          <w:p w:rsidR="00EC0CAF" w:rsidRDefault="00EC0CAF">
            <w:pPr>
              <w:spacing w:after="0" w:line="360" w:lineRule="exact"/>
              <w:rPr>
                <w:rFonts w:ascii="標楷體" w:eastAsia="標楷體" w:hAnsi="標楷體"/>
                <w:sz w:val="24"/>
                <w:szCs w:val="24"/>
              </w:rPr>
            </w:pPr>
            <w:r>
              <w:rPr>
                <w:rFonts w:ascii="標楷體" w:eastAsia="標楷體" w:hAnsi="標楷體"/>
                <w:sz w:val="24"/>
                <w:szCs w:val="24"/>
              </w:rPr>
              <w:t>輔導團檢討之依據</w:t>
            </w:r>
          </w:p>
        </w:tc>
        <w:tc>
          <w:tcPr>
            <w:tcW w:w="1741" w:type="dxa"/>
            <w:tcBorders>
              <w:bottom w:val="single" w:sz="12" w:space="0" w:color="auto"/>
            </w:tcBorders>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會議記錄</w:t>
            </w:r>
            <w:r>
              <w:rPr>
                <w:rFonts w:ascii="標楷體" w:eastAsia="標楷體" w:hAnsi="標楷體" w:hint="eastAsia"/>
                <w:sz w:val="24"/>
                <w:szCs w:val="24"/>
                <w:lang w:eastAsia="zh-TW"/>
              </w:rPr>
              <w:t>。</w:t>
            </w:r>
          </w:p>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問卷</w:t>
            </w:r>
            <w:r>
              <w:rPr>
                <w:rFonts w:ascii="標楷體" w:eastAsia="標楷體" w:hAnsi="標楷體" w:hint="eastAsia"/>
                <w:sz w:val="24"/>
                <w:szCs w:val="24"/>
                <w:lang w:eastAsia="zh-TW"/>
              </w:rPr>
              <w:t>。</w:t>
            </w:r>
          </w:p>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檔案</w:t>
            </w:r>
            <w:r>
              <w:rPr>
                <w:rFonts w:ascii="標楷體" w:eastAsia="標楷體" w:hAnsi="標楷體" w:hint="eastAsia"/>
                <w:sz w:val="24"/>
                <w:szCs w:val="24"/>
                <w:lang w:eastAsia="zh-TW"/>
              </w:rPr>
              <w:t>。</w:t>
            </w:r>
          </w:p>
        </w:tc>
        <w:tc>
          <w:tcPr>
            <w:tcW w:w="1741" w:type="dxa"/>
            <w:tcBorders>
              <w:bottom w:val="single" w:sz="12" w:space="0" w:color="auto"/>
            </w:tcBorders>
            <w:vAlign w:val="center"/>
          </w:tcPr>
          <w:p w:rsidR="00EC0CAF" w:rsidRDefault="00EC0CAF">
            <w:pPr>
              <w:spacing w:after="0" w:line="360" w:lineRule="exact"/>
              <w:rPr>
                <w:rFonts w:ascii="標楷體" w:eastAsia="標楷體" w:hAnsi="標楷體"/>
                <w:sz w:val="24"/>
                <w:szCs w:val="24"/>
              </w:rPr>
            </w:pPr>
            <w:r>
              <w:rPr>
                <w:rFonts w:ascii="標楷體" w:eastAsia="標楷體" w:hAnsi="標楷體"/>
                <w:sz w:val="24"/>
                <w:szCs w:val="24"/>
              </w:rPr>
              <w:t>回饋表檢討</w:t>
            </w:r>
          </w:p>
        </w:tc>
        <w:tc>
          <w:tcPr>
            <w:tcW w:w="1742" w:type="dxa"/>
            <w:tcBorders>
              <w:bottom w:val="single" w:sz="12" w:space="0" w:color="auto"/>
              <w:right w:val="single" w:sz="12" w:space="0" w:color="auto"/>
            </w:tcBorders>
            <w:vAlign w:val="center"/>
          </w:tcPr>
          <w:p w:rsidR="00EC0CAF" w:rsidRDefault="00EC0CAF">
            <w:pPr>
              <w:spacing w:after="0" w:line="360" w:lineRule="exact"/>
              <w:rPr>
                <w:rFonts w:ascii="標楷體" w:eastAsia="標楷體" w:hAnsi="標楷體"/>
                <w:sz w:val="24"/>
                <w:szCs w:val="24"/>
              </w:rPr>
            </w:pPr>
            <w:r>
              <w:rPr>
                <w:rFonts w:ascii="標楷體" w:eastAsia="標楷體" w:hAnsi="標楷體"/>
                <w:sz w:val="24"/>
                <w:szCs w:val="24"/>
              </w:rPr>
              <w:t>研習問卷</w:t>
            </w:r>
          </w:p>
        </w:tc>
      </w:tr>
    </w:tbl>
    <w:p w:rsidR="00EC0CAF" w:rsidRDefault="00EC0CAF">
      <w:pPr>
        <w:adjustRightInd w:val="0"/>
        <w:snapToGrid w:val="0"/>
        <w:spacing w:after="0" w:line="360" w:lineRule="exact"/>
        <w:rPr>
          <w:rFonts w:ascii="標楷體" w:eastAsia="標楷體" w:hAnsi="標楷體"/>
          <w:b/>
          <w:sz w:val="24"/>
          <w:szCs w:val="24"/>
          <w:lang w:eastAsia="zh-TW"/>
        </w:rPr>
      </w:pPr>
    </w:p>
    <w:p w:rsidR="00EC0CAF" w:rsidRDefault="00221D72">
      <w:pPr>
        <w:adjustRightInd w:val="0"/>
        <w:snapToGrid w:val="0"/>
        <w:spacing w:after="0" w:line="360" w:lineRule="exact"/>
        <w:rPr>
          <w:rFonts w:ascii="標楷體" w:eastAsia="標楷體" w:hAnsi="標楷體"/>
          <w:b/>
          <w:sz w:val="24"/>
          <w:szCs w:val="24"/>
        </w:rPr>
      </w:pPr>
      <w:r>
        <w:rPr>
          <w:rFonts w:ascii="標楷體" w:eastAsia="標楷體" w:hAnsi="標楷體" w:hint="eastAsia"/>
          <w:b/>
          <w:sz w:val="24"/>
          <w:szCs w:val="24"/>
          <w:lang w:eastAsia="zh-TW"/>
        </w:rPr>
        <w:t>十</w:t>
      </w:r>
      <w:r w:rsidR="00EC0CAF">
        <w:rPr>
          <w:rFonts w:ascii="標楷體" w:eastAsia="標楷體" w:hAnsi="標楷體" w:hint="eastAsia"/>
          <w:b/>
          <w:sz w:val="24"/>
          <w:szCs w:val="24"/>
        </w:rPr>
        <w:t>、</w:t>
      </w:r>
      <w:r w:rsidR="00EC0CAF">
        <w:rPr>
          <w:rFonts w:ascii="標楷體" w:eastAsia="標楷體" w:hAnsi="標楷體"/>
          <w:b/>
          <w:sz w:val="24"/>
          <w:szCs w:val="24"/>
        </w:rPr>
        <w:t>預期成效</w:t>
      </w:r>
    </w:p>
    <w:p w:rsidR="00EC0CAF" w:rsidRDefault="00EC0CAF" w:rsidP="006E0141">
      <w:pPr>
        <w:pStyle w:val="a6"/>
        <w:numPr>
          <w:ilvl w:val="0"/>
          <w:numId w:val="17"/>
        </w:numPr>
        <w:autoSpaceDE w:val="0"/>
        <w:autoSpaceDN w:val="0"/>
        <w:ind w:leftChars="0"/>
        <w:rPr>
          <w:rFonts w:ascii="標楷體" w:eastAsia="標楷體" w:hAnsi="標楷體"/>
          <w:sz w:val="24"/>
          <w:szCs w:val="24"/>
          <w:lang w:eastAsia="zh-TW"/>
        </w:rPr>
      </w:pPr>
      <w:r>
        <w:rPr>
          <w:rFonts w:ascii="標楷體" w:eastAsia="標楷體" w:hAnsi="標楷體" w:hint="eastAsia"/>
          <w:spacing w:val="-1"/>
          <w:sz w:val="24"/>
          <w:szCs w:val="24"/>
          <w:lang w:eastAsia="zh-TW"/>
        </w:rPr>
        <w:t>確實奠定</w:t>
      </w:r>
      <w:r>
        <w:rPr>
          <w:rFonts w:ascii="標楷體" w:eastAsia="標楷體" w:hAnsi="標楷體"/>
          <w:spacing w:val="-1"/>
          <w:sz w:val="24"/>
          <w:szCs w:val="24"/>
          <w:lang w:eastAsia="zh-TW"/>
        </w:rPr>
        <w:t>視覺藝術</w:t>
      </w:r>
      <w:r>
        <w:rPr>
          <w:rFonts w:ascii="標楷體" w:eastAsia="標楷體" w:hAnsi="標楷體" w:hint="eastAsia"/>
          <w:spacing w:val="-1"/>
          <w:sz w:val="24"/>
          <w:szCs w:val="24"/>
          <w:lang w:eastAsia="zh-TW"/>
        </w:rPr>
        <w:t>「</w:t>
      </w:r>
      <w:r>
        <w:rPr>
          <w:rFonts w:ascii="標楷體" w:eastAsia="標楷體" w:hAnsi="標楷體"/>
          <w:spacing w:val="-1"/>
          <w:sz w:val="24"/>
          <w:szCs w:val="24"/>
          <w:lang w:eastAsia="zh-TW"/>
        </w:rPr>
        <w:t>基本技法</w:t>
      </w:r>
      <w:r>
        <w:rPr>
          <w:rFonts w:ascii="標楷體" w:eastAsia="標楷體" w:hAnsi="標楷體" w:hint="eastAsia"/>
          <w:spacing w:val="-1"/>
          <w:sz w:val="24"/>
          <w:szCs w:val="24"/>
          <w:lang w:eastAsia="zh-TW"/>
        </w:rPr>
        <w:t>」</w:t>
      </w:r>
      <w:r>
        <w:rPr>
          <w:rFonts w:ascii="標楷體" w:eastAsia="標楷體" w:hAnsi="標楷體"/>
          <w:spacing w:val="-1"/>
          <w:sz w:val="24"/>
          <w:szCs w:val="24"/>
          <w:lang w:eastAsia="zh-TW"/>
        </w:rPr>
        <w:t>教學的觀念與專業知能，推展理念宣導與教學實務探討。</w:t>
      </w:r>
    </w:p>
    <w:p w:rsidR="00EC0CAF" w:rsidRDefault="00EC0CAF" w:rsidP="006E0141">
      <w:pPr>
        <w:pStyle w:val="a6"/>
        <w:numPr>
          <w:ilvl w:val="0"/>
          <w:numId w:val="17"/>
        </w:numPr>
        <w:autoSpaceDE w:val="0"/>
        <w:autoSpaceDN w:val="0"/>
        <w:ind w:leftChars="0" w:left="709" w:hanging="567"/>
        <w:rPr>
          <w:rFonts w:ascii="標楷體" w:eastAsia="標楷體" w:hAnsi="標楷體"/>
          <w:sz w:val="24"/>
          <w:szCs w:val="24"/>
          <w:lang w:eastAsia="zh-TW"/>
        </w:rPr>
      </w:pPr>
      <w:r>
        <w:rPr>
          <w:rFonts w:ascii="標楷體" w:eastAsia="標楷體" w:hAnsi="標楷體"/>
          <w:spacing w:val="-1"/>
          <w:sz w:val="24"/>
          <w:szCs w:val="24"/>
          <w:lang w:eastAsia="zh-TW"/>
        </w:rPr>
        <w:t>有效培養</w:t>
      </w:r>
      <w:r>
        <w:rPr>
          <w:rFonts w:ascii="標楷體" w:eastAsia="標楷體" w:hAnsi="標楷體" w:hint="eastAsia"/>
          <w:spacing w:val="-1"/>
          <w:sz w:val="24"/>
          <w:szCs w:val="24"/>
          <w:lang w:eastAsia="zh-TW"/>
        </w:rPr>
        <w:t>非專長教師專業教學</w:t>
      </w:r>
      <w:r>
        <w:rPr>
          <w:rFonts w:ascii="標楷體" w:eastAsia="標楷體" w:hAnsi="標楷體"/>
          <w:spacing w:val="-1"/>
          <w:sz w:val="24"/>
          <w:szCs w:val="24"/>
          <w:lang w:eastAsia="zh-TW"/>
        </w:rPr>
        <w:t>的表現能力和自信心</w:t>
      </w:r>
      <w:r>
        <w:rPr>
          <w:rFonts w:ascii="標楷體" w:eastAsia="標楷體" w:hAnsi="標楷體" w:hint="eastAsia"/>
          <w:spacing w:val="-1"/>
          <w:sz w:val="24"/>
          <w:szCs w:val="24"/>
          <w:lang w:eastAsia="zh-TW"/>
        </w:rPr>
        <w:t>，</w:t>
      </w:r>
      <w:r>
        <w:rPr>
          <w:rFonts w:ascii="標楷體" w:eastAsia="標楷體" w:hAnsi="標楷體"/>
          <w:spacing w:val="-1"/>
          <w:sz w:val="24"/>
          <w:szCs w:val="24"/>
          <w:lang w:eastAsia="zh-TW"/>
        </w:rPr>
        <w:t>更注重素養教育的目標，有效落實新課程綱要實施成效的重要基礎和助力。</w:t>
      </w:r>
    </w:p>
    <w:p w:rsidR="00EC0CAF" w:rsidRDefault="00EC0CAF" w:rsidP="006E0141">
      <w:pPr>
        <w:pStyle w:val="a6"/>
        <w:numPr>
          <w:ilvl w:val="0"/>
          <w:numId w:val="17"/>
        </w:numPr>
        <w:autoSpaceDE w:val="0"/>
        <w:autoSpaceDN w:val="0"/>
        <w:ind w:leftChars="0" w:left="709" w:hanging="567"/>
        <w:rPr>
          <w:rFonts w:ascii="標楷體" w:eastAsia="標楷體" w:hAnsi="標楷體"/>
          <w:sz w:val="24"/>
          <w:szCs w:val="24"/>
          <w:lang w:eastAsia="zh-TW"/>
        </w:rPr>
      </w:pPr>
      <w:r>
        <w:rPr>
          <w:rFonts w:ascii="標楷體" w:eastAsia="標楷體" w:hAnsi="標楷體" w:hint="eastAsia"/>
          <w:sz w:val="24"/>
          <w:szCs w:val="24"/>
          <w:lang w:eastAsia="zh-TW"/>
        </w:rPr>
        <w:t>以持續性的推廣活動及更普遍的教師參與，改善藝術任課教師的觀念與教學實踐。</w:t>
      </w:r>
    </w:p>
    <w:p w:rsidR="00EC0CAF" w:rsidRDefault="00EC0CAF" w:rsidP="006E0141">
      <w:pPr>
        <w:pStyle w:val="a6"/>
        <w:numPr>
          <w:ilvl w:val="0"/>
          <w:numId w:val="17"/>
        </w:numPr>
        <w:autoSpaceDE w:val="0"/>
        <w:autoSpaceDN w:val="0"/>
        <w:ind w:leftChars="0" w:left="709" w:hanging="567"/>
        <w:rPr>
          <w:rFonts w:ascii="標楷體" w:eastAsia="標楷體" w:hAnsi="標楷體"/>
          <w:sz w:val="24"/>
          <w:szCs w:val="24"/>
          <w:lang w:eastAsia="zh-TW"/>
        </w:rPr>
      </w:pPr>
      <w:r>
        <w:rPr>
          <w:rFonts w:ascii="標楷體" w:eastAsia="標楷體" w:hAnsi="標楷體" w:hint="eastAsia"/>
          <w:sz w:val="24"/>
          <w:szCs w:val="24"/>
          <w:lang w:eastAsia="zh-TW"/>
        </w:rPr>
        <w:t>規劃長期時程及全面性的基本技法教學項目，累積教學現場的能量而改善教學現況，提昇藝術教學品質及國民素質的正向成長</w:t>
      </w:r>
      <w:r>
        <w:rPr>
          <w:rFonts w:ascii="標楷體" w:eastAsia="標楷體" w:hAnsi="標楷體"/>
          <w:sz w:val="24"/>
          <w:szCs w:val="24"/>
          <w:lang w:eastAsia="zh-TW"/>
        </w:rPr>
        <w:t>。</w:t>
      </w:r>
    </w:p>
    <w:p w:rsidR="00EC0CAF" w:rsidRDefault="00EC0CAF">
      <w:pPr>
        <w:spacing w:after="0" w:line="400" w:lineRule="exact"/>
        <w:rPr>
          <w:rFonts w:ascii="標楷體" w:eastAsia="標楷體" w:hAnsi="標楷體"/>
          <w:b/>
          <w:sz w:val="24"/>
          <w:szCs w:val="24"/>
          <w:lang w:eastAsia="zh-TW"/>
        </w:rPr>
      </w:pPr>
    </w:p>
    <w:p w:rsidR="00EC0CAF" w:rsidRDefault="00221D72">
      <w:pPr>
        <w:spacing w:after="0" w:line="400" w:lineRule="exact"/>
        <w:rPr>
          <w:rFonts w:ascii="標楷體" w:eastAsia="標楷體" w:hAnsi="標楷體"/>
          <w:b/>
          <w:sz w:val="24"/>
          <w:szCs w:val="24"/>
          <w:lang w:eastAsia="zh-TW"/>
        </w:rPr>
      </w:pPr>
      <w:r>
        <w:rPr>
          <w:rFonts w:ascii="標楷體" w:eastAsia="標楷體" w:hAnsi="標楷體" w:hint="eastAsia"/>
          <w:b/>
          <w:sz w:val="24"/>
          <w:szCs w:val="24"/>
          <w:lang w:eastAsia="zh-TW"/>
        </w:rPr>
        <w:t>十一</w:t>
      </w:r>
      <w:r w:rsidR="00EC0CAF">
        <w:rPr>
          <w:rFonts w:ascii="標楷體" w:eastAsia="標楷體" w:hAnsi="標楷體" w:hint="eastAsia"/>
          <w:b/>
          <w:sz w:val="24"/>
          <w:szCs w:val="24"/>
          <w:lang w:eastAsia="zh-TW"/>
        </w:rPr>
        <w:t>、</w:t>
      </w:r>
      <w:r w:rsidR="00EC0CAF">
        <w:rPr>
          <w:rFonts w:ascii="標楷體" w:eastAsia="標楷體" w:hAnsi="標楷體"/>
          <w:b/>
          <w:sz w:val="24"/>
          <w:szCs w:val="24"/>
          <w:lang w:eastAsia="zh-TW"/>
        </w:rPr>
        <w:t xml:space="preserve">獎  </w:t>
      </w:r>
      <w:proofErr w:type="gramStart"/>
      <w:r w:rsidR="00EC0CAF">
        <w:rPr>
          <w:rFonts w:ascii="標楷體" w:eastAsia="標楷體" w:hAnsi="標楷體"/>
          <w:b/>
          <w:sz w:val="24"/>
          <w:szCs w:val="24"/>
          <w:lang w:eastAsia="zh-TW"/>
        </w:rPr>
        <w:t>勵</w:t>
      </w:r>
      <w:proofErr w:type="gramEnd"/>
      <w:r w:rsidR="00EC0CAF">
        <w:rPr>
          <w:rFonts w:ascii="標楷體" w:eastAsia="標楷體" w:hAnsi="標楷體"/>
          <w:sz w:val="24"/>
          <w:szCs w:val="24"/>
          <w:lang w:eastAsia="zh-TW"/>
        </w:rPr>
        <w:t>：承辦本活動工作人員，依相關獎勵規定辦法辦理敘獎事宜。</w:t>
      </w:r>
    </w:p>
    <w:p w:rsidR="00EC0CAF" w:rsidRDefault="00EC0CAF">
      <w:pPr>
        <w:spacing w:after="0" w:line="400" w:lineRule="exact"/>
        <w:ind w:left="1583" w:hangingChars="659" w:hanging="1583"/>
        <w:rPr>
          <w:rFonts w:ascii="標楷體" w:eastAsia="標楷體" w:hAnsi="標楷體"/>
          <w:b/>
          <w:sz w:val="24"/>
          <w:szCs w:val="24"/>
          <w:lang w:eastAsia="zh-TW"/>
        </w:rPr>
      </w:pPr>
    </w:p>
    <w:p w:rsidR="00EC0CAF" w:rsidRDefault="00221D72">
      <w:pPr>
        <w:spacing w:after="0" w:line="400" w:lineRule="exact"/>
        <w:ind w:left="1583" w:hangingChars="659" w:hanging="1583"/>
        <w:rPr>
          <w:rFonts w:ascii="標楷體" w:eastAsia="標楷體" w:hAnsi="標楷體"/>
          <w:sz w:val="24"/>
          <w:szCs w:val="24"/>
          <w:lang w:eastAsia="zh-TW"/>
        </w:rPr>
      </w:pPr>
      <w:r>
        <w:rPr>
          <w:rFonts w:ascii="標楷體" w:eastAsia="標楷體" w:hAnsi="標楷體" w:hint="eastAsia"/>
          <w:b/>
          <w:sz w:val="24"/>
          <w:szCs w:val="24"/>
          <w:lang w:eastAsia="zh-TW"/>
        </w:rPr>
        <w:lastRenderedPageBreak/>
        <w:t>十二</w:t>
      </w:r>
      <w:r w:rsidR="00EC0CAF">
        <w:rPr>
          <w:rFonts w:ascii="標楷體" w:eastAsia="標楷體" w:hAnsi="標楷體" w:hint="eastAsia"/>
          <w:b/>
          <w:sz w:val="24"/>
          <w:szCs w:val="24"/>
          <w:lang w:eastAsia="zh-TW"/>
        </w:rPr>
        <w:t>、</w:t>
      </w:r>
      <w:r w:rsidR="00EC0CAF">
        <w:rPr>
          <w:rFonts w:ascii="標楷體" w:eastAsia="標楷體" w:hAnsi="標楷體"/>
          <w:b/>
          <w:sz w:val="24"/>
          <w:szCs w:val="24"/>
          <w:lang w:eastAsia="zh-TW"/>
        </w:rPr>
        <w:t>經  費</w:t>
      </w:r>
      <w:r w:rsidR="00EC0CAF">
        <w:rPr>
          <w:rFonts w:ascii="標楷體" w:eastAsia="標楷體" w:hAnsi="標楷體"/>
          <w:sz w:val="24"/>
          <w:szCs w:val="24"/>
          <w:lang w:eastAsia="zh-TW"/>
        </w:rPr>
        <w:t>：所需經費由教育部補助辦理精進國民中學及國民小學教師教學專業與課程品質計畫專款項下支應。</w:t>
      </w:r>
    </w:p>
    <w:p w:rsidR="00EC0CAF" w:rsidRDefault="00221D72">
      <w:pPr>
        <w:spacing w:after="0" w:line="400" w:lineRule="exact"/>
        <w:ind w:left="1081" w:hangingChars="450" w:hanging="1081"/>
        <w:rPr>
          <w:rFonts w:ascii="標楷體" w:eastAsia="標楷體" w:hAnsi="標楷體"/>
          <w:b/>
          <w:sz w:val="24"/>
          <w:szCs w:val="24"/>
          <w:lang w:eastAsia="zh-TW"/>
        </w:rPr>
      </w:pPr>
      <w:r>
        <w:rPr>
          <w:rFonts w:ascii="標楷體" w:eastAsia="標楷體" w:hAnsi="標楷體" w:hint="eastAsia"/>
          <w:b/>
          <w:sz w:val="24"/>
          <w:szCs w:val="24"/>
          <w:lang w:eastAsia="zh-TW"/>
        </w:rPr>
        <w:t>十三</w:t>
      </w:r>
      <w:r w:rsidR="00EC0CAF">
        <w:rPr>
          <w:rFonts w:ascii="標楷體" w:eastAsia="標楷體" w:hAnsi="標楷體"/>
          <w:b/>
          <w:sz w:val="24"/>
          <w:szCs w:val="24"/>
          <w:lang w:eastAsia="zh-TW"/>
        </w:rPr>
        <w:t>、本計畫陳核准後實施，修改時亦同。</w:t>
      </w:r>
    </w:p>
    <w:p w:rsidR="00EC0CAF" w:rsidRDefault="00EC0CAF">
      <w:pPr>
        <w:adjustRightInd w:val="0"/>
        <w:snapToGrid w:val="0"/>
        <w:rPr>
          <w:rFonts w:ascii="標楷體" w:eastAsia="標楷體" w:hAnsi="標楷體"/>
          <w:b/>
          <w:sz w:val="24"/>
          <w:szCs w:val="24"/>
          <w:lang w:eastAsia="zh-TW"/>
        </w:rPr>
      </w:pPr>
      <w:r>
        <w:rPr>
          <w:rFonts w:ascii="標楷體" w:eastAsia="標楷體" w:hAnsi="標楷體"/>
          <w:lang w:eastAsia="zh-TW"/>
        </w:rPr>
        <w:br w:type="page"/>
      </w:r>
      <w:r>
        <w:rPr>
          <w:rFonts w:ascii="標楷體" w:eastAsia="標楷體" w:hAnsi="標楷體" w:hint="eastAsia"/>
          <w:b/>
          <w:sz w:val="28"/>
          <w:szCs w:val="28"/>
          <w:lang w:eastAsia="zh-TW"/>
        </w:rPr>
        <w:lastRenderedPageBreak/>
        <w:t>附錄-【子計</w:t>
      </w:r>
      <w:r w:rsidR="00DD7B01" w:rsidRPr="002546D0">
        <w:rPr>
          <w:rFonts w:ascii="標楷體" w:eastAsia="標楷體" w:hAnsi="標楷體" w:hint="eastAsia"/>
          <w:b/>
          <w:w w:val="99"/>
          <w:sz w:val="28"/>
          <w:szCs w:val="28"/>
          <w:lang w:eastAsia="zh-TW"/>
        </w:rPr>
        <w:t>畫</w:t>
      </w:r>
      <w:r>
        <w:rPr>
          <w:rFonts w:ascii="標楷體" w:eastAsia="標楷體" w:hAnsi="標楷體" w:hint="eastAsia"/>
          <w:b/>
          <w:sz w:val="28"/>
          <w:szCs w:val="28"/>
          <w:lang w:eastAsia="zh-TW"/>
        </w:rPr>
        <w:t>4-2國中端】</w:t>
      </w:r>
    </w:p>
    <w:p w:rsidR="00DB2CC6" w:rsidRPr="002546D0" w:rsidRDefault="00DB2CC6" w:rsidP="00DB2CC6">
      <w:pPr>
        <w:pStyle w:val="af2"/>
        <w:kinsoku w:val="0"/>
        <w:overflowPunct w:val="0"/>
        <w:spacing w:line="283" w:lineRule="auto"/>
        <w:ind w:left="0" w:right="429"/>
        <w:jc w:val="center"/>
        <w:rPr>
          <w:rFonts w:ascii="標楷體" w:eastAsia="標楷體" w:hAnsi="標楷體"/>
          <w:b/>
          <w:w w:val="99"/>
          <w:sz w:val="28"/>
          <w:szCs w:val="28"/>
          <w:lang w:eastAsia="zh-TW"/>
        </w:rPr>
      </w:pPr>
      <w:r w:rsidRPr="00DB2CC6">
        <w:rPr>
          <w:rFonts w:ascii="標楷體" w:eastAsia="標楷體" w:hAnsi="標楷體" w:hint="eastAsia"/>
          <w:b/>
          <w:w w:val="99"/>
          <w:sz w:val="28"/>
          <w:szCs w:val="28"/>
          <w:lang w:eastAsia="zh-TW"/>
        </w:rPr>
        <w:t>花蓮縣</w:t>
      </w:r>
      <w:r w:rsidRPr="002546D0">
        <w:rPr>
          <w:rFonts w:ascii="標楷體" w:eastAsia="標楷體" w:hAnsi="標楷體"/>
          <w:b/>
          <w:w w:val="99"/>
          <w:sz w:val="28"/>
          <w:szCs w:val="28"/>
          <w:lang w:eastAsia="zh-TW"/>
        </w:rPr>
        <w:t>114</w:t>
      </w:r>
      <w:proofErr w:type="gramStart"/>
      <w:r w:rsidRPr="002546D0">
        <w:rPr>
          <w:rFonts w:ascii="標楷體" w:eastAsia="標楷體" w:hAnsi="標楷體" w:hint="eastAsia"/>
          <w:b/>
          <w:w w:val="99"/>
          <w:sz w:val="28"/>
          <w:szCs w:val="28"/>
          <w:lang w:eastAsia="zh-TW"/>
        </w:rPr>
        <w:t>學年度精進</w:t>
      </w:r>
      <w:proofErr w:type="gramEnd"/>
      <w:r w:rsidRPr="002546D0">
        <w:rPr>
          <w:rFonts w:ascii="標楷體" w:eastAsia="標楷體" w:hAnsi="標楷體" w:hint="eastAsia"/>
          <w:b/>
          <w:w w:val="99"/>
          <w:sz w:val="28"/>
          <w:szCs w:val="28"/>
          <w:lang w:eastAsia="zh-TW"/>
        </w:rPr>
        <w:t>國民中小學教師教學專業與課程品質整體推動計畫</w:t>
      </w:r>
    </w:p>
    <w:p w:rsidR="00EC0CAF" w:rsidRPr="00DB2CC6" w:rsidRDefault="00DB2CC6" w:rsidP="00DB2CC6">
      <w:pPr>
        <w:pStyle w:val="af2"/>
        <w:kinsoku w:val="0"/>
        <w:overflowPunct w:val="0"/>
        <w:spacing w:line="283" w:lineRule="auto"/>
        <w:ind w:left="0" w:right="429"/>
        <w:jc w:val="center"/>
        <w:rPr>
          <w:rFonts w:ascii="標楷體" w:eastAsia="標楷體" w:hAnsi="標楷體"/>
          <w:b/>
          <w:sz w:val="28"/>
          <w:szCs w:val="28"/>
          <w:lang w:eastAsia="zh-TW"/>
        </w:rPr>
      </w:pPr>
      <w:r w:rsidRPr="00DB2CC6">
        <w:rPr>
          <w:rFonts w:ascii="標楷體" w:eastAsia="標楷體" w:hAnsi="標楷體" w:hint="eastAsia"/>
          <w:b/>
          <w:w w:val="99"/>
          <w:sz w:val="28"/>
          <w:szCs w:val="28"/>
          <w:lang w:eastAsia="zh-TW"/>
        </w:rPr>
        <w:t>國教地方團藝術領域（議題）</w:t>
      </w:r>
      <w:proofErr w:type="gramStart"/>
      <w:r w:rsidRPr="00DB2CC6">
        <w:rPr>
          <w:rFonts w:ascii="標楷體" w:eastAsia="標楷體" w:hAnsi="標楷體" w:hint="eastAsia"/>
          <w:b/>
          <w:w w:val="99"/>
          <w:sz w:val="28"/>
          <w:szCs w:val="28"/>
          <w:lang w:eastAsia="zh-TW"/>
        </w:rPr>
        <w:t>分團</w:t>
      </w:r>
      <w:proofErr w:type="gramEnd"/>
      <w:r w:rsidRPr="00DB2CC6">
        <w:rPr>
          <w:rFonts w:ascii="標楷體" w:eastAsia="標楷體" w:hAnsi="標楷體" w:hint="eastAsia"/>
          <w:b/>
          <w:w w:val="99"/>
          <w:sz w:val="28"/>
          <w:szCs w:val="28"/>
          <w:lang w:eastAsia="zh-TW"/>
        </w:rPr>
        <w:t>-</w:t>
      </w:r>
      <w:r w:rsidR="00EC0CAF" w:rsidRPr="00DB2CC6">
        <w:rPr>
          <w:rFonts w:ascii="標楷體" w:eastAsia="標楷體" w:hAnsi="標楷體"/>
          <w:b/>
          <w:sz w:val="28"/>
          <w:szCs w:val="28"/>
          <w:lang w:eastAsia="zh-TW"/>
        </w:rPr>
        <w:t>非專長授課教師有效教學</w:t>
      </w:r>
      <w:r w:rsidR="00EC0CAF" w:rsidRPr="00DB2CC6">
        <w:rPr>
          <w:rFonts w:ascii="標楷體" w:eastAsia="標楷體" w:hAnsi="標楷體"/>
          <w:b/>
          <w:bCs/>
          <w:sz w:val="28"/>
          <w:szCs w:val="28"/>
          <w:lang w:eastAsia="zh-TW"/>
        </w:rPr>
        <w:t>工作坊</w:t>
      </w:r>
      <w:r w:rsidR="00EC0CAF" w:rsidRPr="00DB2CC6">
        <w:rPr>
          <w:rFonts w:ascii="標楷體" w:eastAsia="標楷體" w:hAnsi="標楷體" w:hint="eastAsia"/>
          <w:b/>
          <w:bCs/>
          <w:sz w:val="28"/>
          <w:szCs w:val="28"/>
          <w:lang w:eastAsia="zh-TW"/>
        </w:rPr>
        <w:t>(Ⅱ)</w:t>
      </w:r>
      <w:r w:rsidR="00EC0CAF" w:rsidRPr="00DB2CC6">
        <w:rPr>
          <w:rFonts w:ascii="標楷體" w:eastAsia="標楷體" w:hAnsi="標楷體"/>
          <w:b/>
          <w:sz w:val="28"/>
          <w:szCs w:val="28"/>
          <w:lang w:eastAsia="zh-TW"/>
        </w:rPr>
        <w:t>實施計畫</w:t>
      </w:r>
    </w:p>
    <w:p w:rsidR="00A664B2" w:rsidRDefault="00A664B2" w:rsidP="00A664B2">
      <w:pPr>
        <w:autoSpaceDE w:val="0"/>
        <w:snapToGrid w:val="0"/>
        <w:spacing w:line="420" w:lineRule="exact"/>
        <w:rPr>
          <w:rFonts w:ascii="Times New Roman" w:eastAsia="標楷體" w:hAnsi="Times New Roman"/>
          <w:lang w:eastAsia="zh-TW"/>
        </w:rPr>
      </w:pPr>
      <w:bookmarkStart w:id="27" w:name="_Hlk192527107"/>
      <w:r>
        <w:rPr>
          <w:rFonts w:ascii="Times New Roman" w:eastAsia="標楷體" w:hAnsi="Times New Roman"/>
          <w:lang w:eastAsia="zh-TW"/>
        </w:rPr>
        <w:t>一、</w:t>
      </w:r>
      <w:bookmarkEnd w:id="27"/>
      <w:r>
        <w:rPr>
          <w:rFonts w:ascii="Times New Roman" w:eastAsia="標楷體" w:hAnsi="Times New Roman"/>
          <w:lang w:eastAsia="zh-TW"/>
        </w:rPr>
        <w:t>依據</w:t>
      </w:r>
    </w:p>
    <w:p w:rsidR="00A664B2" w:rsidRDefault="00B32DBB" w:rsidP="00B32DBB">
      <w:pPr>
        <w:autoSpaceDE w:val="0"/>
        <w:snapToGrid w:val="0"/>
        <w:spacing w:after="0" w:line="420" w:lineRule="exact"/>
        <w:ind w:left="708" w:hanging="708"/>
        <w:rPr>
          <w:rFonts w:ascii="Times New Roman" w:eastAsia="標楷體" w:hAnsi="Times New Roman"/>
          <w:lang w:eastAsia="zh-TW"/>
        </w:rPr>
      </w:pPr>
      <w:r>
        <w:rPr>
          <w:rFonts w:ascii="Times New Roman" w:eastAsia="標楷體" w:hAnsi="Times New Roman" w:hint="eastAsia"/>
          <w:lang w:eastAsia="zh-TW"/>
        </w:rPr>
        <w:t xml:space="preserve">   </w:t>
      </w:r>
      <w:r w:rsidR="00A664B2">
        <w:rPr>
          <w:rFonts w:ascii="Times New Roman" w:eastAsia="標楷體" w:hAnsi="Times New Roman"/>
          <w:lang w:eastAsia="zh-TW"/>
        </w:rPr>
        <w:t>（一）教育部補助直轄市縣（市）政府精進國民中學及國民小學教師教學專業與課程品質作業要點。</w:t>
      </w:r>
    </w:p>
    <w:p w:rsidR="00A664B2" w:rsidRDefault="00B32DBB" w:rsidP="00B32DBB">
      <w:pPr>
        <w:autoSpaceDE w:val="0"/>
        <w:snapToGrid w:val="0"/>
        <w:spacing w:after="0" w:line="420" w:lineRule="exact"/>
        <w:rPr>
          <w:lang w:eastAsia="zh-TW"/>
        </w:rPr>
      </w:pPr>
      <w:r>
        <w:rPr>
          <w:rFonts w:ascii="Times New Roman" w:eastAsia="標楷體" w:hAnsi="Times New Roman" w:hint="eastAsia"/>
          <w:lang w:eastAsia="zh-TW"/>
        </w:rPr>
        <w:t xml:space="preserve">   </w:t>
      </w:r>
      <w:r w:rsidR="00A664B2">
        <w:rPr>
          <w:rFonts w:ascii="Times New Roman" w:eastAsia="標楷體" w:hAnsi="Times New Roman"/>
          <w:lang w:eastAsia="zh-TW"/>
        </w:rPr>
        <w:t>（二）花蓮縣</w:t>
      </w:r>
      <w:r w:rsidR="00A664B2">
        <w:rPr>
          <w:rFonts w:ascii="Times New Roman" w:eastAsia="標楷體" w:hAnsi="Times New Roman"/>
          <w:lang w:eastAsia="zh-TW"/>
        </w:rPr>
        <w:t>114</w:t>
      </w:r>
      <w:proofErr w:type="gramStart"/>
      <w:r w:rsidR="00A664B2">
        <w:rPr>
          <w:rFonts w:ascii="Times New Roman" w:eastAsia="標楷體" w:hAnsi="Times New Roman"/>
          <w:lang w:eastAsia="zh-TW"/>
        </w:rPr>
        <w:t>學年度精進</w:t>
      </w:r>
      <w:proofErr w:type="gramEnd"/>
      <w:r w:rsidR="00A664B2">
        <w:rPr>
          <w:rFonts w:ascii="Times New Roman" w:eastAsia="標楷體" w:hAnsi="Times New Roman"/>
          <w:lang w:eastAsia="zh-TW"/>
        </w:rPr>
        <w:t>國民中小學教師教學專業與課程品質整體推動計畫。</w:t>
      </w:r>
    </w:p>
    <w:p w:rsidR="00A664B2" w:rsidRDefault="00B32DBB" w:rsidP="00B32DBB">
      <w:pPr>
        <w:autoSpaceDE w:val="0"/>
        <w:snapToGrid w:val="0"/>
        <w:spacing w:after="0" w:line="420" w:lineRule="exact"/>
        <w:rPr>
          <w:lang w:eastAsia="zh-TW"/>
        </w:rPr>
      </w:pPr>
      <w:r>
        <w:rPr>
          <w:rFonts w:ascii="Times New Roman" w:eastAsia="標楷體" w:hAnsi="Times New Roman" w:hint="eastAsia"/>
          <w:lang w:eastAsia="zh-TW"/>
        </w:rPr>
        <w:t xml:space="preserve">   </w:t>
      </w:r>
      <w:r w:rsidR="00A664B2">
        <w:rPr>
          <w:rFonts w:ascii="Times New Roman" w:eastAsia="標楷體" w:hAnsi="Times New Roman"/>
          <w:lang w:eastAsia="zh-TW"/>
        </w:rPr>
        <w:t>（三）花蓮縣</w:t>
      </w:r>
      <w:r w:rsidR="00A664B2">
        <w:rPr>
          <w:rFonts w:ascii="Times New Roman" w:eastAsia="標楷體" w:hAnsi="Times New Roman"/>
          <w:lang w:eastAsia="zh-TW"/>
        </w:rPr>
        <w:t>114</w:t>
      </w:r>
      <w:r w:rsidR="00A664B2">
        <w:rPr>
          <w:rFonts w:ascii="Times New Roman" w:eastAsia="標楷體" w:hAnsi="Times New Roman"/>
          <w:lang w:eastAsia="zh-TW"/>
        </w:rPr>
        <w:t>學年度國教地方團整體團</w:t>
      </w:r>
      <w:proofErr w:type="gramStart"/>
      <w:r w:rsidR="00A664B2">
        <w:rPr>
          <w:rFonts w:ascii="Times New Roman" w:eastAsia="標楷體" w:hAnsi="Times New Roman"/>
          <w:lang w:eastAsia="zh-TW"/>
        </w:rPr>
        <w:t>務</w:t>
      </w:r>
      <w:proofErr w:type="gramEnd"/>
      <w:r w:rsidR="00A664B2">
        <w:rPr>
          <w:rFonts w:ascii="Times New Roman" w:eastAsia="標楷體" w:hAnsi="Times New Roman"/>
          <w:lang w:eastAsia="zh-TW"/>
        </w:rPr>
        <w:t>計畫。</w:t>
      </w:r>
    </w:p>
    <w:p w:rsidR="00A664B2" w:rsidRDefault="00B32DBB" w:rsidP="00B32DBB">
      <w:pPr>
        <w:autoSpaceDE w:val="0"/>
        <w:snapToGrid w:val="0"/>
        <w:spacing w:after="0" w:line="420" w:lineRule="exact"/>
        <w:rPr>
          <w:rFonts w:ascii="Times New Roman" w:eastAsia="標楷體" w:hAnsi="Times New Roman"/>
          <w:lang w:eastAsia="zh-TW"/>
        </w:rPr>
      </w:pPr>
      <w:r>
        <w:rPr>
          <w:rFonts w:ascii="Times New Roman" w:eastAsia="標楷體" w:hAnsi="Times New Roman" w:hint="eastAsia"/>
          <w:lang w:eastAsia="zh-TW"/>
        </w:rPr>
        <w:t xml:space="preserve">   </w:t>
      </w:r>
      <w:r w:rsidR="00A664B2">
        <w:rPr>
          <w:rFonts w:ascii="Times New Roman" w:eastAsia="標楷體" w:hAnsi="Times New Roman"/>
          <w:lang w:eastAsia="zh-TW"/>
        </w:rPr>
        <w:t>（四）花蓮縣</w:t>
      </w:r>
      <w:r w:rsidR="00A664B2">
        <w:rPr>
          <w:rFonts w:ascii="Times New Roman" w:eastAsia="標楷體" w:hAnsi="Times New Roman"/>
          <w:lang w:eastAsia="zh-TW"/>
        </w:rPr>
        <w:t>114</w:t>
      </w:r>
      <w:r w:rsidR="00A664B2">
        <w:rPr>
          <w:rFonts w:ascii="Times New Roman" w:eastAsia="標楷體" w:hAnsi="Times New Roman"/>
          <w:lang w:eastAsia="zh-TW"/>
        </w:rPr>
        <w:t>學年度藝術領域分團團</w:t>
      </w:r>
      <w:proofErr w:type="gramStart"/>
      <w:r w:rsidR="00A664B2">
        <w:rPr>
          <w:rFonts w:ascii="Times New Roman" w:eastAsia="標楷體" w:hAnsi="Times New Roman"/>
          <w:lang w:eastAsia="zh-TW"/>
        </w:rPr>
        <w:t>務</w:t>
      </w:r>
      <w:proofErr w:type="gramEnd"/>
      <w:r w:rsidR="00A664B2">
        <w:rPr>
          <w:rFonts w:ascii="Times New Roman" w:eastAsia="標楷體" w:hAnsi="Times New Roman"/>
          <w:lang w:eastAsia="zh-TW"/>
        </w:rPr>
        <w:t>計畫。</w:t>
      </w:r>
    </w:p>
    <w:p w:rsidR="00EC0CAF" w:rsidRPr="00A664B2" w:rsidRDefault="00A664B2">
      <w:pPr>
        <w:autoSpaceDE w:val="0"/>
        <w:autoSpaceDN w:val="0"/>
        <w:adjustRightInd w:val="0"/>
        <w:snapToGrid w:val="0"/>
        <w:spacing w:after="0" w:line="400" w:lineRule="exact"/>
        <w:ind w:left="649" w:hangingChars="295" w:hanging="649"/>
        <w:rPr>
          <w:rFonts w:ascii="標楷體" w:eastAsia="標楷體" w:hAnsi="標楷體"/>
          <w:sz w:val="24"/>
          <w:szCs w:val="24"/>
          <w:lang w:eastAsia="zh-TW"/>
        </w:rPr>
      </w:pPr>
      <w:r w:rsidRPr="00A664B2">
        <w:rPr>
          <w:rFonts w:ascii="Times New Roman" w:eastAsia="標楷體" w:hAnsi="Times New Roman"/>
          <w:lang w:eastAsia="zh-TW"/>
        </w:rPr>
        <w:t>二、</w:t>
      </w:r>
      <w:r w:rsidR="00EC0CAF" w:rsidRPr="00A664B2">
        <w:rPr>
          <w:rFonts w:ascii="標楷體" w:eastAsia="標楷體" w:hAnsi="標楷體" w:hint="eastAsia"/>
          <w:sz w:val="24"/>
          <w:szCs w:val="24"/>
          <w:lang w:eastAsia="zh-TW"/>
        </w:rPr>
        <w:t>現況分析與需求評估</w:t>
      </w:r>
    </w:p>
    <w:p w:rsidR="00EC0CAF" w:rsidRPr="00A664B2" w:rsidRDefault="00B32DBB">
      <w:pPr>
        <w:autoSpaceDE w:val="0"/>
        <w:autoSpaceDN w:val="0"/>
        <w:adjustRightInd w:val="0"/>
        <w:snapToGrid w:val="0"/>
        <w:spacing w:after="0" w:line="400" w:lineRule="exact"/>
        <w:ind w:leftChars="194" w:left="816" w:hangingChars="177" w:hanging="389"/>
        <w:rPr>
          <w:rFonts w:ascii="標楷體" w:eastAsia="標楷體" w:hAnsi="標楷體"/>
          <w:sz w:val="24"/>
          <w:szCs w:val="24"/>
          <w:lang w:eastAsia="zh-TW"/>
        </w:rPr>
      </w:pPr>
      <w:r>
        <w:rPr>
          <w:rFonts w:ascii="Times New Roman" w:eastAsia="標楷體" w:hAnsi="Times New Roman" w:hint="eastAsia"/>
          <w:lang w:eastAsia="zh-TW"/>
        </w:rPr>
        <w:t>(</w:t>
      </w:r>
      <w:r w:rsidRPr="00461A99">
        <w:rPr>
          <w:rFonts w:ascii="Times New Roman" w:eastAsia="標楷體" w:hAnsi="Times New Roman"/>
          <w:lang w:eastAsia="zh-TW"/>
        </w:rPr>
        <w:t>一</w:t>
      </w:r>
      <w:proofErr w:type="gramStart"/>
      <w:r w:rsidRPr="00461A99">
        <w:rPr>
          <w:rFonts w:ascii="Times New Roman" w:eastAsia="標楷體" w:hAnsi="Times New Roman"/>
          <w:lang w:eastAsia="zh-TW"/>
        </w:rPr>
        <w:t>）</w:t>
      </w:r>
      <w:proofErr w:type="gramEnd"/>
      <w:r w:rsidR="00EC0CAF" w:rsidRPr="00A664B2">
        <w:rPr>
          <w:rFonts w:ascii="標楷體" w:eastAsia="標楷體" w:hAnsi="標楷體" w:hint="eastAsia"/>
          <w:sz w:val="24"/>
          <w:szCs w:val="24"/>
          <w:lang w:eastAsia="zh-TW"/>
        </w:rPr>
        <w:t>推展國中藝術領域課程授課教師增能計畫，提升本縣教師藝術教育素養。</w:t>
      </w:r>
    </w:p>
    <w:p w:rsidR="00EC0CAF" w:rsidRPr="00A664B2" w:rsidRDefault="00B32DBB">
      <w:pPr>
        <w:autoSpaceDE w:val="0"/>
        <w:autoSpaceDN w:val="0"/>
        <w:adjustRightInd w:val="0"/>
        <w:snapToGrid w:val="0"/>
        <w:spacing w:after="0" w:line="400" w:lineRule="exact"/>
        <w:ind w:leftChars="194" w:left="816" w:hangingChars="177" w:hanging="389"/>
        <w:rPr>
          <w:rFonts w:ascii="標楷體" w:eastAsia="標楷體" w:hAnsi="標楷體"/>
          <w:sz w:val="24"/>
          <w:szCs w:val="24"/>
          <w:lang w:eastAsia="zh-TW"/>
        </w:rPr>
      </w:pPr>
      <w:r>
        <w:rPr>
          <w:rFonts w:ascii="Times New Roman" w:eastAsia="標楷體" w:hAnsi="Times New Roman" w:hint="eastAsia"/>
          <w:lang w:eastAsia="zh-TW"/>
        </w:rPr>
        <w:t>(</w:t>
      </w:r>
      <w:r w:rsidRPr="00461A99">
        <w:rPr>
          <w:rFonts w:ascii="Times New Roman" w:eastAsia="標楷體" w:hAnsi="Times New Roman"/>
          <w:lang w:eastAsia="zh-TW"/>
        </w:rPr>
        <w:t>二</w:t>
      </w:r>
      <w:proofErr w:type="gramStart"/>
      <w:r w:rsidRPr="00461A99">
        <w:rPr>
          <w:rFonts w:ascii="Times New Roman" w:eastAsia="標楷體" w:hAnsi="Times New Roman"/>
          <w:lang w:eastAsia="zh-TW"/>
        </w:rPr>
        <w:t>）</w:t>
      </w:r>
      <w:proofErr w:type="gramEnd"/>
      <w:r w:rsidR="00EC0CAF" w:rsidRPr="00A664B2">
        <w:rPr>
          <w:rFonts w:ascii="標楷體" w:eastAsia="標楷體" w:hAnsi="標楷體" w:hint="eastAsia"/>
          <w:sz w:val="24"/>
          <w:szCs w:val="24"/>
          <w:lang w:eastAsia="zh-TW"/>
        </w:rPr>
        <w:t>本縣因地域關係及</w:t>
      </w:r>
      <w:proofErr w:type="gramStart"/>
      <w:r w:rsidR="00EC0CAF" w:rsidRPr="00A664B2">
        <w:rPr>
          <w:rFonts w:ascii="標楷體" w:eastAsia="標楷體" w:hAnsi="標楷體" w:hint="eastAsia"/>
          <w:sz w:val="24"/>
          <w:szCs w:val="24"/>
          <w:lang w:eastAsia="zh-TW"/>
        </w:rPr>
        <w:t>近年來少子</w:t>
      </w:r>
      <w:proofErr w:type="gramEnd"/>
      <w:r w:rsidR="00EC0CAF" w:rsidRPr="00A664B2">
        <w:rPr>
          <w:rFonts w:ascii="標楷體" w:eastAsia="標楷體" w:hAnsi="標楷體" w:hint="eastAsia"/>
          <w:sz w:val="24"/>
          <w:szCs w:val="24"/>
          <w:lang w:eastAsia="zh-TW"/>
        </w:rPr>
        <w:t>化，</w:t>
      </w:r>
      <w:proofErr w:type="gramStart"/>
      <w:r w:rsidR="00EC0CAF" w:rsidRPr="00A664B2">
        <w:rPr>
          <w:rFonts w:ascii="標楷體" w:eastAsia="標楷體" w:hAnsi="標楷體" w:hint="eastAsia"/>
          <w:sz w:val="24"/>
          <w:szCs w:val="24"/>
          <w:lang w:eastAsia="zh-TW"/>
        </w:rPr>
        <w:t>各校減</w:t>
      </w:r>
      <w:proofErr w:type="gramEnd"/>
      <w:r w:rsidR="00EC0CAF" w:rsidRPr="00A664B2">
        <w:rPr>
          <w:rFonts w:ascii="標楷體" w:eastAsia="標楷體" w:hAnsi="標楷體" w:hint="eastAsia"/>
          <w:sz w:val="24"/>
          <w:szCs w:val="24"/>
          <w:lang w:eastAsia="zh-TW"/>
        </w:rPr>
        <w:t>班導致師資困窘，藝術學習領域中具有專長教師授課比例偏低，系統性課程規劃為計劃核心，建立「政策引領</w:t>
      </w:r>
      <w:r w:rsidR="00EC0CAF" w:rsidRPr="00A664B2">
        <w:rPr>
          <w:rFonts w:ascii="標楷體" w:eastAsia="標楷體" w:hAnsi="標楷體"/>
          <w:sz w:val="24"/>
          <w:szCs w:val="24"/>
        </w:rPr>
        <w:sym w:font="Wingdings" w:char="F0E0"/>
      </w:r>
      <w:r w:rsidR="00EC0CAF" w:rsidRPr="00A664B2">
        <w:rPr>
          <w:rFonts w:ascii="標楷體" w:eastAsia="標楷體" w:hAnsi="標楷體" w:hint="eastAsia"/>
          <w:sz w:val="24"/>
          <w:szCs w:val="24"/>
          <w:lang w:eastAsia="zh-TW"/>
        </w:rPr>
        <w:t>實作實踐</w:t>
      </w:r>
      <w:r w:rsidR="00EC0CAF" w:rsidRPr="00A664B2">
        <w:rPr>
          <w:rFonts w:ascii="標楷體" w:eastAsia="標楷體" w:hAnsi="標楷體"/>
          <w:sz w:val="24"/>
          <w:szCs w:val="24"/>
        </w:rPr>
        <w:sym w:font="Wingdings" w:char="F0E0"/>
      </w:r>
      <w:r w:rsidR="00EC0CAF" w:rsidRPr="00A664B2">
        <w:rPr>
          <w:rFonts w:ascii="標楷體" w:eastAsia="標楷體" w:hAnsi="標楷體" w:hint="eastAsia"/>
          <w:sz w:val="24"/>
          <w:szCs w:val="24"/>
          <w:lang w:eastAsia="zh-TW"/>
        </w:rPr>
        <w:t>回饋評估分享</w:t>
      </w:r>
      <w:r w:rsidR="00EC0CAF" w:rsidRPr="00A664B2">
        <w:rPr>
          <w:rFonts w:ascii="標楷體" w:eastAsia="標楷體" w:hAnsi="標楷體"/>
          <w:sz w:val="24"/>
          <w:szCs w:val="24"/>
        </w:rPr>
        <w:sym w:font="Wingdings" w:char="F0E0"/>
      </w:r>
      <w:r w:rsidR="00EC0CAF" w:rsidRPr="00A664B2">
        <w:rPr>
          <w:rFonts w:ascii="標楷體" w:eastAsia="標楷體" w:hAnsi="標楷體" w:hint="eastAsia"/>
          <w:sz w:val="24"/>
          <w:szCs w:val="24"/>
          <w:lang w:eastAsia="zh-TW"/>
        </w:rPr>
        <w:t>修正再實踐」的累積型專業成長模式，規劃提供花蓮縣音樂非專長教師增能機會，增進教師專業及創新教學知能，提升國中藝術音樂學習領域專業知能，以落實、發展藝術教學成效。</w:t>
      </w:r>
    </w:p>
    <w:p w:rsidR="00A664B2" w:rsidRPr="00A664B2" w:rsidRDefault="00A664B2" w:rsidP="00A664B2">
      <w:pPr>
        <w:snapToGrid w:val="0"/>
        <w:spacing w:line="420" w:lineRule="exact"/>
        <w:rPr>
          <w:rFonts w:ascii="Times New Roman" w:eastAsia="標楷體" w:hAnsi="Times New Roman"/>
          <w:lang w:eastAsia="zh-TW"/>
        </w:rPr>
      </w:pPr>
      <w:r w:rsidRPr="00A664B2">
        <w:rPr>
          <w:rFonts w:ascii="Times New Roman" w:eastAsia="標楷體" w:hAnsi="Times New Roman"/>
          <w:lang w:eastAsia="zh-TW"/>
        </w:rPr>
        <w:t>三、目的</w:t>
      </w:r>
    </w:p>
    <w:p w:rsidR="00EC0CAF" w:rsidRPr="00A664B2" w:rsidRDefault="00B32DBB">
      <w:pPr>
        <w:autoSpaceDE w:val="0"/>
        <w:autoSpaceDN w:val="0"/>
        <w:adjustRightInd w:val="0"/>
        <w:snapToGrid w:val="0"/>
        <w:spacing w:after="0" w:line="400" w:lineRule="exact"/>
        <w:ind w:leftChars="193" w:left="814" w:hangingChars="177" w:hanging="389"/>
        <w:jc w:val="both"/>
        <w:rPr>
          <w:rFonts w:ascii="標楷體" w:eastAsia="標楷體" w:hAnsi="標楷體"/>
          <w:sz w:val="24"/>
          <w:szCs w:val="24"/>
          <w:lang w:eastAsia="zh-TW"/>
        </w:rPr>
      </w:pPr>
      <w:r>
        <w:rPr>
          <w:rFonts w:ascii="Times New Roman" w:eastAsia="標楷體" w:hAnsi="Times New Roman" w:hint="eastAsia"/>
          <w:lang w:eastAsia="zh-TW"/>
        </w:rPr>
        <w:t>(</w:t>
      </w:r>
      <w:r w:rsidRPr="00461A99">
        <w:rPr>
          <w:rFonts w:ascii="Times New Roman" w:eastAsia="標楷體" w:hAnsi="Times New Roman"/>
          <w:lang w:eastAsia="zh-TW"/>
        </w:rPr>
        <w:t>一</w:t>
      </w:r>
      <w:proofErr w:type="gramStart"/>
      <w:r w:rsidRPr="00461A99">
        <w:rPr>
          <w:rFonts w:ascii="Times New Roman" w:eastAsia="標楷體" w:hAnsi="Times New Roman"/>
          <w:lang w:eastAsia="zh-TW"/>
        </w:rPr>
        <w:t>）</w:t>
      </w:r>
      <w:proofErr w:type="gramEnd"/>
      <w:r w:rsidR="00EC0CAF" w:rsidRPr="00A664B2">
        <w:rPr>
          <w:rFonts w:ascii="標楷體" w:eastAsia="標楷體" w:hAnsi="標楷體"/>
          <w:sz w:val="24"/>
          <w:szCs w:val="24"/>
          <w:lang w:eastAsia="zh-TW"/>
        </w:rPr>
        <w:t>透過教學</w:t>
      </w:r>
      <w:r w:rsidR="00EC0CAF" w:rsidRPr="00A664B2">
        <w:rPr>
          <w:rFonts w:ascii="標楷體" w:eastAsia="標楷體" w:hAnsi="標楷體" w:hint="eastAsia"/>
          <w:sz w:val="24"/>
          <w:szCs w:val="24"/>
          <w:lang w:eastAsia="zh-TW"/>
        </w:rPr>
        <w:t>實作</w:t>
      </w:r>
      <w:r w:rsidR="00EC0CAF" w:rsidRPr="00A664B2">
        <w:rPr>
          <w:rFonts w:ascii="標楷體" w:eastAsia="標楷體" w:hAnsi="標楷體"/>
          <w:sz w:val="24"/>
          <w:szCs w:val="24"/>
          <w:lang w:eastAsia="zh-TW"/>
        </w:rPr>
        <w:t>，教師將</w:t>
      </w:r>
      <w:r w:rsidR="00EC0CAF" w:rsidRPr="00A664B2">
        <w:rPr>
          <w:rFonts w:ascii="標楷體" w:eastAsia="標楷體" w:hAnsi="標楷體" w:hint="eastAsia"/>
          <w:sz w:val="24"/>
          <w:szCs w:val="24"/>
          <w:lang w:eastAsia="zh-TW"/>
        </w:rPr>
        <w:t>教學方法與策略</w:t>
      </w:r>
      <w:r w:rsidR="00EC0CAF" w:rsidRPr="00A664B2">
        <w:rPr>
          <w:rFonts w:ascii="標楷體" w:eastAsia="標楷體" w:hAnsi="標楷體"/>
          <w:sz w:val="24"/>
          <w:szCs w:val="24"/>
          <w:lang w:eastAsia="zh-TW"/>
        </w:rPr>
        <w:t>帶回教學現場，以</w:t>
      </w:r>
      <w:r w:rsidR="00EC0CAF" w:rsidRPr="00A664B2">
        <w:rPr>
          <w:rFonts w:ascii="標楷體" w:eastAsia="標楷體" w:hAnsi="標楷體" w:hint="eastAsia"/>
          <w:sz w:val="24"/>
          <w:szCs w:val="24"/>
          <w:lang w:eastAsia="zh-TW"/>
        </w:rPr>
        <w:t>提升</w:t>
      </w:r>
      <w:r w:rsidR="00EC0CAF" w:rsidRPr="00A664B2">
        <w:rPr>
          <w:rFonts w:ascii="標楷體" w:eastAsia="標楷體" w:hAnsi="標楷體"/>
          <w:sz w:val="24"/>
          <w:szCs w:val="24"/>
          <w:lang w:eastAsia="zh-TW"/>
        </w:rPr>
        <w:t>教學效能</w:t>
      </w:r>
      <w:r w:rsidR="00EC0CAF" w:rsidRPr="00A664B2">
        <w:rPr>
          <w:rFonts w:ascii="標楷體" w:eastAsia="標楷體" w:hAnsi="標楷體" w:hint="eastAsia"/>
          <w:sz w:val="24"/>
          <w:szCs w:val="24"/>
          <w:lang w:eastAsia="zh-TW"/>
        </w:rPr>
        <w:t>落實學生藝術學習的基本知能</w:t>
      </w:r>
      <w:r w:rsidR="00EC0CAF" w:rsidRPr="00A664B2">
        <w:rPr>
          <w:rFonts w:ascii="標楷體" w:eastAsia="標楷體" w:hAnsi="標楷體"/>
          <w:sz w:val="24"/>
          <w:szCs w:val="24"/>
          <w:lang w:eastAsia="zh-TW"/>
        </w:rPr>
        <w:t>，提高本縣藝術學習領域教師的專業能力。</w:t>
      </w:r>
    </w:p>
    <w:p w:rsidR="00EC0CAF" w:rsidRPr="00A664B2" w:rsidRDefault="00B32DBB">
      <w:pPr>
        <w:autoSpaceDE w:val="0"/>
        <w:autoSpaceDN w:val="0"/>
        <w:adjustRightInd w:val="0"/>
        <w:snapToGrid w:val="0"/>
        <w:spacing w:after="0" w:line="400" w:lineRule="exact"/>
        <w:ind w:leftChars="193" w:left="814" w:hangingChars="177" w:hanging="389"/>
        <w:jc w:val="both"/>
        <w:rPr>
          <w:rFonts w:ascii="標楷體" w:eastAsia="標楷體" w:hAnsi="標楷體"/>
          <w:sz w:val="24"/>
          <w:szCs w:val="24"/>
          <w:lang w:eastAsia="zh-TW"/>
        </w:rPr>
      </w:pPr>
      <w:r>
        <w:rPr>
          <w:rFonts w:ascii="Times New Roman" w:eastAsia="標楷體" w:hAnsi="Times New Roman" w:hint="eastAsia"/>
          <w:lang w:eastAsia="zh-TW"/>
        </w:rPr>
        <w:t>(</w:t>
      </w:r>
      <w:r w:rsidRPr="00461A99">
        <w:rPr>
          <w:rFonts w:ascii="Times New Roman" w:eastAsia="標楷體" w:hAnsi="Times New Roman"/>
          <w:lang w:eastAsia="zh-TW"/>
        </w:rPr>
        <w:t>二</w:t>
      </w:r>
      <w:proofErr w:type="gramStart"/>
      <w:r w:rsidRPr="00461A99">
        <w:rPr>
          <w:rFonts w:ascii="Times New Roman" w:eastAsia="標楷體" w:hAnsi="Times New Roman"/>
          <w:lang w:eastAsia="zh-TW"/>
        </w:rPr>
        <w:t>）</w:t>
      </w:r>
      <w:proofErr w:type="gramEnd"/>
      <w:r w:rsidR="00EC0CAF" w:rsidRPr="00A664B2">
        <w:rPr>
          <w:rFonts w:ascii="標楷體" w:eastAsia="標楷體" w:hAnsi="標楷體" w:hint="eastAsia"/>
          <w:sz w:val="24"/>
          <w:szCs w:val="24"/>
          <w:lang w:eastAsia="zh-TW"/>
        </w:rPr>
        <w:t>配合教育部學習共同經驗推動</w:t>
      </w:r>
      <w:r w:rsidR="00EC0CAF" w:rsidRPr="00A664B2">
        <w:rPr>
          <w:rFonts w:ascii="標楷體" w:eastAsia="標楷體" w:hAnsi="標楷體"/>
          <w:sz w:val="24"/>
          <w:szCs w:val="24"/>
          <w:lang w:eastAsia="zh-TW"/>
        </w:rPr>
        <w:t>，</w:t>
      </w:r>
      <w:r w:rsidR="00EC0CAF" w:rsidRPr="00A664B2">
        <w:rPr>
          <w:rFonts w:ascii="標楷體" w:eastAsia="標楷體" w:hAnsi="標楷體" w:hint="eastAsia"/>
          <w:sz w:val="24"/>
          <w:szCs w:val="24"/>
          <w:lang w:eastAsia="zh-TW"/>
        </w:rPr>
        <w:t>有效提升</w:t>
      </w:r>
      <w:r w:rsidR="00EC0CAF" w:rsidRPr="00A664B2">
        <w:rPr>
          <w:rFonts w:ascii="標楷體" w:eastAsia="標楷體" w:hAnsi="標楷體"/>
          <w:sz w:val="24"/>
          <w:szCs w:val="24"/>
          <w:lang w:eastAsia="zh-TW"/>
        </w:rPr>
        <w:t>縣內中小學藝術教師</w:t>
      </w:r>
      <w:r w:rsidR="00EC0CAF" w:rsidRPr="00A664B2">
        <w:rPr>
          <w:rFonts w:ascii="標楷體" w:eastAsia="標楷體" w:hAnsi="標楷體" w:hint="eastAsia"/>
          <w:sz w:val="24"/>
          <w:szCs w:val="24"/>
          <w:lang w:eastAsia="zh-TW"/>
        </w:rPr>
        <w:t>專業教學能力</w:t>
      </w:r>
      <w:r w:rsidR="00EC0CAF" w:rsidRPr="00A664B2">
        <w:rPr>
          <w:rFonts w:ascii="標楷體" w:eastAsia="標楷體" w:hAnsi="標楷體"/>
          <w:sz w:val="24"/>
          <w:szCs w:val="24"/>
          <w:lang w:eastAsia="zh-TW"/>
        </w:rPr>
        <w:t>，</w:t>
      </w:r>
      <w:r w:rsidR="00EC0CAF" w:rsidRPr="00A664B2">
        <w:rPr>
          <w:rFonts w:ascii="標楷體" w:eastAsia="標楷體" w:hAnsi="標楷體" w:hint="eastAsia"/>
          <w:sz w:val="24"/>
          <w:szCs w:val="24"/>
          <w:lang w:eastAsia="zh-TW"/>
        </w:rPr>
        <w:t>落實素養導向的國民教育藝術教學</w:t>
      </w:r>
      <w:r w:rsidR="00EC0CAF" w:rsidRPr="00A664B2">
        <w:rPr>
          <w:rFonts w:ascii="標楷體" w:eastAsia="標楷體" w:hAnsi="標楷體"/>
          <w:sz w:val="24"/>
          <w:szCs w:val="24"/>
          <w:lang w:eastAsia="zh-TW"/>
        </w:rPr>
        <w:t>。</w:t>
      </w:r>
    </w:p>
    <w:p w:rsidR="00EC0CAF" w:rsidRPr="00A664B2" w:rsidRDefault="00A664B2">
      <w:pPr>
        <w:adjustRightInd w:val="0"/>
        <w:snapToGrid w:val="0"/>
        <w:spacing w:after="0" w:line="400" w:lineRule="exact"/>
        <w:rPr>
          <w:rFonts w:ascii="標楷體" w:eastAsia="標楷體" w:hAnsi="標楷體"/>
          <w:sz w:val="24"/>
          <w:szCs w:val="24"/>
          <w:lang w:eastAsia="zh-TW"/>
        </w:rPr>
      </w:pPr>
      <w:r w:rsidRPr="00A664B2">
        <w:rPr>
          <w:rFonts w:ascii="標楷體" w:eastAsia="標楷體" w:hAnsi="標楷體" w:hint="eastAsia"/>
          <w:sz w:val="24"/>
          <w:szCs w:val="24"/>
          <w:lang w:eastAsia="zh-TW"/>
        </w:rPr>
        <w:t>四</w:t>
      </w:r>
      <w:r w:rsidR="00EC0CAF" w:rsidRPr="00A664B2">
        <w:rPr>
          <w:rFonts w:ascii="標楷體" w:eastAsia="標楷體" w:hAnsi="標楷體"/>
          <w:sz w:val="24"/>
          <w:szCs w:val="24"/>
          <w:lang w:eastAsia="zh-TW"/>
        </w:rPr>
        <w:t>、辦理單位</w:t>
      </w:r>
    </w:p>
    <w:p w:rsidR="00B32DBB" w:rsidRDefault="00B32DBB" w:rsidP="00B32DBB">
      <w:pPr>
        <w:autoSpaceDE w:val="0"/>
        <w:autoSpaceDN w:val="0"/>
        <w:adjustRightInd w:val="0"/>
        <w:snapToGrid w:val="0"/>
        <w:spacing w:after="0" w:line="400" w:lineRule="exact"/>
        <w:ind w:leftChars="193" w:left="671" w:hangingChars="112" w:hanging="246"/>
        <w:rPr>
          <w:rFonts w:ascii="標楷體" w:eastAsia="標楷體" w:hAnsi="標楷體"/>
          <w:sz w:val="24"/>
          <w:szCs w:val="24"/>
          <w:lang w:eastAsia="zh-TW"/>
        </w:rPr>
      </w:pPr>
      <w:r w:rsidRPr="00461A99">
        <w:rPr>
          <w:rFonts w:ascii="Times New Roman" w:eastAsia="標楷體" w:hAnsi="Times New Roman"/>
          <w:lang w:eastAsia="zh-TW"/>
        </w:rPr>
        <w:t>（一）</w:t>
      </w:r>
      <w:r>
        <w:rPr>
          <w:rFonts w:ascii="標楷體" w:eastAsia="標楷體" w:hAnsi="標楷體"/>
          <w:sz w:val="24"/>
          <w:szCs w:val="24"/>
          <w:lang w:eastAsia="zh-TW"/>
        </w:rPr>
        <w:t>指導單位：教育部國民及學前教育署</w:t>
      </w:r>
    </w:p>
    <w:p w:rsidR="00B32DBB" w:rsidRDefault="00B32DBB" w:rsidP="00B32DBB">
      <w:pPr>
        <w:autoSpaceDE w:val="0"/>
        <w:autoSpaceDN w:val="0"/>
        <w:adjustRightInd w:val="0"/>
        <w:snapToGrid w:val="0"/>
        <w:spacing w:after="0" w:line="400" w:lineRule="exact"/>
        <w:ind w:leftChars="193" w:left="671" w:hangingChars="112" w:hanging="246"/>
        <w:rPr>
          <w:rFonts w:ascii="標楷體" w:eastAsia="標楷體" w:hAnsi="標楷體"/>
          <w:sz w:val="24"/>
          <w:szCs w:val="24"/>
          <w:lang w:eastAsia="zh-TW"/>
        </w:rPr>
      </w:pPr>
      <w:r w:rsidRPr="00461A99">
        <w:rPr>
          <w:rFonts w:ascii="Times New Roman" w:eastAsia="標楷體" w:hAnsi="Times New Roman"/>
          <w:lang w:eastAsia="zh-TW"/>
        </w:rPr>
        <w:t>（二）</w:t>
      </w:r>
      <w:r>
        <w:rPr>
          <w:rFonts w:ascii="標楷體" w:eastAsia="標楷體" w:hAnsi="標楷體"/>
          <w:sz w:val="24"/>
          <w:szCs w:val="24"/>
          <w:lang w:eastAsia="zh-TW"/>
        </w:rPr>
        <w:t>主辦單位：花蓮縣政府</w:t>
      </w:r>
    </w:p>
    <w:p w:rsidR="00B32DBB" w:rsidRDefault="00B32DBB" w:rsidP="00B32DBB">
      <w:pPr>
        <w:autoSpaceDE w:val="0"/>
        <w:autoSpaceDN w:val="0"/>
        <w:adjustRightInd w:val="0"/>
        <w:snapToGrid w:val="0"/>
        <w:spacing w:after="0" w:line="400" w:lineRule="exact"/>
        <w:ind w:leftChars="193" w:left="671" w:hangingChars="112" w:hanging="246"/>
        <w:rPr>
          <w:rFonts w:ascii="標楷體" w:eastAsia="標楷體" w:hAnsi="標楷體"/>
          <w:bCs/>
          <w:sz w:val="24"/>
          <w:szCs w:val="24"/>
          <w:lang w:eastAsia="zh-TW"/>
        </w:rPr>
      </w:pPr>
      <w:r w:rsidRPr="00461A99">
        <w:rPr>
          <w:rFonts w:ascii="Times New Roman" w:eastAsia="標楷體" w:hAnsi="Times New Roman"/>
          <w:lang w:eastAsia="zh-TW"/>
        </w:rPr>
        <w:t>（三）</w:t>
      </w:r>
      <w:r>
        <w:rPr>
          <w:rFonts w:ascii="標楷體" w:eastAsia="標楷體" w:hAnsi="標楷體"/>
          <w:sz w:val="24"/>
          <w:szCs w:val="24"/>
          <w:lang w:eastAsia="zh-TW"/>
        </w:rPr>
        <w:t>承辦單位：</w:t>
      </w:r>
      <w:r>
        <w:rPr>
          <w:rFonts w:ascii="標楷體" w:eastAsia="標楷體" w:hAnsi="標楷體" w:hint="eastAsia"/>
          <w:bCs/>
          <w:sz w:val="24"/>
          <w:szCs w:val="24"/>
          <w:lang w:eastAsia="zh-TW"/>
        </w:rPr>
        <w:t>富源</w:t>
      </w:r>
      <w:r w:rsidRPr="00BA1B5F">
        <w:rPr>
          <w:rFonts w:ascii="標楷體" w:eastAsia="標楷體" w:hAnsi="標楷體" w:hint="eastAsia"/>
          <w:bCs/>
          <w:sz w:val="24"/>
          <w:szCs w:val="24"/>
          <w:lang w:eastAsia="zh-TW"/>
        </w:rPr>
        <w:t>國中</w:t>
      </w:r>
    </w:p>
    <w:p w:rsidR="0011531E" w:rsidRPr="00B32DBB" w:rsidRDefault="00B32DBB" w:rsidP="00B32DBB">
      <w:pPr>
        <w:autoSpaceDE w:val="0"/>
        <w:autoSpaceDN w:val="0"/>
        <w:adjustRightInd w:val="0"/>
        <w:snapToGrid w:val="0"/>
        <w:spacing w:after="0" w:line="400" w:lineRule="exact"/>
        <w:ind w:leftChars="193" w:left="671" w:hangingChars="112" w:hanging="246"/>
        <w:rPr>
          <w:rFonts w:ascii="標楷體" w:eastAsia="標楷體" w:hAnsi="標楷體"/>
          <w:sz w:val="24"/>
          <w:szCs w:val="24"/>
          <w:lang w:eastAsia="zh-TW"/>
        </w:rPr>
      </w:pPr>
      <w:r w:rsidRPr="00461A99">
        <w:rPr>
          <w:rFonts w:ascii="Times New Roman" w:eastAsia="標楷體" w:hAnsi="Times New Roman"/>
          <w:lang w:eastAsia="zh-TW"/>
        </w:rPr>
        <w:t>（四）</w:t>
      </w:r>
      <w:r>
        <w:rPr>
          <w:rFonts w:ascii="標楷體" w:eastAsia="標楷體" w:hAnsi="標楷體" w:hint="eastAsia"/>
          <w:sz w:val="24"/>
          <w:szCs w:val="24"/>
          <w:lang w:eastAsia="zh-TW"/>
        </w:rPr>
        <w:t>協辦單位</w:t>
      </w:r>
      <w:r>
        <w:rPr>
          <w:rFonts w:ascii="標楷體" w:eastAsia="標楷體" w:hAnsi="標楷體"/>
          <w:sz w:val="24"/>
          <w:szCs w:val="24"/>
          <w:lang w:eastAsia="zh-TW"/>
        </w:rPr>
        <w:t>：</w:t>
      </w:r>
      <w:r>
        <w:rPr>
          <w:rFonts w:ascii="標楷體" w:eastAsia="標楷體" w:hAnsi="標楷體" w:hint="eastAsia"/>
          <w:sz w:val="24"/>
          <w:szCs w:val="24"/>
          <w:lang w:eastAsia="zh-TW"/>
        </w:rPr>
        <w:t>宜昌國中</w:t>
      </w:r>
    </w:p>
    <w:p w:rsidR="00EC0CAF" w:rsidRPr="00B32DBB" w:rsidRDefault="00A664B2">
      <w:pPr>
        <w:adjustRightInd w:val="0"/>
        <w:snapToGrid w:val="0"/>
        <w:spacing w:after="0" w:line="400" w:lineRule="exact"/>
        <w:rPr>
          <w:rFonts w:ascii="標楷體" w:eastAsia="標楷體" w:hAnsi="標楷體"/>
          <w:bCs/>
          <w:sz w:val="24"/>
          <w:szCs w:val="24"/>
          <w:lang w:eastAsia="zh-TW"/>
        </w:rPr>
      </w:pPr>
      <w:r w:rsidRPr="00B32DBB">
        <w:rPr>
          <w:rFonts w:ascii="標楷體" w:eastAsia="標楷體" w:hAnsi="標楷體" w:hint="eastAsia"/>
          <w:bCs/>
          <w:sz w:val="24"/>
          <w:szCs w:val="24"/>
          <w:lang w:eastAsia="zh-TW"/>
        </w:rPr>
        <w:t>五</w:t>
      </w:r>
      <w:r w:rsidR="00EC0CAF" w:rsidRPr="00B32DBB">
        <w:rPr>
          <w:rFonts w:ascii="標楷體" w:eastAsia="標楷體" w:hAnsi="標楷體"/>
          <w:bCs/>
          <w:sz w:val="24"/>
          <w:szCs w:val="24"/>
          <w:lang w:eastAsia="zh-TW"/>
        </w:rPr>
        <w:t>、辦理日期及地點</w:t>
      </w:r>
    </w:p>
    <w:p w:rsidR="00B32DBB" w:rsidRPr="00FD7CAA" w:rsidRDefault="00B32DBB" w:rsidP="00B32DBB">
      <w:pPr>
        <w:autoSpaceDE w:val="0"/>
        <w:autoSpaceDN w:val="0"/>
        <w:adjustRightInd w:val="0"/>
        <w:snapToGrid w:val="0"/>
        <w:spacing w:after="0" w:line="400" w:lineRule="exact"/>
        <w:ind w:leftChars="194" w:left="814" w:hangingChars="176" w:hanging="387"/>
        <w:jc w:val="both"/>
        <w:rPr>
          <w:rFonts w:ascii="標楷體" w:eastAsia="標楷體" w:hAnsi="標楷體"/>
          <w:color w:val="000000"/>
          <w:sz w:val="24"/>
          <w:szCs w:val="24"/>
          <w:lang w:eastAsia="zh-TW"/>
        </w:rPr>
      </w:pPr>
      <w:r w:rsidRPr="00461A99">
        <w:rPr>
          <w:rFonts w:ascii="Times New Roman" w:eastAsia="標楷體" w:hAnsi="Times New Roman"/>
          <w:lang w:eastAsia="zh-TW"/>
        </w:rPr>
        <w:t>（一）</w:t>
      </w:r>
      <w:r w:rsidR="00EC0CAF" w:rsidRPr="00FD7CAA">
        <w:rPr>
          <w:rFonts w:ascii="標楷體" w:eastAsia="標楷體" w:hAnsi="標楷體"/>
          <w:bCs/>
          <w:color w:val="000000"/>
          <w:sz w:val="24"/>
          <w:szCs w:val="24"/>
          <w:lang w:eastAsia="zh-TW"/>
        </w:rPr>
        <w:t>辦理日期</w:t>
      </w:r>
      <w:r w:rsidR="00EC0CAF" w:rsidRPr="00FD7CAA">
        <w:rPr>
          <w:rFonts w:ascii="標楷體" w:eastAsia="標楷體" w:hAnsi="標楷體" w:hint="eastAsia"/>
          <w:bCs/>
          <w:color w:val="000000"/>
          <w:sz w:val="24"/>
          <w:szCs w:val="24"/>
          <w:lang w:eastAsia="zh-TW"/>
        </w:rPr>
        <w:t>：</w:t>
      </w:r>
      <w:r w:rsidR="00EC0CAF" w:rsidRPr="00FD7CAA">
        <w:rPr>
          <w:rFonts w:ascii="標楷體" w:eastAsia="標楷體" w:hAnsi="標楷體"/>
          <w:bCs/>
          <w:color w:val="000000"/>
          <w:sz w:val="24"/>
          <w:szCs w:val="24"/>
          <w:lang w:eastAsia="zh-TW"/>
        </w:rPr>
        <w:t>1</w:t>
      </w:r>
      <w:r w:rsidR="00EC0CAF" w:rsidRPr="00FD7CAA">
        <w:rPr>
          <w:rFonts w:ascii="標楷體" w:eastAsia="標楷體" w:hAnsi="標楷體" w:hint="eastAsia"/>
          <w:bCs/>
          <w:color w:val="000000"/>
          <w:sz w:val="24"/>
          <w:szCs w:val="24"/>
          <w:lang w:eastAsia="zh-TW"/>
        </w:rPr>
        <w:t>1</w:t>
      </w:r>
      <w:r w:rsidR="00260AC5" w:rsidRPr="00FD7CAA">
        <w:rPr>
          <w:rFonts w:ascii="標楷體" w:eastAsia="標楷體" w:hAnsi="標楷體" w:hint="eastAsia"/>
          <w:bCs/>
          <w:color w:val="000000"/>
          <w:sz w:val="24"/>
          <w:szCs w:val="24"/>
          <w:lang w:eastAsia="zh-TW"/>
        </w:rPr>
        <w:t>5</w:t>
      </w:r>
      <w:r w:rsidR="00EC0CAF" w:rsidRPr="00FD7CAA">
        <w:rPr>
          <w:rFonts w:ascii="標楷體" w:eastAsia="標楷體" w:hAnsi="標楷體"/>
          <w:bCs/>
          <w:color w:val="000000"/>
          <w:sz w:val="24"/>
          <w:szCs w:val="24"/>
          <w:lang w:eastAsia="zh-TW"/>
        </w:rPr>
        <w:t>年</w:t>
      </w:r>
      <w:r w:rsidR="00260AC5" w:rsidRPr="00FD7CAA">
        <w:rPr>
          <w:rFonts w:ascii="標楷體" w:eastAsia="標楷體" w:hAnsi="標楷體" w:hint="eastAsia"/>
          <w:bCs/>
          <w:color w:val="000000"/>
          <w:sz w:val="24"/>
          <w:szCs w:val="24"/>
          <w:lang w:eastAsia="zh-TW"/>
        </w:rPr>
        <w:t>6</w:t>
      </w:r>
      <w:r w:rsidR="00EC0CAF" w:rsidRPr="00FD7CAA">
        <w:rPr>
          <w:rFonts w:ascii="標楷體" w:eastAsia="標楷體" w:hAnsi="標楷體"/>
          <w:bCs/>
          <w:color w:val="000000"/>
          <w:sz w:val="24"/>
          <w:szCs w:val="24"/>
          <w:lang w:eastAsia="zh-TW"/>
        </w:rPr>
        <w:t>月</w:t>
      </w:r>
      <w:r w:rsidR="00260AC5" w:rsidRPr="00FD7CAA">
        <w:rPr>
          <w:rFonts w:ascii="標楷體" w:eastAsia="標楷體" w:hAnsi="標楷體" w:hint="eastAsia"/>
          <w:bCs/>
          <w:color w:val="000000"/>
          <w:sz w:val="24"/>
          <w:szCs w:val="24"/>
          <w:lang w:eastAsia="zh-TW"/>
        </w:rPr>
        <w:t>12</w:t>
      </w:r>
      <w:r w:rsidR="00A664B2" w:rsidRPr="00FD7CAA">
        <w:rPr>
          <w:rFonts w:ascii="標楷體" w:eastAsia="標楷體" w:hAnsi="標楷體" w:hint="eastAsia"/>
          <w:bCs/>
          <w:color w:val="000000"/>
          <w:sz w:val="24"/>
          <w:szCs w:val="24"/>
          <w:lang w:eastAsia="zh-TW"/>
        </w:rPr>
        <w:t>日</w:t>
      </w:r>
      <w:r w:rsidR="00EC0CAF" w:rsidRPr="00FD7CAA">
        <w:rPr>
          <w:rFonts w:ascii="標楷體" w:eastAsia="標楷體" w:hAnsi="標楷體" w:hint="eastAsia"/>
          <w:bCs/>
          <w:color w:val="000000"/>
          <w:sz w:val="24"/>
          <w:szCs w:val="24"/>
          <w:lang w:eastAsia="zh-TW"/>
        </w:rPr>
        <w:t>（暫定）</w:t>
      </w:r>
      <w:r w:rsidRPr="00FD7CAA">
        <w:rPr>
          <w:rFonts w:ascii="標楷體" w:eastAsia="標楷體" w:hAnsi="標楷體"/>
          <w:color w:val="000000"/>
          <w:sz w:val="24"/>
          <w:szCs w:val="24"/>
          <w:lang w:eastAsia="zh-TW"/>
        </w:rPr>
        <w:t>，開課前一</w:t>
      </w:r>
      <w:proofErr w:type="gramStart"/>
      <w:r w:rsidRPr="00FD7CAA">
        <w:rPr>
          <w:rFonts w:ascii="標楷體" w:eastAsia="標楷體" w:hAnsi="標楷體" w:hint="eastAsia"/>
          <w:color w:val="000000"/>
          <w:sz w:val="24"/>
          <w:szCs w:val="24"/>
          <w:lang w:eastAsia="zh-TW"/>
        </w:rPr>
        <w:t>週</w:t>
      </w:r>
      <w:proofErr w:type="gramEnd"/>
      <w:r w:rsidRPr="00FD7CAA">
        <w:rPr>
          <w:rFonts w:ascii="標楷體" w:eastAsia="標楷體" w:hAnsi="標楷體" w:hint="eastAsia"/>
          <w:color w:val="000000"/>
          <w:sz w:val="24"/>
          <w:szCs w:val="24"/>
          <w:lang w:eastAsia="zh-TW"/>
        </w:rPr>
        <w:t>於</w:t>
      </w:r>
      <w:r w:rsidRPr="00FD7CAA">
        <w:rPr>
          <w:rFonts w:ascii="標楷體" w:eastAsia="標楷體" w:hAnsi="標楷體"/>
          <w:color w:val="000000"/>
          <w:sz w:val="24"/>
          <w:szCs w:val="24"/>
          <w:lang w:eastAsia="zh-TW"/>
        </w:rPr>
        <w:t>全國教師進修網報名，研習前三</w:t>
      </w:r>
      <w:r w:rsidRPr="00FD7CAA">
        <w:rPr>
          <w:rFonts w:ascii="標楷體" w:eastAsia="標楷體" w:hAnsi="標楷體" w:hint="eastAsia"/>
          <w:color w:val="000000"/>
          <w:sz w:val="24"/>
          <w:szCs w:val="24"/>
          <w:lang w:eastAsia="zh-TW"/>
        </w:rPr>
        <w:t>天公告</w:t>
      </w:r>
      <w:r w:rsidRPr="00FD7CAA">
        <w:rPr>
          <w:rFonts w:ascii="標楷體" w:eastAsia="標楷體" w:hAnsi="標楷體"/>
          <w:color w:val="000000"/>
          <w:sz w:val="24"/>
          <w:szCs w:val="24"/>
          <w:lang w:eastAsia="zh-TW"/>
        </w:rPr>
        <w:t>錄取</w:t>
      </w:r>
      <w:r w:rsidRPr="00FD7CAA">
        <w:rPr>
          <w:rFonts w:ascii="標楷體" w:eastAsia="標楷體" w:hAnsi="標楷體" w:hint="eastAsia"/>
          <w:color w:val="000000"/>
          <w:sz w:val="24"/>
          <w:szCs w:val="24"/>
          <w:lang w:eastAsia="zh-TW"/>
        </w:rPr>
        <w:t>名單</w:t>
      </w:r>
      <w:r w:rsidRPr="00FD7CAA">
        <w:rPr>
          <w:rFonts w:ascii="標楷體" w:eastAsia="標楷體" w:hAnsi="標楷體"/>
          <w:color w:val="000000"/>
          <w:sz w:val="24"/>
          <w:szCs w:val="24"/>
          <w:lang w:eastAsia="zh-TW"/>
        </w:rPr>
        <w:t>。</w:t>
      </w:r>
    </w:p>
    <w:p w:rsidR="00B32DBB" w:rsidRPr="00FD7CAA" w:rsidRDefault="00B32DBB" w:rsidP="00B32DBB">
      <w:pPr>
        <w:autoSpaceDE w:val="0"/>
        <w:autoSpaceDN w:val="0"/>
        <w:adjustRightInd w:val="0"/>
        <w:snapToGrid w:val="0"/>
        <w:spacing w:after="0" w:line="400" w:lineRule="exact"/>
        <w:ind w:leftChars="194" w:left="814" w:hangingChars="176" w:hanging="387"/>
        <w:jc w:val="both"/>
        <w:rPr>
          <w:rFonts w:ascii="標楷體" w:eastAsia="標楷體" w:hAnsi="標楷體"/>
          <w:color w:val="000000"/>
          <w:sz w:val="24"/>
          <w:szCs w:val="24"/>
          <w:lang w:eastAsia="zh-TW"/>
        </w:rPr>
      </w:pPr>
      <w:r w:rsidRPr="00461A99">
        <w:rPr>
          <w:rFonts w:ascii="Times New Roman" w:eastAsia="標楷體" w:hAnsi="Times New Roman"/>
          <w:lang w:eastAsia="zh-TW"/>
        </w:rPr>
        <w:t>（二）</w:t>
      </w:r>
      <w:r w:rsidRPr="00FD7CAA">
        <w:rPr>
          <w:rFonts w:ascii="標楷體" w:eastAsia="標楷體" w:hAnsi="標楷體" w:hint="eastAsia"/>
          <w:color w:val="000000"/>
          <w:sz w:val="24"/>
          <w:szCs w:val="24"/>
          <w:lang w:eastAsia="zh-TW"/>
        </w:rPr>
        <w:t>研習時數：</w:t>
      </w:r>
      <w:r w:rsidRPr="00FD7CAA">
        <w:rPr>
          <w:rFonts w:ascii="標楷體" w:eastAsia="標楷體" w:hAnsi="標楷體"/>
          <w:color w:val="000000"/>
          <w:sz w:val="24"/>
          <w:szCs w:val="24"/>
          <w:lang w:eastAsia="zh-TW"/>
        </w:rPr>
        <w:t>全程參與工作坊研習之教師依規定核發</w:t>
      </w:r>
      <w:r w:rsidRPr="00FD7CAA">
        <w:rPr>
          <w:rFonts w:ascii="標楷體" w:eastAsia="標楷體" w:hAnsi="標楷體" w:hint="eastAsia"/>
          <w:color w:val="000000"/>
          <w:sz w:val="24"/>
          <w:szCs w:val="24"/>
          <w:lang w:eastAsia="zh-TW"/>
        </w:rPr>
        <w:t>7</w:t>
      </w:r>
      <w:r w:rsidRPr="00FD7CAA">
        <w:rPr>
          <w:rFonts w:ascii="標楷體" w:eastAsia="標楷體" w:hAnsi="標楷體"/>
          <w:color w:val="000000"/>
          <w:sz w:val="24"/>
          <w:szCs w:val="24"/>
          <w:lang w:eastAsia="zh-TW"/>
        </w:rPr>
        <w:t>小時研習證明。</w:t>
      </w:r>
    </w:p>
    <w:p w:rsidR="00EC0CAF" w:rsidRPr="00FD7CAA" w:rsidRDefault="00B32DBB">
      <w:pPr>
        <w:autoSpaceDE w:val="0"/>
        <w:autoSpaceDN w:val="0"/>
        <w:adjustRightInd w:val="0"/>
        <w:snapToGrid w:val="0"/>
        <w:spacing w:after="0" w:line="400" w:lineRule="exact"/>
        <w:ind w:leftChars="194" w:left="814" w:hangingChars="176" w:hanging="387"/>
        <w:jc w:val="both"/>
        <w:rPr>
          <w:rFonts w:ascii="標楷體" w:eastAsia="標楷體" w:hAnsi="標楷體"/>
          <w:bCs/>
          <w:color w:val="000000"/>
          <w:sz w:val="24"/>
          <w:szCs w:val="24"/>
          <w:lang w:eastAsia="zh-TW"/>
        </w:rPr>
      </w:pPr>
      <w:r w:rsidRPr="00461A99">
        <w:rPr>
          <w:rFonts w:ascii="Times New Roman" w:eastAsia="標楷體" w:hAnsi="Times New Roman"/>
          <w:lang w:eastAsia="zh-TW"/>
        </w:rPr>
        <w:t>（三）</w:t>
      </w:r>
      <w:r w:rsidR="00EC0CAF" w:rsidRPr="00FD7CAA">
        <w:rPr>
          <w:rFonts w:ascii="標楷體" w:eastAsia="標楷體" w:hAnsi="標楷體" w:hint="eastAsia"/>
          <w:bCs/>
          <w:color w:val="000000"/>
          <w:sz w:val="24"/>
          <w:szCs w:val="24"/>
          <w:lang w:eastAsia="zh-TW"/>
        </w:rPr>
        <w:t>地點：</w:t>
      </w:r>
      <w:r w:rsidR="00987D09" w:rsidRPr="00FD7CAA">
        <w:rPr>
          <w:rFonts w:ascii="標楷體" w:eastAsia="標楷體" w:hAnsi="標楷體" w:hint="eastAsia"/>
          <w:bCs/>
          <w:color w:val="000000"/>
          <w:sz w:val="24"/>
          <w:szCs w:val="24"/>
          <w:lang w:eastAsia="zh-TW"/>
        </w:rPr>
        <w:t>宜昌</w:t>
      </w:r>
      <w:r w:rsidR="00EC0CAF" w:rsidRPr="00FD7CAA">
        <w:rPr>
          <w:rFonts w:ascii="標楷體" w:eastAsia="標楷體" w:hAnsi="標楷體" w:hint="eastAsia"/>
          <w:bCs/>
          <w:color w:val="000000"/>
          <w:sz w:val="24"/>
          <w:szCs w:val="24"/>
          <w:lang w:eastAsia="zh-TW"/>
        </w:rPr>
        <w:t>國中。</w:t>
      </w:r>
    </w:p>
    <w:p w:rsidR="00EC0CAF" w:rsidRPr="00FD7CAA" w:rsidRDefault="00B32DBB">
      <w:pPr>
        <w:adjustRightInd w:val="0"/>
        <w:snapToGrid w:val="0"/>
        <w:spacing w:after="0" w:line="400" w:lineRule="exact"/>
        <w:rPr>
          <w:rFonts w:ascii="標楷體" w:eastAsia="標楷體" w:hAnsi="標楷體"/>
          <w:bCs/>
          <w:color w:val="000000"/>
          <w:sz w:val="24"/>
          <w:szCs w:val="24"/>
          <w:lang w:eastAsia="zh-TW"/>
        </w:rPr>
      </w:pPr>
      <w:r w:rsidRPr="00FD7CAA">
        <w:rPr>
          <w:rFonts w:ascii="標楷體" w:eastAsia="標楷體" w:hAnsi="標楷體" w:hint="eastAsia"/>
          <w:bCs/>
          <w:color w:val="000000"/>
          <w:sz w:val="24"/>
          <w:szCs w:val="24"/>
          <w:lang w:eastAsia="zh-TW"/>
        </w:rPr>
        <w:t>六</w:t>
      </w:r>
      <w:r w:rsidR="00EC0CAF" w:rsidRPr="00FD7CAA">
        <w:rPr>
          <w:rFonts w:ascii="標楷體" w:eastAsia="標楷體" w:hAnsi="標楷體"/>
          <w:bCs/>
          <w:color w:val="000000"/>
          <w:sz w:val="24"/>
          <w:szCs w:val="24"/>
          <w:lang w:eastAsia="zh-TW"/>
        </w:rPr>
        <w:t>、參加對象與人數</w:t>
      </w:r>
      <w:r w:rsidR="00EC0CAF" w:rsidRPr="00FD7CAA">
        <w:rPr>
          <w:rFonts w:ascii="標楷體" w:eastAsia="標楷體" w:hAnsi="標楷體" w:hint="eastAsia"/>
          <w:bCs/>
          <w:color w:val="000000"/>
          <w:sz w:val="24"/>
          <w:szCs w:val="24"/>
          <w:lang w:eastAsia="zh-TW"/>
        </w:rPr>
        <w:t>：</w:t>
      </w:r>
      <w:r w:rsidR="00EC0CAF" w:rsidRPr="00FD7CAA">
        <w:rPr>
          <w:rFonts w:ascii="標楷體" w:eastAsia="標楷體" w:hAnsi="標楷體"/>
          <w:bCs/>
          <w:color w:val="000000"/>
          <w:sz w:val="24"/>
          <w:szCs w:val="24"/>
          <w:lang w:eastAsia="zh-TW"/>
        </w:rPr>
        <w:t>共約</w:t>
      </w:r>
      <w:r w:rsidR="00EC0CAF" w:rsidRPr="00FD7CAA">
        <w:rPr>
          <w:rFonts w:ascii="標楷體" w:eastAsia="標楷體" w:hAnsi="標楷體" w:hint="eastAsia"/>
          <w:bCs/>
          <w:color w:val="000000"/>
          <w:sz w:val="24"/>
          <w:szCs w:val="24"/>
          <w:lang w:eastAsia="zh-TW"/>
        </w:rPr>
        <w:t>20</w:t>
      </w:r>
      <w:r w:rsidR="00EC0CAF" w:rsidRPr="00FD7CAA">
        <w:rPr>
          <w:rFonts w:ascii="標楷體" w:eastAsia="標楷體" w:hAnsi="標楷體"/>
          <w:bCs/>
          <w:color w:val="000000"/>
          <w:sz w:val="24"/>
          <w:szCs w:val="24"/>
          <w:lang w:eastAsia="zh-TW"/>
        </w:rPr>
        <w:t>人參與。</w:t>
      </w:r>
    </w:p>
    <w:p w:rsidR="00EC0CAF" w:rsidRPr="00FD7CAA" w:rsidRDefault="00B32DBB">
      <w:pPr>
        <w:autoSpaceDE w:val="0"/>
        <w:autoSpaceDN w:val="0"/>
        <w:adjustRightInd w:val="0"/>
        <w:snapToGrid w:val="0"/>
        <w:spacing w:after="0" w:line="400" w:lineRule="exact"/>
        <w:ind w:leftChars="193" w:left="682" w:hangingChars="117" w:hanging="257"/>
        <w:rPr>
          <w:rFonts w:ascii="標楷體" w:eastAsia="標楷體" w:hAnsi="標楷體"/>
          <w:color w:val="000000"/>
          <w:sz w:val="24"/>
          <w:szCs w:val="24"/>
          <w:lang w:eastAsia="zh-TW"/>
        </w:rPr>
      </w:pPr>
      <w:r w:rsidRPr="00461A99">
        <w:rPr>
          <w:rFonts w:ascii="Times New Roman" w:eastAsia="標楷體" w:hAnsi="Times New Roman"/>
          <w:lang w:eastAsia="zh-TW"/>
        </w:rPr>
        <w:t>（一）</w:t>
      </w:r>
      <w:r w:rsidR="00EC0CAF" w:rsidRPr="00FD7CAA">
        <w:rPr>
          <w:rFonts w:ascii="標楷體" w:eastAsia="標楷體" w:hAnsi="標楷體"/>
          <w:color w:val="000000"/>
          <w:sz w:val="24"/>
          <w:szCs w:val="24"/>
          <w:lang w:eastAsia="zh-TW"/>
        </w:rPr>
        <w:t>本縣藝術領域教學非專長授課教師</w:t>
      </w:r>
      <w:r w:rsidR="00EC0CAF" w:rsidRPr="00FD7CAA">
        <w:rPr>
          <w:rFonts w:ascii="標楷體" w:eastAsia="標楷體" w:hAnsi="標楷體" w:hint="eastAsia"/>
          <w:color w:val="000000"/>
          <w:sz w:val="24"/>
          <w:szCs w:val="24"/>
          <w:lang w:eastAsia="zh-TW"/>
        </w:rPr>
        <w:t>（</w:t>
      </w:r>
      <w:r w:rsidR="00EC0CAF" w:rsidRPr="00FD7CAA">
        <w:rPr>
          <w:rFonts w:ascii="標楷體" w:eastAsia="標楷體" w:hAnsi="標楷體"/>
          <w:color w:val="000000"/>
          <w:sz w:val="24"/>
          <w:szCs w:val="24"/>
          <w:lang w:eastAsia="zh-TW"/>
        </w:rPr>
        <w:t>含</w:t>
      </w:r>
      <w:r w:rsidR="00A664B2" w:rsidRPr="00FD7CAA">
        <w:rPr>
          <w:rFonts w:ascii="標楷體" w:eastAsia="標楷體" w:hAnsi="標楷體" w:hint="eastAsia"/>
          <w:color w:val="000000"/>
          <w:sz w:val="24"/>
          <w:szCs w:val="24"/>
          <w:lang w:eastAsia="zh-TW"/>
        </w:rPr>
        <w:t>表演藝術</w:t>
      </w:r>
      <w:r w:rsidR="00EC0CAF" w:rsidRPr="00FD7CAA">
        <w:rPr>
          <w:rFonts w:ascii="標楷體" w:eastAsia="標楷體" w:hAnsi="標楷體"/>
          <w:color w:val="000000"/>
          <w:sz w:val="24"/>
          <w:szCs w:val="24"/>
          <w:lang w:eastAsia="zh-TW"/>
        </w:rPr>
        <w:t>配課教師</w:t>
      </w:r>
      <w:r w:rsidR="00EC0CAF" w:rsidRPr="00FD7CAA">
        <w:rPr>
          <w:rFonts w:ascii="標楷體" w:eastAsia="標楷體" w:hAnsi="標楷體" w:hint="eastAsia"/>
          <w:color w:val="000000"/>
          <w:sz w:val="24"/>
          <w:szCs w:val="24"/>
          <w:lang w:eastAsia="zh-TW"/>
        </w:rPr>
        <w:t>）</w:t>
      </w:r>
      <w:r w:rsidR="00EC0CAF" w:rsidRPr="00FD7CAA">
        <w:rPr>
          <w:rFonts w:ascii="標楷體" w:eastAsia="標楷體" w:hAnsi="標楷體"/>
          <w:color w:val="000000"/>
          <w:sz w:val="24"/>
          <w:szCs w:val="24"/>
          <w:lang w:eastAsia="zh-TW"/>
        </w:rPr>
        <w:t>。</w:t>
      </w:r>
    </w:p>
    <w:p w:rsidR="00EC0CAF" w:rsidRDefault="00B32DBB">
      <w:pPr>
        <w:autoSpaceDE w:val="0"/>
        <w:autoSpaceDN w:val="0"/>
        <w:adjustRightInd w:val="0"/>
        <w:snapToGrid w:val="0"/>
        <w:spacing w:after="0" w:line="400" w:lineRule="exact"/>
        <w:ind w:leftChars="193" w:left="682" w:hangingChars="117" w:hanging="257"/>
        <w:rPr>
          <w:rFonts w:ascii="標楷體" w:eastAsia="標楷體" w:hAnsi="標楷體"/>
          <w:sz w:val="24"/>
          <w:szCs w:val="24"/>
          <w:lang w:eastAsia="zh-TW"/>
        </w:rPr>
      </w:pPr>
      <w:r w:rsidRPr="00461A99">
        <w:rPr>
          <w:rFonts w:ascii="Times New Roman" w:eastAsia="標楷體" w:hAnsi="Times New Roman"/>
          <w:lang w:eastAsia="zh-TW"/>
        </w:rPr>
        <w:t>（二）</w:t>
      </w:r>
      <w:r w:rsidR="00EC0CAF">
        <w:rPr>
          <w:rFonts w:ascii="標楷體" w:eastAsia="標楷體" w:hAnsi="標楷體"/>
          <w:sz w:val="24"/>
          <w:szCs w:val="24"/>
          <w:lang w:eastAsia="zh-TW"/>
        </w:rPr>
        <w:t>對國中小藝術領域有興趣的老師</w:t>
      </w:r>
      <w:r w:rsidR="00EC0CAF">
        <w:rPr>
          <w:rFonts w:ascii="標楷體" w:eastAsia="標楷體" w:hAnsi="標楷體" w:hint="eastAsia"/>
          <w:sz w:val="24"/>
          <w:szCs w:val="24"/>
          <w:lang w:eastAsia="zh-TW"/>
        </w:rPr>
        <w:t>。</w:t>
      </w:r>
    </w:p>
    <w:p w:rsidR="00EC0CAF" w:rsidRDefault="00B32DBB">
      <w:pPr>
        <w:autoSpaceDE w:val="0"/>
        <w:autoSpaceDN w:val="0"/>
        <w:adjustRightInd w:val="0"/>
        <w:snapToGrid w:val="0"/>
        <w:spacing w:after="0" w:line="400" w:lineRule="exact"/>
        <w:ind w:leftChars="193" w:left="682" w:hangingChars="117" w:hanging="257"/>
        <w:rPr>
          <w:rFonts w:ascii="標楷體" w:eastAsia="標楷體" w:hAnsi="標楷體"/>
          <w:sz w:val="24"/>
          <w:szCs w:val="24"/>
          <w:lang w:eastAsia="zh-TW"/>
        </w:rPr>
      </w:pPr>
      <w:r w:rsidRPr="00461A99">
        <w:rPr>
          <w:rFonts w:ascii="Times New Roman" w:eastAsia="標楷體" w:hAnsi="Times New Roman"/>
          <w:lang w:eastAsia="zh-TW"/>
        </w:rPr>
        <w:lastRenderedPageBreak/>
        <w:t>（三）</w:t>
      </w:r>
      <w:r w:rsidR="00EC0CAF">
        <w:rPr>
          <w:rFonts w:ascii="標楷體" w:eastAsia="標楷體" w:hAnsi="標楷體"/>
          <w:sz w:val="24"/>
          <w:szCs w:val="24"/>
          <w:lang w:eastAsia="zh-TW"/>
        </w:rPr>
        <w:t>各校領域召集人及國中小藝術領域輔導團員請務必參加。</w:t>
      </w:r>
    </w:p>
    <w:p w:rsidR="00505CB9" w:rsidRDefault="00505CB9" w:rsidP="00505CB9">
      <w:pPr>
        <w:adjustRightInd w:val="0"/>
        <w:snapToGrid w:val="0"/>
        <w:spacing w:after="0" w:line="400" w:lineRule="exact"/>
        <w:rPr>
          <w:rFonts w:ascii="標楷體" w:eastAsia="標楷體" w:hAnsi="標楷體"/>
          <w:b/>
          <w:sz w:val="24"/>
          <w:szCs w:val="24"/>
          <w:lang w:eastAsia="zh-TW"/>
        </w:rPr>
      </w:pPr>
      <w:r>
        <w:rPr>
          <w:rFonts w:ascii="標楷體" w:eastAsia="標楷體" w:hAnsi="標楷體" w:hint="eastAsia"/>
          <w:sz w:val="24"/>
          <w:szCs w:val="24"/>
          <w:lang w:eastAsia="zh-TW"/>
        </w:rPr>
        <w:t>七</w:t>
      </w:r>
      <w:r>
        <w:rPr>
          <w:rFonts w:ascii="標楷體" w:eastAsia="標楷體" w:hAnsi="標楷體"/>
          <w:b/>
          <w:sz w:val="24"/>
          <w:szCs w:val="24"/>
          <w:lang w:eastAsia="zh-TW"/>
        </w:rPr>
        <w:t>、研習內容</w:t>
      </w:r>
    </w:p>
    <w:p w:rsidR="00505CB9" w:rsidRPr="00505CB9" w:rsidRDefault="00505CB9" w:rsidP="00505CB9">
      <w:pPr>
        <w:adjustRightInd w:val="0"/>
        <w:snapToGrid w:val="0"/>
        <w:spacing w:after="0" w:line="400" w:lineRule="exact"/>
        <w:rPr>
          <w:rFonts w:ascii="標楷體" w:eastAsia="標楷體" w:hAnsi="標楷體"/>
          <w:b/>
          <w:sz w:val="24"/>
          <w:szCs w:val="24"/>
          <w:lang w:eastAsia="zh-TW"/>
        </w:rPr>
      </w:pPr>
      <w:r>
        <w:rPr>
          <w:rFonts w:ascii="標楷體" w:eastAsia="標楷體" w:hAnsi="標楷體" w:hint="eastAsia"/>
          <w:b/>
          <w:sz w:val="24"/>
          <w:szCs w:val="24"/>
          <w:lang w:eastAsia="zh-TW"/>
        </w:rPr>
        <w:t xml:space="preserve">            </w:t>
      </w:r>
      <w:r w:rsidRPr="00505CB9">
        <w:rPr>
          <w:rFonts w:ascii="標楷體" w:eastAsia="標楷體" w:hAnsi="標楷體" w:hint="eastAsia"/>
          <w:b/>
          <w:sz w:val="24"/>
          <w:szCs w:val="24"/>
          <w:lang w:eastAsia="zh-TW"/>
        </w:rPr>
        <w:t xml:space="preserve">   【</w:t>
      </w:r>
      <w:r w:rsidRPr="00505CB9">
        <w:rPr>
          <w:rFonts w:ascii="標楷體" w:eastAsia="標楷體" w:hAnsi="標楷體" w:cs="新細明體" w:hint="eastAsia"/>
          <w:b/>
          <w:bCs/>
          <w:sz w:val="24"/>
          <w:szCs w:val="24"/>
          <w:lang w:eastAsia="zh-TW"/>
        </w:rPr>
        <w:t>非專長教師精進教學能力研習工作坊</w:t>
      </w:r>
      <w:r w:rsidRPr="00505CB9">
        <w:rPr>
          <w:rFonts w:ascii="標楷體" w:eastAsia="標楷體" w:hAnsi="標楷體" w:hint="eastAsia"/>
          <w:b/>
          <w:bCs/>
          <w:sz w:val="24"/>
          <w:szCs w:val="24"/>
          <w:lang w:eastAsia="zh-TW"/>
        </w:rPr>
        <w:t>(</w:t>
      </w:r>
      <w:r w:rsidR="00BE77AB" w:rsidRPr="00DB2CC6">
        <w:rPr>
          <w:rFonts w:ascii="標楷體" w:eastAsia="標楷體" w:hAnsi="標楷體" w:hint="eastAsia"/>
          <w:b/>
          <w:bCs/>
          <w:sz w:val="28"/>
          <w:szCs w:val="28"/>
          <w:lang w:eastAsia="zh-TW"/>
        </w:rPr>
        <w:t>Ⅱ</w:t>
      </w:r>
      <w:r w:rsidRPr="00505CB9">
        <w:rPr>
          <w:rFonts w:ascii="標楷體" w:eastAsia="標楷體" w:hAnsi="標楷體" w:hint="eastAsia"/>
          <w:b/>
          <w:bCs/>
          <w:sz w:val="24"/>
          <w:szCs w:val="24"/>
          <w:lang w:eastAsia="zh-TW"/>
        </w:rPr>
        <w:t>)</w:t>
      </w:r>
      <w:r w:rsidRPr="00505CB9">
        <w:rPr>
          <w:rFonts w:ascii="標楷體" w:eastAsia="標楷體" w:hAnsi="標楷體" w:hint="eastAsia"/>
          <w:b/>
          <w:sz w:val="24"/>
          <w:szCs w:val="24"/>
          <w:lang w:eastAsia="zh-TW"/>
        </w:rPr>
        <w:t>課程表】11</w:t>
      </w:r>
      <w:r w:rsidR="00BE77AB">
        <w:rPr>
          <w:rFonts w:ascii="標楷體" w:eastAsia="標楷體" w:hAnsi="標楷體" w:hint="eastAsia"/>
          <w:b/>
          <w:sz w:val="24"/>
          <w:szCs w:val="24"/>
          <w:lang w:eastAsia="zh-TW"/>
        </w:rPr>
        <w:t>5</w:t>
      </w:r>
      <w:r w:rsidRPr="00505CB9">
        <w:rPr>
          <w:rFonts w:ascii="標楷體" w:eastAsia="標楷體" w:hAnsi="標楷體" w:hint="eastAsia"/>
          <w:b/>
          <w:sz w:val="24"/>
          <w:szCs w:val="24"/>
          <w:lang w:eastAsia="zh-TW"/>
        </w:rPr>
        <w:t>/</w:t>
      </w:r>
      <w:r w:rsidR="00BE77AB">
        <w:rPr>
          <w:rFonts w:ascii="標楷體" w:eastAsia="標楷體" w:hAnsi="標楷體" w:hint="eastAsia"/>
          <w:b/>
          <w:sz w:val="24"/>
          <w:szCs w:val="24"/>
          <w:lang w:eastAsia="zh-TW"/>
        </w:rPr>
        <w:t>6</w:t>
      </w:r>
      <w:r w:rsidRPr="00505CB9">
        <w:rPr>
          <w:rFonts w:ascii="標楷體" w:eastAsia="標楷體" w:hAnsi="標楷體" w:hint="eastAsia"/>
          <w:b/>
          <w:sz w:val="24"/>
          <w:szCs w:val="24"/>
          <w:lang w:eastAsia="zh-TW"/>
        </w:rPr>
        <w:t>/1</w:t>
      </w:r>
      <w:r w:rsidR="00BE77AB">
        <w:rPr>
          <w:rFonts w:ascii="標楷體" w:eastAsia="標楷體" w:hAnsi="標楷體" w:hint="eastAsia"/>
          <w:b/>
          <w:sz w:val="24"/>
          <w:szCs w:val="24"/>
          <w:lang w:eastAsia="zh-TW"/>
        </w:rPr>
        <w:t>2</w:t>
      </w:r>
      <w:r w:rsidRPr="00505CB9">
        <w:rPr>
          <w:rFonts w:ascii="標楷體" w:eastAsia="標楷體" w:hAnsi="標楷體" w:hint="eastAsia"/>
          <w:b/>
          <w:sz w:val="24"/>
          <w:szCs w:val="24"/>
          <w:lang w:eastAsia="zh-TW"/>
        </w:rPr>
        <w:t>共一場次</w:t>
      </w:r>
    </w:p>
    <w:p w:rsidR="00505CB9" w:rsidRPr="00FB73F8" w:rsidRDefault="00505CB9" w:rsidP="00505CB9">
      <w:pPr>
        <w:adjustRightInd w:val="0"/>
        <w:snapToGrid w:val="0"/>
        <w:spacing w:after="0" w:line="400" w:lineRule="exact"/>
        <w:rPr>
          <w:rFonts w:ascii="標楷體" w:eastAsia="標楷體" w:hAnsi="標楷體"/>
          <w:b/>
          <w:sz w:val="24"/>
          <w:szCs w:val="24"/>
          <w:lang w:eastAsia="zh-TW"/>
        </w:rPr>
      </w:pPr>
    </w:p>
    <w:tbl>
      <w:tblPr>
        <w:tblW w:w="0" w:type="auto"/>
        <w:jc w:val="center"/>
        <w:tblCellMar>
          <w:left w:w="10" w:type="dxa"/>
          <w:right w:w="10" w:type="dxa"/>
        </w:tblCellMar>
        <w:tblLook w:val="04A0" w:firstRow="1" w:lastRow="0" w:firstColumn="1" w:lastColumn="0" w:noHBand="0" w:noVBand="1"/>
      </w:tblPr>
      <w:tblGrid>
        <w:gridCol w:w="2359"/>
        <w:gridCol w:w="3499"/>
        <w:gridCol w:w="3402"/>
        <w:gridCol w:w="850"/>
      </w:tblGrid>
      <w:tr w:rsidR="00505CB9" w:rsidRPr="00BA1B5F" w:rsidTr="004B71BF">
        <w:trPr>
          <w:trHeight w:val="1"/>
          <w:jc w:val="center"/>
        </w:trPr>
        <w:tc>
          <w:tcPr>
            <w:tcW w:w="2359"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505CB9" w:rsidRPr="00BA1B5F" w:rsidRDefault="00505CB9" w:rsidP="00FD7CAA">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時　　間</w:t>
            </w:r>
          </w:p>
          <w:p w:rsidR="00505CB9" w:rsidRPr="00BA1B5F" w:rsidRDefault="00505CB9" w:rsidP="00FD7CAA">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（歷時</w:t>
            </w:r>
            <w:r w:rsidRPr="00BA1B5F">
              <w:rPr>
                <w:rFonts w:ascii="標楷體" w:eastAsia="標楷體" w:hAnsi="標楷體"/>
                <w:b/>
                <w:sz w:val="24"/>
                <w:szCs w:val="24"/>
                <w:lang w:eastAsia="zh-TW"/>
              </w:rPr>
              <w:t>h/min</w:t>
            </w:r>
            <w:r w:rsidRPr="00BA1B5F">
              <w:rPr>
                <w:rFonts w:ascii="標楷體" w:eastAsia="標楷體" w:hAnsi="標楷體" w:hint="eastAsia"/>
                <w:b/>
                <w:sz w:val="24"/>
                <w:szCs w:val="24"/>
                <w:lang w:eastAsia="zh-TW"/>
              </w:rPr>
              <w:t>）</w:t>
            </w:r>
          </w:p>
        </w:tc>
        <w:tc>
          <w:tcPr>
            <w:tcW w:w="3499"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505CB9" w:rsidRPr="00BA1B5F" w:rsidRDefault="00505CB9" w:rsidP="00FD7CAA">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活動內容</w:t>
            </w:r>
          </w:p>
        </w:tc>
        <w:tc>
          <w:tcPr>
            <w:tcW w:w="340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505CB9" w:rsidRPr="00BA1B5F" w:rsidRDefault="00505CB9" w:rsidP="00FD7CAA">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主持人／主講人</w:t>
            </w:r>
          </w:p>
        </w:tc>
        <w:tc>
          <w:tcPr>
            <w:tcW w:w="850"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505CB9" w:rsidRPr="00BA1B5F" w:rsidRDefault="00505CB9" w:rsidP="00FD7CAA">
            <w:pPr>
              <w:adjustRightInd w:val="0"/>
              <w:snapToGrid w:val="0"/>
              <w:spacing w:after="0" w:line="400" w:lineRule="exact"/>
              <w:jc w:val="center"/>
              <w:rPr>
                <w:rFonts w:ascii="標楷體" w:eastAsia="標楷體" w:hAnsi="標楷體"/>
                <w:b/>
                <w:sz w:val="24"/>
                <w:szCs w:val="24"/>
                <w:lang w:eastAsia="zh-TW"/>
              </w:rPr>
            </w:pPr>
            <w:r w:rsidRPr="00BA1B5F">
              <w:rPr>
                <w:rFonts w:ascii="標楷體" w:eastAsia="標楷體" w:hAnsi="標楷體" w:hint="eastAsia"/>
                <w:b/>
                <w:sz w:val="24"/>
                <w:szCs w:val="24"/>
                <w:lang w:eastAsia="zh-TW"/>
              </w:rPr>
              <w:t>備註</w:t>
            </w:r>
          </w:p>
        </w:tc>
      </w:tr>
      <w:tr w:rsidR="00505CB9" w:rsidRPr="00BA1B5F" w:rsidTr="004B71BF">
        <w:trPr>
          <w:trHeight w:val="1"/>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5CB9" w:rsidRPr="00BA1B5F" w:rsidRDefault="00505CB9" w:rsidP="00FD7CAA">
            <w:pPr>
              <w:adjustRightInd w:val="0"/>
              <w:snapToGrid w:val="0"/>
              <w:spacing w:after="0" w:line="400" w:lineRule="exact"/>
              <w:jc w:val="center"/>
              <w:rPr>
                <w:rFonts w:ascii="標楷體" w:eastAsia="標楷體" w:hAnsi="標楷體"/>
                <w:b/>
                <w:sz w:val="24"/>
                <w:szCs w:val="24"/>
                <w:lang w:eastAsia="zh-TW"/>
              </w:rPr>
            </w:pPr>
            <w:r>
              <w:rPr>
                <w:rFonts w:ascii="標楷體" w:eastAsia="標楷體" w:hAnsi="標楷體" w:hint="eastAsia"/>
                <w:sz w:val="24"/>
                <w:szCs w:val="24"/>
              </w:rPr>
              <w:t>08</w:t>
            </w:r>
            <w:r>
              <w:rPr>
                <w:rFonts w:ascii="標楷體" w:eastAsia="標楷體" w:hAnsi="標楷體" w:hint="eastAsia"/>
                <w:sz w:val="24"/>
                <w:szCs w:val="24"/>
                <w:lang w:eastAsia="zh-TW"/>
              </w:rPr>
              <w:t>:50</w:t>
            </w:r>
            <w:r w:rsidRPr="00F46FEA">
              <w:rPr>
                <w:rFonts w:ascii="標楷體" w:eastAsia="標楷體" w:hAnsi="標楷體" w:hint="eastAsia"/>
                <w:sz w:val="24"/>
                <w:szCs w:val="24"/>
              </w:rPr>
              <w:t>～</w:t>
            </w:r>
            <w:r>
              <w:rPr>
                <w:rFonts w:ascii="標楷體" w:eastAsia="標楷體" w:hAnsi="標楷體" w:hint="eastAsia"/>
                <w:sz w:val="24"/>
                <w:szCs w:val="24"/>
                <w:lang w:eastAsia="zh-TW"/>
              </w:rPr>
              <w:t>09:00</w:t>
            </w:r>
          </w:p>
        </w:tc>
        <w:tc>
          <w:tcPr>
            <w:tcW w:w="3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5CB9" w:rsidRPr="00BA1B5F" w:rsidRDefault="00505CB9" w:rsidP="00FD7CAA">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報到</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05CB9" w:rsidRPr="00BA1B5F" w:rsidRDefault="00505CB9" w:rsidP="00FD7CAA">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850" w:type="dxa"/>
            <w:tcBorders>
              <w:top w:val="single" w:sz="4" w:space="0" w:color="000000"/>
              <w:left w:val="single" w:sz="4" w:space="0" w:color="000000"/>
              <w:bottom w:val="single" w:sz="4" w:space="0" w:color="000000"/>
              <w:right w:val="single" w:sz="4" w:space="0" w:color="000000"/>
            </w:tcBorders>
            <w:vAlign w:val="center"/>
          </w:tcPr>
          <w:p w:rsidR="00505CB9" w:rsidRPr="00BA1B5F" w:rsidRDefault="00505CB9" w:rsidP="00FD7CAA">
            <w:pPr>
              <w:adjustRightInd w:val="0"/>
              <w:snapToGrid w:val="0"/>
              <w:spacing w:after="0" w:line="400" w:lineRule="exact"/>
              <w:rPr>
                <w:rFonts w:ascii="標楷體" w:eastAsia="標楷體" w:hAnsi="標楷體"/>
                <w:b/>
                <w:sz w:val="24"/>
                <w:szCs w:val="24"/>
                <w:lang w:eastAsia="zh-TW"/>
              </w:rPr>
            </w:pPr>
          </w:p>
        </w:tc>
      </w:tr>
      <w:tr w:rsidR="00BE77AB" w:rsidRPr="00BA1B5F" w:rsidTr="004B71BF">
        <w:trPr>
          <w:trHeight w:val="722"/>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5CB9" w:rsidRDefault="00505CB9" w:rsidP="00FD7CAA">
            <w:pPr>
              <w:adjustRightInd w:val="0"/>
              <w:snapToGrid w:val="0"/>
              <w:spacing w:after="0" w:line="400" w:lineRule="exact"/>
              <w:jc w:val="center"/>
              <w:rPr>
                <w:rFonts w:ascii="標楷體" w:eastAsia="標楷體" w:hAnsi="標楷體"/>
                <w:sz w:val="24"/>
                <w:szCs w:val="24"/>
              </w:rPr>
            </w:pPr>
            <w:r>
              <w:rPr>
                <w:rFonts w:ascii="標楷體" w:eastAsia="標楷體" w:hAnsi="標楷體" w:hint="eastAsia"/>
                <w:sz w:val="24"/>
                <w:szCs w:val="24"/>
              </w:rPr>
              <w:t>0</w:t>
            </w:r>
            <w:r>
              <w:rPr>
                <w:rFonts w:ascii="標楷體" w:eastAsia="標楷體" w:hAnsi="標楷體" w:hint="eastAsia"/>
                <w:sz w:val="24"/>
                <w:szCs w:val="24"/>
                <w:lang w:eastAsia="zh-TW"/>
              </w:rPr>
              <w:t>9:00</w:t>
            </w:r>
            <w:r w:rsidRPr="00F46FEA">
              <w:rPr>
                <w:rFonts w:ascii="標楷體" w:eastAsia="標楷體" w:hAnsi="標楷體" w:hint="eastAsia"/>
                <w:sz w:val="24"/>
                <w:szCs w:val="24"/>
              </w:rPr>
              <w:t>～</w:t>
            </w:r>
            <w:r>
              <w:rPr>
                <w:rFonts w:ascii="標楷體" w:eastAsia="標楷體" w:hAnsi="標楷體" w:hint="eastAsia"/>
                <w:sz w:val="24"/>
                <w:szCs w:val="24"/>
                <w:lang w:eastAsia="zh-TW"/>
              </w:rPr>
              <w:t>09:10</w:t>
            </w:r>
          </w:p>
        </w:tc>
        <w:tc>
          <w:tcPr>
            <w:tcW w:w="3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5CB9" w:rsidRPr="00221D72" w:rsidRDefault="00505CB9" w:rsidP="00FD7CAA">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開幕致詞</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5CB9" w:rsidRPr="00221D72" w:rsidRDefault="009D35DC" w:rsidP="00FD7CAA">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sz w:val="24"/>
                <w:szCs w:val="24"/>
                <w:lang w:eastAsia="zh-TW"/>
              </w:rPr>
              <w:t>花蓮縣</w:t>
            </w:r>
            <w:r w:rsidR="00505CB9">
              <w:rPr>
                <w:rFonts w:ascii="標楷體" w:eastAsia="標楷體" w:hAnsi="標楷體" w:hint="eastAsia"/>
                <w:bCs/>
                <w:sz w:val="24"/>
                <w:szCs w:val="24"/>
                <w:lang w:eastAsia="zh-TW"/>
              </w:rPr>
              <w:t>富源</w:t>
            </w:r>
            <w:r w:rsidR="00505CB9" w:rsidRPr="00BA1B5F">
              <w:rPr>
                <w:rFonts w:ascii="標楷體" w:eastAsia="標楷體" w:hAnsi="標楷體" w:hint="eastAsia"/>
                <w:bCs/>
                <w:sz w:val="24"/>
                <w:szCs w:val="24"/>
                <w:lang w:eastAsia="zh-TW"/>
              </w:rPr>
              <w:t>國中</w:t>
            </w:r>
            <w:r w:rsidR="00505CB9">
              <w:rPr>
                <w:rFonts w:ascii="標楷體" w:eastAsia="標楷體" w:hAnsi="標楷體" w:hint="eastAsia"/>
                <w:bCs/>
                <w:sz w:val="24"/>
                <w:szCs w:val="24"/>
                <w:lang w:eastAsia="zh-TW"/>
              </w:rPr>
              <w:t>陳煥</w:t>
            </w:r>
            <w:proofErr w:type="gramStart"/>
            <w:r w:rsidR="00505CB9">
              <w:rPr>
                <w:rFonts w:ascii="標楷體" w:eastAsia="標楷體" w:hAnsi="標楷體" w:hint="eastAsia"/>
                <w:bCs/>
                <w:sz w:val="24"/>
                <w:szCs w:val="24"/>
                <w:lang w:eastAsia="zh-TW"/>
              </w:rPr>
              <w:t>鏘</w:t>
            </w:r>
            <w:proofErr w:type="gramEnd"/>
            <w:r w:rsidR="00505CB9" w:rsidRPr="00BA1B5F">
              <w:rPr>
                <w:rFonts w:ascii="標楷體" w:eastAsia="標楷體" w:hAnsi="標楷體" w:hint="eastAsia"/>
                <w:bCs/>
                <w:sz w:val="24"/>
                <w:szCs w:val="24"/>
                <w:lang w:eastAsia="zh-TW"/>
              </w:rPr>
              <w:t>校長</w:t>
            </w:r>
          </w:p>
        </w:tc>
        <w:tc>
          <w:tcPr>
            <w:tcW w:w="850" w:type="dxa"/>
            <w:tcBorders>
              <w:top w:val="single" w:sz="4" w:space="0" w:color="000000"/>
              <w:left w:val="single" w:sz="4" w:space="0" w:color="000000"/>
              <w:bottom w:val="single" w:sz="4" w:space="0" w:color="000000"/>
              <w:right w:val="single" w:sz="4" w:space="0" w:color="000000"/>
            </w:tcBorders>
            <w:vAlign w:val="center"/>
          </w:tcPr>
          <w:p w:rsidR="00505CB9" w:rsidRPr="00BA1B5F" w:rsidRDefault="00505CB9" w:rsidP="00FD7CAA">
            <w:pPr>
              <w:adjustRightInd w:val="0"/>
              <w:snapToGrid w:val="0"/>
              <w:spacing w:after="0" w:line="400" w:lineRule="exact"/>
              <w:rPr>
                <w:rFonts w:ascii="標楷體" w:eastAsia="標楷體" w:hAnsi="標楷體"/>
                <w:b/>
                <w:sz w:val="24"/>
                <w:szCs w:val="24"/>
                <w:lang w:eastAsia="zh-TW"/>
              </w:rPr>
            </w:pPr>
          </w:p>
        </w:tc>
      </w:tr>
      <w:tr w:rsidR="007A33B2" w:rsidRPr="00BA1B5F" w:rsidTr="007A33B2">
        <w:trPr>
          <w:trHeight w:val="833"/>
          <w:jc w:val="center"/>
        </w:trPr>
        <w:tc>
          <w:tcPr>
            <w:tcW w:w="2359" w:type="dxa"/>
            <w:tcBorders>
              <w:top w:val="single" w:sz="4" w:space="0" w:color="000000"/>
              <w:left w:val="single" w:sz="4" w:space="0" w:color="000000"/>
              <w:right w:val="single" w:sz="4" w:space="0" w:color="000000"/>
            </w:tcBorders>
            <w:tcMar>
              <w:top w:w="0" w:type="dxa"/>
              <w:left w:w="108" w:type="dxa"/>
              <w:bottom w:w="0" w:type="dxa"/>
              <w:right w:w="108" w:type="dxa"/>
            </w:tcMar>
          </w:tcPr>
          <w:p w:rsidR="007A33B2" w:rsidRDefault="007A33B2" w:rsidP="007A33B2">
            <w:pPr>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09:10</w:t>
            </w:r>
            <w:r w:rsidRPr="00F46FEA">
              <w:rPr>
                <w:rFonts w:ascii="標楷體" w:eastAsia="標楷體" w:hAnsi="標楷體" w:hint="eastAsia"/>
                <w:sz w:val="24"/>
                <w:szCs w:val="24"/>
              </w:rPr>
              <w:t>～</w:t>
            </w:r>
            <w:r>
              <w:rPr>
                <w:rFonts w:ascii="標楷體" w:eastAsia="標楷體" w:hAnsi="標楷體" w:hint="eastAsia"/>
                <w:sz w:val="24"/>
                <w:szCs w:val="24"/>
                <w:lang w:eastAsia="zh-TW"/>
              </w:rPr>
              <w:t>10:00</w:t>
            </w:r>
          </w:p>
          <w:p w:rsidR="007A33B2" w:rsidRPr="00BA1B5F" w:rsidRDefault="007A33B2" w:rsidP="007A33B2">
            <w:pPr>
              <w:adjustRightInd w:val="0"/>
              <w:snapToGrid w:val="0"/>
              <w:spacing w:after="0" w:line="400" w:lineRule="exact"/>
              <w:jc w:val="center"/>
              <w:rPr>
                <w:rFonts w:ascii="標楷體" w:eastAsia="標楷體" w:hAnsi="標楷體"/>
                <w:b/>
                <w:sz w:val="24"/>
                <w:szCs w:val="24"/>
                <w:lang w:eastAsia="zh-TW"/>
              </w:rPr>
            </w:pPr>
            <w:r>
              <w:rPr>
                <w:rFonts w:ascii="標楷體" w:eastAsia="標楷體" w:hAnsi="標楷體" w:hint="eastAsia"/>
                <w:sz w:val="24"/>
                <w:szCs w:val="24"/>
                <w:lang w:eastAsia="zh-TW"/>
              </w:rPr>
              <w:t>(</w:t>
            </w:r>
            <w:r>
              <w:rPr>
                <w:rFonts w:ascii="Times New Roman" w:eastAsia="標楷體" w:hAnsi="Times New Roman" w:hint="eastAsia"/>
                <w:b/>
                <w:sz w:val="18"/>
                <w:szCs w:val="18"/>
                <w:lang w:eastAsia="zh-TW"/>
              </w:rPr>
              <w:t>50</w:t>
            </w:r>
            <w:r>
              <w:rPr>
                <w:rFonts w:ascii="Times New Roman" w:eastAsia="標楷體" w:hAnsi="Times New Roman"/>
                <w:b/>
                <w:sz w:val="20"/>
                <w:szCs w:val="20"/>
              </w:rPr>
              <w:t>mins</w:t>
            </w:r>
            <w:r>
              <w:rPr>
                <w:rFonts w:ascii="標楷體" w:eastAsia="標楷體" w:hAnsi="標楷體" w:hint="eastAsia"/>
                <w:sz w:val="24"/>
                <w:szCs w:val="24"/>
                <w:lang w:eastAsia="zh-TW"/>
              </w:rPr>
              <w:t>)</w:t>
            </w:r>
          </w:p>
        </w:tc>
        <w:tc>
          <w:tcPr>
            <w:tcW w:w="349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A33B2" w:rsidRPr="00BA1B5F" w:rsidRDefault="007A33B2" w:rsidP="007A33B2">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差異化教學/AI探究</w:t>
            </w:r>
          </w:p>
        </w:tc>
        <w:tc>
          <w:tcPr>
            <w:tcW w:w="340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A33B2" w:rsidRPr="00BA1B5F" w:rsidRDefault="007A33B2" w:rsidP="007A33B2">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sz w:val="24"/>
                <w:szCs w:val="24"/>
                <w:lang w:eastAsia="zh-TW"/>
              </w:rPr>
              <w:t>花蓮縣</w:t>
            </w:r>
            <w:r w:rsidRPr="00FF6C74">
              <w:rPr>
                <w:rFonts w:ascii="Times New Roman" w:eastAsia="標楷體" w:hAnsi="Times New Roman"/>
                <w:bCs/>
                <w:sz w:val="24"/>
                <w:szCs w:val="24"/>
                <w:lang w:eastAsia="zh-TW"/>
              </w:rPr>
              <w:t>富源</w:t>
            </w:r>
            <w:r w:rsidRPr="00BA1B5F">
              <w:rPr>
                <w:rFonts w:ascii="Times New Roman" w:eastAsia="標楷體" w:hAnsi="Times New Roman" w:hint="eastAsia"/>
                <w:bCs/>
                <w:sz w:val="24"/>
                <w:szCs w:val="24"/>
                <w:lang w:eastAsia="zh-TW"/>
              </w:rPr>
              <w:t>國中</w:t>
            </w:r>
            <w:r w:rsidRPr="00FF6C74">
              <w:rPr>
                <w:rFonts w:ascii="Times New Roman" w:eastAsia="標楷體" w:hAnsi="Times New Roman" w:hint="eastAsia"/>
                <w:bCs/>
                <w:sz w:val="24"/>
                <w:szCs w:val="24"/>
                <w:lang w:eastAsia="zh-TW"/>
              </w:rPr>
              <w:t>陳煥</w:t>
            </w:r>
            <w:proofErr w:type="gramStart"/>
            <w:r w:rsidRPr="00FF6C74">
              <w:rPr>
                <w:rFonts w:ascii="Times New Roman" w:eastAsia="標楷體" w:hAnsi="Times New Roman" w:hint="eastAsia"/>
                <w:bCs/>
                <w:sz w:val="24"/>
                <w:szCs w:val="24"/>
                <w:lang w:eastAsia="zh-TW"/>
              </w:rPr>
              <w:t>鏘</w:t>
            </w:r>
            <w:proofErr w:type="gramEnd"/>
            <w:r w:rsidRPr="00BA1B5F">
              <w:rPr>
                <w:rFonts w:ascii="Times New Roman" w:eastAsia="標楷體" w:hAnsi="Times New Roman" w:hint="eastAsia"/>
                <w:bCs/>
                <w:sz w:val="24"/>
                <w:szCs w:val="24"/>
                <w:lang w:eastAsia="zh-TW"/>
              </w:rPr>
              <w:t>校長</w:t>
            </w:r>
          </w:p>
        </w:tc>
        <w:tc>
          <w:tcPr>
            <w:tcW w:w="850" w:type="dxa"/>
            <w:tcBorders>
              <w:top w:val="single" w:sz="4" w:space="0" w:color="000000"/>
              <w:left w:val="single" w:sz="4" w:space="0" w:color="000000"/>
              <w:right w:val="single" w:sz="4" w:space="0" w:color="000000"/>
            </w:tcBorders>
            <w:vAlign w:val="center"/>
          </w:tcPr>
          <w:p w:rsidR="007A33B2" w:rsidRPr="00BA1B5F" w:rsidRDefault="007A33B2" w:rsidP="007A33B2">
            <w:pPr>
              <w:adjustRightInd w:val="0"/>
              <w:snapToGrid w:val="0"/>
              <w:spacing w:after="0" w:line="400" w:lineRule="exact"/>
              <w:rPr>
                <w:rFonts w:ascii="標楷體" w:eastAsia="標楷體" w:hAnsi="標楷體"/>
                <w:b/>
                <w:sz w:val="20"/>
                <w:szCs w:val="20"/>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sidRPr="004D6F7B">
              <w:rPr>
                <w:rFonts w:ascii="標楷體" w:eastAsia="標楷體" w:hAnsi="標楷體" w:hint="eastAsia"/>
                <w:b/>
                <w:sz w:val="20"/>
                <w:szCs w:val="20"/>
                <w:lang w:eastAsia="zh-TW"/>
              </w:rPr>
              <w:t>1</w:t>
            </w:r>
            <w:r w:rsidRPr="00BA1B5F">
              <w:rPr>
                <w:rFonts w:ascii="標楷體" w:eastAsia="標楷體" w:hAnsi="標楷體"/>
                <w:b/>
                <w:sz w:val="20"/>
                <w:szCs w:val="20"/>
                <w:lang w:eastAsia="zh-TW"/>
              </w:rPr>
              <w:t>H*1</w:t>
            </w:r>
          </w:p>
        </w:tc>
      </w:tr>
      <w:tr w:rsidR="007A33B2" w:rsidRPr="00BA1B5F" w:rsidTr="007A33B2">
        <w:trPr>
          <w:trHeight w:val="184"/>
          <w:jc w:val="center"/>
        </w:trPr>
        <w:tc>
          <w:tcPr>
            <w:tcW w:w="2359" w:type="dxa"/>
            <w:tcBorders>
              <w:top w:val="single" w:sz="4" w:space="0" w:color="000000"/>
              <w:left w:val="single" w:sz="4" w:space="0" w:color="000000"/>
              <w:right w:val="single" w:sz="4" w:space="0" w:color="000000"/>
            </w:tcBorders>
            <w:tcMar>
              <w:top w:w="0" w:type="dxa"/>
              <w:left w:w="108" w:type="dxa"/>
              <w:bottom w:w="0" w:type="dxa"/>
              <w:right w:w="108" w:type="dxa"/>
            </w:tcMar>
          </w:tcPr>
          <w:p w:rsidR="007A33B2" w:rsidRDefault="007A33B2" w:rsidP="007A33B2">
            <w:pPr>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09:10</w:t>
            </w:r>
            <w:r w:rsidRPr="00F46FEA">
              <w:rPr>
                <w:rFonts w:ascii="標楷體" w:eastAsia="標楷體" w:hAnsi="標楷體" w:hint="eastAsia"/>
                <w:sz w:val="24"/>
                <w:szCs w:val="24"/>
              </w:rPr>
              <w:t>～</w:t>
            </w:r>
            <w:r>
              <w:rPr>
                <w:rFonts w:ascii="標楷體" w:eastAsia="標楷體" w:hAnsi="標楷體" w:hint="eastAsia"/>
                <w:sz w:val="24"/>
                <w:szCs w:val="24"/>
                <w:lang w:eastAsia="zh-TW"/>
              </w:rPr>
              <w:t>10:00</w:t>
            </w:r>
          </w:p>
        </w:tc>
        <w:tc>
          <w:tcPr>
            <w:tcW w:w="349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A33B2" w:rsidRDefault="007A33B2" w:rsidP="007A33B2">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休息</w:t>
            </w:r>
          </w:p>
        </w:tc>
        <w:tc>
          <w:tcPr>
            <w:tcW w:w="340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A33B2" w:rsidRDefault="007A33B2" w:rsidP="007A33B2">
            <w:pPr>
              <w:adjustRightInd w:val="0"/>
              <w:snapToGrid w:val="0"/>
              <w:spacing w:after="0" w:line="400" w:lineRule="exact"/>
              <w:rPr>
                <w:rFonts w:ascii="標楷體" w:eastAsia="標楷體" w:hAnsi="標楷體"/>
                <w:sz w:val="24"/>
                <w:szCs w:val="24"/>
                <w:lang w:eastAsia="zh-TW"/>
              </w:rPr>
            </w:pPr>
            <w:r w:rsidRPr="00BA1B5F">
              <w:rPr>
                <w:rFonts w:ascii="標楷體" w:eastAsia="標楷體" w:hAnsi="標楷體" w:hint="eastAsia"/>
                <w:bCs/>
                <w:sz w:val="24"/>
                <w:szCs w:val="24"/>
                <w:lang w:eastAsia="zh-TW"/>
              </w:rPr>
              <w:t>輔導團隊</w:t>
            </w:r>
          </w:p>
        </w:tc>
        <w:tc>
          <w:tcPr>
            <w:tcW w:w="850" w:type="dxa"/>
            <w:tcBorders>
              <w:top w:val="single" w:sz="4" w:space="0" w:color="000000"/>
              <w:left w:val="single" w:sz="4" w:space="0" w:color="000000"/>
              <w:right w:val="single" w:sz="4" w:space="0" w:color="000000"/>
            </w:tcBorders>
            <w:vAlign w:val="center"/>
          </w:tcPr>
          <w:p w:rsidR="007A33B2" w:rsidRPr="004D6F7B" w:rsidRDefault="007A33B2" w:rsidP="007A33B2">
            <w:pPr>
              <w:adjustRightInd w:val="0"/>
              <w:snapToGrid w:val="0"/>
              <w:spacing w:after="0" w:line="400" w:lineRule="exact"/>
              <w:rPr>
                <w:rFonts w:ascii="標楷體" w:eastAsia="標楷體" w:hAnsi="標楷體"/>
                <w:b/>
                <w:sz w:val="20"/>
                <w:szCs w:val="20"/>
                <w:lang w:eastAsia="zh-TW"/>
              </w:rPr>
            </w:pPr>
          </w:p>
        </w:tc>
      </w:tr>
      <w:tr w:rsidR="007A33B2" w:rsidRPr="00BA1B5F" w:rsidTr="00AB263B">
        <w:trPr>
          <w:trHeight w:val="864"/>
          <w:jc w:val="center"/>
        </w:trPr>
        <w:tc>
          <w:tcPr>
            <w:tcW w:w="2359" w:type="dxa"/>
            <w:tcBorders>
              <w:top w:val="single" w:sz="4" w:space="0" w:color="000000"/>
              <w:left w:val="single" w:sz="4" w:space="0" w:color="000000"/>
              <w:right w:val="single" w:sz="4" w:space="0" w:color="000000"/>
            </w:tcBorders>
            <w:tcMar>
              <w:top w:w="0" w:type="dxa"/>
              <w:left w:w="108" w:type="dxa"/>
              <w:bottom w:w="0" w:type="dxa"/>
              <w:right w:w="108" w:type="dxa"/>
            </w:tcMar>
          </w:tcPr>
          <w:p w:rsidR="007A33B2" w:rsidRDefault="007A33B2" w:rsidP="007A33B2">
            <w:pPr>
              <w:adjustRightInd w:val="0"/>
              <w:snapToGrid w:val="0"/>
              <w:spacing w:after="0" w:line="400" w:lineRule="exact"/>
              <w:jc w:val="center"/>
              <w:rPr>
                <w:rFonts w:ascii="標楷體" w:eastAsia="標楷體" w:hAnsi="標楷體"/>
                <w:sz w:val="24"/>
                <w:szCs w:val="24"/>
              </w:rPr>
            </w:pPr>
            <w:r w:rsidRPr="00F46FEA">
              <w:rPr>
                <w:rFonts w:ascii="標楷體" w:eastAsia="標楷體" w:hAnsi="標楷體" w:hint="eastAsia"/>
                <w:sz w:val="24"/>
                <w:szCs w:val="24"/>
              </w:rPr>
              <w:t>1</w:t>
            </w:r>
            <w:r>
              <w:rPr>
                <w:rFonts w:ascii="標楷體" w:eastAsia="標楷體" w:hAnsi="標楷體" w:hint="eastAsia"/>
                <w:sz w:val="24"/>
                <w:szCs w:val="24"/>
                <w:lang w:eastAsia="zh-TW"/>
              </w:rPr>
              <w:t>0:30</w:t>
            </w:r>
            <w:r w:rsidRPr="00F46FEA">
              <w:rPr>
                <w:rFonts w:ascii="標楷體" w:eastAsia="標楷體" w:hAnsi="標楷體" w:hint="eastAsia"/>
                <w:sz w:val="24"/>
                <w:szCs w:val="24"/>
              </w:rPr>
              <w:t>～1</w:t>
            </w:r>
            <w:r>
              <w:rPr>
                <w:rFonts w:ascii="標楷體" w:eastAsia="標楷體" w:hAnsi="標楷體" w:hint="eastAsia"/>
                <w:sz w:val="24"/>
                <w:szCs w:val="24"/>
                <w:lang w:eastAsia="zh-TW"/>
              </w:rPr>
              <w:t>2:00</w:t>
            </w:r>
          </w:p>
          <w:p w:rsidR="007A33B2" w:rsidRDefault="007A33B2" w:rsidP="007A33B2">
            <w:pPr>
              <w:spacing w:after="0"/>
              <w:jc w:val="center"/>
              <w:rPr>
                <w:rFonts w:ascii="標楷體" w:eastAsia="標楷體" w:hAnsi="標楷體"/>
                <w:sz w:val="24"/>
                <w:szCs w:val="24"/>
                <w:lang w:eastAsia="zh-TW"/>
              </w:rPr>
            </w:pPr>
            <w:r w:rsidRPr="00C35090">
              <w:rPr>
                <w:rFonts w:ascii="Times New Roman" w:eastAsia="標楷體" w:hAnsi="Times New Roman" w:hint="eastAsia"/>
                <w:b/>
                <w:sz w:val="18"/>
                <w:szCs w:val="18"/>
                <w:lang w:eastAsia="zh-TW"/>
              </w:rPr>
              <w:t>(</w:t>
            </w:r>
            <w:r>
              <w:rPr>
                <w:rFonts w:ascii="Times New Roman" w:eastAsia="標楷體" w:hAnsi="Times New Roman" w:hint="eastAsia"/>
                <w:b/>
                <w:sz w:val="18"/>
                <w:szCs w:val="18"/>
                <w:lang w:eastAsia="zh-TW"/>
              </w:rPr>
              <w:t>90</w:t>
            </w:r>
            <w:r w:rsidRPr="00C35090">
              <w:rPr>
                <w:rFonts w:ascii="Times New Roman" w:eastAsia="標楷體" w:hAnsi="Times New Roman"/>
                <w:b/>
                <w:sz w:val="18"/>
                <w:szCs w:val="18"/>
              </w:rPr>
              <w:t>mins</w:t>
            </w:r>
            <w:r w:rsidRPr="00C35090">
              <w:rPr>
                <w:rFonts w:ascii="Times New Roman" w:eastAsia="標楷體" w:hAnsi="Times New Roman"/>
                <w:b/>
                <w:sz w:val="18"/>
                <w:szCs w:val="18"/>
              </w:rPr>
              <w:t>）</w:t>
            </w:r>
          </w:p>
        </w:tc>
        <w:tc>
          <w:tcPr>
            <w:tcW w:w="3499" w:type="dxa"/>
            <w:tcBorders>
              <w:top w:val="single" w:sz="4" w:space="0" w:color="000000"/>
              <w:left w:val="single" w:sz="4" w:space="0" w:color="000000"/>
              <w:right w:val="single" w:sz="4" w:space="0" w:color="000000"/>
            </w:tcBorders>
            <w:tcMar>
              <w:top w:w="0" w:type="dxa"/>
              <w:left w:w="108" w:type="dxa"/>
              <w:bottom w:w="0" w:type="dxa"/>
              <w:right w:w="108" w:type="dxa"/>
            </w:tcMar>
          </w:tcPr>
          <w:p w:rsidR="007A33B2" w:rsidRDefault="007A33B2" w:rsidP="007A33B2">
            <w:pPr>
              <w:spacing w:after="0"/>
              <w:ind w:leftChars="-1" w:left="-2" w:firstLine="1"/>
              <w:rPr>
                <w:rFonts w:ascii="標楷體" w:eastAsia="標楷體" w:hAnsi="標楷體"/>
                <w:sz w:val="24"/>
                <w:szCs w:val="24"/>
                <w:lang w:eastAsia="zh-TW"/>
              </w:rPr>
            </w:pPr>
            <w:r w:rsidRPr="00F46FEA">
              <w:rPr>
                <w:rFonts w:ascii="標楷體" w:eastAsia="標楷體" w:hAnsi="標楷體" w:hint="eastAsia"/>
                <w:sz w:val="24"/>
                <w:szCs w:val="24"/>
                <w:lang w:eastAsia="zh-TW"/>
              </w:rPr>
              <w:t>藝術領域</w:t>
            </w:r>
            <w:r>
              <w:rPr>
                <w:rFonts w:ascii="標楷體" w:eastAsia="標楷體" w:hAnsi="標楷體" w:hint="eastAsia"/>
                <w:sz w:val="24"/>
                <w:szCs w:val="24"/>
                <w:lang w:eastAsia="zh-TW"/>
              </w:rPr>
              <w:t>-</w:t>
            </w:r>
          </w:p>
          <w:p w:rsidR="007A33B2" w:rsidRPr="00BE77AB" w:rsidRDefault="007A33B2" w:rsidP="007A33B2">
            <w:pPr>
              <w:spacing w:after="0"/>
              <w:ind w:leftChars="-1" w:left="-2" w:firstLine="1"/>
              <w:rPr>
                <w:rFonts w:ascii="標楷體" w:eastAsia="標楷體" w:hAnsi="標楷體"/>
                <w:sz w:val="24"/>
                <w:szCs w:val="24"/>
                <w:lang w:eastAsia="zh-TW"/>
              </w:rPr>
            </w:pPr>
            <w:r w:rsidRPr="00BE77AB">
              <w:rPr>
                <w:rFonts w:ascii="標楷體" w:eastAsia="標楷體" w:hAnsi="標楷體" w:hint="eastAsia"/>
                <w:sz w:val="24"/>
                <w:szCs w:val="24"/>
                <w:lang w:eastAsia="zh-TW"/>
              </w:rPr>
              <w:t>表演藝術雙語教學案例實作</w:t>
            </w:r>
          </w:p>
          <w:p w:rsidR="007A33B2" w:rsidRPr="00F46FEA" w:rsidRDefault="007A33B2" w:rsidP="007A33B2">
            <w:pPr>
              <w:spacing w:after="0"/>
              <w:ind w:leftChars="-1" w:left="-2" w:firstLine="1"/>
              <w:rPr>
                <w:rFonts w:ascii="標楷體" w:eastAsia="標楷體" w:hAnsi="標楷體"/>
                <w:sz w:val="24"/>
                <w:szCs w:val="24"/>
                <w:lang w:eastAsia="zh-TW"/>
              </w:rPr>
            </w:pPr>
            <w:r w:rsidRPr="00BE77AB">
              <w:rPr>
                <w:rFonts w:ascii="標楷體" w:eastAsia="標楷體" w:hAnsi="標楷體" w:hint="eastAsia"/>
                <w:sz w:val="24"/>
                <w:szCs w:val="24"/>
                <w:lang w:eastAsia="zh-TW"/>
              </w:rPr>
              <w:t>表演藝術課程設計與共備研習</w:t>
            </w:r>
          </w:p>
        </w:tc>
        <w:tc>
          <w:tcPr>
            <w:tcW w:w="3402" w:type="dxa"/>
            <w:tcBorders>
              <w:top w:val="single" w:sz="4" w:space="0" w:color="000000"/>
              <w:left w:val="single" w:sz="4" w:space="0" w:color="000000"/>
              <w:right w:val="single" w:sz="4" w:space="0" w:color="000000"/>
            </w:tcBorders>
            <w:tcMar>
              <w:top w:w="0" w:type="dxa"/>
              <w:left w:w="108" w:type="dxa"/>
              <w:bottom w:w="0" w:type="dxa"/>
              <w:right w:w="108" w:type="dxa"/>
            </w:tcMar>
          </w:tcPr>
          <w:p w:rsidR="007A33B2" w:rsidRDefault="007A33B2" w:rsidP="007A33B2">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7A33B2" w:rsidRDefault="007A33B2" w:rsidP="007A33B2">
            <w:pPr>
              <w:spacing w:after="0"/>
              <w:ind w:leftChars="-1" w:left="-1" w:hanging="1"/>
              <w:rPr>
                <w:rFonts w:ascii="標楷體" w:eastAsia="標楷體" w:hAnsi="標楷體"/>
                <w:sz w:val="24"/>
                <w:szCs w:val="24"/>
                <w:lang w:eastAsia="zh-TW"/>
              </w:rPr>
            </w:pPr>
            <w:r>
              <w:rPr>
                <w:rFonts w:ascii="標楷體" w:eastAsia="標楷體" w:hAnsi="標楷體" w:hint="eastAsia"/>
                <w:sz w:val="24"/>
                <w:szCs w:val="24"/>
                <w:lang w:eastAsia="zh-TW"/>
              </w:rPr>
              <w:t>花蓮縣宜昌國中梁又仁</w:t>
            </w:r>
            <w:r w:rsidRPr="00F46FEA">
              <w:rPr>
                <w:rFonts w:ascii="標楷體" w:eastAsia="標楷體" w:hAnsi="標楷體" w:hint="eastAsia"/>
                <w:sz w:val="24"/>
                <w:szCs w:val="24"/>
                <w:lang w:eastAsia="zh-TW"/>
              </w:rPr>
              <w:t>老師</w:t>
            </w:r>
          </w:p>
          <w:p w:rsidR="007A33B2" w:rsidRPr="00BA1B5F" w:rsidRDefault="007A33B2" w:rsidP="007A33B2">
            <w:pPr>
              <w:spacing w:after="0"/>
              <w:ind w:leftChars="-1" w:left="-1" w:hanging="1"/>
              <w:rPr>
                <w:rFonts w:ascii="標楷體" w:eastAsia="標楷體" w:hAnsi="標楷體"/>
                <w:bCs/>
                <w:sz w:val="24"/>
                <w:szCs w:val="24"/>
                <w:lang w:eastAsia="zh-TW"/>
              </w:rPr>
            </w:pPr>
            <w:r>
              <w:rPr>
                <w:rFonts w:ascii="標楷體" w:eastAsia="標楷體" w:hAnsi="標楷體" w:hint="eastAsia"/>
                <w:sz w:val="24"/>
                <w:szCs w:val="24"/>
                <w:lang w:eastAsia="zh-TW"/>
              </w:rPr>
              <w:t>花蓮縣宜昌國中連嘉惠</w:t>
            </w:r>
            <w:r w:rsidRPr="00F46FEA">
              <w:rPr>
                <w:rFonts w:ascii="標楷體" w:eastAsia="標楷體" w:hAnsi="標楷體" w:hint="eastAsia"/>
                <w:sz w:val="24"/>
                <w:szCs w:val="24"/>
                <w:lang w:eastAsia="zh-TW"/>
              </w:rPr>
              <w:t>老師</w:t>
            </w:r>
          </w:p>
        </w:tc>
        <w:tc>
          <w:tcPr>
            <w:tcW w:w="850" w:type="dxa"/>
            <w:tcBorders>
              <w:top w:val="single" w:sz="4" w:space="0" w:color="000000"/>
              <w:left w:val="single" w:sz="4" w:space="0" w:color="000000"/>
              <w:right w:val="single" w:sz="4" w:space="0" w:color="000000"/>
            </w:tcBorders>
            <w:vAlign w:val="center"/>
          </w:tcPr>
          <w:p w:rsidR="007A33B2" w:rsidRPr="004D6F7B" w:rsidRDefault="007A33B2" w:rsidP="007A33B2">
            <w:pPr>
              <w:adjustRightInd w:val="0"/>
              <w:snapToGrid w:val="0"/>
              <w:spacing w:after="0" w:line="400" w:lineRule="exact"/>
              <w:rPr>
                <w:rFonts w:ascii="標楷體" w:eastAsia="標楷體" w:hAnsi="標楷體"/>
                <w:b/>
                <w:sz w:val="20"/>
                <w:szCs w:val="20"/>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Pr>
                <w:rFonts w:ascii="標楷體" w:eastAsia="標楷體" w:hAnsi="標楷體" w:hint="eastAsia"/>
                <w:b/>
                <w:sz w:val="20"/>
                <w:szCs w:val="20"/>
                <w:lang w:eastAsia="zh-TW"/>
              </w:rPr>
              <w:t>2</w:t>
            </w:r>
            <w:r w:rsidRPr="00BA1B5F">
              <w:rPr>
                <w:rFonts w:ascii="標楷體" w:eastAsia="標楷體" w:hAnsi="標楷體"/>
                <w:b/>
                <w:sz w:val="20"/>
                <w:szCs w:val="20"/>
                <w:lang w:eastAsia="zh-TW"/>
              </w:rPr>
              <w:t>H*</w:t>
            </w:r>
            <w:r w:rsidRPr="004D6F7B">
              <w:rPr>
                <w:rFonts w:ascii="標楷體" w:eastAsia="標楷體" w:hAnsi="標楷體" w:hint="eastAsia"/>
                <w:b/>
                <w:sz w:val="20"/>
                <w:szCs w:val="20"/>
                <w:lang w:eastAsia="zh-TW"/>
              </w:rPr>
              <w:t>1</w:t>
            </w:r>
          </w:p>
        </w:tc>
      </w:tr>
      <w:tr w:rsidR="007A33B2" w:rsidRPr="00BA1B5F" w:rsidTr="007A33B2">
        <w:trPr>
          <w:trHeight w:val="535"/>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33B2" w:rsidRPr="00BA1B5F" w:rsidRDefault="007A33B2" w:rsidP="007A33B2">
            <w:pPr>
              <w:adjustRightInd w:val="0"/>
              <w:snapToGrid w:val="0"/>
              <w:spacing w:after="0" w:line="400" w:lineRule="exact"/>
              <w:jc w:val="center"/>
              <w:rPr>
                <w:rFonts w:ascii="標楷體" w:eastAsia="標楷體" w:hAnsi="標楷體"/>
                <w:b/>
                <w:sz w:val="24"/>
                <w:szCs w:val="24"/>
                <w:lang w:eastAsia="zh-TW"/>
              </w:rPr>
            </w:pPr>
            <w:r w:rsidRPr="00F46FEA">
              <w:rPr>
                <w:rFonts w:ascii="標楷體" w:eastAsia="標楷體" w:hAnsi="標楷體" w:hint="eastAsia"/>
                <w:sz w:val="24"/>
                <w:szCs w:val="24"/>
              </w:rPr>
              <w:t>1</w:t>
            </w:r>
            <w:r>
              <w:rPr>
                <w:rFonts w:ascii="標楷體" w:eastAsia="標楷體" w:hAnsi="標楷體" w:hint="eastAsia"/>
                <w:sz w:val="24"/>
                <w:szCs w:val="24"/>
                <w:lang w:eastAsia="zh-TW"/>
              </w:rPr>
              <w:t>2:00</w:t>
            </w:r>
            <w:r w:rsidRPr="00F46FEA">
              <w:rPr>
                <w:rFonts w:ascii="標楷體" w:eastAsia="標楷體" w:hAnsi="標楷體" w:hint="eastAsia"/>
                <w:sz w:val="24"/>
                <w:szCs w:val="24"/>
              </w:rPr>
              <w:t>～13</w:t>
            </w:r>
            <w:r>
              <w:rPr>
                <w:rFonts w:ascii="標楷體" w:eastAsia="標楷體" w:hAnsi="標楷體" w:hint="eastAsia"/>
                <w:sz w:val="24"/>
                <w:szCs w:val="24"/>
                <w:lang w:eastAsia="zh-TW"/>
              </w:rPr>
              <w:t>:00</w:t>
            </w:r>
          </w:p>
        </w:tc>
        <w:tc>
          <w:tcPr>
            <w:tcW w:w="3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A33B2" w:rsidRPr="00BA1B5F" w:rsidRDefault="007A33B2" w:rsidP="007A33B2">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午餐</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A33B2" w:rsidRPr="00BA1B5F" w:rsidRDefault="007A33B2" w:rsidP="007A33B2">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輔導團隊</w:t>
            </w:r>
          </w:p>
        </w:tc>
        <w:tc>
          <w:tcPr>
            <w:tcW w:w="850" w:type="dxa"/>
            <w:tcBorders>
              <w:top w:val="single" w:sz="4" w:space="0" w:color="000000"/>
              <w:left w:val="single" w:sz="4" w:space="0" w:color="000000"/>
              <w:bottom w:val="single" w:sz="4" w:space="0" w:color="000000"/>
              <w:right w:val="single" w:sz="4" w:space="0" w:color="000000"/>
            </w:tcBorders>
            <w:vAlign w:val="center"/>
          </w:tcPr>
          <w:p w:rsidR="007A33B2" w:rsidRPr="00BA1B5F" w:rsidRDefault="007A33B2" w:rsidP="007A33B2">
            <w:pPr>
              <w:adjustRightInd w:val="0"/>
              <w:snapToGrid w:val="0"/>
              <w:spacing w:after="0" w:line="400" w:lineRule="exact"/>
              <w:rPr>
                <w:rFonts w:ascii="標楷體" w:eastAsia="標楷體" w:hAnsi="標楷體"/>
                <w:b/>
                <w:sz w:val="20"/>
                <w:szCs w:val="20"/>
                <w:lang w:eastAsia="zh-TW"/>
              </w:rPr>
            </w:pPr>
          </w:p>
        </w:tc>
      </w:tr>
      <w:tr w:rsidR="007A33B2" w:rsidRPr="00BA1B5F" w:rsidTr="007A33B2">
        <w:trPr>
          <w:trHeight w:val="467"/>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33B2" w:rsidRDefault="007A33B2" w:rsidP="007A33B2">
            <w:pPr>
              <w:adjustRightInd w:val="0"/>
              <w:snapToGrid w:val="0"/>
              <w:spacing w:after="0" w:line="400" w:lineRule="exact"/>
              <w:jc w:val="center"/>
              <w:rPr>
                <w:rFonts w:ascii="標楷體" w:eastAsia="標楷體" w:hAnsi="標楷體"/>
                <w:sz w:val="24"/>
                <w:szCs w:val="24"/>
                <w:lang w:eastAsia="zh-TW"/>
              </w:rPr>
            </w:pPr>
            <w:r w:rsidRPr="00F46FEA">
              <w:rPr>
                <w:rFonts w:ascii="標楷體" w:eastAsia="標楷體" w:hAnsi="標楷體" w:hint="eastAsia"/>
                <w:sz w:val="24"/>
                <w:szCs w:val="24"/>
              </w:rPr>
              <w:t>13</w:t>
            </w:r>
            <w:r>
              <w:rPr>
                <w:rFonts w:ascii="標楷體" w:eastAsia="標楷體" w:hAnsi="標楷體" w:hint="eastAsia"/>
                <w:sz w:val="24"/>
                <w:szCs w:val="24"/>
                <w:lang w:eastAsia="zh-TW"/>
              </w:rPr>
              <w:t>:00</w:t>
            </w:r>
            <w:r w:rsidRPr="00F46FEA">
              <w:rPr>
                <w:rFonts w:ascii="標楷體" w:eastAsia="標楷體" w:hAnsi="標楷體" w:hint="eastAsia"/>
                <w:sz w:val="24"/>
                <w:szCs w:val="24"/>
              </w:rPr>
              <w:t>～1</w:t>
            </w:r>
            <w:r>
              <w:rPr>
                <w:rFonts w:ascii="標楷體" w:eastAsia="標楷體" w:hAnsi="標楷體" w:hint="eastAsia"/>
                <w:sz w:val="24"/>
                <w:szCs w:val="24"/>
                <w:lang w:eastAsia="zh-TW"/>
              </w:rPr>
              <w:t>6:00</w:t>
            </w:r>
          </w:p>
          <w:p w:rsidR="007A33B2" w:rsidRPr="00F46FEA" w:rsidRDefault="007A33B2" w:rsidP="007A33B2">
            <w:pPr>
              <w:adjustRightInd w:val="0"/>
              <w:snapToGrid w:val="0"/>
              <w:spacing w:after="0" w:line="400" w:lineRule="exact"/>
              <w:jc w:val="center"/>
              <w:rPr>
                <w:rFonts w:ascii="標楷體" w:eastAsia="標楷體" w:hAnsi="標楷體"/>
                <w:sz w:val="24"/>
                <w:szCs w:val="24"/>
                <w:lang w:eastAsia="zh-TW"/>
              </w:rPr>
            </w:pPr>
            <w:r>
              <w:rPr>
                <w:rFonts w:ascii="標楷體" w:eastAsia="標楷體" w:hAnsi="標楷體" w:hint="eastAsia"/>
                <w:sz w:val="24"/>
                <w:szCs w:val="24"/>
                <w:lang w:eastAsia="zh-TW"/>
              </w:rPr>
              <w:t>(</w:t>
            </w:r>
            <w:r w:rsidRPr="00C35090">
              <w:rPr>
                <w:rFonts w:ascii="標楷體" w:eastAsia="標楷體" w:hAnsi="標楷體" w:hint="eastAsia"/>
                <w:b/>
                <w:sz w:val="18"/>
                <w:szCs w:val="18"/>
                <w:lang w:eastAsia="zh-TW"/>
              </w:rPr>
              <w:t>1</w:t>
            </w:r>
            <w:r>
              <w:rPr>
                <w:rFonts w:ascii="標楷體" w:eastAsia="標楷體" w:hAnsi="標楷體" w:hint="eastAsia"/>
                <w:b/>
                <w:sz w:val="18"/>
                <w:szCs w:val="18"/>
                <w:lang w:eastAsia="zh-TW"/>
              </w:rPr>
              <w:t>8</w:t>
            </w:r>
            <w:r w:rsidRPr="00C35090">
              <w:rPr>
                <w:rFonts w:ascii="標楷體" w:eastAsia="標楷體" w:hAnsi="標楷體" w:hint="eastAsia"/>
                <w:b/>
                <w:sz w:val="18"/>
                <w:szCs w:val="18"/>
                <w:lang w:eastAsia="zh-TW"/>
              </w:rPr>
              <w:t>0</w:t>
            </w:r>
            <w:r w:rsidRPr="00C35090">
              <w:rPr>
                <w:rFonts w:ascii="Times New Roman" w:eastAsia="標楷體" w:hAnsi="Times New Roman"/>
                <w:b/>
                <w:sz w:val="18"/>
                <w:szCs w:val="18"/>
              </w:rPr>
              <w:t xml:space="preserve"> mins</w:t>
            </w:r>
            <w:r>
              <w:rPr>
                <w:rFonts w:ascii="標楷體" w:eastAsia="標楷體" w:hAnsi="標楷體" w:hint="eastAsia"/>
                <w:sz w:val="24"/>
                <w:szCs w:val="24"/>
                <w:lang w:eastAsia="zh-TW"/>
              </w:rPr>
              <w:t>)</w:t>
            </w:r>
          </w:p>
        </w:tc>
        <w:tc>
          <w:tcPr>
            <w:tcW w:w="3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33B2" w:rsidRDefault="007A33B2" w:rsidP="007A33B2">
            <w:pPr>
              <w:adjustRightInd w:val="0"/>
              <w:snapToGrid w:val="0"/>
              <w:spacing w:after="0" w:line="400" w:lineRule="exact"/>
              <w:rPr>
                <w:rFonts w:ascii="標楷體" w:eastAsia="標楷體" w:hAnsi="標楷體"/>
                <w:color w:val="000000"/>
                <w:sz w:val="24"/>
                <w:szCs w:val="24"/>
                <w:lang w:eastAsia="zh-TW"/>
              </w:rPr>
            </w:pPr>
            <w:r w:rsidRPr="00F20FB4">
              <w:rPr>
                <w:rFonts w:ascii="標楷體" w:eastAsia="標楷體" w:hAnsi="標楷體" w:hint="eastAsia"/>
                <w:color w:val="000000"/>
                <w:sz w:val="24"/>
                <w:szCs w:val="24"/>
                <w:lang w:eastAsia="zh-TW"/>
              </w:rPr>
              <w:t>木器雕刻手作課程</w:t>
            </w:r>
          </w:p>
          <w:p w:rsidR="007A33B2" w:rsidRDefault="007A33B2" w:rsidP="007A33B2">
            <w:pPr>
              <w:adjustRightInd w:val="0"/>
              <w:snapToGrid w:val="0"/>
              <w:spacing w:after="0" w:line="400" w:lineRule="exact"/>
              <w:rPr>
                <w:rFonts w:ascii="標楷體" w:eastAsia="標楷體" w:hAnsi="標楷體"/>
                <w:bCs/>
                <w:sz w:val="24"/>
                <w:szCs w:val="24"/>
                <w:lang w:eastAsia="zh-TW"/>
              </w:rPr>
            </w:pPr>
            <w:r>
              <w:rPr>
                <w:rFonts w:ascii="標楷體" w:eastAsia="標楷體" w:hAnsi="標楷體" w:cs="標楷體" w:hint="eastAsia"/>
                <w:color w:val="000000"/>
                <w:sz w:val="24"/>
                <w:szCs w:val="24"/>
                <w:lang w:eastAsia="zh-TW"/>
              </w:rPr>
              <w:t>(</w:t>
            </w:r>
            <w:proofErr w:type="gramStart"/>
            <w:r>
              <w:rPr>
                <w:rFonts w:ascii="標楷體" w:eastAsia="標楷體" w:hAnsi="標楷體" w:cs="標楷體" w:hint="eastAsia"/>
                <w:color w:val="000000"/>
                <w:sz w:val="24"/>
                <w:szCs w:val="24"/>
                <w:lang w:eastAsia="zh-TW"/>
              </w:rPr>
              <w:t>跨域課程</w:t>
            </w:r>
            <w:proofErr w:type="gramEnd"/>
            <w:r>
              <w:rPr>
                <w:rFonts w:ascii="標楷體" w:eastAsia="標楷體" w:hAnsi="標楷體" w:cs="標楷體" w:hint="eastAsia"/>
                <w:color w:val="000000"/>
                <w:sz w:val="24"/>
                <w:szCs w:val="24"/>
                <w:lang w:eastAsia="zh-TW"/>
              </w:rPr>
              <w:t>)</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33B2" w:rsidRDefault="007A33B2" w:rsidP="007A33B2">
            <w:pPr>
              <w:spacing w:after="0"/>
              <w:ind w:leftChars="-1" w:left="-1" w:hanging="1"/>
              <w:rPr>
                <w:rFonts w:ascii="標楷體" w:eastAsia="標楷體" w:hAnsi="標楷體"/>
                <w:bCs/>
                <w:sz w:val="24"/>
                <w:szCs w:val="24"/>
                <w:lang w:eastAsia="zh-TW"/>
              </w:rPr>
            </w:pPr>
            <w:r w:rsidRPr="00BA1B5F">
              <w:rPr>
                <w:rFonts w:ascii="標楷體" w:eastAsia="標楷體" w:hAnsi="標楷體" w:hint="eastAsia"/>
                <w:bCs/>
                <w:sz w:val="24"/>
                <w:szCs w:val="24"/>
                <w:lang w:eastAsia="zh-TW"/>
              </w:rPr>
              <w:t>講師：</w:t>
            </w:r>
          </w:p>
          <w:p w:rsidR="007A33B2" w:rsidRPr="00FF6C74" w:rsidRDefault="007A33B2" w:rsidP="007A33B2">
            <w:pPr>
              <w:adjustRightInd w:val="0"/>
              <w:snapToGrid w:val="0"/>
              <w:spacing w:after="0" w:line="400" w:lineRule="exact"/>
              <w:rPr>
                <w:rFonts w:ascii="Times New Roman" w:eastAsia="標楷體" w:hAnsi="Times New Roman"/>
                <w:bCs/>
                <w:sz w:val="24"/>
                <w:szCs w:val="24"/>
                <w:lang w:eastAsia="zh-TW"/>
              </w:rPr>
            </w:pPr>
            <w:r>
              <w:rPr>
                <w:rFonts w:ascii="標楷體" w:eastAsia="標楷體" w:hAnsi="標楷體" w:hint="eastAsia"/>
                <w:bCs/>
                <w:sz w:val="24"/>
                <w:szCs w:val="24"/>
                <w:lang w:eastAsia="zh-TW"/>
              </w:rPr>
              <w:t>花蓮</w:t>
            </w:r>
            <w:r w:rsidRPr="00BA1B5F">
              <w:rPr>
                <w:rFonts w:ascii="標楷體" w:eastAsia="標楷體" w:hAnsi="標楷體" w:hint="eastAsia"/>
                <w:bCs/>
                <w:sz w:val="24"/>
                <w:szCs w:val="24"/>
                <w:lang w:eastAsia="zh-TW"/>
              </w:rPr>
              <w:t>縣</w:t>
            </w:r>
            <w:r>
              <w:rPr>
                <w:rFonts w:ascii="標楷體" w:eastAsia="標楷體" w:hAnsi="標楷體" w:hint="eastAsia"/>
                <w:bCs/>
                <w:sz w:val="24"/>
                <w:szCs w:val="24"/>
                <w:lang w:eastAsia="zh-TW"/>
              </w:rPr>
              <w:t>光復</w:t>
            </w:r>
            <w:r w:rsidRPr="00BA1B5F">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王崇軒</w:t>
            </w:r>
            <w:r w:rsidRPr="00BA1B5F">
              <w:rPr>
                <w:rFonts w:ascii="標楷體" w:eastAsia="標楷體" w:hAnsi="標楷體" w:hint="eastAsia"/>
                <w:bCs/>
                <w:sz w:val="24"/>
                <w:szCs w:val="24"/>
                <w:lang w:eastAsia="zh-TW"/>
              </w:rPr>
              <w:t>輔導員</w:t>
            </w:r>
          </w:p>
        </w:tc>
        <w:tc>
          <w:tcPr>
            <w:tcW w:w="850" w:type="dxa"/>
            <w:tcBorders>
              <w:top w:val="single" w:sz="4" w:space="0" w:color="000000"/>
              <w:left w:val="single" w:sz="4" w:space="0" w:color="000000"/>
              <w:bottom w:val="single" w:sz="4" w:space="0" w:color="000000"/>
              <w:right w:val="single" w:sz="4" w:space="0" w:color="000000"/>
            </w:tcBorders>
            <w:vAlign w:val="center"/>
          </w:tcPr>
          <w:p w:rsidR="007A33B2" w:rsidRPr="004D6F7B" w:rsidRDefault="007A33B2" w:rsidP="007A33B2">
            <w:pPr>
              <w:adjustRightInd w:val="0"/>
              <w:snapToGrid w:val="0"/>
              <w:spacing w:after="0" w:line="400" w:lineRule="exact"/>
              <w:rPr>
                <w:rFonts w:ascii="標楷體" w:eastAsia="標楷體" w:hAnsi="標楷體"/>
                <w:b/>
                <w:sz w:val="20"/>
                <w:szCs w:val="20"/>
                <w:lang w:eastAsia="zh-TW"/>
              </w:rPr>
            </w:pPr>
            <w:proofErr w:type="gramStart"/>
            <w:r w:rsidRPr="004D6F7B">
              <w:rPr>
                <w:rFonts w:ascii="標楷體" w:eastAsia="標楷體" w:hAnsi="標楷體" w:hint="eastAsia"/>
                <w:b/>
                <w:sz w:val="20"/>
                <w:szCs w:val="20"/>
                <w:lang w:eastAsia="zh-TW"/>
              </w:rPr>
              <w:t>內</w:t>
            </w:r>
            <w:r w:rsidRPr="00BA1B5F">
              <w:rPr>
                <w:rFonts w:ascii="標楷體" w:eastAsia="標楷體" w:hAnsi="標楷體" w:hint="eastAsia"/>
                <w:b/>
                <w:sz w:val="20"/>
                <w:szCs w:val="20"/>
                <w:lang w:eastAsia="zh-TW"/>
              </w:rPr>
              <w:t>聘講師</w:t>
            </w:r>
            <w:proofErr w:type="gramEnd"/>
            <w:r>
              <w:rPr>
                <w:rFonts w:ascii="標楷體" w:eastAsia="標楷體" w:hAnsi="標楷體" w:hint="eastAsia"/>
                <w:b/>
                <w:sz w:val="20"/>
                <w:szCs w:val="20"/>
                <w:lang w:eastAsia="zh-TW"/>
              </w:rPr>
              <w:t>3</w:t>
            </w:r>
            <w:r w:rsidRPr="00BA1B5F">
              <w:rPr>
                <w:rFonts w:ascii="標楷體" w:eastAsia="標楷體" w:hAnsi="標楷體"/>
                <w:b/>
                <w:sz w:val="20"/>
                <w:szCs w:val="20"/>
                <w:lang w:eastAsia="zh-TW"/>
              </w:rPr>
              <w:t>H*1</w:t>
            </w:r>
          </w:p>
        </w:tc>
      </w:tr>
      <w:tr w:rsidR="007A33B2" w:rsidRPr="00BA1B5F" w:rsidTr="009D35DC">
        <w:trPr>
          <w:trHeight w:val="505"/>
          <w:jc w:val="center"/>
        </w:trPr>
        <w:tc>
          <w:tcPr>
            <w:tcW w:w="2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33B2" w:rsidRPr="00BA1B5F" w:rsidRDefault="007A33B2" w:rsidP="007A33B2">
            <w:pPr>
              <w:adjustRightInd w:val="0"/>
              <w:snapToGrid w:val="0"/>
              <w:spacing w:after="0" w:line="400" w:lineRule="exact"/>
              <w:jc w:val="center"/>
              <w:rPr>
                <w:rFonts w:ascii="標楷體" w:eastAsia="標楷體" w:hAnsi="標楷體"/>
                <w:b/>
                <w:sz w:val="24"/>
                <w:szCs w:val="24"/>
                <w:lang w:eastAsia="zh-TW"/>
              </w:rPr>
            </w:pPr>
            <w:r w:rsidRPr="00F46FEA">
              <w:rPr>
                <w:rFonts w:ascii="標楷體" w:eastAsia="標楷體" w:hAnsi="標楷體" w:cs="標楷體"/>
                <w:sz w:val="24"/>
                <w:szCs w:val="24"/>
              </w:rPr>
              <w:t>1</w:t>
            </w:r>
            <w:r>
              <w:rPr>
                <w:rFonts w:ascii="標楷體" w:eastAsia="標楷體" w:hAnsi="標楷體" w:cs="標楷體" w:hint="eastAsia"/>
                <w:sz w:val="24"/>
                <w:szCs w:val="24"/>
                <w:lang w:eastAsia="zh-TW"/>
              </w:rPr>
              <w:t>6</w:t>
            </w:r>
            <w:r w:rsidRPr="00F46FEA">
              <w:rPr>
                <w:rFonts w:ascii="標楷體" w:eastAsia="標楷體" w:hAnsi="標楷體" w:cs="標楷體"/>
                <w:sz w:val="24"/>
                <w:szCs w:val="24"/>
              </w:rPr>
              <w:t>:</w:t>
            </w:r>
            <w:r>
              <w:rPr>
                <w:rFonts w:ascii="標楷體" w:eastAsia="標楷體" w:hAnsi="標楷體" w:cs="標楷體" w:hint="eastAsia"/>
                <w:sz w:val="24"/>
                <w:szCs w:val="24"/>
              </w:rPr>
              <w:t>0</w:t>
            </w:r>
            <w:r w:rsidRPr="00F46FEA">
              <w:rPr>
                <w:rFonts w:ascii="標楷體" w:eastAsia="標楷體" w:hAnsi="標楷體" w:cs="標楷體"/>
                <w:sz w:val="24"/>
                <w:szCs w:val="24"/>
              </w:rPr>
              <w:t>0</w:t>
            </w:r>
            <w:r w:rsidRPr="00F46FEA">
              <w:rPr>
                <w:rFonts w:ascii="標楷體" w:eastAsia="標楷體" w:hAnsi="標楷體" w:cs="新細明體" w:hint="eastAsia"/>
                <w:sz w:val="24"/>
                <w:szCs w:val="24"/>
              </w:rPr>
              <w:t>～</w:t>
            </w:r>
            <w:r w:rsidRPr="007A14EF">
              <w:rPr>
                <w:rFonts w:ascii="標楷體" w:eastAsia="標楷體" w:hAnsi="標楷體" w:cs="新細明體"/>
                <w:sz w:val="24"/>
                <w:szCs w:val="24"/>
              </w:rPr>
              <w:t>17:</w:t>
            </w:r>
            <w:r>
              <w:rPr>
                <w:rFonts w:ascii="標楷體" w:eastAsia="標楷體" w:hAnsi="標楷體" w:cs="新細明體" w:hint="eastAsia"/>
                <w:sz w:val="24"/>
                <w:szCs w:val="24"/>
                <w:lang w:eastAsia="zh-TW"/>
              </w:rPr>
              <w:t>00</w:t>
            </w:r>
          </w:p>
        </w:tc>
        <w:tc>
          <w:tcPr>
            <w:tcW w:w="3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A33B2" w:rsidRPr="00BA1B5F" w:rsidRDefault="007A33B2" w:rsidP="007A33B2">
            <w:pPr>
              <w:adjustRightInd w:val="0"/>
              <w:snapToGrid w:val="0"/>
              <w:spacing w:after="0" w:line="400" w:lineRule="exact"/>
              <w:rPr>
                <w:rFonts w:ascii="標楷體" w:eastAsia="標楷體" w:hAnsi="標楷體"/>
                <w:bCs/>
                <w:sz w:val="24"/>
                <w:szCs w:val="24"/>
                <w:lang w:eastAsia="zh-TW"/>
              </w:rPr>
            </w:pPr>
            <w:r w:rsidRPr="00BA1B5F">
              <w:rPr>
                <w:rFonts w:ascii="標楷體" w:eastAsia="標楷體" w:hAnsi="標楷體" w:hint="eastAsia"/>
                <w:bCs/>
                <w:sz w:val="24"/>
                <w:szCs w:val="24"/>
                <w:lang w:eastAsia="zh-TW"/>
              </w:rPr>
              <w:t>綜合座談</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A33B2" w:rsidRPr="00BA1B5F" w:rsidRDefault="007A33B2" w:rsidP="007A33B2">
            <w:pPr>
              <w:adjustRightInd w:val="0"/>
              <w:snapToGrid w:val="0"/>
              <w:spacing w:after="0" w:line="400" w:lineRule="exact"/>
              <w:rPr>
                <w:rFonts w:ascii="標楷體" w:eastAsia="標楷體" w:hAnsi="標楷體"/>
                <w:bCs/>
                <w:sz w:val="24"/>
                <w:szCs w:val="24"/>
                <w:lang w:eastAsia="zh-TW"/>
              </w:rPr>
            </w:pPr>
            <w:r>
              <w:rPr>
                <w:rFonts w:ascii="標楷體" w:eastAsia="標楷體" w:hAnsi="標楷體" w:hint="eastAsia"/>
                <w:bCs/>
                <w:sz w:val="24"/>
                <w:szCs w:val="24"/>
                <w:lang w:eastAsia="zh-TW"/>
              </w:rPr>
              <w:t>花蓮縣富源</w:t>
            </w:r>
            <w:r w:rsidRPr="00BA1B5F">
              <w:rPr>
                <w:rFonts w:ascii="標楷體" w:eastAsia="標楷體" w:hAnsi="標楷體" w:hint="eastAsia"/>
                <w:bCs/>
                <w:sz w:val="24"/>
                <w:szCs w:val="24"/>
                <w:lang w:eastAsia="zh-TW"/>
              </w:rPr>
              <w:t>國中</w:t>
            </w:r>
            <w:r>
              <w:rPr>
                <w:rFonts w:ascii="標楷體" w:eastAsia="標楷體" w:hAnsi="標楷體" w:hint="eastAsia"/>
                <w:bCs/>
                <w:sz w:val="24"/>
                <w:szCs w:val="24"/>
                <w:lang w:eastAsia="zh-TW"/>
              </w:rPr>
              <w:t>陳煥</w:t>
            </w:r>
            <w:proofErr w:type="gramStart"/>
            <w:r>
              <w:rPr>
                <w:rFonts w:ascii="標楷體" w:eastAsia="標楷體" w:hAnsi="標楷體" w:hint="eastAsia"/>
                <w:bCs/>
                <w:sz w:val="24"/>
                <w:szCs w:val="24"/>
                <w:lang w:eastAsia="zh-TW"/>
              </w:rPr>
              <w:t>鏘</w:t>
            </w:r>
            <w:proofErr w:type="gramEnd"/>
            <w:r w:rsidRPr="00BA1B5F">
              <w:rPr>
                <w:rFonts w:ascii="標楷體" w:eastAsia="標楷體" w:hAnsi="標楷體" w:hint="eastAsia"/>
                <w:bCs/>
                <w:sz w:val="24"/>
                <w:szCs w:val="24"/>
                <w:lang w:eastAsia="zh-TW"/>
              </w:rPr>
              <w:t>校長</w:t>
            </w:r>
          </w:p>
        </w:tc>
        <w:tc>
          <w:tcPr>
            <w:tcW w:w="850" w:type="dxa"/>
            <w:tcBorders>
              <w:top w:val="single" w:sz="4" w:space="0" w:color="000000"/>
              <w:left w:val="single" w:sz="4" w:space="0" w:color="000000"/>
              <w:bottom w:val="single" w:sz="4" w:space="0" w:color="000000"/>
              <w:right w:val="single" w:sz="4" w:space="0" w:color="000000"/>
            </w:tcBorders>
            <w:vAlign w:val="center"/>
          </w:tcPr>
          <w:p w:rsidR="007A33B2" w:rsidRPr="00BA1B5F" w:rsidRDefault="007A33B2" w:rsidP="007A33B2">
            <w:pPr>
              <w:adjustRightInd w:val="0"/>
              <w:snapToGrid w:val="0"/>
              <w:spacing w:after="0" w:line="400" w:lineRule="exact"/>
              <w:rPr>
                <w:rFonts w:ascii="標楷體" w:eastAsia="標楷體" w:hAnsi="標楷體"/>
                <w:b/>
                <w:sz w:val="24"/>
                <w:szCs w:val="24"/>
                <w:lang w:eastAsia="zh-TW"/>
              </w:rPr>
            </w:pPr>
          </w:p>
        </w:tc>
      </w:tr>
    </w:tbl>
    <w:p w:rsidR="00505CB9" w:rsidRPr="00BA1B5F" w:rsidRDefault="00505CB9" w:rsidP="00505CB9">
      <w:pPr>
        <w:adjustRightInd w:val="0"/>
        <w:snapToGrid w:val="0"/>
        <w:spacing w:after="0" w:line="400" w:lineRule="exact"/>
        <w:rPr>
          <w:rFonts w:ascii="標楷體" w:eastAsia="標楷體" w:hAnsi="標楷體"/>
          <w:b/>
          <w:sz w:val="24"/>
          <w:szCs w:val="24"/>
          <w:lang w:eastAsia="zh-TW"/>
        </w:rPr>
      </w:pPr>
    </w:p>
    <w:p w:rsidR="00505CB9" w:rsidRDefault="00505CB9" w:rsidP="00505CB9">
      <w:pPr>
        <w:adjustRightInd w:val="0"/>
        <w:snapToGrid w:val="0"/>
        <w:spacing w:after="0" w:line="360" w:lineRule="exact"/>
        <w:rPr>
          <w:rFonts w:ascii="標楷體" w:eastAsia="標楷體" w:hAnsi="標楷體"/>
          <w:sz w:val="24"/>
          <w:szCs w:val="24"/>
          <w:lang w:eastAsia="zh-TW"/>
        </w:rPr>
      </w:pPr>
      <w:r>
        <w:rPr>
          <w:rFonts w:ascii="標楷體" w:eastAsia="標楷體" w:hAnsi="標楷體" w:hint="eastAsia"/>
          <w:b/>
          <w:sz w:val="24"/>
          <w:szCs w:val="24"/>
          <w:lang w:eastAsia="zh-TW"/>
        </w:rPr>
        <w:t>八</w:t>
      </w:r>
      <w:r>
        <w:rPr>
          <w:rFonts w:ascii="標楷體" w:eastAsia="標楷體" w:hAnsi="標楷體"/>
          <w:b/>
          <w:sz w:val="24"/>
          <w:szCs w:val="24"/>
          <w:lang w:eastAsia="zh-TW"/>
        </w:rPr>
        <w:t>、經費概算</w:t>
      </w:r>
      <w:r>
        <w:rPr>
          <w:rFonts w:ascii="標楷體" w:eastAsia="標楷體" w:hAnsi="標楷體" w:hint="eastAsia"/>
          <w:b/>
          <w:sz w:val="24"/>
          <w:szCs w:val="24"/>
          <w:lang w:eastAsia="zh-TW"/>
        </w:rPr>
        <w:t>表</w:t>
      </w:r>
      <w:r>
        <w:rPr>
          <w:rFonts w:ascii="標楷體" w:eastAsia="標楷體" w:hAnsi="標楷體" w:hint="eastAsia"/>
          <w:sz w:val="24"/>
          <w:szCs w:val="24"/>
          <w:lang w:eastAsia="zh-TW"/>
        </w:rPr>
        <w:t>：</w:t>
      </w:r>
      <w:r>
        <w:rPr>
          <w:rFonts w:ascii="標楷體" w:eastAsia="標楷體" w:hAnsi="標楷體"/>
          <w:sz w:val="24"/>
          <w:szCs w:val="24"/>
          <w:lang w:eastAsia="zh-T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2"/>
        <w:gridCol w:w="1960"/>
        <w:gridCol w:w="960"/>
        <w:gridCol w:w="660"/>
        <w:gridCol w:w="1520"/>
        <w:gridCol w:w="960"/>
        <w:gridCol w:w="3235"/>
      </w:tblGrid>
      <w:tr w:rsidR="00505CB9" w:rsidTr="00FD7CAA">
        <w:trPr>
          <w:trHeight w:val="465"/>
          <w:jc w:val="center"/>
        </w:trPr>
        <w:tc>
          <w:tcPr>
            <w:tcW w:w="9927" w:type="dxa"/>
            <w:gridSpan w:val="7"/>
            <w:vAlign w:val="center"/>
          </w:tcPr>
          <w:p w:rsidR="00505CB9" w:rsidRPr="00505CB9" w:rsidRDefault="00BE77AB" w:rsidP="00BE77AB">
            <w:pPr>
              <w:spacing w:before="100" w:beforeAutospacing="1" w:after="100" w:afterAutospacing="1" w:line="0" w:lineRule="atLeast"/>
              <w:jc w:val="center"/>
              <w:rPr>
                <w:rFonts w:ascii="標楷體" w:eastAsia="標楷體" w:hAnsi="標楷體" w:cs="新細明體"/>
                <w:b/>
                <w:bCs/>
                <w:sz w:val="24"/>
                <w:szCs w:val="24"/>
                <w:lang w:eastAsia="zh-TW"/>
              </w:rPr>
            </w:pPr>
            <w:r w:rsidRPr="00505CB9">
              <w:rPr>
                <w:rFonts w:ascii="標楷體" w:eastAsia="標楷體" w:hAnsi="標楷體" w:cs="新細明體" w:hint="eastAsia"/>
                <w:b/>
                <w:bCs/>
                <w:sz w:val="24"/>
                <w:szCs w:val="24"/>
                <w:lang w:eastAsia="zh-TW"/>
              </w:rPr>
              <w:t>非專長教師精進教學能力研習工作坊</w:t>
            </w:r>
            <w:r w:rsidRPr="00505CB9">
              <w:rPr>
                <w:rFonts w:ascii="標楷體" w:eastAsia="標楷體" w:hAnsi="標楷體" w:hint="eastAsia"/>
                <w:b/>
                <w:bCs/>
                <w:sz w:val="24"/>
                <w:szCs w:val="24"/>
                <w:lang w:eastAsia="zh-TW"/>
              </w:rPr>
              <w:t>(</w:t>
            </w:r>
            <w:r w:rsidRPr="00DB2CC6">
              <w:rPr>
                <w:rFonts w:ascii="標楷體" w:eastAsia="標楷體" w:hAnsi="標楷體" w:hint="eastAsia"/>
                <w:b/>
                <w:bCs/>
                <w:sz w:val="28"/>
                <w:szCs w:val="28"/>
                <w:lang w:eastAsia="zh-TW"/>
              </w:rPr>
              <w:t>Ⅱ</w:t>
            </w:r>
            <w:r w:rsidRPr="00505CB9">
              <w:rPr>
                <w:rFonts w:ascii="標楷體" w:eastAsia="標楷體" w:hAnsi="標楷體" w:hint="eastAsia"/>
                <w:b/>
                <w:bCs/>
                <w:sz w:val="24"/>
                <w:szCs w:val="24"/>
                <w:lang w:eastAsia="zh-TW"/>
              </w:rPr>
              <w:t>)</w:t>
            </w:r>
          </w:p>
        </w:tc>
      </w:tr>
      <w:tr w:rsidR="00505CB9" w:rsidTr="00FD7CAA">
        <w:trPr>
          <w:trHeight w:val="336"/>
          <w:jc w:val="center"/>
        </w:trPr>
        <w:tc>
          <w:tcPr>
            <w:tcW w:w="632" w:type="dxa"/>
            <w:vAlign w:val="center"/>
          </w:tcPr>
          <w:p w:rsidR="00505CB9" w:rsidRDefault="00505CB9" w:rsidP="00FD7CAA">
            <w:pPr>
              <w:spacing w:before="100" w:beforeAutospacing="1" w:after="100" w:afterAutospacing="1" w:line="0" w:lineRule="atLeast"/>
              <w:jc w:val="both"/>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項次</w:t>
            </w:r>
          </w:p>
        </w:tc>
        <w:tc>
          <w:tcPr>
            <w:tcW w:w="1960" w:type="dxa"/>
            <w:vAlign w:val="center"/>
          </w:tcPr>
          <w:p w:rsidR="00505CB9" w:rsidRDefault="00505CB9" w:rsidP="00FD7CAA">
            <w:pPr>
              <w:spacing w:after="0"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項目</w:t>
            </w:r>
          </w:p>
        </w:tc>
        <w:tc>
          <w:tcPr>
            <w:tcW w:w="960" w:type="dxa"/>
            <w:vAlign w:val="center"/>
          </w:tcPr>
          <w:p w:rsidR="00505CB9" w:rsidRDefault="00505CB9" w:rsidP="00FD7CAA">
            <w:pPr>
              <w:spacing w:after="0" w:line="0" w:lineRule="atLeast"/>
              <w:jc w:val="center"/>
              <w:rPr>
                <w:rFonts w:ascii="Times New Roman" w:eastAsia="標楷體" w:hAnsi="Times New Roman"/>
                <w:sz w:val="20"/>
                <w:szCs w:val="20"/>
                <w:lang w:eastAsia="zh-TW"/>
              </w:rPr>
            </w:pPr>
            <w:r>
              <w:rPr>
                <w:rFonts w:ascii="Times New Roman" w:eastAsia="標楷體" w:hAnsi="Times New Roman" w:hint="eastAsia"/>
                <w:sz w:val="20"/>
                <w:szCs w:val="20"/>
              </w:rPr>
              <w:t>單價</w:t>
            </w:r>
          </w:p>
          <w:p w:rsidR="00505CB9" w:rsidRDefault="00505CB9" w:rsidP="00FD7CAA">
            <w:pPr>
              <w:spacing w:after="0" w:line="0" w:lineRule="atLeast"/>
              <w:jc w:val="center"/>
              <w:rPr>
                <w:rFonts w:ascii="標楷體" w:eastAsia="標楷體" w:hAnsi="標楷體" w:cs="新細明體"/>
                <w:sz w:val="24"/>
                <w:szCs w:val="24"/>
                <w:lang w:eastAsia="zh-TW"/>
              </w:rPr>
            </w:pPr>
            <w:r>
              <w:rPr>
                <w:rFonts w:ascii="Times New Roman" w:eastAsia="標楷體" w:hAnsi="Times New Roman" w:hint="eastAsia"/>
                <w:sz w:val="20"/>
                <w:szCs w:val="20"/>
              </w:rPr>
              <w:t>（元）</w:t>
            </w:r>
          </w:p>
        </w:tc>
        <w:tc>
          <w:tcPr>
            <w:tcW w:w="660" w:type="dxa"/>
            <w:vAlign w:val="center"/>
          </w:tcPr>
          <w:p w:rsidR="00505CB9" w:rsidRDefault="00505CB9" w:rsidP="00FD7CAA">
            <w:pPr>
              <w:spacing w:after="0" w:line="0" w:lineRule="atLeast"/>
              <w:jc w:val="center"/>
              <w:rPr>
                <w:rFonts w:ascii="標楷體" w:eastAsia="標楷體" w:hAnsi="標楷體" w:cs="新細明體"/>
                <w:sz w:val="24"/>
                <w:szCs w:val="24"/>
                <w:lang w:eastAsia="zh-TW"/>
              </w:rPr>
            </w:pPr>
            <w:r>
              <w:rPr>
                <w:rFonts w:ascii="Times New Roman" w:eastAsia="標楷體" w:hAnsi="Times New Roman" w:hint="eastAsia"/>
                <w:sz w:val="20"/>
                <w:szCs w:val="20"/>
              </w:rPr>
              <w:t>數量</w:t>
            </w:r>
          </w:p>
        </w:tc>
        <w:tc>
          <w:tcPr>
            <w:tcW w:w="1520" w:type="dxa"/>
            <w:vAlign w:val="center"/>
          </w:tcPr>
          <w:p w:rsidR="00505CB9" w:rsidRDefault="00505CB9" w:rsidP="00FD7CAA">
            <w:pPr>
              <w:spacing w:after="0" w:line="0" w:lineRule="atLeast"/>
              <w:jc w:val="center"/>
              <w:rPr>
                <w:rFonts w:ascii="標楷體" w:eastAsia="標楷體" w:hAnsi="標楷體" w:cs="新細明體"/>
                <w:sz w:val="24"/>
                <w:szCs w:val="24"/>
                <w:lang w:eastAsia="zh-TW"/>
              </w:rPr>
            </w:pPr>
            <w:r>
              <w:rPr>
                <w:rFonts w:ascii="Times New Roman" w:eastAsia="標楷體" w:hAnsi="Times New Roman" w:hint="eastAsia"/>
                <w:sz w:val="20"/>
                <w:szCs w:val="20"/>
              </w:rPr>
              <w:t>單位</w:t>
            </w:r>
          </w:p>
        </w:tc>
        <w:tc>
          <w:tcPr>
            <w:tcW w:w="960" w:type="dxa"/>
            <w:vAlign w:val="center"/>
          </w:tcPr>
          <w:p w:rsidR="00505CB9" w:rsidRDefault="00505CB9" w:rsidP="00FD7CAA">
            <w:pPr>
              <w:spacing w:after="0" w:line="0" w:lineRule="atLeast"/>
              <w:jc w:val="center"/>
              <w:rPr>
                <w:rFonts w:ascii="Times New Roman" w:eastAsia="標楷體" w:hAnsi="Times New Roman"/>
                <w:sz w:val="20"/>
                <w:szCs w:val="20"/>
                <w:lang w:eastAsia="zh-TW"/>
              </w:rPr>
            </w:pPr>
            <w:r>
              <w:rPr>
                <w:rFonts w:ascii="Times New Roman" w:eastAsia="標楷體" w:hAnsi="Times New Roman" w:hint="eastAsia"/>
                <w:sz w:val="20"/>
                <w:szCs w:val="20"/>
              </w:rPr>
              <w:t>總價</w:t>
            </w:r>
          </w:p>
          <w:p w:rsidR="00505CB9" w:rsidRDefault="00505CB9" w:rsidP="00FD7CAA">
            <w:pPr>
              <w:spacing w:after="0" w:line="0" w:lineRule="atLeast"/>
              <w:jc w:val="center"/>
              <w:rPr>
                <w:rFonts w:ascii="標楷體" w:eastAsia="標楷體" w:hAnsi="標楷體" w:cs="新細明體"/>
                <w:sz w:val="24"/>
                <w:szCs w:val="24"/>
                <w:lang w:eastAsia="zh-TW"/>
              </w:rPr>
            </w:pPr>
            <w:r>
              <w:rPr>
                <w:rFonts w:ascii="Times New Roman" w:eastAsia="標楷體" w:hAnsi="Times New Roman" w:hint="eastAsia"/>
                <w:sz w:val="20"/>
                <w:szCs w:val="20"/>
              </w:rPr>
              <w:t>（元）</w:t>
            </w:r>
          </w:p>
        </w:tc>
        <w:tc>
          <w:tcPr>
            <w:tcW w:w="3235" w:type="dxa"/>
            <w:vAlign w:val="center"/>
          </w:tcPr>
          <w:p w:rsidR="00505CB9" w:rsidRDefault="00505CB9" w:rsidP="00FD7CAA">
            <w:pPr>
              <w:spacing w:after="0"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說明</w:t>
            </w:r>
          </w:p>
        </w:tc>
      </w:tr>
      <w:tr w:rsidR="00505CB9" w:rsidTr="00FD7CAA">
        <w:trPr>
          <w:trHeight w:val="336"/>
          <w:jc w:val="center"/>
        </w:trPr>
        <w:tc>
          <w:tcPr>
            <w:tcW w:w="632" w:type="dxa"/>
            <w:vAlign w:val="center"/>
          </w:tcPr>
          <w:p w:rsidR="00505CB9" w:rsidRDefault="00505CB9" w:rsidP="00FD7CAA">
            <w:pPr>
              <w:spacing w:before="100" w:beforeAutospacing="1" w:after="100" w:afterAutospacing="1"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1</w:t>
            </w:r>
          </w:p>
        </w:tc>
        <w:tc>
          <w:tcPr>
            <w:tcW w:w="1960" w:type="dxa"/>
            <w:vAlign w:val="center"/>
          </w:tcPr>
          <w:p w:rsidR="00505CB9" w:rsidRDefault="00505CB9" w:rsidP="00FD7CAA">
            <w:pPr>
              <w:jc w:val="center"/>
              <w:rPr>
                <w:rFonts w:ascii="標楷體" w:eastAsia="標楷體" w:hAnsi="標楷體" w:cs="新細明體"/>
                <w:color w:val="000000"/>
                <w:sz w:val="24"/>
                <w:szCs w:val="24"/>
              </w:rPr>
            </w:pPr>
            <w:r>
              <w:rPr>
                <w:rFonts w:ascii="標楷體" w:eastAsia="標楷體" w:hAnsi="標楷體" w:hint="eastAsia"/>
                <w:color w:val="000000"/>
              </w:rPr>
              <w:t>鐘點費</w:t>
            </w:r>
          </w:p>
        </w:tc>
        <w:tc>
          <w:tcPr>
            <w:tcW w:w="960" w:type="dxa"/>
            <w:vAlign w:val="center"/>
          </w:tcPr>
          <w:p w:rsidR="00505CB9" w:rsidRPr="001B461D" w:rsidRDefault="00505CB9"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1</w:t>
            </w:r>
            <w:r w:rsidRPr="00461A99">
              <w:rPr>
                <w:rFonts w:ascii="Times New Roman" w:eastAsia="標楷體" w:hAnsi="Times New Roman"/>
                <w:sz w:val="20"/>
                <w:szCs w:val="20"/>
              </w:rPr>
              <w:t>,</w:t>
            </w:r>
            <w:r w:rsidRPr="001B461D">
              <w:rPr>
                <w:rFonts w:ascii="標楷體" w:eastAsia="標楷體" w:hAnsi="標楷體" w:hint="eastAsia"/>
                <w:color w:val="000000"/>
                <w:sz w:val="24"/>
                <w:szCs w:val="24"/>
              </w:rPr>
              <w:t>000</w:t>
            </w:r>
          </w:p>
        </w:tc>
        <w:tc>
          <w:tcPr>
            <w:tcW w:w="660" w:type="dxa"/>
            <w:vAlign w:val="center"/>
          </w:tcPr>
          <w:p w:rsidR="00505CB9" w:rsidRPr="001B461D" w:rsidRDefault="00505CB9" w:rsidP="00FD7CAA">
            <w:pPr>
              <w:jc w:val="center"/>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7</w:t>
            </w:r>
          </w:p>
        </w:tc>
        <w:tc>
          <w:tcPr>
            <w:tcW w:w="1520" w:type="dxa"/>
            <w:vAlign w:val="center"/>
          </w:tcPr>
          <w:p w:rsidR="00505CB9" w:rsidRPr="001B461D" w:rsidRDefault="00505CB9" w:rsidP="00FD7CAA">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節</w:t>
            </w:r>
          </w:p>
        </w:tc>
        <w:tc>
          <w:tcPr>
            <w:tcW w:w="960" w:type="dxa"/>
            <w:vAlign w:val="center"/>
          </w:tcPr>
          <w:p w:rsidR="00505CB9" w:rsidRPr="001B461D" w:rsidRDefault="00505CB9"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7</w:t>
            </w:r>
            <w:r w:rsidRPr="00461A99">
              <w:rPr>
                <w:rFonts w:ascii="Times New Roman" w:eastAsia="標楷體" w:hAnsi="Times New Roman"/>
                <w:sz w:val="20"/>
                <w:szCs w:val="20"/>
              </w:rPr>
              <w:t>,</w:t>
            </w:r>
            <w:r w:rsidRPr="001B461D">
              <w:rPr>
                <w:rFonts w:ascii="標楷體" w:eastAsia="標楷體" w:hAnsi="標楷體" w:hint="eastAsia"/>
                <w:color w:val="000000"/>
                <w:sz w:val="24"/>
                <w:szCs w:val="24"/>
              </w:rPr>
              <w:t>000</w:t>
            </w:r>
          </w:p>
        </w:tc>
        <w:tc>
          <w:tcPr>
            <w:tcW w:w="3235" w:type="dxa"/>
            <w:vAlign w:val="center"/>
          </w:tcPr>
          <w:p w:rsidR="00505CB9" w:rsidRPr="008D6048" w:rsidRDefault="00505CB9" w:rsidP="00FD7CAA">
            <w:pPr>
              <w:spacing w:before="100" w:beforeAutospacing="1" w:after="100" w:afterAutospacing="1" w:line="0" w:lineRule="atLeast"/>
              <w:jc w:val="both"/>
              <w:rPr>
                <w:rFonts w:ascii="標楷體" w:eastAsia="標楷體" w:hAnsi="標楷體" w:cs="新細明體"/>
                <w:bCs/>
                <w:sz w:val="20"/>
                <w:szCs w:val="20"/>
                <w:lang w:eastAsia="zh-TW"/>
              </w:rPr>
            </w:pPr>
            <w:proofErr w:type="gramStart"/>
            <w:r w:rsidRPr="008D6048">
              <w:rPr>
                <w:rFonts w:ascii="標楷體" w:eastAsia="標楷體" w:hAnsi="標楷體" w:cs="新細明體" w:hint="eastAsia"/>
                <w:bCs/>
                <w:sz w:val="20"/>
                <w:szCs w:val="20"/>
                <w:lang w:eastAsia="zh-TW"/>
              </w:rPr>
              <w:t>內聘講師</w:t>
            </w:r>
            <w:proofErr w:type="gramEnd"/>
            <w:r w:rsidRPr="008D6048">
              <w:rPr>
                <w:rFonts w:ascii="標楷體" w:eastAsia="標楷體" w:hAnsi="標楷體" w:cs="新細明體" w:hint="eastAsia"/>
                <w:bCs/>
                <w:sz w:val="20"/>
                <w:szCs w:val="20"/>
                <w:lang w:eastAsia="zh-TW"/>
              </w:rPr>
              <w:t>1</w:t>
            </w:r>
            <w:r w:rsidRPr="008D6048">
              <w:rPr>
                <w:rFonts w:ascii="標楷體" w:eastAsia="標楷體" w:hAnsi="標楷體" w:cs="新細明體"/>
                <w:bCs/>
                <w:sz w:val="20"/>
                <w:szCs w:val="20"/>
                <w:lang w:eastAsia="zh-TW"/>
              </w:rPr>
              <w:t>,000</w:t>
            </w:r>
            <w:r w:rsidRPr="008D6048">
              <w:rPr>
                <w:rFonts w:ascii="標楷體" w:eastAsia="標楷體" w:hAnsi="標楷體" w:cs="新細明體" w:hint="eastAsia"/>
                <w:bCs/>
                <w:sz w:val="20"/>
                <w:szCs w:val="20"/>
                <w:lang w:eastAsia="zh-TW"/>
              </w:rPr>
              <w:t>元</w:t>
            </w:r>
            <w:r w:rsidRPr="008D6048">
              <w:rPr>
                <w:rFonts w:ascii="標楷體" w:eastAsia="標楷體" w:hAnsi="標楷體" w:cs="新細明體"/>
                <w:bCs/>
                <w:sz w:val="20"/>
                <w:szCs w:val="20"/>
                <w:lang w:eastAsia="zh-TW"/>
              </w:rPr>
              <w:t>/</w:t>
            </w:r>
            <w:r w:rsidRPr="008D6048">
              <w:rPr>
                <w:rFonts w:ascii="標楷體" w:eastAsia="標楷體" w:hAnsi="標楷體" w:cs="新細明體" w:hint="eastAsia"/>
                <w:bCs/>
                <w:sz w:val="20"/>
                <w:szCs w:val="20"/>
                <w:lang w:eastAsia="zh-TW"/>
              </w:rPr>
              <w:t>節</w:t>
            </w:r>
          </w:p>
          <w:p w:rsidR="00505CB9" w:rsidRPr="008D6048" w:rsidRDefault="00505CB9" w:rsidP="004B71BF">
            <w:pPr>
              <w:spacing w:before="100" w:beforeAutospacing="1" w:after="100" w:afterAutospacing="1" w:line="0" w:lineRule="atLeast"/>
              <w:jc w:val="both"/>
              <w:rPr>
                <w:rFonts w:ascii="標楷體" w:eastAsia="標楷體" w:hAnsi="標楷體" w:cs="新細明體"/>
                <w:bCs/>
                <w:sz w:val="20"/>
                <w:szCs w:val="20"/>
                <w:lang w:eastAsia="zh-TW"/>
              </w:rPr>
            </w:pPr>
            <w:r w:rsidRPr="008D6048">
              <w:rPr>
                <w:rFonts w:ascii="標楷體" w:eastAsia="標楷體" w:hAnsi="標楷體" w:cs="新細明體" w:hint="eastAsia"/>
                <w:bCs/>
                <w:sz w:val="20"/>
                <w:szCs w:val="20"/>
                <w:lang w:eastAsia="zh-TW"/>
              </w:rPr>
              <w:t>每場次</w:t>
            </w:r>
            <w:r w:rsidR="004B71BF">
              <w:rPr>
                <w:rFonts w:ascii="標楷體" w:eastAsia="標楷體" w:hAnsi="標楷體" w:cs="新細明體" w:hint="eastAsia"/>
                <w:bCs/>
                <w:sz w:val="20"/>
                <w:szCs w:val="20"/>
                <w:lang w:eastAsia="zh-TW"/>
              </w:rPr>
              <w:t>3</w:t>
            </w:r>
            <w:r w:rsidRPr="008D6048">
              <w:rPr>
                <w:rFonts w:ascii="標楷體" w:eastAsia="標楷體" w:hAnsi="標楷體" w:cs="新細明體" w:hint="eastAsia"/>
                <w:bCs/>
                <w:sz w:val="20"/>
                <w:szCs w:val="20"/>
                <w:lang w:eastAsia="zh-TW"/>
              </w:rPr>
              <w:t>H+1H+3H</w:t>
            </w:r>
          </w:p>
        </w:tc>
      </w:tr>
      <w:tr w:rsidR="00505CB9" w:rsidTr="00FD7CAA">
        <w:trPr>
          <w:trHeight w:val="336"/>
          <w:jc w:val="center"/>
        </w:trPr>
        <w:tc>
          <w:tcPr>
            <w:tcW w:w="632" w:type="dxa"/>
            <w:vAlign w:val="center"/>
          </w:tcPr>
          <w:p w:rsidR="00505CB9" w:rsidRDefault="00505CB9" w:rsidP="00FD7CAA">
            <w:pPr>
              <w:spacing w:before="100" w:beforeAutospacing="1" w:after="100" w:afterAutospacing="1"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2</w:t>
            </w:r>
          </w:p>
        </w:tc>
        <w:tc>
          <w:tcPr>
            <w:tcW w:w="1960" w:type="dxa"/>
            <w:vAlign w:val="center"/>
          </w:tcPr>
          <w:p w:rsidR="00505CB9" w:rsidRDefault="00505CB9" w:rsidP="00FD7CAA">
            <w:pPr>
              <w:jc w:val="center"/>
              <w:rPr>
                <w:rFonts w:ascii="標楷體" w:eastAsia="標楷體" w:hAnsi="標楷體" w:cs="新細明體"/>
                <w:color w:val="000000"/>
                <w:sz w:val="24"/>
                <w:szCs w:val="24"/>
                <w:lang w:eastAsia="zh-TW"/>
              </w:rPr>
            </w:pPr>
            <w:r>
              <w:rPr>
                <w:rFonts w:ascii="標楷體" w:eastAsia="標楷體" w:hAnsi="標楷體" w:hint="eastAsia"/>
                <w:color w:val="000000"/>
                <w:lang w:eastAsia="zh-TW"/>
              </w:rPr>
              <w:t>教學材料費</w:t>
            </w:r>
          </w:p>
        </w:tc>
        <w:tc>
          <w:tcPr>
            <w:tcW w:w="960" w:type="dxa"/>
            <w:vAlign w:val="center"/>
          </w:tcPr>
          <w:p w:rsidR="00505CB9" w:rsidRPr="001B461D" w:rsidRDefault="00505CB9"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180</w:t>
            </w:r>
          </w:p>
        </w:tc>
        <w:tc>
          <w:tcPr>
            <w:tcW w:w="660" w:type="dxa"/>
            <w:vAlign w:val="center"/>
          </w:tcPr>
          <w:p w:rsidR="00505CB9" w:rsidRPr="001B461D" w:rsidRDefault="00505CB9" w:rsidP="00FD7CAA">
            <w:pPr>
              <w:jc w:val="center"/>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30</w:t>
            </w:r>
          </w:p>
        </w:tc>
        <w:tc>
          <w:tcPr>
            <w:tcW w:w="1520" w:type="dxa"/>
            <w:vAlign w:val="center"/>
          </w:tcPr>
          <w:p w:rsidR="00505CB9" w:rsidRPr="001B461D" w:rsidRDefault="00505CB9" w:rsidP="00FD7CAA">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個</w:t>
            </w:r>
          </w:p>
        </w:tc>
        <w:tc>
          <w:tcPr>
            <w:tcW w:w="960" w:type="dxa"/>
            <w:vAlign w:val="center"/>
          </w:tcPr>
          <w:p w:rsidR="00505CB9" w:rsidRPr="001B461D" w:rsidRDefault="00505CB9"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5</w:t>
            </w:r>
            <w:r w:rsidRPr="00461A99">
              <w:rPr>
                <w:rFonts w:ascii="Times New Roman" w:eastAsia="標楷體" w:hAnsi="Times New Roman"/>
                <w:sz w:val="20"/>
                <w:szCs w:val="20"/>
              </w:rPr>
              <w:t>,</w:t>
            </w:r>
            <w:r>
              <w:rPr>
                <w:rFonts w:ascii="標楷體" w:eastAsia="標楷體" w:hAnsi="標楷體" w:hint="eastAsia"/>
                <w:color w:val="000000"/>
                <w:sz w:val="24"/>
                <w:szCs w:val="24"/>
                <w:lang w:eastAsia="zh-TW"/>
              </w:rPr>
              <w:t>4</w:t>
            </w:r>
            <w:r w:rsidRPr="001B461D">
              <w:rPr>
                <w:rFonts w:ascii="標楷體" w:eastAsia="標楷體" w:hAnsi="標楷體" w:hint="eastAsia"/>
                <w:color w:val="000000"/>
                <w:sz w:val="24"/>
                <w:szCs w:val="24"/>
              </w:rPr>
              <w:t>00</w:t>
            </w:r>
          </w:p>
        </w:tc>
        <w:tc>
          <w:tcPr>
            <w:tcW w:w="3235" w:type="dxa"/>
            <w:vAlign w:val="center"/>
          </w:tcPr>
          <w:p w:rsidR="00505CB9" w:rsidRPr="008D6048" w:rsidRDefault="00505CB9" w:rsidP="00FD7CAA">
            <w:pPr>
              <w:spacing w:before="100" w:beforeAutospacing="1" w:after="100" w:afterAutospacing="1" w:line="0" w:lineRule="atLeast"/>
              <w:jc w:val="both"/>
              <w:rPr>
                <w:rFonts w:ascii="標楷體" w:eastAsia="標楷體" w:hAnsi="標楷體" w:cs="新細明體"/>
                <w:bCs/>
                <w:sz w:val="20"/>
                <w:szCs w:val="20"/>
                <w:lang w:eastAsia="zh-TW"/>
              </w:rPr>
            </w:pPr>
            <w:r w:rsidRPr="008D6048">
              <w:rPr>
                <w:rFonts w:ascii="標楷體" w:eastAsia="標楷體" w:hAnsi="標楷體" w:hint="eastAsia"/>
                <w:bCs/>
                <w:color w:val="000000"/>
                <w:sz w:val="20"/>
                <w:szCs w:val="20"/>
                <w:lang w:eastAsia="zh-TW"/>
              </w:rPr>
              <w:t>研習實作教具</w:t>
            </w:r>
          </w:p>
        </w:tc>
      </w:tr>
      <w:tr w:rsidR="00505CB9" w:rsidTr="00FD7CAA">
        <w:trPr>
          <w:trHeight w:val="336"/>
          <w:jc w:val="center"/>
        </w:trPr>
        <w:tc>
          <w:tcPr>
            <w:tcW w:w="632" w:type="dxa"/>
            <w:vAlign w:val="center"/>
          </w:tcPr>
          <w:p w:rsidR="00505CB9" w:rsidRDefault="00505CB9" w:rsidP="00FD7CAA">
            <w:pPr>
              <w:spacing w:before="100" w:beforeAutospacing="1" w:after="100" w:afterAutospacing="1"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3</w:t>
            </w:r>
          </w:p>
        </w:tc>
        <w:tc>
          <w:tcPr>
            <w:tcW w:w="1960" w:type="dxa"/>
            <w:vAlign w:val="center"/>
          </w:tcPr>
          <w:p w:rsidR="00505CB9" w:rsidRDefault="00505CB9" w:rsidP="00FD7CAA">
            <w:pPr>
              <w:jc w:val="center"/>
              <w:rPr>
                <w:rFonts w:ascii="標楷體" w:eastAsia="標楷體" w:hAnsi="標楷體" w:cs="新細明體"/>
                <w:color w:val="000000"/>
                <w:sz w:val="24"/>
                <w:szCs w:val="24"/>
              </w:rPr>
            </w:pPr>
            <w:r>
              <w:rPr>
                <w:rFonts w:ascii="標楷體" w:eastAsia="標楷體" w:hAnsi="標楷體" w:hint="eastAsia"/>
                <w:color w:val="000000"/>
              </w:rPr>
              <w:t>印刷費</w:t>
            </w:r>
          </w:p>
        </w:tc>
        <w:tc>
          <w:tcPr>
            <w:tcW w:w="960" w:type="dxa"/>
            <w:vAlign w:val="center"/>
          </w:tcPr>
          <w:p w:rsidR="00505CB9" w:rsidRPr="001B461D" w:rsidRDefault="00505CB9" w:rsidP="00FD7CAA">
            <w:pPr>
              <w:jc w:val="right"/>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100</w:t>
            </w:r>
          </w:p>
        </w:tc>
        <w:tc>
          <w:tcPr>
            <w:tcW w:w="660" w:type="dxa"/>
            <w:vAlign w:val="center"/>
          </w:tcPr>
          <w:p w:rsidR="00505CB9" w:rsidRPr="001B461D" w:rsidRDefault="00505CB9" w:rsidP="00FD7CAA">
            <w:pPr>
              <w:jc w:val="center"/>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25</w:t>
            </w:r>
          </w:p>
        </w:tc>
        <w:tc>
          <w:tcPr>
            <w:tcW w:w="1520" w:type="dxa"/>
            <w:vAlign w:val="center"/>
          </w:tcPr>
          <w:p w:rsidR="00505CB9" w:rsidRPr="001B461D" w:rsidRDefault="00505CB9" w:rsidP="00FD7CAA">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份</w:t>
            </w:r>
          </w:p>
        </w:tc>
        <w:tc>
          <w:tcPr>
            <w:tcW w:w="960" w:type="dxa"/>
            <w:vAlign w:val="center"/>
          </w:tcPr>
          <w:p w:rsidR="00505CB9" w:rsidRPr="001B461D" w:rsidRDefault="00505CB9"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2</w:t>
            </w:r>
            <w:r w:rsidRPr="00461A99">
              <w:rPr>
                <w:rFonts w:ascii="Times New Roman" w:eastAsia="標楷體" w:hAnsi="Times New Roman"/>
                <w:sz w:val="20"/>
                <w:szCs w:val="20"/>
              </w:rPr>
              <w:t>,</w:t>
            </w:r>
            <w:r>
              <w:rPr>
                <w:rFonts w:ascii="標楷體" w:eastAsia="標楷體" w:hAnsi="標楷體" w:hint="eastAsia"/>
                <w:color w:val="000000"/>
                <w:sz w:val="24"/>
                <w:szCs w:val="24"/>
                <w:lang w:eastAsia="zh-TW"/>
              </w:rPr>
              <w:t>5</w:t>
            </w:r>
            <w:r w:rsidRPr="001B461D">
              <w:rPr>
                <w:rFonts w:ascii="標楷體" w:eastAsia="標楷體" w:hAnsi="標楷體" w:hint="eastAsia"/>
                <w:color w:val="000000"/>
                <w:sz w:val="24"/>
                <w:szCs w:val="24"/>
              </w:rPr>
              <w:t>00</w:t>
            </w:r>
          </w:p>
        </w:tc>
        <w:tc>
          <w:tcPr>
            <w:tcW w:w="3235" w:type="dxa"/>
            <w:vAlign w:val="center"/>
          </w:tcPr>
          <w:p w:rsidR="00505CB9" w:rsidRPr="008D6048" w:rsidRDefault="00505CB9" w:rsidP="00FD7CAA">
            <w:pPr>
              <w:spacing w:after="0" w:line="0" w:lineRule="atLeast"/>
              <w:jc w:val="both"/>
              <w:rPr>
                <w:rFonts w:ascii="標楷體" w:eastAsia="標楷體" w:hAnsi="標楷體" w:cs="新細明體"/>
                <w:bCs/>
                <w:sz w:val="20"/>
                <w:szCs w:val="20"/>
                <w:lang w:eastAsia="zh-TW"/>
              </w:rPr>
            </w:pPr>
            <w:r w:rsidRPr="004116F8">
              <w:rPr>
                <w:rFonts w:ascii="標楷體" w:eastAsia="標楷體" w:hAnsi="標楷體" w:cs="新細明體"/>
                <w:bCs/>
                <w:sz w:val="20"/>
                <w:szCs w:val="20"/>
                <w:lang w:eastAsia="zh-TW"/>
              </w:rPr>
              <w:t>1.</w:t>
            </w:r>
            <w:r w:rsidRPr="004116F8">
              <w:rPr>
                <w:rFonts w:ascii="標楷體" w:eastAsia="標楷體" w:hAnsi="標楷體" w:cs="新細明體" w:hint="eastAsia"/>
                <w:bCs/>
                <w:sz w:val="20"/>
                <w:szCs w:val="20"/>
                <w:lang w:eastAsia="zh-TW"/>
              </w:rPr>
              <w:t>每人單價上限</w:t>
            </w:r>
            <w:r w:rsidRPr="004116F8">
              <w:rPr>
                <w:rFonts w:ascii="標楷體" w:eastAsia="標楷體" w:hAnsi="標楷體" w:cs="新細明體"/>
                <w:bCs/>
                <w:sz w:val="20"/>
                <w:szCs w:val="20"/>
                <w:lang w:eastAsia="zh-TW"/>
              </w:rPr>
              <w:t>100</w:t>
            </w:r>
            <w:r w:rsidRPr="004116F8">
              <w:rPr>
                <w:rFonts w:ascii="標楷體" w:eastAsia="標楷體" w:hAnsi="標楷體" w:cs="新細明體" w:hint="eastAsia"/>
                <w:bCs/>
                <w:sz w:val="20"/>
                <w:szCs w:val="20"/>
                <w:lang w:eastAsia="zh-TW"/>
              </w:rPr>
              <w:t>元，印刷費總額不超過</w:t>
            </w:r>
            <w:r w:rsidRPr="004116F8">
              <w:rPr>
                <w:rFonts w:ascii="標楷體" w:eastAsia="標楷體" w:hAnsi="標楷體" w:cs="新細明體"/>
                <w:bCs/>
                <w:sz w:val="20"/>
                <w:szCs w:val="20"/>
                <w:lang w:eastAsia="zh-TW"/>
              </w:rPr>
              <w:t>30%</w:t>
            </w:r>
          </w:p>
          <w:p w:rsidR="00505CB9" w:rsidRPr="008D6048" w:rsidRDefault="00505CB9" w:rsidP="00FD7CAA">
            <w:pPr>
              <w:spacing w:after="0" w:line="0" w:lineRule="atLeast"/>
              <w:jc w:val="both"/>
              <w:rPr>
                <w:rFonts w:ascii="標楷體" w:eastAsia="標楷體" w:hAnsi="標楷體" w:cs="新細明體"/>
                <w:bCs/>
                <w:sz w:val="20"/>
                <w:szCs w:val="20"/>
                <w:lang w:eastAsia="zh-TW"/>
              </w:rPr>
            </w:pPr>
            <w:r w:rsidRPr="008D6048">
              <w:rPr>
                <w:rFonts w:ascii="標楷體" w:eastAsia="標楷體" w:hAnsi="標楷體" w:cs="新細明體" w:hint="eastAsia"/>
                <w:bCs/>
                <w:sz w:val="20"/>
                <w:szCs w:val="20"/>
                <w:lang w:eastAsia="zh-TW"/>
              </w:rPr>
              <w:t>2.研習資料印製(含成果留存)</w:t>
            </w:r>
          </w:p>
        </w:tc>
      </w:tr>
      <w:tr w:rsidR="00505CB9" w:rsidTr="00FD7CAA">
        <w:trPr>
          <w:trHeight w:val="336"/>
          <w:jc w:val="center"/>
        </w:trPr>
        <w:tc>
          <w:tcPr>
            <w:tcW w:w="632" w:type="dxa"/>
            <w:vAlign w:val="center"/>
          </w:tcPr>
          <w:p w:rsidR="00505CB9" w:rsidRDefault="00505CB9" w:rsidP="00FD7CAA">
            <w:pPr>
              <w:spacing w:before="100" w:beforeAutospacing="1" w:after="100" w:afterAutospacing="1" w:line="0" w:lineRule="atLeas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4</w:t>
            </w:r>
          </w:p>
        </w:tc>
        <w:tc>
          <w:tcPr>
            <w:tcW w:w="1960" w:type="dxa"/>
            <w:vAlign w:val="center"/>
          </w:tcPr>
          <w:p w:rsidR="00505CB9" w:rsidRDefault="00505CB9" w:rsidP="00FD7CAA">
            <w:pPr>
              <w:jc w:val="center"/>
              <w:rPr>
                <w:rFonts w:ascii="標楷體" w:eastAsia="標楷體" w:hAnsi="標楷體" w:cs="新細明體"/>
                <w:color w:val="000000"/>
                <w:sz w:val="24"/>
                <w:szCs w:val="24"/>
              </w:rPr>
            </w:pPr>
            <w:r>
              <w:rPr>
                <w:rFonts w:ascii="標楷體" w:eastAsia="標楷體" w:hAnsi="標楷體" w:hint="eastAsia"/>
                <w:color w:val="000000"/>
              </w:rPr>
              <w:t>膳費</w:t>
            </w:r>
          </w:p>
        </w:tc>
        <w:tc>
          <w:tcPr>
            <w:tcW w:w="960" w:type="dxa"/>
            <w:vAlign w:val="center"/>
          </w:tcPr>
          <w:p w:rsidR="00505CB9" w:rsidRPr="001B461D" w:rsidRDefault="00505CB9"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140</w:t>
            </w:r>
          </w:p>
        </w:tc>
        <w:tc>
          <w:tcPr>
            <w:tcW w:w="660" w:type="dxa"/>
            <w:vAlign w:val="center"/>
          </w:tcPr>
          <w:p w:rsidR="00505CB9" w:rsidRPr="001B461D" w:rsidRDefault="00505CB9" w:rsidP="00FD7CAA">
            <w:pPr>
              <w:jc w:val="center"/>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30</w:t>
            </w:r>
          </w:p>
        </w:tc>
        <w:tc>
          <w:tcPr>
            <w:tcW w:w="1520" w:type="dxa"/>
            <w:vAlign w:val="center"/>
          </w:tcPr>
          <w:p w:rsidR="00505CB9" w:rsidRPr="001B461D" w:rsidRDefault="00505CB9" w:rsidP="00FD7CAA">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人</w:t>
            </w:r>
          </w:p>
        </w:tc>
        <w:tc>
          <w:tcPr>
            <w:tcW w:w="960" w:type="dxa"/>
            <w:vAlign w:val="center"/>
          </w:tcPr>
          <w:p w:rsidR="00505CB9" w:rsidRPr="001B461D" w:rsidRDefault="00505CB9"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4</w:t>
            </w:r>
            <w:r w:rsidRPr="00461A99">
              <w:rPr>
                <w:rFonts w:ascii="Times New Roman" w:eastAsia="標楷體" w:hAnsi="Times New Roman"/>
                <w:sz w:val="20"/>
                <w:szCs w:val="20"/>
              </w:rPr>
              <w:t>,</w:t>
            </w:r>
            <w:r>
              <w:rPr>
                <w:rFonts w:ascii="標楷體" w:eastAsia="標楷體" w:hAnsi="標楷體" w:hint="eastAsia"/>
                <w:color w:val="000000"/>
                <w:sz w:val="24"/>
                <w:szCs w:val="24"/>
                <w:lang w:eastAsia="zh-TW"/>
              </w:rPr>
              <w:t>2</w:t>
            </w:r>
            <w:r w:rsidRPr="001B461D">
              <w:rPr>
                <w:rFonts w:ascii="標楷體" w:eastAsia="標楷體" w:hAnsi="標楷體" w:hint="eastAsia"/>
                <w:color w:val="000000"/>
                <w:sz w:val="24"/>
                <w:szCs w:val="24"/>
              </w:rPr>
              <w:t>00</w:t>
            </w:r>
          </w:p>
        </w:tc>
        <w:tc>
          <w:tcPr>
            <w:tcW w:w="3235" w:type="dxa"/>
            <w:vAlign w:val="center"/>
          </w:tcPr>
          <w:p w:rsidR="00505CB9" w:rsidRPr="004116F8" w:rsidRDefault="00505CB9" w:rsidP="00FD7CAA">
            <w:pPr>
              <w:spacing w:after="0" w:line="0" w:lineRule="atLeast"/>
              <w:jc w:val="both"/>
              <w:rPr>
                <w:rFonts w:ascii="標楷體" w:eastAsia="標楷體" w:hAnsi="標楷體" w:cs="新細明體"/>
                <w:bCs/>
                <w:sz w:val="20"/>
                <w:szCs w:val="20"/>
                <w:lang w:eastAsia="zh-TW"/>
              </w:rPr>
            </w:pPr>
            <w:r w:rsidRPr="004116F8">
              <w:rPr>
                <w:rFonts w:ascii="標楷體" w:eastAsia="標楷體" w:hAnsi="標楷體" w:cs="新細明體"/>
                <w:bCs/>
                <w:sz w:val="20"/>
                <w:szCs w:val="20"/>
                <w:lang w:eastAsia="zh-TW"/>
              </w:rPr>
              <w:t>1.</w:t>
            </w:r>
            <w:r w:rsidRPr="004116F8">
              <w:rPr>
                <w:rFonts w:ascii="標楷體" w:eastAsia="標楷體" w:hAnsi="標楷體" w:cs="新細明體" w:hint="eastAsia"/>
                <w:bCs/>
                <w:sz w:val="20"/>
                <w:szCs w:val="20"/>
                <w:lang w:eastAsia="zh-TW"/>
              </w:rPr>
              <w:t>學員</w:t>
            </w:r>
            <w:r w:rsidRPr="008D6048">
              <w:rPr>
                <w:rFonts w:ascii="標楷體" w:eastAsia="標楷體" w:hAnsi="標楷體" w:cs="新細明體" w:hint="eastAsia"/>
                <w:bCs/>
                <w:sz w:val="20"/>
                <w:szCs w:val="20"/>
                <w:lang w:eastAsia="zh-TW"/>
              </w:rPr>
              <w:t>20</w:t>
            </w:r>
            <w:r w:rsidRPr="004116F8">
              <w:rPr>
                <w:rFonts w:ascii="標楷體" w:eastAsia="標楷體" w:hAnsi="標楷體" w:cs="新細明體" w:hint="eastAsia"/>
                <w:bCs/>
                <w:sz w:val="20"/>
                <w:szCs w:val="20"/>
                <w:lang w:eastAsia="zh-TW"/>
              </w:rPr>
              <w:t>人</w:t>
            </w:r>
            <w:r w:rsidRPr="004116F8">
              <w:rPr>
                <w:rFonts w:ascii="標楷體" w:eastAsia="標楷體" w:hAnsi="標楷體" w:cs="新細明體"/>
                <w:bCs/>
                <w:sz w:val="20"/>
                <w:szCs w:val="20"/>
                <w:lang w:eastAsia="zh-TW"/>
              </w:rPr>
              <w:t>+</w:t>
            </w:r>
            <w:r w:rsidRPr="004116F8">
              <w:rPr>
                <w:rFonts w:ascii="標楷體" w:eastAsia="標楷體" w:hAnsi="標楷體" w:cs="新細明體" w:hint="eastAsia"/>
                <w:bCs/>
                <w:sz w:val="20"/>
                <w:szCs w:val="20"/>
                <w:lang w:eastAsia="zh-TW"/>
              </w:rPr>
              <w:t>講師</w:t>
            </w:r>
            <w:r w:rsidRPr="004116F8">
              <w:rPr>
                <w:rFonts w:ascii="標楷體" w:eastAsia="標楷體" w:hAnsi="標楷體" w:cs="新細明體"/>
                <w:bCs/>
                <w:sz w:val="20"/>
                <w:szCs w:val="20"/>
                <w:lang w:eastAsia="zh-TW"/>
              </w:rPr>
              <w:t>.</w:t>
            </w:r>
            <w:r w:rsidRPr="004116F8">
              <w:rPr>
                <w:rFonts w:ascii="標楷體" w:eastAsia="標楷體" w:hAnsi="標楷體" w:cs="新細明體" w:hint="eastAsia"/>
                <w:bCs/>
                <w:sz w:val="20"/>
                <w:szCs w:val="20"/>
                <w:lang w:eastAsia="zh-TW"/>
              </w:rPr>
              <w:t>工作人員</w:t>
            </w:r>
            <w:r w:rsidRPr="008D6048">
              <w:rPr>
                <w:rFonts w:ascii="標楷體" w:eastAsia="標楷體" w:hAnsi="標楷體" w:cs="新細明體" w:hint="eastAsia"/>
                <w:bCs/>
                <w:sz w:val="20"/>
                <w:szCs w:val="20"/>
                <w:lang w:eastAsia="zh-TW"/>
              </w:rPr>
              <w:t>10</w:t>
            </w:r>
            <w:r w:rsidRPr="004116F8">
              <w:rPr>
                <w:rFonts w:ascii="標楷體" w:eastAsia="標楷體" w:hAnsi="標楷體" w:cs="新細明體" w:hint="eastAsia"/>
                <w:bCs/>
                <w:sz w:val="20"/>
                <w:szCs w:val="20"/>
                <w:lang w:eastAsia="zh-TW"/>
              </w:rPr>
              <w:t>人</w:t>
            </w:r>
          </w:p>
          <w:p w:rsidR="00505CB9" w:rsidRPr="008D6048" w:rsidRDefault="00505CB9" w:rsidP="00FD7CAA">
            <w:pPr>
              <w:spacing w:after="0" w:line="0" w:lineRule="atLeast"/>
              <w:jc w:val="both"/>
              <w:rPr>
                <w:rFonts w:ascii="標楷體" w:eastAsia="標楷體" w:hAnsi="標楷體" w:cs="新細明體"/>
                <w:bCs/>
                <w:sz w:val="20"/>
                <w:szCs w:val="20"/>
                <w:lang w:eastAsia="zh-TW"/>
              </w:rPr>
            </w:pPr>
            <w:r w:rsidRPr="008D6048">
              <w:rPr>
                <w:rFonts w:ascii="標楷體" w:eastAsia="標楷體" w:hAnsi="標楷體" w:cs="新細明體"/>
                <w:bCs/>
                <w:sz w:val="20"/>
                <w:szCs w:val="20"/>
                <w:lang w:eastAsia="zh-TW"/>
              </w:rPr>
              <w:t>2.</w:t>
            </w:r>
            <w:r w:rsidRPr="008D6048">
              <w:rPr>
                <w:rFonts w:ascii="標楷體" w:eastAsia="標楷體" w:hAnsi="標楷體" w:cs="新細明體" w:hint="eastAsia"/>
                <w:bCs/>
                <w:sz w:val="20"/>
                <w:szCs w:val="20"/>
                <w:lang w:eastAsia="zh-TW"/>
              </w:rPr>
              <w:t>全日每餐單價上限</w:t>
            </w:r>
            <w:r w:rsidRPr="008D6048">
              <w:rPr>
                <w:rFonts w:ascii="標楷體" w:eastAsia="標楷體" w:hAnsi="標楷體" w:cs="新細明體"/>
                <w:bCs/>
                <w:sz w:val="20"/>
                <w:szCs w:val="20"/>
                <w:u w:val="single"/>
                <w:lang w:eastAsia="zh-TW"/>
              </w:rPr>
              <w:t>1</w:t>
            </w:r>
            <w:r w:rsidRPr="008D6048">
              <w:rPr>
                <w:rFonts w:ascii="標楷體" w:eastAsia="標楷體" w:hAnsi="標楷體" w:cs="新細明體" w:hint="eastAsia"/>
                <w:bCs/>
                <w:sz w:val="20"/>
                <w:szCs w:val="20"/>
                <w:u w:val="single"/>
                <w:lang w:eastAsia="zh-TW"/>
              </w:rPr>
              <w:t>6</w:t>
            </w:r>
            <w:r w:rsidRPr="008D6048">
              <w:rPr>
                <w:rFonts w:ascii="標楷體" w:eastAsia="標楷體" w:hAnsi="標楷體" w:cs="新細明體"/>
                <w:bCs/>
                <w:sz w:val="20"/>
                <w:szCs w:val="20"/>
                <w:u w:val="single"/>
                <w:lang w:eastAsia="zh-TW"/>
              </w:rPr>
              <w:t>0</w:t>
            </w:r>
            <w:r w:rsidRPr="008D6048">
              <w:rPr>
                <w:rFonts w:ascii="標楷體" w:eastAsia="標楷體" w:hAnsi="標楷體" w:cs="新細明體" w:hint="eastAsia"/>
                <w:bCs/>
                <w:sz w:val="20"/>
                <w:szCs w:val="20"/>
                <w:lang w:eastAsia="zh-TW"/>
              </w:rPr>
              <w:t>元。(含茶水)</w:t>
            </w:r>
            <w:r w:rsidRPr="008D6048">
              <w:rPr>
                <w:rFonts w:ascii="標楷體" w:eastAsia="標楷體" w:hAnsi="標楷體" w:cs="新細明體"/>
                <w:bCs/>
                <w:sz w:val="20"/>
                <w:szCs w:val="20"/>
                <w:lang w:eastAsia="zh-TW"/>
              </w:rPr>
              <w:br/>
            </w:r>
          </w:p>
        </w:tc>
      </w:tr>
      <w:tr w:rsidR="00505CB9" w:rsidTr="00FD7CAA">
        <w:trPr>
          <w:trHeight w:val="336"/>
          <w:jc w:val="center"/>
        </w:trPr>
        <w:tc>
          <w:tcPr>
            <w:tcW w:w="632" w:type="dxa"/>
            <w:vAlign w:val="center"/>
          </w:tcPr>
          <w:p w:rsidR="00505CB9" w:rsidRDefault="00505CB9" w:rsidP="00FD7CAA">
            <w:pPr>
              <w:spacing w:before="100" w:beforeAutospacing="1" w:after="100" w:afterAutospacing="1" w:line="0" w:lineRule="atLeast"/>
              <w:jc w:val="center"/>
              <w:rPr>
                <w:rFonts w:ascii="標楷體" w:eastAsia="標楷體" w:hAnsi="標楷體" w:cs="新細明體"/>
                <w:b/>
                <w:bCs/>
                <w:sz w:val="24"/>
                <w:szCs w:val="24"/>
                <w:lang w:eastAsia="zh-TW"/>
              </w:rPr>
            </w:pPr>
            <w:r>
              <w:rPr>
                <w:rFonts w:ascii="標楷體" w:eastAsia="標楷體" w:hAnsi="標楷體" w:cs="新細明體" w:hint="eastAsia"/>
                <w:b/>
                <w:bCs/>
                <w:sz w:val="24"/>
                <w:szCs w:val="24"/>
                <w:lang w:eastAsia="zh-TW"/>
              </w:rPr>
              <w:t>5</w:t>
            </w:r>
          </w:p>
        </w:tc>
        <w:tc>
          <w:tcPr>
            <w:tcW w:w="1960" w:type="dxa"/>
            <w:vAlign w:val="center"/>
          </w:tcPr>
          <w:p w:rsidR="00505CB9" w:rsidRDefault="00505CB9" w:rsidP="00FD7CAA">
            <w:pPr>
              <w:jc w:val="center"/>
              <w:rPr>
                <w:rFonts w:ascii="標楷體" w:eastAsia="標楷體" w:hAnsi="標楷體" w:cs="新細明體"/>
                <w:color w:val="000000"/>
                <w:sz w:val="24"/>
                <w:szCs w:val="24"/>
              </w:rPr>
            </w:pPr>
            <w:r>
              <w:rPr>
                <w:rFonts w:ascii="標楷體" w:eastAsia="標楷體" w:hAnsi="標楷體" w:hint="eastAsia"/>
                <w:color w:val="000000"/>
              </w:rPr>
              <w:t>雜支</w:t>
            </w:r>
          </w:p>
        </w:tc>
        <w:tc>
          <w:tcPr>
            <w:tcW w:w="960" w:type="dxa"/>
            <w:vAlign w:val="center"/>
          </w:tcPr>
          <w:p w:rsidR="00505CB9" w:rsidRPr="001B461D" w:rsidRDefault="00505CB9"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9</w:t>
            </w:r>
            <w:r w:rsidRPr="001B461D">
              <w:rPr>
                <w:rFonts w:ascii="標楷體" w:eastAsia="標楷體" w:hAnsi="標楷體" w:hint="eastAsia"/>
                <w:color w:val="000000"/>
                <w:sz w:val="24"/>
                <w:szCs w:val="24"/>
              </w:rPr>
              <w:t>00</w:t>
            </w:r>
          </w:p>
        </w:tc>
        <w:tc>
          <w:tcPr>
            <w:tcW w:w="660" w:type="dxa"/>
            <w:vAlign w:val="center"/>
          </w:tcPr>
          <w:p w:rsidR="00505CB9" w:rsidRPr="001B461D" w:rsidRDefault="00505CB9" w:rsidP="00FD7CAA">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1</w:t>
            </w:r>
          </w:p>
        </w:tc>
        <w:tc>
          <w:tcPr>
            <w:tcW w:w="1520" w:type="dxa"/>
            <w:vAlign w:val="center"/>
          </w:tcPr>
          <w:p w:rsidR="00505CB9" w:rsidRPr="001B461D" w:rsidRDefault="00505CB9" w:rsidP="00FD7CAA">
            <w:pPr>
              <w:jc w:val="center"/>
              <w:rPr>
                <w:rFonts w:ascii="標楷體" w:eastAsia="標楷體" w:hAnsi="標楷體" w:cs="新細明體"/>
                <w:color w:val="000000"/>
                <w:sz w:val="24"/>
                <w:szCs w:val="24"/>
              </w:rPr>
            </w:pPr>
            <w:r w:rsidRPr="001B461D">
              <w:rPr>
                <w:rFonts w:ascii="標楷體" w:eastAsia="標楷體" w:hAnsi="標楷體" w:hint="eastAsia"/>
                <w:color w:val="000000"/>
                <w:sz w:val="24"/>
                <w:szCs w:val="24"/>
              </w:rPr>
              <w:t>式</w:t>
            </w:r>
          </w:p>
        </w:tc>
        <w:tc>
          <w:tcPr>
            <w:tcW w:w="960" w:type="dxa"/>
            <w:vAlign w:val="center"/>
          </w:tcPr>
          <w:p w:rsidR="00505CB9" w:rsidRPr="001B461D" w:rsidRDefault="00505CB9" w:rsidP="00FD7CAA">
            <w:pPr>
              <w:jc w:val="right"/>
              <w:rPr>
                <w:rFonts w:ascii="標楷體" w:eastAsia="標楷體" w:hAnsi="標楷體" w:cs="新細明體"/>
                <w:color w:val="000000"/>
                <w:sz w:val="24"/>
                <w:szCs w:val="24"/>
              </w:rPr>
            </w:pPr>
            <w:r>
              <w:rPr>
                <w:rFonts w:ascii="標楷體" w:eastAsia="標楷體" w:hAnsi="標楷體" w:hint="eastAsia"/>
                <w:color w:val="000000"/>
                <w:sz w:val="24"/>
                <w:szCs w:val="24"/>
                <w:lang w:eastAsia="zh-TW"/>
              </w:rPr>
              <w:t>9</w:t>
            </w:r>
            <w:r w:rsidRPr="001B461D">
              <w:rPr>
                <w:rFonts w:ascii="標楷體" w:eastAsia="標楷體" w:hAnsi="標楷體" w:hint="eastAsia"/>
                <w:color w:val="000000"/>
                <w:sz w:val="24"/>
                <w:szCs w:val="24"/>
              </w:rPr>
              <w:t>00</w:t>
            </w:r>
          </w:p>
        </w:tc>
        <w:tc>
          <w:tcPr>
            <w:tcW w:w="3235" w:type="dxa"/>
            <w:vAlign w:val="center"/>
          </w:tcPr>
          <w:p w:rsidR="00505CB9" w:rsidRPr="004116F8" w:rsidRDefault="00505CB9" w:rsidP="00FD7CAA">
            <w:pPr>
              <w:spacing w:before="100" w:beforeAutospacing="1" w:after="100" w:afterAutospacing="1" w:line="0" w:lineRule="atLeast"/>
              <w:jc w:val="both"/>
              <w:rPr>
                <w:rFonts w:ascii="標楷體" w:eastAsia="標楷體" w:hAnsi="標楷體" w:cs="新細明體"/>
                <w:sz w:val="20"/>
                <w:szCs w:val="20"/>
                <w:lang w:eastAsia="zh-TW"/>
              </w:rPr>
            </w:pPr>
            <w:r w:rsidRPr="004116F8">
              <w:rPr>
                <w:rFonts w:ascii="標楷體" w:eastAsia="標楷體" w:hAnsi="標楷體" w:cs="新細明體" w:hint="eastAsia"/>
                <w:sz w:val="20"/>
                <w:szCs w:val="20"/>
                <w:lang w:eastAsia="zh-TW"/>
              </w:rPr>
              <w:t>6％以下</w:t>
            </w:r>
          </w:p>
        </w:tc>
      </w:tr>
      <w:tr w:rsidR="00BE77AB" w:rsidTr="00FD7CAA">
        <w:trPr>
          <w:trHeight w:val="570"/>
          <w:jc w:val="center"/>
        </w:trPr>
        <w:tc>
          <w:tcPr>
            <w:tcW w:w="4212" w:type="dxa"/>
            <w:gridSpan w:val="4"/>
            <w:vAlign w:val="center"/>
          </w:tcPr>
          <w:p w:rsidR="00BE77AB" w:rsidRPr="00F767CD" w:rsidRDefault="00BE77AB" w:rsidP="00BE77AB">
            <w:pPr>
              <w:spacing w:before="100" w:beforeAutospacing="1" w:after="100" w:afterAutospacing="1" w:line="0" w:lineRule="atLeast"/>
              <w:jc w:val="center"/>
              <w:rPr>
                <w:rFonts w:ascii="標楷體" w:eastAsia="標楷體" w:hAnsi="標楷體" w:cs="新細明體"/>
                <w:sz w:val="24"/>
                <w:szCs w:val="24"/>
                <w:lang w:eastAsia="zh-TW"/>
              </w:rPr>
            </w:pPr>
            <w:r w:rsidRPr="00F767CD">
              <w:rPr>
                <w:rFonts w:ascii="Times New Roman" w:eastAsia="標楷體" w:hAnsi="Times New Roman"/>
                <w:b/>
                <w:bCs/>
                <w:sz w:val="24"/>
                <w:szCs w:val="24"/>
                <w:lang w:eastAsia="zh-TW"/>
              </w:rPr>
              <w:t>教育部精進要點補助經費合計</w:t>
            </w:r>
          </w:p>
        </w:tc>
        <w:tc>
          <w:tcPr>
            <w:tcW w:w="2480" w:type="dxa"/>
            <w:gridSpan w:val="2"/>
            <w:vAlign w:val="center"/>
          </w:tcPr>
          <w:p w:rsidR="00BE77AB" w:rsidRPr="00F767CD" w:rsidRDefault="00BE77AB" w:rsidP="00BE77AB">
            <w:pPr>
              <w:spacing w:before="100" w:beforeAutospacing="1" w:after="100" w:afterAutospacing="1" w:line="0" w:lineRule="atLeast"/>
              <w:jc w:val="right"/>
              <w:rPr>
                <w:rFonts w:ascii="標楷體" w:eastAsia="標楷體" w:hAnsi="標楷體" w:cs="新細明體"/>
                <w:b/>
                <w:bCs/>
                <w:sz w:val="24"/>
                <w:szCs w:val="24"/>
                <w:lang w:eastAsia="zh-TW"/>
              </w:rPr>
            </w:pPr>
            <w:r w:rsidRPr="00F767CD">
              <w:rPr>
                <w:rFonts w:ascii="Times New Roman" w:eastAsia="標楷體" w:hAnsi="Times New Roman"/>
                <w:b/>
                <w:bCs/>
                <w:sz w:val="24"/>
                <w:szCs w:val="24"/>
              </w:rPr>
              <w:t>0</w:t>
            </w:r>
          </w:p>
        </w:tc>
        <w:tc>
          <w:tcPr>
            <w:tcW w:w="3235" w:type="dxa"/>
            <w:vAlign w:val="center"/>
          </w:tcPr>
          <w:p w:rsidR="00BE77AB" w:rsidRPr="004116F8" w:rsidRDefault="00BE77AB" w:rsidP="00BE77AB">
            <w:pPr>
              <w:spacing w:before="100" w:beforeAutospacing="1" w:after="100" w:afterAutospacing="1" w:line="0" w:lineRule="atLeast"/>
              <w:jc w:val="both"/>
              <w:rPr>
                <w:rFonts w:ascii="標楷體" w:eastAsia="標楷體" w:hAnsi="標楷體" w:cs="新細明體"/>
                <w:sz w:val="20"/>
                <w:szCs w:val="20"/>
                <w:lang w:eastAsia="zh-TW"/>
              </w:rPr>
            </w:pPr>
            <w:r w:rsidRPr="004116F8">
              <w:rPr>
                <w:rFonts w:ascii="標楷體" w:eastAsia="標楷體" w:hAnsi="標楷體" w:cs="新細明體" w:hint="eastAsia"/>
                <w:sz w:val="20"/>
                <w:szCs w:val="20"/>
                <w:lang w:eastAsia="zh-TW"/>
              </w:rPr>
              <w:t>以上經費得相互勻支</w:t>
            </w:r>
          </w:p>
        </w:tc>
      </w:tr>
      <w:tr w:rsidR="00BE77AB" w:rsidTr="00FD7CAA">
        <w:trPr>
          <w:trHeight w:val="336"/>
          <w:jc w:val="center"/>
        </w:trPr>
        <w:tc>
          <w:tcPr>
            <w:tcW w:w="4212" w:type="dxa"/>
            <w:gridSpan w:val="4"/>
            <w:vAlign w:val="center"/>
          </w:tcPr>
          <w:p w:rsidR="00BE77AB" w:rsidRPr="00F767CD" w:rsidRDefault="00BE77AB" w:rsidP="00BE77AB">
            <w:pPr>
              <w:spacing w:before="100" w:beforeAutospacing="1" w:after="100" w:afterAutospacing="1" w:line="0" w:lineRule="atLeast"/>
              <w:jc w:val="center"/>
              <w:rPr>
                <w:rFonts w:ascii="標楷體" w:eastAsia="標楷體" w:hAnsi="標楷體" w:cs="新細明體"/>
                <w:sz w:val="24"/>
                <w:szCs w:val="24"/>
                <w:lang w:eastAsia="zh-TW"/>
              </w:rPr>
            </w:pPr>
            <w:r w:rsidRPr="00F767CD">
              <w:rPr>
                <w:rFonts w:ascii="Times New Roman" w:eastAsia="標楷體" w:hAnsi="Times New Roman" w:hint="eastAsia"/>
                <w:b/>
                <w:bCs/>
                <w:sz w:val="24"/>
                <w:szCs w:val="24"/>
                <w:lang w:eastAsia="zh-TW"/>
              </w:rPr>
              <w:lastRenderedPageBreak/>
              <w:t>縣</w:t>
            </w:r>
            <w:r w:rsidRPr="00F767CD">
              <w:rPr>
                <w:rFonts w:ascii="Times New Roman" w:eastAsia="標楷體" w:hAnsi="Times New Roman"/>
                <w:b/>
                <w:bCs/>
                <w:sz w:val="24"/>
                <w:szCs w:val="24"/>
                <w:lang w:eastAsia="zh-TW"/>
              </w:rPr>
              <w:t>府預算補助經費合計</w:t>
            </w:r>
          </w:p>
        </w:tc>
        <w:tc>
          <w:tcPr>
            <w:tcW w:w="2480" w:type="dxa"/>
            <w:gridSpan w:val="2"/>
            <w:vAlign w:val="center"/>
          </w:tcPr>
          <w:p w:rsidR="00BE77AB" w:rsidRPr="00F767CD" w:rsidRDefault="00BE77AB" w:rsidP="00BE77AB">
            <w:pPr>
              <w:spacing w:before="100" w:beforeAutospacing="1" w:after="100" w:afterAutospacing="1" w:line="0" w:lineRule="atLeast"/>
              <w:jc w:val="right"/>
              <w:rPr>
                <w:rFonts w:ascii="標楷體" w:eastAsia="標楷體" w:hAnsi="標楷體" w:cs="新細明體"/>
                <w:b/>
                <w:bCs/>
                <w:sz w:val="24"/>
                <w:szCs w:val="24"/>
                <w:lang w:eastAsia="zh-TW"/>
              </w:rPr>
            </w:pPr>
          </w:p>
        </w:tc>
        <w:tc>
          <w:tcPr>
            <w:tcW w:w="3235" w:type="dxa"/>
            <w:vAlign w:val="center"/>
          </w:tcPr>
          <w:p w:rsidR="00BE77AB" w:rsidRPr="004116F8" w:rsidRDefault="00BE77AB" w:rsidP="00BE77AB">
            <w:pPr>
              <w:spacing w:before="100" w:beforeAutospacing="1" w:after="100" w:afterAutospacing="1" w:line="0" w:lineRule="atLeast"/>
              <w:jc w:val="both"/>
              <w:rPr>
                <w:rFonts w:ascii="標楷體" w:eastAsia="標楷體" w:hAnsi="標楷體" w:cs="新細明體"/>
                <w:sz w:val="20"/>
                <w:szCs w:val="20"/>
                <w:lang w:eastAsia="zh-TW"/>
              </w:rPr>
            </w:pPr>
          </w:p>
        </w:tc>
      </w:tr>
      <w:tr w:rsidR="0039673C" w:rsidTr="00FD7CAA">
        <w:trPr>
          <w:trHeight w:val="336"/>
          <w:jc w:val="center"/>
        </w:trPr>
        <w:tc>
          <w:tcPr>
            <w:tcW w:w="4212" w:type="dxa"/>
            <w:gridSpan w:val="4"/>
            <w:vAlign w:val="center"/>
          </w:tcPr>
          <w:p w:rsidR="0039673C" w:rsidRPr="00F767CD" w:rsidRDefault="0039673C" w:rsidP="00BE77AB">
            <w:pPr>
              <w:spacing w:before="100" w:beforeAutospacing="1" w:after="100" w:afterAutospacing="1" w:line="0" w:lineRule="atLeast"/>
              <w:jc w:val="center"/>
              <w:rPr>
                <w:rFonts w:ascii="Times New Roman" w:eastAsia="標楷體" w:hAnsi="Times New Roman"/>
                <w:b/>
                <w:bCs/>
                <w:sz w:val="24"/>
                <w:szCs w:val="24"/>
                <w:lang w:eastAsia="zh-TW"/>
              </w:rPr>
            </w:pPr>
            <w:r>
              <w:rPr>
                <w:rFonts w:ascii="Times New Roman" w:eastAsia="標楷體" w:hAnsi="Times New Roman" w:hint="eastAsia"/>
                <w:b/>
                <w:bCs/>
                <w:sz w:val="24"/>
                <w:szCs w:val="24"/>
                <w:lang w:eastAsia="zh-TW"/>
              </w:rPr>
              <w:t>其他</w:t>
            </w:r>
          </w:p>
        </w:tc>
        <w:tc>
          <w:tcPr>
            <w:tcW w:w="2480" w:type="dxa"/>
            <w:gridSpan w:val="2"/>
            <w:vAlign w:val="center"/>
          </w:tcPr>
          <w:p w:rsidR="0039673C" w:rsidRPr="00F767CD" w:rsidRDefault="0039673C" w:rsidP="00BE77AB">
            <w:pPr>
              <w:spacing w:before="100" w:beforeAutospacing="1" w:after="100" w:afterAutospacing="1" w:line="0" w:lineRule="atLeast"/>
              <w:jc w:val="right"/>
              <w:rPr>
                <w:rFonts w:ascii="Times New Roman" w:eastAsia="標楷體" w:hAnsi="Times New Roman"/>
                <w:b/>
                <w:bCs/>
                <w:sz w:val="24"/>
                <w:szCs w:val="24"/>
                <w:lang w:eastAsia="zh-TW"/>
              </w:rPr>
            </w:pPr>
            <w:r w:rsidRPr="00F767CD">
              <w:rPr>
                <w:rFonts w:ascii="Times New Roman" w:eastAsia="標楷體" w:hAnsi="Times New Roman" w:hint="eastAsia"/>
                <w:b/>
                <w:bCs/>
                <w:sz w:val="24"/>
                <w:szCs w:val="24"/>
                <w:lang w:eastAsia="zh-TW"/>
              </w:rPr>
              <w:t>20</w:t>
            </w:r>
            <w:r w:rsidRPr="00F767CD">
              <w:rPr>
                <w:rFonts w:ascii="Times New Roman" w:eastAsia="標楷體" w:hAnsi="Times New Roman"/>
                <w:b/>
                <w:bCs/>
                <w:sz w:val="24"/>
                <w:szCs w:val="24"/>
              </w:rPr>
              <w:t>,</w:t>
            </w:r>
            <w:r w:rsidRPr="00F767CD">
              <w:rPr>
                <w:rFonts w:ascii="Times New Roman" w:eastAsia="標楷體" w:hAnsi="Times New Roman" w:hint="eastAsia"/>
                <w:b/>
                <w:bCs/>
                <w:sz w:val="24"/>
                <w:szCs w:val="24"/>
                <w:lang w:eastAsia="zh-TW"/>
              </w:rPr>
              <w:t>000</w:t>
            </w:r>
          </w:p>
        </w:tc>
        <w:tc>
          <w:tcPr>
            <w:tcW w:w="3235" w:type="dxa"/>
            <w:vAlign w:val="center"/>
          </w:tcPr>
          <w:p w:rsidR="0039673C" w:rsidRPr="004116F8" w:rsidRDefault="0039673C" w:rsidP="00BE77AB">
            <w:pPr>
              <w:spacing w:before="100" w:beforeAutospacing="1" w:after="100" w:afterAutospacing="1" w:line="0" w:lineRule="atLeast"/>
              <w:jc w:val="both"/>
              <w:rPr>
                <w:rFonts w:ascii="標楷體" w:eastAsia="標楷體" w:hAnsi="標楷體" w:cs="新細明體"/>
                <w:sz w:val="20"/>
                <w:szCs w:val="20"/>
                <w:lang w:eastAsia="zh-TW"/>
              </w:rPr>
            </w:pPr>
          </w:p>
        </w:tc>
      </w:tr>
      <w:tr w:rsidR="00BE77AB" w:rsidTr="00FD7CAA">
        <w:trPr>
          <w:trHeight w:val="336"/>
          <w:jc w:val="center"/>
        </w:trPr>
        <w:tc>
          <w:tcPr>
            <w:tcW w:w="4212" w:type="dxa"/>
            <w:gridSpan w:val="4"/>
            <w:vAlign w:val="center"/>
          </w:tcPr>
          <w:p w:rsidR="00BE77AB" w:rsidRPr="00F767CD" w:rsidRDefault="00BE77AB" w:rsidP="00BE77AB">
            <w:pPr>
              <w:spacing w:before="100" w:beforeAutospacing="1" w:after="100" w:afterAutospacing="1" w:line="0" w:lineRule="atLeast"/>
              <w:jc w:val="center"/>
              <w:rPr>
                <w:rFonts w:ascii="標楷體" w:eastAsia="標楷體" w:hAnsi="標楷體" w:cs="新細明體"/>
                <w:sz w:val="24"/>
                <w:szCs w:val="24"/>
                <w:lang w:eastAsia="zh-TW"/>
              </w:rPr>
            </w:pPr>
            <w:r w:rsidRPr="00F767CD">
              <w:rPr>
                <w:rFonts w:ascii="Times New Roman" w:eastAsia="標楷體" w:hAnsi="Times New Roman"/>
                <w:b/>
                <w:bCs/>
                <w:sz w:val="24"/>
                <w:szCs w:val="24"/>
              </w:rPr>
              <w:t>合計</w:t>
            </w:r>
          </w:p>
        </w:tc>
        <w:tc>
          <w:tcPr>
            <w:tcW w:w="2480" w:type="dxa"/>
            <w:gridSpan w:val="2"/>
            <w:vAlign w:val="center"/>
          </w:tcPr>
          <w:p w:rsidR="00BE77AB" w:rsidRPr="00F767CD" w:rsidRDefault="00BE77AB" w:rsidP="00BE77AB">
            <w:pPr>
              <w:spacing w:before="100" w:beforeAutospacing="1" w:after="100" w:afterAutospacing="1" w:line="0" w:lineRule="atLeast"/>
              <w:jc w:val="right"/>
              <w:rPr>
                <w:rFonts w:ascii="標楷體" w:eastAsia="標楷體" w:hAnsi="標楷體" w:cs="新細明體"/>
                <w:b/>
                <w:bCs/>
                <w:sz w:val="24"/>
                <w:szCs w:val="24"/>
                <w:lang w:eastAsia="zh-TW"/>
              </w:rPr>
            </w:pPr>
            <w:r w:rsidRPr="00F767CD">
              <w:rPr>
                <w:rFonts w:ascii="Times New Roman" w:eastAsia="標楷體" w:hAnsi="Times New Roman" w:hint="eastAsia"/>
                <w:b/>
                <w:bCs/>
                <w:sz w:val="24"/>
                <w:szCs w:val="24"/>
                <w:lang w:eastAsia="zh-TW"/>
              </w:rPr>
              <w:t>20</w:t>
            </w:r>
            <w:r w:rsidRPr="00F767CD">
              <w:rPr>
                <w:rFonts w:ascii="Times New Roman" w:eastAsia="標楷體" w:hAnsi="Times New Roman"/>
                <w:b/>
                <w:bCs/>
                <w:sz w:val="24"/>
                <w:szCs w:val="24"/>
              </w:rPr>
              <w:t>,</w:t>
            </w:r>
            <w:r w:rsidRPr="00F767CD">
              <w:rPr>
                <w:rFonts w:ascii="Times New Roman" w:eastAsia="標楷體" w:hAnsi="Times New Roman" w:hint="eastAsia"/>
                <w:b/>
                <w:bCs/>
                <w:sz w:val="24"/>
                <w:szCs w:val="24"/>
                <w:lang w:eastAsia="zh-TW"/>
              </w:rPr>
              <w:t>000</w:t>
            </w:r>
          </w:p>
        </w:tc>
        <w:tc>
          <w:tcPr>
            <w:tcW w:w="3235" w:type="dxa"/>
            <w:vAlign w:val="center"/>
          </w:tcPr>
          <w:p w:rsidR="00BE77AB" w:rsidRPr="004116F8" w:rsidRDefault="00BE77AB" w:rsidP="00BE77AB">
            <w:pPr>
              <w:spacing w:before="100" w:beforeAutospacing="1" w:after="100" w:afterAutospacing="1" w:line="0" w:lineRule="atLeast"/>
              <w:jc w:val="both"/>
              <w:rPr>
                <w:rFonts w:ascii="標楷體" w:eastAsia="標楷體" w:hAnsi="標楷體" w:cs="新細明體"/>
                <w:sz w:val="20"/>
                <w:szCs w:val="20"/>
                <w:lang w:eastAsia="zh-TW"/>
              </w:rPr>
            </w:pPr>
          </w:p>
        </w:tc>
      </w:tr>
    </w:tbl>
    <w:p w:rsidR="00505CB9" w:rsidRDefault="00505CB9" w:rsidP="00505CB9">
      <w:pPr>
        <w:adjustRightInd w:val="0"/>
        <w:snapToGrid w:val="0"/>
        <w:spacing w:after="0" w:line="360" w:lineRule="exact"/>
        <w:rPr>
          <w:rFonts w:ascii="標楷體" w:eastAsia="標楷體" w:hAnsi="標楷體"/>
          <w:sz w:val="24"/>
          <w:szCs w:val="24"/>
          <w:lang w:eastAsia="zh-TW"/>
        </w:rPr>
      </w:pPr>
    </w:p>
    <w:p w:rsidR="00EC0CAF" w:rsidRDefault="00B32DBB">
      <w:pPr>
        <w:adjustRightInd w:val="0"/>
        <w:snapToGrid w:val="0"/>
        <w:spacing w:after="0" w:line="360" w:lineRule="exact"/>
        <w:rPr>
          <w:rFonts w:ascii="標楷體" w:eastAsia="標楷體" w:hAnsi="標楷體"/>
          <w:b/>
          <w:sz w:val="24"/>
          <w:szCs w:val="24"/>
        </w:rPr>
      </w:pPr>
      <w:r>
        <w:rPr>
          <w:rFonts w:ascii="標楷體" w:eastAsia="標楷體" w:hAnsi="標楷體" w:hint="eastAsia"/>
          <w:b/>
          <w:sz w:val="24"/>
          <w:szCs w:val="24"/>
          <w:lang w:eastAsia="zh-TW"/>
        </w:rPr>
        <w:t>九</w:t>
      </w:r>
      <w:r w:rsidR="00EC0CAF">
        <w:rPr>
          <w:rFonts w:ascii="標楷體" w:eastAsia="標楷體" w:hAnsi="標楷體"/>
          <w:b/>
          <w:sz w:val="24"/>
          <w:szCs w:val="24"/>
        </w:rPr>
        <w:t>、成效評估之實施</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1"/>
        <w:gridCol w:w="1741"/>
        <w:gridCol w:w="1742"/>
        <w:gridCol w:w="1741"/>
        <w:gridCol w:w="1741"/>
        <w:gridCol w:w="1458"/>
      </w:tblGrid>
      <w:tr w:rsidR="00EC0CAF" w:rsidTr="00BE77AB">
        <w:tc>
          <w:tcPr>
            <w:tcW w:w="1741" w:type="dxa"/>
            <w:tcBorders>
              <w:top w:val="single" w:sz="12" w:space="0" w:color="auto"/>
              <w:left w:val="single" w:sz="12" w:space="0" w:color="auto"/>
            </w:tcBorders>
            <w:vAlign w:val="center"/>
          </w:tcPr>
          <w:p w:rsidR="00EC0CAF" w:rsidRDefault="00EC0CAF">
            <w:pPr>
              <w:spacing w:after="0" w:line="360" w:lineRule="exact"/>
              <w:jc w:val="center"/>
              <w:rPr>
                <w:rFonts w:ascii="標楷體" w:eastAsia="標楷體" w:hAnsi="標楷體"/>
                <w:b/>
                <w:sz w:val="24"/>
                <w:szCs w:val="24"/>
              </w:rPr>
            </w:pPr>
            <w:r>
              <w:rPr>
                <w:rFonts w:ascii="標楷體" w:eastAsia="標楷體" w:hAnsi="標楷體"/>
                <w:b/>
                <w:sz w:val="24"/>
                <w:szCs w:val="24"/>
              </w:rPr>
              <w:t>Guskey</w:t>
            </w:r>
          </w:p>
          <w:p w:rsidR="00EC0CAF" w:rsidRDefault="00EC0CAF">
            <w:pPr>
              <w:spacing w:after="0" w:line="360" w:lineRule="exact"/>
              <w:jc w:val="center"/>
              <w:rPr>
                <w:rFonts w:ascii="標楷體" w:eastAsia="標楷體" w:hAnsi="標楷體"/>
                <w:b/>
                <w:sz w:val="24"/>
                <w:szCs w:val="24"/>
              </w:rPr>
            </w:pPr>
            <w:r>
              <w:rPr>
                <w:rFonts w:ascii="標楷體" w:eastAsia="標楷體" w:hAnsi="標楷體"/>
                <w:b/>
                <w:sz w:val="24"/>
                <w:szCs w:val="24"/>
              </w:rPr>
              <w:t>參考層面</w:t>
            </w:r>
          </w:p>
        </w:tc>
        <w:tc>
          <w:tcPr>
            <w:tcW w:w="1741" w:type="dxa"/>
            <w:tcBorders>
              <w:top w:val="single" w:sz="12" w:space="0" w:color="auto"/>
            </w:tcBorders>
            <w:vAlign w:val="center"/>
          </w:tcPr>
          <w:p w:rsidR="00EC0CAF" w:rsidRDefault="00EC0CAF">
            <w:pPr>
              <w:spacing w:after="0" w:line="360" w:lineRule="exact"/>
              <w:jc w:val="center"/>
              <w:rPr>
                <w:rFonts w:ascii="標楷體" w:eastAsia="標楷體" w:hAnsi="標楷體"/>
                <w:b/>
                <w:sz w:val="24"/>
                <w:szCs w:val="24"/>
              </w:rPr>
            </w:pPr>
            <w:r>
              <w:rPr>
                <w:rFonts w:ascii="標楷體" w:eastAsia="標楷體" w:hAnsi="標楷體"/>
                <w:b/>
                <w:sz w:val="24"/>
                <w:szCs w:val="24"/>
              </w:rPr>
              <w:t>目標</w:t>
            </w:r>
          </w:p>
        </w:tc>
        <w:tc>
          <w:tcPr>
            <w:tcW w:w="1742" w:type="dxa"/>
            <w:tcBorders>
              <w:top w:val="single" w:sz="12" w:space="0" w:color="auto"/>
            </w:tcBorders>
            <w:vAlign w:val="center"/>
          </w:tcPr>
          <w:p w:rsidR="00EC0CAF" w:rsidRDefault="00EC0CAF">
            <w:pPr>
              <w:spacing w:after="0" w:line="360" w:lineRule="exact"/>
              <w:jc w:val="center"/>
              <w:rPr>
                <w:rFonts w:ascii="標楷體" w:eastAsia="標楷體" w:hAnsi="標楷體"/>
                <w:b/>
                <w:sz w:val="24"/>
                <w:szCs w:val="24"/>
              </w:rPr>
            </w:pPr>
            <w:r>
              <w:rPr>
                <w:rFonts w:ascii="標楷體" w:eastAsia="標楷體" w:hAnsi="標楷體"/>
                <w:b/>
                <w:sz w:val="24"/>
                <w:szCs w:val="24"/>
              </w:rPr>
              <w:t>預期成效</w:t>
            </w:r>
          </w:p>
        </w:tc>
        <w:tc>
          <w:tcPr>
            <w:tcW w:w="1741" w:type="dxa"/>
            <w:tcBorders>
              <w:top w:val="single" w:sz="12" w:space="0" w:color="auto"/>
            </w:tcBorders>
            <w:vAlign w:val="center"/>
          </w:tcPr>
          <w:p w:rsidR="00EC0CAF" w:rsidRDefault="00EC0CAF">
            <w:pPr>
              <w:spacing w:after="0" w:line="360" w:lineRule="exact"/>
              <w:jc w:val="center"/>
              <w:rPr>
                <w:rFonts w:ascii="標楷體" w:eastAsia="標楷體" w:hAnsi="標楷體"/>
                <w:b/>
                <w:sz w:val="24"/>
                <w:szCs w:val="24"/>
              </w:rPr>
            </w:pPr>
            <w:r>
              <w:rPr>
                <w:rFonts w:ascii="標楷體" w:eastAsia="標楷體" w:hAnsi="標楷體"/>
                <w:b/>
                <w:sz w:val="24"/>
                <w:szCs w:val="24"/>
              </w:rPr>
              <w:t>評估方式</w:t>
            </w:r>
          </w:p>
        </w:tc>
        <w:tc>
          <w:tcPr>
            <w:tcW w:w="1741" w:type="dxa"/>
            <w:tcBorders>
              <w:top w:val="single" w:sz="12" w:space="0" w:color="auto"/>
            </w:tcBorders>
            <w:vAlign w:val="center"/>
          </w:tcPr>
          <w:p w:rsidR="00EC0CAF" w:rsidRDefault="00EC0CAF">
            <w:pPr>
              <w:spacing w:after="0" w:line="360" w:lineRule="exact"/>
              <w:jc w:val="center"/>
              <w:rPr>
                <w:rFonts w:ascii="標楷體" w:eastAsia="標楷體" w:hAnsi="標楷體"/>
                <w:b/>
                <w:sz w:val="24"/>
                <w:szCs w:val="24"/>
                <w:lang w:eastAsia="zh-TW"/>
              </w:rPr>
            </w:pPr>
            <w:proofErr w:type="gramStart"/>
            <w:r>
              <w:rPr>
                <w:rFonts w:ascii="標楷體" w:eastAsia="標楷體" w:hAnsi="標楷體"/>
                <w:b/>
                <w:sz w:val="24"/>
                <w:szCs w:val="24"/>
                <w:lang w:eastAsia="zh-TW"/>
              </w:rPr>
              <w:t>評估效標</w:t>
            </w:r>
            <w:proofErr w:type="gramEnd"/>
          </w:p>
          <w:p w:rsidR="00EC0CAF" w:rsidRDefault="00EC0CAF">
            <w:pPr>
              <w:spacing w:after="0" w:line="360" w:lineRule="exact"/>
              <w:jc w:val="center"/>
              <w:rPr>
                <w:rFonts w:ascii="標楷體" w:eastAsia="標楷體" w:hAnsi="標楷體"/>
                <w:b/>
                <w:sz w:val="24"/>
                <w:szCs w:val="24"/>
                <w:lang w:eastAsia="zh-TW"/>
              </w:rPr>
            </w:pPr>
            <w:r>
              <w:rPr>
                <w:rFonts w:ascii="標楷體" w:eastAsia="標楷體" w:hAnsi="標楷體"/>
                <w:b/>
                <w:sz w:val="24"/>
                <w:szCs w:val="24"/>
                <w:lang w:eastAsia="zh-TW"/>
              </w:rPr>
              <w:t>（量化數據或質性描述）</w:t>
            </w:r>
          </w:p>
        </w:tc>
        <w:tc>
          <w:tcPr>
            <w:tcW w:w="1458" w:type="dxa"/>
            <w:tcBorders>
              <w:top w:val="single" w:sz="12" w:space="0" w:color="auto"/>
              <w:right w:val="single" w:sz="12" w:space="0" w:color="auto"/>
            </w:tcBorders>
            <w:vAlign w:val="center"/>
          </w:tcPr>
          <w:p w:rsidR="00EC0CAF" w:rsidRDefault="00EC0CAF">
            <w:pPr>
              <w:spacing w:after="0" w:line="360" w:lineRule="exact"/>
              <w:jc w:val="center"/>
              <w:rPr>
                <w:rFonts w:ascii="標楷體" w:eastAsia="標楷體" w:hAnsi="標楷體"/>
                <w:b/>
                <w:sz w:val="24"/>
                <w:szCs w:val="24"/>
              </w:rPr>
            </w:pPr>
            <w:r>
              <w:rPr>
                <w:rFonts w:ascii="標楷體" w:eastAsia="標楷體" w:hAnsi="標楷體"/>
                <w:b/>
                <w:sz w:val="24"/>
                <w:szCs w:val="24"/>
              </w:rPr>
              <w:t>評估工具</w:t>
            </w:r>
          </w:p>
        </w:tc>
      </w:tr>
      <w:tr w:rsidR="00EC0CAF" w:rsidTr="00BE77AB">
        <w:tc>
          <w:tcPr>
            <w:tcW w:w="1741" w:type="dxa"/>
            <w:tcBorders>
              <w:left w:val="single" w:sz="12" w:space="0" w:color="auto"/>
            </w:tcBorders>
            <w:vAlign w:val="center"/>
          </w:tcPr>
          <w:p w:rsidR="00EC0CAF" w:rsidRDefault="00EC0CAF">
            <w:pPr>
              <w:spacing w:after="0" w:line="360" w:lineRule="exact"/>
              <w:jc w:val="center"/>
              <w:rPr>
                <w:rFonts w:ascii="標楷體" w:eastAsia="標楷體" w:hAnsi="標楷體"/>
                <w:sz w:val="24"/>
                <w:szCs w:val="24"/>
              </w:rPr>
            </w:pPr>
            <w:r>
              <w:rPr>
                <w:rFonts w:ascii="標楷體" w:eastAsia="標楷體" w:hAnsi="標楷體"/>
                <w:sz w:val="24"/>
                <w:szCs w:val="24"/>
              </w:rPr>
              <w:t>參與者反應</w:t>
            </w:r>
          </w:p>
        </w:tc>
        <w:tc>
          <w:tcPr>
            <w:tcW w:w="1741" w:type="dxa"/>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提高本縣</w:t>
            </w:r>
            <w:r>
              <w:rPr>
                <w:rFonts w:ascii="標楷體" w:eastAsia="標楷體" w:hAnsi="標楷體"/>
                <w:bCs/>
                <w:spacing w:val="-6"/>
                <w:sz w:val="24"/>
                <w:szCs w:val="24"/>
                <w:lang w:eastAsia="zh-TW"/>
              </w:rPr>
              <w:t>藝術學習領域教師</w:t>
            </w:r>
            <w:r>
              <w:rPr>
                <w:rFonts w:ascii="標楷體" w:eastAsia="標楷體" w:hAnsi="標楷體"/>
                <w:sz w:val="24"/>
                <w:szCs w:val="24"/>
                <w:lang w:eastAsia="zh-TW"/>
              </w:rPr>
              <w:t>的專業能力。</w:t>
            </w:r>
          </w:p>
        </w:tc>
        <w:tc>
          <w:tcPr>
            <w:tcW w:w="1742" w:type="dxa"/>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提昇本領域國教輔導團團員及非專長教師有效教學的能力。</w:t>
            </w:r>
          </w:p>
        </w:tc>
        <w:tc>
          <w:tcPr>
            <w:tcW w:w="1741" w:type="dxa"/>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問卷調查</w:t>
            </w:r>
          </w:p>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焦點團體</w:t>
            </w:r>
          </w:p>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訪談</w:t>
            </w:r>
          </w:p>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學習日誌</w:t>
            </w:r>
          </w:p>
        </w:tc>
        <w:tc>
          <w:tcPr>
            <w:tcW w:w="1741" w:type="dxa"/>
            <w:vAlign w:val="center"/>
          </w:tcPr>
          <w:p w:rsidR="00EC0CAF" w:rsidRDefault="00EC0CAF">
            <w:pPr>
              <w:spacing w:after="0" w:line="360" w:lineRule="exact"/>
              <w:rPr>
                <w:rFonts w:ascii="標楷體" w:eastAsia="標楷體" w:hAnsi="標楷體"/>
                <w:sz w:val="24"/>
                <w:szCs w:val="24"/>
              </w:rPr>
            </w:pPr>
            <w:r>
              <w:rPr>
                <w:rFonts w:ascii="標楷體" w:eastAsia="標楷體" w:hAnsi="標楷體"/>
                <w:sz w:val="24"/>
                <w:szCs w:val="24"/>
              </w:rPr>
              <w:t>量化統計及質性描述</w:t>
            </w:r>
          </w:p>
        </w:tc>
        <w:tc>
          <w:tcPr>
            <w:tcW w:w="1458" w:type="dxa"/>
            <w:tcBorders>
              <w:right w:val="single" w:sz="12" w:space="0" w:color="auto"/>
            </w:tcBorders>
            <w:vAlign w:val="center"/>
          </w:tcPr>
          <w:p w:rsidR="00EC0CAF" w:rsidRDefault="00EC0CAF">
            <w:pPr>
              <w:spacing w:after="0" w:line="360" w:lineRule="exact"/>
              <w:rPr>
                <w:rFonts w:ascii="標楷體" w:eastAsia="標楷體" w:hAnsi="標楷體"/>
                <w:sz w:val="24"/>
                <w:szCs w:val="24"/>
              </w:rPr>
            </w:pPr>
            <w:r>
              <w:rPr>
                <w:rFonts w:ascii="標楷體" w:eastAsia="標楷體" w:hAnsi="標楷體"/>
                <w:sz w:val="24"/>
                <w:szCs w:val="24"/>
              </w:rPr>
              <w:t>研習問卷</w:t>
            </w:r>
          </w:p>
        </w:tc>
      </w:tr>
      <w:tr w:rsidR="00EC0CAF" w:rsidTr="00BE77AB">
        <w:tc>
          <w:tcPr>
            <w:tcW w:w="1741" w:type="dxa"/>
            <w:tcBorders>
              <w:left w:val="single" w:sz="12" w:space="0" w:color="auto"/>
            </w:tcBorders>
            <w:vAlign w:val="center"/>
          </w:tcPr>
          <w:p w:rsidR="00EC0CAF" w:rsidRDefault="00EC0CAF">
            <w:pPr>
              <w:spacing w:after="0" w:line="360" w:lineRule="exact"/>
              <w:jc w:val="center"/>
              <w:rPr>
                <w:rFonts w:ascii="標楷體" w:eastAsia="標楷體" w:hAnsi="標楷體"/>
                <w:sz w:val="24"/>
                <w:szCs w:val="24"/>
              </w:rPr>
            </w:pPr>
            <w:r>
              <w:rPr>
                <w:rFonts w:ascii="標楷體" w:eastAsia="標楷體" w:hAnsi="標楷體"/>
                <w:sz w:val="24"/>
                <w:szCs w:val="24"/>
              </w:rPr>
              <w:t>參與者學習</w:t>
            </w:r>
          </w:p>
        </w:tc>
        <w:tc>
          <w:tcPr>
            <w:tcW w:w="1741" w:type="dxa"/>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激盪教師提供學生優良教學方案。</w:t>
            </w:r>
          </w:p>
        </w:tc>
        <w:tc>
          <w:tcPr>
            <w:tcW w:w="1742" w:type="dxa"/>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瞭解學員研習基本資料、綜合意見及教學疑難困境。</w:t>
            </w:r>
          </w:p>
        </w:tc>
        <w:tc>
          <w:tcPr>
            <w:tcW w:w="1741" w:type="dxa"/>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實際模擬操作</w:t>
            </w:r>
            <w:r>
              <w:rPr>
                <w:rFonts w:ascii="標楷體" w:eastAsia="標楷體" w:hAnsi="標楷體" w:hint="eastAsia"/>
                <w:sz w:val="24"/>
                <w:szCs w:val="24"/>
                <w:lang w:eastAsia="zh-TW"/>
              </w:rPr>
              <w:t>。</w:t>
            </w:r>
          </w:p>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反省日誌</w:t>
            </w:r>
            <w:r>
              <w:rPr>
                <w:rFonts w:ascii="標楷體" w:eastAsia="標楷體" w:hAnsi="標楷體" w:hint="eastAsia"/>
                <w:sz w:val="24"/>
                <w:szCs w:val="24"/>
                <w:lang w:eastAsia="zh-TW"/>
              </w:rPr>
              <w:t>。</w:t>
            </w:r>
          </w:p>
          <w:p w:rsidR="00EC0CAF" w:rsidRDefault="00EC0CAF">
            <w:pPr>
              <w:spacing w:after="0" w:line="360" w:lineRule="exact"/>
              <w:rPr>
                <w:rFonts w:ascii="標楷體" w:eastAsia="標楷體" w:hAnsi="標楷體"/>
                <w:sz w:val="24"/>
                <w:szCs w:val="24"/>
              </w:rPr>
            </w:pPr>
            <w:r>
              <w:rPr>
                <w:rFonts w:ascii="標楷體" w:eastAsia="標楷體" w:hAnsi="標楷體"/>
                <w:sz w:val="24"/>
                <w:szCs w:val="24"/>
              </w:rPr>
              <w:t>個案分析</w:t>
            </w:r>
            <w:r>
              <w:rPr>
                <w:rFonts w:ascii="標楷體" w:eastAsia="標楷體" w:hAnsi="標楷體" w:hint="eastAsia"/>
                <w:sz w:val="24"/>
                <w:szCs w:val="24"/>
              </w:rPr>
              <w:t>。</w:t>
            </w:r>
          </w:p>
        </w:tc>
        <w:tc>
          <w:tcPr>
            <w:tcW w:w="1741" w:type="dxa"/>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量化統計及質性描述</w:t>
            </w:r>
            <w:r>
              <w:rPr>
                <w:rFonts w:ascii="標楷體" w:eastAsia="標楷體" w:hAnsi="標楷體" w:hint="eastAsia"/>
                <w:sz w:val="24"/>
                <w:szCs w:val="24"/>
                <w:lang w:eastAsia="zh-TW"/>
              </w:rPr>
              <w:t>。</w:t>
            </w:r>
          </w:p>
        </w:tc>
        <w:tc>
          <w:tcPr>
            <w:tcW w:w="1458" w:type="dxa"/>
            <w:tcBorders>
              <w:right w:val="single" w:sz="12" w:space="0" w:color="auto"/>
            </w:tcBorders>
            <w:vAlign w:val="center"/>
          </w:tcPr>
          <w:p w:rsidR="00EC0CAF" w:rsidRDefault="00EC0CAF">
            <w:pPr>
              <w:spacing w:after="0" w:line="360" w:lineRule="exact"/>
              <w:rPr>
                <w:rFonts w:ascii="標楷體" w:eastAsia="標楷體" w:hAnsi="標楷體"/>
                <w:sz w:val="24"/>
                <w:szCs w:val="24"/>
              </w:rPr>
            </w:pPr>
            <w:r>
              <w:rPr>
                <w:rFonts w:ascii="標楷體" w:eastAsia="標楷體" w:hAnsi="標楷體"/>
                <w:sz w:val="24"/>
                <w:szCs w:val="24"/>
              </w:rPr>
              <w:t>研習問卷</w:t>
            </w:r>
          </w:p>
        </w:tc>
      </w:tr>
      <w:tr w:rsidR="00EC0CAF" w:rsidTr="00BE77AB">
        <w:tc>
          <w:tcPr>
            <w:tcW w:w="1741" w:type="dxa"/>
            <w:tcBorders>
              <w:left w:val="single" w:sz="12" w:space="0" w:color="auto"/>
              <w:bottom w:val="single" w:sz="12" w:space="0" w:color="auto"/>
            </w:tcBorders>
            <w:vAlign w:val="center"/>
          </w:tcPr>
          <w:p w:rsidR="00EC0CAF" w:rsidRDefault="00EC0CAF">
            <w:pPr>
              <w:spacing w:after="0" w:line="360" w:lineRule="exact"/>
              <w:jc w:val="center"/>
              <w:rPr>
                <w:rFonts w:ascii="標楷體" w:eastAsia="標楷體" w:hAnsi="標楷體"/>
                <w:sz w:val="24"/>
                <w:szCs w:val="24"/>
              </w:rPr>
            </w:pPr>
            <w:r>
              <w:rPr>
                <w:rFonts w:ascii="標楷體" w:eastAsia="標楷體" w:hAnsi="標楷體"/>
                <w:sz w:val="24"/>
                <w:szCs w:val="24"/>
              </w:rPr>
              <w:t>組織的支持與改變</w:t>
            </w:r>
          </w:p>
        </w:tc>
        <w:tc>
          <w:tcPr>
            <w:tcW w:w="1741" w:type="dxa"/>
            <w:tcBorders>
              <w:bottom w:val="single" w:sz="12" w:space="0" w:color="auto"/>
            </w:tcBorders>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輔導團員精進教學能力</w:t>
            </w:r>
          </w:p>
        </w:tc>
        <w:tc>
          <w:tcPr>
            <w:tcW w:w="1742" w:type="dxa"/>
            <w:tcBorders>
              <w:bottom w:val="single" w:sz="12" w:space="0" w:color="auto"/>
            </w:tcBorders>
            <w:vAlign w:val="center"/>
          </w:tcPr>
          <w:p w:rsidR="00EC0CAF" w:rsidRDefault="00EC0CAF">
            <w:pPr>
              <w:spacing w:after="0" w:line="360" w:lineRule="exact"/>
              <w:rPr>
                <w:rFonts w:ascii="標楷體" w:eastAsia="標楷體" w:hAnsi="標楷體"/>
                <w:sz w:val="24"/>
                <w:szCs w:val="24"/>
              </w:rPr>
            </w:pPr>
            <w:r>
              <w:rPr>
                <w:rFonts w:ascii="標楷體" w:eastAsia="標楷體" w:hAnsi="標楷體"/>
                <w:sz w:val="24"/>
                <w:szCs w:val="24"/>
              </w:rPr>
              <w:t>輔導團檢討之依據</w:t>
            </w:r>
          </w:p>
        </w:tc>
        <w:tc>
          <w:tcPr>
            <w:tcW w:w="1741" w:type="dxa"/>
            <w:tcBorders>
              <w:bottom w:val="single" w:sz="12" w:space="0" w:color="auto"/>
            </w:tcBorders>
            <w:vAlign w:val="center"/>
          </w:tcPr>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會議記錄</w:t>
            </w:r>
            <w:r>
              <w:rPr>
                <w:rFonts w:ascii="標楷體" w:eastAsia="標楷體" w:hAnsi="標楷體" w:hint="eastAsia"/>
                <w:sz w:val="24"/>
                <w:szCs w:val="24"/>
                <w:lang w:eastAsia="zh-TW"/>
              </w:rPr>
              <w:t>。</w:t>
            </w:r>
          </w:p>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問卷</w:t>
            </w:r>
            <w:r>
              <w:rPr>
                <w:rFonts w:ascii="標楷體" w:eastAsia="標楷體" w:hAnsi="標楷體" w:hint="eastAsia"/>
                <w:sz w:val="24"/>
                <w:szCs w:val="24"/>
                <w:lang w:eastAsia="zh-TW"/>
              </w:rPr>
              <w:t>。</w:t>
            </w:r>
          </w:p>
          <w:p w:rsidR="00EC0CAF" w:rsidRDefault="00EC0CAF">
            <w:pPr>
              <w:spacing w:after="0" w:line="360" w:lineRule="exact"/>
              <w:rPr>
                <w:rFonts w:ascii="標楷體" w:eastAsia="標楷體" w:hAnsi="標楷體"/>
                <w:sz w:val="24"/>
                <w:szCs w:val="24"/>
                <w:lang w:eastAsia="zh-TW"/>
              </w:rPr>
            </w:pPr>
            <w:r>
              <w:rPr>
                <w:rFonts w:ascii="標楷體" w:eastAsia="標楷體" w:hAnsi="標楷體"/>
                <w:sz w:val="24"/>
                <w:szCs w:val="24"/>
                <w:lang w:eastAsia="zh-TW"/>
              </w:rPr>
              <w:t>檔案</w:t>
            </w:r>
            <w:r>
              <w:rPr>
                <w:rFonts w:ascii="標楷體" w:eastAsia="標楷體" w:hAnsi="標楷體" w:hint="eastAsia"/>
                <w:sz w:val="24"/>
                <w:szCs w:val="24"/>
                <w:lang w:eastAsia="zh-TW"/>
              </w:rPr>
              <w:t>。</w:t>
            </w:r>
          </w:p>
        </w:tc>
        <w:tc>
          <w:tcPr>
            <w:tcW w:w="1741" w:type="dxa"/>
            <w:tcBorders>
              <w:bottom w:val="single" w:sz="12" w:space="0" w:color="auto"/>
            </w:tcBorders>
            <w:vAlign w:val="center"/>
          </w:tcPr>
          <w:p w:rsidR="00EC0CAF" w:rsidRDefault="00EC0CAF">
            <w:pPr>
              <w:spacing w:after="0" w:line="360" w:lineRule="exact"/>
              <w:rPr>
                <w:rFonts w:ascii="標楷體" w:eastAsia="標楷體" w:hAnsi="標楷體"/>
                <w:sz w:val="24"/>
                <w:szCs w:val="24"/>
              </w:rPr>
            </w:pPr>
            <w:r>
              <w:rPr>
                <w:rFonts w:ascii="標楷體" w:eastAsia="標楷體" w:hAnsi="標楷體"/>
                <w:sz w:val="24"/>
                <w:szCs w:val="24"/>
              </w:rPr>
              <w:t>回饋表檢討</w:t>
            </w:r>
          </w:p>
        </w:tc>
        <w:tc>
          <w:tcPr>
            <w:tcW w:w="1458" w:type="dxa"/>
            <w:tcBorders>
              <w:bottom w:val="single" w:sz="12" w:space="0" w:color="auto"/>
              <w:right w:val="single" w:sz="12" w:space="0" w:color="auto"/>
            </w:tcBorders>
            <w:vAlign w:val="center"/>
          </w:tcPr>
          <w:p w:rsidR="00EC0CAF" w:rsidRDefault="00EC0CAF">
            <w:pPr>
              <w:spacing w:after="0" w:line="360" w:lineRule="exact"/>
              <w:rPr>
                <w:rFonts w:ascii="標楷體" w:eastAsia="標楷體" w:hAnsi="標楷體"/>
                <w:sz w:val="24"/>
                <w:szCs w:val="24"/>
              </w:rPr>
            </w:pPr>
            <w:r>
              <w:rPr>
                <w:rFonts w:ascii="標楷體" w:eastAsia="標楷體" w:hAnsi="標楷體"/>
                <w:sz w:val="24"/>
                <w:szCs w:val="24"/>
              </w:rPr>
              <w:t>研習問卷</w:t>
            </w:r>
          </w:p>
        </w:tc>
      </w:tr>
    </w:tbl>
    <w:p w:rsidR="00EC0CAF" w:rsidRDefault="00EC0CAF">
      <w:pPr>
        <w:adjustRightInd w:val="0"/>
        <w:snapToGrid w:val="0"/>
        <w:spacing w:after="0" w:line="360" w:lineRule="exact"/>
        <w:rPr>
          <w:rFonts w:ascii="標楷體" w:eastAsia="標楷體" w:hAnsi="標楷體"/>
          <w:b/>
          <w:sz w:val="24"/>
          <w:szCs w:val="24"/>
          <w:lang w:eastAsia="zh-TW"/>
        </w:rPr>
      </w:pPr>
    </w:p>
    <w:p w:rsidR="00EC0CAF" w:rsidRDefault="00B32DBB">
      <w:pPr>
        <w:adjustRightInd w:val="0"/>
        <w:snapToGrid w:val="0"/>
        <w:spacing w:after="0" w:line="360" w:lineRule="exact"/>
        <w:rPr>
          <w:rFonts w:ascii="標楷體" w:eastAsia="標楷體" w:hAnsi="標楷體"/>
          <w:b/>
          <w:sz w:val="24"/>
          <w:szCs w:val="24"/>
        </w:rPr>
      </w:pPr>
      <w:r>
        <w:rPr>
          <w:rFonts w:ascii="標楷體" w:eastAsia="標楷體" w:hAnsi="標楷體" w:hint="eastAsia"/>
          <w:b/>
          <w:sz w:val="24"/>
          <w:szCs w:val="24"/>
          <w:lang w:eastAsia="zh-TW"/>
        </w:rPr>
        <w:t>十</w:t>
      </w:r>
      <w:r w:rsidR="00EC0CAF">
        <w:rPr>
          <w:rFonts w:ascii="標楷體" w:eastAsia="標楷體" w:hAnsi="標楷體" w:hint="eastAsia"/>
          <w:b/>
          <w:sz w:val="24"/>
          <w:szCs w:val="24"/>
        </w:rPr>
        <w:t>、</w:t>
      </w:r>
      <w:r w:rsidR="00EC0CAF">
        <w:rPr>
          <w:rFonts w:ascii="標楷體" w:eastAsia="標楷體" w:hAnsi="標楷體"/>
          <w:b/>
          <w:sz w:val="24"/>
          <w:szCs w:val="24"/>
        </w:rPr>
        <w:t>預期成效</w:t>
      </w:r>
    </w:p>
    <w:p w:rsidR="00EC0CAF" w:rsidRDefault="00B32DBB" w:rsidP="00B32DBB">
      <w:pPr>
        <w:pStyle w:val="a6"/>
        <w:autoSpaceDE w:val="0"/>
        <w:autoSpaceDN w:val="0"/>
        <w:ind w:leftChars="0" w:left="0"/>
        <w:rPr>
          <w:rFonts w:ascii="標楷體" w:eastAsia="標楷體" w:hAnsi="標楷體"/>
          <w:sz w:val="24"/>
          <w:szCs w:val="24"/>
          <w:lang w:eastAsia="zh-TW"/>
        </w:rPr>
      </w:pPr>
      <w:r>
        <w:rPr>
          <w:rFonts w:ascii="標楷體" w:eastAsia="標楷體" w:hAnsi="標楷體" w:hint="eastAsia"/>
          <w:spacing w:val="-1"/>
          <w:sz w:val="24"/>
          <w:szCs w:val="24"/>
          <w:lang w:eastAsia="zh-TW"/>
        </w:rPr>
        <w:t xml:space="preserve"> (</w:t>
      </w:r>
      <w:proofErr w:type="gramStart"/>
      <w:r>
        <w:rPr>
          <w:rFonts w:ascii="標楷體" w:eastAsia="標楷體" w:hAnsi="標楷體" w:hint="eastAsia"/>
          <w:spacing w:val="-1"/>
          <w:sz w:val="24"/>
          <w:szCs w:val="24"/>
          <w:lang w:eastAsia="zh-TW"/>
        </w:rPr>
        <w:t>一</w:t>
      </w:r>
      <w:proofErr w:type="gramEnd"/>
      <w:r>
        <w:rPr>
          <w:rFonts w:ascii="標楷體" w:eastAsia="標楷體" w:hAnsi="標楷體" w:hint="eastAsia"/>
          <w:spacing w:val="-1"/>
          <w:sz w:val="24"/>
          <w:szCs w:val="24"/>
          <w:lang w:eastAsia="zh-TW"/>
        </w:rPr>
        <w:t>)</w:t>
      </w:r>
      <w:r w:rsidR="00EC0CAF">
        <w:rPr>
          <w:rFonts w:ascii="標楷體" w:eastAsia="標楷體" w:hAnsi="標楷體" w:hint="eastAsia"/>
          <w:spacing w:val="-1"/>
          <w:sz w:val="24"/>
          <w:szCs w:val="24"/>
          <w:lang w:eastAsia="zh-TW"/>
        </w:rPr>
        <w:t>確實奠定</w:t>
      </w:r>
      <w:r w:rsidR="00EC0CAF">
        <w:rPr>
          <w:rFonts w:ascii="標楷體" w:eastAsia="標楷體" w:hAnsi="標楷體"/>
          <w:spacing w:val="-1"/>
          <w:sz w:val="24"/>
          <w:szCs w:val="24"/>
          <w:lang w:eastAsia="zh-TW"/>
        </w:rPr>
        <w:t>視覺藝術</w:t>
      </w:r>
      <w:r w:rsidR="00EC0CAF">
        <w:rPr>
          <w:rFonts w:ascii="標楷體" w:eastAsia="標楷體" w:hAnsi="標楷體" w:hint="eastAsia"/>
          <w:spacing w:val="-1"/>
          <w:sz w:val="24"/>
          <w:szCs w:val="24"/>
          <w:lang w:eastAsia="zh-TW"/>
        </w:rPr>
        <w:t>「</w:t>
      </w:r>
      <w:r w:rsidR="00EC0CAF">
        <w:rPr>
          <w:rFonts w:ascii="標楷體" w:eastAsia="標楷體" w:hAnsi="標楷體"/>
          <w:spacing w:val="-1"/>
          <w:sz w:val="24"/>
          <w:szCs w:val="24"/>
          <w:lang w:eastAsia="zh-TW"/>
        </w:rPr>
        <w:t>基本技法</w:t>
      </w:r>
      <w:r w:rsidR="00EC0CAF">
        <w:rPr>
          <w:rFonts w:ascii="標楷體" w:eastAsia="標楷體" w:hAnsi="標楷體" w:hint="eastAsia"/>
          <w:spacing w:val="-1"/>
          <w:sz w:val="24"/>
          <w:szCs w:val="24"/>
          <w:lang w:eastAsia="zh-TW"/>
        </w:rPr>
        <w:t>」</w:t>
      </w:r>
      <w:r w:rsidR="00EC0CAF">
        <w:rPr>
          <w:rFonts w:ascii="標楷體" w:eastAsia="標楷體" w:hAnsi="標楷體"/>
          <w:spacing w:val="-1"/>
          <w:sz w:val="24"/>
          <w:szCs w:val="24"/>
          <w:lang w:eastAsia="zh-TW"/>
        </w:rPr>
        <w:t>教學的觀念與專業知能，推展理念宣導與教學實務探討。</w:t>
      </w:r>
    </w:p>
    <w:p w:rsidR="00B32DBB" w:rsidRDefault="00B32DBB" w:rsidP="00B32DBB">
      <w:pPr>
        <w:pStyle w:val="a6"/>
        <w:autoSpaceDE w:val="0"/>
        <w:autoSpaceDN w:val="0"/>
        <w:ind w:leftChars="0" w:left="0"/>
        <w:rPr>
          <w:rFonts w:ascii="標楷體" w:eastAsia="標楷體" w:hAnsi="標楷體"/>
          <w:spacing w:val="-1"/>
          <w:sz w:val="24"/>
          <w:szCs w:val="24"/>
          <w:lang w:eastAsia="zh-TW"/>
        </w:rPr>
      </w:pPr>
      <w:r>
        <w:rPr>
          <w:rFonts w:ascii="標楷體" w:eastAsia="標楷體" w:hAnsi="標楷體" w:hint="eastAsia"/>
          <w:spacing w:val="-1"/>
          <w:sz w:val="24"/>
          <w:szCs w:val="24"/>
          <w:lang w:eastAsia="zh-TW"/>
        </w:rPr>
        <w:t xml:space="preserve"> (二)</w:t>
      </w:r>
      <w:r w:rsidR="00EC0CAF">
        <w:rPr>
          <w:rFonts w:ascii="標楷體" w:eastAsia="標楷體" w:hAnsi="標楷體"/>
          <w:spacing w:val="-1"/>
          <w:sz w:val="24"/>
          <w:szCs w:val="24"/>
          <w:lang w:eastAsia="zh-TW"/>
        </w:rPr>
        <w:t>有效培養</w:t>
      </w:r>
      <w:r w:rsidR="00EC0CAF">
        <w:rPr>
          <w:rFonts w:ascii="標楷體" w:eastAsia="標楷體" w:hAnsi="標楷體" w:hint="eastAsia"/>
          <w:spacing w:val="-1"/>
          <w:sz w:val="24"/>
          <w:szCs w:val="24"/>
          <w:lang w:eastAsia="zh-TW"/>
        </w:rPr>
        <w:t>非專長教師專業教學</w:t>
      </w:r>
      <w:r w:rsidR="00EC0CAF">
        <w:rPr>
          <w:rFonts w:ascii="標楷體" w:eastAsia="標楷體" w:hAnsi="標楷體"/>
          <w:spacing w:val="-1"/>
          <w:sz w:val="24"/>
          <w:szCs w:val="24"/>
          <w:lang w:eastAsia="zh-TW"/>
        </w:rPr>
        <w:t>的表現能力和自信心</w:t>
      </w:r>
      <w:r w:rsidR="00EC0CAF">
        <w:rPr>
          <w:rFonts w:ascii="標楷體" w:eastAsia="標楷體" w:hAnsi="標楷體" w:hint="eastAsia"/>
          <w:spacing w:val="-1"/>
          <w:sz w:val="24"/>
          <w:szCs w:val="24"/>
          <w:lang w:eastAsia="zh-TW"/>
        </w:rPr>
        <w:t>，</w:t>
      </w:r>
      <w:r w:rsidR="00EC0CAF">
        <w:rPr>
          <w:rFonts w:ascii="標楷體" w:eastAsia="標楷體" w:hAnsi="標楷體"/>
          <w:spacing w:val="-1"/>
          <w:sz w:val="24"/>
          <w:szCs w:val="24"/>
          <w:lang w:eastAsia="zh-TW"/>
        </w:rPr>
        <w:t>更注重素養教育的目標，有效落實新課程</w:t>
      </w:r>
      <w:proofErr w:type="gramStart"/>
      <w:r w:rsidR="00EC0CAF">
        <w:rPr>
          <w:rFonts w:ascii="標楷體" w:eastAsia="標楷體" w:hAnsi="標楷體"/>
          <w:spacing w:val="-1"/>
          <w:sz w:val="24"/>
          <w:szCs w:val="24"/>
          <w:lang w:eastAsia="zh-TW"/>
        </w:rPr>
        <w:t>綱</w:t>
      </w:r>
      <w:proofErr w:type="gramEnd"/>
    </w:p>
    <w:p w:rsidR="00EC0CAF" w:rsidRDefault="00B32DBB" w:rsidP="00B32DBB">
      <w:pPr>
        <w:pStyle w:val="a6"/>
        <w:autoSpaceDE w:val="0"/>
        <w:autoSpaceDN w:val="0"/>
        <w:ind w:leftChars="0" w:left="0"/>
        <w:rPr>
          <w:rFonts w:ascii="標楷體" w:eastAsia="標楷體" w:hAnsi="標楷體"/>
          <w:sz w:val="24"/>
          <w:szCs w:val="24"/>
          <w:lang w:eastAsia="zh-TW"/>
        </w:rPr>
      </w:pPr>
      <w:r>
        <w:rPr>
          <w:rFonts w:ascii="標楷體" w:eastAsia="標楷體" w:hAnsi="標楷體" w:hint="eastAsia"/>
          <w:spacing w:val="-1"/>
          <w:sz w:val="24"/>
          <w:szCs w:val="24"/>
          <w:lang w:eastAsia="zh-TW"/>
        </w:rPr>
        <w:t xml:space="preserve">     </w:t>
      </w:r>
      <w:r w:rsidR="00EC0CAF">
        <w:rPr>
          <w:rFonts w:ascii="標楷體" w:eastAsia="標楷體" w:hAnsi="標楷體"/>
          <w:spacing w:val="-1"/>
          <w:sz w:val="24"/>
          <w:szCs w:val="24"/>
          <w:lang w:eastAsia="zh-TW"/>
        </w:rPr>
        <w:t>要實施成效的重要基礎和助力。</w:t>
      </w:r>
    </w:p>
    <w:p w:rsidR="00EC0CAF" w:rsidRDefault="00B32DBB" w:rsidP="00B32DBB">
      <w:pPr>
        <w:pStyle w:val="a6"/>
        <w:autoSpaceDE w:val="0"/>
        <w:autoSpaceDN w:val="0"/>
        <w:ind w:leftChars="0" w:left="0"/>
        <w:rPr>
          <w:rFonts w:ascii="標楷體" w:eastAsia="標楷體" w:hAnsi="標楷體"/>
          <w:sz w:val="24"/>
          <w:szCs w:val="24"/>
          <w:lang w:eastAsia="zh-TW"/>
        </w:rPr>
      </w:pPr>
      <w:r>
        <w:rPr>
          <w:rFonts w:ascii="標楷體" w:eastAsia="標楷體" w:hAnsi="標楷體" w:hint="eastAsia"/>
          <w:sz w:val="24"/>
          <w:szCs w:val="24"/>
          <w:lang w:eastAsia="zh-TW"/>
        </w:rPr>
        <w:t xml:space="preserve"> (三)</w:t>
      </w:r>
      <w:r w:rsidR="00EC0CAF">
        <w:rPr>
          <w:rFonts w:ascii="標楷體" w:eastAsia="標楷體" w:hAnsi="標楷體" w:hint="eastAsia"/>
          <w:sz w:val="24"/>
          <w:szCs w:val="24"/>
          <w:lang w:eastAsia="zh-TW"/>
        </w:rPr>
        <w:t>以持續性的推廣活動及更普遍的教師參與，改善藝術任課教師的觀念與教學實踐。</w:t>
      </w:r>
    </w:p>
    <w:p w:rsidR="00B32DBB" w:rsidRDefault="00B32DBB" w:rsidP="00B32DBB">
      <w:pPr>
        <w:pStyle w:val="a6"/>
        <w:autoSpaceDE w:val="0"/>
        <w:autoSpaceDN w:val="0"/>
        <w:ind w:leftChars="0" w:left="0"/>
        <w:rPr>
          <w:rFonts w:ascii="標楷體" w:eastAsia="標楷體" w:hAnsi="標楷體"/>
          <w:sz w:val="24"/>
          <w:szCs w:val="24"/>
          <w:lang w:eastAsia="zh-TW"/>
        </w:rPr>
      </w:pPr>
      <w:r>
        <w:rPr>
          <w:rFonts w:ascii="標楷體" w:eastAsia="標楷體" w:hAnsi="標楷體" w:hint="eastAsia"/>
          <w:sz w:val="24"/>
          <w:szCs w:val="24"/>
          <w:lang w:eastAsia="zh-TW"/>
        </w:rPr>
        <w:t xml:space="preserve"> (四)</w:t>
      </w:r>
      <w:r w:rsidR="00EC0CAF">
        <w:rPr>
          <w:rFonts w:ascii="標楷體" w:eastAsia="標楷體" w:hAnsi="標楷體" w:hint="eastAsia"/>
          <w:sz w:val="24"/>
          <w:szCs w:val="24"/>
          <w:lang w:eastAsia="zh-TW"/>
        </w:rPr>
        <w:t>規劃長期時程及全面性的基本技法教學項目，累積教學現場的能量而改善教學現況，提昇藝術</w:t>
      </w:r>
      <w:r>
        <w:rPr>
          <w:rFonts w:ascii="標楷體" w:eastAsia="標楷體" w:hAnsi="標楷體" w:hint="eastAsia"/>
          <w:sz w:val="24"/>
          <w:szCs w:val="24"/>
          <w:lang w:eastAsia="zh-TW"/>
        </w:rPr>
        <w:t xml:space="preserve"> </w:t>
      </w:r>
    </w:p>
    <w:p w:rsidR="00EC0CAF" w:rsidRDefault="00B32DBB" w:rsidP="00B32DBB">
      <w:pPr>
        <w:pStyle w:val="a6"/>
        <w:autoSpaceDE w:val="0"/>
        <w:autoSpaceDN w:val="0"/>
        <w:ind w:leftChars="0" w:left="0"/>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EC0CAF">
        <w:rPr>
          <w:rFonts w:ascii="標楷體" w:eastAsia="標楷體" w:hAnsi="標楷體" w:hint="eastAsia"/>
          <w:sz w:val="24"/>
          <w:szCs w:val="24"/>
          <w:lang w:eastAsia="zh-TW"/>
        </w:rPr>
        <w:t>教學品質及國民素質的正向成長</w:t>
      </w:r>
      <w:r w:rsidR="00EC0CAF">
        <w:rPr>
          <w:rFonts w:ascii="標楷體" w:eastAsia="標楷體" w:hAnsi="標楷體"/>
          <w:sz w:val="24"/>
          <w:szCs w:val="24"/>
          <w:lang w:eastAsia="zh-TW"/>
        </w:rPr>
        <w:t>。</w:t>
      </w:r>
    </w:p>
    <w:p w:rsidR="00EC0CAF" w:rsidRDefault="00EC0CAF">
      <w:pPr>
        <w:spacing w:after="0" w:line="400" w:lineRule="exact"/>
        <w:rPr>
          <w:rFonts w:ascii="標楷體" w:eastAsia="標楷體" w:hAnsi="標楷體"/>
          <w:b/>
          <w:sz w:val="24"/>
          <w:szCs w:val="24"/>
          <w:lang w:eastAsia="zh-TW"/>
        </w:rPr>
      </w:pPr>
    </w:p>
    <w:p w:rsidR="00EC0CAF" w:rsidRDefault="00B32DBB">
      <w:pPr>
        <w:spacing w:after="0" w:line="400" w:lineRule="exact"/>
        <w:rPr>
          <w:rFonts w:ascii="標楷體" w:eastAsia="標楷體" w:hAnsi="標楷體"/>
          <w:b/>
          <w:sz w:val="24"/>
          <w:szCs w:val="24"/>
          <w:lang w:eastAsia="zh-TW"/>
        </w:rPr>
      </w:pPr>
      <w:r>
        <w:rPr>
          <w:rFonts w:ascii="標楷體" w:eastAsia="標楷體" w:hAnsi="標楷體" w:hint="eastAsia"/>
          <w:b/>
          <w:sz w:val="24"/>
          <w:szCs w:val="24"/>
          <w:lang w:eastAsia="zh-TW"/>
        </w:rPr>
        <w:t>十一</w:t>
      </w:r>
      <w:r w:rsidR="00EC0CAF">
        <w:rPr>
          <w:rFonts w:ascii="標楷體" w:eastAsia="標楷體" w:hAnsi="標楷體" w:hint="eastAsia"/>
          <w:b/>
          <w:sz w:val="24"/>
          <w:szCs w:val="24"/>
          <w:lang w:eastAsia="zh-TW"/>
        </w:rPr>
        <w:t>、</w:t>
      </w:r>
      <w:r w:rsidR="00EC0CAF">
        <w:rPr>
          <w:rFonts w:ascii="標楷體" w:eastAsia="標楷體" w:hAnsi="標楷體"/>
          <w:b/>
          <w:sz w:val="24"/>
          <w:szCs w:val="24"/>
          <w:lang w:eastAsia="zh-TW"/>
        </w:rPr>
        <w:t xml:space="preserve">獎  </w:t>
      </w:r>
      <w:proofErr w:type="gramStart"/>
      <w:r w:rsidR="00EC0CAF">
        <w:rPr>
          <w:rFonts w:ascii="標楷體" w:eastAsia="標楷體" w:hAnsi="標楷體"/>
          <w:b/>
          <w:sz w:val="24"/>
          <w:szCs w:val="24"/>
          <w:lang w:eastAsia="zh-TW"/>
        </w:rPr>
        <w:t>勵</w:t>
      </w:r>
      <w:proofErr w:type="gramEnd"/>
      <w:r w:rsidR="00EC0CAF">
        <w:rPr>
          <w:rFonts w:ascii="標楷體" w:eastAsia="標楷體" w:hAnsi="標楷體"/>
          <w:sz w:val="24"/>
          <w:szCs w:val="24"/>
          <w:lang w:eastAsia="zh-TW"/>
        </w:rPr>
        <w:t>：承辦本活動工作人員，依相關獎勵規定辦法辦理敘獎事宜。</w:t>
      </w:r>
    </w:p>
    <w:p w:rsidR="00EC0CAF" w:rsidRDefault="00EC0CAF">
      <w:pPr>
        <w:spacing w:after="0" w:line="400" w:lineRule="exact"/>
        <w:ind w:left="1583" w:hangingChars="659" w:hanging="1583"/>
        <w:rPr>
          <w:rFonts w:ascii="標楷體" w:eastAsia="標楷體" w:hAnsi="標楷體"/>
          <w:b/>
          <w:sz w:val="24"/>
          <w:szCs w:val="24"/>
          <w:lang w:eastAsia="zh-TW"/>
        </w:rPr>
      </w:pPr>
    </w:p>
    <w:p w:rsidR="00EC0CAF" w:rsidRDefault="00B32DBB">
      <w:pPr>
        <w:spacing w:after="0" w:line="400" w:lineRule="exact"/>
        <w:ind w:left="1583" w:hangingChars="659" w:hanging="1583"/>
        <w:rPr>
          <w:rFonts w:ascii="標楷體" w:eastAsia="標楷體" w:hAnsi="標楷體"/>
          <w:sz w:val="24"/>
          <w:szCs w:val="24"/>
          <w:lang w:eastAsia="zh-TW"/>
        </w:rPr>
      </w:pPr>
      <w:r>
        <w:rPr>
          <w:rFonts w:ascii="標楷體" w:eastAsia="標楷體" w:hAnsi="標楷體" w:hint="eastAsia"/>
          <w:b/>
          <w:sz w:val="24"/>
          <w:szCs w:val="24"/>
          <w:lang w:eastAsia="zh-TW"/>
        </w:rPr>
        <w:t>十二</w:t>
      </w:r>
      <w:r w:rsidR="00EC0CAF">
        <w:rPr>
          <w:rFonts w:ascii="標楷體" w:eastAsia="標楷體" w:hAnsi="標楷體" w:hint="eastAsia"/>
          <w:b/>
          <w:sz w:val="24"/>
          <w:szCs w:val="24"/>
          <w:lang w:eastAsia="zh-TW"/>
        </w:rPr>
        <w:t>、</w:t>
      </w:r>
      <w:r w:rsidR="00EC0CAF">
        <w:rPr>
          <w:rFonts w:ascii="標楷體" w:eastAsia="標楷體" w:hAnsi="標楷體"/>
          <w:b/>
          <w:sz w:val="24"/>
          <w:szCs w:val="24"/>
          <w:lang w:eastAsia="zh-TW"/>
        </w:rPr>
        <w:t>經  費</w:t>
      </w:r>
      <w:r w:rsidR="00EC0CAF">
        <w:rPr>
          <w:rFonts w:ascii="標楷體" w:eastAsia="標楷體" w:hAnsi="標楷體"/>
          <w:sz w:val="24"/>
          <w:szCs w:val="24"/>
          <w:lang w:eastAsia="zh-TW"/>
        </w:rPr>
        <w:t>：所需經費由教育部補助辦理精進國民中學及國民小學教師教學專業與課程品質計畫專款項下支應。</w:t>
      </w:r>
    </w:p>
    <w:p w:rsidR="00EC0CAF" w:rsidRDefault="00EC0CAF">
      <w:pPr>
        <w:spacing w:after="0" w:line="400" w:lineRule="exact"/>
        <w:ind w:left="1081" w:hangingChars="450" w:hanging="1081"/>
        <w:rPr>
          <w:rFonts w:ascii="標楷體" w:eastAsia="標楷體" w:hAnsi="標楷體"/>
          <w:b/>
          <w:sz w:val="24"/>
          <w:szCs w:val="24"/>
          <w:lang w:eastAsia="zh-TW"/>
        </w:rPr>
      </w:pPr>
    </w:p>
    <w:p w:rsidR="00EC0CAF" w:rsidRDefault="00B32DBB">
      <w:pPr>
        <w:spacing w:after="0" w:line="400" w:lineRule="exact"/>
        <w:ind w:left="1081" w:hangingChars="450" w:hanging="1081"/>
        <w:rPr>
          <w:rFonts w:ascii="標楷體" w:eastAsia="標楷體" w:hAnsi="標楷體"/>
          <w:b/>
          <w:sz w:val="24"/>
          <w:szCs w:val="24"/>
          <w:lang w:eastAsia="zh-TW"/>
        </w:rPr>
      </w:pPr>
      <w:r>
        <w:rPr>
          <w:rFonts w:ascii="標楷體" w:eastAsia="標楷體" w:hAnsi="標楷體" w:hint="eastAsia"/>
          <w:b/>
          <w:sz w:val="24"/>
          <w:szCs w:val="24"/>
          <w:lang w:eastAsia="zh-TW"/>
        </w:rPr>
        <w:t>十三</w:t>
      </w:r>
      <w:r w:rsidR="00EC0CAF">
        <w:rPr>
          <w:rFonts w:ascii="標楷體" w:eastAsia="標楷體" w:hAnsi="標楷體"/>
          <w:b/>
          <w:sz w:val="24"/>
          <w:szCs w:val="24"/>
          <w:lang w:eastAsia="zh-TW"/>
        </w:rPr>
        <w:t>、本計畫陳核准後實施，修改時亦同。</w:t>
      </w:r>
    </w:p>
    <w:p w:rsidR="00EC0CAF" w:rsidRDefault="00EC0CAF">
      <w:pPr>
        <w:autoSpaceDE w:val="0"/>
        <w:autoSpaceDN w:val="0"/>
        <w:adjustRightInd w:val="0"/>
        <w:snapToGrid w:val="0"/>
        <w:spacing w:after="0" w:line="360" w:lineRule="exact"/>
        <w:ind w:left="649" w:hangingChars="295" w:hanging="649"/>
        <w:rPr>
          <w:rFonts w:ascii="標楷體" w:eastAsia="標楷體" w:hAnsi="標楷體"/>
          <w:szCs w:val="24"/>
          <w:lang w:eastAsia="zh-TW"/>
        </w:rPr>
      </w:pPr>
    </w:p>
    <w:p w:rsidR="002F0CB9" w:rsidRDefault="002F0CB9">
      <w:pPr>
        <w:spacing w:beforeLines="25" w:before="90"/>
        <w:ind w:left="706"/>
        <w:rPr>
          <w:rFonts w:ascii="標楷體" w:eastAsia="標楷體" w:hAnsi="標楷體"/>
          <w:lang w:eastAsia="zh-TW"/>
        </w:rPr>
      </w:pPr>
    </w:p>
    <w:p w:rsidR="004B4C4D" w:rsidRDefault="004B4C4D" w:rsidP="004B4C4D">
      <w:pPr>
        <w:tabs>
          <w:tab w:val="right" w:pos="8306"/>
        </w:tabs>
        <w:spacing w:line="400" w:lineRule="exact"/>
        <w:outlineLvl w:val="1"/>
        <w:rPr>
          <w:rFonts w:ascii="Times New Roman" w:eastAsia="標楷體" w:hAnsi="Times New Roman"/>
          <w:color w:val="000000"/>
          <w:lang w:eastAsia="zh-TW"/>
        </w:rPr>
      </w:pPr>
      <w:r>
        <w:rPr>
          <w:rFonts w:ascii="標楷體" w:eastAsia="標楷體" w:hAnsi="標楷體" w:hint="eastAsia"/>
          <w:b/>
          <w:sz w:val="28"/>
          <w:szCs w:val="28"/>
          <w:lang w:eastAsia="zh-TW"/>
        </w:rPr>
        <w:lastRenderedPageBreak/>
        <w:t>附錄-【子計劃5國小端】</w:t>
      </w:r>
      <w:r w:rsidRPr="0070400E">
        <w:rPr>
          <w:rFonts w:ascii="Times New Roman" w:eastAsia="標楷體" w:hAnsi="Times New Roman"/>
          <w:color w:val="000000"/>
          <w:lang w:eastAsia="zh-TW"/>
        </w:rPr>
        <w:t>定期會議與增能</w:t>
      </w:r>
      <w:r w:rsidRPr="0070400E">
        <w:rPr>
          <w:rFonts w:ascii="Times New Roman" w:eastAsia="標楷體" w:hAnsi="Times New Roman"/>
          <w:color w:val="000000"/>
          <w:lang w:eastAsia="zh-TW"/>
        </w:rPr>
        <w:t>(</w:t>
      </w:r>
      <w:r w:rsidRPr="0070400E">
        <w:rPr>
          <w:rFonts w:ascii="Times New Roman" w:eastAsia="標楷體" w:hAnsi="Times New Roman"/>
          <w:color w:val="000000"/>
          <w:lang w:eastAsia="zh-TW"/>
        </w:rPr>
        <w:t>經費來源：</w:t>
      </w:r>
      <w:proofErr w:type="gramStart"/>
      <w:r w:rsidRPr="0070400E">
        <w:rPr>
          <w:rFonts w:ascii="Times New Roman" w:eastAsia="標楷體" w:hAnsi="Times New Roman"/>
          <w:color w:val="000000"/>
          <w:lang w:eastAsia="zh-TW"/>
        </w:rPr>
        <w:t>國教署精進</w:t>
      </w:r>
      <w:proofErr w:type="gramEnd"/>
      <w:r w:rsidRPr="0070400E">
        <w:rPr>
          <w:rFonts w:ascii="Times New Roman" w:eastAsia="標楷體" w:hAnsi="Times New Roman"/>
          <w:color w:val="000000"/>
          <w:lang w:eastAsia="zh-TW"/>
        </w:rPr>
        <w:t>計畫補助</w:t>
      </w:r>
    </w:p>
    <w:p w:rsidR="004B4C4D" w:rsidRPr="0070400E" w:rsidRDefault="004B4C4D" w:rsidP="004B4C4D">
      <w:pPr>
        <w:pStyle w:val="af2"/>
        <w:kinsoku w:val="0"/>
        <w:overflowPunct w:val="0"/>
        <w:spacing w:line="283" w:lineRule="auto"/>
        <w:ind w:left="0" w:right="429"/>
        <w:jc w:val="distribute"/>
        <w:rPr>
          <w:rFonts w:ascii="Times New Roman" w:eastAsia="標楷體" w:hAnsi="Times New Roman"/>
          <w:b/>
          <w:color w:val="000000"/>
          <w:w w:val="99"/>
          <w:sz w:val="28"/>
          <w:szCs w:val="28"/>
          <w:lang w:eastAsia="zh-TW"/>
        </w:rPr>
      </w:pPr>
      <w:r w:rsidRPr="0070400E">
        <w:rPr>
          <w:rFonts w:ascii="Times New Roman" w:eastAsia="標楷體" w:hAnsi="Times New Roman"/>
          <w:b/>
          <w:color w:val="000000"/>
          <w:w w:val="99"/>
          <w:sz w:val="28"/>
          <w:szCs w:val="28"/>
          <w:lang w:eastAsia="zh-TW"/>
        </w:rPr>
        <w:t>花蓮縣</w:t>
      </w:r>
      <w:r w:rsidRPr="0070400E">
        <w:rPr>
          <w:rFonts w:ascii="Times New Roman" w:eastAsia="標楷體" w:hAnsi="Times New Roman"/>
          <w:b/>
          <w:color w:val="000000"/>
          <w:w w:val="99"/>
          <w:sz w:val="28"/>
          <w:szCs w:val="28"/>
          <w:lang w:eastAsia="zh-TW"/>
        </w:rPr>
        <w:t>11</w:t>
      </w:r>
      <w:r>
        <w:rPr>
          <w:rFonts w:ascii="Times New Roman" w:eastAsia="標楷體" w:hAnsi="Times New Roman"/>
          <w:b/>
          <w:color w:val="000000"/>
          <w:w w:val="99"/>
          <w:sz w:val="28"/>
          <w:szCs w:val="28"/>
          <w:lang w:eastAsia="zh-TW"/>
        </w:rPr>
        <w:t>4</w:t>
      </w:r>
      <w:r w:rsidRPr="0070400E">
        <w:rPr>
          <w:rFonts w:ascii="Times New Roman" w:eastAsia="標楷體" w:hAnsi="Times New Roman"/>
          <w:b/>
          <w:color w:val="000000"/>
          <w:w w:val="99"/>
          <w:sz w:val="28"/>
          <w:szCs w:val="28"/>
          <w:lang w:eastAsia="zh-TW"/>
        </w:rPr>
        <w:t>學年度國</w:t>
      </w:r>
      <w:r w:rsidRPr="0070400E">
        <w:rPr>
          <w:rFonts w:ascii="Times New Roman" w:eastAsia="標楷體" w:hAnsi="Times New Roman"/>
          <w:b/>
          <w:color w:val="000000"/>
          <w:spacing w:val="1"/>
          <w:w w:val="99"/>
          <w:sz w:val="28"/>
          <w:szCs w:val="28"/>
          <w:lang w:eastAsia="zh-TW"/>
        </w:rPr>
        <w:t>民教</w:t>
      </w:r>
      <w:r w:rsidRPr="0070400E">
        <w:rPr>
          <w:rFonts w:ascii="Times New Roman" w:eastAsia="標楷體" w:hAnsi="Times New Roman"/>
          <w:b/>
          <w:color w:val="000000"/>
          <w:w w:val="99"/>
          <w:sz w:val="28"/>
          <w:szCs w:val="28"/>
          <w:lang w:eastAsia="zh-TW"/>
        </w:rPr>
        <w:t>育輔導</w:t>
      </w:r>
      <w:r w:rsidRPr="0070400E">
        <w:rPr>
          <w:rFonts w:ascii="Times New Roman" w:eastAsia="標楷體" w:hAnsi="Times New Roman"/>
          <w:b/>
          <w:color w:val="000000"/>
          <w:spacing w:val="1"/>
          <w:w w:val="99"/>
          <w:sz w:val="28"/>
          <w:szCs w:val="28"/>
          <w:lang w:eastAsia="zh-TW"/>
        </w:rPr>
        <w:t>團國</w:t>
      </w:r>
      <w:r w:rsidRPr="0070400E">
        <w:rPr>
          <w:rFonts w:ascii="Times New Roman" w:eastAsia="標楷體" w:hAnsi="Times New Roman"/>
          <w:b/>
          <w:color w:val="000000"/>
          <w:w w:val="99"/>
          <w:sz w:val="28"/>
          <w:szCs w:val="28"/>
          <w:lang w:eastAsia="zh-TW"/>
        </w:rPr>
        <w:t>小藝術領域</w:t>
      </w:r>
      <w:r w:rsidRPr="0070400E">
        <w:rPr>
          <w:rFonts w:ascii="Times New Roman" w:eastAsia="標楷體" w:hAnsi="Times New Roman"/>
          <w:b/>
          <w:color w:val="000000"/>
          <w:sz w:val="28"/>
          <w:szCs w:val="28"/>
          <w:lang w:eastAsia="zh-TW"/>
        </w:rPr>
        <w:t>輔導小組</w:t>
      </w:r>
    </w:p>
    <w:p w:rsidR="004B4C4D" w:rsidRPr="0070400E" w:rsidRDefault="004B4C4D" w:rsidP="004B4C4D">
      <w:pPr>
        <w:pStyle w:val="af2"/>
        <w:kinsoku w:val="0"/>
        <w:overflowPunct w:val="0"/>
        <w:spacing w:line="283" w:lineRule="auto"/>
        <w:ind w:left="0" w:rightChars="195" w:right="429"/>
        <w:jc w:val="center"/>
        <w:rPr>
          <w:rFonts w:ascii="Times New Roman" w:eastAsia="標楷體" w:hAnsi="Times New Roman"/>
          <w:b/>
          <w:color w:val="000000"/>
          <w:spacing w:val="20"/>
          <w:sz w:val="24"/>
          <w:szCs w:val="24"/>
          <w:lang w:eastAsia="zh-TW"/>
        </w:rPr>
      </w:pPr>
      <w:r w:rsidRPr="0070400E">
        <w:rPr>
          <w:rFonts w:ascii="Times New Roman" w:eastAsia="標楷體" w:hAnsi="Times New Roman"/>
          <w:b/>
          <w:bCs/>
          <w:color w:val="000000"/>
          <w:spacing w:val="20"/>
          <w:sz w:val="28"/>
          <w:szCs w:val="28"/>
          <w:lang w:eastAsia="zh-TW"/>
        </w:rPr>
        <w:t>精進教學工作計畫</w:t>
      </w:r>
      <w:r w:rsidRPr="0070400E">
        <w:rPr>
          <w:rFonts w:ascii="Times New Roman" w:eastAsia="標楷體" w:hAnsi="Times New Roman"/>
          <w:b/>
          <w:bCs/>
          <w:color w:val="000000"/>
          <w:spacing w:val="20"/>
          <w:sz w:val="28"/>
          <w:szCs w:val="28"/>
          <w:lang w:eastAsia="zh-TW"/>
        </w:rPr>
        <w:t>-</w:t>
      </w:r>
      <w:r w:rsidRPr="0070400E">
        <w:rPr>
          <w:rFonts w:ascii="Times New Roman" w:eastAsia="標楷體" w:hAnsi="Times New Roman"/>
          <w:b/>
          <w:color w:val="000000"/>
          <w:spacing w:val="20"/>
          <w:sz w:val="28"/>
          <w:szCs w:val="28"/>
          <w:lang w:eastAsia="zh-TW"/>
        </w:rPr>
        <w:t>輔導團團員定期會議及增能研習實施計畫</w:t>
      </w:r>
    </w:p>
    <w:p w:rsidR="004B4C4D" w:rsidRPr="0070400E" w:rsidRDefault="004B4C4D" w:rsidP="004B4C4D">
      <w:pPr>
        <w:pStyle w:val="af2"/>
        <w:tabs>
          <w:tab w:val="left" w:pos="567"/>
        </w:tabs>
        <w:kinsoku w:val="0"/>
        <w:overflowPunct w:val="0"/>
        <w:ind w:left="0"/>
        <w:rPr>
          <w:rFonts w:ascii="Times New Roman" w:eastAsia="標楷體" w:hAnsi="Times New Roman"/>
          <w:b/>
          <w:color w:val="000000"/>
          <w:sz w:val="24"/>
          <w:szCs w:val="24"/>
        </w:rPr>
      </w:pPr>
      <w:r w:rsidRPr="0070400E">
        <w:rPr>
          <w:rFonts w:ascii="Times New Roman" w:eastAsia="標楷體" w:hAnsi="Times New Roman"/>
          <w:b/>
          <w:color w:val="000000"/>
          <w:sz w:val="24"/>
          <w:szCs w:val="24"/>
        </w:rPr>
        <w:t>壹、依據</w:t>
      </w:r>
    </w:p>
    <w:p w:rsidR="004B4C4D" w:rsidRPr="0070400E" w:rsidRDefault="004B4C4D" w:rsidP="006E0141">
      <w:pPr>
        <w:numPr>
          <w:ilvl w:val="0"/>
          <w:numId w:val="18"/>
        </w:numPr>
        <w:spacing w:line="400" w:lineRule="exact"/>
        <w:jc w:val="both"/>
        <w:rPr>
          <w:rFonts w:ascii="Times New Roman" w:eastAsia="標楷體" w:hAnsi="Times New Roman"/>
          <w:color w:val="000000"/>
          <w:szCs w:val="24"/>
          <w:lang w:val="x-none" w:eastAsia="x-none"/>
        </w:rPr>
      </w:pPr>
      <w:r w:rsidRPr="0070400E">
        <w:rPr>
          <w:rFonts w:ascii="Times New Roman" w:eastAsia="標楷體" w:hAnsi="Times New Roman"/>
          <w:color w:val="000000"/>
          <w:szCs w:val="24"/>
          <w:lang w:val="x-none" w:eastAsia="x-none"/>
        </w:rPr>
        <w:t>教育部補助直轄市、縣</w:t>
      </w:r>
      <w:r w:rsidRPr="0070400E">
        <w:rPr>
          <w:rFonts w:ascii="Times New Roman" w:eastAsia="標楷體" w:hAnsi="Times New Roman"/>
          <w:color w:val="000000"/>
          <w:szCs w:val="24"/>
          <w:lang w:val="x-none" w:eastAsia="x-none"/>
        </w:rPr>
        <w:t>(</w:t>
      </w:r>
      <w:r w:rsidRPr="0070400E">
        <w:rPr>
          <w:rFonts w:ascii="Times New Roman" w:eastAsia="標楷體" w:hAnsi="Times New Roman"/>
          <w:color w:val="000000"/>
          <w:szCs w:val="24"/>
          <w:lang w:val="x-none" w:eastAsia="x-none"/>
        </w:rPr>
        <w:t>市</w:t>
      </w:r>
      <w:r w:rsidRPr="0070400E">
        <w:rPr>
          <w:rFonts w:ascii="Times New Roman" w:eastAsia="標楷體" w:hAnsi="Times New Roman"/>
          <w:color w:val="000000"/>
          <w:szCs w:val="24"/>
          <w:lang w:val="x-none" w:eastAsia="x-none"/>
        </w:rPr>
        <w:t>)</w:t>
      </w:r>
      <w:r w:rsidRPr="0070400E">
        <w:rPr>
          <w:rFonts w:ascii="Times New Roman" w:eastAsia="標楷體" w:hAnsi="Times New Roman"/>
          <w:color w:val="000000"/>
          <w:szCs w:val="24"/>
          <w:lang w:val="x-none" w:eastAsia="x-none"/>
        </w:rPr>
        <w:t>政府精進國民中學及國民小學教師教學專業與課程品質作業要點。</w:t>
      </w:r>
    </w:p>
    <w:p w:rsidR="004B4C4D" w:rsidRPr="0070400E" w:rsidRDefault="004B4C4D" w:rsidP="006E0141">
      <w:pPr>
        <w:numPr>
          <w:ilvl w:val="0"/>
          <w:numId w:val="18"/>
        </w:numPr>
        <w:spacing w:line="400" w:lineRule="exact"/>
        <w:jc w:val="both"/>
        <w:rPr>
          <w:rFonts w:ascii="Times New Roman" w:eastAsia="標楷體" w:hAnsi="Times New Roman"/>
          <w:color w:val="000000"/>
          <w:szCs w:val="24"/>
          <w:lang w:val="x-none" w:eastAsia="x-none"/>
        </w:rPr>
      </w:pPr>
      <w:r w:rsidRPr="0070400E">
        <w:rPr>
          <w:rFonts w:ascii="Times New Roman" w:eastAsia="標楷體" w:hAnsi="Times New Roman"/>
          <w:color w:val="000000"/>
          <w:szCs w:val="24"/>
          <w:lang w:val="x-none" w:eastAsia="x-none"/>
        </w:rPr>
        <w:t>花蓮縣</w:t>
      </w:r>
      <w:r w:rsidRPr="0070400E">
        <w:rPr>
          <w:rFonts w:ascii="Times New Roman" w:eastAsia="標楷體" w:hAnsi="Times New Roman"/>
          <w:color w:val="000000"/>
          <w:szCs w:val="24"/>
          <w:lang w:val="x-none" w:eastAsia="x-none"/>
        </w:rPr>
        <w:t>1</w:t>
      </w:r>
      <w:r w:rsidRPr="0070400E">
        <w:rPr>
          <w:rFonts w:ascii="Times New Roman" w:eastAsia="標楷體" w:hAnsi="Times New Roman"/>
          <w:color w:val="000000"/>
          <w:szCs w:val="24"/>
          <w:lang w:val="x-none" w:eastAsia="zh-TW"/>
        </w:rPr>
        <w:t>1</w:t>
      </w:r>
      <w:r>
        <w:rPr>
          <w:rFonts w:ascii="Times New Roman" w:eastAsia="標楷體" w:hAnsi="Times New Roman"/>
          <w:color w:val="000000"/>
          <w:szCs w:val="24"/>
          <w:lang w:val="x-none" w:eastAsia="zh-TW"/>
        </w:rPr>
        <w:t>4</w:t>
      </w:r>
      <w:r w:rsidRPr="0070400E">
        <w:rPr>
          <w:rFonts w:ascii="Times New Roman" w:eastAsia="標楷體" w:hAnsi="Times New Roman"/>
          <w:color w:val="000000"/>
          <w:szCs w:val="24"/>
          <w:lang w:val="x-none" w:eastAsia="x-none"/>
        </w:rPr>
        <w:t>學年度精進國民中小學教師教學專業與課程品質整體推動計畫。</w:t>
      </w:r>
    </w:p>
    <w:p w:rsidR="001C706F" w:rsidRDefault="004B4C4D" w:rsidP="006E0141">
      <w:pPr>
        <w:numPr>
          <w:ilvl w:val="0"/>
          <w:numId w:val="18"/>
        </w:numPr>
        <w:spacing w:line="400" w:lineRule="exact"/>
        <w:jc w:val="both"/>
        <w:rPr>
          <w:rFonts w:ascii="Times New Roman" w:eastAsia="標楷體" w:hAnsi="Times New Roman"/>
          <w:bCs/>
          <w:color w:val="000000"/>
          <w:szCs w:val="24"/>
          <w:lang w:val="x-none" w:eastAsia="x-none"/>
        </w:rPr>
      </w:pPr>
      <w:r w:rsidRPr="0070400E">
        <w:rPr>
          <w:rFonts w:ascii="Times New Roman" w:eastAsia="標楷體" w:hAnsi="Times New Roman"/>
          <w:color w:val="000000"/>
          <w:szCs w:val="24"/>
          <w:lang w:val="x-none" w:eastAsia="x-none"/>
        </w:rPr>
        <w:t>花蓮縣</w:t>
      </w:r>
      <w:r w:rsidRPr="0070400E">
        <w:rPr>
          <w:rFonts w:ascii="Times New Roman" w:eastAsia="標楷體" w:hAnsi="Times New Roman"/>
          <w:color w:val="000000"/>
          <w:szCs w:val="24"/>
          <w:lang w:val="x-none" w:eastAsia="x-none"/>
        </w:rPr>
        <w:t>1</w:t>
      </w:r>
      <w:r w:rsidRPr="0070400E">
        <w:rPr>
          <w:rFonts w:ascii="Times New Roman" w:eastAsia="標楷體" w:hAnsi="Times New Roman"/>
          <w:color w:val="000000"/>
          <w:szCs w:val="24"/>
          <w:lang w:val="x-none" w:eastAsia="zh-TW"/>
        </w:rPr>
        <w:t>1</w:t>
      </w:r>
      <w:r>
        <w:rPr>
          <w:rFonts w:ascii="Times New Roman" w:eastAsia="標楷體" w:hAnsi="Times New Roman"/>
          <w:color w:val="000000"/>
          <w:szCs w:val="24"/>
          <w:lang w:val="x-none" w:eastAsia="zh-TW"/>
        </w:rPr>
        <w:t>4</w:t>
      </w:r>
      <w:r w:rsidRPr="0070400E">
        <w:rPr>
          <w:rFonts w:ascii="Times New Roman" w:eastAsia="標楷體" w:hAnsi="Times New Roman"/>
          <w:color w:val="000000"/>
          <w:szCs w:val="24"/>
          <w:lang w:val="x-none" w:eastAsia="x-none"/>
        </w:rPr>
        <w:t>學年度國民教育輔導團整體團務計畫</w:t>
      </w:r>
    </w:p>
    <w:p w:rsidR="001C706F" w:rsidRPr="001C706F" w:rsidRDefault="001C706F" w:rsidP="006E0141">
      <w:pPr>
        <w:numPr>
          <w:ilvl w:val="0"/>
          <w:numId w:val="18"/>
        </w:numPr>
        <w:spacing w:line="400" w:lineRule="exact"/>
        <w:jc w:val="both"/>
        <w:rPr>
          <w:rFonts w:ascii="Times New Roman" w:eastAsia="標楷體" w:hAnsi="Times New Roman"/>
          <w:bCs/>
          <w:color w:val="000000"/>
          <w:szCs w:val="24"/>
          <w:lang w:val="x-none" w:eastAsia="x-none"/>
        </w:rPr>
      </w:pPr>
      <w:r w:rsidRPr="001C706F">
        <w:rPr>
          <w:rFonts w:ascii="Times New Roman" w:eastAsia="標楷體" w:hAnsi="Times New Roman"/>
          <w:lang w:eastAsia="zh-TW"/>
        </w:rPr>
        <w:t>花蓮縣</w:t>
      </w:r>
      <w:r w:rsidRPr="001C706F">
        <w:rPr>
          <w:rFonts w:ascii="Times New Roman" w:eastAsia="標楷體" w:hAnsi="Times New Roman"/>
          <w:lang w:eastAsia="zh-TW"/>
        </w:rPr>
        <w:t>114</w:t>
      </w:r>
      <w:r w:rsidRPr="001C706F">
        <w:rPr>
          <w:rFonts w:ascii="Times New Roman" w:eastAsia="標楷體" w:hAnsi="Times New Roman"/>
          <w:lang w:eastAsia="zh-TW"/>
        </w:rPr>
        <w:t>學年度藝術領域分團團</w:t>
      </w:r>
      <w:proofErr w:type="gramStart"/>
      <w:r w:rsidRPr="001C706F">
        <w:rPr>
          <w:rFonts w:ascii="Times New Roman" w:eastAsia="標楷體" w:hAnsi="Times New Roman"/>
          <w:lang w:eastAsia="zh-TW"/>
        </w:rPr>
        <w:t>務</w:t>
      </w:r>
      <w:proofErr w:type="gramEnd"/>
      <w:r w:rsidRPr="001C706F">
        <w:rPr>
          <w:rFonts w:ascii="Times New Roman" w:eastAsia="標楷體" w:hAnsi="Times New Roman"/>
          <w:lang w:eastAsia="zh-TW"/>
        </w:rPr>
        <w:t>計畫。</w:t>
      </w:r>
    </w:p>
    <w:p w:rsidR="004B4C4D" w:rsidRPr="0070400E" w:rsidRDefault="004B4C4D" w:rsidP="004B4C4D">
      <w:pPr>
        <w:spacing w:beforeLines="50" w:before="180" w:line="400" w:lineRule="exact"/>
        <w:rPr>
          <w:rFonts w:ascii="Times New Roman" w:eastAsia="標楷體" w:hAnsi="Times New Roman"/>
          <w:b/>
          <w:color w:val="000000"/>
          <w:lang w:eastAsia="zh-TW"/>
        </w:rPr>
      </w:pPr>
      <w:r w:rsidRPr="0070400E">
        <w:rPr>
          <w:rFonts w:ascii="Times New Roman" w:eastAsia="標楷體" w:hAnsi="Times New Roman"/>
          <w:b/>
          <w:color w:val="000000"/>
          <w:lang w:eastAsia="zh-TW"/>
        </w:rPr>
        <w:t>貳、現況分析與需求評估</w:t>
      </w:r>
    </w:p>
    <w:p w:rsidR="004B4C4D" w:rsidRPr="0070400E" w:rsidRDefault="004B4C4D" w:rsidP="004B4C4D">
      <w:pPr>
        <w:autoSpaceDE w:val="0"/>
        <w:autoSpaceDN w:val="0"/>
        <w:adjustRightInd w:val="0"/>
        <w:snapToGrid w:val="0"/>
        <w:spacing w:after="0" w:line="360" w:lineRule="exact"/>
        <w:ind w:left="627" w:hangingChars="285" w:hanging="627"/>
        <w:rPr>
          <w:rFonts w:ascii="Times New Roman" w:eastAsia="標楷體" w:hAnsi="Times New Roman"/>
          <w:color w:val="000000"/>
          <w:szCs w:val="24"/>
          <w:lang w:eastAsia="zh-TW"/>
        </w:rPr>
      </w:pPr>
      <w:r w:rsidRPr="0070400E">
        <w:rPr>
          <w:rFonts w:ascii="Times New Roman" w:eastAsia="標楷體" w:hAnsi="Times New Roman"/>
          <w:color w:val="000000"/>
          <w:szCs w:val="24"/>
          <w:lang w:eastAsia="zh-TW"/>
        </w:rPr>
        <w:t>一、推展國小藝術領域課程授課教師增能計畫，提升本縣教師藝文教育素養。</w:t>
      </w:r>
    </w:p>
    <w:p w:rsidR="004B4C4D" w:rsidRPr="0070400E" w:rsidRDefault="004B4C4D" w:rsidP="004B4C4D">
      <w:pPr>
        <w:autoSpaceDE w:val="0"/>
        <w:autoSpaceDN w:val="0"/>
        <w:adjustRightInd w:val="0"/>
        <w:snapToGrid w:val="0"/>
        <w:spacing w:after="0" w:line="360" w:lineRule="exact"/>
        <w:ind w:left="627" w:hangingChars="285" w:hanging="627"/>
        <w:rPr>
          <w:rFonts w:ascii="Times New Roman" w:eastAsia="標楷體" w:hAnsi="Times New Roman"/>
          <w:color w:val="000000"/>
          <w:szCs w:val="24"/>
          <w:lang w:eastAsia="zh-TW"/>
        </w:rPr>
      </w:pPr>
      <w:r w:rsidRPr="0070400E">
        <w:rPr>
          <w:rFonts w:ascii="Times New Roman" w:eastAsia="標楷體" w:hAnsi="Times New Roman"/>
          <w:color w:val="000000"/>
          <w:szCs w:val="24"/>
          <w:lang w:eastAsia="zh-TW"/>
        </w:rPr>
        <w:t>二、藝術學習領域中，具有視覺藝術專長教師授課比例較低，系統性課程規劃為計劃核心，建立「政策引領</w:t>
      </w:r>
      <w:r w:rsidRPr="0070400E">
        <w:rPr>
          <w:rFonts w:ascii="Times New Roman" w:eastAsia="標楷體" w:hAnsi="Times New Roman"/>
          <w:color w:val="000000"/>
          <w:szCs w:val="24"/>
        </w:rPr>
        <w:sym w:font="Wingdings" w:char="F0E0"/>
      </w:r>
      <w:r w:rsidRPr="0070400E">
        <w:rPr>
          <w:rFonts w:ascii="Times New Roman" w:eastAsia="標楷體" w:hAnsi="Times New Roman"/>
          <w:color w:val="000000"/>
          <w:szCs w:val="24"/>
          <w:lang w:eastAsia="zh-TW"/>
        </w:rPr>
        <w:t>實作實踐</w:t>
      </w:r>
      <w:r w:rsidRPr="0070400E">
        <w:rPr>
          <w:rFonts w:ascii="Times New Roman" w:eastAsia="標楷體" w:hAnsi="Times New Roman"/>
          <w:color w:val="000000"/>
          <w:szCs w:val="24"/>
        </w:rPr>
        <w:sym w:font="Wingdings" w:char="F0E0"/>
      </w:r>
      <w:r w:rsidRPr="0070400E">
        <w:rPr>
          <w:rFonts w:ascii="Times New Roman" w:eastAsia="標楷體" w:hAnsi="Times New Roman"/>
          <w:color w:val="000000"/>
          <w:szCs w:val="24"/>
          <w:lang w:eastAsia="zh-TW"/>
        </w:rPr>
        <w:t>回饋評估分享</w:t>
      </w:r>
      <w:r w:rsidRPr="0070400E">
        <w:rPr>
          <w:rFonts w:ascii="Times New Roman" w:eastAsia="標楷體" w:hAnsi="Times New Roman"/>
          <w:color w:val="000000"/>
          <w:szCs w:val="24"/>
        </w:rPr>
        <w:sym w:font="Wingdings" w:char="F0E0"/>
      </w:r>
      <w:r w:rsidRPr="0070400E">
        <w:rPr>
          <w:rFonts w:ascii="Times New Roman" w:eastAsia="標楷體" w:hAnsi="Times New Roman"/>
          <w:color w:val="000000"/>
          <w:szCs w:val="24"/>
          <w:lang w:eastAsia="zh-TW"/>
        </w:rPr>
        <w:t>修正再實踐」的累積型專業成長模式，規劃提供花蓮縣視覺藝術非專長教師增能機會，增進教師專業及創新教學知能，提升國小藝術視覺藝術學習領域專業知能，以落實、發展藝術與人文教學成效。</w:t>
      </w:r>
    </w:p>
    <w:p w:rsidR="004B4C4D" w:rsidRPr="0070400E" w:rsidRDefault="004B4C4D" w:rsidP="004B4C4D">
      <w:pPr>
        <w:tabs>
          <w:tab w:val="num" w:pos="1920"/>
        </w:tabs>
        <w:spacing w:line="400" w:lineRule="exact"/>
        <w:ind w:left="540" w:hangingChars="245" w:hanging="540"/>
        <w:jc w:val="both"/>
        <w:rPr>
          <w:rFonts w:ascii="Times New Roman" w:eastAsia="標楷體" w:hAnsi="Times New Roman"/>
          <w:b/>
          <w:color w:val="000000"/>
          <w:lang w:eastAsia="zh-TW"/>
        </w:rPr>
      </w:pPr>
      <w:r w:rsidRPr="0070400E">
        <w:rPr>
          <w:rFonts w:ascii="Times New Roman" w:eastAsia="標楷體" w:hAnsi="Times New Roman"/>
          <w:b/>
          <w:color w:val="000000"/>
          <w:lang w:eastAsia="zh-TW"/>
        </w:rPr>
        <w:t>參、目的：</w:t>
      </w:r>
    </w:p>
    <w:p w:rsidR="004B4C4D" w:rsidRPr="0070400E" w:rsidRDefault="004B4C4D" w:rsidP="004B4C4D">
      <w:pPr>
        <w:spacing w:after="0" w:line="360" w:lineRule="exact"/>
        <w:ind w:leftChars="11" w:left="464" w:hangingChars="200" w:hanging="440"/>
        <w:rPr>
          <w:rFonts w:ascii="Times New Roman" w:eastAsia="標楷體" w:hAnsi="Times New Roman"/>
          <w:color w:val="000000"/>
          <w:lang w:eastAsia="zh-TW"/>
        </w:rPr>
      </w:pPr>
      <w:r w:rsidRPr="0070400E">
        <w:rPr>
          <w:rFonts w:ascii="Times New Roman" w:eastAsia="標楷體" w:hAnsi="Times New Roman"/>
          <w:color w:val="000000"/>
          <w:lang w:eastAsia="zh-TW"/>
        </w:rPr>
        <w:t>一、藉由定期會議和觀摩他縣市藝文標竿學校和藝文領域中心學校，輔導員專業成長增能研習，凝聚團員共識，貯積能量，相互提昇共同成長，提高十二年國教創新專業知能及輔導動能，</w:t>
      </w:r>
      <w:proofErr w:type="gramStart"/>
      <w:r w:rsidRPr="0070400E">
        <w:rPr>
          <w:rFonts w:ascii="Times New Roman" w:eastAsia="標楷體" w:hAnsi="Times New Roman"/>
          <w:color w:val="000000"/>
          <w:lang w:eastAsia="zh-TW"/>
        </w:rPr>
        <w:t>俾</w:t>
      </w:r>
      <w:proofErr w:type="gramEnd"/>
      <w:r w:rsidRPr="0070400E">
        <w:rPr>
          <w:rFonts w:ascii="Times New Roman" w:eastAsia="標楷體" w:hAnsi="Times New Roman"/>
          <w:color w:val="000000"/>
          <w:lang w:eastAsia="zh-TW"/>
        </w:rPr>
        <w:t>能發揮支援教師教學最大助力。</w:t>
      </w:r>
    </w:p>
    <w:p w:rsidR="004B4C4D" w:rsidRPr="0070400E" w:rsidRDefault="004B4C4D" w:rsidP="004B4C4D">
      <w:pPr>
        <w:spacing w:after="0" w:line="360" w:lineRule="exact"/>
        <w:ind w:leftChars="11" w:left="464" w:hangingChars="200" w:hanging="440"/>
        <w:rPr>
          <w:rFonts w:ascii="Times New Roman" w:eastAsia="標楷體" w:hAnsi="Times New Roman"/>
          <w:color w:val="000000"/>
          <w:lang w:eastAsia="zh-TW"/>
        </w:rPr>
      </w:pPr>
      <w:r w:rsidRPr="0070400E">
        <w:rPr>
          <w:rFonts w:ascii="Times New Roman" w:eastAsia="標楷體" w:hAnsi="Times New Roman"/>
          <w:color w:val="000000"/>
          <w:lang w:eastAsia="zh-TW"/>
        </w:rPr>
        <w:t>二、邀請中央輔導群專業輔導成員與他縣市輔導員交流經驗，思考如何宣導十二年國教重要政策轉化與實踐方向，團員並適時分享有效教學、多元評量及補救教學等教材教法優良示例，持續精進本縣輔導團員專業能力。</w:t>
      </w:r>
    </w:p>
    <w:p w:rsidR="004B4C4D" w:rsidRPr="0070400E" w:rsidRDefault="004B4C4D" w:rsidP="004B4C4D">
      <w:pPr>
        <w:spacing w:after="0" w:line="360" w:lineRule="exact"/>
        <w:ind w:leftChars="11" w:left="464" w:hangingChars="200" w:hanging="440"/>
        <w:rPr>
          <w:rFonts w:ascii="Times New Roman" w:eastAsia="標楷體" w:hAnsi="Times New Roman"/>
          <w:color w:val="000000"/>
          <w:lang w:eastAsia="zh-TW"/>
        </w:rPr>
      </w:pPr>
      <w:r w:rsidRPr="0070400E">
        <w:rPr>
          <w:rFonts w:ascii="Times New Roman" w:eastAsia="標楷體" w:hAnsi="Times New Roman"/>
          <w:color w:val="000000"/>
          <w:lang w:eastAsia="zh-TW"/>
        </w:rPr>
        <w:t>三、</w:t>
      </w:r>
      <w:proofErr w:type="gramStart"/>
      <w:r w:rsidRPr="0070400E">
        <w:rPr>
          <w:rFonts w:ascii="Times New Roman" w:eastAsia="標楷體" w:hAnsi="Times New Roman"/>
          <w:color w:val="000000"/>
          <w:lang w:eastAsia="zh-TW"/>
        </w:rPr>
        <w:t>讓團內</w:t>
      </w:r>
      <w:proofErr w:type="gramEnd"/>
      <w:r w:rsidRPr="0070400E">
        <w:rPr>
          <w:rFonts w:ascii="Times New Roman" w:eastAsia="標楷體" w:hAnsi="Times New Roman"/>
          <w:color w:val="000000"/>
          <w:lang w:eastAsia="zh-TW"/>
        </w:rPr>
        <w:t>多元評量及補救教學等種子教師，擔任研習講座及有關教學現場實務分享。</w:t>
      </w:r>
    </w:p>
    <w:p w:rsidR="004B4C4D" w:rsidRPr="0070400E" w:rsidRDefault="004B4C4D" w:rsidP="004B4C4D">
      <w:pPr>
        <w:spacing w:after="0" w:line="360" w:lineRule="exact"/>
        <w:ind w:leftChars="11" w:left="464" w:hangingChars="200" w:hanging="440"/>
        <w:rPr>
          <w:rFonts w:ascii="Times New Roman" w:eastAsia="標楷體" w:hAnsi="Times New Roman"/>
          <w:color w:val="000000"/>
          <w:lang w:eastAsia="zh-TW"/>
        </w:rPr>
      </w:pPr>
      <w:r w:rsidRPr="0070400E">
        <w:rPr>
          <w:rFonts w:ascii="Times New Roman" w:eastAsia="標楷體" w:hAnsi="Times New Roman"/>
          <w:color w:val="000000"/>
          <w:lang w:eastAsia="zh-TW"/>
        </w:rPr>
        <w:t>四、有效診斷教學現場疑難問題及學生學習成效，並提出有效教材教法具體策略。</w:t>
      </w:r>
    </w:p>
    <w:p w:rsidR="004B4C4D" w:rsidRPr="0070400E" w:rsidRDefault="004B4C4D" w:rsidP="006E0141">
      <w:pPr>
        <w:pStyle w:val="a6"/>
        <w:widowControl/>
        <w:numPr>
          <w:ilvl w:val="0"/>
          <w:numId w:val="19"/>
        </w:numPr>
        <w:spacing w:beforeLines="50" w:before="180" w:after="200" w:line="400" w:lineRule="exact"/>
        <w:ind w:leftChars="0"/>
        <w:rPr>
          <w:rFonts w:ascii="Times New Roman" w:eastAsia="標楷體" w:hAnsi="Times New Roman"/>
          <w:b/>
          <w:color w:val="000000"/>
          <w:sz w:val="22"/>
          <w:szCs w:val="22"/>
          <w:lang w:eastAsia="zh-TW"/>
        </w:rPr>
      </w:pPr>
      <w:r w:rsidRPr="0070400E">
        <w:rPr>
          <w:rFonts w:ascii="Times New Roman" w:eastAsia="標楷體" w:hAnsi="Times New Roman"/>
          <w:b/>
          <w:color w:val="000000"/>
          <w:sz w:val="22"/>
          <w:szCs w:val="22"/>
          <w:lang w:eastAsia="zh-TW"/>
        </w:rPr>
        <w:t>辦理單位</w:t>
      </w:r>
    </w:p>
    <w:p w:rsidR="004B4C4D" w:rsidRPr="0070400E" w:rsidRDefault="004B4C4D" w:rsidP="004B4C4D">
      <w:pPr>
        <w:pStyle w:val="af2"/>
        <w:tabs>
          <w:tab w:val="left" w:pos="993"/>
        </w:tabs>
        <w:kinsoku w:val="0"/>
        <w:overflowPunct w:val="0"/>
        <w:spacing w:beforeLines="25" w:before="90"/>
        <w:ind w:left="0"/>
        <w:rPr>
          <w:rFonts w:ascii="Times New Roman" w:eastAsia="標楷體" w:hAnsi="Times New Roman"/>
          <w:color w:val="000000"/>
          <w:szCs w:val="22"/>
          <w:lang w:eastAsia="zh-TW"/>
        </w:rPr>
      </w:pPr>
      <w:r w:rsidRPr="0070400E">
        <w:rPr>
          <w:rFonts w:ascii="Times New Roman" w:eastAsia="標楷體" w:hAnsi="Times New Roman"/>
          <w:color w:val="000000"/>
          <w:szCs w:val="22"/>
          <w:lang w:eastAsia="zh-TW"/>
        </w:rPr>
        <w:t>一、指導單位：教育部國民及學前教育署</w:t>
      </w:r>
    </w:p>
    <w:p w:rsidR="004B4C4D" w:rsidRPr="0070400E" w:rsidRDefault="004B4C4D" w:rsidP="004B4C4D">
      <w:pPr>
        <w:pStyle w:val="af2"/>
        <w:tabs>
          <w:tab w:val="left" w:pos="993"/>
        </w:tabs>
        <w:kinsoku w:val="0"/>
        <w:overflowPunct w:val="0"/>
        <w:spacing w:beforeLines="25" w:before="90"/>
        <w:ind w:left="0"/>
        <w:rPr>
          <w:rFonts w:ascii="Times New Roman" w:eastAsia="標楷體" w:hAnsi="Times New Roman"/>
          <w:color w:val="000000"/>
          <w:szCs w:val="22"/>
          <w:lang w:eastAsia="zh-TW"/>
        </w:rPr>
      </w:pPr>
      <w:r w:rsidRPr="0070400E">
        <w:rPr>
          <w:rFonts w:ascii="Times New Roman" w:eastAsia="標楷體" w:hAnsi="Times New Roman"/>
          <w:color w:val="000000"/>
          <w:szCs w:val="22"/>
          <w:lang w:eastAsia="zh-TW"/>
        </w:rPr>
        <w:t>二、主辦單位：花蓮縣政府教育處</w:t>
      </w:r>
    </w:p>
    <w:p w:rsidR="004B4C4D" w:rsidRPr="0070400E" w:rsidRDefault="004B4C4D" w:rsidP="004B4C4D">
      <w:pPr>
        <w:snapToGrid w:val="0"/>
        <w:spacing w:after="0" w:line="360" w:lineRule="exact"/>
        <w:rPr>
          <w:rFonts w:ascii="Times New Roman" w:eastAsia="標楷體" w:hAnsi="Times New Roman"/>
          <w:color w:val="000000"/>
          <w:lang w:eastAsia="zh-TW"/>
        </w:rPr>
      </w:pPr>
      <w:r w:rsidRPr="0070400E">
        <w:rPr>
          <w:rFonts w:ascii="Times New Roman" w:eastAsia="標楷體" w:hAnsi="Times New Roman"/>
          <w:color w:val="000000"/>
          <w:lang w:eastAsia="zh-TW"/>
        </w:rPr>
        <w:t>三、承辦單位：國教輔導團國小藝術領域中心學校</w:t>
      </w:r>
      <w:r w:rsidRPr="0070400E">
        <w:rPr>
          <w:rFonts w:ascii="Times New Roman" w:eastAsia="標楷體" w:hAnsi="Times New Roman"/>
          <w:color w:val="000000"/>
          <w:lang w:eastAsia="zh-TW"/>
        </w:rPr>
        <w:t>(</w:t>
      </w:r>
      <w:r>
        <w:rPr>
          <w:rFonts w:ascii="Times New Roman" w:eastAsia="標楷體" w:hAnsi="Times New Roman" w:hint="eastAsia"/>
          <w:color w:val="000000"/>
          <w:lang w:eastAsia="zh-TW"/>
        </w:rPr>
        <w:t>景美</w:t>
      </w:r>
      <w:r w:rsidRPr="0070400E">
        <w:rPr>
          <w:rFonts w:ascii="Times New Roman" w:eastAsia="標楷體" w:hAnsi="Times New Roman"/>
          <w:color w:val="000000"/>
          <w:lang w:eastAsia="zh-TW"/>
        </w:rPr>
        <w:t>國小</w:t>
      </w:r>
      <w:r w:rsidRPr="0070400E">
        <w:rPr>
          <w:rFonts w:ascii="Times New Roman" w:eastAsia="標楷體" w:hAnsi="Times New Roman"/>
          <w:color w:val="000000"/>
          <w:lang w:eastAsia="zh-TW"/>
        </w:rPr>
        <w:t xml:space="preserve">)                  </w:t>
      </w:r>
    </w:p>
    <w:p w:rsidR="004B4C4D" w:rsidRPr="0070400E" w:rsidRDefault="004B4C4D" w:rsidP="004B4C4D">
      <w:pPr>
        <w:pStyle w:val="a6"/>
        <w:snapToGrid w:val="0"/>
        <w:spacing w:line="360" w:lineRule="exact"/>
        <w:ind w:leftChars="0"/>
        <w:rPr>
          <w:rFonts w:ascii="Times New Roman" w:eastAsia="標楷體" w:hAnsi="Times New Roman"/>
          <w:b/>
          <w:color w:val="000000"/>
          <w:sz w:val="22"/>
          <w:szCs w:val="22"/>
          <w:lang w:eastAsia="zh-TW"/>
        </w:rPr>
      </w:pPr>
      <w:r w:rsidRPr="0070400E">
        <w:rPr>
          <w:rFonts w:ascii="Times New Roman" w:eastAsia="標楷體" w:hAnsi="Times New Roman"/>
          <w:color w:val="000000"/>
          <w:sz w:val="22"/>
          <w:szCs w:val="22"/>
          <w:lang w:eastAsia="zh-TW"/>
        </w:rPr>
        <w:t>召集人：余展輝校長</w:t>
      </w:r>
      <w:r w:rsidRPr="0070400E">
        <w:rPr>
          <w:rFonts w:ascii="Times New Roman" w:eastAsia="標楷體" w:hAnsi="Times New Roman"/>
          <w:b/>
          <w:color w:val="000000"/>
          <w:sz w:val="22"/>
          <w:szCs w:val="22"/>
          <w:lang w:eastAsia="zh-TW"/>
        </w:rPr>
        <w:t>038</w:t>
      </w:r>
      <w:r>
        <w:rPr>
          <w:rFonts w:ascii="Times New Roman" w:eastAsia="標楷體" w:hAnsi="Times New Roman" w:hint="eastAsia"/>
          <w:b/>
          <w:color w:val="000000"/>
          <w:sz w:val="22"/>
          <w:szCs w:val="22"/>
          <w:lang w:eastAsia="zh-TW"/>
        </w:rPr>
        <w:t>2</w:t>
      </w:r>
      <w:r>
        <w:rPr>
          <w:rFonts w:ascii="Times New Roman" w:eastAsia="標楷體" w:hAnsi="Times New Roman"/>
          <w:b/>
          <w:color w:val="000000"/>
          <w:sz w:val="22"/>
          <w:szCs w:val="22"/>
          <w:lang w:eastAsia="zh-TW"/>
        </w:rPr>
        <w:t>66707</w:t>
      </w:r>
      <w:r w:rsidRPr="0070400E">
        <w:rPr>
          <w:rFonts w:ascii="Times New Roman" w:eastAsia="標楷體" w:hAnsi="Times New Roman"/>
          <w:b/>
          <w:color w:val="000000"/>
          <w:sz w:val="22"/>
          <w:szCs w:val="22"/>
          <w:lang w:eastAsia="zh-TW"/>
        </w:rPr>
        <w:t>#10</w:t>
      </w:r>
      <w:r>
        <w:rPr>
          <w:rFonts w:ascii="Times New Roman" w:eastAsia="標楷體" w:hAnsi="Times New Roman"/>
          <w:b/>
          <w:color w:val="000000"/>
          <w:sz w:val="22"/>
          <w:szCs w:val="22"/>
          <w:lang w:eastAsia="zh-TW"/>
        </w:rPr>
        <w:t>1</w:t>
      </w:r>
    </w:p>
    <w:p w:rsidR="004B4C4D" w:rsidRPr="0070400E" w:rsidRDefault="004B4C4D" w:rsidP="004B4C4D">
      <w:pPr>
        <w:pStyle w:val="a6"/>
        <w:snapToGrid w:val="0"/>
        <w:spacing w:line="360" w:lineRule="exact"/>
        <w:ind w:leftChars="0"/>
        <w:jc w:val="both"/>
        <w:rPr>
          <w:rFonts w:ascii="Times New Roman" w:eastAsia="標楷體" w:hAnsi="Times New Roman"/>
          <w:b/>
          <w:color w:val="000000"/>
          <w:sz w:val="22"/>
          <w:szCs w:val="22"/>
          <w:lang w:eastAsia="zh-TW"/>
        </w:rPr>
      </w:pPr>
      <w:r>
        <w:rPr>
          <w:rFonts w:ascii="Times New Roman" w:eastAsia="標楷體" w:hAnsi="Times New Roman"/>
          <w:color w:val="000000"/>
          <w:sz w:val="22"/>
          <w:szCs w:val="22"/>
          <w:lang w:eastAsia="zh-TW"/>
        </w:rPr>
        <w:t>聯絡人：</w:t>
      </w:r>
      <w:r>
        <w:rPr>
          <w:rFonts w:ascii="Times New Roman" w:eastAsia="標楷體" w:hAnsi="Times New Roman" w:hint="eastAsia"/>
          <w:color w:val="000000"/>
          <w:sz w:val="22"/>
          <w:szCs w:val="22"/>
          <w:lang w:eastAsia="zh-TW"/>
        </w:rPr>
        <w:t>林智偉主任</w:t>
      </w:r>
      <w:r>
        <w:rPr>
          <w:rFonts w:ascii="Times New Roman" w:eastAsia="標楷體" w:hAnsi="Times New Roman"/>
          <w:b/>
          <w:color w:val="000000"/>
          <w:sz w:val="22"/>
          <w:szCs w:val="22"/>
          <w:lang w:eastAsia="zh-TW"/>
        </w:rPr>
        <w:t>0</w:t>
      </w:r>
      <w:r w:rsidRPr="0070400E">
        <w:rPr>
          <w:rFonts w:ascii="Times New Roman" w:eastAsia="標楷體" w:hAnsi="Times New Roman"/>
          <w:b/>
          <w:color w:val="000000"/>
          <w:sz w:val="22"/>
          <w:szCs w:val="22"/>
          <w:lang w:eastAsia="zh-TW"/>
        </w:rPr>
        <w:t>38</w:t>
      </w:r>
      <w:r>
        <w:rPr>
          <w:rFonts w:ascii="Times New Roman" w:eastAsia="標楷體" w:hAnsi="Times New Roman" w:hint="eastAsia"/>
          <w:b/>
          <w:color w:val="000000"/>
          <w:sz w:val="22"/>
          <w:szCs w:val="22"/>
          <w:lang w:eastAsia="zh-TW"/>
        </w:rPr>
        <w:t>2</w:t>
      </w:r>
      <w:r>
        <w:rPr>
          <w:rFonts w:ascii="Times New Roman" w:eastAsia="標楷體" w:hAnsi="Times New Roman"/>
          <w:b/>
          <w:color w:val="000000"/>
          <w:sz w:val="22"/>
          <w:szCs w:val="22"/>
          <w:lang w:eastAsia="zh-TW"/>
        </w:rPr>
        <w:t>66707</w:t>
      </w:r>
      <w:r w:rsidRPr="0070400E">
        <w:rPr>
          <w:rFonts w:ascii="Times New Roman" w:eastAsia="標楷體" w:hAnsi="Times New Roman"/>
          <w:b/>
          <w:color w:val="000000"/>
          <w:sz w:val="22"/>
          <w:szCs w:val="22"/>
          <w:lang w:eastAsia="zh-TW"/>
        </w:rPr>
        <w:t>#10</w:t>
      </w:r>
      <w:r>
        <w:rPr>
          <w:rFonts w:ascii="Times New Roman" w:eastAsia="標楷體" w:hAnsi="Times New Roman"/>
          <w:b/>
          <w:color w:val="000000"/>
          <w:sz w:val="22"/>
          <w:szCs w:val="22"/>
          <w:lang w:eastAsia="zh-TW"/>
        </w:rPr>
        <w:t>3</w:t>
      </w:r>
    </w:p>
    <w:p w:rsidR="004B4C4D" w:rsidRPr="004B4C4D" w:rsidRDefault="004B4C4D" w:rsidP="006E0141">
      <w:pPr>
        <w:numPr>
          <w:ilvl w:val="0"/>
          <w:numId w:val="18"/>
        </w:numPr>
        <w:adjustRightInd w:val="0"/>
        <w:snapToGrid w:val="0"/>
        <w:spacing w:after="0" w:line="360" w:lineRule="exact"/>
        <w:rPr>
          <w:rFonts w:ascii="Times New Roman" w:eastAsia="標楷體" w:hAnsi="Times New Roman"/>
          <w:color w:val="000000"/>
          <w:lang w:eastAsia="zh-TW"/>
        </w:rPr>
      </w:pPr>
      <w:r>
        <w:rPr>
          <w:rFonts w:ascii="Times New Roman" w:eastAsia="標楷體" w:hAnsi="Times New Roman"/>
          <w:color w:val="000000"/>
          <w:lang w:eastAsia="zh-TW"/>
        </w:rPr>
        <w:t>協辦單位：</w:t>
      </w:r>
      <w:r>
        <w:rPr>
          <w:rFonts w:ascii="Times New Roman" w:eastAsia="標楷體" w:hAnsi="Times New Roman" w:hint="eastAsia"/>
          <w:color w:val="000000"/>
          <w:lang w:eastAsia="zh-TW"/>
        </w:rPr>
        <w:t>稻香</w:t>
      </w:r>
      <w:r>
        <w:rPr>
          <w:rFonts w:ascii="Times New Roman" w:eastAsia="標楷體" w:hAnsi="Times New Roman"/>
          <w:color w:val="000000"/>
          <w:lang w:eastAsia="zh-TW"/>
        </w:rPr>
        <w:t>國小</w:t>
      </w:r>
    </w:p>
    <w:p w:rsidR="004B4C4D" w:rsidRPr="000D1937" w:rsidRDefault="004B4C4D" w:rsidP="006E0141">
      <w:pPr>
        <w:pStyle w:val="a6"/>
        <w:widowControl/>
        <w:numPr>
          <w:ilvl w:val="0"/>
          <w:numId w:val="19"/>
        </w:numPr>
        <w:spacing w:beforeLines="50" w:before="180" w:after="200" w:line="400" w:lineRule="exact"/>
        <w:ind w:leftChars="0"/>
        <w:rPr>
          <w:rFonts w:ascii="Times New Roman" w:eastAsia="標楷體" w:hAnsi="Times New Roman"/>
          <w:b/>
          <w:color w:val="000000"/>
          <w:sz w:val="22"/>
          <w:szCs w:val="22"/>
          <w:lang w:eastAsia="zh-TW"/>
        </w:rPr>
      </w:pPr>
      <w:r w:rsidRPr="0070400E">
        <w:rPr>
          <w:rFonts w:ascii="Times New Roman" w:eastAsia="標楷體" w:hAnsi="Times New Roman"/>
          <w:b/>
          <w:color w:val="000000"/>
          <w:sz w:val="22"/>
          <w:szCs w:val="22"/>
          <w:lang w:eastAsia="zh-TW"/>
        </w:rPr>
        <w:t>辦理日期、時間及地點</w:t>
      </w:r>
    </w:p>
    <w:p w:rsidR="004B4C4D" w:rsidRPr="00F20FB4" w:rsidRDefault="004B4C4D" w:rsidP="004B4C4D">
      <w:pPr>
        <w:pBdr>
          <w:top w:val="nil"/>
          <w:left w:val="nil"/>
          <w:bottom w:val="nil"/>
          <w:right w:val="nil"/>
          <w:between w:val="nil"/>
        </w:pBdr>
        <w:spacing w:after="0" w:line="240" w:lineRule="auto"/>
        <w:ind w:hanging="482"/>
        <w:rPr>
          <w:rFonts w:ascii="Times New Roman" w:eastAsia="標楷體" w:hAnsi="Times New Roman"/>
          <w:b/>
          <w:color w:val="000000"/>
          <w:lang w:eastAsia="zh-TW"/>
        </w:rPr>
      </w:pPr>
      <w:r w:rsidRPr="0070400E">
        <w:rPr>
          <w:rFonts w:ascii="Times New Roman" w:eastAsia="標楷體" w:hAnsi="Times New Roman"/>
          <w:b/>
          <w:color w:val="000000"/>
          <w:lang w:eastAsia="zh-TW"/>
        </w:rPr>
        <w:lastRenderedPageBreak/>
        <w:t xml:space="preserve">     </w:t>
      </w:r>
      <w:r w:rsidRPr="0070400E">
        <w:rPr>
          <w:rFonts w:ascii="Times New Roman" w:eastAsia="標楷體" w:hAnsi="Times New Roman"/>
          <w:b/>
          <w:color w:val="000000"/>
          <w:lang w:eastAsia="zh-TW"/>
        </w:rPr>
        <w:t>一、</w:t>
      </w:r>
      <w:r w:rsidRPr="00F20FB4">
        <w:rPr>
          <w:rFonts w:ascii="Times New Roman" w:eastAsia="標楷體" w:hAnsi="Times New Roman"/>
          <w:b/>
          <w:color w:val="000000"/>
          <w:lang w:eastAsia="zh-TW"/>
        </w:rPr>
        <w:t>國小輔導團員定期會議</w:t>
      </w:r>
      <w:r w:rsidRPr="00F20FB4">
        <w:rPr>
          <w:rFonts w:ascii="Times New Roman" w:eastAsia="標楷體" w:hAnsi="Times New Roman" w:hint="eastAsia"/>
          <w:b/>
          <w:color w:val="000000"/>
          <w:lang w:eastAsia="zh-TW"/>
        </w:rPr>
        <w:t>暨藝術領域召集人研習</w:t>
      </w:r>
    </w:p>
    <w:p w:rsidR="004B4C4D" w:rsidRPr="00F20FB4" w:rsidRDefault="004B4C4D" w:rsidP="004B4C4D">
      <w:pPr>
        <w:spacing w:after="0" w:line="240" w:lineRule="auto"/>
        <w:rPr>
          <w:rFonts w:ascii="Times New Roman" w:eastAsia="標楷體" w:hAnsi="Times New Roman"/>
          <w:color w:val="000000"/>
          <w:lang w:eastAsia="zh-TW"/>
        </w:rPr>
      </w:pPr>
      <w:r w:rsidRPr="00F20FB4">
        <w:rPr>
          <w:rFonts w:ascii="Times New Roman" w:eastAsia="標楷體" w:hAnsi="Times New Roman"/>
          <w:color w:val="000000"/>
          <w:lang w:eastAsia="zh-TW"/>
        </w:rPr>
        <w:t xml:space="preserve">        </w:t>
      </w:r>
      <w:r w:rsidRPr="00F20FB4">
        <w:rPr>
          <w:rFonts w:ascii="新細明體" w:hAnsi="新細明體" w:cs="新細明體" w:hint="eastAsia"/>
          <w:color w:val="000000"/>
          <w:lang w:eastAsia="zh-TW"/>
        </w:rPr>
        <w:t>◎</w:t>
      </w:r>
      <w:r w:rsidRPr="00F20FB4">
        <w:rPr>
          <w:rFonts w:ascii="Times New Roman" w:eastAsia="標楷體" w:hAnsi="Times New Roman"/>
          <w:color w:val="000000"/>
          <w:lang w:eastAsia="zh-TW"/>
        </w:rPr>
        <w:t>時</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間：</w:t>
      </w:r>
      <w:r w:rsidRPr="00F20FB4">
        <w:rPr>
          <w:rFonts w:ascii="Times New Roman" w:eastAsia="標楷體" w:hAnsi="Times New Roman"/>
          <w:color w:val="000000"/>
          <w:lang w:eastAsia="zh-TW"/>
        </w:rPr>
        <w:t>11</w:t>
      </w:r>
      <w:r>
        <w:rPr>
          <w:rFonts w:ascii="Times New Roman" w:eastAsia="標楷體" w:hAnsi="Times New Roman"/>
          <w:color w:val="000000"/>
          <w:lang w:eastAsia="zh-TW"/>
        </w:rPr>
        <w:t>4</w:t>
      </w:r>
      <w:r w:rsidRPr="00F20FB4">
        <w:rPr>
          <w:rFonts w:ascii="Times New Roman" w:eastAsia="標楷體" w:hAnsi="Times New Roman"/>
          <w:color w:val="000000"/>
          <w:lang w:eastAsia="zh-TW"/>
        </w:rPr>
        <w:t>年</w:t>
      </w:r>
      <w:r w:rsidRPr="00F20FB4">
        <w:rPr>
          <w:rFonts w:ascii="Times New Roman" w:eastAsia="標楷體" w:hAnsi="Times New Roman"/>
          <w:color w:val="000000"/>
          <w:lang w:eastAsia="zh-TW"/>
        </w:rPr>
        <w:t>9</w:t>
      </w:r>
      <w:r w:rsidRPr="00F20FB4">
        <w:rPr>
          <w:rFonts w:ascii="Times New Roman" w:eastAsia="標楷體" w:hAnsi="Times New Roman"/>
          <w:color w:val="000000"/>
          <w:lang w:eastAsia="zh-TW"/>
        </w:rPr>
        <w:t>月</w:t>
      </w:r>
      <w:r w:rsidRPr="00F20FB4">
        <w:rPr>
          <w:rFonts w:ascii="Times New Roman" w:eastAsia="標楷體" w:hAnsi="Times New Roman" w:hint="eastAsia"/>
          <w:color w:val="000000"/>
          <w:lang w:eastAsia="zh-TW"/>
        </w:rPr>
        <w:t xml:space="preserve"> 1</w:t>
      </w:r>
      <w:r>
        <w:rPr>
          <w:rFonts w:ascii="Times New Roman" w:eastAsia="標楷體" w:hAnsi="Times New Roman"/>
          <w:color w:val="000000"/>
          <w:lang w:eastAsia="zh-TW"/>
        </w:rPr>
        <w:t>2</w:t>
      </w:r>
      <w:r w:rsidRPr="00F20FB4">
        <w:rPr>
          <w:rFonts w:ascii="Times New Roman" w:eastAsia="標楷體" w:hAnsi="Times New Roman" w:hint="eastAsia"/>
          <w:color w:val="000000"/>
          <w:lang w:eastAsia="zh-TW"/>
        </w:rPr>
        <w:t xml:space="preserve"> </w:t>
      </w:r>
      <w:r w:rsidRPr="00F20FB4">
        <w:rPr>
          <w:rFonts w:ascii="Times New Roman" w:eastAsia="標楷體" w:hAnsi="Times New Roman"/>
          <w:color w:val="000000"/>
          <w:lang w:eastAsia="zh-TW"/>
        </w:rPr>
        <w:t>日</w:t>
      </w:r>
      <w:r w:rsidRPr="00F20FB4">
        <w:rPr>
          <w:rFonts w:ascii="Times New Roman" w:eastAsia="標楷體" w:hAnsi="Times New Roman"/>
          <w:color w:val="000000"/>
          <w:lang w:eastAsia="zh-TW"/>
        </w:rPr>
        <w:t>(</w:t>
      </w:r>
      <w:r w:rsidRPr="00F20FB4">
        <w:rPr>
          <w:rFonts w:ascii="Times New Roman" w:eastAsia="標楷體" w:hAnsi="Times New Roman"/>
          <w:color w:val="000000"/>
          <w:lang w:eastAsia="zh-TW"/>
        </w:rPr>
        <w:t>五</w:t>
      </w:r>
      <w:r w:rsidRPr="00F20FB4">
        <w:rPr>
          <w:rFonts w:ascii="Times New Roman" w:eastAsia="標楷體" w:hAnsi="Times New Roman"/>
          <w:color w:val="000000"/>
          <w:lang w:eastAsia="zh-TW"/>
        </w:rPr>
        <w:t>)</w:t>
      </w:r>
      <w:r w:rsidRPr="00F20FB4">
        <w:rPr>
          <w:rFonts w:ascii="Times New Roman" w:eastAsia="標楷體" w:hAnsi="Times New Roman"/>
          <w:color w:val="000000"/>
          <w:lang w:eastAsia="zh-TW"/>
        </w:rPr>
        <w:t>、</w:t>
      </w:r>
      <w:r w:rsidRPr="00F20FB4">
        <w:rPr>
          <w:rFonts w:ascii="Times New Roman" w:eastAsia="標楷體" w:hAnsi="Times New Roman"/>
          <w:color w:val="000000"/>
          <w:lang w:eastAsia="zh-TW"/>
        </w:rPr>
        <w:t>11</w:t>
      </w:r>
      <w:r>
        <w:rPr>
          <w:rFonts w:ascii="Times New Roman" w:eastAsia="標楷體" w:hAnsi="Times New Roman"/>
          <w:color w:val="000000"/>
          <w:lang w:eastAsia="zh-TW"/>
        </w:rPr>
        <w:t>5</w:t>
      </w:r>
      <w:r w:rsidRPr="00F20FB4">
        <w:rPr>
          <w:rFonts w:ascii="Times New Roman" w:eastAsia="標楷體" w:hAnsi="Times New Roman"/>
          <w:color w:val="000000"/>
          <w:lang w:eastAsia="zh-TW"/>
        </w:rPr>
        <w:t>年</w:t>
      </w:r>
      <w:r>
        <w:rPr>
          <w:rFonts w:ascii="Times New Roman" w:eastAsia="標楷體" w:hAnsi="Times New Roman"/>
          <w:color w:val="000000"/>
          <w:lang w:eastAsia="zh-TW"/>
        </w:rPr>
        <w:t>3</w:t>
      </w:r>
      <w:r w:rsidRPr="00F20FB4">
        <w:rPr>
          <w:rFonts w:ascii="Times New Roman" w:eastAsia="標楷體" w:hAnsi="Times New Roman"/>
          <w:color w:val="000000"/>
          <w:lang w:eastAsia="zh-TW"/>
        </w:rPr>
        <w:t>月</w:t>
      </w:r>
      <w:r>
        <w:rPr>
          <w:rFonts w:ascii="Times New Roman" w:eastAsia="標楷體" w:hAnsi="Times New Roman"/>
          <w:color w:val="000000"/>
          <w:lang w:eastAsia="zh-TW"/>
        </w:rPr>
        <w:t>6</w:t>
      </w:r>
      <w:r w:rsidRPr="00F20FB4">
        <w:rPr>
          <w:rFonts w:ascii="Times New Roman" w:eastAsia="標楷體" w:hAnsi="Times New Roman"/>
          <w:color w:val="000000"/>
          <w:lang w:eastAsia="zh-TW"/>
        </w:rPr>
        <w:t>日</w:t>
      </w:r>
      <w:r w:rsidRPr="00F20FB4">
        <w:rPr>
          <w:rFonts w:ascii="Times New Roman" w:eastAsia="標楷體" w:hAnsi="Times New Roman"/>
          <w:color w:val="000000"/>
          <w:lang w:eastAsia="zh-TW"/>
        </w:rPr>
        <w:t>(</w:t>
      </w:r>
      <w:r w:rsidRPr="00F20FB4">
        <w:rPr>
          <w:rFonts w:ascii="Times New Roman" w:eastAsia="標楷體" w:hAnsi="Times New Roman"/>
          <w:color w:val="000000"/>
          <w:lang w:eastAsia="zh-TW"/>
        </w:rPr>
        <w:t>五</w:t>
      </w:r>
      <w:r w:rsidRPr="00F20FB4">
        <w:rPr>
          <w:rFonts w:ascii="Times New Roman" w:eastAsia="標楷體" w:hAnsi="Times New Roman"/>
          <w:color w:val="000000"/>
          <w:lang w:eastAsia="zh-TW"/>
        </w:rPr>
        <w:t xml:space="preserve">) - </w:t>
      </w:r>
      <w:r w:rsidRPr="00F20FB4">
        <w:rPr>
          <w:rFonts w:ascii="Times New Roman" w:eastAsia="標楷體" w:hAnsi="Times New Roman"/>
          <w:color w:val="000000"/>
          <w:lang w:eastAsia="zh-TW"/>
        </w:rPr>
        <w:t>共計兩場</w:t>
      </w:r>
    </w:p>
    <w:p w:rsidR="004B4C4D" w:rsidRPr="00F20FB4" w:rsidRDefault="004B4C4D" w:rsidP="004B4C4D">
      <w:pPr>
        <w:spacing w:after="0" w:line="240" w:lineRule="auto"/>
        <w:rPr>
          <w:rFonts w:ascii="Times New Roman" w:eastAsia="標楷體" w:hAnsi="Times New Roman"/>
          <w:color w:val="000000"/>
          <w:lang w:eastAsia="zh-TW"/>
        </w:rPr>
      </w:pPr>
      <w:r w:rsidRPr="00F20FB4">
        <w:rPr>
          <w:rFonts w:ascii="Times New Roman" w:eastAsia="標楷體" w:hAnsi="Times New Roman"/>
          <w:color w:val="000000"/>
          <w:lang w:eastAsia="zh-TW"/>
        </w:rPr>
        <w:t xml:space="preserve">        </w:t>
      </w:r>
      <w:r w:rsidRPr="00F20FB4">
        <w:rPr>
          <w:rFonts w:ascii="新細明體" w:hAnsi="新細明體" w:cs="新細明體" w:hint="eastAsia"/>
          <w:color w:val="000000"/>
          <w:lang w:eastAsia="zh-TW"/>
        </w:rPr>
        <w:t>◎</w:t>
      </w:r>
      <w:r w:rsidRPr="00F20FB4">
        <w:rPr>
          <w:rFonts w:ascii="Times New Roman" w:eastAsia="標楷體" w:hAnsi="Times New Roman"/>
          <w:color w:val="000000"/>
          <w:lang w:eastAsia="zh-TW"/>
        </w:rPr>
        <w:t>地</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點：花蓮縣秀林鄉</w:t>
      </w:r>
      <w:r w:rsidR="001C706F">
        <w:rPr>
          <w:rFonts w:ascii="Times New Roman" w:eastAsia="標楷體" w:hAnsi="Times New Roman" w:hint="eastAsia"/>
          <w:color w:val="000000"/>
          <w:lang w:eastAsia="zh-TW"/>
        </w:rPr>
        <w:t>稻香</w:t>
      </w:r>
      <w:r w:rsidRPr="00F20FB4">
        <w:rPr>
          <w:rFonts w:ascii="Times New Roman" w:eastAsia="標楷體" w:hAnsi="Times New Roman"/>
          <w:color w:val="000000"/>
          <w:lang w:eastAsia="zh-TW"/>
        </w:rPr>
        <w:t>國民小學</w:t>
      </w:r>
      <w:r w:rsidRPr="00F20FB4">
        <w:rPr>
          <w:rFonts w:ascii="Times New Roman" w:eastAsia="標楷體" w:hAnsi="Times New Roman" w:hint="eastAsia"/>
          <w:color w:val="000000"/>
          <w:lang w:eastAsia="zh-TW"/>
        </w:rPr>
        <w:t>(</w:t>
      </w:r>
      <w:r w:rsidRPr="00F20FB4">
        <w:rPr>
          <w:rFonts w:ascii="Times New Roman" w:eastAsia="標楷體" w:hAnsi="Times New Roman" w:hint="eastAsia"/>
          <w:color w:val="000000"/>
          <w:lang w:eastAsia="zh-TW"/>
        </w:rPr>
        <w:t>暫訂</w:t>
      </w:r>
      <w:r w:rsidRPr="00F20FB4">
        <w:rPr>
          <w:rFonts w:ascii="Times New Roman" w:eastAsia="標楷體" w:hAnsi="Times New Roman" w:hint="eastAsia"/>
          <w:color w:val="000000"/>
          <w:lang w:eastAsia="zh-TW"/>
        </w:rPr>
        <w:t>)</w:t>
      </w:r>
    </w:p>
    <w:p w:rsidR="004B4C4D" w:rsidRPr="00F20FB4" w:rsidRDefault="004B4C4D" w:rsidP="004B4C4D">
      <w:pPr>
        <w:spacing w:after="0" w:line="240" w:lineRule="auto"/>
        <w:rPr>
          <w:rFonts w:ascii="Times New Roman" w:eastAsia="標楷體" w:hAnsi="Times New Roman"/>
          <w:color w:val="000000"/>
          <w:lang w:eastAsia="zh-TW"/>
        </w:rPr>
      </w:pPr>
      <w:r w:rsidRPr="00F20FB4">
        <w:rPr>
          <w:rFonts w:ascii="Times New Roman" w:eastAsia="標楷體" w:hAnsi="Times New Roman"/>
          <w:color w:val="000000"/>
          <w:lang w:eastAsia="zh-TW"/>
        </w:rPr>
        <w:t xml:space="preserve">        </w:t>
      </w:r>
      <w:r w:rsidRPr="00F20FB4">
        <w:rPr>
          <w:rFonts w:ascii="新細明體" w:hAnsi="新細明體" w:cs="新細明體" w:hint="eastAsia"/>
          <w:color w:val="000000"/>
          <w:lang w:eastAsia="zh-TW"/>
        </w:rPr>
        <w:t>◎</w:t>
      </w:r>
      <w:r w:rsidRPr="00F20FB4">
        <w:rPr>
          <w:rFonts w:ascii="Times New Roman" w:eastAsia="標楷體" w:hAnsi="Times New Roman"/>
          <w:color w:val="000000"/>
          <w:lang w:eastAsia="zh-TW"/>
        </w:rPr>
        <w:t>參加對象及人數：國小輔導團員共計</w:t>
      </w:r>
      <w:r w:rsidRPr="00F20FB4">
        <w:rPr>
          <w:rFonts w:ascii="Times New Roman" w:eastAsia="標楷體" w:hAnsi="Times New Roman" w:hint="eastAsia"/>
          <w:color w:val="000000"/>
          <w:lang w:eastAsia="zh-TW"/>
        </w:rPr>
        <w:t>10</w:t>
      </w:r>
      <w:r w:rsidRPr="00F20FB4">
        <w:rPr>
          <w:rFonts w:ascii="Times New Roman" w:eastAsia="標楷體" w:hAnsi="Times New Roman"/>
          <w:color w:val="000000"/>
          <w:lang w:eastAsia="zh-TW"/>
        </w:rPr>
        <w:t>人</w:t>
      </w:r>
      <w:r w:rsidRPr="00F20FB4">
        <w:rPr>
          <w:rFonts w:ascii="Times New Roman" w:eastAsia="標楷體" w:hAnsi="Times New Roman" w:hint="eastAsia"/>
          <w:color w:val="000000"/>
          <w:lang w:eastAsia="zh-TW"/>
        </w:rPr>
        <w:t>，二場次共計</w:t>
      </w:r>
      <w:r w:rsidRPr="00F20FB4">
        <w:rPr>
          <w:rFonts w:ascii="Times New Roman" w:eastAsia="標楷體" w:hAnsi="Times New Roman" w:hint="eastAsia"/>
          <w:color w:val="000000"/>
          <w:lang w:eastAsia="zh-TW"/>
        </w:rPr>
        <w:t>20</w:t>
      </w:r>
      <w:r w:rsidRPr="00F20FB4">
        <w:rPr>
          <w:rFonts w:ascii="Times New Roman" w:eastAsia="標楷體" w:hAnsi="Times New Roman" w:hint="eastAsia"/>
          <w:color w:val="000000"/>
          <w:lang w:eastAsia="zh-TW"/>
        </w:rPr>
        <w:t>人。</w:t>
      </w:r>
    </w:p>
    <w:p w:rsidR="004B4C4D" w:rsidRPr="00F20FB4" w:rsidRDefault="004B4C4D" w:rsidP="004B4C4D">
      <w:pPr>
        <w:pBdr>
          <w:top w:val="nil"/>
          <w:left w:val="nil"/>
          <w:bottom w:val="nil"/>
          <w:right w:val="nil"/>
          <w:between w:val="nil"/>
        </w:pBdr>
        <w:ind w:left="881" w:hangingChars="400" w:hanging="881"/>
        <w:rPr>
          <w:rFonts w:ascii="Times New Roman" w:eastAsia="標楷體" w:hAnsi="Times New Roman"/>
          <w:b/>
          <w:color w:val="000000"/>
          <w:lang w:eastAsia="zh-TW"/>
        </w:rPr>
      </w:pPr>
      <w:r w:rsidRPr="00F20FB4">
        <w:rPr>
          <w:rFonts w:ascii="Times New Roman" w:eastAsia="標楷體" w:hAnsi="Times New Roman" w:hint="eastAsia"/>
          <w:b/>
          <w:color w:val="000000"/>
          <w:lang w:eastAsia="zh-TW"/>
        </w:rPr>
        <w:t>二、藝術領域召集人會議</w:t>
      </w:r>
      <w:r w:rsidRPr="00F20FB4">
        <w:rPr>
          <w:rFonts w:ascii="Times New Roman" w:eastAsia="標楷體" w:hAnsi="Times New Roman" w:hint="eastAsia"/>
          <w:b/>
          <w:color w:val="000000"/>
          <w:lang w:eastAsia="zh-TW"/>
        </w:rPr>
        <w:br/>
      </w:r>
      <w:r w:rsidRPr="00F20FB4">
        <w:rPr>
          <w:rFonts w:ascii="新細明體" w:hAnsi="新細明體" w:cs="新細明體" w:hint="eastAsia"/>
          <w:color w:val="000000"/>
          <w:lang w:eastAsia="zh-TW"/>
        </w:rPr>
        <w:t>◎</w:t>
      </w:r>
      <w:r w:rsidRPr="00F20FB4">
        <w:rPr>
          <w:rFonts w:ascii="Times New Roman" w:eastAsia="標楷體" w:hAnsi="Times New Roman"/>
          <w:color w:val="000000"/>
          <w:lang w:eastAsia="zh-TW"/>
        </w:rPr>
        <w:t>時</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間：</w:t>
      </w:r>
      <w:r w:rsidRPr="00F20FB4">
        <w:rPr>
          <w:rFonts w:ascii="Times New Roman" w:eastAsia="標楷體" w:hAnsi="Times New Roman"/>
          <w:color w:val="000000"/>
          <w:lang w:eastAsia="zh-TW"/>
        </w:rPr>
        <w:t>11</w:t>
      </w:r>
      <w:r w:rsidR="001C706F">
        <w:rPr>
          <w:rFonts w:ascii="Times New Roman" w:eastAsia="標楷體" w:hAnsi="Times New Roman"/>
          <w:color w:val="000000"/>
          <w:lang w:eastAsia="zh-TW"/>
        </w:rPr>
        <w:t>4</w:t>
      </w:r>
      <w:r w:rsidRPr="00F20FB4">
        <w:rPr>
          <w:rFonts w:ascii="Times New Roman" w:eastAsia="標楷體" w:hAnsi="Times New Roman"/>
          <w:color w:val="000000"/>
          <w:lang w:eastAsia="zh-TW"/>
        </w:rPr>
        <w:t>年</w:t>
      </w:r>
      <w:r w:rsidRPr="00F20FB4">
        <w:rPr>
          <w:rFonts w:ascii="Times New Roman" w:eastAsia="標楷體" w:hAnsi="Times New Roman" w:hint="eastAsia"/>
          <w:color w:val="000000"/>
          <w:lang w:eastAsia="zh-TW"/>
        </w:rPr>
        <w:t>9</w:t>
      </w:r>
      <w:r w:rsidRPr="00F20FB4">
        <w:rPr>
          <w:rFonts w:ascii="Times New Roman" w:eastAsia="標楷體" w:hAnsi="Times New Roman"/>
          <w:color w:val="000000"/>
          <w:lang w:eastAsia="zh-TW"/>
        </w:rPr>
        <w:t>月</w:t>
      </w:r>
      <w:r w:rsidRPr="00F20FB4">
        <w:rPr>
          <w:rFonts w:ascii="Times New Roman" w:eastAsia="標楷體" w:hAnsi="Times New Roman" w:hint="eastAsia"/>
          <w:color w:val="000000"/>
          <w:lang w:eastAsia="zh-TW"/>
        </w:rPr>
        <w:t>1</w:t>
      </w:r>
      <w:r w:rsidR="001C706F">
        <w:rPr>
          <w:rFonts w:ascii="Times New Roman" w:eastAsia="標楷體" w:hAnsi="Times New Roman"/>
          <w:color w:val="000000"/>
          <w:lang w:eastAsia="zh-TW"/>
        </w:rPr>
        <w:t>2</w:t>
      </w:r>
      <w:r w:rsidRPr="00F20FB4">
        <w:rPr>
          <w:rFonts w:ascii="Times New Roman" w:eastAsia="標楷體" w:hAnsi="Times New Roman"/>
          <w:color w:val="000000"/>
          <w:lang w:eastAsia="zh-TW"/>
        </w:rPr>
        <w:t>日</w:t>
      </w:r>
      <w:r w:rsidRPr="00F20FB4">
        <w:rPr>
          <w:rFonts w:ascii="Times New Roman" w:eastAsia="標楷體" w:hAnsi="Times New Roman"/>
          <w:color w:val="000000"/>
          <w:lang w:eastAsia="zh-TW"/>
        </w:rPr>
        <w:t>(</w:t>
      </w:r>
      <w:r w:rsidRPr="00F20FB4">
        <w:rPr>
          <w:rFonts w:ascii="Times New Roman" w:eastAsia="標楷體" w:hAnsi="Times New Roman"/>
          <w:color w:val="000000"/>
          <w:lang w:eastAsia="zh-TW"/>
        </w:rPr>
        <w:t>五</w:t>
      </w:r>
      <w:r w:rsidRPr="00F20FB4">
        <w:rPr>
          <w:rFonts w:ascii="Times New Roman" w:eastAsia="標楷體" w:hAnsi="Times New Roman"/>
          <w:color w:val="000000"/>
          <w:lang w:eastAsia="zh-TW"/>
        </w:rPr>
        <w:t xml:space="preserve">) - </w:t>
      </w:r>
      <w:r w:rsidRPr="00F20FB4">
        <w:rPr>
          <w:rFonts w:ascii="Times New Roman" w:eastAsia="標楷體" w:hAnsi="Times New Roman"/>
          <w:color w:val="000000"/>
          <w:lang w:eastAsia="zh-TW"/>
        </w:rPr>
        <w:t>共計一場</w:t>
      </w:r>
      <w:r w:rsidRPr="00F20FB4">
        <w:rPr>
          <w:rFonts w:ascii="Times New Roman" w:eastAsia="標楷體" w:hAnsi="Times New Roman" w:hint="eastAsia"/>
          <w:b/>
          <w:color w:val="000000"/>
          <w:lang w:eastAsia="zh-TW"/>
        </w:rPr>
        <w:br/>
      </w:r>
      <w:r w:rsidRPr="00F20FB4">
        <w:rPr>
          <w:rFonts w:ascii="新細明體" w:hAnsi="新細明體" w:cs="新細明體" w:hint="eastAsia"/>
          <w:color w:val="000000"/>
          <w:lang w:eastAsia="zh-TW"/>
        </w:rPr>
        <w:t>◎</w:t>
      </w:r>
      <w:r w:rsidRPr="00F20FB4">
        <w:rPr>
          <w:rFonts w:ascii="Times New Roman" w:eastAsia="標楷體" w:hAnsi="Times New Roman"/>
          <w:color w:val="000000"/>
          <w:lang w:eastAsia="zh-TW"/>
        </w:rPr>
        <w:t>地</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點：花蓮縣秀林鄉</w:t>
      </w:r>
      <w:r w:rsidR="001C706F">
        <w:rPr>
          <w:rFonts w:ascii="Times New Roman" w:eastAsia="標楷體" w:hAnsi="Times New Roman" w:hint="eastAsia"/>
          <w:color w:val="000000"/>
          <w:lang w:eastAsia="zh-TW"/>
        </w:rPr>
        <w:t>稻香</w:t>
      </w:r>
      <w:r w:rsidRPr="00F20FB4">
        <w:rPr>
          <w:rFonts w:ascii="Times New Roman" w:eastAsia="標楷體" w:hAnsi="Times New Roman"/>
          <w:color w:val="000000"/>
          <w:lang w:eastAsia="zh-TW"/>
        </w:rPr>
        <w:t>國民小學</w:t>
      </w:r>
      <w:r w:rsidRPr="00F20FB4">
        <w:rPr>
          <w:rFonts w:ascii="Times New Roman" w:eastAsia="標楷體" w:hAnsi="Times New Roman" w:hint="eastAsia"/>
          <w:color w:val="000000"/>
          <w:lang w:eastAsia="zh-TW"/>
        </w:rPr>
        <w:t>(</w:t>
      </w:r>
      <w:r w:rsidRPr="00F20FB4">
        <w:rPr>
          <w:rFonts w:ascii="Times New Roman" w:eastAsia="標楷體" w:hAnsi="Times New Roman" w:hint="eastAsia"/>
          <w:color w:val="000000"/>
          <w:lang w:eastAsia="zh-TW"/>
        </w:rPr>
        <w:t>暫訂</w:t>
      </w:r>
      <w:r w:rsidRPr="00F20FB4">
        <w:rPr>
          <w:rFonts w:ascii="Times New Roman" w:eastAsia="標楷體" w:hAnsi="Times New Roman" w:hint="eastAsia"/>
          <w:color w:val="000000"/>
          <w:lang w:eastAsia="zh-TW"/>
        </w:rPr>
        <w:t>)</w:t>
      </w:r>
      <w:r w:rsidRPr="00F20FB4">
        <w:rPr>
          <w:rFonts w:ascii="Times New Roman" w:eastAsia="標楷體" w:hAnsi="Times New Roman" w:hint="eastAsia"/>
          <w:b/>
          <w:color w:val="000000"/>
          <w:lang w:eastAsia="zh-TW"/>
        </w:rPr>
        <w:br/>
      </w:r>
      <w:r w:rsidRPr="00F20FB4">
        <w:rPr>
          <w:rFonts w:ascii="新細明體" w:hAnsi="新細明體" w:cs="新細明體" w:hint="eastAsia"/>
          <w:color w:val="000000"/>
          <w:lang w:eastAsia="zh-TW"/>
        </w:rPr>
        <w:t>◎</w:t>
      </w:r>
      <w:r w:rsidRPr="00F20FB4">
        <w:rPr>
          <w:rFonts w:ascii="Times New Roman" w:eastAsia="標楷體" w:hAnsi="Times New Roman"/>
          <w:color w:val="000000"/>
          <w:lang w:eastAsia="zh-TW"/>
        </w:rPr>
        <w:t>參加對象及人數：</w:t>
      </w:r>
      <w:r w:rsidRPr="00F20FB4">
        <w:rPr>
          <w:rFonts w:ascii="Times New Roman" w:eastAsia="標楷體" w:hAnsi="Times New Roman" w:hint="eastAsia"/>
          <w:color w:val="000000"/>
          <w:lang w:eastAsia="zh-TW"/>
        </w:rPr>
        <w:t>全縣藝術領域召集人暫估約</w:t>
      </w:r>
      <w:r w:rsidR="001C706F">
        <w:rPr>
          <w:rFonts w:ascii="Times New Roman" w:eastAsia="標楷體" w:hAnsi="Times New Roman" w:hint="eastAsia"/>
          <w:color w:val="000000"/>
          <w:lang w:eastAsia="zh-TW"/>
        </w:rPr>
        <w:t>2</w:t>
      </w:r>
      <w:r w:rsidR="001C706F">
        <w:rPr>
          <w:rFonts w:ascii="Times New Roman" w:eastAsia="標楷體" w:hAnsi="Times New Roman"/>
          <w:color w:val="000000"/>
          <w:lang w:eastAsia="zh-TW"/>
        </w:rPr>
        <w:t>0</w:t>
      </w:r>
      <w:r w:rsidRPr="00F20FB4">
        <w:rPr>
          <w:rFonts w:ascii="Times New Roman" w:eastAsia="標楷體" w:hAnsi="Times New Roman" w:hint="eastAsia"/>
          <w:color w:val="000000"/>
          <w:lang w:eastAsia="zh-TW"/>
        </w:rPr>
        <w:t>人。</w:t>
      </w:r>
    </w:p>
    <w:p w:rsidR="004B4C4D" w:rsidRPr="00F20FB4" w:rsidRDefault="004B4C4D" w:rsidP="004B4C4D">
      <w:pPr>
        <w:pBdr>
          <w:top w:val="nil"/>
          <w:left w:val="nil"/>
          <w:bottom w:val="nil"/>
          <w:right w:val="nil"/>
          <w:between w:val="nil"/>
        </w:pBdr>
        <w:spacing w:after="0" w:line="240" w:lineRule="auto"/>
        <w:ind w:hanging="482"/>
        <w:rPr>
          <w:rFonts w:ascii="Times New Roman" w:eastAsia="標楷體" w:hAnsi="Times New Roman"/>
          <w:b/>
          <w:color w:val="000000"/>
          <w:lang w:eastAsia="zh-TW"/>
        </w:rPr>
      </w:pPr>
      <w:r w:rsidRPr="00F20FB4">
        <w:rPr>
          <w:rFonts w:ascii="Times New Roman" w:eastAsia="標楷體" w:hAnsi="Times New Roman"/>
          <w:b/>
          <w:color w:val="000000"/>
          <w:lang w:eastAsia="zh-TW"/>
        </w:rPr>
        <w:t xml:space="preserve">    </w:t>
      </w:r>
      <w:r w:rsidRPr="00F20FB4">
        <w:rPr>
          <w:rFonts w:ascii="Times New Roman" w:eastAsia="標楷體" w:hAnsi="Times New Roman" w:hint="eastAsia"/>
          <w:b/>
          <w:color w:val="000000"/>
          <w:lang w:eastAsia="zh-TW"/>
        </w:rPr>
        <w:t>三</w:t>
      </w:r>
      <w:r w:rsidRPr="00F20FB4">
        <w:rPr>
          <w:rFonts w:ascii="Times New Roman" w:eastAsia="標楷體" w:hAnsi="Times New Roman"/>
          <w:b/>
          <w:color w:val="000000"/>
          <w:lang w:eastAsia="zh-TW"/>
        </w:rPr>
        <w:t>、中小學輔導團員定期會議暨專業增能講座</w:t>
      </w:r>
      <w:r w:rsidRPr="00F20FB4">
        <w:rPr>
          <w:rFonts w:ascii="Times New Roman" w:eastAsia="標楷體" w:hAnsi="Times New Roman"/>
          <w:b/>
          <w:color w:val="000000"/>
          <w:lang w:eastAsia="zh-TW"/>
        </w:rPr>
        <w:t xml:space="preserve"> (</w:t>
      </w:r>
      <w:r w:rsidRPr="00F20FB4">
        <w:rPr>
          <w:rFonts w:ascii="Times New Roman" w:eastAsia="標楷體" w:hAnsi="Times New Roman"/>
          <w:b/>
          <w:color w:val="000000"/>
          <w:lang w:eastAsia="zh-TW"/>
        </w:rPr>
        <w:t>國小方主辦</w:t>
      </w:r>
      <w:r w:rsidRPr="00F20FB4">
        <w:rPr>
          <w:rFonts w:ascii="Times New Roman" w:eastAsia="標楷體" w:hAnsi="Times New Roman"/>
          <w:b/>
          <w:color w:val="000000"/>
          <w:lang w:eastAsia="zh-TW"/>
        </w:rPr>
        <w:t>)</w:t>
      </w:r>
    </w:p>
    <w:p w:rsidR="004B4C4D" w:rsidRPr="00F20FB4" w:rsidRDefault="004B4C4D" w:rsidP="004B4C4D">
      <w:pPr>
        <w:spacing w:after="0" w:line="240" w:lineRule="auto"/>
        <w:rPr>
          <w:rFonts w:ascii="Times New Roman" w:eastAsia="標楷體" w:hAnsi="Times New Roman"/>
          <w:color w:val="000000"/>
          <w:lang w:eastAsia="zh-TW"/>
        </w:rPr>
      </w:pPr>
      <w:r w:rsidRPr="00F20FB4">
        <w:rPr>
          <w:rFonts w:ascii="Times New Roman" w:eastAsia="標楷體" w:hAnsi="Times New Roman"/>
          <w:color w:val="000000"/>
          <w:lang w:eastAsia="zh-TW"/>
        </w:rPr>
        <w:t xml:space="preserve">        </w:t>
      </w:r>
      <w:r w:rsidRPr="00F20FB4">
        <w:rPr>
          <w:rFonts w:ascii="新細明體" w:hAnsi="新細明體" w:cs="新細明體" w:hint="eastAsia"/>
          <w:color w:val="000000"/>
          <w:lang w:eastAsia="zh-TW"/>
        </w:rPr>
        <w:t>◎</w:t>
      </w:r>
      <w:r w:rsidRPr="00F20FB4">
        <w:rPr>
          <w:rFonts w:ascii="Times New Roman" w:eastAsia="標楷體" w:hAnsi="Times New Roman"/>
          <w:color w:val="000000"/>
          <w:lang w:eastAsia="zh-TW"/>
        </w:rPr>
        <w:t>時</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間：</w:t>
      </w:r>
      <w:r w:rsidRPr="00F20FB4">
        <w:rPr>
          <w:rFonts w:ascii="Times New Roman" w:eastAsia="標楷體" w:hAnsi="Times New Roman"/>
          <w:color w:val="000000"/>
          <w:lang w:eastAsia="zh-TW"/>
        </w:rPr>
        <w:t>11</w:t>
      </w:r>
      <w:r w:rsidR="001C706F">
        <w:rPr>
          <w:rFonts w:ascii="Times New Roman" w:eastAsia="標楷體" w:hAnsi="Times New Roman"/>
          <w:color w:val="000000"/>
          <w:lang w:eastAsia="zh-TW"/>
        </w:rPr>
        <w:t>4</w:t>
      </w:r>
      <w:r w:rsidRPr="00F20FB4">
        <w:rPr>
          <w:rFonts w:ascii="Times New Roman" w:eastAsia="標楷體" w:hAnsi="Times New Roman"/>
          <w:color w:val="000000"/>
          <w:lang w:eastAsia="zh-TW"/>
        </w:rPr>
        <w:t>年</w:t>
      </w:r>
      <w:r w:rsidRPr="00F20FB4">
        <w:rPr>
          <w:rFonts w:ascii="Times New Roman" w:eastAsia="標楷體" w:hAnsi="Times New Roman"/>
          <w:color w:val="000000"/>
          <w:lang w:eastAsia="zh-TW"/>
        </w:rPr>
        <w:t>12</w:t>
      </w:r>
      <w:r w:rsidRPr="00F20FB4">
        <w:rPr>
          <w:rFonts w:ascii="Times New Roman" w:eastAsia="標楷體" w:hAnsi="Times New Roman"/>
          <w:color w:val="000000"/>
          <w:lang w:eastAsia="zh-TW"/>
        </w:rPr>
        <w:t>月</w:t>
      </w:r>
      <w:r w:rsidR="001C706F">
        <w:rPr>
          <w:rFonts w:ascii="Times New Roman" w:eastAsia="標楷體" w:hAnsi="Times New Roman"/>
          <w:color w:val="000000"/>
          <w:lang w:eastAsia="zh-TW"/>
        </w:rPr>
        <w:t>19</w:t>
      </w:r>
      <w:r w:rsidRPr="00F20FB4">
        <w:rPr>
          <w:rFonts w:ascii="Times New Roman" w:eastAsia="標楷體" w:hAnsi="Times New Roman"/>
          <w:color w:val="000000"/>
          <w:lang w:eastAsia="zh-TW"/>
        </w:rPr>
        <w:t>日</w:t>
      </w:r>
      <w:r w:rsidRPr="00F20FB4">
        <w:rPr>
          <w:rFonts w:ascii="Times New Roman" w:eastAsia="標楷體" w:hAnsi="Times New Roman"/>
          <w:color w:val="000000"/>
          <w:lang w:eastAsia="zh-TW"/>
        </w:rPr>
        <w:t>(</w:t>
      </w:r>
      <w:r w:rsidRPr="00F20FB4">
        <w:rPr>
          <w:rFonts w:ascii="Times New Roman" w:eastAsia="標楷體" w:hAnsi="Times New Roman"/>
          <w:color w:val="000000"/>
          <w:lang w:eastAsia="zh-TW"/>
        </w:rPr>
        <w:t>五</w:t>
      </w:r>
      <w:r w:rsidRPr="00F20FB4">
        <w:rPr>
          <w:rFonts w:ascii="Times New Roman" w:eastAsia="標楷體" w:hAnsi="Times New Roman"/>
          <w:color w:val="000000"/>
          <w:lang w:eastAsia="zh-TW"/>
        </w:rPr>
        <w:t xml:space="preserve">) - </w:t>
      </w:r>
      <w:r w:rsidRPr="00F20FB4">
        <w:rPr>
          <w:rFonts w:ascii="Times New Roman" w:eastAsia="標楷體" w:hAnsi="Times New Roman"/>
          <w:color w:val="000000"/>
          <w:lang w:eastAsia="zh-TW"/>
        </w:rPr>
        <w:t>共計一場</w:t>
      </w:r>
    </w:p>
    <w:p w:rsidR="004B4C4D" w:rsidRPr="00F20FB4" w:rsidRDefault="004B4C4D" w:rsidP="004B4C4D">
      <w:pPr>
        <w:spacing w:after="0" w:line="240" w:lineRule="auto"/>
        <w:rPr>
          <w:rFonts w:ascii="Times New Roman" w:eastAsia="標楷體" w:hAnsi="Times New Roman"/>
          <w:color w:val="000000"/>
          <w:lang w:eastAsia="zh-TW"/>
        </w:rPr>
      </w:pPr>
      <w:r w:rsidRPr="00F20FB4">
        <w:rPr>
          <w:rFonts w:ascii="Times New Roman" w:eastAsia="標楷體" w:hAnsi="Times New Roman"/>
          <w:color w:val="000000"/>
          <w:lang w:eastAsia="zh-TW"/>
        </w:rPr>
        <w:t xml:space="preserve">        </w:t>
      </w:r>
      <w:r w:rsidRPr="00F20FB4">
        <w:rPr>
          <w:rFonts w:ascii="新細明體" w:hAnsi="新細明體" w:cs="新細明體" w:hint="eastAsia"/>
          <w:color w:val="000000"/>
          <w:lang w:eastAsia="zh-TW"/>
        </w:rPr>
        <w:t>◎</w:t>
      </w:r>
      <w:r w:rsidRPr="00F20FB4">
        <w:rPr>
          <w:rFonts w:ascii="Times New Roman" w:eastAsia="標楷體" w:hAnsi="Times New Roman"/>
          <w:color w:val="000000"/>
          <w:lang w:eastAsia="zh-TW"/>
        </w:rPr>
        <w:t>地</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點：花蓮縣秀林鄉</w:t>
      </w:r>
      <w:r w:rsidR="001C706F" w:rsidRPr="001C706F">
        <w:rPr>
          <w:rFonts w:ascii="Times New Roman" w:eastAsia="標楷體" w:hAnsi="Times New Roman" w:hint="eastAsia"/>
          <w:color w:val="000000"/>
          <w:lang w:eastAsia="zh-TW"/>
        </w:rPr>
        <w:t>吉安</w:t>
      </w:r>
      <w:r w:rsidRPr="00F20FB4">
        <w:rPr>
          <w:rFonts w:ascii="Times New Roman" w:eastAsia="標楷體" w:hAnsi="Times New Roman"/>
          <w:color w:val="000000"/>
          <w:lang w:eastAsia="zh-TW"/>
        </w:rPr>
        <w:t>國民小學</w:t>
      </w:r>
      <w:r w:rsidRPr="00F20FB4">
        <w:rPr>
          <w:rFonts w:ascii="Times New Roman" w:eastAsia="標楷體" w:hAnsi="Times New Roman" w:hint="eastAsia"/>
          <w:color w:val="000000"/>
          <w:lang w:eastAsia="zh-TW"/>
        </w:rPr>
        <w:t>(</w:t>
      </w:r>
      <w:r w:rsidRPr="00F20FB4">
        <w:rPr>
          <w:rFonts w:ascii="Times New Roman" w:eastAsia="標楷體" w:hAnsi="Times New Roman" w:hint="eastAsia"/>
          <w:color w:val="000000"/>
          <w:lang w:eastAsia="zh-TW"/>
        </w:rPr>
        <w:t>暫訂</w:t>
      </w:r>
      <w:r w:rsidRPr="00F20FB4">
        <w:rPr>
          <w:rFonts w:ascii="Times New Roman" w:eastAsia="標楷體" w:hAnsi="Times New Roman" w:hint="eastAsia"/>
          <w:color w:val="000000"/>
          <w:lang w:eastAsia="zh-TW"/>
        </w:rPr>
        <w:t>)</w:t>
      </w:r>
    </w:p>
    <w:p w:rsidR="004B4C4D" w:rsidRPr="00F20FB4" w:rsidRDefault="004B4C4D" w:rsidP="004B4C4D">
      <w:pPr>
        <w:spacing w:after="0" w:line="240" w:lineRule="auto"/>
        <w:rPr>
          <w:rFonts w:ascii="Times New Roman" w:eastAsia="標楷體" w:hAnsi="Times New Roman"/>
          <w:color w:val="000000"/>
          <w:lang w:eastAsia="zh-TW"/>
        </w:rPr>
      </w:pPr>
      <w:r w:rsidRPr="00F20FB4">
        <w:rPr>
          <w:rFonts w:ascii="Times New Roman" w:eastAsia="標楷體" w:hAnsi="Times New Roman"/>
          <w:color w:val="000000"/>
          <w:lang w:eastAsia="zh-TW"/>
        </w:rPr>
        <w:t xml:space="preserve">        </w:t>
      </w:r>
      <w:r w:rsidRPr="00F20FB4">
        <w:rPr>
          <w:rFonts w:ascii="新細明體" w:hAnsi="新細明體" w:cs="新細明體" w:hint="eastAsia"/>
          <w:color w:val="000000"/>
          <w:lang w:eastAsia="zh-TW"/>
        </w:rPr>
        <w:t>◎</w:t>
      </w:r>
      <w:r w:rsidRPr="00F20FB4">
        <w:rPr>
          <w:rFonts w:ascii="Times New Roman" w:eastAsia="標楷體" w:hAnsi="Times New Roman"/>
          <w:color w:val="000000"/>
          <w:lang w:eastAsia="zh-TW"/>
        </w:rPr>
        <w:t>參加對象及人數：國中輔導團員</w:t>
      </w:r>
      <w:r w:rsidR="001C706F">
        <w:rPr>
          <w:rFonts w:ascii="Times New Roman" w:eastAsia="標楷體" w:hAnsi="Times New Roman"/>
          <w:color w:val="000000"/>
          <w:lang w:eastAsia="zh-TW"/>
        </w:rPr>
        <w:t>8</w:t>
      </w:r>
      <w:r w:rsidRPr="00F20FB4">
        <w:rPr>
          <w:rFonts w:ascii="Times New Roman" w:eastAsia="標楷體" w:hAnsi="Times New Roman"/>
          <w:color w:val="000000"/>
          <w:lang w:eastAsia="zh-TW"/>
        </w:rPr>
        <w:t>人、國小輔導團員</w:t>
      </w:r>
      <w:r w:rsidRPr="00F20FB4">
        <w:rPr>
          <w:rFonts w:ascii="Times New Roman" w:eastAsia="標楷體" w:hAnsi="Times New Roman" w:hint="eastAsia"/>
          <w:color w:val="000000"/>
          <w:lang w:eastAsia="zh-TW"/>
        </w:rPr>
        <w:t>1</w:t>
      </w:r>
      <w:r w:rsidR="001C706F">
        <w:rPr>
          <w:rFonts w:ascii="Times New Roman" w:eastAsia="標楷體" w:hAnsi="Times New Roman"/>
          <w:color w:val="000000"/>
          <w:lang w:eastAsia="zh-TW"/>
        </w:rPr>
        <w:t>2</w:t>
      </w:r>
      <w:r w:rsidRPr="00F20FB4">
        <w:rPr>
          <w:rFonts w:ascii="Times New Roman" w:eastAsia="標楷體" w:hAnsi="Times New Roman"/>
          <w:color w:val="000000"/>
          <w:lang w:eastAsia="zh-TW"/>
        </w:rPr>
        <w:t>人，</w:t>
      </w:r>
      <w:r w:rsidRPr="00F20FB4">
        <w:rPr>
          <w:rFonts w:ascii="Times New Roman" w:eastAsia="標楷體" w:hAnsi="Times New Roman" w:hint="eastAsia"/>
          <w:color w:val="000000"/>
          <w:lang w:eastAsia="zh-TW"/>
        </w:rPr>
        <w:t>開放縣內教師參加，預計</w:t>
      </w:r>
      <w:r w:rsidRPr="00F20FB4">
        <w:rPr>
          <w:rFonts w:ascii="Times New Roman" w:eastAsia="標楷體" w:hAnsi="Times New Roman" w:hint="eastAsia"/>
          <w:color w:val="000000"/>
          <w:lang w:eastAsia="zh-TW"/>
        </w:rPr>
        <w:t>20</w:t>
      </w:r>
      <w:r w:rsidRPr="00F20FB4">
        <w:rPr>
          <w:rFonts w:ascii="Times New Roman" w:eastAsia="標楷體" w:hAnsi="Times New Roman"/>
          <w:color w:val="000000"/>
          <w:lang w:eastAsia="zh-TW"/>
        </w:rPr>
        <w:t>人</w:t>
      </w:r>
    </w:p>
    <w:p w:rsidR="004B4C4D" w:rsidRPr="00F20FB4" w:rsidRDefault="004B4C4D" w:rsidP="004B4C4D">
      <w:pPr>
        <w:spacing w:after="0" w:line="240" w:lineRule="auto"/>
        <w:rPr>
          <w:rFonts w:ascii="Times New Roman" w:eastAsia="標楷體" w:hAnsi="Times New Roman"/>
          <w:color w:val="000000"/>
          <w:lang w:eastAsia="zh-TW"/>
        </w:rPr>
      </w:pPr>
      <w:r w:rsidRPr="00F20FB4">
        <w:rPr>
          <w:rFonts w:ascii="Times New Roman" w:eastAsia="標楷體" w:hAnsi="Times New Roman" w:hint="eastAsia"/>
          <w:b/>
          <w:color w:val="000000"/>
          <w:lang w:eastAsia="zh-TW"/>
        </w:rPr>
        <w:t>四</w:t>
      </w:r>
      <w:r w:rsidRPr="00F20FB4">
        <w:rPr>
          <w:rFonts w:ascii="Times New Roman" w:eastAsia="標楷體" w:hAnsi="Times New Roman"/>
          <w:b/>
          <w:color w:val="000000"/>
          <w:lang w:eastAsia="zh-TW"/>
        </w:rPr>
        <w:t>、標竿學校藝術領域教學工作推動經驗交流與公開</w:t>
      </w:r>
      <w:proofErr w:type="gramStart"/>
      <w:r w:rsidRPr="00F20FB4">
        <w:rPr>
          <w:rFonts w:ascii="Times New Roman" w:eastAsia="標楷體" w:hAnsi="Times New Roman"/>
          <w:b/>
          <w:color w:val="000000"/>
          <w:lang w:eastAsia="zh-TW"/>
        </w:rPr>
        <w:t>觀課、議課</w:t>
      </w:r>
      <w:proofErr w:type="gramEnd"/>
      <w:r w:rsidRPr="00F20FB4">
        <w:rPr>
          <w:rFonts w:ascii="Times New Roman" w:eastAsia="標楷體" w:hAnsi="Times New Roman"/>
          <w:b/>
          <w:color w:val="000000"/>
          <w:lang w:eastAsia="zh-TW"/>
        </w:rPr>
        <w:t>、研習</w:t>
      </w:r>
      <w:r w:rsidRPr="00F20FB4">
        <w:rPr>
          <w:rFonts w:ascii="Times New Roman" w:eastAsia="標楷體" w:hAnsi="Times New Roman"/>
          <w:color w:val="000000"/>
          <w:lang w:eastAsia="zh-TW"/>
        </w:rPr>
        <w:t xml:space="preserve"> </w:t>
      </w:r>
    </w:p>
    <w:p w:rsidR="004B4C4D" w:rsidRPr="00F20FB4" w:rsidRDefault="004B4C4D" w:rsidP="004B4C4D">
      <w:pPr>
        <w:spacing w:after="0" w:line="240" w:lineRule="auto"/>
        <w:rPr>
          <w:rFonts w:ascii="Times New Roman" w:eastAsia="標楷體" w:hAnsi="Times New Roman"/>
          <w:color w:val="000000"/>
          <w:lang w:eastAsia="zh-TW"/>
        </w:rPr>
      </w:pPr>
      <w:r w:rsidRPr="00F20FB4">
        <w:rPr>
          <w:rFonts w:ascii="Times New Roman" w:eastAsia="標楷體" w:hAnsi="Times New Roman"/>
          <w:color w:val="000000"/>
          <w:lang w:eastAsia="zh-TW"/>
        </w:rPr>
        <w:t xml:space="preserve">    </w:t>
      </w:r>
      <w:r w:rsidRPr="00F20FB4">
        <w:rPr>
          <w:rFonts w:ascii="新細明體" w:hAnsi="新細明體" w:cs="新細明體" w:hint="eastAsia"/>
          <w:color w:val="000000"/>
          <w:lang w:eastAsia="zh-TW"/>
        </w:rPr>
        <w:t>◎</w:t>
      </w:r>
      <w:r w:rsidRPr="00F20FB4">
        <w:rPr>
          <w:rFonts w:ascii="Times New Roman" w:eastAsia="標楷體" w:hAnsi="Times New Roman"/>
          <w:color w:val="000000"/>
          <w:lang w:eastAsia="zh-TW"/>
        </w:rPr>
        <w:t>時間：</w:t>
      </w:r>
      <w:r w:rsidRPr="00F20FB4">
        <w:rPr>
          <w:rFonts w:ascii="Times New Roman" w:eastAsia="標楷體" w:hAnsi="Times New Roman"/>
          <w:color w:val="000000"/>
          <w:lang w:eastAsia="zh-TW"/>
        </w:rPr>
        <w:t>11</w:t>
      </w:r>
      <w:r w:rsidR="001C706F">
        <w:rPr>
          <w:rFonts w:ascii="Times New Roman" w:eastAsia="標楷體" w:hAnsi="Times New Roman"/>
          <w:color w:val="000000"/>
          <w:lang w:eastAsia="zh-TW"/>
        </w:rPr>
        <w:t>5</w:t>
      </w:r>
      <w:r w:rsidRPr="00F20FB4">
        <w:rPr>
          <w:rFonts w:ascii="Times New Roman" w:eastAsia="標楷體" w:hAnsi="Times New Roman"/>
          <w:color w:val="000000"/>
          <w:lang w:eastAsia="zh-TW"/>
        </w:rPr>
        <w:t>年</w:t>
      </w:r>
      <w:r w:rsidRPr="00F20FB4">
        <w:rPr>
          <w:rFonts w:ascii="Times New Roman" w:eastAsia="標楷體" w:hAnsi="Times New Roman" w:hint="eastAsia"/>
          <w:color w:val="000000"/>
          <w:lang w:eastAsia="zh-TW"/>
        </w:rPr>
        <w:t>4</w:t>
      </w:r>
      <w:r w:rsidRPr="00F20FB4">
        <w:rPr>
          <w:rFonts w:ascii="Times New Roman" w:eastAsia="標楷體" w:hAnsi="Times New Roman" w:hint="eastAsia"/>
          <w:color w:val="000000"/>
          <w:lang w:eastAsia="zh-TW"/>
        </w:rPr>
        <w:t>月</w:t>
      </w:r>
      <w:r w:rsidRPr="00F20FB4">
        <w:rPr>
          <w:rFonts w:ascii="Times New Roman" w:eastAsia="標楷體" w:hAnsi="Times New Roman" w:hint="eastAsia"/>
          <w:color w:val="000000"/>
          <w:lang w:eastAsia="zh-TW"/>
        </w:rPr>
        <w:t>1</w:t>
      </w:r>
      <w:r w:rsidR="001C706F">
        <w:rPr>
          <w:rFonts w:ascii="Times New Roman" w:eastAsia="標楷體" w:hAnsi="Times New Roman"/>
          <w:color w:val="000000"/>
          <w:lang w:eastAsia="zh-TW"/>
        </w:rPr>
        <w:t>6</w:t>
      </w:r>
      <w:r w:rsidRPr="00F20FB4">
        <w:rPr>
          <w:rFonts w:ascii="Times New Roman" w:eastAsia="標楷體" w:hAnsi="Times New Roman" w:hint="eastAsia"/>
          <w:color w:val="000000"/>
          <w:lang w:eastAsia="zh-TW"/>
        </w:rPr>
        <w:t>日</w:t>
      </w:r>
      <w:r w:rsidRPr="00F20FB4">
        <w:rPr>
          <w:rFonts w:ascii="Times New Roman" w:eastAsia="標楷體" w:hAnsi="Times New Roman" w:hint="eastAsia"/>
          <w:color w:val="000000"/>
          <w:lang w:eastAsia="zh-TW"/>
        </w:rPr>
        <w:t>(</w:t>
      </w:r>
      <w:r w:rsidRPr="00F20FB4">
        <w:rPr>
          <w:rFonts w:ascii="Times New Roman" w:eastAsia="標楷體" w:hAnsi="Times New Roman" w:hint="eastAsia"/>
          <w:color w:val="000000"/>
          <w:lang w:eastAsia="zh-TW"/>
        </w:rPr>
        <w:t>四</w:t>
      </w:r>
      <w:r w:rsidRPr="00F20FB4">
        <w:rPr>
          <w:rFonts w:ascii="Times New Roman" w:eastAsia="標楷體" w:hAnsi="Times New Roman" w:hint="eastAsia"/>
          <w:color w:val="000000"/>
          <w:lang w:eastAsia="zh-TW"/>
        </w:rPr>
        <w:t>)-4</w:t>
      </w:r>
      <w:r w:rsidRPr="00F20FB4">
        <w:rPr>
          <w:rFonts w:ascii="Times New Roman" w:eastAsia="標楷體" w:hAnsi="Times New Roman" w:hint="eastAsia"/>
          <w:color w:val="000000"/>
          <w:lang w:eastAsia="zh-TW"/>
        </w:rPr>
        <w:t>月</w:t>
      </w:r>
      <w:r w:rsidRPr="00F20FB4">
        <w:rPr>
          <w:rFonts w:ascii="Times New Roman" w:eastAsia="標楷體" w:hAnsi="Times New Roman" w:hint="eastAsia"/>
          <w:color w:val="000000"/>
          <w:lang w:eastAsia="zh-TW"/>
        </w:rPr>
        <w:t>1</w:t>
      </w:r>
      <w:r w:rsidR="001C706F">
        <w:rPr>
          <w:rFonts w:ascii="Times New Roman" w:eastAsia="標楷體" w:hAnsi="Times New Roman"/>
          <w:color w:val="000000"/>
          <w:lang w:eastAsia="zh-TW"/>
        </w:rPr>
        <w:t>8</w:t>
      </w:r>
      <w:r w:rsidRPr="00F20FB4">
        <w:rPr>
          <w:rFonts w:ascii="Times New Roman" w:eastAsia="標楷體" w:hAnsi="Times New Roman" w:hint="eastAsia"/>
          <w:color w:val="000000"/>
          <w:lang w:eastAsia="zh-TW"/>
        </w:rPr>
        <w:t>日</w:t>
      </w:r>
      <w:r w:rsidRPr="00F20FB4">
        <w:rPr>
          <w:rFonts w:ascii="Times New Roman" w:eastAsia="標楷體" w:hAnsi="Times New Roman" w:hint="eastAsia"/>
          <w:color w:val="000000"/>
          <w:lang w:eastAsia="zh-TW"/>
        </w:rPr>
        <w:t>(</w:t>
      </w:r>
      <w:r w:rsidRPr="00F20FB4">
        <w:rPr>
          <w:rFonts w:ascii="Times New Roman" w:eastAsia="標楷體" w:hAnsi="Times New Roman" w:hint="eastAsia"/>
          <w:color w:val="000000"/>
          <w:lang w:eastAsia="zh-TW"/>
        </w:rPr>
        <w:t>六</w:t>
      </w:r>
      <w:r w:rsidRPr="00F20FB4">
        <w:rPr>
          <w:rFonts w:ascii="Times New Roman" w:eastAsia="標楷體" w:hAnsi="Times New Roman" w:hint="eastAsia"/>
          <w:color w:val="000000"/>
          <w:lang w:eastAsia="zh-TW"/>
        </w:rPr>
        <w:t>)</w:t>
      </w:r>
      <w:r w:rsidRPr="00F20FB4">
        <w:rPr>
          <w:rFonts w:ascii="Times New Roman" w:eastAsia="標楷體" w:hAnsi="Times New Roman"/>
          <w:color w:val="000000"/>
          <w:lang w:eastAsia="zh-TW"/>
        </w:rPr>
        <w:t>，團員與交流學校指導與團</w:t>
      </w:r>
      <w:proofErr w:type="gramStart"/>
      <w:r w:rsidRPr="00F20FB4">
        <w:rPr>
          <w:rFonts w:ascii="Times New Roman" w:eastAsia="標楷體" w:hAnsi="Times New Roman"/>
          <w:color w:val="000000"/>
          <w:lang w:eastAsia="zh-TW"/>
        </w:rPr>
        <w:t>務</w:t>
      </w:r>
      <w:proofErr w:type="gramEnd"/>
      <w:r w:rsidRPr="00F20FB4">
        <w:rPr>
          <w:rFonts w:ascii="Times New Roman" w:eastAsia="標楷體" w:hAnsi="Times New Roman"/>
          <w:color w:val="000000"/>
          <w:lang w:eastAsia="zh-TW"/>
        </w:rPr>
        <w:t>經驗。</w:t>
      </w:r>
    </w:p>
    <w:p w:rsidR="004B4C4D" w:rsidRPr="00F20FB4" w:rsidRDefault="004B4C4D" w:rsidP="004B4C4D">
      <w:pPr>
        <w:spacing w:after="0" w:line="240" w:lineRule="auto"/>
        <w:rPr>
          <w:rFonts w:ascii="Times New Roman" w:eastAsia="標楷體" w:hAnsi="Times New Roman"/>
          <w:color w:val="000000"/>
          <w:lang w:eastAsia="zh-TW"/>
        </w:rPr>
      </w:pPr>
      <w:r w:rsidRPr="00F20FB4">
        <w:rPr>
          <w:rFonts w:ascii="Times New Roman" w:eastAsia="標楷體" w:hAnsi="Times New Roman"/>
          <w:color w:val="000000"/>
          <w:lang w:eastAsia="zh-TW"/>
        </w:rPr>
        <w:t xml:space="preserve">    </w:t>
      </w:r>
      <w:r w:rsidRPr="00F20FB4">
        <w:rPr>
          <w:rFonts w:ascii="新細明體" w:hAnsi="新細明體" w:cs="新細明體" w:hint="eastAsia"/>
          <w:color w:val="000000"/>
          <w:lang w:eastAsia="zh-TW"/>
        </w:rPr>
        <w:t>◎</w:t>
      </w:r>
      <w:r w:rsidRPr="00F20FB4">
        <w:rPr>
          <w:rFonts w:ascii="Times New Roman" w:eastAsia="標楷體" w:hAnsi="Times New Roman"/>
          <w:color w:val="000000"/>
          <w:lang w:eastAsia="zh-TW"/>
        </w:rPr>
        <w:t>地點：</w:t>
      </w:r>
      <w:r w:rsidR="001C706F" w:rsidRPr="001C706F">
        <w:rPr>
          <w:rFonts w:ascii="Times New Roman" w:eastAsia="標楷體" w:hAnsi="Times New Roman" w:hint="eastAsia"/>
          <w:color w:val="000000"/>
          <w:lang w:eastAsia="zh-TW"/>
        </w:rPr>
        <w:t>臺北市</w:t>
      </w:r>
    </w:p>
    <w:p w:rsidR="004B4C4D" w:rsidRPr="00F20FB4" w:rsidRDefault="004B4C4D" w:rsidP="004B4C4D">
      <w:pPr>
        <w:spacing w:after="0" w:line="240" w:lineRule="auto"/>
        <w:rPr>
          <w:rFonts w:ascii="Times New Roman" w:eastAsia="標楷體" w:hAnsi="Times New Roman"/>
          <w:color w:val="000000"/>
          <w:lang w:eastAsia="zh-TW"/>
        </w:rPr>
      </w:pPr>
      <w:r w:rsidRPr="00F20FB4">
        <w:rPr>
          <w:rFonts w:ascii="Times New Roman" w:eastAsia="標楷體" w:hAnsi="Times New Roman"/>
          <w:color w:val="000000"/>
          <w:lang w:eastAsia="zh-TW"/>
        </w:rPr>
        <w:t xml:space="preserve">    </w:t>
      </w:r>
      <w:r w:rsidRPr="00F20FB4">
        <w:rPr>
          <w:rFonts w:ascii="新細明體" w:hAnsi="新細明體" w:cs="新細明體" w:hint="eastAsia"/>
          <w:color w:val="000000"/>
          <w:lang w:eastAsia="zh-TW"/>
        </w:rPr>
        <w:t>◎</w:t>
      </w:r>
      <w:r w:rsidRPr="00F20FB4">
        <w:rPr>
          <w:rFonts w:ascii="Times New Roman" w:eastAsia="標楷體" w:hAnsi="Times New Roman"/>
          <w:color w:val="000000"/>
          <w:lang w:eastAsia="zh-TW"/>
        </w:rPr>
        <w:t>參加對象及人數：花蓮縣</w:t>
      </w:r>
      <w:r w:rsidRPr="00F20FB4">
        <w:rPr>
          <w:rFonts w:ascii="Times New Roman" w:eastAsia="標楷體" w:hAnsi="Times New Roman" w:hint="eastAsia"/>
          <w:color w:val="000000"/>
          <w:lang w:eastAsia="zh-TW"/>
        </w:rPr>
        <w:t>9</w:t>
      </w:r>
      <w:r w:rsidRPr="00F20FB4">
        <w:rPr>
          <w:rFonts w:ascii="Times New Roman" w:eastAsia="標楷體" w:hAnsi="Times New Roman"/>
          <w:color w:val="000000"/>
          <w:lang w:eastAsia="zh-TW"/>
        </w:rPr>
        <w:t>人、</w:t>
      </w:r>
      <w:r w:rsidR="001C706F" w:rsidRPr="001C706F">
        <w:rPr>
          <w:rFonts w:ascii="Times New Roman" w:eastAsia="標楷體" w:hAnsi="Times New Roman" w:hint="eastAsia"/>
          <w:color w:val="000000"/>
          <w:lang w:eastAsia="zh-TW"/>
        </w:rPr>
        <w:t>臺北市</w:t>
      </w:r>
      <w:r w:rsidRPr="00F20FB4">
        <w:rPr>
          <w:rFonts w:ascii="Times New Roman" w:eastAsia="標楷體" w:hAnsi="Times New Roman"/>
          <w:color w:val="000000"/>
          <w:lang w:eastAsia="zh-TW"/>
        </w:rPr>
        <w:t>藝術領域輔導團及各校相關領域教師</w:t>
      </w:r>
      <w:r w:rsidRPr="00F20FB4">
        <w:rPr>
          <w:rFonts w:ascii="Times New Roman" w:eastAsia="標楷體" w:hAnsi="Times New Roman" w:hint="eastAsia"/>
          <w:color w:val="000000"/>
          <w:lang w:eastAsia="zh-TW"/>
        </w:rPr>
        <w:t>6</w:t>
      </w:r>
      <w:r w:rsidRPr="00F20FB4">
        <w:rPr>
          <w:rFonts w:ascii="Times New Roman" w:eastAsia="標楷體" w:hAnsi="Times New Roman"/>
          <w:color w:val="000000"/>
          <w:lang w:eastAsia="zh-TW"/>
        </w:rPr>
        <w:t>人，共計</w:t>
      </w:r>
      <w:r w:rsidRPr="00F20FB4">
        <w:rPr>
          <w:rFonts w:ascii="Times New Roman" w:eastAsia="標楷體" w:hAnsi="Times New Roman" w:hint="eastAsia"/>
          <w:color w:val="000000"/>
          <w:lang w:eastAsia="zh-TW"/>
        </w:rPr>
        <w:t>15</w:t>
      </w:r>
      <w:r w:rsidRPr="00F20FB4">
        <w:rPr>
          <w:rFonts w:ascii="Times New Roman" w:eastAsia="標楷體" w:hAnsi="Times New Roman"/>
          <w:color w:val="000000"/>
          <w:lang w:eastAsia="zh-TW"/>
        </w:rPr>
        <w:t>人。</w:t>
      </w:r>
    </w:p>
    <w:p w:rsidR="009C7F2D" w:rsidRPr="00F20FB4" w:rsidRDefault="009C7F2D" w:rsidP="009C7F2D">
      <w:pPr>
        <w:pStyle w:val="a6"/>
        <w:snapToGrid w:val="0"/>
        <w:spacing w:line="240" w:lineRule="atLeast"/>
        <w:ind w:leftChars="0" w:left="0"/>
        <w:rPr>
          <w:rFonts w:ascii="Times New Roman" w:eastAsia="標楷體" w:hAnsi="Times New Roman"/>
          <w:b/>
          <w:color w:val="000000"/>
          <w:lang w:eastAsia="zh-TW"/>
        </w:rPr>
      </w:pPr>
      <w:r w:rsidRPr="00F20FB4">
        <w:rPr>
          <w:rFonts w:ascii="Times New Roman" w:eastAsia="標楷體" w:hAnsi="Times New Roman" w:hint="eastAsia"/>
          <w:b/>
          <w:color w:val="000000"/>
          <w:lang w:eastAsia="zh-TW"/>
        </w:rPr>
        <w:t>陸、</w:t>
      </w:r>
      <w:r w:rsidRPr="00F20FB4">
        <w:rPr>
          <w:rFonts w:ascii="Times New Roman" w:eastAsia="標楷體" w:hAnsi="Times New Roman"/>
          <w:b/>
          <w:color w:val="000000"/>
          <w:lang w:eastAsia="zh-TW"/>
        </w:rPr>
        <w:t>研習內容</w:t>
      </w:r>
    </w:p>
    <w:p w:rsidR="009C7F2D" w:rsidRPr="00F20FB4" w:rsidRDefault="009C7F2D" w:rsidP="009C7F2D">
      <w:pPr>
        <w:spacing w:line="400" w:lineRule="exact"/>
        <w:rPr>
          <w:rFonts w:ascii="Times New Roman" w:eastAsia="標楷體" w:hAnsi="Times New Roman"/>
          <w:color w:val="000000"/>
          <w:lang w:eastAsia="zh-TW"/>
        </w:rPr>
      </w:pPr>
      <w:r w:rsidRPr="00F20FB4">
        <w:rPr>
          <w:rFonts w:ascii="Times New Roman" w:eastAsia="標楷體" w:hAnsi="Times New Roman"/>
          <w:color w:val="000000"/>
          <w:lang w:eastAsia="zh-TW"/>
        </w:rPr>
        <w:t>一、國小輔導團員定期會議</w:t>
      </w:r>
      <w:r w:rsidRPr="00F20FB4">
        <w:rPr>
          <w:rFonts w:ascii="Times New Roman" w:eastAsia="標楷體" w:hAnsi="Times New Roman" w:hint="eastAsia"/>
          <w:color w:val="000000"/>
          <w:lang w:eastAsia="zh-TW"/>
        </w:rPr>
        <w:t>暨領域召集人研習</w:t>
      </w:r>
      <w:r w:rsidRPr="00F20FB4">
        <w:rPr>
          <w:rFonts w:ascii="Times New Roman" w:eastAsia="標楷體" w:hAnsi="Times New Roman"/>
          <w:color w:val="000000"/>
          <w:lang w:eastAsia="zh-TW"/>
        </w:rPr>
        <w:t>(</w:t>
      </w:r>
      <w:r w:rsidRPr="00F20FB4">
        <w:rPr>
          <w:rFonts w:ascii="Times New Roman" w:eastAsia="標楷體" w:hAnsi="Times New Roman"/>
          <w:color w:val="000000"/>
          <w:lang w:eastAsia="zh-TW"/>
        </w:rPr>
        <w:t>開放縣內教師研習</w:t>
      </w:r>
      <w:r w:rsidRPr="00F20FB4">
        <w:rPr>
          <w:rFonts w:ascii="Times New Roman" w:eastAsia="標楷體" w:hAnsi="Times New Roman"/>
          <w:color w:val="000000"/>
          <w:lang w:eastAsia="zh-TW"/>
        </w:rPr>
        <w:t>)</w:t>
      </w:r>
    </w:p>
    <w:tbl>
      <w:tblPr>
        <w:tblW w:w="10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
        <w:gridCol w:w="2126"/>
        <w:gridCol w:w="1417"/>
        <w:gridCol w:w="3307"/>
        <w:gridCol w:w="1701"/>
        <w:gridCol w:w="1418"/>
      </w:tblGrid>
      <w:tr w:rsidR="009C7F2D" w:rsidRPr="00F20FB4" w:rsidTr="00A57FDD">
        <w:trPr>
          <w:jc w:val="center"/>
        </w:trPr>
        <w:tc>
          <w:tcPr>
            <w:tcW w:w="473" w:type="dxa"/>
            <w:tcBorders>
              <w:top w:val="thinThickSmallGap" w:sz="18" w:space="0" w:color="auto"/>
              <w:left w:val="thinThickSmallGap" w:sz="18" w:space="0" w:color="auto"/>
            </w:tcBorders>
            <w:shd w:val="clear" w:color="auto" w:fill="D9D9D9"/>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color w:val="000000"/>
                <w:lang w:eastAsia="zh-TW"/>
              </w:rPr>
              <w:t>項</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次</w:t>
            </w:r>
          </w:p>
        </w:tc>
        <w:tc>
          <w:tcPr>
            <w:tcW w:w="2126" w:type="dxa"/>
            <w:tcBorders>
              <w:top w:val="thinThickSmallGap" w:sz="18" w:space="0" w:color="auto"/>
            </w:tcBorders>
            <w:shd w:val="clear" w:color="auto" w:fill="D9D9D9"/>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color w:val="000000"/>
                <w:lang w:eastAsia="zh-TW"/>
              </w:rPr>
              <w:t>日</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期</w:t>
            </w:r>
          </w:p>
        </w:tc>
        <w:tc>
          <w:tcPr>
            <w:tcW w:w="1417" w:type="dxa"/>
            <w:tcBorders>
              <w:top w:val="thinThickSmallGap" w:sz="18" w:space="0" w:color="auto"/>
            </w:tcBorders>
            <w:shd w:val="clear" w:color="auto" w:fill="D9D9D9"/>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color w:val="000000"/>
                <w:lang w:eastAsia="zh-TW"/>
              </w:rPr>
              <w:t>時</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間</w:t>
            </w:r>
          </w:p>
        </w:tc>
        <w:tc>
          <w:tcPr>
            <w:tcW w:w="3307" w:type="dxa"/>
            <w:tcBorders>
              <w:top w:val="thinThickSmallGap" w:sz="18" w:space="0" w:color="auto"/>
            </w:tcBorders>
            <w:shd w:val="clear" w:color="auto" w:fill="D9D9D9"/>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color w:val="000000"/>
                <w:lang w:eastAsia="zh-TW"/>
              </w:rPr>
              <w:t>內</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容</w:t>
            </w:r>
          </w:p>
        </w:tc>
        <w:tc>
          <w:tcPr>
            <w:tcW w:w="1701" w:type="dxa"/>
            <w:tcBorders>
              <w:top w:val="thinThickSmallGap" w:sz="18" w:space="0" w:color="auto"/>
            </w:tcBorders>
            <w:shd w:val="clear" w:color="auto" w:fill="D9D9D9"/>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color w:val="000000"/>
                <w:lang w:eastAsia="zh-TW"/>
              </w:rPr>
              <w:t>主持人或講師</w:t>
            </w:r>
          </w:p>
        </w:tc>
        <w:tc>
          <w:tcPr>
            <w:tcW w:w="1418" w:type="dxa"/>
            <w:tcBorders>
              <w:top w:val="thinThickSmallGap" w:sz="18" w:space="0" w:color="auto"/>
              <w:right w:val="thickThinSmallGap" w:sz="18" w:space="0" w:color="auto"/>
            </w:tcBorders>
            <w:shd w:val="clear" w:color="auto" w:fill="D9D9D9"/>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color w:val="000000"/>
                <w:lang w:eastAsia="zh-TW"/>
              </w:rPr>
              <w:t>備</w:t>
            </w:r>
            <w:r w:rsidRPr="00F20FB4">
              <w:rPr>
                <w:rFonts w:ascii="Times New Roman" w:eastAsia="標楷體" w:hAnsi="Times New Roman"/>
                <w:color w:val="000000"/>
                <w:lang w:eastAsia="zh-TW"/>
              </w:rPr>
              <w:t xml:space="preserve">    </w:t>
            </w:r>
            <w:proofErr w:type="gramStart"/>
            <w:r w:rsidRPr="00F20FB4">
              <w:rPr>
                <w:rFonts w:ascii="Times New Roman" w:eastAsia="標楷體" w:hAnsi="Times New Roman"/>
                <w:color w:val="000000"/>
                <w:lang w:eastAsia="zh-TW"/>
              </w:rPr>
              <w:t>註</w:t>
            </w:r>
            <w:proofErr w:type="gramEnd"/>
          </w:p>
        </w:tc>
      </w:tr>
      <w:tr w:rsidR="009C7F2D" w:rsidRPr="00F20FB4" w:rsidTr="00A57FDD">
        <w:trPr>
          <w:trHeight w:val="1080"/>
          <w:jc w:val="center"/>
        </w:trPr>
        <w:tc>
          <w:tcPr>
            <w:tcW w:w="473" w:type="dxa"/>
            <w:vMerge w:val="restart"/>
            <w:tcBorders>
              <w:left w:val="thinThickSmallGap" w:sz="18" w:space="0" w:color="auto"/>
            </w:tcBorders>
            <w:vAlign w:val="center"/>
          </w:tcPr>
          <w:p w:rsidR="009C7F2D" w:rsidRPr="00F20FB4" w:rsidRDefault="009C7F2D" w:rsidP="009C7F2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color w:val="000000"/>
                <w:lang w:eastAsia="zh-TW"/>
              </w:rPr>
              <w:t>01</w:t>
            </w:r>
          </w:p>
        </w:tc>
        <w:tc>
          <w:tcPr>
            <w:tcW w:w="2126" w:type="dxa"/>
            <w:vMerge w:val="restart"/>
            <w:vAlign w:val="center"/>
          </w:tcPr>
          <w:p w:rsidR="009C7F2D" w:rsidRPr="009C7F2D" w:rsidRDefault="009C7F2D" w:rsidP="009C7F2D">
            <w:pPr>
              <w:pBdr>
                <w:top w:val="nil"/>
                <w:left w:val="nil"/>
                <w:bottom w:val="nil"/>
                <w:right w:val="nil"/>
                <w:between w:val="nil"/>
              </w:pBdr>
              <w:spacing w:after="0" w:line="240" w:lineRule="auto"/>
              <w:ind w:hanging="2"/>
              <w:jc w:val="center"/>
              <w:rPr>
                <w:rFonts w:ascii="標楷體" w:eastAsia="標楷體" w:hAnsi="標楷體"/>
              </w:rPr>
            </w:pPr>
            <w:r w:rsidRPr="009C7F2D">
              <w:rPr>
                <w:rFonts w:ascii="標楷體" w:eastAsia="標楷體" w:hAnsi="標楷體"/>
              </w:rPr>
              <w:t xml:space="preserve">  114</w:t>
            </w:r>
            <w:sdt>
              <w:sdtPr>
                <w:rPr>
                  <w:rFonts w:ascii="標楷體" w:eastAsia="標楷體" w:hAnsi="標楷體"/>
                </w:rPr>
                <w:tag w:val="goog_rdk_98"/>
                <w:id w:val="182026068"/>
              </w:sdtPr>
              <w:sdtContent>
                <w:r w:rsidRPr="009C7F2D">
                  <w:rPr>
                    <w:rFonts w:ascii="標楷體" w:eastAsia="標楷體" w:hAnsi="標楷體" w:cs="新細明體" w:hint="eastAsia"/>
                  </w:rPr>
                  <w:t>年</w:t>
                </w:r>
                <w:r w:rsidRPr="009C7F2D">
                  <w:rPr>
                    <w:rFonts w:ascii="標楷體" w:eastAsia="標楷體" w:hAnsi="標楷體" w:cs="Gungsuh"/>
                  </w:rPr>
                  <w:t>9</w:t>
                </w:r>
                <w:r w:rsidRPr="009C7F2D">
                  <w:rPr>
                    <w:rFonts w:ascii="標楷體" w:eastAsia="標楷體" w:hAnsi="標楷體" w:cs="新細明體" w:hint="eastAsia"/>
                  </w:rPr>
                  <w:t>月</w:t>
                </w:r>
              </w:sdtContent>
            </w:sdt>
            <w:r w:rsidRPr="009C7F2D">
              <w:rPr>
                <w:rFonts w:ascii="標楷體" w:eastAsia="標楷體" w:hAnsi="標楷體"/>
              </w:rPr>
              <w:t>12</w:t>
            </w:r>
            <w:sdt>
              <w:sdtPr>
                <w:rPr>
                  <w:rFonts w:ascii="標楷體" w:eastAsia="標楷體" w:hAnsi="標楷體"/>
                </w:rPr>
                <w:tag w:val="goog_rdk_99"/>
                <w:id w:val="491689728"/>
              </w:sdtPr>
              <w:sdtContent>
                <w:r w:rsidRPr="009C7F2D">
                  <w:rPr>
                    <w:rFonts w:ascii="標楷體" w:eastAsia="標楷體" w:hAnsi="標楷體" w:cs="新細明體" w:hint="eastAsia"/>
                  </w:rPr>
                  <w:t>日</w:t>
                </w:r>
              </w:sdtContent>
            </w:sdt>
          </w:p>
          <w:p w:rsidR="009C7F2D" w:rsidRPr="009C7F2D" w:rsidRDefault="00B51195" w:rsidP="009C7F2D">
            <w:pPr>
              <w:pBdr>
                <w:top w:val="nil"/>
                <w:left w:val="nil"/>
                <w:bottom w:val="nil"/>
                <w:right w:val="nil"/>
                <w:between w:val="nil"/>
              </w:pBdr>
              <w:spacing w:after="0" w:line="240" w:lineRule="auto"/>
              <w:ind w:hanging="2"/>
              <w:jc w:val="center"/>
              <w:rPr>
                <w:rFonts w:ascii="標楷體" w:eastAsia="標楷體" w:hAnsi="標楷體"/>
              </w:rPr>
            </w:pPr>
            <w:sdt>
              <w:sdtPr>
                <w:rPr>
                  <w:rFonts w:ascii="標楷體" w:eastAsia="標楷體" w:hAnsi="標楷體"/>
                </w:rPr>
                <w:tag w:val="goog_rdk_100"/>
                <w:id w:val="-815799285"/>
              </w:sdtPr>
              <w:sdtContent>
                <w:r w:rsidR="009C7F2D" w:rsidRPr="009C7F2D">
                  <w:rPr>
                    <w:rFonts w:ascii="標楷體" w:eastAsia="標楷體" w:hAnsi="標楷體" w:cs="Gungsuh"/>
                  </w:rPr>
                  <w:t>(</w:t>
                </w:r>
                <w:r w:rsidR="009C7F2D" w:rsidRPr="009C7F2D">
                  <w:rPr>
                    <w:rFonts w:ascii="標楷體" w:eastAsia="標楷體" w:hAnsi="標楷體" w:cs="新細明體" w:hint="eastAsia"/>
                  </w:rPr>
                  <w:t>星期五</w:t>
                </w:r>
                <w:r w:rsidR="009C7F2D" w:rsidRPr="009C7F2D">
                  <w:rPr>
                    <w:rFonts w:ascii="標楷體" w:eastAsia="標楷體" w:hAnsi="標楷體" w:cs="Gungsuh"/>
                  </w:rPr>
                  <w:t>)</w:t>
                </w:r>
              </w:sdtContent>
            </w:sdt>
          </w:p>
        </w:tc>
        <w:tc>
          <w:tcPr>
            <w:tcW w:w="1417" w:type="dxa"/>
            <w:vAlign w:val="center"/>
          </w:tcPr>
          <w:p w:rsidR="009C7F2D" w:rsidRPr="009C7F2D" w:rsidRDefault="009C7F2D" w:rsidP="009C7F2D">
            <w:pPr>
              <w:pBdr>
                <w:top w:val="nil"/>
                <w:left w:val="nil"/>
                <w:bottom w:val="nil"/>
                <w:right w:val="nil"/>
                <w:between w:val="nil"/>
              </w:pBdr>
              <w:spacing w:after="0" w:line="240" w:lineRule="auto"/>
              <w:ind w:hanging="2"/>
              <w:jc w:val="center"/>
              <w:rPr>
                <w:rFonts w:ascii="標楷體" w:eastAsia="標楷體" w:hAnsi="標楷體"/>
              </w:rPr>
            </w:pPr>
            <w:r w:rsidRPr="009C7F2D">
              <w:rPr>
                <w:rFonts w:ascii="標楷體" w:eastAsia="標楷體" w:hAnsi="標楷體"/>
              </w:rPr>
              <w:t>09:00 - 12:00</w:t>
            </w:r>
          </w:p>
        </w:tc>
        <w:tc>
          <w:tcPr>
            <w:tcW w:w="3307" w:type="dxa"/>
            <w:vAlign w:val="center"/>
          </w:tcPr>
          <w:p w:rsidR="009C7F2D" w:rsidRPr="009C7F2D" w:rsidRDefault="00B51195" w:rsidP="009C7F2D">
            <w:pPr>
              <w:pBdr>
                <w:top w:val="nil"/>
                <w:left w:val="nil"/>
                <w:bottom w:val="nil"/>
                <w:right w:val="nil"/>
                <w:between w:val="nil"/>
              </w:pBdr>
              <w:spacing w:after="0" w:line="240" w:lineRule="auto"/>
              <w:ind w:hanging="2"/>
              <w:rPr>
                <w:rFonts w:ascii="標楷體" w:eastAsia="標楷體" w:hAnsi="標楷體"/>
                <w:lang w:eastAsia="zh-TW"/>
              </w:rPr>
            </w:pPr>
            <w:sdt>
              <w:sdtPr>
                <w:rPr>
                  <w:rFonts w:ascii="標楷體" w:eastAsia="標楷體" w:hAnsi="標楷體"/>
                </w:rPr>
                <w:tag w:val="goog_rdk_101"/>
                <w:id w:val="-766305887"/>
              </w:sdtPr>
              <w:sdtContent>
                <w:r w:rsidR="009C7F2D" w:rsidRPr="009C7F2D">
                  <w:rPr>
                    <w:rFonts w:ascii="標楷體" w:eastAsia="標楷體" w:hAnsi="標楷體" w:cs="新細明體" w:hint="eastAsia"/>
                    <w:b/>
                    <w:lang w:eastAsia="zh-TW"/>
                  </w:rPr>
                  <w:t>定期會議</w:t>
                </w:r>
              </w:sdtContent>
            </w:sdt>
            <w:r w:rsidR="009C7F2D" w:rsidRPr="009C7F2D">
              <w:rPr>
                <w:rFonts w:ascii="標楷體" w:eastAsia="標楷體" w:hAnsi="標楷體"/>
                <w:lang w:eastAsia="zh-TW"/>
              </w:rPr>
              <w:t>-</w:t>
            </w:r>
          </w:p>
          <w:p w:rsidR="009C7F2D" w:rsidRPr="009C7F2D" w:rsidRDefault="009C7F2D" w:rsidP="009C7F2D">
            <w:pPr>
              <w:pBdr>
                <w:top w:val="nil"/>
                <w:left w:val="nil"/>
                <w:bottom w:val="nil"/>
                <w:right w:val="nil"/>
                <w:between w:val="nil"/>
              </w:pBdr>
              <w:spacing w:after="0" w:line="240" w:lineRule="auto"/>
              <w:ind w:hanging="2"/>
              <w:rPr>
                <w:rFonts w:ascii="標楷體" w:eastAsia="標楷體" w:hAnsi="標楷體"/>
                <w:lang w:eastAsia="zh-TW"/>
              </w:rPr>
            </w:pPr>
            <w:r w:rsidRPr="009C7F2D">
              <w:rPr>
                <w:rFonts w:ascii="標楷體" w:eastAsia="標楷體" w:hAnsi="標楷體"/>
                <w:lang w:eastAsia="zh-TW"/>
              </w:rPr>
              <w:t>1.</w:t>
            </w:r>
            <w:sdt>
              <w:sdtPr>
                <w:rPr>
                  <w:rFonts w:ascii="標楷體" w:eastAsia="標楷體" w:hAnsi="標楷體"/>
                </w:rPr>
                <w:tag w:val="goog_rdk_102"/>
                <w:id w:val="-2043359965"/>
              </w:sdtPr>
              <w:sdtContent>
                <w:r w:rsidRPr="009C7F2D">
                  <w:rPr>
                    <w:rFonts w:ascii="標楷體" w:eastAsia="標楷體" w:hAnsi="標楷體" w:cs="新細明體" w:hint="eastAsia"/>
                    <w:lang w:eastAsia="zh-TW"/>
                  </w:rPr>
                  <w:t>視覺藝術教學分享</w:t>
                </w:r>
              </w:sdtContent>
            </w:sdt>
          </w:p>
        </w:tc>
        <w:tc>
          <w:tcPr>
            <w:tcW w:w="1701" w:type="dxa"/>
            <w:vAlign w:val="center"/>
          </w:tcPr>
          <w:p w:rsidR="009C7F2D" w:rsidRPr="009C7F2D" w:rsidRDefault="00B51195" w:rsidP="009C7F2D">
            <w:pPr>
              <w:pBdr>
                <w:top w:val="nil"/>
                <w:left w:val="nil"/>
                <w:bottom w:val="nil"/>
                <w:right w:val="nil"/>
                <w:between w:val="nil"/>
              </w:pBdr>
              <w:spacing w:after="0" w:line="240" w:lineRule="auto"/>
              <w:ind w:hanging="2"/>
              <w:jc w:val="center"/>
              <w:rPr>
                <w:rFonts w:ascii="標楷體" w:eastAsia="標楷體" w:hAnsi="標楷體"/>
                <w:lang w:eastAsia="zh-TW"/>
              </w:rPr>
            </w:pPr>
            <w:sdt>
              <w:sdtPr>
                <w:rPr>
                  <w:rFonts w:ascii="標楷體" w:eastAsia="標楷體" w:hAnsi="標楷體"/>
                </w:rPr>
                <w:tag w:val="goog_rdk_103"/>
                <w:id w:val="604538822"/>
              </w:sdtPr>
              <w:sdtContent>
                <w:r w:rsidR="009C7F2D" w:rsidRPr="009C7F2D">
                  <w:rPr>
                    <w:rFonts w:ascii="標楷體" w:eastAsia="標楷體" w:hAnsi="標楷體" w:cs="新細明體" w:hint="eastAsia"/>
                    <w:lang w:eastAsia="zh-TW"/>
                  </w:rPr>
                  <w:t>講師：花蓮縣</w:t>
                </w:r>
              </w:sdtContent>
            </w:sdt>
            <w:sdt>
              <w:sdtPr>
                <w:rPr>
                  <w:rFonts w:ascii="標楷體" w:eastAsia="標楷體" w:hAnsi="標楷體"/>
                </w:rPr>
                <w:tag w:val="goog_rdk_104"/>
                <w:id w:val="262500229"/>
              </w:sdtPr>
              <w:sdtContent>
                <w:r w:rsidR="009C7F2D" w:rsidRPr="009C7F2D">
                  <w:rPr>
                    <w:rFonts w:ascii="標楷體" w:eastAsia="標楷體" w:hAnsi="標楷體" w:cs="新細明體" w:hint="eastAsia"/>
                    <w:lang w:eastAsia="zh-TW"/>
                  </w:rPr>
                  <w:t>郭玲瑩校長</w:t>
                </w:r>
              </w:sdtContent>
            </w:sdt>
            <w:sdt>
              <w:sdtPr>
                <w:rPr>
                  <w:rFonts w:ascii="標楷體" w:eastAsia="標楷體" w:hAnsi="標楷體"/>
                </w:rPr>
                <w:tag w:val="goog_rdk_105"/>
                <w:id w:val="-1409918444"/>
              </w:sdtPr>
              <w:sdtContent>
                <w:r w:rsidR="009C7F2D" w:rsidRPr="009C7F2D">
                  <w:rPr>
                    <w:rFonts w:ascii="標楷體" w:eastAsia="標楷體" w:hAnsi="標楷體" w:cs="Gungsuh"/>
                    <w:lang w:eastAsia="zh-TW"/>
                  </w:rPr>
                  <w:t>(</w:t>
                </w:r>
                <w:r w:rsidR="009C7F2D" w:rsidRPr="009C7F2D">
                  <w:rPr>
                    <w:rFonts w:ascii="標楷體" w:eastAsia="標楷體" w:hAnsi="標楷體" w:cs="新細明體" w:hint="eastAsia"/>
                    <w:lang w:eastAsia="zh-TW"/>
                  </w:rPr>
                  <w:t>外聘</w:t>
                </w:r>
                <w:r w:rsidR="009C7F2D" w:rsidRPr="009C7F2D">
                  <w:rPr>
                    <w:rFonts w:ascii="標楷體" w:eastAsia="標楷體" w:hAnsi="標楷體" w:cs="Gungsuh"/>
                    <w:lang w:eastAsia="zh-TW"/>
                  </w:rPr>
                  <w:t>3hr</w:t>
                </w:r>
                <w:r w:rsidR="009C7F2D" w:rsidRPr="009C7F2D">
                  <w:rPr>
                    <w:rFonts w:ascii="標楷體" w:eastAsia="標楷體" w:hAnsi="標楷體" w:cs="新細明體" w:hint="eastAsia"/>
                    <w:lang w:eastAsia="zh-TW"/>
                  </w:rPr>
                  <w:t>，暫訂</w:t>
                </w:r>
                <w:r w:rsidR="009C7F2D" w:rsidRPr="009C7F2D">
                  <w:rPr>
                    <w:rFonts w:ascii="標楷體" w:eastAsia="標楷體" w:hAnsi="標楷體" w:cs="Gungsuh"/>
                    <w:lang w:eastAsia="zh-TW"/>
                  </w:rPr>
                  <w:t>)</w:t>
                </w:r>
              </w:sdtContent>
            </w:sdt>
          </w:p>
        </w:tc>
        <w:tc>
          <w:tcPr>
            <w:tcW w:w="1418" w:type="dxa"/>
            <w:vMerge w:val="restart"/>
            <w:tcBorders>
              <w:right w:val="thickThinSmallGap" w:sz="18" w:space="0" w:color="auto"/>
            </w:tcBorders>
            <w:vAlign w:val="center"/>
          </w:tcPr>
          <w:p w:rsidR="009C7F2D" w:rsidRPr="00F20FB4" w:rsidRDefault="00847710" w:rsidP="009C7F2D">
            <w:pPr>
              <w:spacing w:after="0" w:line="240" w:lineRule="auto"/>
              <w:jc w:val="center"/>
              <w:rPr>
                <w:rFonts w:ascii="Times New Roman" w:eastAsia="標楷體" w:hAnsi="Times New Roman"/>
                <w:color w:val="000000"/>
                <w:lang w:eastAsia="zh-TW"/>
              </w:rPr>
            </w:pPr>
            <w:r>
              <w:rPr>
                <w:rFonts w:ascii="Times New Roman" w:eastAsia="標楷體" w:hAnsi="Times New Roman" w:hint="eastAsia"/>
                <w:color w:val="000000"/>
                <w:lang w:eastAsia="zh-TW"/>
              </w:rPr>
              <w:t>稻香</w:t>
            </w:r>
            <w:r w:rsidR="009C7F2D" w:rsidRPr="00F20FB4">
              <w:rPr>
                <w:rFonts w:ascii="Times New Roman" w:eastAsia="標楷體" w:hAnsi="Times New Roman"/>
                <w:color w:val="000000"/>
                <w:lang w:eastAsia="zh-TW"/>
              </w:rPr>
              <w:t>國小</w:t>
            </w:r>
          </w:p>
        </w:tc>
      </w:tr>
      <w:tr w:rsidR="009C7F2D" w:rsidRPr="00F20FB4" w:rsidTr="00A57FDD">
        <w:trPr>
          <w:trHeight w:val="957"/>
          <w:jc w:val="center"/>
        </w:trPr>
        <w:tc>
          <w:tcPr>
            <w:tcW w:w="473" w:type="dxa"/>
            <w:vMerge/>
            <w:tcBorders>
              <w:left w:val="thinThickSmallGap" w:sz="18" w:space="0" w:color="auto"/>
            </w:tcBorders>
            <w:vAlign w:val="center"/>
          </w:tcPr>
          <w:p w:rsidR="009C7F2D" w:rsidRPr="00F20FB4" w:rsidRDefault="009C7F2D" w:rsidP="009C7F2D">
            <w:pPr>
              <w:pBdr>
                <w:top w:val="nil"/>
                <w:left w:val="nil"/>
                <w:bottom w:val="nil"/>
                <w:right w:val="nil"/>
                <w:between w:val="nil"/>
              </w:pBdr>
              <w:spacing w:after="0" w:line="240" w:lineRule="auto"/>
              <w:jc w:val="center"/>
              <w:rPr>
                <w:rFonts w:ascii="Times New Roman" w:eastAsia="標楷體" w:hAnsi="Times New Roman"/>
                <w:color w:val="000000"/>
                <w:lang w:eastAsia="zh-TW"/>
              </w:rPr>
            </w:pPr>
          </w:p>
        </w:tc>
        <w:tc>
          <w:tcPr>
            <w:tcW w:w="2126" w:type="dxa"/>
            <w:vMerge/>
            <w:vAlign w:val="center"/>
          </w:tcPr>
          <w:p w:rsidR="009C7F2D" w:rsidRPr="009C7F2D" w:rsidRDefault="009C7F2D" w:rsidP="009C7F2D">
            <w:pPr>
              <w:pBdr>
                <w:top w:val="nil"/>
                <w:left w:val="nil"/>
                <w:bottom w:val="nil"/>
                <w:right w:val="nil"/>
                <w:between w:val="nil"/>
              </w:pBdr>
              <w:spacing w:after="0" w:line="240" w:lineRule="auto"/>
              <w:jc w:val="center"/>
              <w:rPr>
                <w:rFonts w:ascii="標楷體" w:eastAsia="標楷體" w:hAnsi="標楷體"/>
                <w:lang w:eastAsia="zh-TW"/>
              </w:rPr>
            </w:pPr>
          </w:p>
        </w:tc>
        <w:tc>
          <w:tcPr>
            <w:tcW w:w="1417" w:type="dxa"/>
            <w:tcBorders>
              <w:bottom w:val="single" w:sz="4" w:space="0" w:color="000000"/>
            </w:tcBorders>
            <w:vAlign w:val="center"/>
          </w:tcPr>
          <w:p w:rsidR="009C7F2D" w:rsidRPr="009C7F2D" w:rsidRDefault="009C7F2D" w:rsidP="009C7F2D">
            <w:pPr>
              <w:spacing w:after="0" w:line="240" w:lineRule="auto"/>
              <w:jc w:val="center"/>
              <w:rPr>
                <w:rFonts w:ascii="標楷體" w:eastAsia="標楷體" w:hAnsi="標楷體"/>
                <w:lang w:eastAsia="zh-TW"/>
              </w:rPr>
            </w:pPr>
            <w:r w:rsidRPr="009C7F2D">
              <w:rPr>
                <w:rFonts w:ascii="標楷體" w:eastAsia="標楷體" w:hAnsi="標楷體"/>
              </w:rPr>
              <w:t>13:30 - 16:30</w:t>
            </w:r>
          </w:p>
        </w:tc>
        <w:tc>
          <w:tcPr>
            <w:tcW w:w="3307" w:type="dxa"/>
            <w:tcBorders>
              <w:bottom w:val="single" w:sz="4" w:space="0" w:color="000000"/>
            </w:tcBorders>
            <w:vAlign w:val="center"/>
          </w:tcPr>
          <w:p w:rsidR="009C7F2D" w:rsidRPr="009C7F2D" w:rsidRDefault="009C7F2D" w:rsidP="009C7F2D">
            <w:pPr>
              <w:pBdr>
                <w:top w:val="nil"/>
                <w:left w:val="nil"/>
                <w:bottom w:val="nil"/>
                <w:right w:val="nil"/>
                <w:between w:val="nil"/>
              </w:pBdr>
              <w:spacing w:after="0" w:line="240" w:lineRule="auto"/>
              <w:ind w:hanging="2"/>
              <w:rPr>
                <w:rFonts w:ascii="標楷體" w:eastAsia="標楷體" w:hAnsi="標楷體"/>
                <w:lang w:eastAsia="zh-TW"/>
              </w:rPr>
            </w:pPr>
          </w:p>
          <w:p w:rsidR="009C7F2D" w:rsidRPr="009C7F2D" w:rsidRDefault="00B51195" w:rsidP="009C7F2D">
            <w:pPr>
              <w:pBdr>
                <w:top w:val="nil"/>
                <w:left w:val="nil"/>
                <w:bottom w:val="nil"/>
                <w:right w:val="nil"/>
                <w:between w:val="nil"/>
              </w:pBdr>
              <w:spacing w:after="0" w:line="240" w:lineRule="auto"/>
              <w:ind w:hanging="2"/>
              <w:rPr>
                <w:rFonts w:ascii="標楷體" w:eastAsia="標楷體" w:hAnsi="標楷體"/>
                <w:lang w:eastAsia="zh-TW"/>
              </w:rPr>
            </w:pPr>
            <w:sdt>
              <w:sdtPr>
                <w:rPr>
                  <w:rFonts w:ascii="標楷體" w:eastAsia="標楷體" w:hAnsi="標楷體"/>
                </w:rPr>
                <w:tag w:val="goog_rdk_108"/>
                <w:id w:val="-258998637"/>
              </w:sdtPr>
              <w:sdtContent>
                <w:r w:rsidR="009C7F2D" w:rsidRPr="009C7F2D">
                  <w:rPr>
                    <w:rFonts w:ascii="標楷體" w:eastAsia="標楷體" w:hAnsi="標楷體" w:cs="新細明體" w:hint="eastAsia"/>
                    <w:b/>
                    <w:lang w:eastAsia="zh-TW"/>
                  </w:rPr>
                  <w:t>藝術領域召集人研習</w:t>
                </w:r>
              </w:sdtContent>
            </w:sdt>
            <w:r w:rsidR="009C7F2D" w:rsidRPr="009C7F2D">
              <w:rPr>
                <w:rFonts w:ascii="標楷體" w:eastAsia="標楷體" w:hAnsi="標楷體"/>
                <w:lang w:eastAsia="zh-TW"/>
              </w:rPr>
              <w:t>-</w:t>
            </w:r>
          </w:p>
          <w:p w:rsidR="009C7F2D" w:rsidRPr="009C7F2D" w:rsidRDefault="009C7F2D" w:rsidP="009C7F2D">
            <w:pPr>
              <w:pBdr>
                <w:top w:val="nil"/>
                <w:left w:val="nil"/>
                <w:bottom w:val="nil"/>
                <w:right w:val="nil"/>
                <w:between w:val="nil"/>
              </w:pBdr>
              <w:spacing w:after="0" w:line="240" w:lineRule="auto"/>
              <w:ind w:hanging="2"/>
              <w:rPr>
                <w:rFonts w:ascii="標楷體" w:eastAsia="標楷體" w:hAnsi="標楷體"/>
                <w:lang w:eastAsia="zh-TW"/>
              </w:rPr>
            </w:pPr>
            <w:r w:rsidRPr="009C7F2D">
              <w:rPr>
                <w:rFonts w:ascii="標楷體" w:eastAsia="標楷體" w:hAnsi="標楷體"/>
                <w:lang w:eastAsia="zh-TW"/>
              </w:rPr>
              <w:t>1.</w:t>
            </w:r>
            <w:sdt>
              <w:sdtPr>
                <w:rPr>
                  <w:rFonts w:ascii="標楷體" w:eastAsia="標楷體" w:hAnsi="標楷體"/>
                </w:rPr>
                <w:tag w:val="goog_rdk_109"/>
                <w:id w:val="-1008143452"/>
              </w:sdtPr>
              <w:sdtContent>
                <w:r w:rsidRPr="009C7F2D">
                  <w:rPr>
                    <w:rFonts w:ascii="標楷體" w:eastAsia="標楷體" w:hAnsi="標楷體" w:cs="新細明體" w:hint="eastAsia"/>
                    <w:lang w:eastAsia="zh-TW"/>
                  </w:rPr>
                  <w:t>表演藝術</w:t>
                </w:r>
              </w:sdtContent>
            </w:sdt>
            <w:sdt>
              <w:sdtPr>
                <w:rPr>
                  <w:rFonts w:ascii="標楷體" w:eastAsia="標楷體" w:hAnsi="標楷體"/>
                </w:rPr>
                <w:tag w:val="goog_rdk_110"/>
                <w:id w:val="1052202413"/>
              </w:sdtPr>
              <w:sdtContent>
                <w:r w:rsidRPr="009C7F2D">
                  <w:rPr>
                    <w:rFonts w:ascii="標楷體" w:eastAsia="標楷體" w:hAnsi="標楷體" w:cs="新細明體" w:hint="eastAsia"/>
                    <w:lang w:eastAsia="zh-TW"/>
                  </w:rPr>
                  <w:t>教學實踐</w:t>
                </w:r>
              </w:sdtContent>
            </w:sdt>
          </w:p>
        </w:tc>
        <w:tc>
          <w:tcPr>
            <w:tcW w:w="1701" w:type="dxa"/>
            <w:tcBorders>
              <w:bottom w:val="single" w:sz="4" w:space="0" w:color="000000"/>
            </w:tcBorders>
            <w:vAlign w:val="center"/>
          </w:tcPr>
          <w:p w:rsidR="009C7F2D" w:rsidRPr="009C7F2D" w:rsidRDefault="00B51195" w:rsidP="009C7F2D">
            <w:pPr>
              <w:pBdr>
                <w:top w:val="nil"/>
                <w:left w:val="nil"/>
                <w:bottom w:val="nil"/>
                <w:right w:val="nil"/>
                <w:between w:val="nil"/>
              </w:pBdr>
              <w:spacing w:after="0" w:line="240" w:lineRule="auto"/>
              <w:ind w:hanging="2"/>
              <w:jc w:val="center"/>
              <w:rPr>
                <w:rFonts w:ascii="標楷體" w:eastAsia="標楷體" w:hAnsi="標楷體"/>
                <w:lang w:eastAsia="zh-TW"/>
              </w:rPr>
            </w:pPr>
            <w:sdt>
              <w:sdtPr>
                <w:rPr>
                  <w:rFonts w:ascii="標楷體" w:eastAsia="標楷體" w:hAnsi="標楷體"/>
                </w:rPr>
                <w:tag w:val="goog_rdk_111"/>
                <w:id w:val="448123857"/>
              </w:sdtPr>
              <w:sdtContent>
                <w:r w:rsidR="009C7F2D" w:rsidRPr="009C7F2D">
                  <w:rPr>
                    <w:rFonts w:ascii="標楷體" w:eastAsia="標楷體" w:hAnsi="標楷體" w:cs="新細明體" w:hint="eastAsia"/>
                    <w:lang w:eastAsia="zh-TW"/>
                  </w:rPr>
                  <w:t>講師：花蓮縣</w:t>
                </w:r>
              </w:sdtContent>
            </w:sdt>
            <w:sdt>
              <w:sdtPr>
                <w:rPr>
                  <w:rFonts w:ascii="標楷體" w:eastAsia="標楷體" w:hAnsi="標楷體"/>
                </w:rPr>
                <w:tag w:val="goog_rdk_112"/>
                <w:id w:val="1618476711"/>
              </w:sdtPr>
              <w:sdtContent>
                <w:r w:rsidR="009C7F2D" w:rsidRPr="009C7F2D">
                  <w:rPr>
                    <w:rFonts w:ascii="標楷體" w:eastAsia="標楷體" w:hAnsi="標楷體" w:cs="新細明體" w:hint="eastAsia"/>
                    <w:lang w:eastAsia="zh-TW"/>
                  </w:rPr>
                  <w:t>葉燕宏老師</w:t>
                </w:r>
              </w:sdtContent>
            </w:sdt>
            <w:sdt>
              <w:sdtPr>
                <w:rPr>
                  <w:rFonts w:ascii="標楷體" w:eastAsia="標楷體" w:hAnsi="標楷體"/>
                </w:rPr>
                <w:tag w:val="goog_rdk_113"/>
                <w:id w:val="-872071601"/>
              </w:sdtPr>
              <w:sdtContent>
                <w:r w:rsidR="009C7F2D" w:rsidRPr="009C7F2D">
                  <w:rPr>
                    <w:rFonts w:ascii="標楷體" w:eastAsia="標楷體" w:hAnsi="標楷體" w:cs="Gungsuh"/>
                    <w:lang w:eastAsia="zh-TW"/>
                  </w:rPr>
                  <w:t>(</w:t>
                </w:r>
                <w:r w:rsidR="009C7F2D" w:rsidRPr="009C7F2D">
                  <w:rPr>
                    <w:rFonts w:ascii="標楷體" w:eastAsia="標楷體" w:hAnsi="標楷體" w:cs="新細明體" w:hint="eastAsia"/>
                    <w:lang w:eastAsia="zh-TW"/>
                  </w:rPr>
                  <w:t>外聘</w:t>
                </w:r>
                <w:r w:rsidR="009C7F2D" w:rsidRPr="009C7F2D">
                  <w:rPr>
                    <w:rFonts w:ascii="標楷體" w:eastAsia="標楷體" w:hAnsi="標楷體" w:cs="Gungsuh"/>
                    <w:lang w:eastAsia="zh-TW"/>
                  </w:rPr>
                  <w:t>3hr</w:t>
                </w:r>
                <w:r w:rsidR="009C7F2D" w:rsidRPr="009C7F2D">
                  <w:rPr>
                    <w:rFonts w:ascii="標楷體" w:eastAsia="標楷體" w:hAnsi="標楷體" w:cs="新細明體" w:hint="eastAsia"/>
                    <w:lang w:eastAsia="zh-TW"/>
                  </w:rPr>
                  <w:t>，暫訂</w:t>
                </w:r>
                <w:r w:rsidR="009C7F2D" w:rsidRPr="009C7F2D">
                  <w:rPr>
                    <w:rFonts w:ascii="標楷體" w:eastAsia="標楷體" w:hAnsi="標楷體" w:cs="Gungsuh"/>
                    <w:lang w:eastAsia="zh-TW"/>
                  </w:rPr>
                  <w:t>)</w:t>
                </w:r>
              </w:sdtContent>
            </w:sdt>
          </w:p>
        </w:tc>
        <w:tc>
          <w:tcPr>
            <w:tcW w:w="1418" w:type="dxa"/>
            <w:vMerge/>
            <w:tcBorders>
              <w:right w:val="thickThinSmallGap" w:sz="18" w:space="0" w:color="auto"/>
            </w:tcBorders>
            <w:vAlign w:val="center"/>
          </w:tcPr>
          <w:p w:rsidR="009C7F2D" w:rsidRPr="00F20FB4" w:rsidRDefault="009C7F2D" w:rsidP="009C7F2D">
            <w:pPr>
              <w:pBdr>
                <w:top w:val="nil"/>
                <w:left w:val="nil"/>
                <w:bottom w:val="nil"/>
                <w:right w:val="nil"/>
                <w:between w:val="nil"/>
              </w:pBdr>
              <w:spacing w:after="0" w:line="240" w:lineRule="auto"/>
              <w:jc w:val="center"/>
              <w:rPr>
                <w:rFonts w:ascii="Times New Roman" w:eastAsia="標楷體" w:hAnsi="Times New Roman"/>
                <w:color w:val="000000"/>
                <w:lang w:eastAsia="zh-TW"/>
              </w:rPr>
            </w:pPr>
          </w:p>
        </w:tc>
      </w:tr>
      <w:tr w:rsidR="009C7F2D" w:rsidRPr="00F20FB4" w:rsidTr="00A57FDD">
        <w:trPr>
          <w:trHeight w:val="859"/>
          <w:jc w:val="center"/>
        </w:trPr>
        <w:tc>
          <w:tcPr>
            <w:tcW w:w="473" w:type="dxa"/>
            <w:tcBorders>
              <w:top w:val="single" w:sz="4" w:space="0" w:color="000000"/>
              <w:left w:val="thinThickSmallGap" w:sz="18" w:space="0" w:color="auto"/>
            </w:tcBorders>
            <w:vAlign w:val="center"/>
          </w:tcPr>
          <w:p w:rsidR="009C7F2D" w:rsidRPr="00F20FB4" w:rsidRDefault="009C7F2D" w:rsidP="009C7F2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color w:val="000000"/>
                <w:lang w:eastAsia="zh-TW"/>
              </w:rPr>
              <w:t>02</w:t>
            </w:r>
          </w:p>
        </w:tc>
        <w:tc>
          <w:tcPr>
            <w:tcW w:w="2126" w:type="dxa"/>
            <w:tcBorders>
              <w:top w:val="single" w:sz="4" w:space="0" w:color="000000"/>
            </w:tcBorders>
            <w:vAlign w:val="center"/>
          </w:tcPr>
          <w:p w:rsidR="009C7F2D" w:rsidRPr="009C7F2D" w:rsidRDefault="009C7F2D" w:rsidP="009C7F2D">
            <w:pPr>
              <w:pBdr>
                <w:top w:val="nil"/>
                <w:left w:val="nil"/>
                <w:bottom w:val="nil"/>
                <w:right w:val="nil"/>
                <w:between w:val="nil"/>
              </w:pBdr>
              <w:spacing w:after="0" w:line="240" w:lineRule="auto"/>
              <w:ind w:hanging="2"/>
              <w:jc w:val="center"/>
              <w:rPr>
                <w:rFonts w:ascii="標楷體" w:eastAsia="標楷體" w:hAnsi="標楷體"/>
              </w:rPr>
            </w:pPr>
            <w:r w:rsidRPr="009C7F2D">
              <w:rPr>
                <w:rFonts w:ascii="標楷體" w:eastAsia="標楷體" w:hAnsi="標楷體"/>
              </w:rPr>
              <w:t>114</w:t>
            </w:r>
            <w:sdt>
              <w:sdtPr>
                <w:rPr>
                  <w:rFonts w:ascii="標楷體" w:eastAsia="標楷體" w:hAnsi="標楷體"/>
                </w:rPr>
                <w:tag w:val="goog_rdk_114"/>
                <w:id w:val="-1435903798"/>
              </w:sdtPr>
              <w:sdtContent>
                <w:r w:rsidRPr="009C7F2D">
                  <w:rPr>
                    <w:rFonts w:ascii="標楷體" w:eastAsia="標楷體" w:hAnsi="標楷體" w:cs="新細明體" w:hint="eastAsia"/>
                  </w:rPr>
                  <w:t>年</w:t>
                </w:r>
                <w:r w:rsidRPr="009C7F2D">
                  <w:rPr>
                    <w:rFonts w:ascii="標楷體" w:eastAsia="標楷體" w:hAnsi="標楷體" w:cs="Gungsuh"/>
                  </w:rPr>
                  <w:t>12</w:t>
                </w:r>
                <w:r w:rsidRPr="009C7F2D">
                  <w:rPr>
                    <w:rFonts w:ascii="標楷體" w:eastAsia="標楷體" w:hAnsi="標楷體" w:cs="新細明體" w:hint="eastAsia"/>
                  </w:rPr>
                  <w:t>月</w:t>
                </w:r>
              </w:sdtContent>
            </w:sdt>
            <w:r w:rsidRPr="009C7F2D">
              <w:rPr>
                <w:rFonts w:ascii="標楷體" w:eastAsia="標楷體" w:hAnsi="標楷體"/>
              </w:rPr>
              <w:t>19</w:t>
            </w:r>
            <w:sdt>
              <w:sdtPr>
                <w:rPr>
                  <w:rFonts w:ascii="標楷體" w:eastAsia="標楷體" w:hAnsi="標楷體"/>
                </w:rPr>
                <w:tag w:val="goog_rdk_115"/>
                <w:id w:val="379515673"/>
              </w:sdtPr>
              <w:sdtContent>
                <w:r w:rsidRPr="009C7F2D">
                  <w:rPr>
                    <w:rFonts w:ascii="標楷體" w:eastAsia="標楷體" w:hAnsi="標楷體" w:cs="新細明體" w:hint="eastAsia"/>
                  </w:rPr>
                  <w:t>日</w:t>
                </w:r>
              </w:sdtContent>
            </w:sdt>
          </w:p>
          <w:p w:rsidR="009C7F2D" w:rsidRPr="009C7F2D" w:rsidRDefault="00B51195" w:rsidP="009C7F2D">
            <w:pPr>
              <w:pBdr>
                <w:top w:val="nil"/>
                <w:left w:val="nil"/>
                <w:bottom w:val="nil"/>
                <w:right w:val="nil"/>
                <w:between w:val="nil"/>
              </w:pBdr>
              <w:spacing w:after="0" w:line="240" w:lineRule="auto"/>
              <w:ind w:hanging="2"/>
              <w:jc w:val="center"/>
              <w:rPr>
                <w:rFonts w:ascii="標楷體" w:eastAsia="標楷體" w:hAnsi="標楷體"/>
              </w:rPr>
            </w:pPr>
            <w:sdt>
              <w:sdtPr>
                <w:rPr>
                  <w:rFonts w:ascii="標楷體" w:eastAsia="標楷體" w:hAnsi="標楷體"/>
                </w:rPr>
                <w:tag w:val="goog_rdk_116"/>
                <w:id w:val="2027828418"/>
              </w:sdtPr>
              <w:sdtContent>
                <w:r w:rsidR="009C7F2D" w:rsidRPr="009C7F2D">
                  <w:rPr>
                    <w:rFonts w:ascii="標楷體" w:eastAsia="標楷體" w:hAnsi="標楷體" w:cs="Gungsuh"/>
                  </w:rPr>
                  <w:t>(</w:t>
                </w:r>
                <w:r w:rsidR="009C7F2D" w:rsidRPr="009C7F2D">
                  <w:rPr>
                    <w:rFonts w:ascii="標楷體" w:eastAsia="標楷體" w:hAnsi="標楷體" w:cs="新細明體" w:hint="eastAsia"/>
                  </w:rPr>
                  <w:t>星期五</w:t>
                </w:r>
                <w:r w:rsidR="009C7F2D" w:rsidRPr="009C7F2D">
                  <w:rPr>
                    <w:rFonts w:ascii="標楷體" w:eastAsia="標楷體" w:hAnsi="標楷體" w:cs="Gungsuh"/>
                  </w:rPr>
                  <w:t>)</w:t>
                </w:r>
              </w:sdtContent>
            </w:sdt>
          </w:p>
        </w:tc>
        <w:tc>
          <w:tcPr>
            <w:tcW w:w="1417" w:type="dxa"/>
            <w:tcBorders>
              <w:top w:val="single" w:sz="4" w:space="0" w:color="000000"/>
            </w:tcBorders>
            <w:vAlign w:val="center"/>
          </w:tcPr>
          <w:p w:rsidR="009C7F2D" w:rsidRPr="009C7F2D" w:rsidRDefault="009C7F2D" w:rsidP="009C7F2D">
            <w:pPr>
              <w:pBdr>
                <w:top w:val="nil"/>
                <w:left w:val="nil"/>
                <w:bottom w:val="nil"/>
                <w:right w:val="nil"/>
                <w:between w:val="nil"/>
              </w:pBdr>
              <w:spacing w:after="0" w:line="240" w:lineRule="auto"/>
              <w:ind w:hanging="2"/>
              <w:jc w:val="center"/>
              <w:rPr>
                <w:rFonts w:ascii="標楷體" w:eastAsia="標楷體" w:hAnsi="標楷體"/>
              </w:rPr>
            </w:pPr>
            <w:r w:rsidRPr="009C7F2D">
              <w:rPr>
                <w:rFonts w:ascii="標楷體" w:eastAsia="標楷體" w:hAnsi="標楷體"/>
              </w:rPr>
              <w:t>09:00 - 16:30</w:t>
            </w:r>
          </w:p>
        </w:tc>
        <w:tc>
          <w:tcPr>
            <w:tcW w:w="3307" w:type="dxa"/>
            <w:tcBorders>
              <w:top w:val="single" w:sz="4" w:space="0" w:color="000000"/>
            </w:tcBorders>
            <w:vAlign w:val="center"/>
          </w:tcPr>
          <w:p w:rsidR="009C7F2D" w:rsidRPr="009C7F2D" w:rsidRDefault="009C7F2D" w:rsidP="009C7F2D">
            <w:pPr>
              <w:pBdr>
                <w:top w:val="nil"/>
                <w:left w:val="nil"/>
                <w:bottom w:val="nil"/>
                <w:right w:val="nil"/>
                <w:between w:val="nil"/>
              </w:pBdr>
              <w:spacing w:after="0" w:line="240" w:lineRule="auto"/>
              <w:ind w:hanging="2"/>
              <w:rPr>
                <w:rFonts w:ascii="標楷體" w:eastAsia="標楷體" w:hAnsi="標楷體"/>
                <w:lang w:eastAsia="zh-TW"/>
              </w:rPr>
            </w:pPr>
          </w:p>
          <w:p w:rsidR="009C7F2D" w:rsidRPr="009C7F2D" w:rsidRDefault="00B51195" w:rsidP="009C7F2D">
            <w:pPr>
              <w:pBdr>
                <w:top w:val="nil"/>
                <w:left w:val="nil"/>
                <w:bottom w:val="nil"/>
                <w:right w:val="nil"/>
                <w:between w:val="nil"/>
              </w:pBdr>
              <w:spacing w:after="0" w:line="240" w:lineRule="auto"/>
              <w:ind w:hanging="2"/>
              <w:rPr>
                <w:rFonts w:ascii="標楷體" w:eastAsia="標楷體" w:hAnsi="標楷體"/>
                <w:lang w:eastAsia="zh-TW"/>
              </w:rPr>
            </w:pPr>
            <w:sdt>
              <w:sdtPr>
                <w:rPr>
                  <w:rFonts w:ascii="標楷體" w:eastAsia="標楷體" w:hAnsi="標楷體"/>
                </w:rPr>
                <w:tag w:val="goog_rdk_117"/>
                <w:id w:val="1140229050"/>
              </w:sdtPr>
              <w:sdtContent>
                <w:r w:rsidR="009C7F2D" w:rsidRPr="009C7F2D">
                  <w:rPr>
                    <w:rFonts w:ascii="標楷體" w:eastAsia="標楷體" w:hAnsi="標楷體" w:cs="新細明體" w:hint="eastAsia"/>
                    <w:b/>
                    <w:lang w:eastAsia="zh-TW"/>
                  </w:rPr>
                  <w:t>音樂領域課程教學模組分享</w:t>
                </w:r>
              </w:sdtContent>
            </w:sdt>
          </w:p>
          <w:p w:rsidR="009C7F2D" w:rsidRPr="009C7F2D" w:rsidRDefault="009C7F2D" w:rsidP="009C7F2D">
            <w:pPr>
              <w:pBdr>
                <w:top w:val="nil"/>
                <w:left w:val="nil"/>
                <w:bottom w:val="nil"/>
                <w:right w:val="nil"/>
                <w:between w:val="nil"/>
              </w:pBdr>
              <w:spacing w:after="0" w:line="240" w:lineRule="auto"/>
              <w:ind w:hanging="2"/>
              <w:rPr>
                <w:rFonts w:ascii="標楷體" w:eastAsia="標楷體" w:hAnsi="標楷體"/>
              </w:rPr>
            </w:pPr>
            <w:r w:rsidRPr="009C7F2D">
              <w:rPr>
                <w:rFonts w:ascii="標楷體" w:eastAsia="標楷體" w:hAnsi="標楷體"/>
              </w:rPr>
              <w:t>(</w:t>
            </w:r>
            <w:sdt>
              <w:sdtPr>
                <w:rPr>
                  <w:rFonts w:ascii="標楷體" w:eastAsia="標楷體" w:hAnsi="標楷體"/>
                </w:rPr>
                <w:tag w:val="goog_rdk_118"/>
                <w:id w:val="-1056079809"/>
              </w:sdtPr>
              <w:sdtContent>
                <w:r w:rsidRPr="009C7F2D">
                  <w:rPr>
                    <w:rFonts w:ascii="標楷體" w:eastAsia="標楷體" w:hAnsi="標楷體" w:cs="新細明體" w:hint="eastAsia"/>
                  </w:rPr>
                  <w:t>藝術領域</w:t>
                </w:r>
                <w:r w:rsidRPr="009C7F2D">
                  <w:rPr>
                    <w:rFonts w:ascii="標楷體" w:eastAsia="標楷體" w:hAnsi="標楷體" w:cs="Gungsuh"/>
                  </w:rPr>
                  <w:t>CC-LEAP)</w:t>
                </w:r>
              </w:sdtContent>
            </w:sdt>
          </w:p>
        </w:tc>
        <w:tc>
          <w:tcPr>
            <w:tcW w:w="1701" w:type="dxa"/>
            <w:tcBorders>
              <w:top w:val="single" w:sz="4" w:space="0" w:color="000000"/>
            </w:tcBorders>
            <w:vAlign w:val="center"/>
          </w:tcPr>
          <w:p w:rsidR="009C7F2D" w:rsidRPr="009C7F2D" w:rsidRDefault="00B51195" w:rsidP="009C7F2D">
            <w:pPr>
              <w:pBdr>
                <w:top w:val="nil"/>
                <w:left w:val="nil"/>
                <w:bottom w:val="nil"/>
                <w:right w:val="nil"/>
                <w:between w:val="nil"/>
              </w:pBdr>
              <w:spacing w:after="0" w:line="240" w:lineRule="auto"/>
              <w:ind w:hanging="2"/>
              <w:jc w:val="center"/>
              <w:rPr>
                <w:rFonts w:ascii="標楷體" w:eastAsia="標楷體" w:hAnsi="標楷體"/>
                <w:lang w:eastAsia="zh-TW"/>
              </w:rPr>
            </w:pPr>
            <w:sdt>
              <w:sdtPr>
                <w:rPr>
                  <w:rFonts w:ascii="標楷體" w:eastAsia="標楷體" w:hAnsi="標楷體"/>
                </w:rPr>
                <w:tag w:val="goog_rdk_119"/>
                <w:id w:val="1188097703"/>
              </w:sdtPr>
              <w:sdtContent>
                <w:r w:rsidR="009C7F2D" w:rsidRPr="009C7F2D">
                  <w:rPr>
                    <w:rFonts w:ascii="標楷體" w:eastAsia="標楷體" w:hAnsi="標楷體" w:cs="新細明體" w:hint="eastAsia"/>
                    <w:lang w:eastAsia="zh-TW"/>
                  </w:rPr>
                  <w:t>講師：</w:t>
                </w:r>
              </w:sdtContent>
            </w:sdt>
            <w:sdt>
              <w:sdtPr>
                <w:rPr>
                  <w:rFonts w:ascii="標楷體" w:eastAsia="標楷體" w:hAnsi="標楷體"/>
                </w:rPr>
                <w:tag w:val="goog_rdk_120"/>
                <w:id w:val="-396284563"/>
              </w:sdtPr>
              <w:sdtContent>
                <w:r w:rsidR="009C7F2D" w:rsidRPr="009C7F2D">
                  <w:rPr>
                    <w:rFonts w:ascii="標楷體" w:eastAsia="標楷體" w:hAnsi="標楷體" w:cs="新細明體" w:hint="eastAsia"/>
                    <w:lang w:eastAsia="zh-TW"/>
                  </w:rPr>
                  <w:t>台東縣關山</w:t>
                </w:r>
              </w:sdtContent>
            </w:sdt>
            <w:sdt>
              <w:sdtPr>
                <w:rPr>
                  <w:rFonts w:ascii="標楷體" w:eastAsia="標楷體" w:hAnsi="標楷體"/>
                </w:rPr>
                <w:tag w:val="goog_rdk_121"/>
                <w:id w:val="-5986174"/>
              </w:sdtPr>
              <w:sdtContent>
                <w:r w:rsidR="009C7F2D" w:rsidRPr="009C7F2D">
                  <w:rPr>
                    <w:rFonts w:ascii="標楷體" w:eastAsia="標楷體" w:hAnsi="標楷體" w:cs="新細明體" w:hint="eastAsia"/>
                    <w:lang w:eastAsia="zh-TW"/>
                  </w:rPr>
                  <w:t>國中</w:t>
                </w:r>
              </w:sdtContent>
            </w:sdt>
            <w:sdt>
              <w:sdtPr>
                <w:rPr>
                  <w:rFonts w:ascii="標楷體" w:eastAsia="標楷體" w:hAnsi="標楷體"/>
                </w:rPr>
                <w:tag w:val="goog_rdk_122"/>
                <w:id w:val="-320652261"/>
              </w:sdtPr>
              <w:sdtContent>
                <w:r w:rsidR="009C7F2D" w:rsidRPr="009C7F2D">
                  <w:rPr>
                    <w:rFonts w:ascii="標楷體" w:eastAsia="標楷體" w:hAnsi="標楷體" w:cs="新細明體" w:hint="eastAsia"/>
                    <w:lang w:eastAsia="zh-TW"/>
                  </w:rPr>
                  <w:t>王美善</w:t>
                </w:r>
              </w:sdtContent>
            </w:sdt>
            <w:sdt>
              <w:sdtPr>
                <w:rPr>
                  <w:rFonts w:ascii="標楷體" w:eastAsia="標楷體" w:hAnsi="標楷體"/>
                </w:rPr>
                <w:tag w:val="goog_rdk_123"/>
                <w:id w:val="674156036"/>
              </w:sdtPr>
              <w:sdtContent>
                <w:r w:rsidR="009C7F2D" w:rsidRPr="009C7F2D">
                  <w:rPr>
                    <w:rFonts w:ascii="標楷體" w:eastAsia="標楷體" w:hAnsi="標楷體" w:cs="新細明體" w:hint="eastAsia"/>
                    <w:lang w:eastAsia="zh-TW"/>
                  </w:rPr>
                  <w:t>教師</w:t>
                </w:r>
                <w:r w:rsidR="009C7F2D" w:rsidRPr="009C7F2D">
                  <w:rPr>
                    <w:rFonts w:ascii="標楷體" w:eastAsia="標楷體" w:hAnsi="標楷體" w:cs="Gungsuh"/>
                    <w:lang w:eastAsia="zh-TW"/>
                  </w:rPr>
                  <w:t>(</w:t>
                </w:r>
                <w:r w:rsidR="009C7F2D" w:rsidRPr="009C7F2D">
                  <w:rPr>
                    <w:rFonts w:ascii="標楷體" w:eastAsia="標楷體" w:hAnsi="標楷體" w:cs="新細明體" w:hint="eastAsia"/>
                    <w:lang w:eastAsia="zh-TW"/>
                  </w:rPr>
                  <w:t>外聘</w:t>
                </w:r>
                <w:r w:rsidR="009C7F2D" w:rsidRPr="009C7F2D">
                  <w:rPr>
                    <w:rFonts w:ascii="標楷體" w:eastAsia="標楷體" w:hAnsi="標楷體" w:cs="Gungsuh"/>
                    <w:lang w:eastAsia="zh-TW"/>
                  </w:rPr>
                  <w:t>6hr</w:t>
                </w:r>
                <w:r w:rsidR="009C7F2D" w:rsidRPr="009C7F2D">
                  <w:rPr>
                    <w:rFonts w:ascii="標楷體" w:eastAsia="標楷體" w:hAnsi="標楷體" w:cs="新細明體" w:hint="eastAsia"/>
                    <w:lang w:eastAsia="zh-TW"/>
                  </w:rPr>
                  <w:t>，暫訂</w:t>
                </w:r>
                <w:r w:rsidR="009C7F2D" w:rsidRPr="009C7F2D">
                  <w:rPr>
                    <w:rFonts w:ascii="標楷體" w:eastAsia="標楷體" w:hAnsi="標楷體" w:cs="Gungsuh"/>
                    <w:lang w:eastAsia="zh-TW"/>
                  </w:rPr>
                  <w:t>)</w:t>
                </w:r>
              </w:sdtContent>
            </w:sdt>
          </w:p>
        </w:tc>
        <w:tc>
          <w:tcPr>
            <w:tcW w:w="1418" w:type="dxa"/>
            <w:tcBorders>
              <w:top w:val="single" w:sz="4" w:space="0" w:color="000000"/>
              <w:right w:val="thickThinSmallGap" w:sz="18" w:space="0" w:color="auto"/>
            </w:tcBorders>
            <w:vAlign w:val="center"/>
          </w:tcPr>
          <w:p w:rsidR="009C7F2D" w:rsidRPr="00F20FB4" w:rsidRDefault="009C7F2D" w:rsidP="009C7F2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藝術中央輔導團</w:t>
            </w:r>
          </w:p>
        </w:tc>
      </w:tr>
      <w:tr w:rsidR="009C7F2D" w:rsidRPr="00F20FB4" w:rsidTr="00A57FDD">
        <w:trPr>
          <w:trHeight w:val="580"/>
          <w:jc w:val="center"/>
        </w:trPr>
        <w:tc>
          <w:tcPr>
            <w:tcW w:w="473" w:type="dxa"/>
            <w:vMerge w:val="restart"/>
            <w:tcBorders>
              <w:top w:val="single" w:sz="4" w:space="0" w:color="000000"/>
              <w:left w:val="thinThickSmallGap" w:sz="18" w:space="0" w:color="auto"/>
            </w:tcBorders>
            <w:vAlign w:val="center"/>
          </w:tcPr>
          <w:p w:rsidR="009C7F2D" w:rsidRPr="00F20FB4" w:rsidRDefault="009C7F2D" w:rsidP="009C7F2D">
            <w:pPr>
              <w:pBdr>
                <w:top w:val="nil"/>
                <w:left w:val="nil"/>
                <w:bottom w:val="nil"/>
                <w:right w:val="nil"/>
                <w:between w:val="nil"/>
              </w:pBdr>
              <w:spacing w:after="0" w:line="240" w:lineRule="auto"/>
              <w:jc w:val="center"/>
              <w:rPr>
                <w:rFonts w:ascii="Times New Roman" w:eastAsia="標楷體" w:hAnsi="Times New Roman"/>
                <w:color w:val="000000"/>
                <w:lang w:eastAsia="zh-TW"/>
              </w:rPr>
            </w:pPr>
            <w:r w:rsidRPr="00F20FB4">
              <w:rPr>
                <w:rFonts w:ascii="Times New Roman" w:eastAsia="標楷體" w:hAnsi="Times New Roman"/>
                <w:color w:val="000000"/>
                <w:lang w:eastAsia="zh-TW"/>
              </w:rPr>
              <w:t>03</w:t>
            </w:r>
          </w:p>
        </w:tc>
        <w:tc>
          <w:tcPr>
            <w:tcW w:w="2126" w:type="dxa"/>
            <w:vMerge w:val="restart"/>
            <w:tcBorders>
              <w:top w:val="single" w:sz="4" w:space="0" w:color="000000"/>
            </w:tcBorders>
            <w:vAlign w:val="center"/>
          </w:tcPr>
          <w:p w:rsidR="009C7F2D" w:rsidRPr="009C7F2D" w:rsidRDefault="009C7F2D" w:rsidP="009C7F2D">
            <w:pPr>
              <w:pBdr>
                <w:top w:val="nil"/>
                <w:left w:val="nil"/>
                <w:bottom w:val="nil"/>
                <w:right w:val="nil"/>
                <w:between w:val="nil"/>
              </w:pBdr>
              <w:spacing w:after="0" w:line="240" w:lineRule="auto"/>
              <w:ind w:hanging="2"/>
              <w:jc w:val="center"/>
              <w:rPr>
                <w:rFonts w:ascii="標楷體" w:eastAsia="標楷體" w:hAnsi="標楷體"/>
              </w:rPr>
            </w:pPr>
            <w:r w:rsidRPr="009C7F2D">
              <w:rPr>
                <w:rFonts w:ascii="標楷體" w:eastAsia="標楷體" w:hAnsi="標楷體"/>
              </w:rPr>
              <w:t xml:space="preserve">  115</w:t>
            </w:r>
            <w:sdt>
              <w:sdtPr>
                <w:rPr>
                  <w:rFonts w:ascii="標楷體" w:eastAsia="標楷體" w:hAnsi="標楷體"/>
                </w:rPr>
                <w:tag w:val="goog_rdk_125"/>
                <w:id w:val="203212912"/>
              </w:sdtPr>
              <w:sdtContent>
                <w:r w:rsidRPr="009C7F2D">
                  <w:rPr>
                    <w:rFonts w:ascii="標楷體" w:eastAsia="標楷體" w:hAnsi="標楷體" w:cs="新細明體" w:hint="eastAsia"/>
                  </w:rPr>
                  <w:t>年</w:t>
                </w:r>
                <w:r w:rsidRPr="009C7F2D">
                  <w:rPr>
                    <w:rFonts w:ascii="標楷體" w:eastAsia="標楷體" w:hAnsi="標楷體" w:cs="Gungsuh"/>
                  </w:rPr>
                  <w:t>0</w:t>
                </w:r>
              </w:sdtContent>
            </w:sdt>
            <w:r w:rsidRPr="009C7F2D">
              <w:rPr>
                <w:rFonts w:ascii="標楷體" w:eastAsia="標楷體" w:hAnsi="標楷體"/>
              </w:rPr>
              <w:t>3</w:t>
            </w:r>
            <w:sdt>
              <w:sdtPr>
                <w:rPr>
                  <w:rFonts w:ascii="標楷體" w:eastAsia="標楷體" w:hAnsi="標楷體"/>
                </w:rPr>
                <w:tag w:val="goog_rdk_126"/>
                <w:id w:val="-477378601"/>
              </w:sdtPr>
              <w:sdtContent>
                <w:r w:rsidRPr="009C7F2D">
                  <w:rPr>
                    <w:rFonts w:ascii="標楷體" w:eastAsia="標楷體" w:hAnsi="標楷體" w:cs="新細明體" w:hint="eastAsia"/>
                  </w:rPr>
                  <w:t>月</w:t>
                </w:r>
                <w:r w:rsidRPr="009C7F2D">
                  <w:rPr>
                    <w:rFonts w:ascii="標楷體" w:eastAsia="標楷體" w:hAnsi="標楷體" w:cs="Gungsuh"/>
                  </w:rPr>
                  <w:t xml:space="preserve"> </w:t>
                </w:r>
              </w:sdtContent>
            </w:sdt>
            <w:r w:rsidRPr="009C7F2D">
              <w:rPr>
                <w:rFonts w:ascii="標楷體" w:eastAsia="標楷體" w:hAnsi="標楷體"/>
              </w:rPr>
              <w:t>6</w:t>
            </w:r>
            <w:sdt>
              <w:sdtPr>
                <w:rPr>
                  <w:rFonts w:ascii="標楷體" w:eastAsia="標楷體" w:hAnsi="標楷體"/>
                </w:rPr>
                <w:tag w:val="goog_rdk_127"/>
                <w:id w:val="-441001883"/>
              </w:sdtPr>
              <w:sdtContent>
                <w:r w:rsidRPr="009C7F2D">
                  <w:rPr>
                    <w:rFonts w:ascii="標楷體" w:eastAsia="標楷體" w:hAnsi="標楷體" w:cs="新細明體" w:hint="eastAsia"/>
                  </w:rPr>
                  <w:t>日</w:t>
                </w:r>
              </w:sdtContent>
            </w:sdt>
          </w:p>
          <w:p w:rsidR="009C7F2D" w:rsidRPr="009C7F2D" w:rsidRDefault="00B51195" w:rsidP="009C7F2D">
            <w:pPr>
              <w:pBdr>
                <w:top w:val="nil"/>
                <w:left w:val="nil"/>
                <w:bottom w:val="nil"/>
                <w:right w:val="nil"/>
                <w:between w:val="nil"/>
              </w:pBdr>
              <w:spacing w:after="0" w:line="240" w:lineRule="auto"/>
              <w:ind w:hanging="2"/>
              <w:jc w:val="center"/>
              <w:rPr>
                <w:rFonts w:ascii="標楷體" w:eastAsia="標楷體" w:hAnsi="標楷體"/>
              </w:rPr>
            </w:pPr>
            <w:sdt>
              <w:sdtPr>
                <w:rPr>
                  <w:rFonts w:ascii="標楷體" w:eastAsia="標楷體" w:hAnsi="標楷體"/>
                </w:rPr>
                <w:tag w:val="goog_rdk_128"/>
                <w:id w:val="-136570209"/>
              </w:sdtPr>
              <w:sdtContent>
                <w:r w:rsidR="009C7F2D" w:rsidRPr="009C7F2D">
                  <w:rPr>
                    <w:rFonts w:ascii="標楷體" w:eastAsia="標楷體" w:hAnsi="標楷體" w:cs="Gungsuh"/>
                  </w:rPr>
                  <w:t>(</w:t>
                </w:r>
                <w:r w:rsidR="009C7F2D" w:rsidRPr="009C7F2D">
                  <w:rPr>
                    <w:rFonts w:ascii="標楷體" w:eastAsia="標楷體" w:hAnsi="標楷體" w:cs="新細明體" w:hint="eastAsia"/>
                  </w:rPr>
                  <w:t>星期五</w:t>
                </w:r>
                <w:r w:rsidR="009C7F2D" w:rsidRPr="009C7F2D">
                  <w:rPr>
                    <w:rFonts w:ascii="標楷體" w:eastAsia="標楷體" w:hAnsi="標楷體" w:cs="Gungsuh"/>
                  </w:rPr>
                  <w:t>)</w:t>
                </w:r>
              </w:sdtContent>
            </w:sdt>
          </w:p>
        </w:tc>
        <w:tc>
          <w:tcPr>
            <w:tcW w:w="1417" w:type="dxa"/>
            <w:vAlign w:val="center"/>
          </w:tcPr>
          <w:p w:rsidR="009C7F2D" w:rsidRPr="009C7F2D" w:rsidRDefault="009C7F2D" w:rsidP="009C7F2D">
            <w:pPr>
              <w:pBdr>
                <w:top w:val="nil"/>
                <w:left w:val="nil"/>
                <w:bottom w:val="nil"/>
                <w:right w:val="nil"/>
                <w:between w:val="nil"/>
              </w:pBdr>
              <w:spacing w:after="0" w:line="240" w:lineRule="auto"/>
              <w:ind w:hanging="2"/>
              <w:jc w:val="center"/>
              <w:rPr>
                <w:rFonts w:ascii="標楷體" w:eastAsia="標楷體" w:hAnsi="標楷體"/>
              </w:rPr>
            </w:pPr>
            <w:r w:rsidRPr="009C7F2D">
              <w:rPr>
                <w:rFonts w:ascii="標楷體" w:eastAsia="標楷體" w:hAnsi="標楷體"/>
              </w:rPr>
              <w:t>09:00 - 12:00</w:t>
            </w:r>
          </w:p>
        </w:tc>
        <w:tc>
          <w:tcPr>
            <w:tcW w:w="3307" w:type="dxa"/>
            <w:vAlign w:val="center"/>
          </w:tcPr>
          <w:p w:rsidR="009C7F2D" w:rsidRPr="009C7F2D" w:rsidRDefault="00B51195" w:rsidP="009C7F2D">
            <w:pPr>
              <w:pBdr>
                <w:top w:val="nil"/>
                <w:left w:val="nil"/>
                <w:bottom w:val="nil"/>
                <w:right w:val="nil"/>
                <w:between w:val="nil"/>
              </w:pBdr>
              <w:spacing w:after="0" w:line="240" w:lineRule="auto"/>
              <w:ind w:hanging="2"/>
              <w:rPr>
                <w:rFonts w:ascii="標楷體" w:eastAsia="標楷體" w:hAnsi="標楷體"/>
                <w:lang w:eastAsia="zh-TW"/>
              </w:rPr>
            </w:pPr>
            <w:sdt>
              <w:sdtPr>
                <w:rPr>
                  <w:rFonts w:ascii="標楷體" w:eastAsia="標楷體" w:hAnsi="標楷體"/>
                </w:rPr>
                <w:tag w:val="goog_rdk_129"/>
                <w:id w:val="-2013680350"/>
              </w:sdtPr>
              <w:sdtContent>
                <w:r w:rsidR="009C7F2D" w:rsidRPr="009C7F2D">
                  <w:rPr>
                    <w:rFonts w:ascii="標楷體" w:eastAsia="標楷體" w:hAnsi="標楷體" w:cs="新細明體" w:hint="eastAsia"/>
                    <w:b/>
                    <w:lang w:eastAsia="zh-TW"/>
                  </w:rPr>
                  <w:t>定期會議</w:t>
                </w:r>
                <w:r w:rsidR="009C7F2D" w:rsidRPr="009C7F2D">
                  <w:rPr>
                    <w:rFonts w:ascii="標楷體" w:eastAsia="標楷體" w:hAnsi="標楷體" w:cs="Gungsuh"/>
                    <w:b/>
                    <w:lang w:eastAsia="zh-TW"/>
                  </w:rPr>
                  <w:t>-</w:t>
                </w:r>
              </w:sdtContent>
            </w:sdt>
          </w:p>
          <w:p w:rsidR="009C7F2D" w:rsidRPr="009C7F2D" w:rsidRDefault="00B51195" w:rsidP="009C7F2D">
            <w:pPr>
              <w:pBdr>
                <w:top w:val="nil"/>
                <w:left w:val="nil"/>
                <w:bottom w:val="nil"/>
                <w:right w:val="nil"/>
                <w:between w:val="nil"/>
              </w:pBdr>
              <w:spacing w:after="0" w:line="240" w:lineRule="auto"/>
              <w:ind w:hanging="2"/>
              <w:rPr>
                <w:rFonts w:ascii="標楷體" w:eastAsia="標楷體" w:hAnsi="標楷體"/>
                <w:lang w:eastAsia="zh-TW"/>
              </w:rPr>
            </w:pPr>
            <w:sdt>
              <w:sdtPr>
                <w:rPr>
                  <w:rFonts w:ascii="標楷體" w:eastAsia="標楷體" w:hAnsi="標楷體"/>
                </w:rPr>
                <w:tag w:val="goog_rdk_130"/>
                <w:id w:val="1562603040"/>
              </w:sdtPr>
              <w:sdtContent>
                <w:r w:rsidR="009C7F2D" w:rsidRPr="009C7F2D">
                  <w:rPr>
                    <w:rFonts w:ascii="標楷體" w:eastAsia="標楷體" w:hAnsi="標楷體" w:cs="新細明體" w:hint="eastAsia"/>
                    <w:lang w:eastAsia="zh-TW"/>
                  </w:rPr>
                  <w:t>手作流線燈</w:t>
                </w:r>
              </w:sdtContent>
            </w:sdt>
            <w:sdt>
              <w:sdtPr>
                <w:rPr>
                  <w:rFonts w:ascii="標楷體" w:eastAsia="標楷體" w:hAnsi="標楷體"/>
                </w:rPr>
                <w:tag w:val="goog_rdk_131"/>
                <w:id w:val="632599694"/>
              </w:sdtPr>
              <w:sdtContent>
                <w:r w:rsidR="009C7F2D" w:rsidRPr="009C7F2D">
                  <w:rPr>
                    <w:rFonts w:ascii="標楷體" w:eastAsia="標楷體" w:hAnsi="標楷體" w:cs="Gungsuh"/>
                    <w:lang w:eastAsia="zh-TW"/>
                  </w:rPr>
                  <w:t>(</w:t>
                </w:r>
                <w:proofErr w:type="gramStart"/>
                <w:r w:rsidR="009C7F2D" w:rsidRPr="009C7F2D">
                  <w:rPr>
                    <w:rFonts w:ascii="標楷體" w:eastAsia="標楷體" w:hAnsi="標楷體" w:cs="新細明體" w:hint="eastAsia"/>
                    <w:lang w:eastAsia="zh-TW"/>
                  </w:rPr>
                  <w:t>一</w:t>
                </w:r>
                <w:proofErr w:type="gramEnd"/>
                <w:r w:rsidR="009C7F2D" w:rsidRPr="009C7F2D">
                  <w:rPr>
                    <w:rFonts w:ascii="標楷體" w:eastAsia="標楷體" w:hAnsi="標楷體" w:cs="Gungsuh"/>
                    <w:lang w:eastAsia="zh-TW"/>
                  </w:rPr>
                  <w:t>)</w:t>
                </w:r>
              </w:sdtContent>
            </w:sdt>
          </w:p>
        </w:tc>
        <w:tc>
          <w:tcPr>
            <w:tcW w:w="1701" w:type="dxa"/>
            <w:vAlign w:val="center"/>
          </w:tcPr>
          <w:p w:rsidR="009C7F2D" w:rsidRPr="009C7F2D" w:rsidRDefault="00B51195" w:rsidP="009C7F2D">
            <w:pPr>
              <w:pBdr>
                <w:top w:val="nil"/>
                <w:left w:val="nil"/>
                <w:bottom w:val="nil"/>
                <w:right w:val="nil"/>
                <w:between w:val="nil"/>
              </w:pBdr>
              <w:spacing w:after="0" w:line="240" w:lineRule="auto"/>
              <w:ind w:hanging="2"/>
              <w:jc w:val="center"/>
              <w:rPr>
                <w:rFonts w:ascii="標楷體" w:eastAsia="標楷體" w:hAnsi="標楷體"/>
                <w:lang w:eastAsia="zh-TW"/>
              </w:rPr>
            </w:pPr>
            <w:sdt>
              <w:sdtPr>
                <w:rPr>
                  <w:rFonts w:ascii="標楷體" w:eastAsia="標楷體" w:hAnsi="標楷體"/>
                </w:rPr>
                <w:tag w:val="goog_rdk_132"/>
                <w:id w:val="365495866"/>
              </w:sdtPr>
              <w:sdtContent>
                <w:r w:rsidR="009C7F2D" w:rsidRPr="009C7F2D">
                  <w:rPr>
                    <w:rFonts w:ascii="標楷體" w:eastAsia="標楷體" w:hAnsi="標楷體" w:cs="新細明體" w:hint="eastAsia"/>
                    <w:lang w:eastAsia="zh-TW"/>
                  </w:rPr>
                  <w:t>講師：花蓮縣光復國中</w:t>
                </w:r>
              </w:sdtContent>
            </w:sdt>
            <w:sdt>
              <w:sdtPr>
                <w:rPr>
                  <w:rFonts w:ascii="標楷體" w:eastAsia="標楷體" w:hAnsi="標楷體"/>
                </w:rPr>
                <w:tag w:val="goog_rdk_133"/>
                <w:id w:val="613644292"/>
              </w:sdtPr>
              <w:sdtContent>
                <w:r w:rsidR="009C7F2D" w:rsidRPr="009C7F2D">
                  <w:rPr>
                    <w:rFonts w:ascii="標楷體" w:eastAsia="標楷體" w:hAnsi="標楷體" w:cs="新細明體" w:hint="eastAsia"/>
                    <w:lang w:eastAsia="zh-TW"/>
                  </w:rPr>
                  <w:t>侯嘉琦</w:t>
                </w:r>
              </w:sdtContent>
            </w:sdt>
            <w:sdt>
              <w:sdtPr>
                <w:rPr>
                  <w:rFonts w:ascii="標楷體" w:eastAsia="標楷體" w:hAnsi="標楷體"/>
                </w:rPr>
                <w:tag w:val="goog_rdk_134"/>
                <w:id w:val="-1982606265"/>
              </w:sdtPr>
              <w:sdtContent>
                <w:r w:rsidR="009C7F2D" w:rsidRPr="009C7F2D">
                  <w:rPr>
                    <w:rFonts w:ascii="標楷體" w:eastAsia="標楷體" w:hAnsi="標楷體" w:cs="新細明體" w:hint="eastAsia"/>
                    <w:lang w:eastAsia="zh-TW"/>
                  </w:rPr>
                  <w:t>老師</w:t>
                </w:r>
                <w:r w:rsidR="009C7F2D" w:rsidRPr="009C7F2D">
                  <w:rPr>
                    <w:rFonts w:ascii="標楷體" w:eastAsia="標楷體" w:hAnsi="標楷體" w:cs="Gungsuh"/>
                    <w:lang w:eastAsia="zh-TW"/>
                  </w:rPr>
                  <w:t>(</w:t>
                </w:r>
              </w:sdtContent>
            </w:sdt>
            <w:sdt>
              <w:sdtPr>
                <w:rPr>
                  <w:rFonts w:ascii="標楷體" w:eastAsia="標楷體" w:hAnsi="標楷體"/>
                </w:rPr>
                <w:tag w:val="goog_rdk_135"/>
                <w:id w:val="190958212"/>
              </w:sdtPr>
              <w:sdtContent>
                <w:r w:rsidR="009C7F2D" w:rsidRPr="009C7F2D">
                  <w:rPr>
                    <w:rFonts w:ascii="標楷體" w:eastAsia="標楷體" w:hAnsi="標楷體" w:cs="新細明體" w:hint="eastAsia"/>
                    <w:lang w:eastAsia="zh-TW"/>
                  </w:rPr>
                  <w:t>內</w:t>
                </w:r>
              </w:sdtContent>
            </w:sdt>
            <w:sdt>
              <w:sdtPr>
                <w:rPr>
                  <w:rFonts w:ascii="標楷體" w:eastAsia="標楷體" w:hAnsi="標楷體"/>
                </w:rPr>
                <w:tag w:val="goog_rdk_136"/>
                <w:id w:val="-1757743962"/>
              </w:sdtPr>
              <w:sdtContent>
                <w:r w:rsidR="009C7F2D" w:rsidRPr="009C7F2D">
                  <w:rPr>
                    <w:rFonts w:ascii="標楷體" w:eastAsia="標楷體" w:hAnsi="標楷體" w:cs="新細明體" w:hint="eastAsia"/>
                    <w:lang w:eastAsia="zh-TW"/>
                  </w:rPr>
                  <w:t>聘</w:t>
                </w:r>
                <w:r w:rsidR="009C7F2D" w:rsidRPr="009C7F2D">
                  <w:rPr>
                    <w:rFonts w:ascii="標楷體" w:eastAsia="標楷體" w:hAnsi="標楷體" w:cs="Gungsuh"/>
                    <w:lang w:eastAsia="zh-TW"/>
                  </w:rPr>
                  <w:t>3hr</w:t>
                </w:r>
                <w:r w:rsidR="009C7F2D" w:rsidRPr="009C7F2D">
                  <w:rPr>
                    <w:rFonts w:ascii="標楷體" w:eastAsia="標楷體" w:hAnsi="標楷體" w:cs="新細明體" w:hint="eastAsia"/>
                    <w:lang w:eastAsia="zh-TW"/>
                  </w:rPr>
                  <w:t>，暫訂</w:t>
                </w:r>
                <w:r w:rsidR="009C7F2D" w:rsidRPr="009C7F2D">
                  <w:rPr>
                    <w:rFonts w:ascii="標楷體" w:eastAsia="標楷體" w:hAnsi="標楷體" w:cs="Gungsuh"/>
                    <w:lang w:eastAsia="zh-TW"/>
                  </w:rPr>
                  <w:t xml:space="preserve">) </w:t>
                </w:r>
              </w:sdtContent>
            </w:sdt>
          </w:p>
        </w:tc>
        <w:tc>
          <w:tcPr>
            <w:tcW w:w="1418" w:type="dxa"/>
            <w:vMerge w:val="restart"/>
            <w:tcBorders>
              <w:top w:val="single" w:sz="4" w:space="0" w:color="000000"/>
              <w:right w:val="thickThinSmallGap" w:sz="18" w:space="0" w:color="auto"/>
            </w:tcBorders>
            <w:vAlign w:val="center"/>
          </w:tcPr>
          <w:p w:rsidR="009C7F2D" w:rsidRPr="00F20FB4" w:rsidRDefault="00847710" w:rsidP="009C7F2D">
            <w:pPr>
              <w:pBdr>
                <w:top w:val="nil"/>
                <w:left w:val="nil"/>
                <w:bottom w:val="nil"/>
                <w:right w:val="nil"/>
                <w:between w:val="nil"/>
              </w:pBdr>
              <w:spacing w:after="0" w:line="240" w:lineRule="auto"/>
              <w:jc w:val="center"/>
              <w:rPr>
                <w:rFonts w:ascii="Times New Roman" w:eastAsia="標楷體" w:hAnsi="Times New Roman"/>
                <w:color w:val="000000"/>
                <w:lang w:eastAsia="zh-TW"/>
              </w:rPr>
            </w:pPr>
            <w:r>
              <w:rPr>
                <w:rFonts w:ascii="Times New Roman" w:eastAsia="標楷體" w:hAnsi="Times New Roman" w:hint="eastAsia"/>
                <w:color w:val="000000"/>
                <w:lang w:eastAsia="zh-TW"/>
              </w:rPr>
              <w:t>光復國中</w:t>
            </w:r>
          </w:p>
        </w:tc>
      </w:tr>
      <w:tr w:rsidR="009C7F2D" w:rsidRPr="00F20FB4" w:rsidTr="00A57FDD">
        <w:trPr>
          <w:trHeight w:val="580"/>
          <w:jc w:val="center"/>
        </w:trPr>
        <w:tc>
          <w:tcPr>
            <w:tcW w:w="473" w:type="dxa"/>
            <w:vMerge/>
            <w:tcBorders>
              <w:left w:val="thinThickSmallGap" w:sz="18" w:space="0" w:color="auto"/>
            </w:tcBorders>
            <w:vAlign w:val="center"/>
          </w:tcPr>
          <w:p w:rsidR="009C7F2D" w:rsidRPr="00F20FB4" w:rsidRDefault="009C7F2D" w:rsidP="009C7F2D">
            <w:pPr>
              <w:pBdr>
                <w:top w:val="nil"/>
                <w:left w:val="nil"/>
                <w:bottom w:val="nil"/>
                <w:right w:val="nil"/>
                <w:between w:val="nil"/>
              </w:pBdr>
              <w:spacing w:after="0" w:line="240" w:lineRule="auto"/>
              <w:jc w:val="center"/>
              <w:rPr>
                <w:rFonts w:ascii="Times New Roman" w:eastAsia="標楷體" w:hAnsi="Times New Roman"/>
                <w:color w:val="000000"/>
                <w:lang w:eastAsia="zh-TW"/>
              </w:rPr>
            </w:pPr>
          </w:p>
        </w:tc>
        <w:tc>
          <w:tcPr>
            <w:tcW w:w="2126" w:type="dxa"/>
            <w:vMerge/>
            <w:vAlign w:val="center"/>
          </w:tcPr>
          <w:p w:rsidR="009C7F2D" w:rsidRPr="009C7F2D" w:rsidRDefault="009C7F2D" w:rsidP="009C7F2D">
            <w:pPr>
              <w:pBdr>
                <w:top w:val="nil"/>
                <w:left w:val="nil"/>
                <w:bottom w:val="nil"/>
                <w:right w:val="nil"/>
                <w:between w:val="nil"/>
              </w:pBdr>
              <w:spacing w:after="0" w:line="240" w:lineRule="auto"/>
              <w:jc w:val="center"/>
              <w:rPr>
                <w:rFonts w:ascii="標楷體" w:eastAsia="標楷體" w:hAnsi="標楷體"/>
                <w:lang w:eastAsia="zh-TW"/>
              </w:rPr>
            </w:pPr>
          </w:p>
        </w:tc>
        <w:tc>
          <w:tcPr>
            <w:tcW w:w="1417" w:type="dxa"/>
            <w:tcBorders>
              <w:bottom w:val="single" w:sz="4" w:space="0" w:color="000000"/>
            </w:tcBorders>
            <w:vAlign w:val="center"/>
          </w:tcPr>
          <w:p w:rsidR="009C7F2D" w:rsidRPr="009C7F2D" w:rsidRDefault="009C7F2D" w:rsidP="009C7F2D">
            <w:pPr>
              <w:spacing w:after="0" w:line="240" w:lineRule="auto"/>
              <w:jc w:val="center"/>
              <w:rPr>
                <w:rFonts w:ascii="標楷體" w:eastAsia="標楷體" w:hAnsi="標楷體"/>
                <w:lang w:eastAsia="zh-TW"/>
              </w:rPr>
            </w:pPr>
            <w:r w:rsidRPr="009C7F2D">
              <w:rPr>
                <w:rFonts w:ascii="標楷體" w:eastAsia="標楷體" w:hAnsi="標楷體"/>
              </w:rPr>
              <w:t>13:30 - 16:30</w:t>
            </w:r>
          </w:p>
        </w:tc>
        <w:tc>
          <w:tcPr>
            <w:tcW w:w="3307" w:type="dxa"/>
            <w:tcBorders>
              <w:bottom w:val="single" w:sz="4" w:space="0" w:color="000000"/>
            </w:tcBorders>
            <w:vAlign w:val="center"/>
          </w:tcPr>
          <w:p w:rsidR="009C7F2D" w:rsidRPr="009C7F2D" w:rsidRDefault="00B51195" w:rsidP="009C7F2D">
            <w:pPr>
              <w:pBdr>
                <w:top w:val="nil"/>
                <w:left w:val="nil"/>
                <w:bottom w:val="nil"/>
                <w:right w:val="nil"/>
                <w:between w:val="nil"/>
              </w:pBdr>
              <w:spacing w:after="0" w:line="240" w:lineRule="auto"/>
              <w:ind w:hanging="2"/>
              <w:rPr>
                <w:rFonts w:ascii="標楷體" w:eastAsia="標楷體" w:hAnsi="標楷體"/>
                <w:lang w:eastAsia="zh-TW"/>
              </w:rPr>
            </w:pPr>
            <w:sdt>
              <w:sdtPr>
                <w:rPr>
                  <w:rFonts w:ascii="標楷體" w:eastAsia="標楷體" w:hAnsi="標楷體"/>
                </w:rPr>
                <w:tag w:val="goog_rdk_138"/>
                <w:id w:val="784542724"/>
              </w:sdtPr>
              <w:sdtContent>
                <w:r w:rsidR="009C7F2D" w:rsidRPr="009C7F2D">
                  <w:rPr>
                    <w:rFonts w:ascii="標楷體" w:eastAsia="標楷體" w:hAnsi="標楷體" w:cs="新細明體" w:hint="eastAsia"/>
                    <w:b/>
                    <w:lang w:eastAsia="zh-TW"/>
                  </w:rPr>
                  <w:t>定期會議</w:t>
                </w:r>
                <w:r w:rsidR="009C7F2D" w:rsidRPr="009C7F2D">
                  <w:rPr>
                    <w:rFonts w:ascii="標楷體" w:eastAsia="標楷體" w:hAnsi="標楷體" w:cs="Gungsuh"/>
                    <w:b/>
                    <w:lang w:eastAsia="zh-TW"/>
                  </w:rPr>
                  <w:t>-</w:t>
                </w:r>
              </w:sdtContent>
            </w:sdt>
          </w:p>
          <w:p w:rsidR="009C7F2D" w:rsidRPr="009C7F2D" w:rsidRDefault="00B51195" w:rsidP="009C7F2D">
            <w:pPr>
              <w:pBdr>
                <w:top w:val="nil"/>
                <w:left w:val="nil"/>
                <w:bottom w:val="nil"/>
                <w:right w:val="nil"/>
                <w:between w:val="nil"/>
              </w:pBdr>
              <w:spacing w:after="0" w:line="240" w:lineRule="auto"/>
              <w:ind w:hanging="2"/>
              <w:rPr>
                <w:rFonts w:ascii="標楷體" w:eastAsia="標楷體" w:hAnsi="標楷體"/>
                <w:lang w:eastAsia="zh-TW"/>
              </w:rPr>
            </w:pPr>
            <w:sdt>
              <w:sdtPr>
                <w:rPr>
                  <w:rFonts w:ascii="標楷體" w:eastAsia="標楷體" w:hAnsi="標楷體"/>
                </w:rPr>
                <w:tag w:val="goog_rdk_139"/>
                <w:id w:val="-654290482"/>
              </w:sdtPr>
              <w:sdtContent>
                <w:r w:rsidR="009C7F2D" w:rsidRPr="009C7F2D">
                  <w:rPr>
                    <w:rFonts w:ascii="標楷體" w:eastAsia="標楷體" w:hAnsi="標楷體" w:cs="新細明體" w:hint="eastAsia"/>
                    <w:lang w:eastAsia="zh-TW"/>
                  </w:rPr>
                  <w:t>手作流線燈</w:t>
                </w:r>
              </w:sdtContent>
            </w:sdt>
            <w:sdt>
              <w:sdtPr>
                <w:rPr>
                  <w:rFonts w:ascii="標楷體" w:eastAsia="標楷體" w:hAnsi="標楷體"/>
                </w:rPr>
                <w:tag w:val="goog_rdk_140"/>
                <w:id w:val="-1845462735"/>
              </w:sdtPr>
              <w:sdtContent>
                <w:r w:rsidR="009C7F2D" w:rsidRPr="009C7F2D">
                  <w:rPr>
                    <w:rFonts w:ascii="標楷體" w:eastAsia="標楷體" w:hAnsi="標楷體" w:cs="Gungsuh"/>
                    <w:lang w:eastAsia="zh-TW"/>
                  </w:rPr>
                  <w:t>(</w:t>
                </w:r>
                <w:r w:rsidR="009C7F2D" w:rsidRPr="009C7F2D">
                  <w:rPr>
                    <w:rFonts w:ascii="標楷體" w:eastAsia="標楷體" w:hAnsi="標楷體" w:cs="新細明體" w:hint="eastAsia"/>
                    <w:lang w:eastAsia="zh-TW"/>
                  </w:rPr>
                  <w:t>二</w:t>
                </w:r>
                <w:r w:rsidR="009C7F2D" w:rsidRPr="009C7F2D">
                  <w:rPr>
                    <w:rFonts w:ascii="標楷體" w:eastAsia="標楷體" w:hAnsi="標楷體" w:cs="Gungsuh"/>
                    <w:lang w:eastAsia="zh-TW"/>
                  </w:rPr>
                  <w:t>)</w:t>
                </w:r>
              </w:sdtContent>
            </w:sdt>
          </w:p>
        </w:tc>
        <w:tc>
          <w:tcPr>
            <w:tcW w:w="1701" w:type="dxa"/>
            <w:tcBorders>
              <w:bottom w:val="single" w:sz="4" w:space="0" w:color="000000"/>
            </w:tcBorders>
            <w:vAlign w:val="center"/>
          </w:tcPr>
          <w:p w:rsidR="009C7F2D" w:rsidRPr="009C7F2D" w:rsidRDefault="00B51195" w:rsidP="009C7F2D">
            <w:pPr>
              <w:pBdr>
                <w:top w:val="nil"/>
                <w:left w:val="nil"/>
                <w:bottom w:val="nil"/>
                <w:right w:val="nil"/>
                <w:between w:val="nil"/>
              </w:pBdr>
              <w:spacing w:after="0" w:line="240" w:lineRule="auto"/>
              <w:ind w:hanging="2"/>
              <w:jc w:val="center"/>
              <w:rPr>
                <w:rFonts w:ascii="標楷體" w:eastAsia="標楷體" w:hAnsi="標楷體"/>
                <w:lang w:eastAsia="zh-TW"/>
              </w:rPr>
            </w:pPr>
            <w:sdt>
              <w:sdtPr>
                <w:rPr>
                  <w:rFonts w:ascii="標楷體" w:eastAsia="標楷體" w:hAnsi="標楷體"/>
                </w:rPr>
                <w:tag w:val="goog_rdk_141"/>
                <w:id w:val="-1542507955"/>
              </w:sdtPr>
              <w:sdtContent>
                <w:r w:rsidR="009C7F2D" w:rsidRPr="009C7F2D">
                  <w:rPr>
                    <w:rFonts w:ascii="標楷體" w:eastAsia="標楷體" w:hAnsi="標楷體" w:cs="新細明體" w:hint="eastAsia"/>
                    <w:lang w:eastAsia="zh-TW"/>
                  </w:rPr>
                  <w:t>講師：花蓮縣光復國中</w:t>
                </w:r>
              </w:sdtContent>
            </w:sdt>
            <w:sdt>
              <w:sdtPr>
                <w:rPr>
                  <w:rFonts w:ascii="標楷體" w:eastAsia="標楷體" w:hAnsi="標楷體"/>
                </w:rPr>
                <w:tag w:val="goog_rdk_142"/>
                <w:id w:val="368423251"/>
              </w:sdtPr>
              <w:sdtContent>
                <w:r w:rsidR="009C7F2D" w:rsidRPr="009C7F2D">
                  <w:rPr>
                    <w:rFonts w:ascii="標楷體" w:eastAsia="標楷體" w:hAnsi="標楷體" w:cs="新細明體" w:hint="eastAsia"/>
                    <w:lang w:eastAsia="zh-TW"/>
                  </w:rPr>
                  <w:t>侯嘉</w:t>
                </w:r>
                <w:r w:rsidR="009C7F2D" w:rsidRPr="009C7F2D">
                  <w:rPr>
                    <w:rFonts w:ascii="標楷體" w:eastAsia="標楷體" w:hAnsi="標楷體" w:cs="新細明體" w:hint="eastAsia"/>
                    <w:lang w:eastAsia="zh-TW"/>
                  </w:rPr>
                  <w:lastRenderedPageBreak/>
                  <w:t>琦</w:t>
                </w:r>
              </w:sdtContent>
            </w:sdt>
            <w:sdt>
              <w:sdtPr>
                <w:rPr>
                  <w:rFonts w:ascii="標楷體" w:eastAsia="標楷體" w:hAnsi="標楷體"/>
                </w:rPr>
                <w:tag w:val="goog_rdk_143"/>
                <w:id w:val="629060778"/>
              </w:sdtPr>
              <w:sdtContent>
                <w:r w:rsidR="009C7F2D" w:rsidRPr="009C7F2D">
                  <w:rPr>
                    <w:rFonts w:ascii="標楷體" w:eastAsia="標楷體" w:hAnsi="標楷體" w:cs="新細明體" w:hint="eastAsia"/>
                    <w:lang w:eastAsia="zh-TW"/>
                  </w:rPr>
                  <w:t>老師</w:t>
                </w:r>
                <w:r w:rsidR="009C7F2D" w:rsidRPr="009C7F2D">
                  <w:rPr>
                    <w:rFonts w:ascii="標楷體" w:eastAsia="標楷體" w:hAnsi="標楷體" w:cs="Gungsuh"/>
                    <w:lang w:eastAsia="zh-TW"/>
                  </w:rPr>
                  <w:t>(</w:t>
                </w:r>
              </w:sdtContent>
            </w:sdt>
            <w:sdt>
              <w:sdtPr>
                <w:rPr>
                  <w:rFonts w:ascii="標楷體" w:eastAsia="標楷體" w:hAnsi="標楷體"/>
                </w:rPr>
                <w:tag w:val="goog_rdk_144"/>
                <w:id w:val="1124656202"/>
              </w:sdtPr>
              <w:sdtContent>
                <w:r w:rsidR="009C7F2D" w:rsidRPr="009C7F2D">
                  <w:rPr>
                    <w:rFonts w:ascii="標楷體" w:eastAsia="標楷體" w:hAnsi="標楷體" w:cs="新細明體" w:hint="eastAsia"/>
                    <w:lang w:eastAsia="zh-TW"/>
                  </w:rPr>
                  <w:t>內</w:t>
                </w:r>
              </w:sdtContent>
            </w:sdt>
            <w:sdt>
              <w:sdtPr>
                <w:rPr>
                  <w:rFonts w:ascii="標楷體" w:eastAsia="標楷體" w:hAnsi="標楷體"/>
                </w:rPr>
                <w:tag w:val="goog_rdk_145"/>
                <w:id w:val="1180163500"/>
              </w:sdtPr>
              <w:sdtContent>
                <w:r w:rsidR="009C7F2D" w:rsidRPr="009C7F2D">
                  <w:rPr>
                    <w:rFonts w:ascii="標楷體" w:eastAsia="標楷體" w:hAnsi="標楷體" w:cs="新細明體" w:hint="eastAsia"/>
                    <w:lang w:eastAsia="zh-TW"/>
                  </w:rPr>
                  <w:t>聘</w:t>
                </w:r>
                <w:r w:rsidR="009C7F2D" w:rsidRPr="009C7F2D">
                  <w:rPr>
                    <w:rFonts w:ascii="標楷體" w:eastAsia="標楷體" w:hAnsi="標楷體" w:cs="Gungsuh"/>
                    <w:lang w:eastAsia="zh-TW"/>
                  </w:rPr>
                  <w:t>3hr</w:t>
                </w:r>
                <w:r w:rsidR="009C7F2D" w:rsidRPr="009C7F2D">
                  <w:rPr>
                    <w:rFonts w:ascii="標楷體" w:eastAsia="標楷體" w:hAnsi="標楷體" w:cs="新細明體" w:hint="eastAsia"/>
                    <w:lang w:eastAsia="zh-TW"/>
                  </w:rPr>
                  <w:t>，暫訂</w:t>
                </w:r>
                <w:r w:rsidR="009C7F2D" w:rsidRPr="009C7F2D">
                  <w:rPr>
                    <w:rFonts w:ascii="標楷體" w:eastAsia="標楷體" w:hAnsi="標楷體" w:cs="Gungsuh"/>
                    <w:lang w:eastAsia="zh-TW"/>
                  </w:rPr>
                  <w:t>)</w:t>
                </w:r>
              </w:sdtContent>
            </w:sdt>
          </w:p>
        </w:tc>
        <w:tc>
          <w:tcPr>
            <w:tcW w:w="1418" w:type="dxa"/>
            <w:vMerge/>
            <w:tcBorders>
              <w:right w:val="thickThinSmallGap" w:sz="18" w:space="0" w:color="auto"/>
            </w:tcBorders>
            <w:vAlign w:val="center"/>
          </w:tcPr>
          <w:p w:rsidR="009C7F2D" w:rsidRPr="00F20FB4" w:rsidRDefault="009C7F2D" w:rsidP="009C7F2D">
            <w:pPr>
              <w:pBdr>
                <w:top w:val="nil"/>
                <w:left w:val="nil"/>
                <w:bottom w:val="nil"/>
                <w:right w:val="nil"/>
                <w:between w:val="nil"/>
              </w:pBdr>
              <w:spacing w:after="0" w:line="240" w:lineRule="auto"/>
              <w:jc w:val="center"/>
              <w:rPr>
                <w:rFonts w:ascii="Times New Roman" w:eastAsia="標楷體" w:hAnsi="Times New Roman"/>
                <w:color w:val="000000"/>
                <w:lang w:eastAsia="zh-TW"/>
              </w:rPr>
            </w:pPr>
          </w:p>
        </w:tc>
      </w:tr>
    </w:tbl>
    <w:p w:rsidR="009C7F2D" w:rsidRPr="00F20FB4" w:rsidRDefault="009C7F2D" w:rsidP="009C7F2D">
      <w:pPr>
        <w:spacing w:line="400" w:lineRule="exact"/>
        <w:rPr>
          <w:rFonts w:ascii="Times New Roman" w:eastAsia="標楷體" w:hAnsi="Times New Roman"/>
          <w:color w:val="000000"/>
          <w:lang w:eastAsia="zh-TW"/>
        </w:rPr>
      </w:pPr>
    </w:p>
    <w:p w:rsidR="009C7F2D" w:rsidRPr="00F20FB4" w:rsidRDefault="009C7F2D" w:rsidP="009C7F2D">
      <w:pPr>
        <w:widowControl w:val="0"/>
        <w:spacing w:before="240" w:after="0" w:line="240" w:lineRule="auto"/>
        <w:rPr>
          <w:rFonts w:ascii="Times New Roman" w:eastAsia="標楷體" w:hAnsi="Times New Roman"/>
          <w:color w:val="000000"/>
          <w:lang w:eastAsia="zh-TW"/>
        </w:rPr>
      </w:pPr>
      <w:r w:rsidRPr="00F20FB4">
        <w:rPr>
          <w:rFonts w:ascii="Times New Roman" w:eastAsia="標楷體" w:hAnsi="Times New Roman"/>
          <w:color w:val="000000"/>
          <w:lang w:eastAsia="zh-TW"/>
        </w:rPr>
        <w:t>二、藝術教學績效卓越學校</w:t>
      </w:r>
      <w:r w:rsidRPr="00F20FB4">
        <w:rPr>
          <w:rFonts w:ascii="Times New Roman" w:eastAsia="標楷體" w:hAnsi="Times New Roman"/>
          <w:color w:val="000000"/>
          <w:lang w:eastAsia="zh-TW"/>
        </w:rPr>
        <w:t>--</w:t>
      </w:r>
      <w:r w:rsidRPr="00F20FB4">
        <w:rPr>
          <w:rFonts w:ascii="Times New Roman" w:eastAsia="標楷體" w:hAnsi="Times New Roman"/>
          <w:color w:val="000000"/>
          <w:lang w:eastAsia="zh-TW"/>
        </w:rPr>
        <w:t>藝術領域教學工作推動經驗交流與公開</w:t>
      </w:r>
      <w:proofErr w:type="gramStart"/>
      <w:r w:rsidRPr="00F20FB4">
        <w:rPr>
          <w:rFonts w:ascii="Times New Roman" w:eastAsia="標楷體" w:hAnsi="Times New Roman"/>
          <w:color w:val="000000"/>
          <w:lang w:eastAsia="zh-TW"/>
        </w:rPr>
        <w:t>觀課、議課</w:t>
      </w:r>
      <w:proofErr w:type="gramEnd"/>
      <w:r w:rsidRPr="00F20FB4">
        <w:rPr>
          <w:rFonts w:ascii="Times New Roman" w:eastAsia="標楷體" w:hAnsi="Times New Roman"/>
          <w:color w:val="000000"/>
          <w:lang w:eastAsia="zh-TW"/>
        </w:rPr>
        <w:t>、跨縣市研習</w:t>
      </w:r>
    </w:p>
    <w:p w:rsidR="009C7F2D" w:rsidRPr="00F20FB4" w:rsidRDefault="009C7F2D" w:rsidP="009C7F2D">
      <w:pPr>
        <w:spacing w:after="0" w:line="240" w:lineRule="auto"/>
        <w:rPr>
          <w:rFonts w:ascii="Times New Roman" w:eastAsia="標楷體" w:hAnsi="Times New Roman"/>
          <w:color w:val="000000"/>
          <w:lang w:eastAsia="zh-TW"/>
        </w:rPr>
      </w:pP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時間：</w:t>
      </w:r>
      <w:r w:rsidRPr="00F20FB4">
        <w:rPr>
          <w:rFonts w:ascii="Times New Roman" w:eastAsia="標楷體" w:hAnsi="Times New Roman"/>
          <w:color w:val="000000"/>
          <w:lang w:eastAsia="zh-TW"/>
        </w:rPr>
        <w:t>11</w:t>
      </w:r>
      <w:r w:rsidR="00A375ED">
        <w:rPr>
          <w:rFonts w:ascii="Times New Roman" w:eastAsia="標楷體" w:hAnsi="Times New Roman" w:hint="eastAsia"/>
          <w:color w:val="000000"/>
          <w:lang w:eastAsia="zh-TW"/>
        </w:rPr>
        <w:t>5</w:t>
      </w:r>
      <w:r w:rsidRPr="00F20FB4">
        <w:rPr>
          <w:rFonts w:ascii="Times New Roman" w:eastAsia="標楷體" w:hAnsi="Times New Roman"/>
          <w:color w:val="000000"/>
          <w:lang w:eastAsia="zh-TW"/>
        </w:rPr>
        <w:t>年</w:t>
      </w:r>
      <w:r w:rsidRPr="00F20FB4">
        <w:rPr>
          <w:rFonts w:ascii="Times New Roman" w:eastAsia="標楷體" w:hAnsi="Times New Roman" w:hint="eastAsia"/>
          <w:color w:val="000000"/>
          <w:lang w:eastAsia="zh-TW"/>
        </w:rPr>
        <w:t>4</w:t>
      </w:r>
      <w:r w:rsidRPr="00F20FB4">
        <w:rPr>
          <w:rFonts w:ascii="Times New Roman" w:eastAsia="標楷體" w:hAnsi="Times New Roman" w:hint="eastAsia"/>
          <w:color w:val="000000"/>
          <w:lang w:eastAsia="zh-TW"/>
        </w:rPr>
        <w:t>月</w:t>
      </w:r>
      <w:r w:rsidRPr="00F20FB4">
        <w:rPr>
          <w:rFonts w:ascii="Times New Roman" w:eastAsia="標楷體" w:hAnsi="Times New Roman" w:hint="eastAsia"/>
          <w:color w:val="000000"/>
          <w:lang w:eastAsia="zh-TW"/>
        </w:rPr>
        <w:t>1</w:t>
      </w:r>
      <w:r w:rsidR="00A375ED">
        <w:rPr>
          <w:rFonts w:ascii="Times New Roman" w:eastAsia="標楷體" w:hAnsi="Times New Roman"/>
          <w:color w:val="000000"/>
          <w:lang w:eastAsia="zh-TW"/>
        </w:rPr>
        <w:t>6</w:t>
      </w:r>
      <w:r w:rsidRPr="00F20FB4">
        <w:rPr>
          <w:rFonts w:ascii="Times New Roman" w:eastAsia="標楷體" w:hAnsi="Times New Roman" w:hint="eastAsia"/>
          <w:color w:val="000000"/>
          <w:lang w:eastAsia="zh-TW"/>
        </w:rPr>
        <w:t>日</w:t>
      </w:r>
      <w:r w:rsidRPr="00F20FB4">
        <w:rPr>
          <w:rFonts w:ascii="Times New Roman" w:eastAsia="標楷體" w:hAnsi="Times New Roman" w:hint="eastAsia"/>
          <w:color w:val="000000"/>
          <w:lang w:eastAsia="zh-TW"/>
        </w:rPr>
        <w:t>(</w:t>
      </w:r>
      <w:r w:rsidRPr="00F20FB4">
        <w:rPr>
          <w:rFonts w:ascii="Times New Roman" w:eastAsia="標楷體" w:hAnsi="Times New Roman" w:hint="eastAsia"/>
          <w:color w:val="000000"/>
          <w:lang w:eastAsia="zh-TW"/>
        </w:rPr>
        <w:t>四</w:t>
      </w:r>
      <w:r w:rsidRPr="00F20FB4">
        <w:rPr>
          <w:rFonts w:ascii="Times New Roman" w:eastAsia="標楷體" w:hAnsi="Times New Roman" w:hint="eastAsia"/>
          <w:color w:val="000000"/>
          <w:lang w:eastAsia="zh-TW"/>
        </w:rPr>
        <w:t>)-4</w:t>
      </w:r>
      <w:r w:rsidRPr="00F20FB4">
        <w:rPr>
          <w:rFonts w:ascii="Times New Roman" w:eastAsia="標楷體" w:hAnsi="Times New Roman" w:hint="eastAsia"/>
          <w:color w:val="000000"/>
          <w:lang w:eastAsia="zh-TW"/>
        </w:rPr>
        <w:t>月</w:t>
      </w:r>
      <w:r w:rsidRPr="00F20FB4">
        <w:rPr>
          <w:rFonts w:ascii="Times New Roman" w:eastAsia="標楷體" w:hAnsi="Times New Roman" w:hint="eastAsia"/>
          <w:color w:val="000000"/>
          <w:lang w:eastAsia="zh-TW"/>
        </w:rPr>
        <w:t>1</w:t>
      </w:r>
      <w:r w:rsidR="00A375ED">
        <w:rPr>
          <w:rFonts w:ascii="Times New Roman" w:eastAsia="標楷體" w:hAnsi="Times New Roman"/>
          <w:color w:val="000000"/>
          <w:lang w:eastAsia="zh-TW"/>
        </w:rPr>
        <w:t>8</w:t>
      </w:r>
      <w:r w:rsidRPr="00F20FB4">
        <w:rPr>
          <w:rFonts w:ascii="Times New Roman" w:eastAsia="標楷體" w:hAnsi="Times New Roman" w:hint="eastAsia"/>
          <w:color w:val="000000"/>
          <w:lang w:eastAsia="zh-TW"/>
        </w:rPr>
        <w:t>日</w:t>
      </w:r>
      <w:r w:rsidRPr="00F20FB4">
        <w:rPr>
          <w:rFonts w:ascii="Times New Roman" w:eastAsia="標楷體" w:hAnsi="Times New Roman" w:hint="eastAsia"/>
          <w:color w:val="000000"/>
          <w:lang w:eastAsia="zh-TW"/>
        </w:rPr>
        <w:t>(</w:t>
      </w:r>
      <w:r w:rsidRPr="00F20FB4">
        <w:rPr>
          <w:rFonts w:ascii="Times New Roman" w:eastAsia="標楷體" w:hAnsi="Times New Roman" w:hint="eastAsia"/>
          <w:color w:val="000000"/>
          <w:lang w:eastAsia="zh-TW"/>
        </w:rPr>
        <w:t>六</w:t>
      </w:r>
      <w:r w:rsidRPr="00F20FB4">
        <w:rPr>
          <w:rFonts w:ascii="Times New Roman" w:eastAsia="標楷體" w:hAnsi="Times New Roman" w:hint="eastAsia"/>
          <w:color w:val="000000"/>
          <w:lang w:eastAsia="zh-TW"/>
        </w:rPr>
        <w:t>)</w:t>
      </w:r>
    </w:p>
    <w:p w:rsidR="009C7F2D" w:rsidRPr="00F20FB4" w:rsidRDefault="009C7F2D" w:rsidP="009C7F2D">
      <w:pPr>
        <w:spacing w:after="0" w:line="240" w:lineRule="auto"/>
        <w:rPr>
          <w:rFonts w:ascii="Times New Roman" w:eastAsia="標楷體" w:hAnsi="Times New Roman"/>
          <w:color w:val="000000"/>
          <w:lang w:eastAsia="zh-TW"/>
        </w:rPr>
      </w:pP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地點：</w:t>
      </w:r>
      <w:r w:rsidR="00A375ED" w:rsidRPr="001C706F">
        <w:rPr>
          <w:rFonts w:ascii="Times New Roman" w:eastAsia="標楷體" w:hAnsi="Times New Roman" w:hint="eastAsia"/>
          <w:color w:val="000000"/>
          <w:lang w:eastAsia="zh-TW"/>
        </w:rPr>
        <w:t>臺北市</w:t>
      </w:r>
    </w:p>
    <w:p w:rsidR="009C7F2D" w:rsidRPr="00F20FB4" w:rsidRDefault="009C7F2D" w:rsidP="009C7F2D">
      <w:pPr>
        <w:spacing w:line="440" w:lineRule="auto"/>
        <w:ind w:firstLine="110"/>
        <w:rPr>
          <w:rFonts w:ascii="Times New Roman" w:eastAsia="標楷體" w:hAnsi="Times New Roman"/>
          <w:color w:val="000000"/>
          <w:lang w:eastAsia="zh-TW"/>
        </w:rPr>
      </w:pPr>
      <w:r w:rsidRPr="00F20FB4">
        <w:rPr>
          <w:rFonts w:ascii="Times New Roman" w:eastAsia="標楷體" w:hAnsi="Times New Roman"/>
          <w:color w:val="000000"/>
          <w:lang w:eastAsia="zh-TW"/>
        </w:rPr>
        <w:t>參加對象：本縣藝術領域輔導團員及</w:t>
      </w:r>
      <w:r w:rsidR="00A375ED" w:rsidRPr="001C706F">
        <w:rPr>
          <w:rFonts w:ascii="Times New Roman" w:eastAsia="標楷體" w:hAnsi="Times New Roman" w:hint="eastAsia"/>
          <w:color w:val="000000"/>
          <w:lang w:eastAsia="zh-TW"/>
        </w:rPr>
        <w:t>臺北市</w:t>
      </w:r>
      <w:r w:rsidRPr="00F20FB4">
        <w:rPr>
          <w:rFonts w:ascii="Times New Roman" w:eastAsia="標楷體" w:hAnsi="Times New Roman"/>
          <w:color w:val="000000"/>
          <w:lang w:eastAsia="zh-TW"/>
        </w:rPr>
        <w:t>藝術團教師</w:t>
      </w:r>
    </w:p>
    <w:p w:rsidR="009C7F2D" w:rsidRPr="00F20FB4" w:rsidRDefault="009C7F2D" w:rsidP="009C7F2D">
      <w:pPr>
        <w:spacing w:line="440" w:lineRule="auto"/>
        <w:ind w:firstLine="110"/>
        <w:rPr>
          <w:rFonts w:ascii="Times New Roman" w:eastAsia="標楷體" w:hAnsi="Times New Roman"/>
          <w:color w:val="000000"/>
          <w:lang w:eastAsia="zh-TW"/>
        </w:rPr>
      </w:pPr>
      <w:r w:rsidRPr="00F20FB4">
        <w:rPr>
          <w:rFonts w:ascii="Times New Roman" w:eastAsia="標楷體" w:hAnsi="Times New Roman"/>
          <w:color w:val="000000"/>
          <w:lang w:eastAsia="zh-TW"/>
        </w:rPr>
        <w:t>1.</w:t>
      </w:r>
      <w:r w:rsidRPr="00F20FB4">
        <w:rPr>
          <w:rFonts w:ascii="Times New Roman" w:eastAsia="標楷體" w:hAnsi="Times New Roman"/>
          <w:color w:val="000000"/>
          <w:lang w:eastAsia="zh-TW"/>
        </w:rPr>
        <w:t>觀摩行程</w:t>
      </w:r>
    </w:p>
    <w:tbl>
      <w:tblPr>
        <w:tblW w:w="104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942"/>
        <w:gridCol w:w="17"/>
        <w:gridCol w:w="2832"/>
        <w:gridCol w:w="22"/>
        <w:gridCol w:w="1960"/>
        <w:gridCol w:w="31"/>
        <w:gridCol w:w="1418"/>
      </w:tblGrid>
      <w:tr w:rsidR="009C7F2D" w:rsidRPr="00F20FB4" w:rsidTr="00A375ED">
        <w:trPr>
          <w:trHeight w:val="320"/>
        </w:trPr>
        <w:tc>
          <w:tcPr>
            <w:tcW w:w="10490" w:type="dxa"/>
            <w:gridSpan w:val="8"/>
            <w:tcBorders>
              <w:top w:val="single" w:sz="12" w:space="0" w:color="000000"/>
              <w:left w:val="single" w:sz="12" w:space="0" w:color="000000"/>
              <w:righ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第一天</w:t>
            </w:r>
          </w:p>
        </w:tc>
      </w:tr>
      <w:tr w:rsidR="009C7F2D" w:rsidRPr="00F20FB4" w:rsidTr="00A375ED">
        <w:trPr>
          <w:trHeight w:val="380"/>
        </w:trPr>
        <w:tc>
          <w:tcPr>
            <w:tcW w:w="2268" w:type="dxa"/>
            <w:tcBorders>
              <w:lef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日期</w:t>
            </w:r>
          </w:p>
        </w:tc>
        <w:tc>
          <w:tcPr>
            <w:tcW w:w="1959" w:type="dxa"/>
            <w:gridSpan w:val="2"/>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時間</w:t>
            </w:r>
          </w:p>
        </w:tc>
        <w:tc>
          <w:tcPr>
            <w:tcW w:w="2832" w:type="dxa"/>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課程內容</w:t>
            </w:r>
          </w:p>
        </w:tc>
        <w:tc>
          <w:tcPr>
            <w:tcW w:w="1982" w:type="dxa"/>
            <w:gridSpan w:val="2"/>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主持人</w:t>
            </w:r>
            <w:r w:rsidRPr="00F20FB4">
              <w:rPr>
                <w:rFonts w:ascii="Times New Roman" w:eastAsia="標楷體" w:hAnsi="Times New Roman"/>
                <w:color w:val="000000"/>
              </w:rPr>
              <w:t>/</w:t>
            </w:r>
            <w:r w:rsidRPr="00F20FB4">
              <w:rPr>
                <w:rFonts w:ascii="Times New Roman" w:eastAsia="標楷體" w:hAnsi="Times New Roman"/>
                <w:color w:val="000000"/>
              </w:rPr>
              <w:t>講師</w:t>
            </w:r>
          </w:p>
        </w:tc>
        <w:tc>
          <w:tcPr>
            <w:tcW w:w="1449" w:type="dxa"/>
            <w:gridSpan w:val="2"/>
            <w:tcBorders>
              <w:righ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備註</w:t>
            </w:r>
          </w:p>
        </w:tc>
      </w:tr>
      <w:tr w:rsidR="009C7F2D" w:rsidRPr="00F20FB4" w:rsidTr="00A375ED">
        <w:trPr>
          <w:trHeight w:val="300"/>
        </w:trPr>
        <w:tc>
          <w:tcPr>
            <w:tcW w:w="2268" w:type="dxa"/>
            <w:vMerge w:val="restart"/>
            <w:tcBorders>
              <w:lef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11</w:t>
            </w:r>
            <w:r w:rsidR="00847710">
              <w:rPr>
                <w:rFonts w:ascii="Times New Roman" w:eastAsia="標楷體" w:hAnsi="Times New Roman" w:hint="eastAsia"/>
                <w:color w:val="000000"/>
                <w:lang w:eastAsia="zh-TW"/>
              </w:rPr>
              <w:t>5</w:t>
            </w:r>
            <w:r w:rsidRPr="00F20FB4">
              <w:rPr>
                <w:rFonts w:ascii="Times New Roman" w:eastAsia="標楷體" w:hAnsi="Times New Roman"/>
                <w:color w:val="000000"/>
              </w:rPr>
              <w:t>年</w:t>
            </w:r>
            <w:r w:rsidRPr="00F20FB4">
              <w:rPr>
                <w:rFonts w:ascii="Times New Roman" w:eastAsia="標楷體" w:hAnsi="Times New Roman" w:hint="eastAsia"/>
                <w:color w:val="000000"/>
                <w:lang w:eastAsia="zh-TW"/>
              </w:rPr>
              <w:t>4</w:t>
            </w:r>
            <w:r w:rsidRPr="00F20FB4">
              <w:rPr>
                <w:rFonts w:ascii="Times New Roman" w:eastAsia="標楷體" w:hAnsi="Times New Roman"/>
                <w:color w:val="000000"/>
              </w:rPr>
              <w:t>月</w:t>
            </w:r>
            <w:r w:rsidRPr="00F20FB4">
              <w:rPr>
                <w:rFonts w:ascii="Times New Roman" w:eastAsia="標楷體" w:hAnsi="Times New Roman" w:hint="eastAsia"/>
                <w:color w:val="000000"/>
                <w:lang w:eastAsia="zh-TW"/>
              </w:rPr>
              <w:t>1</w:t>
            </w:r>
            <w:r w:rsidR="00847710">
              <w:rPr>
                <w:rFonts w:ascii="Times New Roman" w:eastAsia="標楷體" w:hAnsi="Times New Roman"/>
                <w:color w:val="000000"/>
                <w:lang w:eastAsia="zh-TW"/>
              </w:rPr>
              <w:t>6</w:t>
            </w:r>
            <w:r w:rsidRPr="00F20FB4">
              <w:rPr>
                <w:rFonts w:ascii="Times New Roman" w:eastAsia="標楷體" w:hAnsi="Times New Roman"/>
                <w:color w:val="000000"/>
              </w:rPr>
              <w:t>日</w:t>
            </w:r>
          </w:p>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w:t>
            </w:r>
            <w:r w:rsidRPr="00F20FB4">
              <w:rPr>
                <w:rFonts w:ascii="Times New Roman" w:eastAsia="標楷體" w:hAnsi="Times New Roman" w:hint="eastAsia"/>
                <w:color w:val="000000"/>
                <w:lang w:eastAsia="zh-TW"/>
              </w:rPr>
              <w:t>星期四</w:t>
            </w:r>
            <w:r w:rsidRPr="00F20FB4">
              <w:rPr>
                <w:rFonts w:ascii="Times New Roman" w:eastAsia="標楷體" w:hAnsi="Times New Roman" w:hint="eastAsia"/>
                <w:color w:val="000000"/>
                <w:lang w:eastAsia="zh-TW"/>
              </w:rPr>
              <w:t>)</w:t>
            </w:r>
          </w:p>
        </w:tc>
        <w:tc>
          <w:tcPr>
            <w:tcW w:w="1959" w:type="dxa"/>
            <w:gridSpan w:val="2"/>
            <w:tcBorders>
              <w:right w:val="single" w:sz="4"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hint="eastAsia"/>
                <w:color w:val="000000"/>
                <w:lang w:eastAsia="zh-TW"/>
              </w:rPr>
              <w:t>8</w:t>
            </w:r>
            <w:r w:rsidRPr="00F20FB4">
              <w:rPr>
                <w:rFonts w:ascii="Times New Roman" w:eastAsia="標楷體" w:hAnsi="Times New Roman"/>
                <w:color w:val="000000"/>
              </w:rPr>
              <w:t>:</w:t>
            </w:r>
            <w:r w:rsidRPr="00F20FB4">
              <w:rPr>
                <w:rFonts w:ascii="Times New Roman" w:eastAsia="標楷體" w:hAnsi="Times New Roman" w:hint="eastAsia"/>
                <w:color w:val="000000"/>
                <w:lang w:eastAsia="zh-TW"/>
              </w:rPr>
              <w:t>0</w:t>
            </w:r>
            <w:r w:rsidRPr="00F20FB4">
              <w:rPr>
                <w:rFonts w:ascii="Times New Roman" w:eastAsia="標楷體" w:hAnsi="Times New Roman"/>
                <w:color w:val="000000"/>
              </w:rPr>
              <w:t>0-1</w:t>
            </w:r>
            <w:r w:rsidRPr="00F20FB4">
              <w:rPr>
                <w:rFonts w:ascii="Times New Roman" w:eastAsia="標楷體" w:hAnsi="Times New Roman" w:hint="eastAsia"/>
                <w:color w:val="000000"/>
                <w:lang w:eastAsia="zh-TW"/>
              </w:rPr>
              <w:t>3</w:t>
            </w:r>
            <w:r w:rsidRPr="00F20FB4">
              <w:rPr>
                <w:rFonts w:ascii="Times New Roman" w:eastAsia="標楷體" w:hAnsi="Times New Roman"/>
                <w:color w:val="000000"/>
              </w:rPr>
              <w:t>:30</w:t>
            </w:r>
          </w:p>
        </w:tc>
        <w:tc>
          <w:tcPr>
            <w:tcW w:w="6263" w:type="dxa"/>
            <w:gridSpan w:val="5"/>
            <w:tcBorders>
              <w:left w:val="single" w:sz="4" w:space="0" w:color="000000"/>
              <w:righ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旅途中</w:t>
            </w:r>
            <w:r w:rsidRPr="00F20FB4">
              <w:rPr>
                <w:rFonts w:ascii="Times New Roman" w:eastAsia="標楷體" w:hAnsi="Times New Roman" w:hint="eastAsia"/>
                <w:color w:val="000000"/>
                <w:lang w:eastAsia="zh-TW"/>
              </w:rPr>
              <w:t>：花蓮</w:t>
            </w:r>
            <w:r w:rsidRPr="00F20FB4">
              <w:rPr>
                <w:rFonts w:ascii="Times New Roman" w:eastAsia="標楷體" w:hAnsi="Times New Roman"/>
                <w:color w:val="000000"/>
                <w:lang w:eastAsia="zh-TW"/>
              </w:rPr>
              <w:t>→</w:t>
            </w:r>
            <w:proofErr w:type="gramStart"/>
            <w:r w:rsidR="00847710">
              <w:rPr>
                <w:rFonts w:ascii="Times New Roman" w:eastAsia="標楷體" w:hAnsi="Times New Roman" w:hint="eastAsia"/>
                <w:color w:val="000000"/>
                <w:lang w:eastAsia="zh-TW"/>
              </w:rPr>
              <w:t>臺</w:t>
            </w:r>
            <w:proofErr w:type="gramEnd"/>
            <w:r w:rsidR="00847710">
              <w:rPr>
                <w:rFonts w:ascii="Times New Roman" w:eastAsia="標楷體" w:hAnsi="Times New Roman" w:hint="eastAsia"/>
                <w:color w:val="000000"/>
                <w:lang w:eastAsia="zh-TW"/>
              </w:rPr>
              <w:t>北</w:t>
            </w:r>
          </w:p>
        </w:tc>
      </w:tr>
      <w:tr w:rsidR="009C7F2D" w:rsidRPr="00F20FB4" w:rsidTr="00A375ED">
        <w:trPr>
          <w:trHeight w:val="300"/>
        </w:trPr>
        <w:tc>
          <w:tcPr>
            <w:tcW w:w="2268" w:type="dxa"/>
            <w:vMerge/>
            <w:tcBorders>
              <w:left w:val="single" w:sz="12" w:space="0" w:color="000000"/>
            </w:tcBorders>
            <w:vAlign w:val="center"/>
          </w:tcPr>
          <w:p w:rsidR="009C7F2D" w:rsidRPr="00F20FB4" w:rsidRDefault="009C7F2D" w:rsidP="00A57FDD">
            <w:pPr>
              <w:widowControl w:val="0"/>
              <w:pBdr>
                <w:top w:val="nil"/>
                <w:left w:val="nil"/>
                <w:bottom w:val="nil"/>
                <w:right w:val="nil"/>
                <w:between w:val="nil"/>
              </w:pBdr>
              <w:spacing w:after="0" w:line="240" w:lineRule="auto"/>
              <w:rPr>
                <w:rFonts w:ascii="Times New Roman" w:eastAsia="標楷體" w:hAnsi="Times New Roman"/>
                <w:color w:val="000000"/>
              </w:rPr>
            </w:pPr>
          </w:p>
        </w:tc>
        <w:tc>
          <w:tcPr>
            <w:tcW w:w="8222" w:type="dxa"/>
            <w:gridSpan w:val="7"/>
            <w:tcBorders>
              <w:righ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午餐</w:t>
            </w:r>
          </w:p>
        </w:tc>
      </w:tr>
      <w:tr w:rsidR="009C7F2D" w:rsidRPr="00F20FB4" w:rsidTr="00A375ED">
        <w:trPr>
          <w:trHeight w:val="40"/>
        </w:trPr>
        <w:tc>
          <w:tcPr>
            <w:tcW w:w="2268" w:type="dxa"/>
            <w:vMerge/>
            <w:tcBorders>
              <w:left w:val="single" w:sz="12" w:space="0" w:color="000000"/>
            </w:tcBorders>
            <w:vAlign w:val="center"/>
          </w:tcPr>
          <w:p w:rsidR="009C7F2D" w:rsidRPr="00F20FB4" w:rsidRDefault="009C7F2D" w:rsidP="00A57FDD">
            <w:pPr>
              <w:widowControl w:val="0"/>
              <w:pBdr>
                <w:top w:val="nil"/>
                <w:left w:val="nil"/>
                <w:bottom w:val="nil"/>
                <w:right w:val="nil"/>
                <w:between w:val="nil"/>
              </w:pBdr>
              <w:spacing w:after="0" w:line="240" w:lineRule="auto"/>
              <w:rPr>
                <w:rFonts w:ascii="Times New Roman" w:eastAsia="標楷體" w:hAnsi="Times New Roman"/>
                <w:color w:val="000000"/>
              </w:rPr>
            </w:pPr>
          </w:p>
        </w:tc>
        <w:tc>
          <w:tcPr>
            <w:tcW w:w="1959" w:type="dxa"/>
            <w:gridSpan w:val="2"/>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13:30-14:30</w:t>
            </w:r>
          </w:p>
        </w:tc>
        <w:tc>
          <w:tcPr>
            <w:tcW w:w="2832" w:type="dxa"/>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相見歡</w:t>
            </w:r>
          </w:p>
        </w:tc>
        <w:tc>
          <w:tcPr>
            <w:tcW w:w="1982" w:type="dxa"/>
            <w:gridSpan w:val="2"/>
            <w:vAlign w:val="center"/>
          </w:tcPr>
          <w:p w:rsidR="009C7F2D" w:rsidRPr="00F20FB4" w:rsidRDefault="00847710" w:rsidP="00A57FDD">
            <w:pPr>
              <w:spacing w:after="0" w:line="240" w:lineRule="auto"/>
              <w:jc w:val="center"/>
              <w:rPr>
                <w:rFonts w:ascii="Times New Roman" w:eastAsia="標楷體" w:hAnsi="Times New Roman"/>
                <w:color w:val="000000"/>
                <w:lang w:eastAsia="zh-TW"/>
              </w:rPr>
            </w:pPr>
            <w:r>
              <w:rPr>
                <w:rFonts w:ascii="Times New Roman" w:eastAsia="標楷體" w:hAnsi="Times New Roman" w:hint="eastAsia"/>
                <w:color w:val="000000"/>
                <w:lang w:eastAsia="zh-TW"/>
              </w:rPr>
              <w:t>臺北市</w:t>
            </w:r>
            <w:r w:rsidRPr="00F20FB4">
              <w:rPr>
                <w:rFonts w:ascii="Times New Roman" w:eastAsia="標楷體" w:hAnsi="Times New Roman" w:hint="eastAsia"/>
                <w:color w:val="000000"/>
                <w:lang w:eastAsia="zh-TW"/>
              </w:rPr>
              <w:t>藝術輔導團</w:t>
            </w:r>
          </w:p>
          <w:p w:rsidR="009C7F2D" w:rsidRPr="00F20FB4" w:rsidRDefault="00847710" w:rsidP="00A57FDD">
            <w:pPr>
              <w:spacing w:after="0" w:line="240" w:lineRule="auto"/>
              <w:jc w:val="center"/>
              <w:rPr>
                <w:rFonts w:ascii="Times New Roman" w:eastAsia="標楷體" w:hAnsi="Times New Roman"/>
                <w:color w:val="000000"/>
                <w:lang w:eastAsia="zh-TW"/>
              </w:rPr>
            </w:pPr>
            <w:r>
              <w:rPr>
                <w:rFonts w:ascii="Times New Roman" w:eastAsia="標楷體" w:hAnsi="Times New Roman" w:hint="eastAsia"/>
                <w:color w:val="000000"/>
                <w:lang w:eastAsia="zh-TW"/>
              </w:rPr>
              <w:t>花蓮縣</w:t>
            </w:r>
            <w:r w:rsidR="009C7F2D" w:rsidRPr="00F20FB4">
              <w:rPr>
                <w:rFonts w:ascii="Times New Roman" w:eastAsia="標楷體" w:hAnsi="Times New Roman" w:hint="eastAsia"/>
                <w:color w:val="000000"/>
                <w:lang w:eastAsia="zh-TW"/>
              </w:rPr>
              <w:t>藝</w:t>
            </w:r>
            <w:r w:rsidRPr="00F20FB4">
              <w:rPr>
                <w:rFonts w:ascii="Times New Roman" w:eastAsia="標楷體" w:hAnsi="Times New Roman" w:hint="eastAsia"/>
                <w:color w:val="000000"/>
                <w:lang w:eastAsia="zh-TW"/>
              </w:rPr>
              <w:t>術輔導</w:t>
            </w:r>
            <w:r w:rsidR="009C7F2D" w:rsidRPr="00F20FB4">
              <w:rPr>
                <w:rFonts w:ascii="Times New Roman" w:eastAsia="標楷體" w:hAnsi="Times New Roman" w:hint="eastAsia"/>
                <w:color w:val="000000"/>
                <w:lang w:eastAsia="zh-TW"/>
              </w:rPr>
              <w:t>團</w:t>
            </w:r>
          </w:p>
        </w:tc>
        <w:tc>
          <w:tcPr>
            <w:tcW w:w="1449" w:type="dxa"/>
            <w:gridSpan w:val="2"/>
            <w:tcBorders>
              <w:righ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p>
        </w:tc>
      </w:tr>
      <w:tr w:rsidR="009C7F2D" w:rsidRPr="00F20FB4" w:rsidTr="00A375ED">
        <w:trPr>
          <w:trHeight w:val="40"/>
        </w:trPr>
        <w:tc>
          <w:tcPr>
            <w:tcW w:w="2268" w:type="dxa"/>
            <w:vMerge/>
            <w:tcBorders>
              <w:left w:val="single" w:sz="12" w:space="0" w:color="000000"/>
            </w:tcBorders>
            <w:vAlign w:val="center"/>
          </w:tcPr>
          <w:p w:rsidR="009C7F2D" w:rsidRPr="00F20FB4" w:rsidRDefault="009C7F2D" w:rsidP="00A57FDD">
            <w:pPr>
              <w:widowControl w:val="0"/>
              <w:pBdr>
                <w:top w:val="nil"/>
                <w:left w:val="nil"/>
                <w:bottom w:val="nil"/>
                <w:right w:val="nil"/>
                <w:between w:val="nil"/>
              </w:pBdr>
              <w:spacing w:after="0" w:line="240" w:lineRule="auto"/>
              <w:rPr>
                <w:rFonts w:ascii="Times New Roman" w:eastAsia="標楷體" w:hAnsi="Times New Roman"/>
                <w:color w:val="000000"/>
                <w:lang w:eastAsia="zh-TW"/>
              </w:rPr>
            </w:pPr>
          </w:p>
        </w:tc>
        <w:tc>
          <w:tcPr>
            <w:tcW w:w="1959" w:type="dxa"/>
            <w:gridSpan w:val="2"/>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14:30-17:30</w:t>
            </w:r>
          </w:p>
        </w:tc>
        <w:tc>
          <w:tcPr>
            <w:tcW w:w="2832" w:type="dxa"/>
            <w:vAlign w:val="center"/>
          </w:tcPr>
          <w:p w:rsidR="009C7F2D" w:rsidRPr="00F20FB4" w:rsidRDefault="009C7F2D" w:rsidP="006E0141">
            <w:pPr>
              <w:numPr>
                <w:ilvl w:val="0"/>
                <w:numId w:val="20"/>
              </w:numPr>
              <w:spacing w:after="0" w:line="240" w:lineRule="auto"/>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學校特色簡介</w:t>
            </w:r>
          </w:p>
          <w:p w:rsidR="009C7F2D" w:rsidRPr="00F20FB4" w:rsidRDefault="009C7F2D" w:rsidP="006E0141">
            <w:pPr>
              <w:numPr>
                <w:ilvl w:val="0"/>
                <w:numId w:val="20"/>
              </w:numPr>
              <w:spacing w:after="0" w:line="240" w:lineRule="auto"/>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藝術課程設計介紹與說明</w:t>
            </w:r>
          </w:p>
          <w:p w:rsidR="009C7F2D" w:rsidRPr="00F20FB4" w:rsidRDefault="009C7F2D" w:rsidP="006E0141">
            <w:pPr>
              <w:numPr>
                <w:ilvl w:val="0"/>
                <w:numId w:val="20"/>
              </w:numPr>
              <w:spacing w:after="0" w:line="240" w:lineRule="auto"/>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藝術領域教學實例分享</w:t>
            </w:r>
          </w:p>
        </w:tc>
        <w:tc>
          <w:tcPr>
            <w:tcW w:w="1982" w:type="dxa"/>
            <w:gridSpan w:val="2"/>
            <w:vAlign w:val="center"/>
          </w:tcPr>
          <w:p w:rsidR="009C7F2D" w:rsidRPr="00F20FB4" w:rsidRDefault="00847710" w:rsidP="00A57FDD">
            <w:pPr>
              <w:spacing w:after="0" w:line="240" w:lineRule="auto"/>
              <w:jc w:val="center"/>
              <w:rPr>
                <w:rFonts w:ascii="Times New Roman" w:eastAsia="標楷體" w:hAnsi="Times New Roman"/>
                <w:color w:val="000000"/>
                <w:lang w:eastAsia="zh-TW"/>
              </w:rPr>
            </w:pPr>
            <w:r>
              <w:rPr>
                <w:rFonts w:ascii="Times New Roman" w:eastAsia="標楷體" w:hAnsi="Times New Roman" w:hint="eastAsia"/>
                <w:color w:val="000000"/>
                <w:lang w:eastAsia="zh-TW"/>
              </w:rPr>
              <w:t>臺北市</w:t>
            </w:r>
            <w:r w:rsidR="009C7F2D" w:rsidRPr="00F20FB4">
              <w:rPr>
                <w:rFonts w:ascii="Times New Roman" w:eastAsia="標楷體" w:hAnsi="Times New Roman" w:hint="eastAsia"/>
                <w:color w:val="000000"/>
                <w:lang w:eastAsia="zh-TW"/>
              </w:rPr>
              <w:t>藝術團隊</w:t>
            </w:r>
          </w:p>
          <w:p w:rsidR="009C7F2D" w:rsidRPr="00F20FB4" w:rsidRDefault="00847710" w:rsidP="00A57FDD">
            <w:pPr>
              <w:spacing w:after="0" w:line="240" w:lineRule="auto"/>
              <w:jc w:val="center"/>
              <w:rPr>
                <w:rFonts w:ascii="Times New Roman" w:eastAsia="標楷體" w:hAnsi="Times New Roman"/>
                <w:color w:val="000000"/>
                <w:lang w:eastAsia="zh-TW"/>
              </w:rPr>
            </w:pPr>
            <w:r>
              <w:rPr>
                <w:rFonts w:ascii="Times New Roman" w:eastAsia="標楷體" w:hAnsi="Times New Roman" w:hint="eastAsia"/>
                <w:color w:val="000000"/>
                <w:lang w:eastAsia="zh-TW"/>
              </w:rPr>
              <w:t>花蓮縣</w:t>
            </w:r>
            <w:r w:rsidRPr="00F20FB4">
              <w:rPr>
                <w:rFonts w:ascii="Times New Roman" w:eastAsia="標楷體" w:hAnsi="Times New Roman" w:hint="eastAsia"/>
                <w:color w:val="000000"/>
                <w:lang w:eastAsia="zh-TW"/>
              </w:rPr>
              <w:t>藝術輔導團</w:t>
            </w:r>
          </w:p>
        </w:tc>
        <w:tc>
          <w:tcPr>
            <w:tcW w:w="1449" w:type="dxa"/>
            <w:gridSpan w:val="2"/>
            <w:tcBorders>
              <w:righ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外聘</w:t>
            </w:r>
            <w:r w:rsidRPr="00F20FB4">
              <w:rPr>
                <w:rFonts w:ascii="Times New Roman" w:eastAsia="標楷體" w:hAnsi="Times New Roman"/>
                <w:color w:val="000000"/>
              </w:rPr>
              <w:t>3hrs</w:t>
            </w:r>
          </w:p>
        </w:tc>
      </w:tr>
      <w:tr w:rsidR="009C7F2D" w:rsidRPr="00F20FB4" w:rsidTr="00A375ED">
        <w:trPr>
          <w:trHeight w:val="320"/>
        </w:trPr>
        <w:tc>
          <w:tcPr>
            <w:tcW w:w="10490" w:type="dxa"/>
            <w:gridSpan w:val="8"/>
            <w:tcBorders>
              <w:left w:val="single" w:sz="12" w:space="0" w:color="000000"/>
              <w:righ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第二天</w:t>
            </w:r>
          </w:p>
        </w:tc>
      </w:tr>
      <w:tr w:rsidR="009C7F2D" w:rsidRPr="00F20FB4" w:rsidTr="00A375ED">
        <w:trPr>
          <w:trHeight w:val="320"/>
        </w:trPr>
        <w:tc>
          <w:tcPr>
            <w:tcW w:w="2268" w:type="dxa"/>
            <w:tcBorders>
              <w:left w:val="single" w:sz="12" w:space="0" w:color="000000"/>
              <w:right w:val="single" w:sz="4" w:space="0" w:color="auto"/>
            </w:tcBorders>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日期</w:t>
            </w:r>
          </w:p>
        </w:tc>
        <w:tc>
          <w:tcPr>
            <w:tcW w:w="1959" w:type="dxa"/>
            <w:gridSpan w:val="2"/>
            <w:tcBorders>
              <w:left w:val="single" w:sz="4" w:space="0" w:color="auto"/>
              <w:right w:val="single" w:sz="4" w:space="0" w:color="auto"/>
            </w:tcBorders>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時間</w:t>
            </w:r>
          </w:p>
        </w:tc>
        <w:tc>
          <w:tcPr>
            <w:tcW w:w="2854" w:type="dxa"/>
            <w:gridSpan w:val="2"/>
            <w:tcBorders>
              <w:left w:val="single" w:sz="4" w:space="0" w:color="auto"/>
              <w:right w:val="single" w:sz="4" w:space="0" w:color="auto"/>
            </w:tcBorders>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課程內容</w:t>
            </w:r>
          </w:p>
        </w:tc>
        <w:tc>
          <w:tcPr>
            <w:tcW w:w="1991" w:type="dxa"/>
            <w:gridSpan w:val="2"/>
            <w:tcBorders>
              <w:left w:val="single" w:sz="4" w:space="0" w:color="auto"/>
              <w:right w:val="single" w:sz="4" w:space="0" w:color="auto"/>
            </w:tcBorders>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color w:val="000000"/>
              </w:rPr>
              <w:t>主持人</w:t>
            </w:r>
            <w:r w:rsidRPr="00F20FB4">
              <w:rPr>
                <w:rFonts w:ascii="Times New Roman" w:eastAsia="標楷體" w:hAnsi="Times New Roman"/>
                <w:color w:val="000000"/>
              </w:rPr>
              <w:t>/</w:t>
            </w:r>
            <w:r w:rsidRPr="00F20FB4">
              <w:rPr>
                <w:rFonts w:ascii="Times New Roman" w:eastAsia="標楷體" w:hAnsi="Times New Roman"/>
                <w:color w:val="000000"/>
              </w:rPr>
              <w:t>講師</w:t>
            </w:r>
          </w:p>
        </w:tc>
        <w:tc>
          <w:tcPr>
            <w:tcW w:w="1418" w:type="dxa"/>
            <w:tcBorders>
              <w:left w:val="single" w:sz="4" w:space="0" w:color="auto"/>
              <w:righ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備註</w:t>
            </w:r>
          </w:p>
        </w:tc>
      </w:tr>
      <w:tr w:rsidR="009C7F2D" w:rsidRPr="00F20FB4" w:rsidTr="00A375ED">
        <w:trPr>
          <w:trHeight w:val="320"/>
        </w:trPr>
        <w:tc>
          <w:tcPr>
            <w:tcW w:w="2268" w:type="dxa"/>
            <w:vMerge w:val="restart"/>
            <w:tcBorders>
              <w:left w:val="single" w:sz="12" w:space="0" w:color="000000"/>
              <w:right w:val="single" w:sz="4" w:space="0" w:color="auto"/>
            </w:tcBorders>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11</w:t>
            </w:r>
            <w:r w:rsidR="00847710">
              <w:rPr>
                <w:rFonts w:ascii="Times New Roman" w:eastAsia="標楷體" w:hAnsi="Times New Roman"/>
                <w:color w:val="000000"/>
                <w:lang w:eastAsia="zh-TW"/>
              </w:rPr>
              <w:t>5</w:t>
            </w:r>
            <w:r w:rsidRPr="00F20FB4">
              <w:rPr>
                <w:rFonts w:ascii="Times New Roman" w:eastAsia="標楷體" w:hAnsi="Times New Roman"/>
                <w:color w:val="000000"/>
              </w:rPr>
              <w:t>年</w:t>
            </w:r>
            <w:r w:rsidRPr="00F20FB4">
              <w:rPr>
                <w:rFonts w:ascii="Times New Roman" w:eastAsia="標楷體" w:hAnsi="Times New Roman" w:hint="eastAsia"/>
                <w:color w:val="000000"/>
                <w:lang w:eastAsia="zh-TW"/>
              </w:rPr>
              <w:t>4</w:t>
            </w:r>
            <w:r w:rsidRPr="00F20FB4">
              <w:rPr>
                <w:rFonts w:ascii="Times New Roman" w:eastAsia="標楷體" w:hAnsi="Times New Roman"/>
                <w:color w:val="000000"/>
              </w:rPr>
              <w:t>月</w:t>
            </w:r>
            <w:r w:rsidRPr="00F20FB4">
              <w:rPr>
                <w:rFonts w:ascii="Times New Roman" w:eastAsia="標楷體" w:hAnsi="Times New Roman" w:hint="eastAsia"/>
                <w:color w:val="000000"/>
                <w:lang w:eastAsia="zh-TW"/>
              </w:rPr>
              <w:t>1</w:t>
            </w:r>
            <w:r w:rsidR="00847710">
              <w:rPr>
                <w:rFonts w:ascii="Times New Roman" w:eastAsia="標楷體" w:hAnsi="Times New Roman"/>
                <w:color w:val="000000"/>
                <w:lang w:eastAsia="zh-TW"/>
              </w:rPr>
              <w:t>7</w:t>
            </w:r>
            <w:r w:rsidRPr="00F20FB4">
              <w:rPr>
                <w:rFonts w:ascii="Times New Roman" w:eastAsia="標楷體" w:hAnsi="Times New Roman"/>
                <w:color w:val="000000"/>
              </w:rPr>
              <w:t>日</w:t>
            </w:r>
          </w:p>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hint="eastAsia"/>
                <w:color w:val="000000"/>
                <w:lang w:eastAsia="zh-TW"/>
              </w:rPr>
              <w:t>(</w:t>
            </w:r>
            <w:r w:rsidRPr="00F20FB4">
              <w:rPr>
                <w:rFonts w:ascii="Times New Roman" w:eastAsia="標楷體" w:hAnsi="Times New Roman" w:hint="eastAsia"/>
                <w:color w:val="000000"/>
                <w:lang w:eastAsia="zh-TW"/>
              </w:rPr>
              <w:t>星期五</w:t>
            </w:r>
            <w:r w:rsidRPr="00F20FB4">
              <w:rPr>
                <w:rFonts w:ascii="Times New Roman" w:eastAsia="標楷體" w:hAnsi="Times New Roman" w:hint="eastAsia"/>
                <w:color w:val="000000"/>
                <w:lang w:eastAsia="zh-TW"/>
              </w:rPr>
              <w:t>)</w:t>
            </w:r>
          </w:p>
        </w:tc>
        <w:tc>
          <w:tcPr>
            <w:tcW w:w="1959" w:type="dxa"/>
            <w:gridSpan w:val="2"/>
            <w:tcBorders>
              <w:left w:val="single" w:sz="4" w:space="0" w:color="auto"/>
              <w:right w:val="single" w:sz="4" w:space="0" w:color="auto"/>
            </w:tcBorders>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09:00-12:00</w:t>
            </w:r>
          </w:p>
        </w:tc>
        <w:tc>
          <w:tcPr>
            <w:tcW w:w="2854" w:type="dxa"/>
            <w:gridSpan w:val="2"/>
            <w:tcBorders>
              <w:left w:val="single" w:sz="4" w:space="0" w:color="auto"/>
              <w:right w:val="single" w:sz="4" w:space="0" w:color="auto"/>
            </w:tcBorders>
            <w:vAlign w:val="center"/>
          </w:tcPr>
          <w:p w:rsidR="009C7F2D" w:rsidRPr="00F20FB4" w:rsidRDefault="00847710" w:rsidP="00A57FDD">
            <w:pPr>
              <w:spacing w:after="0" w:line="240" w:lineRule="auto"/>
              <w:jc w:val="center"/>
              <w:rPr>
                <w:rFonts w:ascii="Times New Roman" w:eastAsia="標楷體" w:hAnsi="Times New Roman"/>
                <w:color w:val="000000"/>
                <w:lang w:eastAsia="zh-TW"/>
              </w:rPr>
            </w:pPr>
            <w:r w:rsidRPr="00847710">
              <w:rPr>
                <w:rFonts w:ascii="Times New Roman" w:eastAsia="標楷體" w:hAnsi="Times New Roman" w:hint="eastAsia"/>
                <w:color w:val="000000"/>
                <w:lang w:eastAsia="zh-TW"/>
              </w:rPr>
              <w:t>臺灣戲曲學院參訪</w:t>
            </w:r>
          </w:p>
        </w:tc>
        <w:tc>
          <w:tcPr>
            <w:tcW w:w="1991" w:type="dxa"/>
            <w:gridSpan w:val="2"/>
            <w:tcBorders>
              <w:left w:val="single" w:sz="4" w:space="0" w:color="auto"/>
              <w:right w:val="single" w:sz="4" w:space="0" w:color="auto"/>
            </w:tcBorders>
            <w:vAlign w:val="center"/>
          </w:tcPr>
          <w:p w:rsidR="009C7F2D" w:rsidRPr="00F20FB4" w:rsidRDefault="00847710" w:rsidP="00A57FDD">
            <w:pPr>
              <w:spacing w:after="0" w:line="240" w:lineRule="auto"/>
              <w:jc w:val="center"/>
              <w:rPr>
                <w:rFonts w:ascii="Times New Roman" w:eastAsia="標楷體" w:hAnsi="Times New Roman"/>
                <w:color w:val="000000"/>
                <w:lang w:eastAsia="zh-TW"/>
              </w:rPr>
            </w:pPr>
            <w:r>
              <w:rPr>
                <w:rFonts w:ascii="Times New Roman" w:eastAsia="標楷體" w:hAnsi="Times New Roman" w:hint="eastAsia"/>
                <w:color w:val="000000"/>
                <w:lang w:eastAsia="zh-TW"/>
              </w:rPr>
              <w:t>臺北市</w:t>
            </w:r>
            <w:r w:rsidR="009C7F2D" w:rsidRPr="00F20FB4">
              <w:rPr>
                <w:rFonts w:ascii="Times New Roman" w:eastAsia="標楷體" w:hAnsi="Times New Roman" w:hint="eastAsia"/>
                <w:color w:val="000000"/>
                <w:lang w:eastAsia="zh-TW"/>
              </w:rPr>
              <w:t>藝術輔導團</w:t>
            </w:r>
          </w:p>
        </w:tc>
        <w:tc>
          <w:tcPr>
            <w:tcW w:w="1418" w:type="dxa"/>
            <w:tcBorders>
              <w:left w:val="single" w:sz="4" w:space="0" w:color="auto"/>
              <w:righ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p>
        </w:tc>
      </w:tr>
      <w:tr w:rsidR="009C7F2D" w:rsidRPr="00F20FB4" w:rsidTr="00A375ED">
        <w:trPr>
          <w:trHeight w:val="320"/>
        </w:trPr>
        <w:tc>
          <w:tcPr>
            <w:tcW w:w="2268" w:type="dxa"/>
            <w:vMerge/>
            <w:tcBorders>
              <w:left w:val="single" w:sz="12" w:space="0" w:color="000000"/>
              <w:right w:val="single" w:sz="4" w:space="0" w:color="auto"/>
            </w:tcBorders>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p>
        </w:tc>
        <w:tc>
          <w:tcPr>
            <w:tcW w:w="8222" w:type="dxa"/>
            <w:gridSpan w:val="7"/>
            <w:tcBorders>
              <w:left w:val="single" w:sz="4" w:space="0" w:color="auto"/>
              <w:righ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午餐</w:t>
            </w:r>
          </w:p>
        </w:tc>
      </w:tr>
      <w:tr w:rsidR="009C7F2D" w:rsidRPr="00F20FB4" w:rsidTr="00A375ED">
        <w:trPr>
          <w:trHeight w:val="450"/>
        </w:trPr>
        <w:tc>
          <w:tcPr>
            <w:tcW w:w="2268" w:type="dxa"/>
            <w:vMerge/>
            <w:tcBorders>
              <w:left w:val="single" w:sz="12" w:space="0" w:color="000000"/>
              <w:right w:val="single" w:sz="4" w:space="0" w:color="auto"/>
            </w:tcBorders>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p>
        </w:tc>
        <w:tc>
          <w:tcPr>
            <w:tcW w:w="1942" w:type="dxa"/>
            <w:tcBorders>
              <w:left w:val="single" w:sz="4" w:space="0" w:color="auto"/>
              <w:right w:val="single" w:sz="4" w:space="0" w:color="auto"/>
            </w:tcBorders>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13:30-16:30</w:t>
            </w:r>
          </w:p>
        </w:tc>
        <w:tc>
          <w:tcPr>
            <w:tcW w:w="2871" w:type="dxa"/>
            <w:gridSpan w:val="3"/>
            <w:tcBorders>
              <w:left w:val="single" w:sz="4" w:space="0" w:color="auto"/>
              <w:right w:val="single" w:sz="4" w:space="0" w:color="auto"/>
            </w:tcBorders>
            <w:vAlign w:val="center"/>
          </w:tcPr>
          <w:p w:rsidR="009C7F2D" w:rsidRPr="00F20FB4" w:rsidRDefault="00847710" w:rsidP="00A57FDD">
            <w:pPr>
              <w:spacing w:after="0" w:line="240" w:lineRule="auto"/>
              <w:jc w:val="center"/>
              <w:rPr>
                <w:rFonts w:ascii="Times New Roman" w:eastAsia="標楷體" w:hAnsi="Times New Roman"/>
                <w:color w:val="000000"/>
                <w:lang w:eastAsia="zh-TW"/>
              </w:rPr>
            </w:pPr>
            <w:r>
              <w:rPr>
                <w:rFonts w:ascii="Times New Roman" w:eastAsia="標楷體" w:hAnsi="Times New Roman" w:hint="eastAsia"/>
                <w:color w:val="000000"/>
                <w:lang w:eastAsia="zh-TW"/>
              </w:rPr>
              <w:t>參觀藝文展覽</w:t>
            </w:r>
          </w:p>
        </w:tc>
        <w:tc>
          <w:tcPr>
            <w:tcW w:w="1991" w:type="dxa"/>
            <w:gridSpan w:val="2"/>
            <w:tcBorders>
              <w:left w:val="single" w:sz="4" w:space="0" w:color="auto"/>
              <w:right w:val="single" w:sz="4" w:space="0" w:color="auto"/>
            </w:tcBorders>
            <w:vAlign w:val="center"/>
          </w:tcPr>
          <w:p w:rsidR="009C7F2D" w:rsidRPr="00F20FB4" w:rsidRDefault="00847710" w:rsidP="00A57FDD">
            <w:pPr>
              <w:spacing w:after="0" w:line="240" w:lineRule="auto"/>
              <w:jc w:val="center"/>
              <w:rPr>
                <w:rFonts w:ascii="Times New Roman" w:eastAsia="標楷體" w:hAnsi="Times New Roman"/>
                <w:color w:val="000000"/>
                <w:lang w:eastAsia="zh-TW"/>
              </w:rPr>
            </w:pPr>
            <w:r>
              <w:rPr>
                <w:rFonts w:ascii="Times New Roman" w:eastAsia="標楷體" w:hAnsi="Times New Roman" w:hint="eastAsia"/>
                <w:color w:val="000000"/>
                <w:lang w:eastAsia="zh-TW"/>
              </w:rPr>
              <w:t>臺北市</w:t>
            </w:r>
            <w:r w:rsidR="009C7F2D" w:rsidRPr="00F20FB4">
              <w:rPr>
                <w:rFonts w:ascii="Times New Roman" w:eastAsia="標楷體" w:hAnsi="Times New Roman" w:hint="eastAsia"/>
                <w:color w:val="000000"/>
                <w:lang w:eastAsia="zh-TW"/>
              </w:rPr>
              <w:t>藝術輔導團</w:t>
            </w:r>
          </w:p>
        </w:tc>
        <w:tc>
          <w:tcPr>
            <w:tcW w:w="1418" w:type="dxa"/>
            <w:tcBorders>
              <w:left w:val="single" w:sz="4" w:space="0" w:color="auto"/>
              <w:righ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p>
        </w:tc>
      </w:tr>
      <w:tr w:rsidR="009C7F2D" w:rsidRPr="00F20FB4" w:rsidTr="00A375ED">
        <w:trPr>
          <w:trHeight w:val="320"/>
        </w:trPr>
        <w:tc>
          <w:tcPr>
            <w:tcW w:w="10490" w:type="dxa"/>
            <w:gridSpan w:val="8"/>
            <w:tcBorders>
              <w:left w:val="single" w:sz="12" w:space="0" w:color="000000"/>
              <w:righ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第三天</w:t>
            </w:r>
          </w:p>
        </w:tc>
      </w:tr>
      <w:tr w:rsidR="009C7F2D" w:rsidRPr="00F20FB4" w:rsidTr="00A375ED">
        <w:trPr>
          <w:trHeight w:val="360"/>
        </w:trPr>
        <w:tc>
          <w:tcPr>
            <w:tcW w:w="2268" w:type="dxa"/>
            <w:tcBorders>
              <w:lef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日期</w:t>
            </w:r>
          </w:p>
        </w:tc>
        <w:tc>
          <w:tcPr>
            <w:tcW w:w="1959" w:type="dxa"/>
            <w:gridSpan w:val="2"/>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時間</w:t>
            </w:r>
          </w:p>
        </w:tc>
        <w:tc>
          <w:tcPr>
            <w:tcW w:w="2832" w:type="dxa"/>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課程內容</w:t>
            </w:r>
          </w:p>
        </w:tc>
        <w:tc>
          <w:tcPr>
            <w:tcW w:w="1982" w:type="dxa"/>
            <w:gridSpan w:val="2"/>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主持人</w:t>
            </w:r>
          </w:p>
        </w:tc>
        <w:tc>
          <w:tcPr>
            <w:tcW w:w="1449" w:type="dxa"/>
            <w:gridSpan w:val="2"/>
            <w:tcBorders>
              <w:righ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備註</w:t>
            </w:r>
          </w:p>
        </w:tc>
      </w:tr>
      <w:tr w:rsidR="009C7F2D" w:rsidRPr="00F20FB4" w:rsidTr="00A375ED">
        <w:trPr>
          <w:trHeight w:val="640"/>
        </w:trPr>
        <w:tc>
          <w:tcPr>
            <w:tcW w:w="2268" w:type="dxa"/>
            <w:vMerge w:val="restart"/>
            <w:tcBorders>
              <w:lef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114</w:t>
            </w:r>
            <w:r w:rsidRPr="00F20FB4">
              <w:rPr>
                <w:rFonts w:ascii="Times New Roman" w:eastAsia="標楷體" w:hAnsi="Times New Roman"/>
                <w:color w:val="000000"/>
              </w:rPr>
              <w:t>年</w:t>
            </w:r>
            <w:r w:rsidRPr="00F20FB4">
              <w:rPr>
                <w:rFonts w:ascii="Times New Roman" w:eastAsia="標楷體" w:hAnsi="Times New Roman" w:hint="eastAsia"/>
                <w:color w:val="000000"/>
                <w:lang w:eastAsia="zh-TW"/>
              </w:rPr>
              <w:t>4</w:t>
            </w:r>
            <w:r w:rsidRPr="00F20FB4">
              <w:rPr>
                <w:rFonts w:ascii="Times New Roman" w:eastAsia="標楷體" w:hAnsi="Times New Roman"/>
                <w:color w:val="000000"/>
              </w:rPr>
              <w:t>月</w:t>
            </w:r>
            <w:r w:rsidRPr="00F20FB4">
              <w:rPr>
                <w:rFonts w:ascii="Times New Roman" w:eastAsia="標楷體" w:hAnsi="Times New Roman" w:hint="eastAsia"/>
                <w:color w:val="000000"/>
                <w:lang w:eastAsia="zh-TW"/>
              </w:rPr>
              <w:t>1</w:t>
            </w:r>
            <w:r w:rsidR="00847710">
              <w:rPr>
                <w:rFonts w:ascii="Times New Roman" w:eastAsia="標楷體" w:hAnsi="Times New Roman"/>
                <w:color w:val="000000"/>
                <w:lang w:eastAsia="zh-TW"/>
              </w:rPr>
              <w:t>8</w:t>
            </w:r>
            <w:r w:rsidRPr="00F20FB4">
              <w:rPr>
                <w:rFonts w:ascii="Times New Roman" w:eastAsia="標楷體" w:hAnsi="Times New Roman"/>
                <w:color w:val="000000"/>
              </w:rPr>
              <w:t>日</w:t>
            </w:r>
          </w:p>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w:t>
            </w:r>
            <w:r w:rsidRPr="00F20FB4">
              <w:rPr>
                <w:rFonts w:ascii="Times New Roman" w:eastAsia="標楷體" w:hAnsi="Times New Roman" w:hint="eastAsia"/>
                <w:color w:val="000000"/>
                <w:lang w:eastAsia="zh-TW"/>
              </w:rPr>
              <w:t>星期六</w:t>
            </w:r>
            <w:r w:rsidRPr="00F20FB4">
              <w:rPr>
                <w:rFonts w:ascii="Times New Roman" w:eastAsia="標楷體" w:hAnsi="Times New Roman" w:hint="eastAsia"/>
                <w:color w:val="000000"/>
                <w:lang w:eastAsia="zh-TW"/>
              </w:rPr>
              <w:t>)</w:t>
            </w:r>
          </w:p>
        </w:tc>
        <w:tc>
          <w:tcPr>
            <w:tcW w:w="1959" w:type="dxa"/>
            <w:gridSpan w:val="2"/>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09:00-12:00</w:t>
            </w:r>
          </w:p>
        </w:tc>
        <w:tc>
          <w:tcPr>
            <w:tcW w:w="2832" w:type="dxa"/>
            <w:vAlign w:val="center"/>
          </w:tcPr>
          <w:p w:rsidR="009C7F2D" w:rsidRPr="00F20FB4" w:rsidRDefault="00847710" w:rsidP="00A57FDD">
            <w:pPr>
              <w:spacing w:after="0" w:line="240" w:lineRule="auto"/>
              <w:jc w:val="center"/>
              <w:rPr>
                <w:rFonts w:ascii="Times New Roman" w:eastAsia="標楷體" w:hAnsi="Times New Roman"/>
                <w:color w:val="000000"/>
                <w:lang w:eastAsia="zh-TW"/>
              </w:rPr>
            </w:pPr>
            <w:r>
              <w:rPr>
                <w:rFonts w:ascii="Times New Roman" w:eastAsia="標楷體" w:hAnsi="Times New Roman" w:hint="eastAsia"/>
                <w:color w:val="000000"/>
                <w:lang w:eastAsia="zh-TW"/>
              </w:rPr>
              <w:t>臺北市</w:t>
            </w:r>
            <w:r w:rsidR="009C7F2D" w:rsidRPr="00F20FB4">
              <w:rPr>
                <w:rFonts w:ascii="Times New Roman" w:eastAsia="標楷體" w:hAnsi="Times New Roman" w:hint="eastAsia"/>
                <w:color w:val="000000"/>
                <w:lang w:eastAsia="zh-TW"/>
              </w:rPr>
              <w:t>藝術踏查及探訪</w:t>
            </w:r>
          </w:p>
        </w:tc>
        <w:tc>
          <w:tcPr>
            <w:tcW w:w="1982" w:type="dxa"/>
            <w:gridSpan w:val="2"/>
            <w:vAlign w:val="center"/>
          </w:tcPr>
          <w:p w:rsidR="009C7F2D" w:rsidRPr="00F20FB4" w:rsidRDefault="00847710" w:rsidP="00A57FDD">
            <w:pPr>
              <w:spacing w:after="0" w:line="240" w:lineRule="auto"/>
              <w:jc w:val="center"/>
              <w:rPr>
                <w:rFonts w:ascii="Times New Roman" w:eastAsia="標楷體" w:hAnsi="Times New Roman"/>
                <w:color w:val="000000"/>
              </w:rPr>
            </w:pPr>
            <w:r>
              <w:rPr>
                <w:rFonts w:ascii="Times New Roman" w:eastAsia="標楷體" w:hAnsi="Times New Roman" w:hint="eastAsia"/>
                <w:color w:val="000000"/>
                <w:lang w:eastAsia="zh-TW"/>
              </w:rPr>
              <w:t>臺北市</w:t>
            </w:r>
            <w:r w:rsidR="009C7F2D" w:rsidRPr="00F20FB4">
              <w:rPr>
                <w:rFonts w:ascii="Times New Roman" w:eastAsia="標楷體" w:hAnsi="Times New Roman" w:hint="eastAsia"/>
                <w:color w:val="000000"/>
                <w:lang w:eastAsia="zh-TW"/>
              </w:rPr>
              <w:t>藝術輔導團</w:t>
            </w:r>
          </w:p>
        </w:tc>
        <w:tc>
          <w:tcPr>
            <w:tcW w:w="1449" w:type="dxa"/>
            <w:gridSpan w:val="2"/>
            <w:tcBorders>
              <w:righ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rPr>
            </w:pPr>
          </w:p>
        </w:tc>
      </w:tr>
      <w:tr w:rsidR="009C7F2D" w:rsidRPr="00F20FB4" w:rsidTr="00A375ED">
        <w:trPr>
          <w:trHeight w:val="391"/>
        </w:trPr>
        <w:tc>
          <w:tcPr>
            <w:tcW w:w="2268" w:type="dxa"/>
            <w:vMerge/>
            <w:tcBorders>
              <w:left w:val="single" w:sz="12" w:space="0" w:color="000000"/>
            </w:tcBorders>
            <w:vAlign w:val="center"/>
          </w:tcPr>
          <w:p w:rsidR="009C7F2D" w:rsidRPr="00F20FB4" w:rsidRDefault="009C7F2D" w:rsidP="00A57FDD">
            <w:pPr>
              <w:widowControl w:val="0"/>
              <w:pBdr>
                <w:top w:val="nil"/>
                <w:left w:val="nil"/>
                <w:bottom w:val="nil"/>
                <w:right w:val="nil"/>
                <w:between w:val="nil"/>
              </w:pBdr>
              <w:spacing w:after="0" w:line="240" w:lineRule="auto"/>
              <w:rPr>
                <w:rFonts w:ascii="Times New Roman" w:eastAsia="標楷體" w:hAnsi="Times New Roman"/>
                <w:color w:val="000000"/>
              </w:rPr>
            </w:pPr>
          </w:p>
        </w:tc>
        <w:tc>
          <w:tcPr>
            <w:tcW w:w="8222" w:type="dxa"/>
            <w:gridSpan w:val="7"/>
            <w:tcBorders>
              <w:righ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午</w:t>
            </w:r>
            <w:r w:rsidRPr="00F20FB4">
              <w:rPr>
                <w:rFonts w:ascii="Times New Roman" w:eastAsia="標楷體" w:hAnsi="Times New Roman" w:hint="eastAsia"/>
                <w:color w:val="000000"/>
                <w:lang w:eastAsia="zh-TW"/>
              </w:rPr>
              <w:t xml:space="preserve">     </w:t>
            </w:r>
            <w:r w:rsidRPr="00F20FB4">
              <w:rPr>
                <w:rFonts w:ascii="Times New Roman" w:eastAsia="標楷體" w:hAnsi="Times New Roman"/>
                <w:color w:val="000000"/>
              </w:rPr>
              <w:t>餐</w:t>
            </w:r>
          </w:p>
        </w:tc>
      </w:tr>
      <w:tr w:rsidR="009C7F2D" w:rsidRPr="00F20FB4" w:rsidTr="00A375ED">
        <w:trPr>
          <w:trHeight w:val="140"/>
        </w:trPr>
        <w:tc>
          <w:tcPr>
            <w:tcW w:w="2268" w:type="dxa"/>
            <w:vMerge/>
            <w:tcBorders>
              <w:left w:val="single" w:sz="12" w:space="0" w:color="000000"/>
              <w:bottom w:val="single" w:sz="12" w:space="0" w:color="auto"/>
            </w:tcBorders>
            <w:vAlign w:val="center"/>
          </w:tcPr>
          <w:p w:rsidR="009C7F2D" w:rsidRPr="00F20FB4" w:rsidRDefault="009C7F2D" w:rsidP="00A57FDD">
            <w:pPr>
              <w:widowControl w:val="0"/>
              <w:pBdr>
                <w:top w:val="nil"/>
                <w:left w:val="nil"/>
                <w:bottom w:val="nil"/>
                <w:right w:val="nil"/>
                <w:between w:val="nil"/>
              </w:pBdr>
              <w:spacing w:after="0" w:line="240" w:lineRule="auto"/>
              <w:rPr>
                <w:rFonts w:ascii="Times New Roman" w:eastAsia="標楷體" w:hAnsi="Times New Roman"/>
                <w:color w:val="000000"/>
              </w:rPr>
            </w:pPr>
          </w:p>
        </w:tc>
        <w:tc>
          <w:tcPr>
            <w:tcW w:w="1959" w:type="dxa"/>
            <w:gridSpan w:val="2"/>
            <w:tcBorders>
              <w:bottom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13:30~</w:t>
            </w:r>
          </w:p>
        </w:tc>
        <w:tc>
          <w:tcPr>
            <w:tcW w:w="6263" w:type="dxa"/>
            <w:gridSpan w:val="5"/>
            <w:tcBorders>
              <w:bottom w:val="single" w:sz="12" w:space="0" w:color="000000"/>
              <w:right w:val="single" w:sz="12" w:space="0" w:color="000000"/>
            </w:tcBorders>
            <w:vAlign w:val="center"/>
          </w:tcPr>
          <w:p w:rsidR="009C7F2D" w:rsidRPr="00F20FB4" w:rsidRDefault="009C7F2D" w:rsidP="00A57FDD">
            <w:pPr>
              <w:spacing w:after="0" w:line="240" w:lineRule="auto"/>
              <w:jc w:val="center"/>
              <w:rPr>
                <w:rFonts w:ascii="Times New Roman" w:eastAsia="標楷體" w:hAnsi="Times New Roman"/>
                <w:color w:val="000000"/>
                <w:lang w:eastAsia="zh-TW"/>
              </w:rPr>
            </w:pPr>
            <w:r w:rsidRPr="00F20FB4">
              <w:rPr>
                <w:rFonts w:ascii="Times New Roman" w:eastAsia="標楷體" w:hAnsi="Times New Roman"/>
                <w:color w:val="000000"/>
                <w:lang w:eastAsia="zh-TW"/>
              </w:rPr>
              <w:t>賦</w:t>
            </w:r>
            <w:r w:rsidRPr="00F20FB4">
              <w:rPr>
                <w:rFonts w:ascii="Times New Roman" w:eastAsia="標楷體" w:hAnsi="Times New Roman" w:hint="eastAsia"/>
                <w:color w:val="000000"/>
                <w:lang w:eastAsia="zh-TW"/>
              </w:rPr>
              <w:t xml:space="preserve">    </w:t>
            </w:r>
            <w:r w:rsidRPr="00F20FB4">
              <w:rPr>
                <w:rFonts w:ascii="Times New Roman" w:eastAsia="標楷體" w:hAnsi="Times New Roman"/>
                <w:color w:val="000000"/>
                <w:lang w:eastAsia="zh-TW"/>
              </w:rPr>
              <w:t>歸：</w:t>
            </w:r>
            <w:proofErr w:type="gramStart"/>
            <w:r w:rsidR="001D1CE8">
              <w:rPr>
                <w:rFonts w:ascii="Times New Roman" w:eastAsia="標楷體" w:hAnsi="Times New Roman" w:hint="eastAsia"/>
                <w:color w:val="000000"/>
                <w:lang w:eastAsia="zh-TW"/>
              </w:rPr>
              <w:t>臺</w:t>
            </w:r>
            <w:proofErr w:type="gramEnd"/>
            <w:r w:rsidR="001D1CE8">
              <w:rPr>
                <w:rFonts w:ascii="Times New Roman" w:eastAsia="標楷體" w:hAnsi="Times New Roman" w:hint="eastAsia"/>
                <w:color w:val="000000"/>
                <w:lang w:eastAsia="zh-TW"/>
              </w:rPr>
              <w:t>北</w:t>
            </w:r>
            <w:r w:rsidRPr="00F20FB4">
              <w:rPr>
                <w:rFonts w:ascii="Times New Roman" w:eastAsia="標楷體" w:hAnsi="Times New Roman"/>
                <w:color w:val="000000"/>
                <w:lang w:eastAsia="zh-TW"/>
              </w:rPr>
              <w:t>→</w:t>
            </w:r>
            <w:r w:rsidRPr="00F20FB4">
              <w:rPr>
                <w:rFonts w:ascii="Times New Roman" w:eastAsia="標楷體" w:hAnsi="Times New Roman" w:hint="eastAsia"/>
                <w:color w:val="000000"/>
                <w:lang w:eastAsia="zh-TW"/>
              </w:rPr>
              <w:t>花蓮</w:t>
            </w:r>
          </w:p>
        </w:tc>
      </w:tr>
    </w:tbl>
    <w:p w:rsidR="009C7F2D" w:rsidRPr="00F20FB4" w:rsidRDefault="009C7F2D" w:rsidP="009C7F2D">
      <w:pPr>
        <w:spacing w:after="0" w:line="240" w:lineRule="auto"/>
        <w:ind w:hanging="482"/>
        <w:rPr>
          <w:rFonts w:ascii="Times New Roman" w:eastAsia="標楷體" w:hAnsi="Times New Roman"/>
          <w:color w:val="000000"/>
          <w:lang w:eastAsia="zh-TW"/>
        </w:rPr>
      </w:pPr>
    </w:p>
    <w:p w:rsidR="00847710" w:rsidRPr="00987D09" w:rsidRDefault="00847710" w:rsidP="00847710">
      <w:pPr>
        <w:spacing w:beforeLines="50" w:before="180" w:line="400" w:lineRule="exact"/>
        <w:rPr>
          <w:rFonts w:ascii="Times New Roman" w:eastAsia="標楷體" w:hAnsi="Times New Roman"/>
          <w:b/>
          <w:color w:val="0033CC"/>
          <w:lang w:eastAsia="zh-TW"/>
        </w:rPr>
      </w:pPr>
      <w:proofErr w:type="gramStart"/>
      <w:r w:rsidRPr="00F20FB4">
        <w:rPr>
          <w:rFonts w:ascii="Times New Roman" w:eastAsia="標楷體" w:hAnsi="Times New Roman"/>
          <w:b/>
          <w:color w:val="000000"/>
          <w:lang w:eastAsia="zh-TW"/>
        </w:rPr>
        <w:t>柒</w:t>
      </w:r>
      <w:proofErr w:type="gramEnd"/>
      <w:r w:rsidRPr="00987D09">
        <w:rPr>
          <w:rFonts w:ascii="Times New Roman" w:eastAsia="標楷體" w:hAnsi="Times New Roman"/>
          <w:b/>
          <w:color w:val="0033CC"/>
          <w:lang w:eastAsia="zh-TW"/>
        </w:rPr>
        <w:t>、</w:t>
      </w:r>
      <w:r w:rsidRPr="0070400E">
        <w:rPr>
          <w:rFonts w:ascii="Times New Roman" w:eastAsia="標楷體" w:hAnsi="Times New Roman"/>
          <w:b/>
          <w:color w:val="000000"/>
          <w:lang w:eastAsia="zh-TW"/>
        </w:rPr>
        <w:t>經費來源及概算：教育部國教署補助精進教學專款補助國教輔導團小組運作經費。</w:t>
      </w:r>
    </w:p>
    <w:p w:rsidR="00847710" w:rsidRDefault="00847710" w:rsidP="00847710">
      <w:pPr>
        <w:spacing w:line="400" w:lineRule="exact"/>
        <w:rPr>
          <w:rFonts w:ascii="Times New Roman" w:eastAsia="標楷體" w:hAnsi="Times New Roman"/>
          <w:color w:val="000000"/>
          <w:lang w:eastAsia="zh-TW"/>
        </w:rPr>
      </w:pPr>
      <w:r w:rsidRPr="00987D09">
        <w:rPr>
          <w:rFonts w:ascii="Times New Roman" w:eastAsia="標楷體" w:hAnsi="Times New Roman"/>
          <w:color w:val="0033CC"/>
          <w:lang w:eastAsia="zh-TW"/>
        </w:rPr>
        <w:t>一、</w:t>
      </w:r>
      <w:r w:rsidRPr="0070400E">
        <w:rPr>
          <w:rFonts w:ascii="Times New Roman" w:eastAsia="標楷體" w:hAnsi="Times New Roman"/>
          <w:color w:val="000000"/>
          <w:lang w:eastAsia="zh-TW"/>
        </w:rPr>
        <w:t>國小輔導團員定期會議與專題講座</w:t>
      </w:r>
      <w:r>
        <w:rPr>
          <w:rFonts w:ascii="標楷體" w:eastAsia="標楷體" w:hAnsi="標楷體" w:hint="eastAsia"/>
          <w:color w:val="000000"/>
          <w:lang w:eastAsia="zh-TW"/>
        </w:rPr>
        <w:t>（</w:t>
      </w:r>
      <w:r w:rsidRPr="00F725E5">
        <w:rPr>
          <w:rFonts w:ascii="Times New Roman" w:eastAsia="標楷體" w:hAnsi="Times New Roman"/>
          <w:color w:val="000000"/>
          <w:lang w:eastAsia="zh-TW"/>
        </w:rPr>
        <w:t>開放縣內教師研習</w:t>
      </w:r>
      <w:r>
        <w:rPr>
          <w:rFonts w:ascii="標楷體" w:eastAsia="標楷體" w:hAnsi="標楷體" w:hint="eastAsia"/>
          <w:color w:val="000000"/>
          <w:lang w:eastAsia="zh-TW"/>
        </w:rPr>
        <w:t>）</w:t>
      </w:r>
    </w:p>
    <w:tbl>
      <w:tblPr>
        <w:tblW w:w="10528" w:type="dxa"/>
        <w:tblLayout w:type="fixed"/>
        <w:tblCellMar>
          <w:left w:w="28" w:type="dxa"/>
          <w:right w:w="28" w:type="dxa"/>
        </w:tblCellMar>
        <w:tblLook w:val="04A0" w:firstRow="1" w:lastRow="0" w:firstColumn="1" w:lastColumn="0" w:noHBand="0" w:noVBand="1"/>
      </w:tblPr>
      <w:tblGrid>
        <w:gridCol w:w="595"/>
        <w:gridCol w:w="2587"/>
        <w:gridCol w:w="858"/>
        <w:gridCol w:w="676"/>
        <w:gridCol w:w="741"/>
        <w:gridCol w:w="769"/>
        <w:gridCol w:w="4302"/>
      </w:tblGrid>
      <w:tr w:rsidR="00847710" w:rsidRPr="00F20FB4" w:rsidTr="00A57FDD">
        <w:trPr>
          <w:trHeight w:hRule="exact" w:val="849"/>
        </w:trPr>
        <w:tc>
          <w:tcPr>
            <w:tcW w:w="10528" w:type="dxa"/>
            <w:gridSpan w:val="7"/>
            <w:tcBorders>
              <w:top w:val="thinThickSmallGap" w:sz="18" w:space="0" w:color="auto"/>
              <w:left w:val="thinThickSmallGap" w:sz="18" w:space="0" w:color="auto"/>
              <w:bottom w:val="single" w:sz="12" w:space="0" w:color="auto"/>
              <w:right w:val="thickThinSmallGap" w:sz="18" w:space="0" w:color="auto"/>
            </w:tcBorders>
            <w:shd w:val="clear" w:color="auto" w:fill="D9D9D9"/>
            <w:vAlign w:val="center"/>
          </w:tcPr>
          <w:p w:rsidR="00847710" w:rsidRPr="00F20FB4" w:rsidRDefault="00847710" w:rsidP="00A57FDD">
            <w:pPr>
              <w:pStyle w:val="af2"/>
              <w:kinsoku w:val="0"/>
              <w:overflowPunct w:val="0"/>
              <w:ind w:left="0" w:right="429"/>
              <w:jc w:val="center"/>
              <w:rPr>
                <w:rFonts w:ascii="Times New Roman" w:eastAsia="標楷體" w:hAnsi="Times New Roman"/>
                <w:b/>
                <w:bCs/>
                <w:color w:val="000000"/>
                <w:lang w:eastAsia="zh-TW"/>
              </w:rPr>
            </w:pPr>
            <w:r w:rsidRPr="00F20FB4">
              <w:rPr>
                <w:rFonts w:ascii="Times New Roman" w:eastAsia="標楷體" w:hAnsi="Times New Roman"/>
                <w:b/>
                <w:bCs/>
                <w:color w:val="000000"/>
                <w:lang w:eastAsia="zh-TW"/>
              </w:rPr>
              <w:lastRenderedPageBreak/>
              <w:t xml:space="preserve">  </w:t>
            </w:r>
            <w:r w:rsidRPr="00F20FB4">
              <w:rPr>
                <w:rFonts w:ascii="Times New Roman" w:eastAsia="標楷體" w:hAnsi="Times New Roman"/>
                <w:b/>
                <w:bCs/>
                <w:color w:val="000000"/>
                <w:lang w:eastAsia="zh-TW"/>
              </w:rPr>
              <w:t>精進教學工作計畫</w:t>
            </w:r>
            <w:r w:rsidRPr="00F20FB4">
              <w:rPr>
                <w:rFonts w:ascii="Times New Roman" w:eastAsia="標楷體" w:hAnsi="Times New Roman"/>
                <w:b/>
                <w:bCs/>
                <w:color w:val="000000"/>
                <w:lang w:eastAsia="zh-TW"/>
              </w:rPr>
              <w:t>-</w:t>
            </w:r>
            <w:r w:rsidRPr="00F20FB4">
              <w:rPr>
                <w:rFonts w:ascii="Times New Roman" w:eastAsia="標楷體" w:hAnsi="Times New Roman"/>
                <w:b/>
                <w:bCs/>
                <w:color w:val="000000"/>
                <w:lang w:eastAsia="zh-TW"/>
              </w:rPr>
              <w:t>藝術輔導團團員定期會議、中小學藝術輔導團團員定期</w:t>
            </w:r>
            <w:proofErr w:type="gramStart"/>
            <w:r w:rsidRPr="00F20FB4">
              <w:rPr>
                <w:rFonts w:ascii="Times New Roman" w:eastAsia="標楷體" w:hAnsi="Times New Roman"/>
                <w:b/>
                <w:bCs/>
                <w:color w:val="000000"/>
                <w:lang w:eastAsia="zh-TW"/>
              </w:rPr>
              <w:t>會議暨增能</w:t>
            </w:r>
            <w:proofErr w:type="gramEnd"/>
            <w:r w:rsidRPr="00F20FB4">
              <w:rPr>
                <w:rFonts w:ascii="Times New Roman" w:eastAsia="標楷體" w:hAnsi="Times New Roman"/>
                <w:b/>
                <w:bCs/>
                <w:color w:val="000000"/>
                <w:lang w:eastAsia="zh-TW"/>
              </w:rPr>
              <w:t>講座實施計畫</w:t>
            </w:r>
          </w:p>
        </w:tc>
      </w:tr>
      <w:tr w:rsidR="00847710" w:rsidRPr="00F20FB4" w:rsidTr="00A57FDD">
        <w:trPr>
          <w:trHeight w:hRule="exact" w:val="405"/>
        </w:trPr>
        <w:tc>
          <w:tcPr>
            <w:tcW w:w="595" w:type="dxa"/>
            <w:tcBorders>
              <w:top w:val="single" w:sz="12" w:space="0" w:color="auto"/>
              <w:left w:val="thinThickSmallGap" w:sz="18"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rPr>
            </w:pPr>
            <w:r w:rsidRPr="00F20FB4">
              <w:rPr>
                <w:rFonts w:ascii="Times New Roman" w:eastAsia="標楷體" w:hAnsi="Times New Roman"/>
                <w:color w:val="000000"/>
                <w:lang w:eastAsia="zh-TW"/>
              </w:rPr>
              <w:t>編號</w:t>
            </w:r>
          </w:p>
        </w:tc>
        <w:tc>
          <w:tcPr>
            <w:tcW w:w="2587" w:type="dxa"/>
            <w:tcBorders>
              <w:top w:val="single" w:sz="12" w:space="0" w:color="auto"/>
              <w:left w:val="single" w:sz="4"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ind w:left="126"/>
              <w:jc w:val="center"/>
              <w:rPr>
                <w:rFonts w:ascii="Times New Roman" w:eastAsia="標楷體" w:hAnsi="Times New Roman"/>
                <w:color w:val="000000"/>
              </w:rPr>
            </w:pPr>
            <w:r w:rsidRPr="00F20FB4">
              <w:rPr>
                <w:rFonts w:ascii="Times New Roman" w:eastAsia="標楷體" w:hAnsi="Times New Roman"/>
                <w:color w:val="000000"/>
                <w:lang w:eastAsia="zh-TW"/>
              </w:rPr>
              <w:t>項</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目</w:t>
            </w:r>
          </w:p>
        </w:tc>
        <w:tc>
          <w:tcPr>
            <w:tcW w:w="858" w:type="dxa"/>
            <w:tcBorders>
              <w:top w:val="single" w:sz="12" w:space="0" w:color="auto"/>
              <w:left w:val="single" w:sz="4" w:space="0" w:color="auto"/>
              <w:bottom w:val="single" w:sz="4" w:space="0" w:color="auto"/>
              <w:right w:val="single" w:sz="4" w:space="0" w:color="auto"/>
            </w:tcBorders>
            <w:shd w:val="clear" w:color="auto" w:fill="FFFFFF"/>
            <w:vAlign w:val="center"/>
          </w:tcPr>
          <w:p w:rsidR="00847710" w:rsidRPr="00F20FB4" w:rsidRDefault="00847710" w:rsidP="00A57FDD">
            <w:pPr>
              <w:snapToGrid w:val="0"/>
              <w:spacing w:line="240" w:lineRule="auto"/>
              <w:jc w:val="center"/>
              <w:rPr>
                <w:rFonts w:ascii="Times New Roman" w:eastAsia="標楷體" w:hAnsi="Times New Roman"/>
                <w:color w:val="000000"/>
              </w:rPr>
            </w:pPr>
            <w:r w:rsidRPr="00F20FB4">
              <w:rPr>
                <w:rFonts w:ascii="Times New Roman" w:eastAsia="標楷體" w:hAnsi="Times New Roman"/>
                <w:color w:val="000000"/>
              </w:rPr>
              <w:t>單</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rPr>
              <w:t>價</w:t>
            </w:r>
          </w:p>
        </w:tc>
        <w:tc>
          <w:tcPr>
            <w:tcW w:w="676" w:type="dxa"/>
            <w:tcBorders>
              <w:top w:val="single" w:sz="12" w:space="0" w:color="auto"/>
              <w:left w:val="single" w:sz="4" w:space="0" w:color="auto"/>
              <w:bottom w:val="single" w:sz="4" w:space="0" w:color="auto"/>
              <w:right w:val="single" w:sz="4" w:space="0" w:color="auto"/>
            </w:tcBorders>
            <w:shd w:val="clear" w:color="auto" w:fill="FFFFFF"/>
            <w:vAlign w:val="center"/>
          </w:tcPr>
          <w:p w:rsidR="00847710" w:rsidRPr="00F20FB4" w:rsidRDefault="00847710" w:rsidP="00A57FDD">
            <w:pPr>
              <w:snapToGrid w:val="0"/>
              <w:spacing w:line="240" w:lineRule="auto"/>
              <w:jc w:val="center"/>
              <w:rPr>
                <w:rFonts w:ascii="Times New Roman" w:eastAsia="標楷體" w:hAnsi="Times New Roman"/>
                <w:color w:val="000000"/>
              </w:rPr>
            </w:pPr>
            <w:r w:rsidRPr="00F20FB4">
              <w:rPr>
                <w:rFonts w:ascii="Times New Roman" w:eastAsia="標楷體" w:hAnsi="Times New Roman"/>
                <w:color w:val="000000"/>
                <w:lang w:eastAsia="zh-TW"/>
              </w:rPr>
              <w:t>數</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量</w:t>
            </w:r>
          </w:p>
        </w:tc>
        <w:tc>
          <w:tcPr>
            <w:tcW w:w="741" w:type="dxa"/>
            <w:tcBorders>
              <w:top w:val="single" w:sz="12" w:space="0" w:color="auto"/>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rPr>
            </w:pPr>
            <w:r w:rsidRPr="00F20FB4">
              <w:rPr>
                <w:rFonts w:ascii="Times New Roman" w:eastAsia="標楷體" w:hAnsi="Times New Roman"/>
                <w:color w:val="000000"/>
                <w:lang w:eastAsia="zh-TW"/>
              </w:rPr>
              <w:t>單</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位</w:t>
            </w:r>
          </w:p>
        </w:tc>
        <w:tc>
          <w:tcPr>
            <w:tcW w:w="769" w:type="dxa"/>
            <w:tcBorders>
              <w:top w:val="single" w:sz="12" w:space="0" w:color="auto"/>
              <w:left w:val="nil"/>
              <w:bottom w:val="single" w:sz="8" w:space="0" w:color="auto"/>
              <w:right w:val="single" w:sz="8" w:space="0" w:color="auto"/>
            </w:tcBorders>
            <w:shd w:val="clear" w:color="auto" w:fill="auto"/>
            <w:vAlign w:val="center"/>
          </w:tcPr>
          <w:p w:rsidR="00847710" w:rsidRPr="00F20FB4" w:rsidRDefault="00847710" w:rsidP="00A57FDD">
            <w:pPr>
              <w:snapToGrid w:val="0"/>
              <w:spacing w:line="240" w:lineRule="auto"/>
              <w:ind w:hanging="50"/>
              <w:jc w:val="center"/>
              <w:rPr>
                <w:rFonts w:ascii="Times New Roman" w:eastAsia="標楷體" w:hAnsi="Times New Roman"/>
                <w:color w:val="000000"/>
              </w:rPr>
            </w:pPr>
            <w:r w:rsidRPr="00F20FB4">
              <w:rPr>
                <w:rFonts w:ascii="Times New Roman" w:eastAsia="標楷體" w:hAnsi="Times New Roman"/>
                <w:color w:val="000000"/>
              </w:rPr>
              <w:t>總</w:t>
            </w:r>
            <w:r w:rsidRPr="00F20FB4">
              <w:rPr>
                <w:rFonts w:ascii="Times New Roman" w:eastAsia="標楷體" w:hAnsi="Times New Roman"/>
                <w:color w:val="000000"/>
              </w:rPr>
              <w:t xml:space="preserve"> </w:t>
            </w:r>
            <w:r w:rsidRPr="00F20FB4">
              <w:rPr>
                <w:rFonts w:ascii="Times New Roman" w:eastAsia="標楷體" w:hAnsi="Times New Roman"/>
                <w:color w:val="000000"/>
              </w:rPr>
              <w:t>價</w:t>
            </w:r>
          </w:p>
        </w:tc>
        <w:tc>
          <w:tcPr>
            <w:tcW w:w="4302" w:type="dxa"/>
            <w:tcBorders>
              <w:top w:val="single" w:sz="12" w:space="0" w:color="auto"/>
              <w:left w:val="single" w:sz="4" w:space="0" w:color="auto"/>
              <w:bottom w:val="single" w:sz="4" w:space="0" w:color="auto"/>
              <w:right w:val="thickThinSmallGap" w:sz="18" w:space="0" w:color="auto"/>
            </w:tcBorders>
            <w:shd w:val="clear" w:color="auto" w:fill="auto"/>
            <w:vAlign w:val="center"/>
          </w:tcPr>
          <w:p w:rsidR="00847710" w:rsidRPr="00F20FB4" w:rsidRDefault="00847710" w:rsidP="00A57FDD">
            <w:pPr>
              <w:snapToGrid w:val="0"/>
              <w:spacing w:line="240" w:lineRule="auto"/>
              <w:jc w:val="center"/>
              <w:rPr>
                <w:rFonts w:ascii="Times New Roman" w:eastAsia="標楷體" w:hAnsi="Times New Roman"/>
                <w:color w:val="000000"/>
              </w:rPr>
            </w:pPr>
            <w:r w:rsidRPr="00F20FB4">
              <w:rPr>
                <w:rFonts w:ascii="Times New Roman" w:eastAsia="標楷體" w:hAnsi="Times New Roman"/>
                <w:color w:val="000000"/>
              </w:rPr>
              <w:t>說</w:t>
            </w:r>
            <w:r w:rsidRPr="00F20FB4">
              <w:rPr>
                <w:rFonts w:ascii="Times New Roman" w:eastAsia="標楷體" w:hAnsi="Times New Roman"/>
                <w:color w:val="000000"/>
              </w:rPr>
              <w:t xml:space="preserve">     </w:t>
            </w:r>
            <w:r w:rsidRPr="00F20FB4">
              <w:rPr>
                <w:rFonts w:ascii="Times New Roman" w:eastAsia="標楷體" w:hAnsi="Times New Roman"/>
                <w:color w:val="000000"/>
              </w:rPr>
              <w:t>明</w:t>
            </w:r>
          </w:p>
        </w:tc>
      </w:tr>
      <w:tr w:rsidR="00847710" w:rsidRPr="00F20FB4" w:rsidTr="00A57FDD">
        <w:trPr>
          <w:trHeight w:hRule="exact" w:val="461"/>
        </w:trPr>
        <w:tc>
          <w:tcPr>
            <w:tcW w:w="595" w:type="dxa"/>
            <w:tcBorders>
              <w:top w:val="single" w:sz="4" w:space="0" w:color="auto"/>
              <w:left w:val="thinThickSmallGap" w:sz="18"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rPr>
            </w:pPr>
            <w:r w:rsidRPr="00F20FB4">
              <w:rPr>
                <w:rFonts w:ascii="Times New Roman" w:eastAsia="標楷體" w:hAnsi="Times New Roman"/>
                <w:color w:val="000000"/>
              </w:rPr>
              <w:t>1</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ind w:left="126"/>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講師鐘點費</w:t>
            </w:r>
            <w:r w:rsidRPr="00F20FB4">
              <w:rPr>
                <w:rFonts w:ascii="Times New Roman" w:eastAsia="標楷體" w:hAnsi="Times New Roman"/>
                <w:color w:val="000000"/>
                <w:szCs w:val="24"/>
                <w:lang w:eastAsia="zh-TW"/>
              </w:rPr>
              <w:t xml:space="preserve"> (</w:t>
            </w:r>
            <w:proofErr w:type="gramStart"/>
            <w:r w:rsidRPr="00F20FB4">
              <w:rPr>
                <w:rFonts w:ascii="Times New Roman" w:eastAsia="標楷體" w:hAnsi="Times New Roman"/>
                <w:color w:val="000000"/>
                <w:szCs w:val="24"/>
                <w:lang w:eastAsia="zh-TW"/>
              </w:rPr>
              <w:t>內聘</w:t>
            </w:r>
            <w:proofErr w:type="gramEnd"/>
            <w:r w:rsidRPr="00F20FB4">
              <w:rPr>
                <w:rFonts w:ascii="Times New Roman" w:eastAsia="標楷體" w:hAnsi="Times New Roman"/>
                <w:color w:val="000000"/>
                <w:szCs w:val="24"/>
                <w:lang w:eastAsia="zh-TW"/>
              </w:rPr>
              <w:t>)</w:t>
            </w:r>
          </w:p>
        </w:tc>
        <w:tc>
          <w:tcPr>
            <w:tcW w:w="858" w:type="dxa"/>
            <w:tcBorders>
              <w:top w:val="single" w:sz="8" w:space="0" w:color="auto"/>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1,000</w:t>
            </w:r>
          </w:p>
        </w:tc>
        <w:tc>
          <w:tcPr>
            <w:tcW w:w="676" w:type="dxa"/>
            <w:tcBorders>
              <w:top w:val="single" w:sz="8" w:space="0" w:color="auto"/>
              <w:left w:val="single" w:sz="4" w:space="0" w:color="auto"/>
              <w:bottom w:val="single" w:sz="8" w:space="0" w:color="auto"/>
              <w:right w:val="single" w:sz="8" w:space="0" w:color="auto"/>
            </w:tcBorders>
            <w:shd w:val="clear" w:color="auto" w:fill="auto"/>
            <w:vAlign w:val="center"/>
          </w:tcPr>
          <w:p w:rsidR="00847710" w:rsidRPr="00F20FB4" w:rsidRDefault="00847710" w:rsidP="00847710">
            <w:pPr>
              <w:spacing w:line="240" w:lineRule="auto"/>
              <w:jc w:val="center"/>
              <w:rPr>
                <w:rFonts w:ascii="Times New Roman" w:eastAsia="標楷體" w:hAnsi="Times New Roman"/>
                <w:color w:val="000000"/>
                <w:szCs w:val="24"/>
                <w:lang w:eastAsia="zh-TW"/>
              </w:rPr>
            </w:pPr>
            <w:r>
              <w:rPr>
                <w:rFonts w:ascii="Times New Roman" w:eastAsia="標楷體" w:hAnsi="Times New Roman" w:hint="eastAsia"/>
                <w:color w:val="000000"/>
                <w:szCs w:val="24"/>
                <w:lang w:eastAsia="zh-TW"/>
              </w:rPr>
              <w:t>6</w:t>
            </w: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時</w:t>
            </w:r>
          </w:p>
        </w:tc>
        <w:tc>
          <w:tcPr>
            <w:tcW w:w="769" w:type="dxa"/>
            <w:tcBorders>
              <w:top w:val="single" w:sz="8" w:space="0" w:color="auto"/>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Pr>
                <w:rFonts w:ascii="Times New Roman" w:eastAsia="標楷體" w:hAnsi="Times New Roman"/>
                <w:color w:val="000000"/>
                <w:szCs w:val="24"/>
                <w:lang w:eastAsia="zh-TW"/>
              </w:rPr>
              <w:t>6</w:t>
            </w:r>
            <w:r w:rsidRPr="00F20FB4">
              <w:rPr>
                <w:rFonts w:ascii="Times New Roman" w:eastAsia="標楷體" w:hAnsi="Times New Roman" w:hint="eastAsia"/>
                <w:color w:val="000000"/>
                <w:szCs w:val="24"/>
                <w:lang w:eastAsia="zh-TW"/>
              </w:rPr>
              <w:t>,000</w:t>
            </w:r>
          </w:p>
        </w:tc>
        <w:tc>
          <w:tcPr>
            <w:tcW w:w="4302"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847710" w:rsidRPr="00F20FB4" w:rsidRDefault="00847710" w:rsidP="00A57FDD">
            <w:pP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定期會議</w:t>
            </w:r>
            <w:r w:rsidRPr="00F20FB4">
              <w:rPr>
                <w:rFonts w:ascii="Times New Roman" w:eastAsia="標楷體" w:hAnsi="Times New Roman" w:hint="eastAsia"/>
                <w:color w:val="000000"/>
                <w:szCs w:val="24"/>
                <w:lang w:eastAsia="zh-TW"/>
              </w:rPr>
              <w:t>、藝術領域召集人研習</w:t>
            </w:r>
          </w:p>
        </w:tc>
      </w:tr>
      <w:tr w:rsidR="00847710" w:rsidRPr="00F20FB4" w:rsidTr="00A57FDD">
        <w:trPr>
          <w:trHeight w:hRule="exact" w:val="423"/>
        </w:trPr>
        <w:tc>
          <w:tcPr>
            <w:tcW w:w="595" w:type="dxa"/>
            <w:tcBorders>
              <w:top w:val="single" w:sz="4" w:space="0" w:color="auto"/>
              <w:left w:val="thinThickSmallGap" w:sz="18"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rPr>
            </w:pPr>
            <w:r w:rsidRPr="00F20FB4">
              <w:rPr>
                <w:rFonts w:ascii="Times New Roman" w:eastAsia="標楷體" w:hAnsi="Times New Roman"/>
                <w:color w:val="000000"/>
              </w:rPr>
              <w:t>2</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ind w:left="126"/>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講師鐘點費</w:t>
            </w: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外聘</w:t>
            </w:r>
            <w:r w:rsidRPr="00F20FB4">
              <w:rPr>
                <w:rFonts w:ascii="Times New Roman" w:eastAsia="標楷體" w:hAnsi="Times New Roman"/>
                <w:color w:val="000000"/>
                <w:szCs w:val="24"/>
                <w:lang w:eastAsia="zh-TW"/>
              </w:rPr>
              <w:t>)</w:t>
            </w:r>
          </w:p>
        </w:tc>
        <w:tc>
          <w:tcPr>
            <w:tcW w:w="858" w:type="dxa"/>
            <w:tcBorders>
              <w:top w:val="nil"/>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2,000</w:t>
            </w:r>
          </w:p>
        </w:tc>
        <w:tc>
          <w:tcPr>
            <w:tcW w:w="676"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6</w:t>
            </w:r>
          </w:p>
        </w:tc>
        <w:tc>
          <w:tcPr>
            <w:tcW w:w="741"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時</w:t>
            </w:r>
          </w:p>
        </w:tc>
        <w:tc>
          <w:tcPr>
            <w:tcW w:w="769" w:type="dxa"/>
            <w:tcBorders>
              <w:top w:val="nil"/>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12,000</w:t>
            </w:r>
          </w:p>
        </w:tc>
        <w:tc>
          <w:tcPr>
            <w:tcW w:w="4302"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847710" w:rsidRPr="00F20FB4" w:rsidRDefault="00847710" w:rsidP="00A57FDD">
            <w:pP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中小學藝術輔導團團員定期</w:t>
            </w:r>
            <w:proofErr w:type="gramStart"/>
            <w:r w:rsidRPr="00F20FB4">
              <w:rPr>
                <w:rFonts w:ascii="Times New Roman" w:eastAsia="標楷體" w:hAnsi="Times New Roman"/>
                <w:color w:val="000000"/>
                <w:szCs w:val="24"/>
                <w:lang w:eastAsia="zh-TW"/>
              </w:rPr>
              <w:t>會議暨增能</w:t>
            </w:r>
            <w:proofErr w:type="gramEnd"/>
            <w:r w:rsidRPr="00F20FB4">
              <w:rPr>
                <w:rFonts w:ascii="Times New Roman" w:eastAsia="標楷體" w:hAnsi="Times New Roman"/>
                <w:color w:val="000000"/>
                <w:szCs w:val="24"/>
                <w:lang w:eastAsia="zh-TW"/>
              </w:rPr>
              <w:t>講座</w:t>
            </w:r>
          </w:p>
        </w:tc>
      </w:tr>
      <w:tr w:rsidR="00847710" w:rsidRPr="00F20FB4" w:rsidTr="00A57FDD">
        <w:trPr>
          <w:trHeight w:hRule="exact" w:val="423"/>
        </w:trPr>
        <w:tc>
          <w:tcPr>
            <w:tcW w:w="595" w:type="dxa"/>
            <w:tcBorders>
              <w:top w:val="single" w:sz="4" w:space="0" w:color="auto"/>
              <w:left w:val="thinThickSmallGap" w:sz="18"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3</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ind w:left="126"/>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外聘講師住宿費</w:t>
            </w:r>
          </w:p>
        </w:tc>
        <w:tc>
          <w:tcPr>
            <w:tcW w:w="858" w:type="dxa"/>
            <w:tcBorders>
              <w:top w:val="nil"/>
              <w:left w:val="nil"/>
              <w:bottom w:val="single" w:sz="8" w:space="0" w:color="auto"/>
              <w:right w:val="single" w:sz="8" w:space="0" w:color="auto"/>
            </w:tcBorders>
            <w:shd w:val="clear" w:color="auto" w:fill="auto"/>
            <w:vAlign w:val="center"/>
          </w:tcPr>
          <w:p w:rsidR="00847710" w:rsidRPr="00F20FB4" w:rsidRDefault="00847710" w:rsidP="00847710">
            <w:pPr>
              <w:spacing w:line="240" w:lineRule="auto"/>
              <w:jc w:val="center"/>
              <w:rPr>
                <w:rFonts w:ascii="Times New Roman" w:eastAsia="標楷體" w:hAnsi="Times New Roman"/>
                <w:color w:val="000000"/>
                <w:szCs w:val="24"/>
                <w:lang w:eastAsia="zh-TW"/>
              </w:rPr>
            </w:pPr>
            <w:r>
              <w:rPr>
                <w:rFonts w:ascii="Times New Roman" w:eastAsia="標楷體" w:hAnsi="Times New Roman"/>
                <w:color w:val="000000"/>
                <w:szCs w:val="24"/>
                <w:lang w:eastAsia="zh-TW"/>
              </w:rPr>
              <w:t>3</w:t>
            </w:r>
            <w:r w:rsidRPr="00F20FB4">
              <w:rPr>
                <w:rFonts w:ascii="Times New Roman" w:eastAsia="標楷體" w:hAnsi="Times New Roman" w:hint="eastAsia"/>
                <w:color w:val="000000"/>
                <w:szCs w:val="24"/>
                <w:lang w:eastAsia="zh-TW"/>
              </w:rPr>
              <w:t>,</w:t>
            </w:r>
            <w:r>
              <w:rPr>
                <w:rFonts w:ascii="Times New Roman" w:eastAsia="標楷體" w:hAnsi="Times New Roman"/>
                <w:color w:val="000000"/>
                <w:szCs w:val="24"/>
                <w:lang w:eastAsia="zh-TW"/>
              </w:rPr>
              <w:t>5</w:t>
            </w:r>
            <w:r w:rsidRPr="00F20FB4">
              <w:rPr>
                <w:rFonts w:ascii="Times New Roman" w:eastAsia="標楷體" w:hAnsi="Times New Roman" w:hint="eastAsia"/>
                <w:color w:val="000000"/>
                <w:szCs w:val="24"/>
                <w:lang w:eastAsia="zh-TW"/>
              </w:rPr>
              <w:t>00</w:t>
            </w:r>
          </w:p>
        </w:tc>
        <w:tc>
          <w:tcPr>
            <w:tcW w:w="676"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1</w:t>
            </w:r>
          </w:p>
        </w:tc>
        <w:tc>
          <w:tcPr>
            <w:tcW w:w="741"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日</w:t>
            </w:r>
          </w:p>
        </w:tc>
        <w:tc>
          <w:tcPr>
            <w:tcW w:w="769" w:type="dxa"/>
            <w:tcBorders>
              <w:top w:val="nil"/>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Pr>
                <w:rFonts w:ascii="Times New Roman" w:eastAsia="標楷體" w:hAnsi="Times New Roman"/>
                <w:color w:val="000000"/>
                <w:szCs w:val="24"/>
                <w:lang w:eastAsia="zh-TW"/>
              </w:rPr>
              <w:t>3</w:t>
            </w:r>
            <w:r w:rsidRPr="00F20FB4">
              <w:rPr>
                <w:rFonts w:ascii="Times New Roman" w:eastAsia="標楷體" w:hAnsi="Times New Roman" w:hint="eastAsia"/>
                <w:color w:val="000000"/>
                <w:szCs w:val="24"/>
                <w:lang w:eastAsia="zh-TW"/>
              </w:rPr>
              <w:t>,</w:t>
            </w:r>
            <w:r>
              <w:rPr>
                <w:rFonts w:ascii="Times New Roman" w:eastAsia="標楷體" w:hAnsi="Times New Roman"/>
                <w:color w:val="000000"/>
                <w:szCs w:val="24"/>
                <w:lang w:eastAsia="zh-TW"/>
              </w:rPr>
              <w:t>5</w:t>
            </w:r>
            <w:r w:rsidRPr="00F20FB4">
              <w:rPr>
                <w:rFonts w:ascii="Times New Roman" w:eastAsia="標楷體" w:hAnsi="Times New Roman" w:hint="eastAsia"/>
                <w:color w:val="000000"/>
                <w:szCs w:val="24"/>
                <w:lang w:eastAsia="zh-TW"/>
              </w:rPr>
              <w:t>00</w:t>
            </w:r>
          </w:p>
        </w:tc>
        <w:tc>
          <w:tcPr>
            <w:tcW w:w="4302"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847710" w:rsidRPr="00F20FB4" w:rsidRDefault="00847710" w:rsidP="00A57FDD">
            <w:pP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外聘講師</w:t>
            </w:r>
          </w:p>
        </w:tc>
      </w:tr>
      <w:tr w:rsidR="00847710" w:rsidRPr="00F20FB4" w:rsidTr="00A57FDD">
        <w:trPr>
          <w:trHeight w:hRule="exact" w:val="423"/>
        </w:trPr>
        <w:tc>
          <w:tcPr>
            <w:tcW w:w="595" w:type="dxa"/>
            <w:tcBorders>
              <w:top w:val="single" w:sz="4" w:space="0" w:color="auto"/>
              <w:left w:val="thinThickSmallGap" w:sz="18"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4</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ind w:left="126"/>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外聘講師交通費</w:t>
            </w:r>
          </w:p>
        </w:tc>
        <w:tc>
          <w:tcPr>
            <w:tcW w:w="858" w:type="dxa"/>
            <w:tcBorders>
              <w:top w:val="nil"/>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Pr>
                <w:rFonts w:ascii="Times New Roman" w:eastAsia="標楷體" w:hAnsi="Times New Roman" w:hint="eastAsia"/>
                <w:color w:val="000000"/>
                <w:szCs w:val="24"/>
                <w:lang w:eastAsia="zh-TW"/>
              </w:rPr>
              <w:t>5</w:t>
            </w:r>
            <w:r>
              <w:rPr>
                <w:rFonts w:ascii="Times New Roman" w:eastAsia="標楷體" w:hAnsi="Times New Roman"/>
                <w:color w:val="000000"/>
                <w:szCs w:val="24"/>
                <w:lang w:eastAsia="zh-TW"/>
              </w:rPr>
              <w:t>0</w:t>
            </w:r>
            <w:r w:rsidRPr="00F20FB4">
              <w:rPr>
                <w:rFonts w:ascii="Times New Roman" w:eastAsia="標楷體" w:hAnsi="Times New Roman" w:hint="eastAsia"/>
                <w:color w:val="000000"/>
                <w:szCs w:val="24"/>
                <w:lang w:eastAsia="zh-TW"/>
              </w:rPr>
              <w:t>0</w:t>
            </w:r>
          </w:p>
        </w:tc>
        <w:tc>
          <w:tcPr>
            <w:tcW w:w="676"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2</w:t>
            </w:r>
          </w:p>
        </w:tc>
        <w:tc>
          <w:tcPr>
            <w:tcW w:w="741"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式</w:t>
            </w:r>
          </w:p>
        </w:tc>
        <w:tc>
          <w:tcPr>
            <w:tcW w:w="769" w:type="dxa"/>
            <w:tcBorders>
              <w:top w:val="nil"/>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Pr>
                <w:rFonts w:ascii="Times New Roman" w:eastAsia="標楷體" w:hAnsi="Times New Roman"/>
                <w:color w:val="000000"/>
                <w:szCs w:val="24"/>
                <w:lang w:eastAsia="zh-TW"/>
              </w:rPr>
              <w:t>1,00</w:t>
            </w:r>
            <w:r w:rsidRPr="00F20FB4">
              <w:rPr>
                <w:rFonts w:ascii="Times New Roman" w:eastAsia="標楷體" w:hAnsi="Times New Roman" w:hint="eastAsia"/>
                <w:color w:val="000000"/>
                <w:szCs w:val="24"/>
                <w:lang w:eastAsia="zh-TW"/>
              </w:rPr>
              <w:t>0</w:t>
            </w:r>
          </w:p>
        </w:tc>
        <w:tc>
          <w:tcPr>
            <w:tcW w:w="4302"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847710" w:rsidRPr="00F20FB4" w:rsidRDefault="00847710" w:rsidP="00A57FDD">
            <w:pPr>
              <w:rPr>
                <w:rFonts w:ascii="Times New Roman" w:eastAsia="標楷體" w:hAnsi="Times New Roman"/>
                <w:color w:val="000000"/>
                <w:szCs w:val="24"/>
                <w:lang w:eastAsia="zh-TW"/>
              </w:rPr>
            </w:pPr>
            <w:proofErr w:type="gramStart"/>
            <w:r>
              <w:rPr>
                <w:rFonts w:ascii="Times New Roman" w:eastAsia="標楷體" w:hAnsi="Times New Roman" w:hint="eastAsia"/>
                <w:color w:val="000000"/>
                <w:szCs w:val="24"/>
                <w:lang w:eastAsia="zh-TW"/>
              </w:rPr>
              <w:t>臺</w:t>
            </w:r>
            <w:proofErr w:type="gramEnd"/>
            <w:r>
              <w:rPr>
                <w:rFonts w:ascii="Times New Roman" w:eastAsia="標楷體" w:hAnsi="Times New Roman" w:hint="eastAsia"/>
                <w:color w:val="000000"/>
                <w:szCs w:val="24"/>
                <w:lang w:eastAsia="zh-TW"/>
              </w:rPr>
              <w:t>東</w:t>
            </w:r>
            <w:r w:rsidRPr="00F20FB4">
              <w:rPr>
                <w:rFonts w:ascii="Times New Roman" w:eastAsia="標楷體" w:hAnsi="Times New Roman" w:hint="eastAsia"/>
                <w:color w:val="000000"/>
                <w:szCs w:val="24"/>
                <w:lang w:eastAsia="zh-TW"/>
              </w:rPr>
              <w:t>-</w:t>
            </w:r>
            <w:r w:rsidRPr="00F20FB4">
              <w:rPr>
                <w:rFonts w:ascii="Times New Roman" w:eastAsia="標楷體" w:hAnsi="Times New Roman" w:hint="eastAsia"/>
                <w:color w:val="000000"/>
                <w:szCs w:val="24"/>
                <w:lang w:eastAsia="zh-TW"/>
              </w:rPr>
              <w:t>花蓮火車票</w:t>
            </w:r>
          </w:p>
        </w:tc>
      </w:tr>
      <w:tr w:rsidR="00847710" w:rsidRPr="00F20FB4" w:rsidTr="00A57FDD">
        <w:trPr>
          <w:trHeight w:hRule="exact" w:val="584"/>
        </w:trPr>
        <w:tc>
          <w:tcPr>
            <w:tcW w:w="595" w:type="dxa"/>
            <w:tcBorders>
              <w:top w:val="single" w:sz="4" w:space="0" w:color="auto"/>
              <w:left w:val="thinThickSmallGap" w:sz="18"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rPr>
            </w:pPr>
            <w:r w:rsidRPr="00F20FB4">
              <w:rPr>
                <w:rFonts w:ascii="Times New Roman" w:eastAsia="標楷體" w:hAnsi="Times New Roman" w:hint="eastAsia"/>
                <w:color w:val="000000"/>
                <w:lang w:eastAsia="zh-TW"/>
              </w:rPr>
              <w:t>5</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ind w:left="126"/>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場地費</w:t>
            </w:r>
          </w:p>
        </w:tc>
        <w:tc>
          <w:tcPr>
            <w:tcW w:w="858" w:type="dxa"/>
            <w:tcBorders>
              <w:top w:val="single" w:sz="8" w:space="0" w:color="auto"/>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1,500</w:t>
            </w:r>
          </w:p>
        </w:tc>
        <w:tc>
          <w:tcPr>
            <w:tcW w:w="676" w:type="dxa"/>
            <w:tcBorders>
              <w:top w:val="single" w:sz="8" w:space="0" w:color="auto"/>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3</w:t>
            </w:r>
          </w:p>
        </w:tc>
        <w:tc>
          <w:tcPr>
            <w:tcW w:w="741" w:type="dxa"/>
            <w:tcBorders>
              <w:top w:val="single" w:sz="8" w:space="0" w:color="auto"/>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日</w:t>
            </w:r>
          </w:p>
        </w:tc>
        <w:tc>
          <w:tcPr>
            <w:tcW w:w="769" w:type="dxa"/>
            <w:tcBorders>
              <w:top w:val="single" w:sz="8" w:space="0" w:color="auto"/>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4,500</w:t>
            </w:r>
          </w:p>
        </w:tc>
        <w:tc>
          <w:tcPr>
            <w:tcW w:w="4302"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847710" w:rsidRPr="00F20FB4" w:rsidRDefault="00847710" w:rsidP="00A57FDD">
            <w:pPr>
              <w:snapToGrid w:val="0"/>
              <w:spacing w:after="0" w:line="240" w:lineRule="auto"/>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定期會議、中小學藝術輔導團團員定期</w:t>
            </w:r>
            <w:proofErr w:type="gramStart"/>
            <w:r w:rsidRPr="00F20FB4">
              <w:rPr>
                <w:rFonts w:ascii="Times New Roman" w:eastAsia="標楷體" w:hAnsi="Times New Roman"/>
                <w:color w:val="000000"/>
                <w:szCs w:val="24"/>
                <w:lang w:eastAsia="zh-TW"/>
              </w:rPr>
              <w:t>會議暨增能</w:t>
            </w:r>
            <w:proofErr w:type="gramEnd"/>
            <w:r w:rsidRPr="00F20FB4">
              <w:rPr>
                <w:rFonts w:ascii="Times New Roman" w:eastAsia="標楷體" w:hAnsi="Times New Roman"/>
                <w:color w:val="000000"/>
                <w:szCs w:val="24"/>
                <w:lang w:eastAsia="zh-TW"/>
              </w:rPr>
              <w:t>講座</w:t>
            </w:r>
          </w:p>
        </w:tc>
      </w:tr>
      <w:tr w:rsidR="00847710" w:rsidRPr="00F20FB4" w:rsidTr="00A57FDD">
        <w:trPr>
          <w:trHeight w:hRule="exact" w:val="421"/>
        </w:trPr>
        <w:tc>
          <w:tcPr>
            <w:tcW w:w="595" w:type="dxa"/>
            <w:tcBorders>
              <w:top w:val="single" w:sz="4" w:space="0" w:color="auto"/>
              <w:left w:val="thinThickSmallGap" w:sz="18"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rPr>
            </w:pPr>
            <w:r w:rsidRPr="00F20FB4">
              <w:rPr>
                <w:rFonts w:ascii="Times New Roman" w:eastAsia="標楷體" w:hAnsi="Times New Roman" w:hint="eastAsia"/>
                <w:color w:val="000000"/>
                <w:lang w:eastAsia="zh-TW"/>
              </w:rPr>
              <w:t>6</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ind w:left="126"/>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印刷費</w:t>
            </w:r>
          </w:p>
        </w:tc>
        <w:tc>
          <w:tcPr>
            <w:tcW w:w="858" w:type="dxa"/>
            <w:tcBorders>
              <w:top w:val="nil"/>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100</w:t>
            </w:r>
          </w:p>
        </w:tc>
        <w:tc>
          <w:tcPr>
            <w:tcW w:w="676"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4</w:t>
            </w:r>
            <w:r w:rsidR="003B1095">
              <w:rPr>
                <w:rFonts w:ascii="Times New Roman" w:eastAsia="標楷體" w:hAnsi="Times New Roman"/>
                <w:color w:val="000000"/>
                <w:szCs w:val="24"/>
                <w:lang w:eastAsia="zh-TW"/>
              </w:rPr>
              <w:t>2</w:t>
            </w:r>
          </w:p>
        </w:tc>
        <w:tc>
          <w:tcPr>
            <w:tcW w:w="741"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份</w:t>
            </w:r>
          </w:p>
        </w:tc>
        <w:tc>
          <w:tcPr>
            <w:tcW w:w="769" w:type="dxa"/>
            <w:tcBorders>
              <w:top w:val="nil"/>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4,</w:t>
            </w:r>
            <w:r w:rsidR="003B1095">
              <w:rPr>
                <w:rFonts w:ascii="Times New Roman" w:eastAsia="標楷體" w:hAnsi="Times New Roman"/>
                <w:color w:val="000000"/>
                <w:szCs w:val="24"/>
                <w:lang w:eastAsia="zh-TW"/>
              </w:rPr>
              <w:t>2</w:t>
            </w:r>
            <w:r w:rsidRPr="00F20FB4">
              <w:rPr>
                <w:rFonts w:ascii="Times New Roman" w:eastAsia="標楷體" w:hAnsi="Times New Roman" w:hint="eastAsia"/>
                <w:color w:val="000000"/>
                <w:szCs w:val="24"/>
                <w:lang w:eastAsia="zh-TW"/>
              </w:rPr>
              <w:t>00</w:t>
            </w:r>
          </w:p>
        </w:tc>
        <w:tc>
          <w:tcPr>
            <w:tcW w:w="4302"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847710" w:rsidRPr="00F20FB4" w:rsidRDefault="00847710" w:rsidP="00A57FDD">
            <w:pPr>
              <w:snapToGrid w:val="0"/>
              <w:spacing w:after="0" w:line="240" w:lineRule="auto"/>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研習手冊、講義、成果集、海報、紅布條</w:t>
            </w:r>
          </w:p>
        </w:tc>
      </w:tr>
      <w:tr w:rsidR="00847710" w:rsidRPr="00F20FB4" w:rsidTr="00A57FDD">
        <w:trPr>
          <w:trHeight w:hRule="exact" w:val="421"/>
        </w:trPr>
        <w:tc>
          <w:tcPr>
            <w:tcW w:w="595" w:type="dxa"/>
            <w:tcBorders>
              <w:top w:val="single" w:sz="4" w:space="0" w:color="auto"/>
              <w:left w:val="thinThickSmallGap" w:sz="18"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7</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847710" w:rsidRDefault="00847710" w:rsidP="00847710">
            <w:pPr>
              <w:spacing w:line="240" w:lineRule="auto"/>
              <w:ind w:left="126"/>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教材教具費</w:t>
            </w:r>
            <w:proofErr w:type="gramStart"/>
            <w:r>
              <w:rPr>
                <w:rFonts w:ascii="Times New Roman" w:eastAsia="標楷體" w:hAnsi="Times New Roman"/>
                <w:color w:val="000000"/>
                <w:szCs w:val="24"/>
                <w:lang w:eastAsia="zh-TW"/>
              </w:rPr>
              <w:t>—</w:t>
            </w:r>
            <w:proofErr w:type="gramEnd"/>
            <w:r>
              <w:rPr>
                <w:rFonts w:ascii="Times New Roman" w:eastAsia="標楷體" w:hAnsi="Times New Roman" w:hint="eastAsia"/>
                <w:color w:val="000000"/>
                <w:szCs w:val="24"/>
                <w:lang w:eastAsia="zh-TW"/>
              </w:rPr>
              <w:t>流線燈</w:t>
            </w:r>
          </w:p>
          <w:p w:rsidR="00847710" w:rsidRPr="00F20FB4" w:rsidRDefault="00847710" w:rsidP="00847710">
            <w:pPr>
              <w:spacing w:line="240" w:lineRule="auto"/>
              <w:ind w:left="126"/>
              <w:rPr>
                <w:rFonts w:ascii="Times New Roman" w:eastAsia="標楷體" w:hAnsi="Times New Roman"/>
                <w:color w:val="000000"/>
                <w:szCs w:val="24"/>
                <w:lang w:eastAsia="zh-TW"/>
              </w:rPr>
            </w:pPr>
            <w:r>
              <w:rPr>
                <w:rFonts w:ascii="Times New Roman" w:eastAsia="標楷體" w:hAnsi="Times New Roman"/>
                <w:color w:val="000000"/>
                <w:szCs w:val="24"/>
                <w:lang w:eastAsia="zh-TW"/>
              </w:rPr>
              <w:t>Xu.6</w:t>
            </w:r>
          </w:p>
        </w:tc>
        <w:tc>
          <w:tcPr>
            <w:tcW w:w="858" w:type="dxa"/>
            <w:tcBorders>
              <w:top w:val="nil"/>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ind w:left="126"/>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500</w:t>
            </w:r>
          </w:p>
        </w:tc>
        <w:tc>
          <w:tcPr>
            <w:tcW w:w="676"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ind w:left="126"/>
              <w:jc w:val="center"/>
              <w:rPr>
                <w:rFonts w:ascii="Times New Roman" w:eastAsia="標楷體" w:hAnsi="Times New Roman"/>
                <w:color w:val="000000"/>
                <w:szCs w:val="24"/>
                <w:lang w:eastAsia="zh-TW"/>
              </w:rPr>
            </w:pPr>
            <w:r>
              <w:rPr>
                <w:rFonts w:ascii="Times New Roman" w:eastAsia="標楷體" w:hAnsi="Times New Roman"/>
                <w:color w:val="000000"/>
                <w:szCs w:val="24"/>
                <w:lang w:eastAsia="zh-TW"/>
              </w:rPr>
              <w:t>12</w:t>
            </w:r>
          </w:p>
        </w:tc>
        <w:tc>
          <w:tcPr>
            <w:tcW w:w="741"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ind w:left="126"/>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組</w:t>
            </w:r>
          </w:p>
        </w:tc>
        <w:tc>
          <w:tcPr>
            <w:tcW w:w="769" w:type="dxa"/>
            <w:tcBorders>
              <w:top w:val="nil"/>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ind w:left="126"/>
              <w:jc w:val="center"/>
              <w:rPr>
                <w:rFonts w:ascii="Times New Roman" w:eastAsia="標楷體" w:hAnsi="Times New Roman"/>
                <w:color w:val="000000"/>
                <w:szCs w:val="24"/>
                <w:lang w:eastAsia="zh-TW"/>
              </w:rPr>
            </w:pPr>
            <w:r>
              <w:rPr>
                <w:rFonts w:ascii="Times New Roman" w:eastAsia="標楷體" w:hAnsi="Times New Roman"/>
                <w:color w:val="000000"/>
                <w:szCs w:val="24"/>
                <w:lang w:eastAsia="zh-TW"/>
              </w:rPr>
              <w:t>6</w:t>
            </w:r>
            <w:r w:rsidRPr="00F20FB4">
              <w:rPr>
                <w:rFonts w:ascii="Times New Roman" w:eastAsia="標楷體" w:hAnsi="Times New Roman" w:hint="eastAsia"/>
                <w:color w:val="000000"/>
                <w:szCs w:val="24"/>
                <w:lang w:eastAsia="zh-TW"/>
              </w:rPr>
              <w:t>,000</w:t>
            </w:r>
          </w:p>
        </w:tc>
        <w:tc>
          <w:tcPr>
            <w:tcW w:w="4302"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847710" w:rsidRPr="00F20FB4" w:rsidRDefault="00847710" w:rsidP="00A57FDD">
            <w:pPr>
              <w:snapToGrid w:val="0"/>
              <w:spacing w:after="0" w:line="240" w:lineRule="auto"/>
              <w:ind w:left="126"/>
              <w:rPr>
                <w:rFonts w:ascii="Times New Roman" w:eastAsia="標楷體" w:hAnsi="Times New Roman"/>
                <w:color w:val="000000"/>
                <w:szCs w:val="24"/>
                <w:lang w:eastAsia="zh-TW"/>
              </w:rPr>
            </w:pPr>
          </w:p>
        </w:tc>
      </w:tr>
      <w:tr w:rsidR="00847710" w:rsidRPr="00F20FB4" w:rsidTr="00A57FDD">
        <w:trPr>
          <w:trHeight w:hRule="exact" w:val="683"/>
        </w:trPr>
        <w:tc>
          <w:tcPr>
            <w:tcW w:w="595" w:type="dxa"/>
            <w:tcBorders>
              <w:top w:val="single" w:sz="4" w:space="0" w:color="auto"/>
              <w:left w:val="thinThickSmallGap" w:sz="18"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8</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ind w:left="126"/>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膳</w:t>
            </w: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費</w:t>
            </w:r>
          </w:p>
        </w:tc>
        <w:tc>
          <w:tcPr>
            <w:tcW w:w="858" w:type="dxa"/>
            <w:tcBorders>
              <w:top w:val="nil"/>
              <w:left w:val="nil"/>
              <w:bottom w:val="single" w:sz="8" w:space="0" w:color="auto"/>
              <w:right w:val="single" w:sz="8" w:space="0" w:color="auto"/>
            </w:tcBorders>
            <w:shd w:val="clear" w:color="auto" w:fill="auto"/>
            <w:vAlign w:val="center"/>
          </w:tcPr>
          <w:p w:rsidR="00847710" w:rsidRPr="00F20FB4" w:rsidRDefault="00847710" w:rsidP="00847710">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1</w:t>
            </w:r>
            <w:r>
              <w:rPr>
                <w:rFonts w:ascii="Times New Roman" w:eastAsia="標楷體" w:hAnsi="Times New Roman"/>
                <w:color w:val="000000"/>
                <w:szCs w:val="24"/>
                <w:lang w:eastAsia="zh-TW"/>
              </w:rPr>
              <w:t>2</w:t>
            </w:r>
            <w:r w:rsidRPr="00F20FB4">
              <w:rPr>
                <w:rFonts w:ascii="Times New Roman" w:eastAsia="標楷體" w:hAnsi="Times New Roman" w:hint="eastAsia"/>
                <w:color w:val="000000"/>
                <w:szCs w:val="24"/>
                <w:lang w:eastAsia="zh-TW"/>
              </w:rPr>
              <w:t>0</w:t>
            </w:r>
          </w:p>
        </w:tc>
        <w:tc>
          <w:tcPr>
            <w:tcW w:w="676"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Pr>
                <w:rFonts w:ascii="Times New Roman" w:eastAsia="標楷體" w:hAnsi="Times New Roman"/>
                <w:color w:val="000000"/>
                <w:szCs w:val="24"/>
                <w:lang w:eastAsia="zh-TW"/>
              </w:rPr>
              <w:t>9</w:t>
            </w:r>
            <w:r w:rsidRPr="00F20FB4">
              <w:rPr>
                <w:rFonts w:ascii="Times New Roman" w:eastAsia="標楷體" w:hAnsi="Times New Roman" w:hint="eastAsia"/>
                <w:color w:val="000000"/>
                <w:szCs w:val="24"/>
                <w:lang w:eastAsia="zh-TW"/>
              </w:rPr>
              <w:t>0</w:t>
            </w:r>
          </w:p>
        </w:tc>
        <w:tc>
          <w:tcPr>
            <w:tcW w:w="741"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人</w:t>
            </w:r>
          </w:p>
        </w:tc>
        <w:tc>
          <w:tcPr>
            <w:tcW w:w="769" w:type="dxa"/>
            <w:tcBorders>
              <w:top w:val="nil"/>
              <w:left w:val="nil"/>
              <w:bottom w:val="single" w:sz="8" w:space="0" w:color="auto"/>
              <w:right w:val="single" w:sz="8" w:space="0" w:color="auto"/>
            </w:tcBorders>
            <w:shd w:val="clear" w:color="auto" w:fill="auto"/>
            <w:vAlign w:val="center"/>
          </w:tcPr>
          <w:p w:rsidR="00847710" w:rsidRPr="00F20FB4" w:rsidRDefault="00847710" w:rsidP="00847710">
            <w:pPr>
              <w:spacing w:line="240" w:lineRule="auto"/>
              <w:jc w:val="center"/>
              <w:rPr>
                <w:rFonts w:ascii="Times New Roman" w:eastAsia="標楷體" w:hAnsi="Times New Roman"/>
                <w:color w:val="000000"/>
                <w:szCs w:val="24"/>
                <w:lang w:eastAsia="zh-TW"/>
              </w:rPr>
            </w:pPr>
            <w:r>
              <w:rPr>
                <w:rFonts w:ascii="Times New Roman" w:eastAsia="標楷體" w:hAnsi="Times New Roman"/>
                <w:color w:val="000000"/>
                <w:szCs w:val="24"/>
                <w:lang w:eastAsia="zh-TW"/>
              </w:rPr>
              <w:t>10</w:t>
            </w:r>
            <w:r w:rsidRPr="00F20FB4">
              <w:rPr>
                <w:rFonts w:ascii="Times New Roman" w:eastAsia="標楷體" w:hAnsi="Times New Roman" w:hint="eastAsia"/>
                <w:color w:val="000000"/>
                <w:szCs w:val="24"/>
                <w:lang w:eastAsia="zh-TW"/>
              </w:rPr>
              <w:t>,</w:t>
            </w:r>
            <w:r>
              <w:rPr>
                <w:rFonts w:ascii="Times New Roman" w:eastAsia="標楷體" w:hAnsi="Times New Roman"/>
                <w:color w:val="000000"/>
                <w:szCs w:val="24"/>
                <w:lang w:eastAsia="zh-TW"/>
              </w:rPr>
              <w:t>8</w:t>
            </w:r>
            <w:r w:rsidRPr="00F20FB4">
              <w:rPr>
                <w:rFonts w:ascii="Times New Roman" w:eastAsia="標楷體" w:hAnsi="Times New Roman" w:hint="eastAsia"/>
                <w:color w:val="000000"/>
                <w:szCs w:val="24"/>
                <w:lang w:eastAsia="zh-TW"/>
              </w:rPr>
              <w:t>00</w:t>
            </w:r>
          </w:p>
        </w:tc>
        <w:tc>
          <w:tcPr>
            <w:tcW w:w="4302"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847710" w:rsidRPr="00F20FB4" w:rsidRDefault="00847710" w:rsidP="00A57FDD">
            <w:pPr>
              <w:snapToGrid w:val="0"/>
              <w:spacing w:after="0" w:line="240" w:lineRule="auto"/>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定期會議、</w:t>
            </w:r>
            <w:r w:rsidRPr="00F20FB4">
              <w:rPr>
                <w:rFonts w:ascii="Times New Roman" w:eastAsia="標楷體" w:hAnsi="Times New Roman" w:hint="eastAsia"/>
                <w:color w:val="000000"/>
                <w:szCs w:val="24"/>
                <w:lang w:eastAsia="zh-TW"/>
              </w:rPr>
              <w:t>領域召集人會議、</w:t>
            </w:r>
            <w:r w:rsidRPr="00F20FB4">
              <w:rPr>
                <w:rFonts w:ascii="Times New Roman" w:eastAsia="標楷體" w:hAnsi="Times New Roman"/>
                <w:color w:val="000000"/>
                <w:szCs w:val="24"/>
                <w:lang w:eastAsia="zh-TW"/>
              </w:rPr>
              <w:t>中小學藝術輔導團團員定期</w:t>
            </w:r>
            <w:proofErr w:type="gramStart"/>
            <w:r w:rsidRPr="00F20FB4">
              <w:rPr>
                <w:rFonts w:ascii="Times New Roman" w:eastAsia="標楷體" w:hAnsi="Times New Roman"/>
                <w:color w:val="000000"/>
                <w:szCs w:val="24"/>
                <w:lang w:eastAsia="zh-TW"/>
              </w:rPr>
              <w:t>會議暨增能</w:t>
            </w:r>
            <w:proofErr w:type="gramEnd"/>
            <w:r w:rsidRPr="00F20FB4">
              <w:rPr>
                <w:rFonts w:ascii="Times New Roman" w:eastAsia="標楷體" w:hAnsi="Times New Roman"/>
                <w:color w:val="000000"/>
                <w:szCs w:val="24"/>
                <w:lang w:eastAsia="zh-TW"/>
              </w:rPr>
              <w:t>講座</w:t>
            </w:r>
          </w:p>
        </w:tc>
      </w:tr>
      <w:tr w:rsidR="00847710" w:rsidRPr="00F20FB4" w:rsidTr="00A57FDD">
        <w:trPr>
          <w:trHeight w:hRule="exact" w:val="392"/>
        </w:trPr>
        <w:tc>
          <w:tcPr>
            <w:tcW w:w="595" w:type="dxa"/>
            <w:tcBorders>
              <w:top w:val="single" w:sz="4" w:space="0" w:color="auto"/>
              <w:left w:val="thinThickSmallGap" w:sz="18"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9</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ind w:left="126"/>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雜</w:t>
            </w: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支</w:t>
            </w:r>
          </w:p>
        </w:tc>
        <w:tc>
          <w:tcPr>
            <w:tcW w:w="858" w:type="dxa"/>
            <w:tcBorders>
              <w:top w:val="nil"/>
              <w:left w:val="nil"/>
              <w:bottom w:val="single" w:sz="8" w:space="0" w:color="auto"/>
              <w:right w:val="single" w:sz="8" w:space="0" w:color="auto"/>
            </w:tcBorders>
            <w:shd w:val="clear" w:color="auto" w:fill="auto"/>
            <w:vAlign w:val="center"/>
          </w:tcPr>
          <w:p w:rsidR="00847710" w:rsidRPr="00F20FB4" w:rsidRDefault="00A57FDD" w:rsidP="00A57FDD">
            <w:pPr>
              <w:spacing w:line="240" w:lineRule="auto"/>
              <w:jc w:val="center"/>
              <w:rPr>
                <w:rFonts w:ascii="Times New Roman" w:eastAsia="標楷體" w:hAnsi="Times New Roman"/>
                <w:color w:val="000000"/>
                <w:szCs w:val="24"/>
                <w:lang w:eastAsia="zh-TW"/>
              </w:rPr>
            </w:pPr>
            <w:r>
              <w:rPr>
                <w:rFonts w:ascii="Times New Roman" w:eastAsia="標楷體" w:hAnsi="Times New Roman"/>
                <w:color w:val="000000"/>
                <w:szCs w:val="24"/>
                <w:lang w:eastAsia="zh-TW"/>
              </w:rPr>
              <w:t>3</w:t>
            </w:r>
            <w:r>
              <w:rPr>
                <w:rFonts w:ascii="Times New Roman" w:eastAsia="標楷體" w:hAnsi="Times New Roman" w:hint="eastAsia"/>
                <w:color w:val="000000"/>
                <w:szCs w:val="24"/>
                <w:lang w:eastAsia="zh-TW"/>
              </w:rPr>
              <w:t>,</w:t>
            </w:r>
            <w:r>
              <w:rPr>
                <w:rFonts w:ascii="Times New Roman" w:eastAsia="標楷體" w:hAnsi="Times New Roman"/>
                <w:color w:val="000000"/>
                <w:szCs w:val="24"/>
                <w:lang w:eastAsia="zh-TW"/>
              </w:rPr>
              <w:t>00</w:t>
            </w:r>
            <w:r w:rsidR="00847710" w:rsidRPr="00F20FB4">
              <w:rPr>
                <w:rFonts w:ascii="Times New Roman" w:eastAsia="標楷體" w:hAnsi="Times New Roman" w:hint="eastAsia"/>
                <w:color w:val="000000"/>
                <w:szCs w:val="24"/>
                <w:lang w:eastAsia="zh-TW"/>
              </w:rPr>
              <w:t>0</w:t>
            </w:r>
          </w:p>
        </w:tc>
        <w:tc>
          <w:tcPr>
            <w:tcW w:w="676"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1</w:t>
            </w:r>
          </w:p>
        </w:tc>
        <w:tc>
          <w:tcPr>
            <w:tcW w:w="741"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式</w:t>
            </w:r>
          </w:p>
        </w:tc>
        <w:tc>
          <w:tcPr>
            <w:tcW w:w="769" w:type="dxa"/>
            <w:tcBorders>
              <w:top w:val="nil"/>
              <w:left w:val="nil"/>
              <w:bottom w:val="single" w:sz="8" w:space="0" w:color="auto"/>
              <w:right w:val="single" w:sz="8" w:space="0" w:color="auto"/>
            </w:tcBorders>
            <w:shd w:val="clear" w:color="auto" w:fill="auto"/>
            <w:vAlign w:val="center"/>
          </w:tcPr>
          <w:p w:rsidR="00847710" w:rsidRPr="00F20FB4" w:rsidRDefault="0048278A" w:rsidP="00A57FDD">
            <w:pPr>
              <w:spacing w:line="240" w:lineRule="auto"/>
              <w:jc w:val="center"/>
              <w:rPr>
                <w:rFonts w:ascii="Times New Roman" w:eastAsia="標楷體" w:hAnsi="Times New Roman"/>
                <w:color w:val="000000"/>
                <w:szCs w:val="24"/>
                <w:lang w:eastAsia="zh-TW"/>
              </w:rPr>
            </w:pPr>
            <w:r>
              <w:rPr>
                <w:rFonts w:ascii="Times New Roman" w:eastAsia="標楷體" w:hAnsi="Times New Roman"/>
                <w:color w:val="000000"/>
                <w:szCs w:val="24"/>
                <w:lang w:eastAsia="zh-TW"/>
              </w:rPr>
              <w:t>3</w:t>
            </w:r>
            <w:r w:rsidR="00847710" w:rsidRPr="00F20FB4">
              <w:rPr>
                <w:rFonts w:ascii="Times New Roman" w:eastAsia="標楷體" w:hAnsi="Times New Roman" w:hint="eastAsia"/>
                <w:color w:val="000000"/>
                <w:szCs w:val="24"/>
                <w:lang w:eastAsia="zh-TW"/>
              </w:rPr>
              <w:t>,</w:t>
            </w:r>
            <w:r>
              <w:rPr>
                <w:rFonts w:ascii="Times New Roman" w:eastAsia="標楷體" w:hAnsi="Times New Roman"/>
                <w:color w:val="000000"/>
                <w:szCs w:val="24"/>
                <w:lang w:eastAsia="zh-TW"/>
              </w:rPr>
              <w:t>0</w:t>
            </w:r>
            <w:r w:rsidR="003B1095">
              <w:rPr>
                <w:rFonts w:ascii="Times New Roman" w:eastAsia="標楷體" w:hAnsi="Times New Roman"/>
                <w:color w:val="000000"/>
                <w:szCs w:val="24"/>
                <w:lang w:eastAsia="zh-TW"/>
              </w:rPr>
              <w:t>1</w:t>
            </w:r>
            <w:r w:rsidR="00847710" w:rsidRPr="00F20FB4">
              <w:rPr>
                <w:rFonts w:ascii="Times New Roman" w:eastAsia="標楷體" w:hAnsi="Times New Roman" w:hint="eastAsia"/>
                <w:color w:val="000000"/>
                <w:szCs w:val="24"/>
                <w:lang w:eastAsia="zh-TW"/>
              </w:rPr>
              <w:t>0</w:t>
            </w:r>
          </w:p>
        </w:tc>
        <w:tc>
          <w:tcPr>
            <w:tcW w:w="4302"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847710" w:rsidRPr="00F20FB4" w:rsidRDefault="00847710" w:rsidP="00A57FDD">
            <w:pPr>
              <w:snapToGrid w:val="0"/>
              <w:spacing w:after="0" w:line="240" w:lineRule="auto"/>
              <w:rPr>
                <w:rFonts w:ascii="Times New Roman" w:eastAsia="標楷體" w:hAnsi="Times New Roman"/>
                <w:color w:val="000000"/>
                <w:szCs w:val="24"/>
                <w:lang w:eastAsia="zh-TW"/>
              </w:rPr>
            </w:pPr>
            <w:r w:rsidRPr="00F20FB4">
              <w:rPr>
                <w:rFonts w:ascii="標楷體" w:eastAsia="標楷體" w:hAnsi="標楷體" w:cs="新細明體" w:hint="eastAsia"/>
                <w:color w:val="000000"/>
                <w:sz w:val="16"/>
                <w:szCs w:val="16"/>
                <w:lang w:eastAsia="zh-TW"/>
              </w:rPr>
              <w:t>不超過總經費6%</w:t>
            </w:r>
          </w:p>
        </w:tc>
      </w:tr>
      <w:tr w:rsidR="00847710" w:rsidRPr="00F20FB4" w:rsidTr="00A57FDD">
        <w:trPr>
          <w:trHeight w:hRule="exact" w:val="431"/>
        </w:trPr>
        <w:tc>
          <w:tcPr>
            <w:tcW w:w="595" w:type="dxa"/>
            <w:tcBorders>
              <w:top w:val="single" w:sz="12" w:space="0" w:color="auto"/>
              <w:left w:val="thinThickSmallGap" w:sz="18" w:space="0" w:color="auto"/>
              <w:bottom w:val="thickThinSmallGap" w:sz="18" w:space="0" w:color="auto"/>
              <w:right w:val="single" w:sz="4"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rPr>
            </w:pPr>
          </w:p>
        </w:tc>
        <w:tc>
          <w:tcPr>
            <w:tcW w:w="4862" w:type="dxa"/>
            <w:gridSpan w:val="4"/>
            <w:tcBorders>
              <w:top w:val="single" w:sz="12" w:space="0" w:color="auto"/>
              <w:left w:val="single" w:sz="4" w:space="0" w:color="auto"/>
              <w:bottom w:val="thickThinSmallGap" w:sz="18" w:space="0" w:color="auto"/>
              <w:right w:val="single" w:sz="8" w:space="0" w:color="auto"/>
            </w:tcBorders>
            <w:shd w:val="clear" w:color="auto" w:fill="auto"/>
            <w:vAlign w:val="center"/>
          </w:tcPr>
          <w:p w:rsidR="00847710" w:rsidRPr="00F20FB4" w:rsidRDefault="00847710" w:rsidP="00A57FDD">
            <w:pPr>
              <w:spacing w:line="240" w:lineRule="auto"/>
              <w:ind w:left="126"/>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合</w:t>
            </w: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計</w:t>
            </w:r>
          </w:p>
          <w:p w:rsidR="00847710" w:rsidRPr="00F20FB4" w:rsidRDefault="00847710" w:rsidP="00A57FDD">
            <w:pPr>
              <w:spacing w:line="240" w:lineRule="auto"/>
              <w:jc w:val="center"/>
              <w:rPr>
                <w:rFonts w:ascii="Times New Roman" w:eastAsia="標楷體" w:hAnsi="Times New Roman"/>
                <w:color w:val="000000"/>
                <w:szCs w:val="24"/>
                <w:lang w:eastAsia="zh-TW"/>
              </w:rPr>
            </w:pPr>
          </w:p>
          <w:p w:rsidR="00847710" w:rsidRPr="00F20FB4" w:rsidRDefault="00847710" w:rsidP="00A57FDD">
            <w:pPr>
              <w:spacing w:line="240" w:lineRule="auto"/>
              <w:jc w:val="center"/>
              <w:rPr>
                <w:rFonts w:ascii="Times New Roman" w:eastAsia="標楷體" w:hAnsi="Times New Roman"/>
                <w:color w:val="000000"/>
                <w:szCs w:val="24"/>
                <w:lang w:eastAsia="zh-TW"/>
              </w:rPr>
            </w:pPr>
          </w:p>
        </w:tc>
        <w:tc>
          <w:tcPr>
            <w:tcW w:w="769" w:type="dxa"/>
            <w:tcBorders>
              <w:top w:val="single" w:sz="12" w:space="0" w:color="auto"/>
              <w:left w:val="nil"/>
              <w:bottom w:val="thickThinSmallGap" w:sz="18" w:space="0" w:color="auto"/>
              <w:right w:val="single" w:sz="8" w:space="0" w:color="auto"/>
            </w:tcBorders>
            <w:shd w:val="clear" w:color="auto" w:fill="auto"/>
            <w:vAlign w:val="center"/>
          </w:tcPr>
          <w:p w:rsidR="00847710" w:rsidRPr="00F20FB4" w:rsidRDefault="00A57FDD" w:rsidP="00A57FDD">
            <w:pPr>
              <w:spacing w:line="240" w:lineRule="auto"/>
              <w:jc w:val="right"/>
              <w:rPr>
                <w:rFonts w:ascii="Times New Roman" w:eastAsia="標楷體" w:hAnsi="Times New Roman"/>
                <w:b/>
                <w:color w:val="000000"/>
                <w:szCs w:val="24"/>
                <w:lang w:eastAsia="zh-TW"/>
              </w:rPr>
            </w:pPr>
            <w:r>
              <w:rPr>
                <w:rFonts w:ascii="Times New Roman" w:eastAsia="標楷體" w:hAnsi="Times New Roman"/>
                <w:b/>
                <w:color w:val="000000"/>
                <w:szCs w:val="24"/>
                <w:lang w:eastAsia="zh-TW"/>
              </w:rPr>
              <w:t>5</w:t>
            </w:r>
            <w:r w:rsidR="003B1095">
              <w:rPr>
                <w:rFonts w:ascii="Times New Roman" w:eastAsia="標楷體" w:hAnsi="Times New Roman"/>
                <w:b/>
                <w:color w:val="000000"/>
                <w:szCs w:val="24"/>
                <w:lang w:eastAsia="zh-TW"/>
              </w:rPr>
              <w:t>1</w:t>
            </w:r>
            <w:r>
              <w:rPr>
                <w:rFonts w:ascii="Times New Roman" w:eastAsia="標楷體" w:hAnsi="Times New Roman" w:hint="eastAsia"/>
                <w:b/>
                <w:color w:val="000000"/>
                <w:szCs w:val="24"/>
                <w:lang w:eastAsia="zh-TW"/>
              </w:rPr>
              <w:t>,</w:t>
            </w:r>
            <w:r w:rsidR="003B1095">
              <w:rPr>
                <w:rFonts w:ascii="Times New Roman" w:eastAsia="標楷體" w:hAnsi="Times New Roman"/>
                <w:b/>
                <w:color w:val="000000"/>
                <w:szCs w:val="24"/>
                <w:lang w:eastAsia="zh-TW"/>
              </w:rPr>
              <w:t>01</w:t>
            </w:r>
            <w:r w:rsidR="00847710" w:rsidRPr="00F20FB4">
              <w:rPr>
                <w:rFonts w:ascii="Times New Roman" w:eastAsia="標楷體" w:hAnsi="Times New Roman" w:hint="eastAsia"/>
                <w:b/>
                <w:color w:val="000000"/>
                <w:szCs w:val="24"/>
                <w:lang w:eastAsia="zh-TW"/>
              </w:rPr>
              <w:t>0</w:t>
            </w:r>
            <w:r w:rsidR="00847710" w:rsidRPr="00F20FB4">
              <w:rPr>
                <w:rFonts w:ascii="Times New Roman" w:eastAsia="標楷體" w:hAnsi="Times New Roman"/>
                <w:b/>
                <w:color w:val="000000"/>
                <w:szCs w:val="24"/>
                <w:lang w:eastAsia="zh-TW"/>
              </w:rPr>
              <w:fldChar w:fldCharType="begin"/>
            </w:r>
            <w:r w:rsidR="00847710" w:rsidRPr="00F20FB4">
              <w:rPr>
                <w:rFonts w:ascii="Times New Roman" w:eastAsia="標楷體" w:hAnsi="Times New Roman"/>
                <w:b/>
                <w:color w:val="000000"/>
                <w:szCs w:val="24"/>
                <w:lang w:eastAsia="zh-TW"/>
              </w:rPr>
              <w:instrText xml:space="preserve"> =SUM(ABOVE) </w:instrText>
            </w:r>
            <w:r w:rsidR="00847710" w:rsidRPr="00F20FB4">
              <w:rPr>
                <w:rFonts w:ascii="Times New Roman" w:eastAsia="標楷體" w:hAnsi="Times New Roman"/>
                <w:b/>
                <w:color w:val="000000"/>
                <w:szCs w:val="24"/>
                <w:lang w:eastAsia="zh-TW"/>
              </w:rPr>
              <w:fldChar w:fldCharType="end"/>
            </w:r>
          </w:p>
        </w:tc>
        <w:tc>
          <w:tcPr>
            <w:tcW w:w="4302" w:type="dxa"/>
            <w:tcBorders>
              <w:top w:val="single" w:sz="12" w:space="0" w:color="auto"/>
              <w:left w:val="single" w:sz="4" w:space="0" w:color="auto"/>
              <w:bottom w:val="thickThinSmallGap" w:sz="18" w:space="0" w:color="auto"/>
              <w:right w:val="thickThinSmallGap" w:sz="18" w:space="0" w:color="auto"/>
            </w:tcBorders>
            <w:shd w:val="clear" w:color="auto" w:fill="auto"/>
            <w:vAlign w:val="center"/>
          </w:tcPr>
          <w:p w:rsidR="00847710" w:rsidRPr="00F20FB4" w:rsidRDefault="00A57FDD" w:rsidP="00A57FDD">
            <w:pPr>
              <w:spacing w:after="0" w:line="240" w:lineRule="auto"/>
              <w:ind w:left="323" w:hanging="142"/>
              <w:jc w:val="center"/>
              <w:rPr>
                <w:rFonts w:ascii="Times New Roman" w:eastAsia="標楷體" w:hAnsi="Times New Roman"/>
                <w:color w:val="000000"/>
                <w:szCs w:val="24"/>
                <w:lang w:eastAsia="zh-TW"/>
              </w:rPr>
            </w:pPr>
            <w:r>
              <w:rPr>
                <w:rFonts w:ascii="Times New Roman" w:eastAsia="標楷體" w:hAnsi="Times New Roman" w:hint="eastAsia"/>
                <w:color w:val="000000"/>
                <w:szCs w:val="24"/>
                <w:lang w:eastAsia="zh-TW"/>
              </w:rPr>
              <w:t>前列</w:t>
            </w:r>
            <w:r w:rsidR="00847710" w:rsidRPr="00F20FB4">
              <w:rPr>
                <w:rFonts w:ascii="Times New Roman" w:eastAsia="標楷體" w:hAnsi="Times New Roman"/>
                <w:color w:val="000000"/>
                <w:szCs w:val="24"/>
                <w:lang w:eastAsia="zh-TW"/>
              </w:rPr>
              <w:t>各項經費得相互流用</w:t>
            </w:r>
          </w:p>
        </w:tc>
      </w:tr>
    </w:tbl>
    <w:p w:rsidR="00847710" w:rsidRPr="00987D09" w:rsidRDefault="00847710" w:rsidP="00847710">
      <w:pPr>
        <w:spacing w:line="400" w:lineRule="exact"/>
        <w:rPr>
          <w:rFonts w:ascii="Times New Roman" w:eastAsia="標楷體" w:hAnsi="Times New Roman"/>
          <w:color w:val="0033CC"/>
          <w:lang w:eastAsia="zh-TW"/>
        </w:rPr>
      </w:pPr>
    </w:p>
    <w:p w:rsidR="00847710" w:rsidRDefault="00847710" w:rsidP="006E0141">
      <w:pPr>
        <w:widowControl w:val="0"/>
        <w:numPr>
          <w:ilvl w:val="0"/>
          <w:numId w:val="21"/>
        </w:numPr>
        <w:spacing w:before="240" w:after="0" w:line="240" w:lineRule="auto"/>
        <w:rPr>
          <w:rFonts w:ascii="Times New Roman" w:eastAsia="標楷體" w:hAnsi="Times New Roman"/>
          <w:lang w:eastAsia="zh-TW"/>
        </w:rPr>
      </w:pPr>
      <w:r w:rsidRPr="0070400E">
        <w:rPr>
          <w:rFonts w:ascii="Times New Roman" w:eastAsia="標楷體" w:hAnsi="Times New Roman"/>
          <w:lang w:eastAsia="zh-TW"/>
        </w:rPr>
        <w:t>藝術教學績效卓越學校</w:t>
      </w:r>
      <w:r w:rsidRPr="0070400E">
        <w:rPr>
          <w:rFonts w:ascii="Times New Roman" w:eastAsia="標楷體" w:hAnsi="Times New Roman"/>
          <w:lang w:eastAsia="zh-TW"/>
        </w:rPr>
        <w:t>--</w:t>
      </w:r>
      <w:r w:rsidRPr="0070400E">
        <w:rPr>
          <w:rFonts w:ascii="Times New Roman" w:eastAsia="標楷體" w:hAnsi="Times New Roman"/>
          <w:lang w:eastAsia="zh-TW"/>
        </w:rPr>
        <w:t>藝術領域教學工作推動經驗交流與公開</w:t>
      </w:r>
      <w:proofErr w:type="gramStart"/>
      <w:r w:rsidRPr="0070400E">
        <w:rPr>
          <w:rFonts w:ascii="Times New Roman" w:eastAsia="標楷體" w:hAnsi="Times New Roman"/>
          <w:lang w:eastAsia="zh-TW"/>
        </w:rPr>
        <w:t>觀課、議課</w:t>
      </w:r>
      <w:proofErr w:type="gramEnd"/>
      <w:r w:rsidRPr="0070400E">
        <w:rPr>
          <w:rFonts w:ascii="Times New Roman" w:eastAsia="標楷體" w:hAnsi="Times New Roman"/>
          <w:lang w:eastAsia="zh-TW"/>
        </w:rPr>
        <w:t>、跨縣市研習</w:t>
      </w:r>
    </w:p>
    <w:tbl>
      <w:tblPr>
        <w:tblW w:w="10528" w:type="dxa"/>
        <w:tblLayout w:type="fixed"/>
        <w:tblCellMar>
          <w:left w:w="28" w:type="dxa"/>
          <w:right w:w="28" w:type="dxa"/>
        </w:tblCellMar>
        <w:tblLook w:val="04A0" w:firstRow="1" w:lastRow="0" w:firstColumn="1" w:lastColumn="0" w:noHBand="0" w:noVBand="1"/>
      </w:tblPr>
      <w:tblGrid>
        <w:gridCol w:w="595"/>
        <w:gridCol w:w="2587"/>
        <w:gridCol w:w="858"/>
        <w:gridCol w:w="709"/>
        <w:gridCol w:w="708"/>
        <w:gridCol w:w="769"/>
        <w:gridCol w:w="4302"/>
      </w:tblGrid>
      <w:tr w:rsidR="00847710" w:rsidRPr="00F20FB4" w:rsidTr="00A57FDD">
        <w:trPr>
          <w:trHeight w:hRule="exact" w:val="849"/>
        </w:trPr>
        <w:tc>
          <w:tcPr>
            <w:tcW w:w="10528" w:type="dxa"/>
            <w:gridSpan w:val="7"/>
            <w:tcBorders>
              <w:top w:val="thinThickSmallGap" w:sz="18" w:space="0" w:color="auto"/>
              <w:left w:val="thinThickSmallGap" w:sz="18" w:space="0" w:color="auto"/>
              <w:bottom w:val="single" w:sz="12" w:space="0" w:color="auto"/>
              <w:right w:val="thickThinSmallGap" w:sz="18" w:space="0" w:color="auto"/>
            </w:tcBorders>
            <w:shd w:val="clear" w:color="auto" w:fill="D9D9D9"/>
            <w:vAlign w:val="center"/>
          </w:tcPr>
          <w:p w:rsidR="00847710" w:rsidRPr="00F20FB4" w:rsidRDefault="00847710" w:rsidP="00A57FDD">
            <w:pPr>
              <w:pStyle w:val="af2"/>
              <w:kinsoku w:val="0"/>
              <w:overflowPunct w:val="0"/>
              <w:ind w:left="0" w:right="429"/>
              <w:jc w:val="center"/>
              <w:rPr>
                <w:rFonts w:ascii="Times New Roman" w:eastAsia="標楷體" w:hAnsi="Times New Roman"/>
                <w:b/>
                <w:bCs/>
                <w:color w:val="000000"/>
                <w:lang w:eastAsia="zh-TW"/>
              </w:rPr>
            </w:pPr>
            <w:r w:rsidRPr="00F20FB4">
              <w:rPr>
                <w:rFonts w:ascii="Times New Roman" w:eastAsia="標楷體" w:hAnsi="Times New Roman"/>
                <w:b/>
                <w:bCs/>
                <w:color w:val="000000"/>
                <w:lang w:eastAsia="zh-TW"/>
              </w:rPr>
              <w:t xml:space="preserve">  </w:t>
            </w:r>
            <w:r w:rsidRPr="00F20FB4">
              <w:rPr>
                <w:rFonts w:ascii="Times New Roman" w:eastAsia="標楷體" w:hAnsi="Times New Roman"/>
                <w:b/>
                <w:bCs/>
                <w:color w:val="000000"/>
                <w:lang w:eastAsia="zh-TW"/>
              </w:rPr>
              <w:t>精進教學工作計畫</w:t>
            </w:r>
            <w:r w:rsidRPr="00F20FB4">
              <w:rPr>
                <w:rFonts w:ascii="Times New Roman" w:eastAsia="標楷體" w:hAnsi="Times New Roman"/>
                <w:b/>
                <w:bCs/>
                <w:color w:val="000000"/>
                <w:lang w:eastAsia="zh-TW"/>
              </w:rPr>
              <w:t>-</w:t>
            </w:r>
            <w:r w:rsidRPr="00F20FB4">
              <w:rPr>
                <w:rFonts w:ascii="Times New Roman" w:eastAsia="標楷體" w:hAnsi="Times New Roman"/>
                <w:b/>
                <w:bCs/>
                <w:color w:val="000000"/>
                <w:lang w:eastAsia="zh-TW"/>
              </w:rPr>
              <w:t>藝術輔導團團員定期會議、中小學藝術輔導團團員定期</w:t>
            </w:r>
            <w:proofErr w:type="gramStart"/>
            <w:r w:rsidRPr="00F20FB4">
              <w:rPr>
                <w:rFonts w:ascii="Times New Roman" w:eastAsia="標楷體" w:hAnsi="Times New Roman"/>
                <w:b/>
                <w:bCs/>
                <w:color w:val="000000"/>
                <w:lang w:eastAsia="zh-TW"/>
              </w:rPr>
              <w:t>會議暨增能</w:t>
            </w:r>
            <w:proofErr w:type="gramEnd"/>
            <w:r w:rsidRPr="00F20FB4">
              <w:rPr>
                <w:rFonts w:ascii="Times New Roman" w:eastAsia="標楷體" w:hAnsi="Times New Roman"/>
                <w:b/>
                <w:bCs/>
                <w:color w:val="000000"/>
                <w:lang w:eastAsia="zh-TW"/>
              </w:rPr>
              <w:t>講座實施計畫</w:t>
            </w:r>
          </w:p>
        </w:tc>
      </w:tr>
      <w:tr w:rsidR="00847710" w:rsidRPr="00F20FB4" w:rsidTr="00A57FDD">
        <w:trPr>
          <w:trHeight w:hRule="exact" w:val="405"/>
        </w:trPr>
        <w:tc>
          <w:tcPr>
            <w:tcW w:w="595" w:type="dxa"/>
            <w:tcBorders>
              <w:top w:val="single" w:sz="12" w:space="0" w:color="auto"/>
              <w:left w:val="thinThickSmallGap" w:sz="18"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rPr>
            </w:pPr>
            <w:r w:rsidRPr="00F20FB4">
              <w:rPr>
                <w:rFonts w:ascii="Times New Roman" w:eastAsia="標楷體" w:hAnsi="Times New Roman"/>
                <w:color w:val="000000"/>
                <w:lang w:eastAsia="zh-TW"/>
              </w:rPr>
              <w:t>編號</w:t>
            </w:r>
          </w:p>
        </w:tc>
        <w:tc>
          <w:tcPr>
            <w:tcW w:w="2587" w:type="dxa"/>
            <w:tcBorders>
              <w:top w:val="single" w:sz="12" w:space="0" w:color="auto"/>
              <w:left w:val="single" w:sz="4"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ind w:left="126"/>
              <w:jc w:val="center"/>
              <w:rPr>
                <w:rFonts w:ascii="Times New Roman" w:eastAsia="標楷體" w:hAnsi="Times New Roman"/>
                <w:color w:val="000000"/>
              </w:rPr>
            </w:pPr>
            <w:r w:rsidRPr="00F20FB4">
              <w:rPr>
                <w:rFonts w:ascii="Times New Roman" w:eastAsia="標楷體" w:hAnsi="Times New Roman"/>
                <w:color w:val="000000"/>
                <w:lang w:eastAsia="zh-TW"/>
              </w:rPr>
              <w:t>項</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目</w:t>
            </w:r>
          </w:p>
        </w:tc>
        <w:tc>
          <w:tcPr>
            <w:tcW w:w="858" w:type="dxa"/>
            <w:tcBorders>
              <w:top w:val="single" w:sz="12" w:space="0" w:color="auto"/>
              <w:left w:val="single" w:sz="4" w:space="0" w:color="auto"/>
              <w:bottom w:val="single" w:sz="4" w:space="0" w:color="auto"/>
              <w:right w:val="single" w:sz="4" w:space="0" w:color="auto"/>
            </w:tcBorders>
            <w:shd w:val="clear" w:color="auto" w:fill="FFFFFF"/>
            <w:vAlign w:val="center"/>
          </w:tcPr>
          <w:p w:rsidR="00847710" w:rsidRPr="00F20FB4" w:rsidRDefault="00847710" w:rsidP="00A57FDD">
            <w:pPr>
              <w:snapToGrid w:val="0"/>
              <w:spacing w:line="240" w:lineRule="auto"/>
              <w:jc w:val="center"/>
              <w:rPr>
                <w:rFonts w:ascii="Times New Roman" w:eastAsia="標楷體" w:hAnsi="Times New Roman"/>
                <w:color w:val="000000"/>
              </w:rPr>
            </w:pPr>
            <w:r w:rsidRPr="00F20FB4">
              <w:rPr>
                <w:rFonts w:ascii="Times New Roman" w:eastAsia="標楷體" w:hAnsi="Times New Roman"/>
                <w:color w:val="000000"/>
              </w:rPr>
              <w:t>單</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rPr>
              <w:t>價</w:t>
            </w: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847710" w:rsidRPr="00F20FB4" w:rsidRDefault="00847710" w:rsidP="00A57FDD">
            <w:pPr>
              <w:snapToGrid w:val="0"/>
              <w:spacing w:line="240" w:lineRule="auto"/>
              <w:jc w:val="center"/>
              <w:rPr>
                <w:rFonts w:ascii="Times New Roman" w:eastAsia="標楷體" w:hAnsi="Times New Roman"/>
                <w:color w:val="000000"/>
              </w:rPr>
            </w:pPr>
            <w:r w:rsidRPr="00F20FB4">
              <w:rPr>
                <w:rFonts w:ascii="Times New Roman" w:eastAsia="標楷體" w:hAnsi="Times New Roman"/>
                <w:color w:val="000000"/>
                <w:lang w:eastAsia="zh-TW"/>
              </w:rPr>
              <w:t>數</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量</w:t>
            </w:r>
          </w:p>
        </w:tc>
        <w:tc>
          <w:tcPr>
            <w:tcW w:w="708" w:type="dxa"/>
            <w:tcBorders>
              <w:top w:val="single" w:sz="12" w:space="0" w:color="auto"/>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rPr>
            </w:pPr>
            <w:r w:rsidRPr="00F20FB4">
              <w:rPr>
                <w:rFonts w:ascii="Times New Roman" w:eastAsia="標楷體" w:hAnsi="Times New Roman"/>
                <w:color w:val="000000"/>
                <w:lang w:eastAsia="zh-TW"/>
              </w:rPr>
              <w:t>單</w:t>
            </w:r>
            <w:r w:rsidRPr="00F20FB4">
              <w:rPr>
                <w:rFonts w:ascii="Times New Roman" w:eastAsia="標楷體" w:hAnsi="Times New Roman"/>
                <w:color w:val="000000"/>
                <w:lang w:eastAsia="zh-TW"/>
              </w:rPr>
              <w:t xml:space="preserve"> </w:t>
            </w:r>
            <w:r w:rsidRPr="00F20FB4">
              <w:rPr>
                <w:rFonts w:ascii="Times New Roman" w:eastAsia="標楷體" w:hAnsi="Times New Roman"/>
                <w:color w:val="000000"/>
                <w:lang w:eastAsia="zh-TW"/>
              </w:rPr>
              <w:t>位</w:t>
            </w:r>
          </w:p>
        </w:tc>
        <w:tc>
          <w:tcPr>
            <w:tcW w:w="769" w:type="dxa"/>
            <w:tcBorders>
              <w:top w:val="single" w:sz="12" w:space="0" w:color="auto"/>
              <w:left w:val="nil"/>
              <w:bottom w:val="single" w:sz="8" w:space="0" w:color="auto"/>
              <w:right w:val="single" w:sz="8" w:space="0" w:color="auto"/>
            </w:tcBorders>
            <w:shd w:val="clear" w:color="auto" w:fill="auto"/>
            <w:vAlign w:val="center"/>
          </w:tcPr>
          <w:p w:rsidR="00847710" w:rsidRPr="00F20FB4" w:rsidRDefault="00847710" w:rsidP="00A57FDD">
            <w:pPr>
              <w:snapToGrid w:val="0"/>
              <w:spacing w:line="240" w:lineRule="auto"/>
              <w:ind w:hanging="50"/>
              <w:jc w:val="center"/>
              <w:rPr>
                <w:rFonts w:ascii="Times New Roman" w:eastAsia="標楷體" w:hAnsi="Times New Roman"/>
                <w:color w:val="000000"/>
              </w:rPr>
            </w:pPr>
            <w:r w:rsidRPr="00F20FB4">
              <w:rPr>
                <w:rFonts w:ascii="Times New Roman" w:eastAsia="標楷體" w:hAnsi="Times New Roman"/>
                <w:color w:val="000000"/>
              </w:rPr>
              <w:t>總</w:t>
            </w:r>
            <w:r w:rsidRPr="00F20FB4">
              <w:rPr>
                <w:rFonts w:ascii="Times New Roman" w:eastAsia="標楷體" w:hAnsi="Times New Roman"/>
                <w:color w:val="000000"/>
              </w:rPr>
              <w:t xml:space="preserve"> </w:t>
            </w:r>
            <w:r w:rsidRPr="00F20FB4">
              <w:rPr>
                <w:rFonts w:ascii="Times New Roman" w:eastAsia="標楷體" w:hAnsi="Times New Roman"/>
                <w:color w:val="000000"/>
              </w:rPr>
              <w:t>價</w:t>
            </w:r>
          </w:p>
        </w:tc>
        <w:tc>
          <w:tcPr>
            <w:tcW w:w="4302" w:type="dxa"/>
            <w:tcBorders>
              <w:top w:val="single" w:sz="12" w:space="0" w:color="auto"/>
              <w:left w:val="single" w:sz="4" w:space="0" w:color="auto"/>
              <w:bottom w:val="single" w:sz="4" w:space="0" w:color="auto"/>
              <w:right w:val="thickThinSmallGap" w:sz="18" w:space="0" w:color="auto"/>
            </w:tcBorders>
            <w:shd w:val="clear" w:color="auto" w:fill="auto"/>
            <w:vAlign w:val="center"/>
          </w:tcPr>
          <w:p w:rsidR="00847710" w:rsidRPr="00F20FB4" w:rsidRDefault="00847710" w:rsidP="00A57FDD">
            <w:pPr>
              <w:snapToGrid w:val="0"/>
              <w:spacing w:line="240" w:lineRule="auto"/>
              <w:jc w:val="center"/>
              <w:rPr>
                <w:rFonts w:ascii="Times New Roman" w:eastAsia="標楷體" w:hAnsi="Times New Roman"/>
                <w:color w:val="000000"/>
              </w:rPr>
            </w:pPr>
            <w:r w:rsidRPr="00F20FB4">
              <w:rPr>
                <w:rFonts w:ascii="Times New Roman" w:eastAsia="標楷體" w:hAnsi="Times New Roman"/>
                <w:color w:val="000000"/>
              </w:rPr>
              <w:t>說</w:t>
            </w:r>
            <w:r w:rsidRPr="00F20FB4">
              <w:rPr>
                <w:rFonts w:ascii="Times New Roman" w:eastAsia="標楷體" w:hAnsi="Times New Roman"/>
                <w:color w:val="000000"/>
              </w:rPr>
              <w:t xml:space="preserve">     </w:t>
            </w:r>
            <w:r w:rsidRPr="00F20FB4">
              <w:rPr>
                <w:rFonts w:ascii="Times New Roman" w:eastAsia="標楷體" w:hAnsi="Times New Roman"/>
                <w:color w:val="000000"/>
              </w:rPr>
              <w:t>明</w:t>
            </w:r>
          </w:p>
        </w:tc>
      </w:tr>
      <w:tr w:rsidR="00847710" w:rsidRPr="00F20FB4" w:rsidTr="00A57FDD">
        <w:trPr>
          <w:trHeight w:hRule="exact" w:val="462"/>
        </w:trPr>
        <w:tc>
          <w:tcPr>
            <w:tcW w:w="595" w:type="dxa"/>
            <w:tcBorders>
              <w:top w:val="single" w:sz="4" w:space="0" w:color="auto"/>
              <w:left w:val="thinThickSmallGap" w:sz="18"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rPr>
            </w:pPr>
            <w:r w:rsidRPr="00F20FB4">
              <w:rPr>
                <w:rFonts w:ascii="Times New Roman" w:eastAsia="標楷體" w:hAnsi="Times New Roman"/>
                <w:color w:val="000000"/>
              </w:rPr>
              <w:t>1</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ind w:left="126"/>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講師鐘點費</w:t>
            </w: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外聘</w:t>
            </w:r>
            <w:r w:rsidRPr="00F20FB4">
              <w:rPr>
                <w:rFonts w:ascii="Times New Roman" w:eastAsia="標楷體" w:hAnsi="Times New Roman"/>
                <w:color w:val="000000"/>
                <w:szCs w:val="24"/>
                <w:lang w:eastAsia="zh-TW"/>
              </w:rPr>
              <w:t>)</w:t>
            </w:r>
          </w:p>
        </w:tc>
        <w:tc>
          <w:tcPr>
            <w:tcW w:w="858" w:type="dxa"/>
            <w:tcBorders>
              <w:top w:val="single" w:sz="8" w:space="0" w:color="auto"/>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2,000</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3</w:t>
            </w:r>
          </w:p>
        </w:tc>
        <w:tc>
          <w:tcPr>
            <w:tcW w:w="708" w:type="dxa"/>
            <w:tcBorders>
              <w:top w:val="single" w:sz="8" w:space="0" w:color="auto"/>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時</w:t>
            </w:r>
          </w:p>
        </w:tc>
        <w:tc>
          <w:tcPr>
            <w:tcW w:w="769" w:type="dxa"/>
            <w:tcBorders>
              <w:top w:val="single" w:sz="8" w:space="0" w:color="auto"/>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6,000</w:t>
            </w:r>
          </w:p>
        </w:tc>
        <w:tc>
          <w:tcPr>
            <w:tcW w:w="4302"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847710" w:rsidRPr="00F20FB4" w:rsidRDefault="00847710" w:rsidP="00A57FDD">
            <w:pPr>
              <w:jc w:val="center"/>
              <w:rPr>
                <w:rFonts w:ascii="Times New Roman" w:eastAsia="標楷體" w:hAnsi="Times New Roman"/>
                <w:color w:val="000000"/>
                <w:szCs w:val="24"/>
                <w:lang w:eastAsia="zh-TW"/>
              </w:rPr>
            </w:pPr>
          </w:p>
        </w:tc>
      </w:tr>
      <w:tr w:rsidR="00847710" w:rsidRPr="00F20FB4" w:rsidTr="00A57FDD">
        <w:trPr>
          <w:trHeight w:hRule="exact" w:val="423"/>
        </w:trPr>
        <w:tc>
          <w:tcPr>
            <w:tcW w:w="595" w:type="dxa"/>
            <w:tcBorders>
              <w:top w:val="single" w:sz="4" w:space="0" w:color="auto"/>
              <w:left w:val="thinThickSmallGap" w:sz="18"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rPr>
            </w:pPr>
            <w:r w:rsidRPr="00F20FB4">
              <w:rPr>
                <w:rFonts w:ascii="Times New Roman" w:eastAsia="標楷體" w:hAnsi="Times New Roman"/>
                <w:color w:val="000000"/>
              </w:rPr>
              <w:t>2</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ind w:left="126"/>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膳費</w:t>
            </w:r>
          </w:p>
        </w:tc>
        <w:tc>
          <w:tcPr>
            <w:tcW w:w="858" w:type="dxa"/>
            <w:tcBorders>
              <w:top w:val="nil"/>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1</w:t>
            </w:r>
            <w:r w:rsidR="00A57FDD">
              <w:rPr>
                <w:rFonts w:ascii="Times New Roman" w:eastAsia="標楷體" w:hAnsi="Times New Roman"/>
                <w:color w:val="000000"/>
                <w:szCs w:val="24"/>
                <w:lang w:eastAsia="zh-TW"/>
              </w:rPr>
              <w:t>6</w:t>
            </w:r>
            <w:r w:rsidRPr="00F20FB4">
              <w:rPr>
                <w:rFonts w:ascii="Times New Roman" w:eastAsia="標楷體" w:hAnsi="Times New Roman" w:hint="eastAsia"/>
                <w:color w:val="000000"/>
                <w:szCs w:val="24"/>
                <w:lang w:eastAsia="zh-TW"/>
              </w:rPr>
              <w:t>0</w:t>
            </w:r>
          </w:p>
        </w:tc>
        <w:tc>
          <w:tcPr>
            <w:tcW w:w="709"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A57FDD" w:rsidP="00A57FDD">
            <w:pPr>
              <w:spacing w:line="240" w:lineRule="auto"/>
              <w:jc w:val="center"/>
              <w:rPr>
                <w:rFonts w:ascii="Times New Roman" w:eastAsia="標楷體" w:hAnsi="Times New Roman"/>
                <w:color w:val="000000"/>
                <w:szCs w:val="24"/>
                <w:lang w:eastAsia="zh-TW"/>
              </w:rPr>
            </w:pPr>
            <w:r>
              <w:rPr>
                <w:rFonts w:ascii="Times New Roman" w:eastAsia="標楷體" w:hAnsi="Times New Roman"/>
                <w:color w:val="000000"/>
                <w:szCs w:val="24"/>
                <w:lang w:eastAsia="zh-TW"/>
              </w:rPr>
              <w:t>2</w:t>
            </w:r>
            <w:r w:rsidR="00847710" w:rsidRPr="00F20FB4">
              <w:rPr>
                <w:rFonts w:ascii="Times New Roman" w:eastAsia="標楷體" w:hAnsi="Times New Roman" w:hint="eastAsia"/>
                <w:color w:val="000000"/>
                <w:szCs w:val="24"/>
                <w:lang w:eastAsia="zh-TW"/>
              </w:rPr>
              <w:t>0</w:t>
            </w:r>
          </w:p>
        </w:tc>
        <w:tc>
          <w:tcPr>
            <w:tcW w:w="708"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人</w:t>
            </w:r>
          </w:p>
        </w:tc>
        <w:tc>
          <w:tcPr>
            <w:tcW w:w="769" w:type="dxa"/>
            <w:tcBorders>
              <w:top w:val="nil"/>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3,</w:t>
            </w:r>
            <w:r w:rsidR="00A57FDD">
              <w:rPr>
                <w:rFonts w:ascii="Times New Roman" w:eastAsia="標楷體" w:hAnsi="Times New Roman"/>
                <w:color w:val="000000"/>
                <w:szCs w:val="24"/>
                <w:lang w:eastAsia="zh-TW"/>
              </w:rPr>
              <w:t>2</w:t>
            </w:r>
            <w:r w:rsidRPr="00F20FB4">
              <w:rPr>
                <w:rFonts w:ascii="Times New Roman" w:eastAsia="標楷體" w:hAnsi="Times New Roman" w:hint="eastAsia"/>
                <w:color w:val="000000"/>
                <w:szCs w:val="24"/>
                <w:lang w:eastAsia="zh-TW"/>
              </w:rPr>
              <w:t>00</w:t>
            </w:r>
          </w:p>
        </w:tc>
        <w:tc>
          <w:tcPr>
            <w:tcW w:w="4302"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847710" w:rsidRPr="00F20FB4" w:rsidRDefault="00847710" w:rsidP="00A57FDD">
            <w:pP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一日</w:t>
            </w:r>
            <w:r w:rsidRPr="00F20FB4">
              <w:rPr>
                <w:rFonts w:ascii="Times New Roman" w:eastAsia="標楷體" w:hAnsi="Times New Roman" w:hint="eastAsia"/>
                <w:color w:val="000000"/>
                <w:szCs w:val="24"/>
                <w:lang w:eastAsia="zh-TW"/>
              </w:rPr>
              <w:t>1</w:t>
            </w:r>
            <w:r w:rsidR="00A57FDD">
              <w:rPr>
                <w:rFonts w:ascii="Times New Roman" w:eastAsia="標楷體" w:hAnsi="Times New Roman"/>
                <w:color w:val="000000"/>
                <w:szCs w:val="24"/>
                <w:lang w:eastAsia="zh-TW"/>
              </w:rPr>
              <w:t>0</w:t>
            </w:r>
            <w:r w:rsidRPr="00F20FB4">
              <w:rPr>
                <w:rFonts w:ascii="Times New Roman" w:eastAsia="標楷體" w:hAnsi="Times New Roman" w:hint="eastAsia"/>
                <w:color w:val="000000"/>
                <w:szCs w:val="24"/>
                <w:lang w:eastAsia="zh-TW"/>
              </w:rPr>
              <w:t>人次計，二日合計</w:t>
            </w:r>
            <w:r w:rsidR="00A57FDD">
              <w:rPr>
                <w:rFonts w:ascii="Times New Roman" w:eastAsia="標楷體" w:hAnsi="Times New Roman"/>
                <w:color w:val="000000"/>
                <w:szCs w:val="24"/>
                <w:lang w:eastAsia="zh-TW"/>
              </w:rPr>
              <w:t>2</w:t>
            </w:r>
            <w:r w:rsidRPr="00F20FB4">
              <w:rPr>
                <w:rFonts w:ascii="Times New Roman" w:eastAsia="標楷體" w:hAnsi="Times New Roman" w:hint="eastAsia"/>
                <w:color w:val="000000"/>
                <w:szCs w:val="24"/>
                <w:lang w:eastAsia="zh-TW"/>
              </w:rPr>
              <w:t>0</w:t>
            </w:r>
            <w:r w:rsidRPr="00F20FB4">
              <w:rPr>
                <w:rFonts w:ascii="Times New Roman" w:eastAsia="標楷體" w:hAnsi="Times New Roman" w:hint="eastAsia"/>
                <w:color w:val="000000"/>
                <w:szCs w:val="24"/>
                <w:lang w:eastAsia="zh-TW"/>
              </w:rPr>
              <w:t>人次</w:t>
            </w:r>
          </w:p>
        </w:tc>
      </w:tr>
      <w:tr w:rsidR="00847710" w:rsidRPr="00F20FB4" w:rsidTr="00A57FDD">
        <w:trPr>
          <w:trHeight w:hRule="exact" w:val="423"/>
        </w:trPr>
        <w:tc>
          <w:tcPr>
            <w:tcW w:w="595" w:type="dxa"/>
            <w:tcBorders>
              <w:top w:val="single" w:sz="4" w:space="0" w:color="auto"/>
              <w:left w:val="thinThickSmallGap" w:sz="18"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3</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rsidR="00847710" w:rsidRPr="00F20FB4" w:rsidRDefault="00847710" w:rsidP="00A57FDD">
            <w:pPr>
              <w:spacing w:line="240" w:lineRule="auto"/>
              <w:ind w:left="126"/>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雜</w:t>
            </w: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支</w:t>
            </w:r>
          </w:p>
        </w:tc>
        <w:tc>
          <w:tcPr>
            <w:tcW w:w="858" w:type="dxa"/>
            <w:tcBorders>
              <w:top w:val="nil"/>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5</w:t>
            </w:r>
            <w:r w:rsidR="00A57FDD">
              <w:rPr>
                <w:rFonts w:ascii="Times New Roman" w:eastAsia="標楷體" w:hAnsi="Times New Roman"/>
                <w:color w:val="000000"/>
                <w:szCs w:val="24"/>
                <w:lang w:eastAsia="zh-TW"/>
              </w:rPr>
              <w:t>5</w:t>
            </w:r>
            <w:r w:rsidRPr="00F20FB4">
              <w:rPr>
                <w:rFonts w:ascii="Times New Roman" w:eastAsia="標楷體" w:hAnsi="Times New Roman"/>
                <w:color w:val="000000"/>
                <w:szCs w:val="24"/>
                <w:lang w:eastAsia="zh-TW"/>
              </w:rPr>
              <w:t>0</w:t>
            </w:r>
          </w:p>
        </w:tc>
        <w:tc>
          <w:tcPr>
            <w:tcW w:w="709"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1</w:t>
            </w:r>
          </w:p>
        </w:tc>
        <w:tc>
          <w:tcPr>
            <w:tcW w:w="708" w:type="dxa"/>
            <w:tcBorders>
              <w:top w:val="nil"/>
              <w:left w:val="single" w:sz="4" w:space="0" w:color="auto"/>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式</w:t>
            </w:r>
          </w:p>
        </w:tc>
        <w:tc>
          <w:tcPr>
            <w:tcW w:w="769" w:type="dxa"/>
            <w:tcBorders>
              <w:top w:val="nil"/>
              <w:left w:val="nil"/>
              <w:bottom w:val="single" w:sz="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5</w:t>
            </w:r>
            <w:r w:rsidR="00A57FDD">
              <w:rPr>
                <w:rFonts w:ascii="Times New Roman" w:eastAsia="標楷體" w:hAnsi="Times New Roman"/>
                <w:color w:val="000000"/>
                <w:szCs w:val="24"/>
                <w:lang w:eastAsia="zh-TW"/>
              </w:rPr>
              <w:t>5</w:t>
            </w:r>
            <w:r w:rsidRPr="00F20FB4">
              <w:rPr>
                <w:rFonts w:ascii="Times New Roman" w:eastAsia="標楷體" w:hAnsi="Times New Roman"/>
                <w:color w:val="000000"/>
                <w:szCs w:val="24"/>
                <w:lang w:eastAsia="zh-TW"/>
              </w:rPr>
              <w:t>0</w:t>
            </w:r>
          </w:p>
        </w:tc>
        <w:tc>
          <w:tcPr>
            <w:tcW w:w="4302"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847710" w:rsidRPr="00F20FB4" w:rsidRDefault="00847710" w:rsidP="00A57FDD">
            <w:pPr>
              <w:snapToGrid w:val="0"/>
              <w:spacing w:after="0" w:line="240" w:lineRule="auto"/>
              <w:ind w:left="89" w:hanging="10"/>
              <w:rPr>
                <w:rFonts w:ascii="Times New Roman" w:eastAsia="標楷體" w:hAnsi="Times New Roman"/>
                <w:color w:val="000000"/>
                <w:szCs w:val="24"/>
                <w:lang w:eastAsia="zh-TW"/>
              </w:rPr>
            </w:pPr>
            <w:r w:rsidRPr="00F20FB4">
              <w:rPr>
                <w:rFonts w:ascii="標楷體" w:eastAsia="標楷體" w:hAnsi="標楷體" w:cs="新細明體" w:hint="eastAsia"/>
                <w:color w:val="000000"/>
                <w:sz w:val="16"/>
                <w:szCs w:val="16"/>
                <w:lang w:eastAsia="zh-TW"/>
              </w:rPr>
              <w:t>不超過總經費6%</w:t>
            </w:r>
          </w:p>
        </w:tc>
      </w:tr>
      <w:tr w:rsidR="00847710" w:rsidRPr="00F20FB4" w:rsidTr="00A57FDD">
        <w:trPr>
          <w:trHeight w:hRule="exact" w:val="431"/>
        </w:trPr>
        <w:tc>
          <w:tcPr>
            <w:tcW w:w="595" w:type="dxa"/>
            <w:tcBorders>
              <w:top w:val="single" w:sz="12" w:space="0" w:color="auto"/>
              <w:left w:val="thinThickSmallGap" w:sz="18" w:space="0" w:color="auto"/>
              <w:bottom w:val="thickThinSmallGap" w:sz="18" w:space="0" w:color="auto"/>
              <w:right w:val="single" w:sz="4"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color w:val="000000"/>
              </w:rPr>
            </w:pPr>
          </w:p>
        </w:tc>
        <w:tc>
          <w:tcPr>
            <w:tcW w:w="4862" w:type="dxa"/>
            <w:gridSpan w:val="4"/>
            <w:tcBorders>
              <w:top w:val="single" w:sz="12" w:space="0" w:color="auto"/>
              <w:left w:val="single" w:sz="4" w:space="0" w:color="auto"/>
              <w:bottom w:val="thickThinSmallGap" w:sz="18" w:space="0" w:color="auto"/>
              <w:right w:val="single" w:sz="8" w:space="0" w:color="auto"/>
            </w:tcBorders>
            <w:shd w:val="clear" w:color="auto" w:fill="auto"/>
            <w:vAlign w:val="center"/>
          </w:tcPr>
          <w:p w:rsidR="00847710" w:rsidRPr="00F20FB4" w:rsidRDefault="00847710" w:rsidP="00A57FDD">
            <w:pPr>
              <w:spacing w:line="240" w:lineRule="auto"/>
              <w:ind w:left="126"/>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合</w:t>
            </w: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計</w:t>
            </w:r>
          </w:p>
          <w:p w:rsidR="00847710" w:rsidRPr="00F20FB4" w:rsidRDefault="00847710" w:rsidP="00A57FDD">
            <w:pPr>
              <w:spacing w:line="240" w:lineRule="auto"/>
              <w:jc w:val="center"/>
              <w:rPr>
                <w:rFonts w:ascii="Times New Roman" w:eastAsia="標楷體" w:hAnsi="Times New Roman"/>
                <w:color w:val="000000"/>
                <w:szCs w:val="24"/>
                <w:lang w:eastAsia="zh-TW"/>
              </w:rPr>
            </w:pPr>
          </w:p>
          <w:p w:rsidR="00847710" w:rsidRPr="00F20FB4" w:rsidRDefault="00847710" w:rsidP="00A57FDD">
            <w:pPr>
              <w:spacing w:line="240" w:lineRule="auto"/>
              <w:jc w:val="center"/>
              <w:rPr>
                <w:rFonts w:ascii="Times New Roman" w:eastAsia="標楷體" w:hAnsi="Times New Roman"/>
                <w:color w:val="000000"/>
                <w:szCs w:val="24"/>
                <w:lang w:eastAsia="zh-TW"/>
              </w:rPr>
            </w:pPr>
          </w:p>
        </w:tc>
        <w:tc>
          <w:tcPr>
            <w:tcW w:w="769" w:type="dxa"/>
            <w:tcBorders>
              <w:top w:val="single" w:sz="12" w:space="0" w:color="auto"/>
              <w:left w:val="nil"/>
              <w:bottom w:val="thickThinSmallGap" w:sz="18" w:space="0" w:color="auto"/>
              <w:right w:val="single" w:sz="8" w:space="0" w:color="auto"/>
            </w:tcBorders>
            <w:shd w:val="clear" w:color="auto" w:fill="auto"/>
            <w:vAlign w:val="center"/>
          </w:tcPr>
          <w:p w:rsidR="00847710" w:rsidRPr="00F20FB4" w:rsidRDefault="00847710" w:rsidP="00A57FDD">
            <w:pPr>
              <w:spacing w:line="240" w:lineRule="auto"/>
              <w:jc w:val="center"/>
              <w:rPr>
                <w:rFonts w:ascii="Times New Roman" w:eastAsia="標楷體" w:hAnsi="Times New Roman"/>
                <w:b/>
                <w:color w:val="000000"/>
                <w:szCs w:val="24"/>
                <w:lang w:eastAsia="zh-TW"/>
              </w:rPr>
            </w:pPr>
            <w:r w:rsidRPr="00F20FB4">
              <w:rPr>
                <w:rFonts w:ascii="Times New Roman" w:eastAsia="標楷體" w:hAnsi="Times New Roman"/>
                <w:b/>
                <w:color w:val="000000"/>
                <w:szCs w:val="24"/>
                <w:lang w:eastAsia="zh-TW"/>
              </w:rPr>
              <w:fldChar w:fldCharType="begin"/>
            </w:r>
            <w:r w:rsidRPr="00F20FB4">
              <w:rPr>
                <w:rFonts w:ascii="Times New Roman" w:eastAsia="標楷體" w:hAnsi="Times New Roman"/>
                <w:b/>
                <w:color w:val="000000"/>
                <w:szCs w:val="24"/>
                <w:lang w:eastAsia="zh-TW"/>
              </w:rPr>
              <w:instrText xml:space="preserve"> =SUM(ABOVE) </w:instrText>
            </w:r>
            <w:r w:rsidRPr="00F20FB4">
              <w:rPr>
                <w:rFonts w:ascii="Times New Roman" w:eastAsia="標楷體" w:hAnsi="Times New Roman"/>
                <w:b/>
                <w:color w:val="000000"/>
                <w:szCs w:val="24"/>
                <w:lang w:eastAsia="zh-TW"/>
              </w:rPr>
              <w:fldChar w:fldCharType="separate"/>
            </w:r>
            <w:r w:rsidRPr="00F20FB4">
              <w:rPr>
                <w:rFonts w:ascii="Times New Roman" w:eastAsia="標楷體" w:hAnsi="Times New Roman" w:hint="eastAsia"/>
                <w:b/>
                <w:color w:val="000000"/>
                <w:szCs w:val="24"/>
                <w:lang w:eastAsia="zh-TW"/>
              </w:rPr>
              <w:t>9</w:t>
            </w:r>
            <w:r w:rsidRPr="00F20FB4">
              <w:rPr>
                <w:rFonts w:ascii="Times New Roman" w:eastAsia="標楷體" w:hAnsi="Times New Roman"/>
                <w:b/>
                <w:color w:val="000000"/>
                <w:szCs w:val="24"/>
                <w:lang w:eastAsia="zh-TW"/>
              </w:rPr>
              <w:t>,</w:t>
            </w:r>
            <w:r w:rsidR="00A57FDD">
              <w:rPr>
                <w:rFonts w:ascii="Times New Roman" w:eastAsia="標楷體" w:hAnsi="Times New Roman"/>
                <w:b/>
                <w:color w:val="000000"/>
                <w:szCs w:val="24"/>
                <w:lang w:eastAsia="zh-TW"/>
              </w:rPr>
              <w:t>75</w:t>
            </w:r>
            <w:r w:rsidRPr="00F20FB4">
              <w:rPr>
                <w:rFonts w:ascii="Times New Roman" w:eastAsia="標楷體" w:hAnsi="Times New Roman"/>
                <w:b/>
                <w:color w:val="000000"/>
                <w:szCs w:val="24"/>
                <w:lang w:eastAsia="zh-TW"/>
              </w:rPr>
              <w:t>0</w:t>
            </w:r>
            <w:r w:rsidRPr="00F20FB4">
              <w:rPr>
                <w:rFonts w:ascii="Times New Roman" w:eastAsia="標楷體" w:hAnsi="Times New Roman"/>
                <w:b/>
                <w:color w:val="000000"/>
                <w:szCs w:val="24"/>
                <w:lang w:eastAsia="zh-TW"/>
              </w:rPr>
              <w:fldChar w:fldCharType="end"/>
            </w:r>
          </w:p>
        </w:tc>
        <w:tc>
          <w:tcPr>
            <w:tcW w:w="4302" w:type="dxa"/>
            <w:tcBorders>
              <w:top w:val="single" w:sz="12" w:space="0" w:color="auto"/>
              <w:left w:val="single" w:sz="4" w:space="0" w:color="auto"/>
              <w:bottom w:val="thickThinSmallGap" w:sz="18" w:space="0" w:color="auto"/>
              <w:right w:val="thickThinSmallGap" w:sz="18" w:space="0" w:color="auto"/>
            </w:tcBorders>
            <w:shd w:val="clear" w:color="auto" w:fill="auto"/>
            <w:vAlign w:val="center"/>
          </w:tcPr>
          <w:p w:rsidR="00847710" w:rsidRPr="00F20FB4" w:rsidRDefault="00A57FDD" w:rsidP="00A57FDD">
            <w:pPr>
              <w:spacing w:after="0" w:line="240" w:lineRule="auto"/>
              <w:ind w:left="323" w:hanging="142"/>
              <w:jc w:val="center"/>
              <w:rPr>
                <w:rFonts w:ascii="Times New Roman" w:eastAsia="標楷體" w:hAnsi="Times New Roman"/>
                <w:color w:val="000000"/>
                <w:szCs w:val="24"/>
                <w:lang w:eastAsia="zh-TW"/>
              </w:rPr>
            </w:pPr>
            <w:r>
              <w:rPr>
                <w:rFonts w:ascii="Times New Roman" w:eastAsia="標楷體" w:hAnsi="Times New Roman" w:hint="eastAsia"/>
                <w:color w:val="000000"/>
                <w:szCs w:val="24"/>
                <w:lang w:eastAsia="zh-TW"/>
              </w:rPr>
              <w:t>前列</w:t>
            </w:r>
            <w:r w:rsidR="00847710" w:rsidRPr="00F20FB4">
              <w:rPr>
                <w:rFonts w:ascii="Times New Roman" w:eastAsia="標楷體" w:hAnsi="Times New Roman"/>
                <w:color w:val="000000"/>
                <w:szCs w:val="24"/>
                <w:lang w:eastAsia="zh-TW"/>
              </w:rPr>
              <w:t>各項經費得相互流用</w:t>
            </w:r>
          </w:p>
        </w:tc>
      </w:tr>
    </w:tbl>
    <w:p w:rsidR="00847710" w:rsidRPr="00987D09" w:rsidRDefault="00847710" w:rsidP="00847710">
      <w:pPr>
        <w:widowControl w:val="0"/>
        <w:spacing w:before="240" w:after="0" w:line="240" w:lineRule="auto"/>
        <w:rPr>
          <w:rFonts w:ascii="Times New Roman" w:eastAsia="標楷體" w:hAnsi="Times New Roman"/>
          <w:color w:val="0033CC"/>
          <w:lang w:eastAsia="zh-TW"/>
        </w:rPr>
      </w:pPr>
    </w:p>
    <w:p w:rsidR="00847710" w:rsidRPr="00F20FB4" w:rsidRDefault="00847710" w:rsidP="00847710">
      <w:pPr>
        <w:spacing w:beforeLines="50" w:before="180" w:line="400" w:lineRule="exact"/>
        <w:rPr>
          <w:rFonts w:ascii="Times New Roman" w:eastAsia="標楷體" w:hAnsi="Times New Roman"/>
          <w:b/>
          <w:color w:val="000000"/>
          <w:lang w:eastAsia="zh-TW"/>
        </w:rPr>
      </w:pPr>
      <w:r w:rsidRPr="00F20FB4">
        <w:rPr>
          <w:rFonts w:ascii="Times New Roman" w:eastAsia="標楷體" w:hAnsi="Times New Roman"/>
          <w:b/>
          <w:color w:val="000000"/>
          <w:lang w:eastAsia="zh-TW"/>
        </w:rPr>
        <w:t>捌、預期成效</w:t>
      </w:r>
      <w:r w:rsidRPr="00F20FB4">
        <w:rPr>
          <w:rFonts w:ascii="Times New Roman" w:eastAsia="標楷體" w:hAnsi="Times New Roman"/>
          <w:b/>
          <w:color w:val="000000"/>
          <w:lang w:eastAsia="zh-TW"/>
        </w:rPr>
        <w:t xml:space="preserve"> </w:t>
      </w:r>
      <w:r w:rsidRPr="00F20FB4">
        <w:rPr>
          <w:rFonts w:ascii="Times New Roman" w:eastAsia="標楷體" w:hAnsi="Times New Roman"/>
          <w:b/>
          <w:color w:val="000000"/>
          <w:lang w:eastAsia="zh-TW"/>
        </w:rPr>
        <w:t>：</w:t>
      </w:r>
    </w:p>
    <w:p w:rsidR="00847710" w:rsidRPr="0070400E" w:rsidRDefault="00847710" w:rsidP="00847710">
      <w:pPr>
        <w:spacing w:line="400" w:lineRule="exact"/>
        <w:ind w:left="330" w:hangingChars="150" w:hanging="330"/>
        <w:rPr>
          <w:rFonts w:ascii="Times New Roman" w:eastAsia="標楷體" w:hAnsi="Times New Roman"/>
          <w:color w:val="000000"/>
          <w:lang w:eastAsia="zh-TW"/>
        </w:rPr>
      </w:pPr>
      <w:r w:rsidRPr="0070400E">
        <w:rPr>
          <w:rFonts w:ascii="Times New Roman" w:eastAsia="標楷體" w:hAnsi="Times New Roman"/>
          <w:color w:val="000000"/>
          <w:lang w:eastAsia="zh-TW"/>
        </w:rPr>
        <w:t>(</w:t>
      </w:r>
      <w:proofErr w:type="gramStart"/>
      <w:r w:rsidRPr="0070400E">
        <w:rPr>
          <w:rFonts w:ascii="Times New Roman" w:eastAsia="標楷體" w:hAnsi="Times New Roman"/>
          <w:color w:val="000000"/>
          <w:lang w:eastAsia="zh-TW"/>
        </w:rPr>
        <w:t>一</w:t>
      </w:r>
      <w:proofErr w:type="gramEnd"/>
      <w:r w:rsidRPr="0070400E">
        <w:rPr>
          <w:rFonts w:ascii="Times New Roman" w:eastAsia="標楷體" w:hAnsi="Times New Roman"/>
          <w:color w:val="000000"/>
          <w:lang w:eastAsia="zh-TW"/>
        </w:rPr>
        <w:t>)</w:t>
      </w:r>
      <w:r w:rsidRPr="0070400E">
        <w:rPr>
          <w:rFonts w:ascii="Times New Roman" w:eastAsia="標楷體" w:hAnsi="Times New Roman"/>
          <w:color w:val="000000"/>
          <w:lang w:eastAsia="zh-TW"/>
        </w:rPr>
        <w:t>藉由觀摩他縣市藝術標竿學校和藝術領域中心學校，輔導員專業成長增能研習，凝聚團員共識，貯積能量，相互提昇共同成長，提高十二年國教創新專業知能及輔導動能，俾能發揮支援教師教學最大助力。</w:t>
      </w:r>
    </w:p>
    <w:p w:rsidR="00847710" w:rsidRPr="0070400E" w:rsidRDefault="00847710" w:rsidP="00847710">
      <w:pPr>
        <w:spacing w:line="400" w:lineRule="exact"/>
        <w:ind w:left="330" w:hangingChars="150" w:hanging="330"/>
        <w:rPr>
          <w:rFonts w:ascii="Times New Roman" w:eastAsia="標楷體" w:hAnsi="Times New Roman"/>
          <w:color w:val="000000"/>
          <w:lang w:eastAsia="zh-TW"/>
        </w:rPr>
      </w:pPr>
      <w:r w:rsidRPr="0070400E">
        <w:rPr>
          <w:rFonts w:ascii="Times New Roman" w:eastAsia="標楷體" w:hAnsi="Times New Roman"/>
          <w:color w:val="000000"/>
          <w:lang w:eastAsia="zh-TW"/>
        </w:rPr>
        <w:t>(</w:t>
      </w:r>
      <w:r w:rsidRPr="0070400E">
        <w:rPr>
          <w:rFonts w:ascii="Times New Roman" w:eastAsia="標楷體" w:hAnsi="Times New Roman"/>
          <w:color w:val="000000"/>
          <w:lang w:eastAsia="zh-TW"/>
        </w:rPr>
        <w:t>二</w:t>
      </w:r>
      <w:r w:rsidRPr="0070400E">
        <w:rPr>
          <w:rFonts w:ascii="Times New Roman" w:eastAsia="標楷體" w:hAnsi="Times New Roman"/>
          <w:color w:val="000000"/>
          <w:lang w:eastAsia="zh-TW"/>
        </w:rPr>
        <w:t>)</w:t>
      </w:r>
      <w:r w:rsidRPr="0070400E">
        <w:rPr>
          <w:rFonts w:ascii="Times New Roman" w:eastAsia="標楷體" w:hAnsi="Times New Roman"/>
          <w:color w:val="000000"/>
          <w:lang w:eastAsia="zh-TW"/>
        </w:rPr>
        <w:t>透過與他縣市輔導員交流經驗，思考如何宣導十二年國教重要政策轉化與實踐方向，團員並適時分享有效教學、多元評量及補救教學等教材教法優良示例，持續精進本縣輔導團員專業能力。</w:t>
      </w:r>
    </w:p>
    <w:p w:rsidR="00847710" w:rsidRPr="0070400E" w:rsidRDefault="00847710" w:rsidP="00847710">
      <w:pPr>
        <w:spacing w:line="400" w:lineRule="exact"/>
        <w:ind w:left="330" w:hangingChars="150" w:hanging="330"/>
        <w:rPr>
          <w:rFonts w:ascii="Times New Roman" w:eastAsia="標楷體" w:hAnsi="Times New Roman"/>
          <w:color w:val="000000"/>
          <w:lang w:eastAsia="zh-TW"/>
        </w:rPr>
      </w:pPr>
      <w:r w:rsidRPr="0070400E">
        <w:rPr>
          <w:rFonts w:ascii="Times New Roman" w:eastAsia="標楷體" w:hAnsi="Times New Roman"/>
          <w:color w:val="000000"/>
          <w:lang w:eastAsia="zh-TW"/>
        </w:rPr>
        <w:t>(</w:t>
      </w:r>
      <w:r w:rsidRPr="0070400E">
        <w:rPr>
          <w:rFonts w:ascii="Times New Roman" w:eastAsia="標楷體" w:hAnsi="Times New Roman"/>
          <w:color w:val="000000"/>
          <w:lang w:eastAsia="zh-TW"/>
        </w:rPr>
        <w:t>三</w:t>
      </w:r>
      <w:r w:rsidRPr="0070400E">
        <w:rPr>
          <w:rFonts w:ascii="Times New Roman" w:eastAsia="標楷體" w:hAnsi="Times New Roman"/>
          <w:color w:val="000000"/>
          <w:lang w:eastAsia="zh-TW"/>
        </w:rPr>
        <w:t>)</w:t>
      </w:r>
      <w:r w:rsidRPr="0070400E">
        <w:rPr>
          <w:rFonts w:ascii="Times New Roman" w:eastAsia="標楷體" w:hAnsi="Times New Roman"/>
          <w:color w:val="000000"/>
          <w:lang w:eastAsia="zh-TW"/>
        </w:rPr>
        <w:t>透交流理解分享教學現場學生學習情況差異，針對教學現場疑難問題及學生學習成效，提出有效教材教法具體策略。</w:t>
      </w:r>
    </w:p>
    <w:p w:rsidR="00847710" w:rsidRPr="006136AF" w:rsidRDefault="00847710" w:rsidP="00847710">
      <w:pPr>
        <w:spacing w:after="0" w:line="360" w:lineRule="auto"/>
        <w:rPr>
          <w:rFonts w:ascii="Times New Roman" w:eastAsia="標楷體" w:hAnsi="Times New Roman"/>
          <w:color w:val="000000"/>
          <w:lang w:eastAsia="zh-TW"/>
        </w:rPr>
      </w:pPr>
      <w:r w:rsidRPr="0070400E">
        <w:rPr>
          <w:rFonts w:ascii="Times New Roman" w:eastAsia="標楷體" w:hAnsi="Times New Roman"/>
          <w:color w:val="000000"/>
          <w:lang w:eastAsia="zh-TW"/>
        </w:rPr>
        <w:lastRenderedPageBreak/>
        <w:t>(</w:t>
      </w:r>
      <w:r w:rsidRPr="0070400E">
        <w:rPr>
          <w:rFonts w:ascii="Times New Roman" w:eastAsia="標楷體" w:hAnsi="Times New Roman"/>
          <w:color w:val="000000"/>
          <w:lang w:eastAsia="zh-TW"/>
        </w:rPr>
        <w:t>四</w:t>
      </w:r>
      <w:r w:rsidRPr="0070400E">
        <w:rPr>
          <w:rFonts w:ascii="Times New Roman" w:eastAsia="標楷體" w:hAnsi="Times New Roman"/>
          <w:color w:val="000000"/>
          <w:lang w:eastAsia="zh-TW"/>
        </w:rPr>
        <w:t>)</w:t>
      </w:r>
      <w:r w:rsidRPr="0070400E">
        <w:rPr>
          <w:rFonts w:ascii="Times New Roman" w:eastAsia="標楷體" w:hAnsi="Times New Roman"/>
          <w:color w:val="000000"/>
          <w:lang w:eastAsia="zh-TW"/>
        </w:rPr>
        <w:t>透過研習回饋單，瞭解學員研習基本資料、綜合意見及教學疑難困境，以做為輔導團檢討之依據。</w:t>
      </w:r>
    </w:p>
    <w:p w:rsidR="00A57FDD" w:rsidRDefault="00A57FDD">
      <w:pPr>
        <w:spacing w:after="0" w:line="240" w:lineRule="auto"/>
        <w:rPr>
          <w:rFonts w:ascii="標楷體" w:eastAsia="標楷體" w:hAnsi="標楷體"/>
          <w:lang w:eastAsia="zh-TW"/>
        </w:rPr>
      </w:pPr>
      <w:r>
        <w:rPr>
          <w:rFonts w:ascii="標楷體" w:eastAsia="標楷體" w:hAnsi="標楷體"/>
          <w:lang w:eastAsia="zh-TW"/>
        </w:rPr>
        <w:br w:type="page"/>
      </w:r>
    </w:p>
    <w:p w:rsidR="00A57FDD" w:rsidRPr="0070400E" w:rsidRDefault="00A57FDD" w:rsidP="00A57FDD">
      <w:pPr>
        <w:tabs>
          <w:tab w:val="right" w:pos="8306"/>
        </w:tabs>
        <w:spacing w:line="400" w:lineRule="exact"/>
        <w:outlineLvl w:val="1"/>
        <w:rPr>
          <w:rFonts w:ascii="Times New Roman" w:eastAsia="標楷體" w:hAnsi="Times New Roman"/>
          <w:color w:val="000000"/>
          <w:lang w:eastAsia="zh-TW"/>
        </w:rPr>
      </w:pPr>
      <w:r>
        <w:rPr>
          <w:rFonts w:ascii="標楷體" w:eastAsia="標楷體" w:hAnsi="標楷體" w:hint="eastAsia"/>
          <w:b/>
          <w:sz w:val="28"/>
          <w:szCs w:val="28"/>
          <w:lang w:eastAsia="zh-TW"/>
        </w:rPr>
        <w:lastRenderedPageBreak/>
        <w:t>附</w:t>
      </w:r>
      <w:r w:rsidR="00AC6BB5" w:rsidRPr="00AC6BB5">
        <w:rPr>
          <w:rFonts w:ascii="標楷體" w:eastAsia="標楷體" w:hAnsi="標楷體" w:hint="eastAsia"/>
          <w:b/>
          <w:sz w:val="28"/>
          <w:szCs w:val="28"/>
          <w:lang w:eastAsia="zh-TW"/>
        </w:rPr>
        <w:t>件</w:t>
      </w:r>
      <w:r>
        <w:rPr>
          <w:rFonts w:ascii="標楷體" w:eastAsia="標楷體" w:hAnsi="標楷體" w:hint="eastAsia"/>
          <w:b/>
          <w:sz w:val="28"/>
          <w:szCs w:val="28"/>
          <w:lang w:eastAsia="zh-TW"/>
        </w:rPr>
        <w:t>-【子計劃6國小端】</w:t>
      </w:r>
      <w:r w:rsidRPr="0070400E">
        <w:rPr>
          <w:rFonts w:ascii="Times New Roman" w:eastAsia="標楷體" w:hAnsi="Times New Roman"/>
          <w:color w:val="000000"/>
          <w:lang w:eastAsia="zh-TW"/>
        </w:rPr>
        <w:t>到校服務</w:t>
      </w:r>
      <w:r w:rsidRPr="0070400E">
        <w:rPr>
          <w:rFonts w:ascii="Times New Roman" w:eastAsia="標楷體" w:hAnsi="Times New Roman"/>
          <w:color w:val="000000"/>
          <w:lang w:eastAsia="zh-TW"/>
        </w:rPr>
        <w:t>(</w:t>
      </w:r>
      <w:r w:rsidRPr="0070400E">
        <w:rPr>
          <w:rFonts w:ascii="Times New Roman" w:eastAsia="標楷體" w:hAnsi="Times New Roman"/>
          <w:color w:val="000000"/>
          <w:lang w:eastAsia="zh-TW"/>
        </w:rPr>
        <w:t>經費來源：</w:t>
      </w:r>
      <w:proofErr w:type="gramStart"/>
      <w:r w:rsidRPr="0070400E">
        <w:rPr>
          <w:rFonts w:ascii="Times New Roman" w:eastAsia="標楷體" w:hAnsi="Times New Roman"/>
          <w:color w:val="000000"/>
          <w:lang w:eastAsia="zh-TW"/>
        </w:rPr>
        <w:t>國教署精進</w:t>
      </w:r>
      <w:proofErr w:type="gramEnd"/>
      <w:r w:rsidRPr="0070400E">
        <w:rPr>
          <w:rFonts w:ascii="Times New Roman" w:eastAsia="標楷體" w:hAnsi="Times New Roman"/>
          <w:color w:val="000000"/>
          <w:lang w:eastAsia="zh-TW"/>
        </w:rPr>
        <w:t>計畫補助</w:t>
      </w:r>
      <w:r w:rsidRPr="0070400E">
        <w:rPr>
          <w:rFonts w:ascii="Times New Roman" w:eastAsia="標楷體" w:hAnsi="Times New Roman"/>
          <w:color w:val="000000"/>
          <w:lang w:eastAsia="zh-TW"/>
        </w:rPr>
        <w:t>)</w:t>
      </w:r>
    </w:p>
    <w:p w:rsidR="00A57FDD" w:rsidRPr="0070400E" w:rsidRDefault="00A57FDD" w:rsidP="00A57FDD">
      <w:pPr>
        <w:pStyle w:val="af2"/>
        <w:kinsoku w:val="0"/>
        <w:overflowPunct w:val="0"/>
        <w:spacing w:line="283" w:lineRule="auto"/>
        <w:ind w:left="0" w:right="429"/>
        <w:jc w:val="distribute"/>
        <w:rPr>
          <w:rFonts w:ascii="Times New Roman" w:eastAsia="標楷體" w:hAnsi="Times New Roman"/>
          <w:b/>
          <w:color w:val="000000"/>
          <w:w w:val="99"/>
          <w:sz w:val="28"/>
          <w:szCs w:val="28"/>
          <w:lang w:eastAsia="zh-TW"/>
        </w:rPr>
      </w:pPr>
      <w:r w:rsidRPr="0070400E">
        <w:rPr>
          <w:rFonts w:ascii="Times New Roman" w:eastAsia="標楷體" w:hAnsi="Times New Roman"/>
          <w:b/>
          <w:color w:val="000000"/>
          <w:w w:val="99"/>
          <w:sz w:val="28"/>
          <w:szCs w:val="28"/>
          <w:lang w:eastAsia="zh-TW"/>
        </w:rPr>
        <w:t>花蓮縣</w:t>
      </w:r>
      <w:r>
        <w:rPr>
          <w:rFonts w:ascii="Times New Roman" w:eastAsia="標楷體" w:hAnsi="Times New Roman"/>
          <w:b/>
          <w:color w:val="000000"/>
          <w:w w:val="99"/>
          <w:sz w:val="28"/>
          <w:szCs w:val="28"/>
          <w:lang w:eastAsia="zh-TW"/>
        </w:rPr>
        <w:t>114</w:t>
      </w:r>
      <w:r w:rsidRPr="0070400E">
        <w:rPr>
          <w:rFonts w:ascii="Times New Roman" w:eastAsia="標楷體" w:hAnsi="Times New Roman"/>
          <w:b/>
          <w:color w:val="000000"/>
          <w:w w:val="99"/>
          <w:sz w:val="28"/>
          <w:szCs w:val="28"/>
          <w:lang w:eastAsia="zh-TW"/>
        </w:rPr>
        <w:t>學年度國</w:t>
      </w:r>
      <w:r w:rsidRPr="0070400E">
        <w:rPr>
          <w:rFonts w:ascii="Times New Roman" w:eastAsia="標楷體" w:hAnsi="Times New Roman"/>
          <w:b/>
          <w:color w:val="000000"/>
          <w:spacing w:val="1"/>
          <w:w w:val="99"/>
          <w:sz w:val="28"/>
          <w:szCs w:val="28"/>
          <w:lang w:eastAsia="zh-TW"/>
        </w:rPr>
        <w:t>民教</w:t>
      </w:r>
      <w:r w:rsidRPr="0070400E">
        <w:rPr>
          <w:rFonts w:ascii="Times New Roman" w:eastAsia="標楷體" w:hAnsi="Times New Roman"/>
          <w:b/>
          <w:color w:val="000000"/>
          <w:w w:val="99"/>
          <w:sz w:val="28"/>
          <w:szCs w:val="28"/>
          <w:lang w:eastAsia="zh-TW"/>
        </w:rPr>
        <w:t>育輔導</w:t>
      </w:r>
      <w:r w:rsidRPr="0070400E">
        <w:rPr>
          <w:rFonts w:ascii="Times New Roman" w:eastAsia="標楷體" w:hAnsi="Times New Roman"/>
          <w:b/>
          <w:color w:val="000000"/>
          <w:spacing w:val="1"/>
          <w:w w:val="99"/>
          <w:sz w:val="28"/>
          <w:szCs w:val="28"/>
          <w:lang w:eastAsia="zh-TW"/>
        </w:rPr>
        <w:t>團國</w:t>
      </w:r>
      <w:r w:rsidRPr="0070400E">
        <w:rPr>
          <w:rFonts w:ascii="Times New Roman" w:eastAsia="標楷體" w:hAnsi="Times New Roman"/>
          <w:b/>
          <w:color w:val="000000"/>
          <w:w w:val="99"/>
          <w:sz w:val="28"/>
          <w:szCs w:val="28"/>
          <w:lang w:eastAsia="zh-TW"/>
        </w:rPr>
        <w:t>小藝術領域</w:t>
      </w:r>
      <w:r w:rsidRPr="0070400E">
        <w:rPr>
          <w:rFonts w:ascii="Times New Roman" w:eastAsia="標楷體" w:hAnsi="Times New Roman"/>
          <w:b/>
          <w:color w:val="000000"/>
          <w:sz w:val="28"/>
          <w:szCs w:val="28"/>
          <w:lang w:eastAsia="zh-TW"/>
        </w:rPr>
        <w:t>輔導小組</w:t>
      </w:r>
    </w:p>
    <w:p w:rsidR="00A57FDD" w:rsidRPr="0070400E" w:rsidRDefault="00A57FDD" w:rsidP="00A57FDD">
      <w:pPr>
        <w:pStyle w:val="af2"/>
        <w:kinsoku w:val="0"/>
        <w:overflowPunct w:val="0"/>
        <w:spacing w:line="283" w:lineRule="auto"/>
        <w:ind w:left="0" w:right="429"/>
        <w:jc w:val="center"/>
        <w:rPr>
          <w:rFonts w:ascii="Times New Roman" w:eastAsia="標楷體" w:hAnsi="Times New Roman"/>
          <w:b/>
          <w:color w:val="000000"/>
          <w:sz w:val="28"/>
          <w:szCs w:val="28"/>
          <w:lang w:eastAsia="zh-TW"/>
        </w:rPr>
      </w:pPr>
      <w:r w:rsidRPr="0070400E">
        <w:rPr>
          <w:rFonts w:ascii="Times New Roman" w:eastAsia="標楷體" w:hAnsi="Times New Roman"/>
          <w:b/>
          <w:bCs/>
          <w:color w:val="000000"/>
          <w:sz w:val="28"/>
          <w:szCs w:val="28"/>
          <w:lang w:eastAsia="zh-TW"/>
        </w:rPr>
        <w:t>精進教學工作計畫</w:t>
      </w:r>
      <w:r w:rsidRPr="0070400E">
        <w:rPr>
          <w:rFonts w:ascii="Times New Roman" w:eastAsia="標楷體" w:hAnsi="Times New Roman"/>
          <w:b/>
          <w:bCs/>
          <w:color w:val="000000"/>
          <w:sz w:val="28"/>
          <w:szCs w:val="28"/>
          <w:lang w:eastAsia="zh-TW"/>
        </w:rPr>
        <w:t>-</w:t>
      </w:r>
      <w:r w:rsidRPr="0070400E">
        <w:rPr>
          <w:rFonts w:ascii="Times New Roman" w:eastAsia="標楷體" w:hAnsi="Times New Roman"/>
          <w:b/>
          <w:color w:val="000000"/>
          <w:sz w:val="28"/>
          <w:szCs w:val="28"/>
          <w:lang w:eastAsia="zh-TW"/>
        </w:rPr>
        <w:t>輔導團到校服務輔導觀摩會暨</w:t>
      </w:r>
      <w:proofErr w:type="gramStart"/>
      <w:r w:rsidRPr="0070400E">
        <w:rPr>
          <w:rFonts w:ascii="Times New Roman" w:eastAsia="標楷體" w:hAnsi="Times New Roman"/>
          <w:b/>
          <w:color w:val="000000"/>
          <w:sz w:val="28"/>
          <w:szCs w:val="28"/>
          <w:lang w:eastAsia="zh-TW"/>
        </w:rPr>
        <w:t>分區領召會議</w:t>
      </w:r>
      <w:proofErr w:type="gramEnd"/>
      <w:r w:rsidRPr="0070400E">
        <w:rPr>
          <w:rFonts w:ascii="Times New Roman" w:eastAsia="標楷體" w:hAnsi="Times New Roman"/>
          <w:b/>
          <w:color w:val="000000"/>
          <w:spacing w:val="-6"/>
          <w:sz w:val="28"/>
          <w:szCs w:val="28"/>
          <w:lang w:eastAsia="zh-TW"/>
        </w:rPr>
        <w:t>實施計畫</w:t>
      </w:r>
    </w:p>
    <w:p w:rsidR="00A57FDD" w:rsidRPr="0070400E" w:rsidRDefault="00906EF5" w:rsidP="00A57FDD">
      <w:pPr>
        <w:autoSpaceDE w:val="0"/>
        <w:autoSpaceDN w:val="0"/>
        <w:adjustRightInd w:val="0"/>
        <w:snapToGrid w:val="0"/>
        <w:spacing w:after="0" w:line="360" w:lineRule="exact"/>
        <w:rPr>
          <w:rFonts w:ascii="Times New Roman" w:eastAsia="標楷體" w:hAnsi="Times New Roman"/>
          <w:color w:val="000000"/>
          <w:szCs w:val="24"/>
          <w:lang w:eastAsia="zh-TW"/>
        </w:rPr>
      </w:pPr>
      <w:r>
        <w:rPr>
          <w:rFonts w:ascii="Times New Roman" w:eastAsia="標楷體" w:hAnsi="Times New Roman" w:hint="eastAsia"/>
          <w:color w:val="000000"/>
          <w:szCs w:val="24"/>
          <w:lang w:eastAsia="zh-TW"/>
        </w:rPr>
        <w:t>一</w:t>
      </w:r>
      <w:r w:rsidR="00A57FDD" w:rsidRPr="0070400E">
        <w:rPr>
          <w:rFonts w:ascii="Times New Roman" w:eastAsia="標楷體" w:hAnsi="Times New Roman"/>
          <w:color w:val="000000"/>
          <w:szCs w:val="24"/>
          <w:lang w:eastAsia="zh-TW"/>
        </w:rPr>
        <w:t>、依據</w:t>
      </w:r>
    </w:p>
    <w:p w:rsidR="00A57FDD" w:rsidRPr="00D25CD8" w:rsidRDefault="00A57FDD" w:rsidP="006E0141">
      <w:pPr>
        <w:pStyle w:val="a6"/>
        <w:numPr>
          <w:ilvl w:val="0"/>
          <w:numId w:val="24"/>
        </w:numPr>
        <w:spacing w:line="400" w:lineRule="exact"/>
        <w:ind w:leftChars="0"/>
        <w:jc w:val="both"/>
        <w:rPr>
          <w:rFonts w:ascii="Times New Roman" w:eastAsia="標楷體" w:hAnsi="Times New Roman"/>
          <w:color w:val="000000"/>
          <w:sz w:val="22"/>
          <w:szCs w:val="22"/>
          <w:lang w:val="x-none" w:eastAsia="x-none"/>
        </w:rPr>
      </w:pPr>
      <w:r w:rsidRPr="00D25CD8">
        <w:rPr>
          <w:rFonts w:ascii="Times New Roman" w:eastAsia="標楷體" w:hAnsi="Times New Roman"/>
          <w:color w:val="000000"/>
          <w:sz w:val="22"/>
          <w:szCs w:val="22"/>
          <w:lang w:val="x-none" w:eastAsia="x-none"/>
        </w:rPr>
        <w:t>教育部補助直轄市、縣</w:t>
      </w:r>
      <w:r w:rsidRPr="00D25CD8">
        <w:rPr>
          <w:rFonts w:ascii="Times New Roman" w:eastAsia="標楷體" w:hAnsi="Times New Roman"/>
          <w:color w:val="000000"/>
          <w:sz w:val="22"/>
          <w:szCs w:val="22"/>
          <w:lang w:val="x-none" w:eastAsia="x-none"/>
        </w:rPr>
        <w:t>(</w:t>
      </w:r>
      <w:r w:rsidRPr="00D25CD8">
        <w:rPr>
          <w:rFonts w:ascii="Times New Roman" w:eastAsia="標楷體" w:hAnsi="Times New Roman"/>
          <w:color w:val="000000"/>
          <w:sz w:val="22"/>
          <w:szCs w:val="22"/>
          <w:lang w:val="x-none" w:eastAsia="x-none"/>
        </w:rPr>
        <w:t>市</w:t>
      </w:r>
      <w:r w:rsidRPr="00D25CD8">
        <w:rPr>
          <w:rFonts w:ascii="Times New Roman" w:eastAsia="標楷體" w:hAnsi="Times New Roman"/>
          <w:color w:val="000000"/>
          <w:sz w:val="22"/>
          <w:szCs w:val="22"/>
          <w:lang w:val="x-none" w:eastAsia="x-none"/>
        </w:rPr>
        <w:t>)</w:t>
      </w:r>
      <w:r w:rsidRPr="00D25CD8">
        <w:rPr>
          <w:rFonts w:ascii="Times New Roman" w:eastAsia="標楷體" w:hAnsi="Times New Roman"/>
          <w:color w:val="000000"/>
          <w:sz w:val="22"/>
          <w:szCs w:val="22"/>
          <w:lang w:val="x-none" w:eastAsia="x-none"/>
        </w:rPr>
        <w:t>政府精進國民中學及國民小學教師教學專業與課程品質作業要點。</w:t>
      </w:r>
    </w:p>
    <w:p w:rsidR="00A57FDD" w:rsidRPr="00D25CD8" w:rsidRDefault="00A57FDD" w:rsidP="006E0141">
      <w:pPr>
        <w:pStyle w:val="a6"/>
        <w:numPr>
          <w:ilvl w:val="0"/>
          <w:numId w:val="24"/>
        </w:numPr>
        <w:spacing w:line="400" w:lineRule="exact"/>
        <w:ind w:leftChars="0"/>
        <w:jc w:val="both"/>
        <w:rPr>
          <w:rFonts w:ascii="Times New Roman" w:eastAsia="標楷體" w:hAnsi="Times New Roman"/>
          <w:color w:val="000000"/>
          <w:sz w:val="22"/>
          <w:szCs w:val="22"/>
          <w:lang w:val="x-none" w:eastAsia="x-none"/>
        </w:rPr>
      </w:pPr>
      <w:r w:rsidRPr="00D25CD8">
        <w:rPr>
          <w:rFonts w:ascii="Times New Roman" w:eastAsia="標楷體" w:hAnsi="Times New Roman"/>
          <w:color w:val="000000"/>
          <w:sz w:val="22"/>
          <w:szCs w:val="22"/>
          <w:lang w:val="x-none" w:eastAsia="x-none"/>
        </w:rPr>
        <w:t>花蓮縣</w:t>
      </w:r>
      <w:r w:rsidRPr="00D25CD8">
        <w:rPr>
          <w:rFonts w:ascii="Times New Roman" w:eastAsia="標楷體" w:hAnsi="Times New Roman"/>
          <w:color w:val="000000"/>
          <w:sz w:val="22"/>
          <w:szCs w:val="22"/>
          <w:lang w:val="x-none" w:eastAsia="x-none"/>
        </w:rPr>
        <w:t>1</w:t>
      </w:r>
      <w:r w:rsidRPr="00D25CD8">
        <w:rPr>
          <w:rFonts w:ascii="Times New Roman" w:eastAsia="標楷體" w:hAnsi="Times New Roman"/>
          <w:color w:val="000000"/>
          <w:sz w:val="22"/>
          <w:szCs w:val="22"/>
          <w:lang w:val="x-none" w:eastAsia="zh-TW"/>
        </w:rPr>
        <w:t>14</w:t>
      </w:r>
      <w:r w:rsidRPr="00D25CD8">
        <w:rPr>
          <w:rFonts w:ascii="Times New Roman" w:eastAsia="標楷體" w:hAnsi="Times New Roman"/>
          <w:color w:val="000000"/>
          <w:sz w:val="22"/>
          <w:szCs w:val="22"/>
          <w:lang w:val="x-none" w:eastAsia="x-none"/>
        </w:rPr>
        <w:t>學年度精進國民中小學教師教學專業與課程品質整體推動計畫。</w:t>
      </w:r>
    </w:p>
    <w:p w:rsidR="00A57FDD" w:rsidRPr="00D25CD8" w:rsidRDefault="00A57FDD" w:rsidP="006E0141">
      <w:pPr>
        <w:pStyle w:val="a6"/>
        <w:numPr>
          <w:ilvl w:val="0"/>
          <w:numId w:val="24"/>
        </w:numPr>
        <w:spacing w:line="400" w:lineRule="exact"/>
        <w:ind w:leftChars="0"/>
        <w:jc w:val="both"/>
        <w:rPr>
          <w:rFonts w:ascii="Times New Roman" w:eastAsia="標楷體" w:hAnsi="Times New Roman"/>
          <w:bCs/>
          <w:color w:val="000000"/>
          <w:sz w:val="22"/>
          <w:szCs w:val="22"/>
          <w:lang w:val="x-none" w:eastAsia="x-none"/>
        </w:rPr>
      </w:pPr>
      <w:r w:rsidRPr="00D25CD8">
        <w:rPr>
          <w:rFonts w:ascii="Times New Roman" w:eastAsia="標楷體" w:hAnsi="Times New Roman"/>
          <w:color w:val="000000"/>
          <w:sz w:val="22"/>
          <w:szCs w:val="22"/>
          <w:lang w:val="x-none" w:eastAsia="x-none"/>
        </w:rPr>
        <w:t>花蓮縣</w:t>
      </w:r>
      <w:r w:rsidRPr="00D25CD8">
        <w:rPr>
          <w:rFonts w:ascii="Times New Roman" w:eastAsia="標楷體" w:hAnsi="Times New Roman"/>
          <w:color w:val="000000"/>
          <w:sz w:val="22"/>
          <w:szCs w:val="22"/>
          <w:lang w:val="x-none" w:eastAsia="x-none"/>
        </w:rPr>
        <w:t>1</w:t>
      </w:r>
      <w:r w:rsidRPr="00D25CD8">
        <w:rPr>
          <w:rFonts w:ascii="Times New Roman" w:eastAsia="標楷體" w:hAnsi="Times New Roman"/>
          <w:color w:val="000000"/>
          <w:sz w:val="22"/>
          <w:szCs w:val="22"/>
          <w:lang w:val="x-none" w:eastAsia="zh-TW"/>
        </w:rPr>
        <w:t>14</w:t>
      </w:r>
      <w:r w:rsidRPr="00D25CD8">
        <w:rPr>
          <w:rFonts w:ascii="Times New Roman" w:eastAsia="標楷體" w:hAnsi="Times New Roman"/>
          <w:color w:val="000000"/>
          <w:sz w:val="22"/>
          <w:szCs w:val="22"/>
          <w:lang w:val="x-none" w:eastAsia="x-none"/>
        </w:rPr>
        <w:t>學年度國民教育輔導團整體團務計畫</w:t>
      </w:r>
    </w:p>
    <w:p w:rsidR="00A57FDD" w:rsidRPr="00D25CD8" w:rsidRDefault="00A57FDD" w:rsidP="006E0141">
      <w:pPr>
        <w:pStyle w:val="a6"/>
        <w:numPr>
          <w:ilvl w:val="0"/>
          <w:numId w:val="24"/>
        </w:numPr>
        <w:spacing w:line="400" w:lineRule="exact"/>
        <w:ind w:leftChars="0"/>
        <w:jc w:val="both"/>
        <w:rPr>
          <w:rFonts w:ascii="Times New Roman" w:eastAsia="標楷體" w:hAnsi="Times New Roman"/>
          <w:bCs/>
          <w:color w:val="000000"/>
          <w:sz w:val="22"/>
          <w:szCs w:val="22"/>
          <w:lang w:val="x-none" w:eastAsia="x-none"/>
        </w:rPr>
      </w:pPr>
      <w:r w:rsidRPr="00D25CD8">
        <w:rPr>
          <w:rFonts w:ascii="Times New Roman" w:eastAsia="標楷體" w:hAnsi="Times New Roman"/>
          <w:sz w:val="22"/>
          <w:szCs w:val="22"/>
          <w:lang w:eastAsia="zh-TW"/>
        </w:rPr>
        <w:t>花蓮縣</w:t>
      </w:r>
      <w:r w:rsidRPr="00D25CD8">
        <w:rPr>
          <w:rFonts w:ascii="Times New Roman" w:eastAsia="標楷體" w:hAnsi="Times New Roman"/>
          <w:sz w:val="22"/>
          <w:szCs w:val="22"/>
          <w:lang w:eastAsia="zh-TW"/>
        </w:rPr>
        <w:t>114</w:t>
      </w:r>
      <w:r w:rsidRPr="00D25CD8">
        <w:rPr>
          <w:rFonts w:ascii="Times New Roman" w:eastAsia="標楷體" w:hAnsi="Times New Roman"/>
          <w:sz w:val="22"/>
          <w:szCs w:val="22"/>
          <w:lang w:eastAsia="zh-TW"/>
        </w:rPr>
        <w:t>學年度藝術領域分團團</w:t>
      </w:r>
      <w:proofErr w:type="gramStart"/>
      <w:r w:rsidRPr="00D25CD8">
        <w:rPr>
          <w:rFonts w:ascii="Times New Roman" w:eastAsia="標楷體" w:hAnsi="Times New Roman"/>
          <w:sz w:val="22"/>
          <w:szCs w:val="22"/>
          <w:lang w:eastAsia="zh-TW"/>
        </w:rPr>
        <w:t>務</w:t>
      </w:r>
      <w:proofErr w:type="gramEnd"/>
      <w:r w:rsidRPr="00D25CD8">
        <w:rPr>
          <w:rFonts w:ascii="Times New Roman" w:eastAsia="標楷體" w:hAnsi="Times New Roman"/>
          <w:sz w:val="22"/>
          <w:szCs w:val="22"/>
          <w:lang w:eastAsia="zh-TW"/>
        </w:rPr>
        <w:t>計畫。</w:t>
      </w:r>
    </w:p>
    <w:p w:rsidR="00A57FDD" w:rsidRPr="00D25CD8" w:rsidRDefault="00D25CD8" w:rsidP="00A57FDD">
      <w:pPr>
        <w:adjustRightInd w:val="0"/>
        <w:snapToGrid w:val="0"/>
        <w:spacing w:before="240" w:after="0" w:line="360" w:lineRule="exact"/>
        <w:rPr>
          <w:rFonts w:ascii="Times New Roman" w:eastAsia="標楷體" w:hAnsi="Times New Roman"/>
          <w:color w:val="000000"/>
          <w:lang w:eastAsia="zh-TW"/>
        </w:rPr>
      </w:pPr>
      <w:r w:rsidRPr="00D25CD8">
        <w:rPr>
          <w:rFonts w:ascii="Times New Roman" w:eastAsia="標楷體" w:hAnsi="Times New Roman" w:hint="eastAsia"/>
          <w:color w:val="000000"/>
          <w:lang w:eastAsia="zh-TW"/>
        </w:rPr>
        <w:t>二</w:t>
      </w:r>
      <w:r w:rsidR="00A57FDD" w:rsidRPr="00D25CD8">
        <w:rPr>
          <w:rFonts w:ascii="Times New Roman" w:eastAsia="標楷體" w:hAnsi="Times New Roman"/>
          <w:color w:val="000000"/>
          <w:lang w:eastAsia="zh-TW"/>
        </w:rPr>
        <w:t>、現況分析與需求評估</w:t>
      </w:r>
    </w:p>
    <w:p w:rsidR="00A57FDD" w:rsidRPr="00D25CD8" w:rsidRDefault="00A57FDD" w:rsidP="006E0141">
      <w:pPr>
        <w:pStyle w:val="a6"/>
        <w:numPr>
          <w:ilvl w:val="0"/>
          <w:numId w:val="25"/>
        </w:numPr>
        <w:adjustRightInd w:val="0"/>
        <w:snapToGrid w:val="0"/>
        <w:spacing w:line="360" w:lineRule="exact"/>
        <w:ind w:leftChars="0" w:left="993" w:hanging="426"/>
        <w:rPr>
          <w:rFonts w:ascii="Times New Roman" w:eastAsia="標楷體" w:hAnsi="Times New Roman"/>
          <w:color w:val="000000"/>
          <w:sz w:val="22"/>
          <w:szCs w:val="22"/>
          <w:lang w:eastAsia="zh-TW"/>
        </w:rPr>
      </w:pPr>
      <w:r w:rsidRPr="00D25CD8">
        <w:rPr>
          <w:rFonts w:ascii="Times New Roman" w:eastAsia="標楷體" w:hAnsi="Times New Roman"/>
          <w:color w:val="000000"/>
          <w:sz w:val="22"/>
          <w:szCs w:val="22"/>
          <w:lang w:eastAsia="zh-TW"/>
        </w:rPr>
        <w:t>現況分析：花蓮縣</w:t>
      </w:r>
      <w:r w:rsidRPr="00D25CD8">
        <w:rPr>
          <w:rFonts w:ascii="Times New Roman" w:eastAsia="標楷體" w:hAnsi="Times New Roman"/>
          <w:color w:val="000000"/>
          <w:sz w:val="22"/>
          <w:szCs w:val="22"/>
          <w:lang w:eastAsia="zh-TW"/>
        </w:rPr>
        <w:t>70%</w:t>
      </w:r>
      <w:r w:rsidRPr="00D25CD8">
        <w:rPr>
          <w:rFonts w:ascii="Times New Roman" w:eastAsia="標楷體" w:hAnsi="Times New Roman"/>
          <w:color w:val="000000"/>
          <w:sz w:val="22"/>
          <w:szCs w:val="22"/>
          <w:lang w:eastAsia="zh-TW"/>
        </w:rPr>
        <w:t>以上是</w:t>
      </w:r>
      <w:r w:rsidRPr="00D25CD8">
        <w:rPr>
          <w:rFonts w:ascii="Times New Roman" w:eastAsia="標楷體" w:hAnsi="Times New Roman"/>
          <w:color w:val="000000"/>
          <w:sz w:val="22"/>
          <w:szCs w:val="22"/>
          <w:lang w:eastAsia="zh-TW"/>
        </w:rPr>
        <w:t>6</w:t>
      </w:r>
      <w:r w:rsidRPr="00D25CD8">
        <w:rPr>
          <w:rFonts w:ascii="Times New Roman" w:eastAsia="標楷體" w:hAnsi="Times New Roman"/>
          <w:color w:val="000000"/>
          <w:sz w:val="22"/>
          <w:szCs w:val="22"/>
          <w:lang w:eastAsia="zh-TW"/>
        </w:rPr>
        <w:t>班以下的小校，南北距離狹長，小朋友的藝文基礎知能城鄉差距大，自身文化的影響差距也大，因此到校服務要以學生的在地文化為教學內涵，輔以西方藝術的課程。</w:t>
      </w:r>
    </w:p>
    <w:p w:rsidR="00A57FDD" w:rsidRPr="00D25CD8" w:rsidRDefault="00A57FDD" w:rsidP="006E0141">
      <w:pPr>
        <w:pStyle w:val="a6"/>
        <w:numPr>
          <w:ilvl w:val="0"/>
          <w:numId w:val="25"/>
        </w:numPr>
        <w:adjustRightInd w:val="0"/>
        <w:snapToGrid w:val="0"/>
        <w:spacing w:line="360" w:lineRule="exact"/>
        <w:ind w:leftChars="0" w:left="993" w:hanging="426"/>
        <w:rPr>
          <w:rFonts w:ascii="Times New Roman" w:eastAsia="標楷體" w:hAnsi="Times New Roman"/>
          <w:color w:val="000000"/>
          <w:sz w:val="22"/>
          <w:szCs w:val="22"/>
          <w:lang w:eastAsia="zh-TW"/>
        </w:rPr>
      </w:pPr>
      <w:r w:rsidRPr="00D25CD8">
        <w:rPr>
          <w:rFonts w:ascii="Times New Roman" w:eastAsia="標楷體" w:hAnsi="Times New Roman"/>
          <w:color w:val="000000"/>
          <w:sz w:val="22"/>
          <w:szCs w:val="22"/>
          <w:lang w:eastAsia="zh-TW"/>
        </w:rPr>
        <w:t>需求評估：以輔導團示範教學為主，提升現場老師的教學技巧及能力。</w:t>
      </w:r>
    </w:p>
    <w:p w:rsidR="00A57FDD" w:rsidRPr="00D25CD8" w:rsidRDefault="00D25CD8" w:rsidP="00A57FDD">
      <w:pPr>
        <w:adjustRightInd w:val="0"/>
        <w:snapToGrid w:val="0"/>
        <w:spacing w:before="240" w:after="0" w:line="360" w:lineRule="exact"/>
        <w:rPr>
          <w:rFonts w:ascii="Times New Roman" w:eastAsia="標楷體" w:hAnsi="Times New Roman"/>
          <w:color w:val="000000"/>
          <w:lang w:eastAsia="zh-TW"/>
        </w:rPr>
      </w:pPr>
      <w:r w:rsidRPr="00D25CD8">
        <w:rPr>
          <w:rFonts w:ascii="Times New Roman" w:eastAsia="標楷體" w:hAnsi="Times New Roman" w:hint="eastAsia"/>
          <w:color w:val="000000"/>
          <w:lang w:eastAsia="zh-TW"/>
        </w:rPr>
        <w:t>三</w:t>
      </w:r>
      <w:r w:rsidR="00A57FDD" w:rsidRPr="00D25CD8">
        <w:rPr>
          <w:rFonts w:ascii="Times New Roman" w:eastAsia="標楷體" w:hAnsi="Times New Roman"/>
          <w:color w:val="000000"/>
          <w:lang w:eastAsia="zh-TW"/>
        </w:rPr>
        <w:t>、目的</w:t>
      </w:r>
    </w:p>
    <w:p w:rsidR="00A57FDD" w:rsidRPr="00D25CD8" w:rsidRDefault="00A57FDD" w:rsidP="006E0141">
      <w:pPr>
        <w:pStyle w:val="a6"/>
        <w:numPr>
          <w:ilvl w:val="0"/>
          <w:numId w:val="26"/>
        </w:numPr>
        <w:autoSpaceDE w:val="0"/>
        <w:autoSpaceDN w:val="0"/>
        <w:adjustRightInd w:val="0"/>
        <w:snapToGrid w:val="0"/>
        <w:spacing w:line="360" w:lineRule="exact"/>
        <w:ind w:leftChars="0" w:left="993" w:hanging="426"/>
        <w:rPr>
          <w:rFonts w:ascii="Times New Roman" w:eastAsia="標楷體" w:hAnsi="Times New Roman"/>
          <w:color w:val="000000"/>
          <w:sz w:val="22"/>
          <w:szCs w:val="22"/>
          <w:lang w:eastAsia="zh-TW"/>
        </w:rPr>
      </w:pPr>
      <w:r w:rsidRPr="00D25CD8">
        <w:rPr>
          <w:rFonts w:ascii="Times New Roman" w:eastAsia="標楷體" w:hAnsi="Times New Roman"/>
          <w:color w:val="000000"/>
          <w:sz w:val="22"/>
          <w:szCs w:val="22"/>
          <w:lang w:eastAsia="zh-TW"/>
        </w:rPr>
        <w:t>透過到校訪視服務，深入教學現場瞭解藝術課程教學推動上的優勢與困難，並提供專業建議協助學校藝術教育深耕發展。</w:t>
      </w:r>
    </w:p>
    <w:p w:rsidR="00A57FDD" w:rsidRPr="00D25CD8" w:rsidRDefault="00A57FDD" w:rsidP="006E0141">
      <w:pPr>
        <w:pStyle w:val="a6"/>
        <w:numPr>
          <w:ilvl w:val="0"/>
          <w:numId w:val="26"/>
        </w:numPr>
        <w:autoSpaceDE w:val="0"/>
        <w:autoSpaceDN w:val="0"/>
        <w:adjustRightInd w:val="0"/>
        <w:snapToGrid w:val="0"/>
        <w:spacing w:line="360" w:lineRule="exact"/>
        <w:ind w:leftChars="0" w:left="993" w:hanging="426"/>
        <w:rPr>
          <w:rFonts w:ascii="Times New Roman" w:eastAsia="標楷體" w:hAnsi="Times New Roman"/>
          <w:color w:val="000000"/>
          <w:sz w:val="22"/>
          <w:szCs w:val="22"/>
          <w:lang w:eastAsia="zh-TW"/>
        </w:rPr>
      </w:pPr>
      <w:r w:rsidRPr="00D25CD8">
        <w:rPr>
          <w:rFonts w:ascii="Times New Roman" w:eastAsia="標楷體" w:hAnsi="Times New Roman"/>
          <w:color w:val="000000"/>
          <w:sz w:val="22"/>
          <w:szCs w:val="22"/>
          <w:lang w:eastAsia="zh-TW"/>
        </w:rPr>
        <w:t>透巡迴式教學現場</w:t>
      </w:r>
      <w:proofErr w:type="gramStart"/>
      <w:r w:rsidRPr="00D25CD8">
        <w:rPr>
          <w:rFonts w:ascii="Times New Roman" w:eastAsia="標楷體" w:hAnsi="Times New Roman"/>
          <w:color w:val="000000"/>
          <w:sz w:val="22"/>
          <w:szCs w:val="22"/>
          <w:lang w:eastAsia="zh-TW"/>
        </w:rPr>
        <w:t>觀課、議課</w:t>
      </w:r>
      <w:proofErr w:type="gramEnd"/>
      <w:r w:rsidRPr="00D25CD8">
        <w:rPr>
          <w:rFonts w:ascii="Times New Roman" w:eastAsia="標楷體" w:hAnsi="Times New Roman"/>
          <w:color w:val="000000"/>
          <w:sz w:val="22"/>
          <w:szCs w:val="22"/>
          <w:lang w:eastAsia="zh-TW"/>
        </w:rPr>
        <w:t>交流，精進各校教師現場教學能力，持續精進本縣藝術領域專業課程教學能力，以普遍提升學生學習成效。</w:t>
      </w:r>
    </w:p>
    <w:p w:rsidR="00A57FDD" w:rsidRPr="00D25CD8" w:rsidRDefault="00A57FDD" w:rsidP="006E0141">
      <w:pPr>
        <w:pStyle w:val="a6"/>
        <w:numPr>
          <w:ilvl w:val="0"/>
          <w:numId w:val="26"/>
        </w:numPr>
        <w:autoSpaceDE w:val="0"/>
        <w:autoSpaceDN w:val="0"/>
        <w:adjustRightInd w:val="0"/>
        <w:snapToGrid w:val="0"/>
        <w:spacing w:line="360" w:lineRule="exact"/>
        <w:ind w:leftChars="0" w:left="993" w:hanging="426"/>
        <w:rPr>
          <w:rFonts w:ascii="Times New Roman" w:eastAsia="標楷體" w:hAnsi="Times New Roman"/>
          <w:color w:val="000000"/>
          <w:sz w:val="22"/>
          <w:szCs w:val="22"/>
          <w:lang w:eastAsia="zh-TW"/>
        </w:rPr>
      </w:pPr>
      <w:r w:rsidRPr="00D25CD8">
        <w:rPr>
          <w:rFonts w:ascii="Times New Roman" w:eastAsia="標楷體" w:hAnsi="Times New Roman"/>
          <w:color w:val="000000"/>
          <w:sz w:val="22"/>
          <w:szCs w:val="22"/>
          <w:lang w:eastAsia="zh-TW"/>
        </w:rPr>
        <w:t>延續</w:t>
      </w:r>
      <w:r w:rsidRPr="00D25CD8">
        <w:rPr>
          <w:rFonts w:ascii="Times New Roman" w:eastAsia="標楷體" w:hAnsi="Times New Roman"/>
          <w:color w:val="000000"/>
          <w:sz w:val="22"/>
          <w:szCs w:val="22"/>
          <w:lang w:eastAsia="zh-TW"/>
        </w:rPr>
        <w:t>108</w:t>
      </w:r>
      <w:r w:rsidRPr="00D25CD8">
        <w:rPr>
          <w:rFonts w:ascii="Times New Roman" w:eastAsia="標楷體" w:hAnsi="Times New Roman"/>
          <w:color w:val="000000"/>
          <w:sz w:val="22"/>
          <w:szCs w:val="22"/>
          <w:lang w:eastAsia="zh-TW"/>
        </w:rPr>
        <w:t>學年到校服務說、觀、</w:t>
      </w:r>
      <w:proofErr w:type="gramStart"/>
      <w:r w:rsidRPr="00D25CD8">
        <w:rPr>
          <w:rFonts w:ascii="Times New Roman" w:eastAsia="標楷體" w:hAnsi="Times New Roman"/>
          <w:color w:val="000000"/>
          <w:sz w:val="22"/>
          <w:szCs w:val="22"/>
          <w:lang w:eastAsia="zh-TW"/>
        </w:rPr>
        <w:t>議課的</w:t>
      </w:r>
      <w:proofErr w:type="gramEnd"/>
      <w:r w:rsidRPr="00D25CD8">
        <w:rPr>
          <w:rFonts w:ascii="Times New Roman" w:eastAsia="標楷體" w:hAnsi="Times New Roman"/>
          <w:color w:val="000000"/>
          <w:sz w:val="22"/>
          <w:szCs w:val="22"/>
          <w:lang w:eastAsia="zh-TW"/>
        </w:rPr>
        <w:t>合作模式，促進學校教師精進教學能力。</w:t>
      </w:r>
    </w:p>
    <w:p w:rsidR="00A57FDD" w:rsidRPr="00D25CD8" w:rsidRDefault="00D25CD8" w:rsidP="00A57FDD">
      <w:pPr>
        <w:adjustRightInd w:val="0"/>
        <w:snapToGrid w:val="0"/>
        <w:spacing w:before="240" w:after="0" w:line="360" w:lineRule="exact"/>
        <w:rPr>
          <w:rFonts w:ascii="Times New Roman" w:eastAsia="標楷體" w:hAnsi="Times New Roman"/>
          <w:color w:val="000000"/>
          <w:lang w:eastAsia="zh-TW"/>
        </w:rPr>
      </w:pPr>
      <w:r w:rsidRPr="00D25CD8">
        <w:rPr>
          <w:rFonts w:ascii="Times New Roman" w:eastAsia="標楷體" w:hAnsi="Times New Roman" w:hint="eastAsia"/>
          <w:color w:val="000000"/>
          <w:lang w:eastAsia="zh-TW"/>
        </w:rPr>
        <w:t>四</w:t>
      </w:r>
      <w:r w:rsidR="00A57FDD" w:rsidRPr="00D25CD8">
        <w:rPr>
          <w:rFonts w:ascii="Times New Roman" w:eastAsia="標楷體" w:hAnsi="Times New Roman"/>
          <w:color w:val="000000"/>
          <w:lang w:eastAsia="zh-TW"/>
        </w:rPr>
        <w:t>、辦理單位</w:t>
      </w:r>
    </w:p>
    <w:p w:rsidR="00A57FDD" w:rsidRPr="00D25CD8" w:rsidRDefault="00A57FDD" w:rsidP="006E0141">
      <w:pPr>
        <w:pStyle w:val="a6"/>
        <w:numPr>
          <w:ilvl w:val="0"/>
          <w:numId w:val="27"/>
        </w:numPr>
        <w:autoSpaceDE w:val="0"/>
        <w:autoSpaceDN w:val="0"/>
        <w:adjustRightInd w:val="0"/>
        <w:snapToGrid w:val="0"/>
        <w:spacing w:line="360" w:lineRule="exact"/>
        <w:ind w:leftChars="0" w:hanging="338"/>
        <w:rPr>
          <w:rFonts w:ascii="Times New Roman" w:eastAsia="標楷體" w:hAnsi="Times New Roman"/>
          <w:color w:val="000000"/>
          <w:sz w:val="22"/>
          <w:szCs w:val="22"/>
          <w:lang w:eastAsia="zh-TW"/>
        </w:rPr>
      </w:pPr>
      <w:r w:rsidRPr="00D25CD8">
        <w:rPr>
          <w:rFonts w:ascii="Times New Roman" w:eastAsia="標楷體" w:hAnsi="Times New Roman"/>
          <w:color w:val="000000"/>
          <w:sz w:val="22"/>
          <w:szCs w:val="22"/>
          <w:lang w:eastAsia="zh-TW"/>
        </w:rPr>
        <w:t>指導單位：教育部國民及學前教育署</w:t>
      </w:r>
    </w:p>
    <w:p w:rsidR="00A57FDD" w:rsidRPr="00D25CD8" w:rsidRDefault="00A57FDD" w:rsidP="006E0141">
      <w:pPr>
        <w:pStyle w:val="a6"/>
        <w:numPr>
          <w:ilvl w:val="0"/>
          <w:numId w:val="27"/>
        </w:numPr>
        <w:autoSpaceDE w:val="0"/>
        <w:autoSpaceDN w:val="0"/>
        <w:adjustRightInd w:val="0"/>
        <w:snapToGrid w:val="0"/>
        <w:spacing w:line="360" w:lineRule="exact"/>
        <w:ind w:leftChars="0" w:hanging="338"/>
        <w:rPr>
          <w:rFonts w:ascii="Times New Roman" w:eastAsia="標楷體" w:hAnsi="Times New Roman"/>
          <w:color w:val="000000"/>
          <w:sz w:val="22"/>
          <w:szCs w:val="22"/>
          <w:lang w:eastAsia="zh-TW"/>
        </w:rPr>
      </w:pPr>
      <w:r w:rsidRPr="00D25CD8">
        <w:rPr>
          <w:rFonts w:ascii="Times New Roman" w:eastAsia="標楷體" w:hAnsi="Times New Roman"/>
          <w:color w:val="000000"/>
          <w:sz w:val="22"/>
          <w:szCs w:val="22"/>
          <w:lang w:eastAsia="zh-TW"/>
        </w:rPr>
        <w:t>主辦單位：花蓮縣</w:t>
      </w:r>
      <w:proofErr w:type="gramStart"/>
      <w:r w:rsidRPr="00D25CD8">
        <w:rPr>
          <w:rFonts w:ascii="Times New Roman" w:eastAsia="標楷體" w:hAnsi="Times New Roman"/>
          <w:color w:val="000000"/>
          <w:sz w:val="22"/>
          <w:szCs w:val="22"/>
          <w:lang w:eastAsia="zh-TW"/>
        </w:rPr>
        <w:t>政府政府</w:t>
      </w:r>
      <w:proofErr w:type="gramEnd"/>
      <w:r w:rsidRPr="00D25CD8">
        <w:rPr>
          <w:rFonts w:ascii="Times New Roman" w:eastAsia="標楷體" w:hAnsi="Times New Roman"/>
          <w:color w:val="000000"/>
          <w:sz w:val="22"/>
          <w:szCs w:val="22"/>
          <w:lang w:eastAsia="zh-TW"/>
        </w:rPr>
        <w:t>教育處</w:t>
      </w:r>
    </w:p>
    <w:p w:rsidR="00A57FDD" w:rsidRPr="00D25CD8" w:rsidRDefault="006A3675" w:rsidP="006E0141">
      <w:pPr>
        <w:pStyle w:val="a6"/>
        <w:numPr>
          <w:ilvl w:val="0"/>
          <w:numId w:val="27"/>
        </w:numPr>
        <w:autoSpaceDE w:val="0"/>
        <w:autoSpaceDN w:val="0"/>
        <w:adjustRightInd w:val="0"/>
        <w:snapToGrid w:val="0"/>
        <w:spacing w:line="360" w:lineRule="exact"/>
        <w:ind w:leftChars="0" w:hanging="338"/>
        <w:rPr>
          <w:rFonts w:ascii="Times New Roman" w:eastAsia="標楷體" w:hAnsi="Times New Roman"/>
          <w:color w:val="000000"/>
          <w:sz w:val="22"/>
          <w:szCs w:val="22"/>
          <w:lang w:eastAsia="zh-TW"/>
        </w:rPr>
      </w:pPr>
      <w:r w:rsidRPr="00D25CD8">
        <w:rPr>
          <w:rFonts w:ascii="Times New Roman" w:eastAsia="標楷體" w:hAnsi="Times New Roman"/>
          <w:color w:val="000000"/>
          <w:sz w:val="22"/>
          <w:szCs w:val="22"/>
          <w:lang w:eastAsia="zh-TW"/>
        </w:rPr>
        <w:t>承辦單位：</w:t>
      </w:r>
      <w:r w:rsidRPr="00D25CD8">
        <w:rPr>
          <w:rFonts w:ascii="Times New Roman" w:eastAsia="標楷體" w:hAnsi="Times New Roman" w:hint="eastAsia"/>
          <w:color w:val="000000"/>
          <w:sz w:val="22"/>
          <w:szCs w:val="22"/>
          <w:lang w:eastAsia="zh-TW"/>
        </w:rPr>
        <w:t>景美</w:t>
      </w:r>
      <w:r w:rsidR="00A57FDD" w:rsidRPr="00D25CD8">
        <w:rPr>
          <w:rFonts w:ascii="Times New Roman" w:eastAsia="標楷體" w:hAnsi="Times New Roman"/>
          <w:color w:val="000000"/>
          <w:sz w:val="22"/>
          <w:szCs w:val="22"/>
          <w:lang w:eastAsia="zh-TW"/>
        </w:rPr>
        <w:t>國民小學</w:t>
      </w:r>
    </w:p>
    <w:p w:rsidR="00A57FDD" w:rsidRPr="00D25CD8" w:rsidRDefault="00A57FDD" w:rsidP="006E0141">
      <w:pPr>
        <w:pStyle w:val="a6"/>
        <w:numPr>
          <w:ilvl w:val="0"/>
          <w:numId w:val="27"/>
        </w:numPr>
        <w:autoSpaceDE w:val="0"/>
        <w:autoSpaceDN w:val="0"/>
        <w:adjustRightInd w:val="0"/>
        <w:snapToGrid w:val="0"/>
        <w:spacing w:line="360" w:lineRule="exact"/>
        <w:ind w:leftChars="0" w:hanging="338"/>
        <w:rPr>
          <w:rFonts w:ascii="Times New Roman" w:eastAsia="標楷體" w:hAnsi="Times New Roman"/>
          <w:color w:val="000000"/>
          <w:sz w:val="22"/>
          <w:szCs w:val="22"/>
          <w:lang w:eastAsia="zh-TW"/>
        </w:rPr>
      </w:pPr>
      <w:r w:rsidRPr="00D25CD8">
        <w:rPr>
          <w:rFonts w:ascii="Times New Roman" w:eastAsia="標楷體" w:hAnsi="Times New Roman"/>
          <w:color w:val="000000"/>
          <w:sz w:val="22"/>
          <w:szCs w:val="22"/>
          <w:lang w:eastAsia="zh-TW"/>
        </w:rPr>
        <w:t>協辦單位：受服務學校</w:t>
      </w:r>
    </w:p>
    <w:p w:rsidR="00A57FDD" w:rsidRPr="00D25CD8" w:rsidRDefault="00D25CD8" w:rsidP="00A57FDD">
      <w:pPr>
        <w:adjustRightInd w:val="0"/>
        <w:snapToGrid w:val="0"/>
        <w:spacing w:before="240" w:line="360" w:lineRule="exact"/>
        <w:rPr>
          <w:rFonts w:ascii="Times New Roman" w:eastAsia="標楷體" w:hAnsi="Times New Roman"/>
          <w:color w:val="000000"/>
          <w:lang w:eastAsia="zh-TW"/>
        </w:rPr>
      </w:pPr>
      <w:r w:rsidRPr="00D25CD8">
        <w:rPr>
          <w:rFonts w:ascii="Times New Roman" w:eastAsia="標楷體" w:hAnsi="Times New Roman" w:hint="eastAsia"/>
          <w:color w:val="000000"/>
          <w:lang w:eastAsia="zh-TW"/>
        </w:rPr>
        <w:t>五</w:t>
      </w:r>
      <w:r w:rsidR="00A57FDD" w:rsidRPr="00D25CD8">
        <w:rPr>
          <w:rFonts w:ascii="Times New Roman" w:eastAsia="標楷體" w:hAnsi="Times New Roman"/>
          <w:color w:val="000000"/>
          <w:lang w:eastAsia="zh-TW"/>
        </w:rPr>
        <w:t>、辦理日期</w:t>
      </w:r>
      <w:r w:rsidR="00A57FDD" w:rsidRPr="00D25CD8">
        <w:rPr>
          <w:rFonts w:ascii="Times New Roman" w:eastAsia="標楷體" w:hAnsi="Times New Roman"/>
          <w:color w:val="000000"/>
          <w:lang w:eastAsia="zh-TW"/>
        </w:rPr>
        <w:t>(</w:t>
      </w:r>
      <w:r w:rsidR="00A57FDD" w:rsidRPr="00D25CD8">
        <w:rPr>
          <w:rFonts w:ascii="Times New Roman" w:eastAsia="標楷體" w:hAnsi="Times New Roman"/>
          <w:color w:val="000000"/>
          <w:lang w:eastAsia="zh-TW"/>
        </w:rPr>
        <w:t>時間、時數等</w:t>
      </w:r>
      <w:r w:rsidR="00A57FDD" w:rsidRPr="00D25CD8">
        <w:rPr>
          <w:rFonts w:ascii="Times New Roman" w:eastAsia="標楷體" w:hAnsi="Times New Roman"/>
          <w:color w:val="000000"/>
          <w:lang w:eastAsia="zh-TW"/>
        </w:rPr>
        <w:t>)</w:t>
      </w:r>
      <w:r w:rsidR="00A57FDD" w:rsidRPr="00D25CD8">
        <w:rPr>
          <w:rFonts w:ascii="Times New Roman" w:eastAsia="標楷體" w:hAnsi="Times New Roman"/>
          <w:color w:val="000000"/>
          <w:lang w:eastAsia="zh-TW"/>
        </w:rPr>
        <w:t>及地點</w:t>
      </w:r>
      <w:r w:rsidR="00A57FDD" w:rsidRPr="00D25CD8">
        <w:rPr>
          <w:rFonts w:ascii="Times New Roman" w:eastAsia="標楷體" w:hAnsi="Times New Roman"/>
          <w:color w:val="000000"/>
          <w:lang w:eastAsia="zh-TW"/>
        </w:rPr>
        <w:t>(</w:t>
      </w:r>
      <w:r w:rsidR="00A57FDD" w:rsidRPr="00D25CD8">
        <w:rPr>
          <w:rFonts w:ascii="Times New Roman" w:eastAsia="標楷體" w:hAnsi="Times New Roman"/>
          <w:color w:val="000000"/>
          <w:lang w:eastAsia="zh-TW"/>
        </w:rPr>
        <w:t>包含研習時數</w:t>
      </w:r>
      <w:r w:rsidR="00A57FDD" w:rsidRPr="00D25CD8">
        <w:rPr>
          <w:rFonts w:ascii="Times New Roman" w:eastAsia="標楷體" w:hAnsi="Times New Roman"/>
          <w:color w:val="000000"/>
          <w:lang w:eastAsia="zh-TW"/>
        </w:rPr>
        <w:t>)</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405"/>
        <w:gridCol w:w="2127"/>
        <w:gridCol w:w="6012"/>
      </w:tblGrid>
      <w:tr w:rsidR="00A57FDD" w:rsidRPr="00F20FB4" w:rsidTr="00A57FDD">
        <w:tc>
          <w:tcPr>
            <w:tcW w:w="333" w:type="pct"/>
            <w:tcBorders>
              <w:top w:val="single" w:sz="12" w:space="0" w:color="auto"/>
              <w:left w:val="single" w:sz="12" w:space="0" w:color="auto"/>
            </w:tcBorders>
            <w:vAlign w:val="center"/>
          </w:tcPr>
          <w:p w:rsidR="00A57FDD" w:rsidRPr="00F20FB4" w:rsidRDefault="00A57FDD" w:rsidP="00A57FDD">
            <w:pPr>
              <w:spacing w:after="0" w:line="360" w:lineRule="exact"/>
              <w:jc w:val="center"/>
              <w:rPr>
                <w:rFonts w:ascii="Times New Roman" w:eastAsia="標楷體" w:hAnsi="Times New Roman"/>
                <w:color w:val="000000"/>
              </w:rPr>
            </w:pPr>
            <w:r w:rsidRPr="00F20FB4">
              <w:rPr>
                <w:rFonts w:ascii="Times New Roman" w:eastAsia="標楷體" w:hAnsi="Times New Roman"/>
                <w:color w:val="000000"/>
              </w:rPr>
              <w:t>場次</w:t>
            </w:r>
          </w:p>
        </w:tc>
        <w:tc>
          <w:tcPr>
            <w:tcW w:w="687" w:type="pct"/>
            <w:tcBorders>
              <w:top w:val="single" w:sz="12" w:space="0" w:color="auto"/>
            </w:tcBorders>
            <w:vAlign w:val="center"/>
          </w:tcPr>
          <w:p w:rsidR="00A57FDD" w:rsidRPr="00F20FB4" w:rsidRDefault="00A57FDD" w:rsidP="00A57FDD">
            <w:pPr>
              <w:spacing w:after="0" w:line="360" w:lineRule="exact"/>
              <w:jc w:val="center"/>
              <w:rPr>
                <w:rFonts w:ascii="Times New Roman" w:eastAsia="標楷體" w:hAnsi="Times New Roman"/>
                <w:color w:val="000000"/>
              </w:rPr>
            </w:pPr>
            <w:r w:rsidRPr="00F20FB4">
              <w:rPr>
                <w:rFonts w:ascii="Times New Roman" w:eastAsia="標楷體" w:hAnsi="Times New Roman"/>
                <w:color w:val="000000"/>
              </w:rPr>
              <w:t>訪視學校</w:t>
            </w:r>
          </w:p>
        </w:tc>
        <w:tc>
          <w:tcPr>
            <w:tcW w:w="1040" w:type="pct"/>
            <w:tcBorders>
              <w:top w:val="single" w:sz="12" w:space="0" w:color="auto"/>
            </w:tcBorders>
            <w:vAlign w:val="center"/>
          </w:tcPr>
          <w:p w:rsidR="00A57FDD" w:rsidRPr="00F20FB4" w:rsidRDefault="00A57FDD" w:rsidP="00A57FDD">
            <w:pPr>
              <w:spacing w:after="0" w:line="360" w:lineRule="exact"/>
              <w:jc w:val="center"/>
              <w:rPr>
                <w:rFonts w:ascii="Times New Roman" w:eastAsia="標楷體" w:hAnsi="Times New Roman"/>
                <w:color w:val="000000"/>
              </w:rPr>
            </w:pPr>
            <w:r w:rsidRPr="00F20FB4">
              <w:rPr>
                <w:rFonts w:ascii="Times New Roman" w:eastAsia="標楷體" w:hAnsi="Times New Roman"/>
                <w:color w:val="000000"/>
              </w:rPr>
              <w:t>訪視日期</w:t>
            </w:r>
          </w:p>
        </w:tc>
        <w:tc>
          <w:tcPr>
            <w:tcW w:w="2940" w:type="pct"/>
            <w:tcBorders>
              <w:top w:val="single" w:sz="12" w:space="0" w:color="auto"/>
              <w:right w:val="single" w:sz="12" w:space="0" w:color="auto"/>
            </w:tcBorders>
            <w:vAlign w:val="center"/>
          </w:tcPr>
          <w:p w:rsidR="00A57FDD" w:rsidRPr="00F20FB4" w:rsidRDefault="00A57FDD" w:rsidP="00A57FDD">
            <w:pPr>
              <w:spacing w:after="0" w:line="360" w:lineRule="exact"/>
              <w:jc w:val="center"/>
              <w:rPr>
                <w:rFonts w:ascii="Times New Roman" w:eastAsia="標楷體" w:hAnsi="Times New Roman"/>
                <w:color w:val="000000"/>
              </w:rPr>
            </w:pPr>
            <w:r w:rsidRPr="00F20FB4">
              <w:rPr>
                <w:rFonts w:ascii="Times New Roman" w:eastAsia="標楷體" w:hAnsi="Times New Roman"/>
                <w:color w:val="000000"/>
              </w:rPr>
              <w:t>備註</w:t>
            </w:r>
          </w:p>
        </w:tc>
      </w:tr>
      <w:tr w:rsidR="00A57FDD" w:rsidRPr="00F20FB4" w:rsidTr="00A57FDD">
        <w:trPr>
          <w:trHeight w:val="1407"/>
        </w:trPr>
        <w:tc>
          <w:tcPr>
            <w:tcW w:w="333" w:type="pct"/>
            <w:tcBorders>
              <w:left w:val="single" w:sz="12" w:space="0" w:color="auto"/>
            </w:tcBorders>
            <w:vAlign w:val="center"/>
          </w:tcPr>
          <w:p w:rsidR="00A57FDD" w:rsidRPr="00F20FB4" w:rsidRDefault="00A57FDD" w:rsidP="00A57FDD">
            <w:pPr>
              <w:spacing w:after="0" w:line="360" w:lineRule="exact"/>
              <w:jc w:val="center"/>
              <w:rPr>
                <w:rFonts w:ascii="Times New Roman" w:eastAsia="標楷體" w:hAnsi="Times New Roman"/>
                <w:color w:val="000000"/>
              </w:rPr>
            </w:pPr>
            <w:r w:rsidRPr="00F20FB4">
              <w:rPr>
                <w:rFonts w:ascii="Times New Roman" w:eastAsia="標楷體" w:hAnsi="Times New Roman"/>
                <w:color w:val="000000"/>
              </w:rPr>
              <w:t>1</w:t>
            </w:r>
          </w:p>
        </w:tc>
        <w:tc>
          <w:tcPr>
            <w:tcW w:w="687" w:type="pct"/>
            <w:vAlign w:val="center"/>
          </w:tcPr>
          <w:p w:rsidR="00A57FDD" w:rsidRPr="00F20FB4" w:rsidRDefault="00381F0E" w:rsidP="00A57FDD">
            <w:pPr>
              <w:pBdr>
                <w:top w:val="nil"/>
                <w:left w:val="nil"/>
                <w:bottom w:val="nil"/>
                <w:right w:val="nil"/>
                <w:between w:val="nil"/>
              </w:pBdr>
              <w:ind w:hanging="2"/>
              <w:jc w:val="center"/>
              <w:rPr>
                <w:rFonts w:ascii="Times New Roman" w:eastAsia="標楷體" w:hAnsi="Times New Roman"/>
                <w:color w:val="000000"/>
                <w:szCs w:val="24"/>
                <w:lang w:eastAsia="zh-TW"/>
              </w:rPr>
            </w:pPr>
            <w:r>
              <w:rPr>
                <w:rFonts w:ascii="Times New Roman" w:eastAsia="標楷體" w:hAnsi="Times New Roman" w:hint="eastAsia"/>
                <w:color w:val="000000"/>
                <w:lang w:eastAsia="zh-TW"/>
              </w:rPr>
              <w:t>明義</w:t>
            </w:r>
            <w:r w:rsidR="00A57FDD" w:rsidRPr="00F20FB4">
              <w:rPr>
                <w:rFonts w:ascii="Times New Roman" w:eastAsia="標楷體" w:hAnsi="Times New Roman"/>
                <w:color w:val="000000"/>
                <w:szCs w:val="24"/>
                <w:lang w:eastAsia="zh-TW"/>
              </w:rPr>
              <w:t>國小</w:t>
            </w:r>
          </w:p>
        </w:tc>
        <w:tc>
          <w:tcPr>
            <w:tcW w:w="1040" w:type="pct"/>
            <w:vAlign w:val="center"/>
          </w:tcPr>
          <w:p w:rsidR="00A57FDD" w:rsidRPr="00F20FB4" w:rsidRDefault="00381F0E" w:rsidP="00A57FDD">
            <w:pPr>
              <w:ind w:hanging="2"/>
              <w:jc w:val="center"/>
              <w:rPr>
                <w:rFonts w:ascii="Times New Roman" w:eastAsia="標楷體" w:hAnsi="Times New Roman"/>
                <w:color w:val="000000"/>
                <w:szCs w:val="24"/>
                <w:lang w:eastAsia="zh-TW"/>
              </w:rPr>
            </w:pPr>
            <w:r>
              <w:rPr>
                <w:rFonts w:ascii="Times New Roman" w:eastAsia="標楷體" w:hAnsi="Times New Roman"/>
                <w:color w:val="000000"/>
                <w:szCs w:val="24"/>
                <w:lang w:eastAsia="zh-TW"/>
              </w:rPr>
              <w:t>114.10.03</w:t>
            </w:r>
          </w:p>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星期五</w:t>
            </w:r>
            <w:r w:rsidRPr="00F20FB4">
              <w:rPr>
                <w:rFonts w:ascii="Times New Roman" w:eastAsia="標楷體" w:hAnsi="Times New Roman"/>
                <w:color w:val="000000"/>
                <w:szCs w:val="24"/>
                <w:lang w:eastAsia="zh-TW"/>
              </w:rPr>
              <w:t>)</w:t>
            </w:r>
            <w:r w:rsidRPr="00F20FB4">
              <w:rPr>
                <w:rFonts w:ascii="Times New Roman" w:eastAsia="標楷體" w:hAnsi="Times New Roman"/>
                <w:color w:val="000000"/>
                <w:szCs w:val="24"/>
                <w:lang w:eastAsia="zh-TW"/>
              </w:rPr>
              <w:t>一天</w:t>
            </w:r>
          </w:p>
        </w:tc>
        <w:tc>
          <w:tcPr>
            <w:tcW w:w="2940" w:type="pct"/>
            <w:tcBorders>
              <w:right w:val="single" w:sz="12" w:space="0" w:color="auto"/>
            </w:tcBorders>
          </w:tcPr>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r w:rsidRPr="00F20FB4">
              <w:rPr>
                <w:rFonts w:ascii="Times New Roman" w:eastAsia="標楷體" w:hAnsi="Times New Roman"/>
                <w:color w:val="000000"/>
                <w:lang w:eastAsia="zh-TW"/>
              </w:rPr>
              <w:t>公開授課，協同教學，</w:t>
            </w:r>
            <w:proofErr w:type="gramStart"/>
            <w:r w:rsidRPr="00F20FB4">
              <w:rPr>
                <w:rFonts w:ascii="Times New Roman" w:eastAsia="標楷體" w:hAnsi="Times New Roman"/>
                <w:color w:val="000000"/>
                <w:lang w:eastAsia="zh-TW"/>
              </w:rPr>
              <w:t>觀課</w:t>
            </w:r>
            <w:proofErr w:type="gramEnd"/>
            <w:r w:rsidRPr="00F20FB4">
              <w:rPr>
                <w:rFonts w:ascii="Times New Roman" w:eastAsia="標楷體" w:hAnsi="Times New Roman"/>
                <w:color w:val="000000"/>
                <w:lang w:eastAsia="zh-TW"/>
              </w:rPr>
              <w:t>、議課</w:t>
            </w:r>
          </w:p>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proofErr w:type="gramStart"/>
            <w:r w:rsidRPr="00F20FB4">
              <w:rPr>
                <w:rFonts w:ascii="Times New Roman" w:eastAsia="標楷體" w:hAnsi="Times New Roman"/>
                <w:color w:val="000000"/>
                <w:lang w:eastAsia="zh-TW"/>
              </w:rPr>
              <w:t>課綱宣導</w:t>
            </w:r>
            <w:proofErr w:type="gramEnd"/>
            <w:r w:rsidRPr="00F20FB4">
              <w:rPr>
                <w:rFonts w:ascii="Times New Roman" w:eastAsia="標楷體" w:hAnsi="Times New Roman"/>
                <w:color w:val="000000"/>
                <w:lang w:eastAsia="zh-TW"/>
              </w:rPr>
              <w:t>、評量標準、教學實務、教師學習社群運作經驗分享、與有效教學數位學習說明會</w:t>
            </w:r>
          </w:p>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r w:rsidRPr="00F20FB4">
              <w:rPr>
                <w:rFonts w:ascii="Times New Roman" w:eastAsia="標楷體" w:hAnsi="Times New Roman"/>
                <w:color w:val="000000"/>
                <w:lang w:eastAsia="zh-TW"/>
              </w:rPr>
              <w:t>北區學校召集人教學觀摩會和分區座談會</w:t>
            </w:r>
          </w:p>
        </w:tc>
      </w:tr>
      <w:tr w:rsidR="00A57FDD" w:rsidRPr="00F20FB4" w:rsidTr="00A57FDD">
        <w:trPr>
          <w:trHeight w:val="415"/>
        </w:trPr>
        <w:tc>
          <w:tcPr>
            <w:tcW w:w="333" w:type="pct"/>
            <w:tcBorders>
              <w:left w:val="single" w:sz="12" w:space="0" w:color="auto"/>
            </w:tcBorders>
            <w:vAlign w:val="center"/>
          </w:tcPr>
          <w:p w:rsidR="00A57FDD" w:rsidRPr="00F20FB4" w:rsidRDefault="00A57FDD" w:rsidP="00A57FDD">
            <w:pPr>
              <w:spacing w:after="0" w:line="360" w:lineRule="exact"/>
              <w:jc w:val="center"/>
              <w:rPr>
                <w:rFonts w:ascii="Times New Roman" w:eastAsia="標楷體" w:hAnsi="Times New Roman"/>
                <w:color w:val="000000"/>
              </w:rPr>
            </w:pPr>
            <w:r w:rsidRPr="00F20FB4">
              <w:rPr>
                <w:rFonts w:ascii="Times New Roman" w:eastAsia="標楷體" w:hAnsi="Times New Roman"/>
                <w:color w:val="000000"/>
              </w:rPr>
              <w:t>2</w:t>
            </w:r>
          </w:p>
        </w:tc>
        <w:tc>
          <w:tcPr>
            <w:tcW w:w="687" w:type="pct"/>
            <w:vAlign w:val="center"/>
          </w:tcPr>
          <w:p w:rsidR="00A57FDD" w:rsidRPr="00F20FB4" w:rsidRDefault="00381F0E" w:rsidP="00A57FDD">
            <w:pPr>
              <w:pBdr>
                <w:top w:val="nil"/>
                <w:left w:val="nil"/>
                <w:bottom w:val="nil"/>
                <w:right w:val="nil"/>
                <w:between w:val="nil"/>
              </w:pBdr>
              <w:ind w:hanging="2"/>
              <w:jc w:val="center"/>
              <w:rPr>
                <w:rFonts w:ascii="Times New Roman" w:eastAsia="標楷體" w:hAnsi="Times New Roman"/>
                <w:color w:val="000000"/>
                <w:szCs w:val="24"/>
                <w:lang w:eastAsia="zh-TW"/>
              </w:rPr>
            </w:pPr>
            <w:r>
              <w:rPr>
                <w:rFonts w:ascii="Times New Roman" w:eastAsia="標楷體" w:hAnsi="Times New Roman" w:hint="eastAsia"/>
                <w:color w:val="000000"/>
                <w:szCs w:val="24"/>
                <w:lang w:eastAsia="zh-TW"/>
              </w:rPr>
              <w:t>北埔</w:t>
            </w:r>
            <w:r w:rsidR="00A57FDD" w:rsidRPr="00F20FB4">
              <w:rPr>
                <w:rFonts w:ascii="Times New Roman" w:eastAsia="標楷體" w:hAnsi="Times New Roman"/>
                <w:color w:val="000000"/>
                <w:szCs w:val="24"/>
                <w:lang w:eastAsia="zh-TW"/>
              </w:rPr>
              <w:t>國小</w:t>
            </w:r>
          </w:p>
        </w:tc>
        <w:tc>
          <w:tcPr>
            <w:tcW w:w="1040" w:type="pct"/>
            <w:vAlign w:val="center"/>
          </w:tcPr>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11</w:t>
            </w:r>
            <w:r w:rsidR="00381F0E">
              <w:rPr>
                <w:rFonts w:ascii="Times New Roman" w:eastAsia="標楷體" w:hAnsi="Times New Roman"/>
                <w:color w:val="000000"/>
                <w:szCs w:val="24"/>
                <w:lang w:eastAsia="zh-TW"/>
              </w:rPr>
              <w:t>4</w:t>
            </w:r>
            <w:r w:rsidRPr="00F20FB4">
              <w:rPr>
                <w:rFonts w:ascii="Times New Roman" w:eastAsia="標楷體" w:hAnsi="Times New Roman"/>
                <w:color w:val="000000"/>
                <w:szCs w:val="24"/>
                <w:lang w:eastAsia="zh-TW"/>
              </w:rPr>
              <w:t>.11</w:t>
            </w:r>
            <w:r w:rsidR="00381F0E">
              <w:rPr>
                <w:rFonts w:ascii="Times New Roman" w:eastAsia="標楷體" w:hAnsi="Times New Roman"/>
                <w:color w:val="000000"/>
                <w:szCs w:val="24"/>
                <w:lang w:eastAsia="zh-TW"/>
              </w:rPr>
              <w:t>.07</w:t>
            </w:r>
          </w:p>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lastRenderedPageBreak/>
              <w:t xml:space="preserve"> (</w:t>
            </w:r>
            <w:r w:rsidRPr="00F20FB4">
              <w:rPr>
                <w:rFonts w:ascii="Times New Roman" w:eastAsia="標楷體" w:hAnsi="Times New Roman"/>
                <w:color w:val="000000"/>
                <w:szCs w:val="24"/>
                <w:lang w:eastAsia="zh-TW"/>
              </w:rPr>
              <w:t>星期五</w:t>
            </w:r>
            <w:r w:rsidRPr="00F20FB4">
              <w:rPr>
                <w:rFonts w:ascii="Times New Roman" w:eastAsia="標楷體" w:hAnsi="Times New Roman"/>
                <w:color w:val="000000"/>
                <w:szCs w:val="24"/>
                <w:lang w:eastAsia="zh-TW"/>
              </w:rPr>
              <w:t>)</w:t>
            </w:r>
            <w:r w:rsidRPr="00F20FB4">
              <w:rPr>
                <w:rFonts w:ascii="Times New Roman" w:eastAsia="標楷體" w:hAnsi="Times New Roman"/>
                <w:color w:val="000000"/>
                <w:szCs w:val="24"/>
                <w:lang w:eastAsia="zh-TW"/>
              </w:rPr>
              <w:t>一天</w:t>
            </w:r>
          </w:p>
        </w:tc>
        <w:tc>
          <w:tcPr>
            <w:tcW w:w="2940" w:type="pct"/>
            <w:tcBorders>
              <w:right w:val="single" w:sz="12" w:space="0" w:color="auto"/>
            </w:tcBorders>
          </w:tcPr>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r w:rsidRPr="00F20FB4">
              <w:rPr>
                <w:rFonts w:ascii="Times New Roman" w:eastAsia="標楷體" w:hAnsi="Times New Roman"/>
                <w:color w:val="000000"/>
                <w:lang w:eastAsia="zh-TW"/>
              </w:rPr>
              <w:lastRenderedPageBreak/>
              <w:t>公開授課，協同教學，</w:t>
            </w:r>
            <w:proofErr w:type="gramStart"/>
            <w:r w:rsidRPr="00F20FB4">
              <w:rPr>
                <w:rFonts w:ascii="Times New Roman" w:eastAsia="標楷體" w:hAnsi="Times New Roman"/>
                <w:color w:val="000000"/>
                <w:lang w:eastAsia="zh-TW"/>
              </w:rPr>
              <w:t>觀課</w:t>
            </w:r>
            <w:proofErr w:type="gramEnd"/>
            <w:r w:rsidRPr="00F20FB4">
              <w:rPr>
                <w:rFonts w:ascii="Times New Roman" w:eastAsia="標楷體" w:hAnsi="Times New Roman"/>
                <w:color w:val="000000"/>
                <w:lang w:eastAsia="zh-TW"/>
              </w:rPr>
              <w:t>、議課</w:t>
            </w:r>
          </w:p>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proofErr w:type="gramStart"/>
            <w:r w:rsidRPr="00F20FB4">
              <w:rPr>
                <w:rFonts w:ascii="Times New Roman" w:eastAsia="標楷體" w:hAnsi="Times New Roman"/>
                <w:color w:val="000000"/>
                <w:lang w:eastAsia="zh-TW"/>
              </w:rPr>
              <w:lastRenderedPageBreak/>
              <w:t>課綱宣導</w:t>
            </w:r>
            <w:proofErr w:type="gramEnd"/>
            <w:r w:rsidRPr="00F20FB4">
              <w:rPr>
                <w:rFonts w:ascii="Times New Roman" w:eastAsia="標楷體" w:hAnsi="Times New Roman"/>
                <w:color w:val="000000"/>
                <w:lang w:eastAsia="zh-TW"/>
              </w:rPr>
              <w:t>、評量標準、教師學習社群運作教學實務經驗分享、與有效教學數位學習說明會</w:t>
            </w:r>
          </w:p>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r w:rsidRPr="00F20FB4">
              <w:rPr>
                <w:rFonts w:ascii="Times New Roman" w:eastAsia="標楷體" w:hAnsi="Times New Roman"/>
                <w:color w:val="000000"/>
                <w:lang w:eastAsia="zh-TW"/>
              </w:rPr>
              <w:t>中區學校召集人教學觀摩會和分區座談會</w:t>
            </w:r>
          </w:p>
        </w:tc>
      </w:tr>
      <w:tr w:rsidR="00A57FDD" w:rsidRPr="00F20FB4" w:rsidTr="00A57FDD">
        <w:trPr>
          <w:trHeight w:val="1545"/>
        </w:trPr>
        <w:tc>
          <w:tcPr>
            <w:tcW w:w="333" w:type="pct"/>
            <w:tcBorders>
              <w:left w:val="single" w:sz="12" w:space="0" w:color="auto"/>
            </w:tcBorders>
            <w:vAlign w:val="center"/>
          </w:tcPr>
          <w:p w:rsidR="00A57FDD" w:rsidRPr="00F20FB4" w:rsidRDefault="00A57FDD" w:rsidP="00A57FDD">
            <w:pPr>
              <w:spacing w:after="0" w:line="360" w:lineRule="exact"/>
              <w:jc w:val="center"/>
              <w:rPr>
                <w:rFonts w:ascii="Times New Roman" w:eastAsia="標楷體" w:hAnsi="Times New Roman"/>
                <w:color w:val="000000"/>
              </w:rPr>
            </w:pPr>
            <w:r w:rsidRPr="00F20FB4">
              <w:rPr>
                <w:rFonts w:ascii="Times New Roman" w:eastAsia="標楷體" w:hAnsi="Times New Roman"/>
                <w:color w:val="000000"/>
              </w:rPr>
              <w:lastRenderedPageBreak/>
              <w:t>3</w:t>
            </w:r>
          </w:p>
        </w:tc>
        <w:tc>
          <w:tcPr>
            <w:tcW w:w="687" w:type="pct"/>
            <w:vAlign w:val="center"/>
          </w:tcPr>
          <w:p w:rsidR="00A57FDD" w:rsidRPr="00F20FB4" w:rsidRDefault="00381F0E" w:rsidP="00A57FDD">
            <w:pPr>
              <w:pBdr>
                <w:top w:val="nil"/>
                <w:left w:val="nil"/>
                <w:bottom w:val="nil"/>
                <w:right w:val="nil"/>
                <w:between w:val="nil"/>
              </w:pBdr>
              <w:ind w:hanging="2"/>
              <w:jc w:val="center"/>
              <w:rPr>
                <w:rFonts w:ascii="Times New Roman" w:eastAsia="標楷體" w:hAnsi="Times New Roman"/>
                <w:color w:val="000000"/>
                <w:szCs w:val="24"/>
                <w:lang w:eastAsia="zh-TW"/>
              </w:rPr>
            </w:pPr>
            <w:r>
              <w:rPr>
                <w:rFonts w:ascii="Times New Roman" w:eastAsia="標楷體" w:hAnsi="Times New Roman" w:hint="eastAsia"/>
                <w:color w:val="000000"/>
                <w:lang w:eastAsia="zh-TW"/>
              </w:rPr>
              <w:t>新社</w:t>
            </w:r>
            <w:r w:rsidR="00A57FDD" w:rsidRPr="00F20FB4">
              <w:rPr>
                <w:rFonts w:ascii="Times New Roman" w:eastAsia="標楷體" w:hAnsi="Times New Roman"/>
                <w:color w:val="000000"/>
                <w:szCs w:val="24"/>
                <w:lang w:eastAsia="zh-TW"/>
              </w:rPr>
              <w:t>國小</w:t>
            </w:r>
          </w:p>
        </w:tc>
        <w:tc>
          <w:tcPr>
            <w:tcW w:w="1040" w:type="pct"/>
            <w:vAlign w:val="center"/>
          </w:tcPr>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11</w:t>
            </w:r>
            <w:r w:rsidR="00381F0E">
              <w:rPr>
                <w:rFonts w:ascii="Times New Roman" w:eastAsia="標楷體" w:hAnsi="Times New Roman" w:hint="eastAsia"/>
                <w:color w:val="000000"/>
                <w:szCs w:val="24"/>
                <w:lang w:eastAsia="zh-TW"/>
              </w:rPr>
              <w:t>4.12.</w:t>
            </w:r>
            <w:r w:rsidR="00381F0E">
              <w:rPr>
                <w:rFonts w:ascii="Times New Roman" w:eastAsia="標楷體" w:hAnsi="Times New Roman"/>
                <w:color w:val="000000"/>
                <w:szCs w:val="24"/>
                <w:lang w:eastAsia="zh-TW"/>
              </w:rPr>
              <w:t>05</w:t>
            </w:r>
          </w:p>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星期五</w:t>
            </w:r>
            <w:r w:rsidRPr="00F20FB4">
              <w:rPr>
                <w:rFonts w:ascii="Times New Roman" w:eastAsia="標楷體" w:hAnsi="Times New Roman"/>
                <w:color w:val="000000"/>
                <w:szCs w:val="24"/>
                <w:lang w:eastAsia="zh-TW"/>
              </w:rPr>
              <w:t>)</w:t>
            </w:r>
            <w:r w:rsidRPr="00F20FB4">
              <w:rPr>
                <w:rFonts w:ascii="Times New Roman" w:eastAsia="標楷體" w:hAnsi="Times New Roman"/>
                <w:color w:val="000000"/>
                <w:szCs w:val="24"/>
                <w:lang w:eastAsia="zh-TW"/>
              </w:rPr>
              <w:t>一天</w:t>
            </w:r>
          </w:p>
        </w:tc>
        <w:tc>
          <w:tcPr>
            <w:tcW w:w="2940" w:type="pct"/>
            <w:tcBorders>
              <w:right w:val="single" w:sz="12" w:space="0" w:color="auto"/>
            </w:tcBorders>
          </w:tcPr>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r w:rsidRPr="00F20FB4">
              <w:rPr>
                <w:rFonts w:ascii="Times New Roman" w:eastAsia="標楷體" w:hAnsi="Times New Roman"/>
                <w:color w:val="000000"/>
                <w:lang w:eastAsia="zh-TW"/>
              </w:rPr>
              <w:t>公開授課，協同教學，</w:t>
            </w:r>
            <w:proofErr w:type="gramStart"/>
            <w:r w:rsidRPr="00F20FB4">
              <w:rPr>
                <w:rFonts w:ascii="Times New Roman" w:eastAsia="標楷體" w:hAnsi="Times New Roman"/>
                <w:color w:val="000000"/>
                <w:lang w:eastAsia="zh-TW"/>
              </w:rPr>
              <w:t>觀課</w:t>
            </w:r>
            <w:proofErr w:type="gramEnd"/>
            <w:r w:rsidRPr="00F20FB4">
              <w:rPr>
                <w:rFonts w:ascii="Times New Roman" w:eastAsia="標楷體" w:hAnsi="Times New Roman"/>
                <w:color w:val="000000"/>
                <w:lang w:eastAsia="zh-TW"/>
              </w:rPr>
              <w:t>、議課</w:t>
            </w:r>
          </w:p>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proofErr w:type="gramStart"/>
            <w:r w:rsidRPr="00F20FB4">
              <w:rPr>
                <w:rFonts w:ascii="Times New Roman" w:eastAsia="標楷體" w:hAnsi="Times New Roman"/>
                <w:color w:val="000000"/>
                <w:lang w:eastAsia="zh-TW"/>
              </w:rPr>
              <w:t>課綱宣導</w:t>
            </w:r>
            <w:proofErr w:type="gramEnd"/>
            <w:r w:rsidRPr="00F20FB4">
              <w:rPr>
                <w:rFonts w:ascii="Times New Roman" w:eastAsia="標楷體" w:hAnsi="Times New Roman"/>
                <w:color w:val="000000"/>
                <w:lang w:eastAsia="zh-TW"/>
              </w:rPr>
              <w:t>、評量標準、教師學習社群運作教學實務經驗分享、與有效教學數位學習說明會</w:t>
            </w:r>
          </w:p>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r w:rsidRPr="00F20FB4">
              <w:rPr>
                <w:rFonts w:ascii="Times New Roman" w:eastAsia="標楷體" w:hAnsi="Times New Roman"/>
                <w:color w:val="000000"/>
                <w:lang w:eastAsia="zh-TW"/>
              </w:rPr>
              <w:t>南區學校召集人教學觀摩會和分區座談會</w:t>
            </w:r>
          </w:p>
        </w:tc>
      </w:tr>
      <w:tr w:rsidR="00A57FDD" w:rsidRPr="00F20FB4" w:rsidTr="00A57FDD">
        <w:trPr>
          <w:trHeight w:val="1124"/>
        </w:trPr>
        <w:tc>
          <w:tcPr>
            <w:tcW w:w="333" w:type="pct"/>
            <w:tcBorders>
              <w:left w:val="single" w:sz="12" w:space="0" w:color="auto"/>
            </w:tcBorders>
            <w:vAlign w:val="center"/>
          </w:tcPr>
          <w:p w:rsidR="00A57FDD" w:rsidRPr="00F20FB4" w:rsidRDefault="00A57FDD" w:rsidP="00A57FDD">
            <w:pPr>
              <w:spacing w:after="0" w:line="360" w:lineRule="exact"/>
              <w:jc w:val="center"/>
              <w:rPr>
                <w:rFonts w:ascii="Times New Roman" w:eastAsia="標楷體" w:hAnsi="Times New Roman"/>
                <w:color w:val="000000"/>
              </w:rPr>
            </w:pPr>
            <w:r w:rsidRPr="00F20FB4">
              <w:rPr>
                <w:rFonts w:ascii="Times New Roman" w:eastAsia="標楷體" w:hAnsi="Times New Roman"/>
                <w:color w:val="000000"/>
              </w:rPr>
              <w:t>4</w:t>
            </w:r>
          </w:p>
        </w:tc>
        <w:tc>
          <w:tcPr>
            <w:tcW w:w="687" w:type="pct"/>
            <w:vAlign w:val="center"/>
          </w:tcPr>
          <w:p w:rsidR="00A57FDD" w:rsidRPr="00F20FB4" w:rsidRDefault="00381F0E" w:rsidP="00A57FDD">
            <w:pPr>
              <w:ind w:hanging="2"/>
              <w:jc w:val="center"/>
              <w:rPr>
                <w:rFonts w:ascii="Times New Roman" w:eastAsia="標楷體" w:hAnsi="Times New Roman"/>
                <w:color w:val="000000"/>
                <w:szCs w:val="24"/>
                <w:lang w:eastAsia="zh-TW"/>
              </w:rPr>
            </w:pPr>
            <w:r>
              <w:rPr>
                <w:rFonts w:ascii="Times New Roman" w:eastAsia="標楷體" w:hAnsi="Times New Roman" w:hint="eastAsia"/>
                <w:color w:val="000000"/>
                <w:lang w:eastAsia="zh-TW"/>
              </w:rPr>
              <w:t>北昌</w:t>
            </w:r>
            <w:r w:rsidR="00A57FDD" w:rsidRPr="00F20FB4">
              <w:rPr>
                <w:rFonts w:ascii="標楷體" w:eastAsia="標楷體" w:hAnsi="標楷體" w:cs="Gungsuh"/>
                <w:color w:val="000000"/>
              </w:rPr>
              <w:t>國小</w:t>
            </w:r>
          </w:p>
        </w:tc>
        <w:tc>
          <w:tcPr>
            <w:tcW w:w="1040" w:type="pct"/>
            <w:vAlign w:val="center"/>
          </w:tcPr>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11</w:t>
            </w:r>
            <w:r w:rsidR="00381F0E">
              <w:rPr>
                <w:rFonts w:ascii="Times New Roman" w:eastAsia="標楷體" w:hAnsi="Times New Roman"/>
                <w:color w:val="000000"/>
                <w:szCs w:val="24"/>
                <w:lang w:eastAsia="zh-TW"/>
              </w:rPr>
              <w:t>5.03.06</w:t>
            </w:r>
          </w:p>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w:t>
            </w:r>
            <w:r w:rsidRPr="00F20FB4">
              <w:rPr>
                <w:rFonts w:ascii="Times New Roman" w:eastAsia="標楷體" w:hAnsi="Times New Roman"/>
                <w:color w:val="000000"/>
                <w:szCs w:val="24"/>
                <w:lang w:eastAsia="zh-TW"/>
              </w:rPr>
              <w:t>星期五</w:t>
            </w:r>
            <w:r w:rsidRPr="00F20FB4">
              <w:rPr>
                <w:rFonts w:ascii="Times New Roman" w:eastAsia="標楷體" w:hAnsi="Times New Roman"/>
                <w:color w:val="000000"/>
                <w:szCs w:val="24"/>
                <w:lang w:eastAsia="zh-TW"/>
              </w:rPr>
              <w:t>)</w:t>
            </w:r>
            <w:r w:rsidRPr="00F20FB4">
              <w:rPr>
                <w:rFonts w:ascii="Times New Roman" w:eastAsia="標楷體" w:hAnsi="Times New Roman"/>
                <w:color w:val="000000"/>
                <w:szCs w:val="24"/>
                <w:lang w:eastAsia="zh-TW"/>
              </w:rPr>
              <w:t>一天</w:t>
            </w:r>
          </w:p>
        </w:tc>
        <w:tc>
          <w:tcPr>
            <w:tcW w:w="2940" w:type="pct"/>
            <w:tcBorders>
              <w:right w:val="single" w:sz="12" w:space="0" w:color="auto"/>
            </w:tcBorders>
          </w:tcPr>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r w:rsidRPr="00F20FB4">
              <w:rPr>
                <w:rFonts w:ascii="Times New Roman" w:eastAsia="標楷體" w:hAnsi="Times New Roman"/>
                <w:color w:val="000000"/>
                <w:lang w:eastAsia="zh-TW"/>
              </w:rPr>
              <w:t>公開授課，協同教學，</w:t>
            </w:r>
            <w:proofErr w:type="gramStart"/>
            <w:r w:rsidRPr="00F20FB4">
              <w:rPr>
                <w:rFonts w:ascii="Times New Roman" w:eastAsia="標楷體" w:hAnsi="Times New Roman"/>
                <w:color w:val="000000"/>
                <w:lang w:eastAsia="zh-TW"/>
              </w:rPr>
              <w:t>觀課</w:t>
            </w:r>
            <w:proofErr w:type="gramEnd"/>
            <w:r w:rsidRPr="00F20FB4">
              <w:rPr>
                <w:rFonts w:ascii="Times New Roman" w:eastAsia="標楷體" w:hAnsi="Times New Roman"/>
                <w:color w:val="000000"/>
                <w:lang w:eastAsia="zh-TW"/>
              </w:rPr>
              <w:t>、議課</w:t>
            </w:r>
          </w:p>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proofErr w:type="gramStart"/>
            <w:r w:rsidRPr="00F20FB4">
              <w:rPr>
                <w:rFonts w:ascii="Times New Roman" w:eastAsia="標楷體" w:hAnsi="Times New Roman"/>
                <w:color w:val="000000"/>
                <w:lang w:eastAsia="zh-TW"/>
              </w:rPr>
              <w:t>課綱宣導</w:t>
            </w:r>
            <w:proofErr w:type="gramEnd"/>
            <w:r w:rsidRPr="00F20FB4">
              <w:rPr>
                <w:rFonts w:ascii="Times New Roman" w:eastAsia="標楷體" w:hAnsi="Times New Roman"/>
                <w:color w:val="000000"/>
                <w:lang w:eastAsia="zh-TW"/>
              </w:rPr>
              <w:t>、評量標準、教師學習社群運作教學實務經驗分享、與有效教學數位學習說明會</w:t>
            </w:r>
          </w:p>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r w:rsidRPr="00F20FB4">
              <w:rPr>
                <w:rFonts w:ascii="Times New Roman" w:eastAsia="標楷體" w:hAnsi="Times New Roman"/>
                <w:color w:val="000000"/>
                <w:lang w:eastAsia="zh-TW"/>
              </w:rPr>
              <w:t>北區學校召集人教學觀摩會和分區座談會</w:t>
            </w:r>
          </w:p>
        </w:tc>
      </w:tr>
      <w:tr w:rsidR="00A57FDD" w:rsidRPr="00F20FB4" w:rsidTr="00A57FDD">
        <w:trPr>
          <w:trHeight w:val="1126"/>
        </w:trPr>
        <w:tc>
          <w:tcPr>
            <w:tcW w:w="333" w:type="pct"/>
            <w:tcBorders>
              <w:left w:val="single" w:sz="12" w:space="0" w:color="auto"/>
            </w:tcBorders>
            <w:vAlign w:val="center"/>
          </w:tcPr>
          <w:p w:rsidR="00A57FDD" w:rsidRPr="00F20FB4" w:rsidRDefault="00A57FDD" w:rsidP="00A57FDD">
            <w:pPr>
              <w:spacing w:after="0" w:line="360" w:lineRule="exact"/>
              <w:jc w:val="center"/>
              <w:rPr>
                <w:rFonts w:ascii="Times New Roman" w:eastAsia="標楷體" w:hAnsi="Times New Roman"/>
                <w:color w:val="000000"/>
              </w:rPr>
            </w:pPr>
            <w:r w:rsidRPr="00F20FB4">
              <w:rPr>
                <w:rFonts w:ascii="Times New Roman" w:eastAsia="標楷體" w:hAnsi="Times New Roman"/>
                <w:color w:val="000000"/>
              </w:rPr>
              <w:t>5</w:t>
            </w:r>
          </w:p>
        </w:tc>
        <w:tc>
          <w:tcPr>
            <w:tcW w:w="687" w:type="pct"/>
            <w:vAlign w:val="center"/>
          </w:tcPr>
          <w:p w:rsidR="00A57FDD" w:rsidRPr="00F20FB4" w:rsidRDefault="00381F0E" w:rsidP="00A57FDD">
            <w:pPr>
              <w:ind w:hanging="2"/>
              <w:jc w:val="center"/>
              <w:rPr>
                <w:rFonts w:ascii="Times New Roman" w:eastAsia="標楷體" w:hAnsi="Times New Roman"/>
                <w:color w:val="000000"/>
                <w:szCs w:val="24"/>
                <w:lang w:eastAsia="zh-TW"/>
              </w:rPr>
            </w:pPr>
            <w:r>
              <w:rPr>
                <w:rFonts w:ascii="Times New Roman" w:eastAsia="標楷體" w:hAnsi="Times New Roman" w:hint="eastAsia"/>
                <w:color w:val="000000"/>
                <w:lang w:eastAsia="zh-TW"/>
              </w:rPr>
              <w:t>志學</w:t>
            </w:r>
            <w:r w:rsidR="00A57FDD" w:rsidRPr="00F20FB4">
              <w:rPr>
                <w:rFonts w:ascii="Times New Roman" w:eastAsia="標楷體" w:hAnsi="Times New Roman"/>
                <w:color w:val="000000"/>
                <w:szCs w:val="24"/>
                <w:lang w:eastAsia="zh-TW"/>
              </w:rPr>
              <w:t>國小</w:t>
            </w:r>
          </w:p>
        </w:tc>
        <w:tc>
          <w:tcPr>
            <w:tcW w:w="1040" w:type="pct"/>
            <w:vAlign w:val="center"/>
          </w:tcPr>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11</w:t>
            </w:r>
            <w:r w:rsidR="00381F0E">
              <w:rPr>
                <w:rFonts w:ascii="Times New Roman" w:eastAsia="標楷體" w:hAnsi="Times New Roman" w:hint="eastAsia"/>
                <w:color w:val="000000"/>
                <w:szCs w:val="24"/>
                <w:lang w:eastAsia="zh-TW"/>
              </w:rPr>
              <w:t>5.04.1</w:t>
            </w:r>
            <w:r w:rsidR="00381F0E">
              <w:rPr>
                <w:rFonts w:ascii="Times New Roman" w:eastAsia="標楷體" w:hAnsi="Times New Roman"/>
                <w:color w:val="000000"/>
                <w:szCs w:val="24"/>
                <w:lang w:eastAsia="zh-TW"/>
              </w:rPr>
              <w:t>0</w:t>
            </w:r>
          </w:p>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星期五</w:t>
            </w:r>
            <w:r w:rsidRPr="00F20FB4">
              <w:rPr>
                <w:rFonts w:ascii="Times New Roman" w:eastAsia="標楷體" w:hAnsi="Times New Roman"/>
                <w:color w:val="000000"/>
                <w:szCs w:val="24"/>
                <w:lang w:eastAsia="zh-TW"/>
              </w:rPr>
              <w:t>)</w:t>
            </w:r>
            <w:r w:rsidRPr="00F20FB4">
              <w:rPr>
                <w:rFonts w:ascii="Times New Roman" w:eastAsia="標楷體" w:hAnsi="Times New Roman"/>
                <w:color w:val="000000"/>
                <w:szCs w:val="24"/>
                <w:lang w:eastAsia="zh-TW"/>
              </w:rPr>
              <w:t>一天</w:t>
            </w:r>
          </w:p>
        </w:tc>
        <w:tc>
          <w:tcPr>
            <w:tcW w:w="2940" w:type="pct"/>
            <w:tcBorders>
              <w:right w:val="single" w:sz="12" w:space="0" w:color="auto"/>
            </w:tcBorders>
          </w:tcPr>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r w:rsidRPr="00F20FB4">
              <w:rPr>
                <w:rFonts w:ascii="Times New Roman" w:eastAsia="標楷體" w:hAnsi="Times New Roman"/>
                <w:color w:val="000000"/>
                <w:lang w:eastAsia="zh-TW"/>
              </w:rPr>
              <w:t>公開授課，協同教學，</w:t>
            </w:r>
            <w:proofErr w:type="gramStart"/>
            <w:r w:rsidRPr="00F20FB4">
              <w:rPr>
                <w:rFonts w:ascii="Times New Roman" w:eastAsia="標楷體" w:hAnsi="Times New Roman"/>
                <w:color w:val="000000"/>
                <w:lang w:eastAsia="zh-TW"/>
              </w:rPr>
              <w:t>觀課</w:t>
            </w:r>
            <w:proofErr w:type="gramEnd"/>
            <w:r w:rsidRPr="00F20FB4">
              <w:rPr>
                <w:rFonts w:ascii="Times New Roman" w:eastAsia="標楷體" w:hAnsi="Times New Roman"/>
                <w:color w:val="000000"/>
                <w:lang w:eastAsia="zh-TW"/>
              </w:rPr>
              <w:t>、議課</w:t>
            </w:r>
          </w:p>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proofErr w:type="gramStart"/>
            <w:r w:rsidRPr="00F20FB4">
              <w:rPr>
                <w:rFonts w:ascii="Times New Roman" w:eastAsia="標楷體" w:hAnsi="Times New Roman"/>
                <w:color w:val="000000"/>
                <w:lang w:eastAsia="zh-TW"/>
              </w:rPr>
              <w:t>課綱宣導</w:t>
            </w:r>
            <w:proofErr w:type="gramEnd"/>
            <w:r w:rsidRPr="00F20FB4">
              <w:rPr>
                <w:rFonts w:ascii="Times New Roman" w:eastAsia="標楷體" w:hAnsi="Times New Roman"/>
                <w:color w:val="000000"/>
                <w:lang w:eastAsia="zh-TW"/>
              </w:rPr>
              <w:t>、評量標準、教師學習社群運作教學實務經驗分享、與有效教學數位學習說明會</w:t>
            </w:r>
          </w:p>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r w:rsidRPr="00F20FB4">
              <w:rPr>
                <w:rFonts w:ascii="Times New Roman" w:eastAsia="標楷體" w:hAnsi="Times New Roman"/>
                <w:color w:val="000000"/>
                <w:lang w:eastAsia="zh-TW"/>
              </w:rPr>
              <w:t>中區學校召集人教學觀摩會和分區座談會</w:t>
            </w:r>
          </w:p>
        </w:tc>
      </w:tr>
      <w:tr w:rsidR="00A57FDD" w:rsidRPr="00F20FB4" w:rsidTr="00A57FDD">
        <w:trPr>
          <w:trHeight w:val="1415"/>
        </w:trPr>
        <w:tc>
          <w:tcPr>
            <w:tcW w:w="333" w:type="pct"/>
            <w:tcBorders>
              <w:left w:val="single" w:sz="12" w:space="0" w:color="auto"/>
              <w:bottom w:val="single" w:sz="12" w:space="0" w:color="auto"/>
            </w:tcBorders>
            <w:vAlign w:val="center"/>
          </w:tcPr>
          <w:p w:rsidR="00A57FDD" w:rsidRPr="00F20FB4" w:rsidRDefault="00A57FDD" w:rsidP="00A57FDD">
            <w:pPr>
              <w:spacing w:after="0" w:line="360" w:lineRule="exact"/>
              <w:jc w:val="center"/>
              <w:rPr>
                <w:rFonts w:ascii="Times New Roman" w:eastAsia="標楷體" w:hAnsi="Times New Roman"/>
                <w:color w:val="000000"/>
              </w:rPr>
            </w:pPr>
            <w:r w:rsidRPr="00F20FB4">
              <w:rPr>
                <w:rFonts w:ascii="Times New Roman" w:eastAsia="標楷體" w:hAnsi="Times New Roman"/>
                <w:color w:val="000000"/>
              </w:rPr>
              <w:t>6</w:t>
            </w:r>
          </w:p>
        </w:tc>
        <w:tc>
          <w:tcPr>
            <w:tcW w:w="687" w:type="pct"/>
            <w:tcBorders>
              <w:bottom w:val="single" w:sz="12" w:space="0" w:color="auto"/>
            </w:tcBorders>
            <w:vAlign w:val="center"/>
          </w:tcPr>
          <w:p w:rsidR="00A57FDD" w:rsidRPr="00F20FB4" w:rsidRDefault="00381F0E" w:rsidP="00A57FDD">
            <w:pPr>
              <w:ind w:hanging="2"/>
              <w:jc w:val="center"/>
              <w:rPr>
                <w:rFonts w:ascii="Times New Roman" w:eastAsia="標楷體" w:hAnsi="Times New Roman"/>
                <w:color w:val="000000"/>
                <w:szCs w:val="24"/>
                <w:lang w:eastAsia="zh-TW"/>
              </w:rPr>
            </w:pPr>
            <w:proofErr w:type="gramStart"/>
            <w:r>
              <w:rPr>
                <w:rFonts w:ascii="Times New Roman" w:eastAsia="標楷體" w:hAnsi="Times New Roman" w:hint="eastAsia"/>
                <w:color w:val="000000"/>
                <w:lang w:eastAsia="zh-TW"/>
              </w:rPr>
              <w:t>北林</w:t>
            </w:r>
            <w:r w:rsidR="00A57FDD" w:rsidRPr="00F20FB4">
              <w:rPr>
                <w:rFonts w:ascii="Times New Roman" w:eastAsia="標楷體" w:hAnsi="Times New Roman"/>
                <w:color w:val="000000"/>
                <w:szCs w:val="24"/>
                <w:lang w:eastAsia="zh-TW"/>
              </w:rPr>
              <w:t>國小</w:t>
            </w:r>
            <w:proofErr w:type="gramEnd"/>
          </w:p>
        </w:tc>
        <w:tc>
          <w:tcPr>
            <w:tcW w:w="1040" w:type="pct"/>
            <w:tcBorders>
              <w:bottom w:val="single" w:sz="12" w:space="0" w:color="auto"/>
            </w:tcBorders>
            <w:vAlign w:val="center"/>
          </w:tcPr>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11</w:t>
            </w:r>
            <w:r w:rsidR="00381F0E">
              <w:rPr>
                <w:rFonts w:ascii="Times New Roman" w:eastAsia="標楷體" w:hAnsi="Times New Roman" w:hint="eastAsia"/>
                <w:color w:val="000000"/>
                <w:szCs w:val="24"/>
                <w:lang w:eastAsia="zh-TW"/>
              </w:rPr>
              <w:t>5.05.0</w:t>
            </w:r>
            <w:r w:rsidR="00381F0E">
              <w:rPr>
                <w:rFonts w:ascii="Times New Roman" w:eastAsia="標楷體" w:hAnsi="Times New Roman"/>
                <w:color w:val="000000"/>
                <w:szCs w:val="24"/>
                <w:lang w:eastAsia="zh-TW"/>
              </w:rPr>
              <w:t>8</w:t>
            </w:r>
          </w:p>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星期五</w:t>
            </w:r>
            <w:r w:rsidRPr="00F20FB4">
              <w:rPr>
                <w:rFonts w:ascii="Times New Roman" w:eastAsia="標楷體" w:hAnsi="Times New Roman"/>
                <w:color w:val="000000"/>
                <w:szCs w:val="24"/>
                <w:lang w:eastAsia="zh-TW"/>
              </w:rPr>
              <w:t>)</w:t>
            </w:r>
            <w:r w:rsidRPr="00F20FB4">
              <w:rPr>
                <w:rFonts w:ascii="Times New Roman" w:eastAsia="標楷體" w:hAnsi="Times New Roman"/>
                <w:color w:val="000000"/>
                <w:szCs w:val="24"/>
                <w:lang w:eastAsia="zh-TW"/>
              </w:rPr>
              <w:t>一天</w:t>
            </w:r>
          </w:p>
        </w:tc>
        <w:tc>
          <w:tcPr>
            <w:tcW w:w="2940" w:type="pct"/>
            <w:tcBorders>
              <w:bottom w:val="single" w:sz="12" w:space="0" w:color="auto"/>
              <w:right w:val="single" w:sz="12" w:space="0" w:color="auto"/>
            </w:tcBorders>
          </w:tcPr>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r w:rsidRPr="00F20FB4">
              <w:rPr>
                <w:rFonts w:ascii="Times New Roman" w:eastAsia="標楷體" w:hAnsi="Times New Roman"/>
                <w:color w:val="000000"/>
                <w:lang w:eastAsia="zh-TW"/>
              </w:rPr>
              <w:t>公開授課，協同教學，</w:t>
            </w:r>
            <w:proofErr w:type="gramStart"/>
            <w:r w:rsidRPr="00F20FB4">
              <w:rPr>
                <w:rFonts w:ascii="Times New Roman" w:eastAsia="標楷體" w:hAnsi="Times New Roman"/>
                <w:color w:val="000000"/>
                <w:lang w:eastAsia="zh-TW"/>
              </w:rPr>
              <w:t>觀課</w:t>
            </w:r>
            <w:proofErr w:type="gramEnd"/>
            <w:r w:rsidRPr="00F20FB4">
              <w:rPr>
                <w:rFonts w:ascii="Times New Roman" w:eastAsia="標楷體" w:hAnsi="Times New Roman"/>
                <w:color w:val="000000"/>
                <w:lang w:eastAsia="zh-TW"/>
              </w:rPr>
              <w:t>、議課</w:t>
            </w:r>
          </w:p>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proofErr w:type="gramStart"/>
            <w:r w:rsidRPr="00F20FB4">
              <w:rPr>
                <w:rFonts w:ascii="Times New Roman" w:eastAsia="標楷體" w:hAnsi="Times New Roman"/>
                <w:color w:val="000000"/>
                <w:lang w:eastAsia="zh-TW"/>
              </w:rPr>
              <w:t>課綱宣導</w:t>
            </w:r>
            <w:proofErr w:type="gramEnd"/>
            <w:r w:rsidRPr="00F20FB4">
              <w:rPr>
                <w:rFonts w:ascii="Times New Roman" w:eastAsia="標楷體" w:hAnsi="Times New Roman"/>
                <w:color w:val="000000"/>
                <w:lang w:eastAsia="zh-TW"/>
              </w:rPr>
              <w:t>、評量標準、教師學習社群運作教學實務經驗分享、與有效教學數位學習說明會</w:t>
            </w:r>
          </w:p>
          <w:p w:rsidR="00A57FDD" w:rsidRPr="00F20FB4" w:rsidRDefault="00A57FDD" w:rsidP="00A57FDD">
            <w:pPr>
              <w:pBdr>
                <w:top w:val="nil"/>
                <w:left w:val="nil"/>
                <w:bottom w:val="nil"/>
                <w:right w:val="nil"/>
                <w:between w:val="nil"/>
              </w:pBdr>
              <w:spacing w:after="0"/>
              <w:ind w:hanging="2"/>
              <w:rPr>
                <w:rFonts w:ascii="Times New Roman" w:eastAsia="標楷體" w:hAnsi="Times New Roman"/>
                <w:color w:val="000000"/>
                <w:lang w:eastAsia="zh-TW"/>
              </w:rPr>
            </w:pPr>
            <w:r w:rsidRPr="00F20FB4">
              <w:rPr>
                <w:rFonts w:ascii="Times New Roman" w:eastAsia="標楷體" w:hAnsi="Times New Roman"/>
                <w:color w:val="000000"/>
                <w:lang w:eastAsia="zh-TW"/>
              </w:rPr>
              <w:t>南區學校召集人教學觀摩會和分區座談會</w:t>
            </w:r>
          </w:p>
        </w:tc>
      </w:tr>
    </w:tbl>
    <w:p w:rsidR="00A57FDD" w:rsidRPr="00F20FB4" w:rsidRDefault="00A57FDD" w:rsidP="00A57FDD">
      <w:pPr>
        <w:adjustRightInd w:val="0"/>
        <w:snapToGrid w:val="0"/>
        <w:spacing w:before="240" w:line="360" w:lineRule="exact"/>
        <w:rPr>
          <w:rFonts w:ascii="Times New Roman" w:eastAsia="標楷體" w:hAnsi="Times New Roman"/>
          <w:color w:val="000000"/>
          <w:szCs w:val="24"/>
          <w:lang w:eastAsia="zh-TW"/>
        </w:rPr>
      </w:pPr>
    </w:p>
    <w:p w:rsidR="00A57FDD" w:rsidRPr="00F20FB4" w:rsidRDefault="00D25CD8" w:rsidP="00A57FDD">
      <w:pPr>
        <w:adjustRightInd w:val="0"/>
        <w:snapToGrid w:val="0"/>
        <w:spacing w:after="0" w:line="360" w:lineRule="exact"/>
        <w:rPr>
          <w:rFonts w:ascii="Times New Roman" w:eastAsia="標楷體" w:hAnsi="Times New Roman"/>
          <w:color w:val="000000"/>
          <w:szCs w:val="24"/>
          <w:lang w:eastAsia="zh-TW"/>
        </w:rPr>
      </w:pPr>
      <w:r>
        <w:rPr>
          <w:rFonts w:ascii="Times New Roman" w:eastAsia="標楷體" w:hAnsi="Times New Roman" w:hint="eastAsia"/>
          <w:color w:val="000000"/>
          <w:szCs w:val="24"/>
          <w:lang w:eastAsia="zh-TW"/>
        </w:rPr>
        <w:t>六</w:t>
      </w:r>
      <w:r w:rsidR="00A57FDD" w:rsidRPr="00F20FB4">
        <w:rPr>
          <w:rFonts w:ascii="Times New Roman" w:eastAsia="標楷體" w:hAnsi="Times New Roman"/>
          <w:color w:val="000000"/>
          <w:szCs w:val="24"/>
          <w:lang w:eastAsia="zh-TW"/>
        </w:rPr>
        <w:t>、國小組分區服務時程表：</w:t>
      </w:r>
    </w:p>
    <w:p w:rsidR="00A57FDD" w:rsidRPr="00F20FB4" w:rsidRDefault="00A57FDD" w:rsidP="00A57FDD">
      <w:pPr>
        <w:adjustRightInd w:val="0"/>
        <w:snapToGrid w:val="0"/>
        <w:spacing w:line="360" w:lineRule="exact"/>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國小</w:t>
      </w:r>
      <w:r w:rsidR="006A3675">
        <w:rPr>
          <w:rFonts w:ascii="Times New Roman" w:eastAsia="標楷體" w:hAnsi="Times New Roman" w:hint="eastAsia"/>
          <w:color w:val="000000"/>
          <w:szCs w:val="24"/>
          <w:lang w:eastAsia="zh-TW"/>
        </w:rPr>
        <w:t>組</w:t>
      </w:r>
      <w:r w:rsidRPr="00F20FB4">
        <w:rPr>
          <w:rFonts w:ascii="Times New Roman" w:eastAsia="標楷體" w:hAnsi="Times New Roman"/>
          <w:color w:val="000000"/>
          <w:szCs w:val="24"/>
          <w:lang w:eastAsia="zh-TW"/>
        </w:rPr>
        <w:t>共六次到校服務活動，以便提升教師專業。</w:t>
      </w:r>
    </w:p>
    <w:tbl>
      <w:tblPr>
        <w:tblW w:w="9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1985"/>
        <w:gridCol w:w="1559"/>
        <w:gridCol w:w="1276"/>
        <w:gridCol w:w="1759"/>
        <w:gridCol w:w="2635"/>
      </w:tblGrid>
      <w:tr w:rsidR="00A57FDD" w:rsidRPr="00F20FB4" w:rsidTr="00A57FDD">
        <w:tc>
          <w:tcPr>
            <w:tcW w:w="9922" w:type="dxa"/>
            <w:gridSpan w:val="6"/>
            <w:tcBorders>
              <w:top w:val="single" w:sz="4" w:space="0" w:color="000000"/>
              <w:left w:val="single" w:sz="4" w:space="0" w:color="000000"/>
              <w:bottom w:val="single" w:sz="4" w:space="0" w:color="000000"/>
              <w:right w:val="single" w:sz="4" w:space="0" w:color="000000"/>
            </w:tcBorders>
          </w:tcPr>
          <w:p w:rsidR="00A57FDD" w:rsidRPr="00F20FB4" w:rsidRDefault="00A57FDD" w:rsidP="006A3675">
            <w:pPr>
              <w:tabs>
                <w:tab w:val="left" w:pos="1134"/>
              </w:tabs>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1</w:t>
            </w:r>
            <w:r w:rsidRPr="00F20FB4">
              <w:rPr>
                <w:rFonts w:ascii="Times New Roman" w:eastAsia="標楷體" w:hAnsi="Times New Roman"/>
                <w:color w:val="000000"/>
                <w:lang w:eastAsia="zh-TW"/>
              </w:rPr>
              <w:t>1</w:t>
            </w:r>
            <w:r w:rsidR="006A3675">
              <w:rPr>
                <w:rFonts w:ascii="Times New Roman" w:eastAsia="標楷體" w:hAnsi="Times New Roman"/>
                <w:color w:val="000000"/>
                <w:lang w:eastAsia="zh-TW"/>
              </w:rPr>
              <w:t>4</w:t>
            </w:r>
            <w:r w:rsidRPr="00F20FB4">
              <w:rPr>
                <w:rFonts w:ascii="Times New Roman" w:eastAsia="標楷體" w:hAnsi="Times New Roman"/>
                <w:color w:val="000000"/>
              </w:rPr>
              <w:t>年</w:t>
            </w:r>
            <w:r w:rsidRPr="00F20FB4">
              <w:rPr>
                <w:rFonts w:ascii="Times New Roman" w:eastAsia="標楷體" w:hAnsi="Times New Roman"/>
                <w:color w:val="000000"/>
              </w:rPr>
              <w:t>8</w:t>
            </w:r>
            <w:r w:rsidRPr="00F20FB4">
              <w:rPr>
                <w:rFonts w:ascii="Times New Roman" w:eastAsia="標楷體" w:hAnsi="Times New Roman"/>
                <w:color w:val="000000"/>
              </w:rPr>
              <w:t>月</w:t>
            </w:r>
            <w:r w:rsidRPr="00F20FB4">
              <w:rPr>
                <w:rFonts w:ascii="Times New Roman" w:eastAsia="標楷體" w:hAnsi="Times New Roman"/>
                <w:color w:val="000000"/>
              </w:rPr>
              <w:t>-1</w:t>
            </w:r>
            <w:r w:rsidRPr="00F20FB4">
              <w:rPr>
                <w:rFonts w:ascii="Times New Roman" w:eastAsia="標楷體" w:hAnsi="Times New Roman"/>
                <w:color w:val="000000"/>
                <w:lang w:eastAsia="zh-TW"/>
              </w:rPr>
              <w:t>1</w:t>
            </w:r>
            <w:r w:rsidR="006A3675">
              <w:rPr>
                <w:rFonts w:ascii="Times New Roman" w:eastAsia="標楷體" w:hAnsi="Times New Roman"/>
                <w:color w:val="000000"/>
                <w:lang w:eastAsia="zh-TW"/>
              </w:rPr>
              <w:t>5</w:t>
            </w:r>
            <w:r w:rsidRPr="00F20FB4">
              <w:rPr>
                <w:rFonts w:ascii="Times New Roman" w:eastAsia="標楷體" w:hAnsi="Times New Roman"/>
                <w:color w:val="000000"/>
              </w:rPr>
              <w:t>年</w:t>
            </w:r>
            <w:r w:rsidRPr="00F20FB4">
              <w:rPr>
                <w:rFonts w:ascii="Times New Roman" w:eastAsia="標楷體" w:hAnsi="Times New Roman"/>
                <w:color w:val="000000"/>
              </w:rPr>
              <w:t>7</w:t>
            </w:r>
            <w:r w:rsidRPr="00F20FB4">
              <w:rPr>
                <w:rFonts w:ascii="Times New Roman" w:eastAsia="標楷體" w:hAnsi="Times New Roman"/>
                <w:color w:val="000000"/>
              </w:rPr>
              <w:t>月</w:t>
            </w:r>
          </w:p>
        </w:tc>
      </w:tr>
      <w:tr w:rsidR="00A57FDD" w:rsidRPr="00F20FB4" w:rsidTr="00A57FDD">
        <w:tc>
          <w:tcPr>
            <w:tcW w:w="708" w:type="dxa"/>
          </w:tcPr>
          <w:p w:rsidR="00A57FDD" w:rsidRPr="00F20FB4" w:rsidRDefault="00A57FDD" w:rsidP="00A57FDD">
            <w:pPr>
              <w:tabs>
                <w:tab w:val="left" w:pos="1134"/>
              </w:tabs>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場次</w:t>
            </w:r>
          </w:p>
        </w:tc>
        <w:tc>
          <w:tcPr>
            <w:tcW w:w="1985" w:type="dxa"/>
          </w:tcPr>
          <w:p w:rsidR="00A57FDD" w:rsidRPr="00F20FB4" w:rsidRDefault="00A57FDD" w:rsidP="00A57FDD">
            <w:pPr>
              <w:tabs>
                <w:tab w:val="left" w:pos="1134"/>
              </w:tabs>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日期</w:t>
            </w:r>
          </w:p>
        </w:tc>
        <w:tc>
          <w:tcPr>
            <w:tcW w:w="1559" w:type="dxa"/>
          </w:tcPr>
          <w:p w:rsidR="00A57FDD" w:rsidRPr="00F20FB4" w:rsidRDefault="00A57FDD" w:rsidP="00A57FDD">
            <w:pPr>
              <w:tabs>
                <w:tab w:val="left" w:pos="1134"/>
              </w:tabs>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主講人</w:t>
            </w:r>
          </w:p>
        </w:tc>
        <w:tc>
          <w:tcPr>
            <w:tcW w:w="1276" w:type="dxa"/>
          </w:tcPr>
          <w:p w:rsidR="00A57FDD" w:rsidRPr="00F20FB4" w:rsidRDefault="00A57FDD" w:rsidP="00A57FDD">
            <w:pPr>
              <w:tabs>
                <w:tab w:val="left" w:pos="1134"/>
              </w:tabs>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地點</w:t>
            </w:r>
          </w:p>
        </w:tc>
        <w:tc>
          <w:tcPr>
            <w:tcW w:w="1759" w:type="dxa"/>
          </w:tcPr>
          <w:p w:rsidR="00A57FDD" w:rsidRPr="00F20FB4" w:rsidRDefault="00A57FDD" w:rsidP="00A57FDD">
            <w:pPr>
              <w:tabs>
                <w:tab w:val="left" w:pos="1134"/>
              </w:tabs>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同區參加學校</w:t>
            </w:r>
          </w:p>
        </w:tc>
        <w:tc>
          <w:tcPr>
            <w:tcW w:w="2635" w:type="dxa"/>
          </w:tcPr>
          <w:p w:rsidR="00A57FDD" w:rsidRPr="00F20FB4" w:rsidRDefault="00A57FDD" w:rsidP="00A57FDD">
            <w:pPr>
              <w:tabs>
                <w:tab w:val="left" w:pos="1134"/>
              </w:tabs>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工作分配</w:t>
            </w:r>
          </w:p>
        </w:tc>
      </w:tr>
      <w:tr w:rsidR="00A57FDD" w:rsidRPr="00F20FB4" w:rsidTr="00A57FDD">
        <w:trPr>
          <w:trHeight w:val="641"/>
        </w:trPr>
        <w:tc>
          <w:tcPr>
            <w:tcW w:w="708" w:type="dxa"/>
            <w:vAlign w:val="center"/>
          </w:tcPr>
          <w:p w:rsidR="00A57FDD" w:rsidRPr="00F20FB4" w:rsidRDefault="00A57FDD" w:rsidP="00A57FDD">
            <w:pPr>
              <w:tabs>
                <w:tab w:val="left" w:pos="1134"/>
              </w:tabs>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1</w:t>
            </w:r>
          </w:p>
        </w:tc>
        <w:tc>
          <w:tcPr>
            <w:tcW w:w="1985" w:type="dxa"/>
            <w:vAlign w:val="center"/>
          </w:tcPr>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11</w:t>
            </w:r>
            <w:r w:rsidR="00381F0E">
              <w:rPr>
                <w:rFonts w:ascii="Times New Roman" w:eastAsia="標楷體" w:hAnsi="Times New Roman"/>
                <w:color w:val="000000"/>
                <w:szCs w:val="24"/>
                <w:lang w:eastAsia="zh-TW"/>
              </w:rPr>
              <w:t>4.10.03</w:t>
            </w:r>
          </w:p>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星期五</w:t>
            </w:r>
            <w:r w:rsidRPr="00F20FB4">
              <w:rPr>
                <w:rFonts w:ascii="Times New Roman" w:eastAsia="標楷體" w:hAnsi="Times New Roman"/>
                <w:color w:val="000000"/>
                <w:szCs w:val="24"/>
                <w:lang w:eastAsia="zh-TW"/>
              </w:rPr>
              <w:t>)</w:t>
            </w:r>
          </w:p>
        </w:tc>
        <w:tc>
          <w:tcPr>
            <w:tcW w:w="1559" w:type="dxa"/>
            <w:vAlign w:val="center"/>
          </w:tcPr>
          <w:p w:rsidR="00A57FDD" w:rsidRPr="00F20FB4" w:rsidRDefault="00A57FDD" w:rsidP="00A57FDD">
            <w:pPr>
              <w:pBdr>
                <w:top w:val="nil"/>
                <w:left w:val="nil"/>
                <w:bottom w:val="nil"/>
                <w:right w:val="nil"/>
                <w:between w:val="nil"/>
              </w:pBdr>
              <w:tabs>
                <w:tab w:val="left" w:pos="1134"/>
              </w:tabs>
              <w:spacing w:after="0" w:line="240" w:lineRule="auto"/>
              <w:jc w:val="center"/>
              <w:rPr>
                <w:rFonts w:ascii="標楷體" w:eastAsia="標楷體" w:hAnsi="標楷體" w:cs="Gungsuh"/>
                <w:color w:val="000000"/>
                <w:lang w:eastAsia="zh-TW"/>
              </w:rPr>
            </w:pPr>
            <w:r w:rsidRPr="00F20FB4">
              <w:rPr>
                <w:rFonts w:ascii="標楷體" w:eastAsia="標楷體" w:hAnsi="標楷體" w:cs="Gungsuh"/>
                <w:color w:val="000000"/>
                <w:lang w:eastAsia="zh-TW"/>
              </w:rPr>
              <w:t>教學演示：</w:t>
            </w:r>
          </w:p>
          <w:p w:rsidR="00A57FDD" w:rsidRPr="00F20FB4" w:rsidRDefault="00A57FDD" w:rsidP="00A57FDD">
            <w:pPr>
              <w:pBdr>
                <w:top w:val="nil"/>
                <w:left w:val="nil"/>
                <w:bottom w:val="nil"/>
                <w:right w:val="nil"/>
                <w:between w:val="nil"/>
              </w:pBdr>
              <w:tabs>
                <w:tab w:val="left" w:pos="1134"/>
              </w:tabs>
              <w:spacing w:after="0" w:line="240" w:lineRule="auto"/>
              <w:jc w:val="center"/>
              <w:rPr>
                <w:rFonts w:ascii="標楷體" w:eastAsia="標楷體" w:hAnsi="標楷體"/>
                <w:color w:val="000000"/>
              </w:rPr>
            </w:pPr>
            <w:r w:rsidRPr="00F20FB4">
              <w:rPr>
                <w:rFonts w:ascii="標楷體" w:eastAsia="標楷體" w:hAnsi="標楷體" w:cs="Gungsuh" w:hint="eastAsia"/>
                <w:color w:val="000000"/>
                <w:lang w:eastAsia="zh-TW"/>
              </w:rPr>
              <w:t>鄭筱萍</w:t>
            </w:r>
          </w:p>
        </w:tc>
        <w:tc>
          <w:tcPr>
            <w:tcW w:w="1276" w:type="dxa"/>
            <w:vAlign w:val="center"/>
          </w:tcPr>
          <w:p w:rsidR="00A57FDD" w:rsidRPr="007930EA" w:rsidRDefault="00381F0E" w:rsidP="007930EA">
            <w:pPr>
              <w:spacing w:line="240" w:lineRule="auto"/>
              <w:jc w:val="center"/>
              <w:rPr>
                <w:rFonts w:ascii="標楷體" w:eastAsia="標楷體" w:hAnsi="標楷體" w:cs="Gungsuh"/>
                <w:color w:val="000000"/>
                <w:lang w:eastAsia="zh-TW"/>
              </w:rPr>
            </w:pPr>
            <w:r>
              <w:rPr>
                <w:rFonts w:ascii="Times New Roman" w:eastAsia="標楷體" w:hAnsi="Times New Roman" w:hint="eastAsia"/>
                <w:color w:val="000000"/>
                <w:lang w:eastAsia="zh-TW"/>
              </w:rPr>
              <w:t>明義</w:t>
            </w:r>
            <w:r w:rsidR="00A57FDD" w:rsidRPr="00F20FB4">
              <w:rPr>
                <w:rFonts w:ascii="Times New Roman" w:eastAsia="標楷體" w:hAnsi="Times New Roman"/>
                <w:color w:val="000000"/>
                <w:szCs w:val="24"/>
                <w:lang w:eastAsia="zh-TW"/>
              </w:rPr>
              <w:t>國小</w:t>
            </w:r>
          </w:p>
        </w:tc>
        <w:tc>
          <w:tcPr>
            <w:tcW w:w="1759" w:type="dxa"/>
            <w:vAlign w:val="center"/>
          </w:tcPr>
          <w:p w:rsidR="00A57FDD" w:rsidRPr="00F20FB4" w:rsidRDefault="00381F0E" w:rsidP="00A57FDD">
            <w:pPr>
              <w:spacing w:line="240" w:lineRule="auto"/>
              <w:jc w:val="center"/>
              <w:rPr>
                <w:rFonts w:ascii="標楷體" w:eastAsia="標楷體" w:hAnsi="標楷體" w:cs="Gungsuh"/>
                <w:color w:val="000000"/>
                <w:lang w:eastAsia="zh-TW"/>
              </w:rPr>
            </w:pPr>
            <w:r>
              <w:rPr>
                <w:rFonts w:ascii="Times New Roman" w:eastAsia="標楷體" w:hAnsi="Times New Roman" w:hint="eastAsia"/>
                <w:color w:val="000000"/>
                <w:lang w:eastAsia="zh-TW"/>
              </w:rPr>
              <w:t>明義</w:t>
            </w:r>
            <w:r w:rsidR="00A57FDD" w:rsidRPr="00F20FB4">
              <w:rPr>
                <w:rFonts w:ascii="Times New Roman" w:eastAsia="標楷體" w:hAnsi="Times New Roman"/>
                <w:color w:val="000000"/>
                <w:szCs w:val="24"/>
                <w:lang w:eastAsia="zh-TW"/>
              </w:rPr>
              <w:t>國小</w:t>
            </w:r>
          </w:p>
        </w:tc>
        <w:tc>
          <w:tcPr>
            <w:tcW w:w="2635" w:type="dxa"/>
            <w:vAlign w:val="center"/>
          </w:tcPr>
          <w:p w:rsidR="00A57FDD" w:rsidRPr="00F20FB4" w:rsidRDefault="00A57FDD" w:rsidP="00A57FDD">
            <w:pPr>
              <w:pBdr>
                <w:top w:val="nil"/>
                <w:left w:val="nil"/>
                <w:bottom w:val="nil"/>
                <w:right w:val="nil"/>
                <w:between w:val="nil"/>
              </w:pBdr>
              <w:spacing w:after="0" w:line="240" w:lineRule="auto"/>
              <w:rPr>
                <w:rFonts w:ascii="標楷體" w:eastAsia="標楷體" w:hAnsi="標楷體"/>
                <w:color w:val="000000"/>
                <w:lang w:eastAsia="zh-TW"/>
              </w:rPr>
            </w:pPr>
            <w:proofErr w:type="gramStart"/>
            <w:r w:rsidRPr="00F20FB4">
              <w:rPr>
                <w:rFonts w:ascii="標楷體" w:eastAsia="標楷體" w:hAnsi="標楷體" w:cs="Gungsuh"/>
                <w:color w:val="000000"/>
                <w:lang w:eastAsia="zh-TW"/>
              </w:rPr>
              <w:t>領召(副領召</w:t>
            </w:r>
            <w:proofErr w:type="gramEnd"/>
            <w:r w:rsidRPr="00F20FB4">
              <w:rPr>
                <w:rFonts w:ascii="標楷體" w:eastAsia="標楷體" w:hAnsi="標楷體" w:cs="Gungsuh"/>
                <w:color w:val="000000"/>
                <w:lang w:eastAsia="zh-TW"/>
              </w:rPr>
              <w:t>)：余展輝</w:t>
            </w:r>
          </w:p>
          <w:p w:rsidR="00A57FDD" w:rsidRPr="00F20FB4" w:rsidRDefault="00A57FDD" w:rsidP="00A57FDD">
            <w:pPr>
              <w:pBdr>
                <w:top w:val="nil"/>
                <w:left w:val="nil"/>
                <w:bottom w:val="nil"/>
                <w:right w:val="nil"/>
                <w:between w:val="nil"/>
              </w:pBdr>
              <w:spacing w:after="0" w:line="240" w:lineRule="auto"/>
              <w:rPr>
                <w:rFonts w:ascii="標楷體" w:eastAsia="標楷體" w:hAnsi="標楷體" w:cs="Gungsuh"/>
                <w:color w:val="000000"/>
                <w:lang w:eastAsia="zh-TW"/>
              </w:rPr>
            </w:pPr>
            <w:r w:rsidRPr="00F20FB4">
              <w:rPr>
                <w:rFonts w:ascii="標楷體" w:eastAsia="標楷體" w:hAnsi="標楷體" w:cs="Gungsuh"/>
                <w:color w:val="000000"/>
                <w:lang w:eastAsia="zh-TW"/>
              </w:rPr>
              <w:t>團員：鄭筱萍、尤道</w:t>
            </w:r>
            <w:r w:rsidRPr="00F20FB4">
              <w:rPr>
                <w:rFonts w:ascii="標楷體" w:eastAsia="標楷體" w:hAnsi="標楷體" w:cs="Gungsuh" w:hint="eastAsia"/>
                <w:color w:val="000000"/>
                <w:lang w:eastAsia="zh-TW"/>
              </w:rPr>
              <w:t>･</w:t>
            </w:r>
            <w:r w:rsidRPr="00F20FB4">
              <w:rPr>
                <w:rFonts w:ascii="標楷體" w:eastAsia="標楷體" w:hAnsi="標楷體" w:cs="Gungsuh"/>
                <w:color w:val="000000"/>
                <w:lang w:eastAsia="zh-TW"/>
              </w:rPr>
              <w:t>布雅</w:t>
            </w:r>
          </w:p>
        </w:tc>
      </w:tr>
      <w:tr w:rsidR="00A57FDD" w:rsidRPr="00F20FB4" w:rsidTr="00A57FDD">
        <w:trPr>
          <w:trHeight w:val="641"/>
        </w:trPr>
        <w:tc>
          <w:tcPr>
            <w:tcW w:w="708" w:type="dxa"/>
            <w:vAlign w:val="center"/>
          </w:tcPr>
          <w:p w:rsidR="00A57FDD" w:rsidRPr="00F20FB4" w:rsidRDefault="00A57FDD" w:rsidP="00A57FDD">
            <w:pPr>
              <w:tabs>
                <w:tab w:val="left" w:pos="1134"/>
              </w:tabs>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2</w:t>
            </w:r>
          </w:p>
        </w:tc>
        <w:tc>
          <w:tcPr>
            <w:tcW w:w="1985" w:type="dxa"/>
            <w:vAlign w:val="center"/>
          </w:tcPr>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11</w:t>
            </w:r>
            <w:r w:rsidR="00381F0E">
              <w:rPr>
                <w:rFonts w:ascii="Times New Roman" w:eastAsia="標楷體" w:hAnsi="Times New Roman"/>
                <w:color w:val="000000"/>
                <w:szCs w:val="24"/>
                <w:lang w:eastAsia="zh-TW"/>
              </w:rPr>
              <w:t>4.11.07</w:t>
            </w:r>
          </w:p>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星期五</w:t>
            </w:r>
            <w:r w:rsidRPr="00F20FB4">
              <w:rPr>
                <w:rFonts w:ascii="Times New Roman" w:eastAsia="標楷體" w:hAnsi="Times New Roman"/>
                <w:color w:val="000000"/>
                <w:szCs w:val="24"/>
                <w:lang w:eastAsia="zh-TW"/>
              </w:rPr>
              <w:t>)</w:t>
            </w:r>
          </w:p>
        </w:tc>
        <w:tc>
          <w:tcPr>
            <w:tcW w:w="1559" w:type="dxa"/>
            <w:vAlign w:val="center"/>
          </w:tcPr>
          <w:p w:rsidR="00A57FDD" w:rsidRPr="00F20FB4" w:rsidRDefault="00A57FDD" w:rsidP="00A57FDD">
            <w:pPr>
              <w:pBdr>
                <w:top w:val="nil"/>
                <w:left w:val="nil"/>
                <w:bottom w:val="nil"/>
                <w:right w:val="nil"/>
                <w:between w:val="nil"/>
              </w:pBdr>
              <w:tabs>
                <w:tab w:val="left" w:pos="1134"/>
              </w:tabs>
              <w:spacing w:after="0" w:line="240" w:lineRule="auto"/>
              <w:jc w:val="center"/>
              <w:rPr>
                <w:rFonts w:ascii="標楷體" w:eastAsia="標楷體" w:hAnsi="標楷體" w:cs="Gungsuh"/>
                <w:color w:val="000000"/>
                <w:lang w:eastAsia="zh-TW"/>
              </w:rPr>
            </w:pPr>
            <w:r w:rsidRPr="00F20FB4">
              <w:rPr>
                <w:rFonts w:ascii="標楷體" w:eastAsia="標楷體" w:hAnsi="標楷體" w:cs="Gungsuh"/>
                <w:color w:val="000000"/>
                <w:lang w:eastAsia="zh-TW"/>
              </w:rPr>
              <w:t>教學演示：</w:t>
            </w:r>
          </w:p>
          <w:p w:rsidR="00A57FDD" w:rsidRPr="00F20FB4" w:rsidRDefault="00A57FDD" w:rsidP="00A57FDD">
            <w:pPr>
              <w:pBdr>
                <w:top w:val="nil"/>
                <w:left w:val="nil"/>
                <w:bottom w:val="nil"/>
                <w:right w:val="nil"/>
                <w:between w:val="nil"/>
              </w:pBdr>
              <w:tabs>
                <w:tab w:val="left" w:pos="1134"/>
              </w:tabs>
              <w:spacing w:after="0" w:line="240" w:lineRule="auto"/>
              <w:jc w:val="center"/>
              <w:rPr>
                <w:rFonts w:ascii="標楷體" w:eastAsia="標楷體" w:hAnsi="標楷體"/>
                <w:color w:val="000000"/>
              </w:rPr>
            </w:pPr>
            <w:proofErr w:type="gramStart"/>
            <w:r w:rsidRPr="00F20FB4">
              <w:rPr>
                <w:rFonts w:ascii="標楷體" w:eastAsia="標楷體" w:hAnsi="標楷體"/>
                <w:color w:val="000000"/>
                <w:lang w:eastAsia="zh-TW"/>
              </w:rPr>
              <w:t>高韻軒</w:t>
            </w:r>
            <w:proofErr w:type="gramEnd"/>
          </w:p>
        </w:tc>
        <w:tc>
          <w:tcPr>
            <w:tcW w:w="1276" w:type="dxa"/>
            <w:vAlign w:val="center"/>
          </w:tcPr>
          <w:p w:rsidR="00A57FDD" w:rsidRPr="00F20FB4" w:rsidRDefault="00381F0E" w:rsidP="007930EA">
            <w:pPr>
              <w:pBdr>
                <w:top w:val="nil"/>
                <w:left w:val="nil"/>
                <w:bottom w:val="nil"/>
                <w:right w:val="nil"/>
                <w:between w:val="nil"/>
              </w:pBdr>
              <w:ind w:hanging="2"/>
              <w:jc w:val="center"/>
              <w:rPr>
                <w:rFonts w:ascii="Times New Roman" w:eastAsia="標楷體" w:hAnsi="Times New Roman"/>
                <w:color w:val="000000"/>
                <w:szCs w:val="24"/>
                <w:lang w:eastAsia="zh-TW"/>
              </w:rPr>
            </w:pPr>
            <w:r>
              <w:rPr>
                <w:rFonts w:ascii="Times New Roman" w:eastAsia="標楷體" w:hAnsi="Times New Roman" w:hint="eastAsia"/>
                <w:color w:val="000000"/>
                <w:szCs w:val="24"/>
                <w:lang w:eastAsia="zh-TW"/>
              </w:rPr>
              <w:t>北埔</w:t>
            </w:r>
            <w:r w:rsidR="00A57FDD" w:rsidRPr="00F20FB4">
              <w:rPr>
                <w:rFonts w:ascii="Times New Roman" w:eastAsia="標楷體" w:hAnsi="Times New Roman"/>
                <w:color w:val="000000"/>
                <w:szCs w:val="24"/>
                <w:lang w:eastAsia="zh-TW"/>
              </w:rPr>
              <w:t>國小</w:t>
            </w:r>
          </w:p>
        </w:tc>
        <w:tc>
          <w:tcPr>
            <w:tcW w:w="1759" w:type="dxa"/>
            <w:vAlign w:val="center"/>
          </w:tcPr>
          <w:p w:rsidR="00A57FDD" w:rsidRPr="00F20FB4" w:rsidRDefault="007930EA" w:rsidP="00A57FDD">
            <w:pPr>
              <w:pBdr>
                <w:top w:val="nil"/>
                <w:left w:val="nil"/>
                <w:bottom w:val="nil"/>
                <w:right w:val="nil"/>
                <w:between w:val="nil"/>
              </w:pBdr>
              <w:ind w:hanging="2"/>
              <w:jc w:val="center"/>
              <w:rPr>
                <w:rFonts w:ascii="Times New Roman" w:eastAsia="標楷體" w:hAnsi="Times New Roman"/>
                <w:color w:val="000000"/>
                <w:szCs w:val="24"/>
                <w:lang w:eastAsia="zh-TW"/>
              </w:rPr>
            </w:pPr>
            <w:r>
              <w:rPr>
                <w:rFonts w:ascii="Times New Roman" w:eastAsia="標楷體" w:hAnsi="Times New Roman" w:hint="eastAsia"/>
                <w:color w:val="000000"/>
                <w:szCs w:val="24"/>
                <w:lang w:eastAsia="zh-TW"/>
              </w:rPr>
              <w:t>北埔</w:t>
            </w:r>
            <w:r w:rsidR="00A57FDD" w:rsidRPr="00F20FB4">
              <w:rPr>
                <w:rFonts w:ascii="Times New Roman" w:eastAsia="標楷體" w:hAnsi="Times New Roman"/>
                <w:color w:val="000000"/>
                <w:szCs w:val="24"/>
                <w:lang w:eastAsia="zh-TW"/>
              </w:rPr>
              <w:t>國小</w:t>
            </w:r>
          </w:p>
        </w:tc>
        <w:tc>
          <w:tcPr>
            <w:tcW w:w="2635" w:type="dxa"/>
            <w:vAlign w:val="center"/>
          </w:tcPr>
          <w:p w:rsidR="00A57FDD" w:rsidRPr="00F20FB4" w:rsidRDefault="00A57FDD" w:rsidP="00A57FDD">
            <w:pPr>
              <w:pBdr>
                <w:top w:val="nil"/>
                <w:left w:val="nil"/>
                <w:bottom w:val="nil"/>
                <w:right w:val="nil"/>
                <w:between w:val="nil"/>
              </w:pBdr>
              <w:spacing w:after="0" w:line="240" w:lineRule="auto"/>
              <w:rPr>
                <w:rFonts w:ascii="標楷體" w:eastAsia="標楷體" w:hAnsi="標楷體"/>
                <w:color w:val="000000"/>
                <w:lang w:eastAsia="zh-TW"/>
              </w:rPr>
            </w:pPr>
            <w:proofErr w:type="gramStart"/>
            <w:r w:rsidRPr="00F20FB4">
              <w:rPr>
                <w:rFonts w:ascii="標楷體" w:eastAsia="標楷體" w:hAnsi="標楷體" w:cs="Gungsuh"/>
                <w:color w:val="000000"/>
                <w:lang w:eastAsia="zh-TW"/>
              </w:rPr>
              <w:t>領召(副領召</w:t>
            </w:r>
            <w:proofErr w:type="gramEnd"/>
            <w:r w:rsidRPr="00F20FB4">
              <w:rPr>
                <w:rFonts w:ascii="標楷體" w:eastAsia="標楷體" w:hAnsi="標楷體" w:cs="Gungsuh"/>
                <w:color w:val="000000"/>
                <w:lang w:eastAsia="zh-TW"/>
              </w:rPr>
              <w:t>)：</w:t>
            </w:r>
            <w:r w:rsidRPr="00F20FB4">
              <w:rPr>
                <w:rFonts w:ascii="標楷體" w:eastAsia="標楷體" w:hAnsi="標楷體"/>
                <w:color w:val="000000"/>
                <w:lang w:eastAsia="zh-TW"/>
              </w:rPr>
              <w:t>陳慈芳</w:t>
            </w:r>
          </w:p>
          <w:p w:rsidR="00A57FDD" w:rsidRPr="00F20FB4" w:rsidRDefault="00A57FDD" w:rsidP="007930EA">
            <w:pPr>
              <w:pBdr>
                <w:top w:val="nil"/>
                <w:left w:val="nil"/>
                <w:bottom w:val="nil"/>
                <w:right w:val="nil"/>
                <w:between w:val="nil"/>
              </w:pBdr>
              <w:tabs>
                <w:tab w:val="left" w:pos="1134"/>
              </w:tabs>
              <w:spacing w:after="0" w:line="240" w:lineRule="auto"/>
              <w:rPr>
                <w:rFonts w:ascii="標楷體" w:eastAsia="標楷體" w:hAnsi="標楷體"/>
                <w:color w:val="000000"/>
                <w:lang w:eastAsia="zh-TW"/>
              </w:rPr>
            </w:pPr>
            <w:r w:rsidRPr="00F20FB4">
              <w:rPr>
                <w:rFonts w:ascii="標楷體" w:eastAsia="標楷體" w:hAnsi="標楷體" w:cs="Gungsuh"/>
                <w:color w:val="000000"/>
                <w:lang w:eastAsia="zh-TW"/>
              </w:rPr>
              <w:t>團員：</w:t>
            </w:r>
            <w:r w:rsidR="007930EA">
              <w:rPr>
                <w:rFonts w:ascii="標楷體" w:eastAsia="標楷體" w:hAnsi="標楷體" w:cs="Gungsuh" w:hint="eastAsia"/>
                <w:color w:val="000000"/>
                <w:lang w:eastAsia="zh-TW"/>
              </w:rPr>
              <w:t>陳俊旭</w:t>
            </w:r>
            <w:r w:rsidRPr="00F20FB4">
              <w:rPr>
                <w:rFonts w:ascii="標楷體" w:eastAsia="標楷體" w:hAnsi="標楷體"/>
                <w:color w:val="000000"/>
                <w:lang w:eastAsia="zh-TW"/>
              </w:rPr>
              <w:t>、</w:t>
            </w:r>
            <w:proofErr w:type="gramStart"/>
            <w:r w:rsidRPr="00F20FB4">
              <w:rPr>
                <w:rFonts w:ascii="標楷體" w:eastAsia="標楷體" w:hAnsi="標楷體"/>
                <w:color w:val="000000"/>
                <w:lang w:eastAsia="zh-TW"/>
              </w:rPr>
              <w:t>高韻軒</w:t>
            </w:r>
            <w:proofErr w:type="gramEnd"/>
          </w:p>
        </w:tc>
      </w:tr>
      <w:tr w:rsidR="00A57FDD" w:rsidRPr="00F20FB4" w:rsidTr="00A57FDD">
        <w:trPr>
          <w:trHeight w:val="641"/>
        </w:trPr>
        <w:tc>
          <w:tcPr>
            <w:tcW w:w="708" w:type="dxa"/>
            <w:vAlign w:val="center"/>
          </w:tcPr>
          <w:p w:rsidR="00A57FDD" w:rsidRPr="00F20FB4" w:rsidRDefault="00A57FDD" w:rsidP="00A57FDD">
            <w:pPr>
              <w:tabs>
                <w:tab w:val="left" w:pos="1134"/>
              </w:tabs>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3</w:t>
            </w:r>
          </w:p>
        </w:tc>
        <w:tc>
          <w:tcPr>
            <w:tcW w:w="1985" w:type="dxa"/>
            <w:vAlign w:val="center"/>
          </w:tcPr>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hint="eastAsia"/>
                <w:color w:val="000000"/>
                <w:szCs w:val="24"/>
                <w:lang w:eastAsia="zh-TW"/>
              </w:rPr>
              <w:t>11</w:t>
            </w:r>
            <w:r w:rsidR="007930EA">
              <w:rPr>
                <w:rFonts w:ascii="Times New Roman" w:eastAsia="標楷體" w:hAnsi="Times New Roman" w:hint="eastAsia"/>
                <w:color w:val="000000"/>
                <w:szCs w:val="24"/>
                <w:lang w:eastAsia="zh-TW"/>
              </w:rPr>
              <w:t>4</w:t>
            </w:r>
            <w:r w:rsidRPr="00F20FB4">
              <w:rPr>
                <w:rFonts w:ascii="Times New Roman" w:eastAsia="標楷體" w:hAnsi="Times New Roman" w:hint="eastAsia"/>
                <w:color w:val="000000"/>
                <w:szCs w:val="24"/>
                <w:lang w:eastAsia="zh-TW"/>
              </w:rPr>
              <w:t>.12.</w:t>
            </w:r>
            <w:r w:rsidR="007930EA">
              <w:rPr>
                <w:rFonts w:ascii="Times New Roman" w:eastAsia="標楷體" w:hAnsi="Times New Roman"/>
                <w:color w:val="000000"/>
                <w:szCs w:val="24"/>
                <w:lang w:eastAsia="zh-TW"/>
              </w:rPr>
              <w:t>05</w:t>
            </w:r>
          </w:p>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星期五</w:t>
            </w:r>
            <w:r w:rsidRPr="00F20FB4">
              <w:rPr>
                <w:rFonts w:ascii="Times New Roman" w:eastAsia="標楷體" w:hAnsi="Times New Roman"/>
                <w:color w:val="000000"/>
                <w:szCs w:val="24"/>
                <w:lang w:eastAsia="zh-TW"/>
              </w:rPr>
              <w:t>)</w:t>
            </w:r>
          </w:p>
        </w:tc>
        <w:tc>
          <w:tcPr>
            <w:tcW w:w="1559" w:type="dxa"/>
            <w:vAlign w:val="center"/>
          </w:tcPr>
          <w:p w:rsidR="00A57FDD" w:rsidRPr="00F20FB4" w:rsidRDefault="00A57FDD" w:rsidP="00A57FDD">
            <w:pPr>
              <w:tabs>
                <w:tab w:val="left" w:pos="1134"/>
              </w:tabs>
              <w:spacing w:line="240" w:lineRule="auto"/>
              <w:jc w:val="center"/>
              <w:rPr>
                <w:rFonts w:ascii="標楷體" w:eastAsia="標楷體" w:hAnsi="標楷體" w:cs="Gungsuh"/>
                <w:color w:val="000000"/>
                <w:lang w:eastAsia="zh-TW"/>
              </w:rPr>
            </w:pPr>
            <w:r w:rsidRPr="00F20FB4">
              <w:rPr>
                <w:rFonts w:ascii="標楷體" w:eastAsia="標楷體" w:hAnsi="標楷體" w:cs="Gungsuh"/>
                <w:color w:val="000000"/>
                <w:lang w:eastAsia="zh-TW"/>
              </w:rPr>
              <w:t>教學演示：</w:t>
            </w:r>
          </w:p>
          <w:p w:rsidR="00A57FDD" w:rsidRPr="00F20FB4" w:rsidRDefault="00A57FDD" w:rsidP="00A57FDD">
            <w:pPr>
              <w:tabs>
                <w:tab w:val="left" w:pos="1134"/>
              </w:tabs>
              <w:spacing w:line="240" w:lineRule="auto"/>
              <w:jc w:val="center"/>
              <w:rPr>
                <w:rFonts w:ascii="標楷體" w:eastAsia="標楷體" w:hAnsi="標楷體"/>
                <w:color w:val="000000"/>
                <w:lang w:eastAsia="zh-TW"/>
              </w:rPr>
            </w:pPr>
            <w:r w:rsidRPr="00F20FB4">
              <w:rPr>
                <w:rFonts w:ascii="標楷體" w:eastAsia="標楷體" w:hAnsi="標楷體"/>
                <w:color w:val="000000"/>
                <w:lang w:eastAsia="zh-TW"/>
              </w:rPr>
              <w:t>馬妤菲</w:t>
            </w:r>
          </w:p>
        </w:tc>
        <w:tc>
          <w:tcPr>
            <w:tcW w:w="1276" w:type="dxa"/>
            <w:vAlign w:val="center"/>
          </w:tcPr>
          <w:p w:rsidR="00A57FDD" w:rsidRPr="00F20FB4" w:rsidRDefault="007930EA" w:rsidP="007930EA">
            <w:pPr>
              <w:pBdr>
                <w:top w:val="nil"/>
                <w:left w:val="nil"/>
                <w:bottom w:val="nil"/>
                <w:right w:val="nil"/>
                <w:between w:val="nil"/>
              </w:pBdr>
              <w:ind w:hanging="2"/>
              <w:jc w:val="center"/>
              <w:rPr>
                <w:rFonts w:ascii="Times New Roman" w:eastAsia="標楷體" w:hAnsi="Times New Roman"/>
                <w:color w:val="000000"/>
                <w:szCs w:val="24"/>
                <w:lang w:eastAsia="zh-TW"/>
              </w:rPr>
            </w:pPr>
            <w:r>
              <w:rPr>
                <w:rFonts w:ascii="Times New Roman" w:eastAsia="標楷體" w:hAnsi="Times New Roman" w:hint="eastAsia"/>
                <w:color w:val="000000"/>
                <w:lang w:eastAsia="zh-TW"/>
              </w:rPr>
              <w:t>新社</w:t>
            </w:r>
            <w:r w:rsidR="00A57FDD" w:rsidRPr="00F20FB4">
              <w:rPr>
                <w:rFonts w:ascii="Times New Roman" w:eastAsia="標楷體" w:hAnsi="Times New Roman"/>
                <w:color w:val="000000"/>
                <w:szCs w:val="24"/>
                <w:lang w:eastAsia="zh-TW"/>
              </w:rPr>
              <w:t>國小</w:t>
            </w:r>
          </w:p>
        </w:tc>
        <w:tc>
          <w:tcPr>
            <w:tcW w:w="1759" w:type="dxa"/>
            <w:vAlign w:val="center"/>
          </w:tcPr>
          <w:p w:rsidR="00A57FDD" w:rsidRPr="00F20FB4" w:rsidRDefault="007930EA" w:rsidP="00A57FDD">
            <w:pPr>
              <w:pBdr>
                <w:top w:val="nil"/>
                <w:left w:val="nil"/>
                <w:bottom w:val="nil"/>
                <w:right w:val="nil"/>
                <w:between w:val="nil"/>
              </w:pBdr>
              <w:ind w:hanging="2"/>
              <w:jc w:val="center"/>
              <w:rPr>
                <w:rFonts w:ascii="Times New Roman" w:eastAsia="標楷體" w:hAnsi="Times New Roman"/>
                <w:color w:val="000000"/>
                <w:szCs w:val="24"/>
                <w:lang w:eastAsia="zh-TW"/>
              </w:rPr>
            </w:pPr>
            <w:r>
              <w:rPr>
                <w:rFonts w:ascii="Times New Roman" w:eastAsia="標楷體" w:hAnsi="Times New Roman" w:hint="eastAsia"/>
                <w:color w:val="000000"/>
                <w:lang w:eastAsia="zh-TW"/>
              </w:rPr>
              <w:t>新社</w:t>
            </w:r>
            <w:r w:rsidR="00A57FDD" w:rsidRPr="00F20FB4">
              <w:rPr>
                <w:rFonts w:ascii="Times New Roman" w:eastAsia="標楷體" w:hAnsi="Times New Roman"/>
                <w:color w:val="000000"/>
                <w:szCs w:val="24"/>
                <w:lang w:eastAsia="zh-TW"/>
              </w:rPr>
              <w:t>國小</w:t>
            </w:r>
          </w:p>
        </w:tc>
        <w:tc>
          <w:tcPr>
            <w:tcW w:w="2635" w:type="dxa"/>
            <w:vAlign w:val="center"/>
          </w:tcPr>
          <w:p w:rsidR="00A57FDD" w:rsidRPr="00F20FB4" w:rsidRDefault="00A57FDD" w:rsidP="00A57FDD">
            <w:pPr>
              <w:pBdr>
                <w:top w:val="nil"/>
                <w:left w:val="nil"/>
                <w:bottom w:val="nil"/>
                <w:right w:val="nil"/>
                <w:between w:val="nil"/>
              </w:pBdr>
              <w:spacing w:after="0" w:line="240" w:lineRule="auto"/>
              <w:rPr>
                <w:rFonts w:ascii="標楷體" w:eastAsia="標楷體" w:hAnsi="標楷體" w:cs="Gungsuh"/>
                <w:color w:val="000000"/>
                <w:lang w:eastAsia="zh-TW"/>
              </w:rPr>
            </w:pPr>
            <w:proofErr w:type="gramStart"/>
            <w:r w:rsidRPr="00F20FB4">
              <w:rPr>
                <w:rFonts w:ascii="標楷體" w:eastAsia="標楷體" w:hAnsi="標楷體" w:cs="Gungsuh"/>
                <w:color w:val="000000"/>
                <w:lang w:eastAsia="zh-TW"/>
              </w:rPr>
              <w:t>領召(副領召</w:t>
            </w:r>
            <w:proofErr w:type="gramEnd"/>
            <w:r w:rsidRPr="00F20FB4">
              <w:rPr>
                <w:rFonts w:ascii="標楷體" w:eastAsia="標楷體" w:hAnsi="標楷體" w:cs="Gungsuh"/>
                <w:color w:val="000000"/>
                <w:lang w:eastAsia="zh-TW"/>
              </w:rPr>
              <w:t>)：余展輝</w:t>
            </w:r>
          </w:p>
          <w:p w:rsidR="00A57FDD" w:rsidRPr="00F20FB4" w:rsidRDefault="00A57FDD" w:rsidP="00A57FDD">
            <w:pPr>
              <w:pBdr>
                <w:top w:val="nil"/>
                <w:left w:val="nil"/>
                <w:bottom w:val="nil"/>
                <w:right w:val="nil"/>
                <w:between w:val="nil"/>
              </w:pBdr>
              <w:spacing w:after="0" w:line="240" w:lineRule="auto"/>
              <w:rPr>
                <w:rFonts w:ascii="標楷體" w:eastAsia="標楷體" w:hAnsi="標楷體"/>
                <w:color w:val="000000"/>
                <w:lang w:eastAsia="zh-TW"/>
              </w:rPr>
            </w:pPr>
            <w:r w:rsidRPr="00F20FB4">
              <w:rPr>
                <w:rFonts w:ascii="標楷體" w:eastAsia="標楷體" w:hAnsi="標楷體" w:cs="Gungsuh"/>
                <w:color w:val="000000"/>
                <w:lang w:eastAsia="zh-TW"/>
              </w:rPr>
              <w:t>團員：</w:t>
            </w:r>
            <w:r w:rsidRPr="00F20FB4">
              <w:rPr>
                <w:rFonts w:ascii="標楷體" w:eastAsia="標楷體" w:hAnsi="標楷體"/>
                <w:color w:val="000000"/>
                <w:lang w:eastAsia="zh-TW"/>
              </w:rPr>
              <w:t>李怡婷、馬妤菲</w:t>
            </w:r>
          </w:p>
        </w:tc>
      </w:tr>
      <w:tr w:rsidR="00A57FDD" w:rsidRPr="00F20FB4" w:rsidTr="00A57FDD">
        <w:trPr>
          <w:trHeight w:val="1128"/>
        </w:trPr>
        <w:tc>
          <w:tcPr>
            <w:tcW w:w="708" w:type="dxa"/>
            <w:vAlign w:val="center"/>
          </w:tcPr>
          <w:p w:rsidR="00A57FDD" w:rsidRPr="00F20FB4" w:rsidRDefault="00A57FDD" w:rsidP="00A57FDD">
            <w:pPr>
              <w:tabs>
                <w:tab w:val="left" w:pos="1134"/>
              </w:tabs>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lastRenderedPageBreak/>
              <w:t>4</w:t>
            </w:r>
          </w:p>
        </w:tc>
        <w:tc>
          <w:tcPr>
            <w:tcW w:w="1985" w:type="dxa"/>
            <w:vAlign w:val="center"/>
          </w:tcPr>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11</w:t>
            </w:r>
            <w:r w:rsidR="007930EA">
              <w:rPr>
                <w:rFonts w:ascii="Times New Roman" w:eastAsia="標楷體" w:hAnsi="Times New Roman"/>
                <w:color w:val="000000"/>
                <w:szCs w:val="24"/>
                <w:lang w:eastAsia="zh-TW"/>
              </w:rPr>
              <w:t>5.03.06</w:t>
            </w:r>
          </w:p>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w:t>
            </w:r>
            <w:r w:rsidRPr="00F20FB4">
              <w:rPr>
                <w:rFonts w:ascii="Times New Roman" w:eastAsia="標楷體" w:hAnsi="Times New Roman"/>
                <w:color w:val="000000"/>
                <w:szCs w:val="24"/>
                <w:lang w:eastAsia="zh-TW"/>
              </w:rPr>
              <w:t>星期五</w:t>
            </w:r>
            <w:r w:rsidRPr="00F20FB4">
              <w:rPr>
                <w:rFonts w:ascii="Times New Roman" w:eastAsia="標楷體" w:hAnsi="Times New Roman"/>
                <w:color w:val="000000"/>
                <w:szCs w:val="24"/>
                <w:lang w:eastAsia="zh-TW"/>
              </w:rPr>
              <w:t>)</w:t>
            </w:r>
          </w:p>
        </w:tc>
        <w:tc>
          <w:tcPr>
            <w:tcW w:w="1559" w:type="dxa"/>
            <w:vAlign w:val="center"/>
          </w:tcPr>
          <w:p w:rsidR="00A57FDD" w:rsidRPr="00F20FB4" w:rsidRDefault="00A57FDD" w:rsidP="00A57FDD">
            <w:pPr>
              <w:tabs>
                <w:tab w:val="left" w:pos="1134"/>
              </w:tabs>
              <w:spacing w:line="240" w:lineRule="auto"/>
              <w:jc w:val="center"/>
              <w:rPr>
                <w:rFonts w:ascii="標楷體" w:eastAsia="標楷體" w:hAnsi="標楷體" w:cs="Gungsuh"/>
                <w:color w:val="000000"/>
                <w:lang w:eastAsia="zh-TW"/>
              </w:rPr>
            </w:pPr>
            <w:r w:rsidRPr="00F20FB4">
              <w:rPr>
                <w:rFonts w:ascii="標楷體" w:eastAsia="標楷體" w:hAnsi="標楷體" w:cs="Gungsuh"/>
                <w:color w:val="000000"/>
                <w:lang w:eastAsia="zh-TW"/>
              </w:rPr>
              <w:t>教學演示：</w:t>
            </w:r>
          </w:p>
          <w:p w:rsidR="00A57FDD" w:rsidRPr="00F20FB4" w:rsidRDefault="00A57FDD" w:rsidP="00A57FDD">
            <w:pPr>
              <w:tabs>
                <w:tab w:val="left" w:pos="1134"/>
              </w:tabs>
              <w:spacing w:line="240" w:lineRule="auto"/>
              <w:jc w:val="center"/>
              <w:rPr>
                <w:rFonts w:ascii="標楷體" w:eastAsia="標楷體" w:hAnsi="標楷體"/>
                <w:color w:val="000000"/>
                <w:lang w:eastAsia="zh-TW"/>
              </w:rPr>
            </w:pPr>
            <w:r w:rsidRPr="00F20FB4">
              <w:rPr>
                <w:rFonts w:ascii="標楷體" w:eastAsia="標楷體" w:hAnsi="標楷體" w:cs="Gungsuh"/>
                <w:color w:val="000000"/>
                <w:lang w:eastAsia="zh-TW"/>
              </w:rPr>
              <w:t>尤道</w:t>
            </w:r>
            <w:r w:rsidRPr="00F20FB4">
              <w:rPr>
                <w:rFonts w:ascii="標楷體" w:eastAsia="標楷體" w:hAnsi="標楷體" w:cs="Gungsuh" w:hint="eastAsia"/>
                <w:color w:val="000000"/>
                <w:lang w:eastAsia="zh-TW"/>
              </w:rPr>
              <w:t>･</w:t>
            </w:r>
            <w:r w:rsidRPr="00F20FB4">
              <w:rPr>
                <w:rFonts w:ascii="標楷體" w:eastAsia="標楷體" w:hAnsi="標楷體" w:cs="Gungsuh"/>
                <w:color w:val="000000"/>
                <w:lang w:eastAsia="zh-TW"/>
              </w:rPr>
              <w:t>布雅</w:t>
            </w:r>
          </w:p>
        </w:tc>
        <w:tc>
          <w:tcPr>
            <w:tcW w:w="1276" w:type="dxa"/>
            <w:vAlign w:val="center"/>
          </w:tcPr>
          <w:p w:rsidR="00A57FDD" w:rsidRPr="007930EA" w:rsidRDefault="007930EA" w:rsidP="007930EA">
            <w:pPr>
              <w:ind w:hanging="2"/>
              <w:jc w:val="center"/>
              <w:rPr>
                <w:rFonts w:ascii="標楷體" w:eastAsia="標楷體" w:hAnsi="標楷體" w:cs="Gungsuh"/>
                <w:color w:val="000000"/>
                <w:lang w:eastAsia="zh-TW"/>
              </w:rPr>
            </w:pPr>
            <w:r>
              <w:rPr>
                <w:rFonts w:ascii="Times New Roman" w:eastAsia="標楷體" w:hAnsi="Times New Roman" w:hint="eastAsia"/>
                <w:color w:val="000000"/>
                <w:lang w:eastAsia="zh-TW"/>
              </w:rPr>
              <w:t>北昌</w:t>
            </w:r>
            <w:r w:rsidR="00A57FDD" w:rsidRPr="00F20FB4">
              <w:rPr>
                <w:rFonts w:ascii="標楷體" w:eastAsia="標楷體" w:hAnsi="標楷體" w:cs="Gungsuh"/>
                <w:color w:val="000000"/>
              </w:rPr>
              <w:t>國小</w:t>
            </w:r>
          </w:p>
        </w:tc>
        <w:tc>
          <w:tcPr>
            <w:tcW w:w="1759" w:type="dxa"/>
            <w:vAlign w:val="center"/>
          </w:tcPr>
          <w:p w:rsidR="00A57FDD" w:rsidRPr="00F20FB4" w:rsidRDefault="007930EA" w:rsidP="00A57FDD">
            <w:pPr>
              <w:ind w:hanging="2"/>
              <w:jc w:val="center"/>
              <w:rPr>
                <w:rFonts w:ascii="標楷體" w:eastAsia="標楷體" w:hAnsi="標楷體" w:cs="Gungsuh"/>
                <w:color w:val="000000"/>
                <w:lang w:eastAsia="zh-TW"/>
              </w:rPr>
            </w:pPr>
            <w:r>
              <w:rPr>
                <w:rFonts w:ascii="Times New Roman" w:eastAsia="標楷體" w:hAnsi="Times New Roman" w:hint="eastAsia"/>
                <w:color w:val="000000"/>
                <w:lang w:eastAsia="zh-TW"/>
              </w:rPr>
              <w:t>北昌</w:t>
            </w:r>
            <w:r w:rsidR="00A57FDD" w:rsidRPr="00F20FB4">
              <w:rPr>
                <w:rFonts w:ascii="標楷體" w:eastAsia="標楷體" w:hAnsi="標楷體" w:cs="Gungsuh"/>
                <w:color w:val="000000"/>
              </w:rPr>
              <w:t>國小</w:t>
            </w:r>
          </w:p>
        </w:tc>
        <w:tc>
          <w:tcPr>
            <w:tcW w:w="2635" w:type="dxa"/>
            <w:vAlign w:val="center"/>
          </w:tcPr>
          <w:p w:rsidR="00A57FDD" w:rsidRPr="00F20FB4" w:rsidRDefault="00A57FDD" w:rsidP="00A57FDD">
            <w:pPr>
              <w:pBdr>
                <w:top w:val="nil"/>
                <w:left w:val="nil"/>
                <w:bottom w:val="nil"/>
                <w:right w:val="nil"/>
                <w:between w:val="nil"/>
              </w:pBdr>
              <w:spacing w:after="0" w:line="240" w:lineRule="auto"/>
              <w:rPr>
                <w:rFonts w:ascii="標楷體" w:eastAsia="標楷體" w:hAnsi="標楷體"/>
                <w:color w:val="000000"/>
                <w:lang w:eastAsia="zh-TW"/>
              </w:rPr>
            </w:pPr>
            <w:proofErr w:type="gramStart"/>
            <w:r w:rsidRPr="00F20FB4">
              <w:rPr>
                <w:rFonts w:ascii="標楷體" w:eastAsia="標楷體" w:hAnsi="標楷體" w:cs="Gungsuh"/>
                <w:color w:val="000000"/>
                <w:lang w:eastAsia="zh-TW"/>
              </w:rPr>
              <w:t>領召(副領召</w:t>
            </w:r>
            <w:proofErr w:type="gramEnd"/>
            <w:r w:rsidRPr="00F20FB4">
              <w:rPr>
                <w:rFonts w:ascii="標楷體" w:eastAsia="標楷體" w:hAnsi="標楷體" w:cs="Gungsuh"/>
                <w:color w:val="000000"/>
                <w:lang w:eastAsia="zh-TW"/>
              </w:rPr>
              <w:t>)：</w:t>
            </w:r>
            <w:r w:rsidRPr="00F20FB4">
              <w:rPr>
                <w:rFonts w:ascii="標楷體" w:eastAsia="標楷體" w:hAnsi="標楷體"/>
                <w:color w:val="000000"/>
                <w:lang w:eastAsia="zh-TW"/>
              </w:rPr>
              <w:t>陳慈芳</w:t>
            </w:r>
          </w:p>
          <w:p w:rsidR="00A57FDD" w:rsidRPr="00F20FB4" w:rsidRDefault="00A57FDD" w:rsidP="00A57FDD">
            <w:pPr>
              <w:pBdr>
                <w:top w:val="nil"/>
                <w:left w:val="nil"/>
                <w:bottom w:val="nil"/>
                <w:right w:val="nil"/>
                <w:between w:val="nil"/>
              </w:pBdr>
              <w:tabs>
                <w:tab w:val="left" w:pos="1134"/>
              </w:tabs>
              <w:spacing w:after="0" w:line="240" w:lineRule="auto"/>
              <w:rPr>
                <w:rFonts w:ascii="標楷體" w:eastAsia="標楷體" w:hAnsi="標楷體"/>
                <w:color w:val="000000"/>
                <w:lang w:eastAsia="zh-TW"/>
              </w:rPr>
            </w:pPr>
            <w:r w:rsidRPr="00F20FB4">
              <w:rPr>
                <w:rFonts w:ascii="標楷體" w:eastAsia="標楷體" w:hAnsi="標楷體" w:cs="Gungsuh"/>
                <w:color w:val="000000"/>
                <w:lang w:eastAsia="zh-TW"/>
              </w:rPr>
              <w:t>團員：鄭筱萍、尤道</w:t>
            </w:r>
            <w:r w:rsidRPr="00F20FB4">
              <w:rPr>
                <w:rFonts w:ascii="標楷體" w:eastAsia="標楷體" w:hAnsi="標楷體" w:cs="Gungsuh" w:hint="eastAsia"/>
                <w:color w:val="000000"/>
                <w:lang w:eastAsia="zh-TW"/>
              </w:rPr>
              <w:t>･</w:t>
            </w:r>
            <w:r w:rsidRPr="00F20FB4">
              <w:rPr>
                <w:rFonts w:ascii="標楷體" w:eastAsia="標楷體" w:hAnsi="標楷體" w:cs="Gungsuh"/>
                <w:color w:val="000000"/>
                <w:lang w:eastAsia="zh-TW"/>
              </w:rPr>
              <w:t>布雅</w:t>
            </w:r>
          </w:p>
        </w:tc>
      </w:tr>
      <w:tr w:rsidR="00A57FDD" w:rsidRPr="00F20FB4" w:rsidTr="00A57FDD">
        <w:trPr>
          <w:trHeight w:val="641"/>
        </w:trPr>
        <w:tc>
          <w:tcPr>
            <w:tcW w:w="708" w:type="dxa"/>
            <w:vAlign w:val="center"/>
          </w:tcPr>
          <w:p w:rsidR="00A57FDD" w:rsidRPr="00F20FB4" w:rsidRDefault="00A57FDD" w:rsidP="00A57FDD">
            <w:pPr>
              <w:tabs>
                <w:tab w:val="left" w:pos="1134"/>
              </w:tabs>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5</w:t>
            </w:r>
          </w:p>
        </w:tc>
        <w:tc>
          <w:tcPr>
            <w:tcW w:w="1985" w:type="dxa"/>
            <w:vAlign w:val="center"/>
          </w:tcPr>
          <w:p w:rsidR="00A57FDD" w:rsidRPr="00F20FB4" w:rsidRDefault="007930EA" w:rsidP="00A57FDD">
            <w:pPr>
              <w:ind w:hanging="2"/>
              <w:jc w:val="center"/>
              <w:rPr>
                <w:rFonts w:ascii="Times New Roman" w:eastAsia="標楷體" w:hAnsi="Times New Roman"/>
                <w:color w:val="000000"/>
                <w:szCs w:val="24"/>
                <w:lang w:eastAsia="zh-TW"/>
              </w:rPr>
            </w:pPr>
            <w:r>
              <w:rPr>
                <w:rFonts w:ascii="Times New Roman" w:eastAsia="標楷體" w:hAnsi="Times New Roman" w:hint="eastAsia"/>
                <w:color w:val="000000"/>
                <w:szCs w:val="24"/>
                <w:lang w:eastAsia="zh-TW"/>
              </w:rPr>
              <w:t>115.04.1</w:t>
            </w:r>
            <w:r>
              <w:rPr>
                <w:rFonts w:ascii="Times New Roman" w:eastAsia="標楷體" w:hAnsi="Times New Roman"/>
                <w:color w:val="000000"/>
                <w:szCs w:val="24"/>
                <w:lang w:eastAsia="zh-TW"/>
              </w:rPr>
              <w:t>0</w:t>
            </w:r>
          </w:p>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星期五</w:t>
            </w:r>
            <w:r w:rsidRPr="00F20FB4">
              <w:rPr>
                <w:rFonts w:ascii="Times New Roman" w:eastAsia="標楷體" w:hAnsi="Times New Roman"/>
                <w:color w:val="000000"/>
                <w:szCs w:val="24"/>
                <w:lang w:eastAsia="zh-TW"/>
              </w:rPr>
              <w:t>)</w:t>
            </w:r>
          </w:p>
        </w:tc>
        <w:tc>
          <w:tcPr>
            <w:tcW w:w="1559" w:type="dxa"/>
            <w:vAlign w:val="center"/>
          </w:tcPr>
          <w:p w:rsidR="00A57FDD" w:rsidRPr="00F20FB4" w:rsidRDefault="00A57FDD" w:rsidP="00A57FDD">
            <w:pPr>
              <w:pBdr>
                <w:top w:val="nil"/>
                <w:left w:val="nil"/>
                <w:bottom w:val="nil"/>
                <w:right w:val="nil"/>
                <w:between w:val="nil"/>
              </w:pBdr>
              <w:tabs>
                <w:tab w:val="left" w:pos="1134"/>
              </w:tabs>
              <w:spacing w:after="0" w:line="240" w:lineRule="auto"/>
              <w:jc w:val="center"/>
              <w:rPr>
                <w:rFonts w:ascii="標楷體" w:eastAsia="標楷體" w:hAnsi="標楷體" w:cs="Gungsuh"/>
                <w:color w:val="000000"/>
                <w:lang w:eastAsia="zh-TW"/>
              </w:rPr>
            </w:pPr>
            <w:r w:rsidRPr="00F20FB4">
              <w:rPr>
                <w:rFonts w:ascii="標楷體" w:eastAsia="標楷體" w:hAnsi="標楷體" w:cs="Gungsuh"/>
                <w:color w:val="000000"/>
                <w:lang w:eastAsia="zh-TW"/>
              </w:rPr>
              <w:t>教學演示：</w:t>
            </w:r>
          </w:p>
          <w:p w:rsidR="00A57FDD" w:rsidRPr="00F20FB4" w:rsidRDefault="007930EA" w:rsidP="00A57FDD">
            <w:pPr>
              <w:pBdr>
                <w:top w:val="nil"/>
                <w:left w:val="nil"/>
                <w:bottom w:val="nil"/>
                <w:right w:val="nil"/>
                <w:between w:val="nil"/>
              </w:pBdr>
              <w:tabs>
                <w:tab w:val="left" w:pos="1134"/>
              </w:tabs>
              <w:spacing w:after="0" w:line="240" w:lineRule="auto"/>
              <w:jc w:val="center"/>
              <w:rPr>
                <w:rFonts w:ascii="標楷體" w:eastAsia="標楷體" w:hAnsi="標楷體"/>
                <w:color w:val="000000"/>
              </w:rPr>
            </w:pPr>
            <w:r>
              <w:rPr>
                <w:rFonts w:ascii="標楷體" w:eastAsia="標楷體" w:hAnsi="標楷體" w:cs="Gungsuh" w:hint="eastAsia"/>
                <w:color w:val="000000"/>
                <w:lang w:eastAsia="zh-TW"/>
              </w:rPr>
              <w:t>陳俊旭</w:t>
            </w:r>
          </w:p>
        </w:tc>
        <w:tc>
          <w:tcPr>
            <w:tcW w:w="1276" w:type="dxa"/>
            <w:vAlign w:val="center"/>
          </w:tcPr>
          <w:p w:rsidR="00A57FDD" w:rsidRPr="00F20FB4" w:rsidRDefault="007930EA" w:rsidP="007930EA">
            <w:pPr>
              <w:ind w:hanging="2"/>
              <w:jc w:val="center"/>
              <w:rPr>
                <w:rFonts w:ascii="Times New Roman" w:eastAsia="標楷體" w:hAnsi="Times New Roman"/>
                <w:color w:val="000000"/>
                <w:szCs w:val="24"/>
                <w:lang w:eastAsia="zh-TW"/>
              </w:rPr>
            </w:pPr>
            <w:r>
              <w:rPr>
                <w:rFonts w:ascii="Times New Roman" w:eastAsia="標楷體" w:hAnsi="Times New Roman" w:hint="eastAsia"/>
                <w:color w:val="000000"/>
                <w:lang w:eastAsia="zh-TW"/>
              </w:rPr>
              <w:t>志學</w:t>
            </w:r>
            <w:r w:rsidR="00A57FDD" w:rsidRPr="00F20FB4">
              <w:rPr>
                <w:rFonts w:ascii="Times New Roman" w:eastAsia="標楷體" w:hAnsi="Times New Roman"/>
                <w:color w:val="000000"/>
                <w:szCs w:val="24"/>
                <w:lang w:eastAsia="zh-TW"/>
              </w:rPr>
              <w:t>國小</w:t>
            </w:r>
          </w:p>
        </w:tc>
        <w:tc>
          <w:tcPr>
            <w:tcW w:w="1759" w:type="dxa"/>
            <w:vAlign w:val="center"/>
          </w:tcPr>
          <w:p w:rsidR="00A57FDD" w:rsidRPr="00F20FB4" w:rsidRDefault="007930EA" w:rsidP="00A57FDD">
            <w:pPr>
              <w:ind w:hanging="2"/>
              <w:jc w:val="center"/>
              <w:rPr>
                <w:rFonts w:ascii="Times New Roman" w:eastAsia="標楷體" w:hAnsi="Times New Roman"/>
                <w:color w:val="000000"/>
                <w:szCs w:val="24"/>
                <w:lang w:eastAsia="zh-TW"/>
              </w:rPr>
            </w:pPr>
            <w:r>
              <w:rPr>
                <w:rFonts w:ascii="Times New Roman" w:eastAsia="標楷體" w:hAnsi="Times New Roman" w:hint="eastAsia"/>
                <w:color w:val="000000"/>
                <w:lang w:eastAsia="zh-TW"/>
              </w:rPr>
              <w:t>志學</w:t>
            </w:r>
            <w:r w:rsidR="00A57FDD" w:rsidRPr="00F20FB4">
              <w:rPr>
                <w:rFonts w:ascii="Times New Roman" w:eastAsia="標楷體" w:hAnsi="Times New Roman"/>
                <w:color w:val="000000"/>
                <w:szCs w:val="24"/>
                <w:lang w:eastAsia="zh-TW"/>
              </w:rPr>
              <w:t>國小</w:t>
            </w:r>
          </w:p>
        </w:tc>
        <w:tc>
          <w:tcPr>
            <w:tcW w:w="2635" w:type="dxa"/>
            <w:vAlign w:val="center"/>
          </w:tcPr>
          <w:p w:rsidR="00A57FDD" w:rsidRPr="00F20FB4" w:rsidRDefault="00A57FDD" w:rsidP="00A57FDD">
            <w:pPr>
              <w:pBdr>
                <w:top w:val="nil"/>
                <w:left w:val="nil"/>
                <w:bottom w:val="nil"/>
                <w:right w:val="nil"/>
                <w:between w:val="nil"/>
              </w:pBdr>
              <w:spacing w:after="0" w:line="240" w:lineRule="auto"/>
              <w:rPr>
                <w:rFonts w:ascii="標楷體" w:eastAsia="標楷體" w:hAnsi="標楷體"/>
                <w:color w:val="000000"/>
                <w:lang w:eastAsia="zh-TW"/>
              </w:rPr>
            </w:pPr>
            <w:proofErr w:type="gramStart"/>
            <w:r w:rsidRPr="00F20FB4">
              <w:rPr>
                <w:rFonts w:ascii="標楷體" w:eastAsia="標楷體" w:hAnsi="標楷體" w:cs="Gungsuh"/>
                <w:color w:val="000000"/>
                <w:lang w:eastAsia="zh-TW"/>
              </w:rPr>
              <w:t>領召(副領召</w:t>
            </w:r>
            <w:proofErr w:type="gramEnd"/>
            <w:r w:rsidRPr="00F20FB4">
              <w:rPr>
                <w:rFonts w:ascii="標楷體" w:eastAsia="標楷體" w:hAnsi="標楷體" w:cs="Gungsuh"/>
                <w:color w:val="000000"/>
                <w:lang w:eastAsia="zh-TW"/>
              </w:rPr>
              <w:t>)：余展輝</w:t>
            </w:r>
          </w:p>
          <w:p w:rsidR="00A57FDD" w:rsidRPr="00F20FB4" w:rsidRDefault="00A57FDD" w:rsidP="00A57FDD">
            <w:pPr>
              <w:pBdr>
                <w:top w:val="nil"/>
                <w:left w:val="nil"/>
                <w:bottom w:val="nil"/>
                <w:right w:val="nil"/>
                <w:between w:val="nil"/>
              </w:pBdr>
              <w:spacing w:after="0" w:line="240" w:lineRule="auto"/>
              <w:rPr>
                <w:rFonts w:ascii="標楷體" w:eastAsia="標楷體" w:hAnsi="標楷體"/>
                <w:color w:val="000000"/>
                <w:lang w:eastAsia="zh-TW"/>
              </w:rPr>
            </w:pPr>
            <w:r w:rsidRPr="00F20FB4">
              <w:rPr>
                <w:rFonts w:ascii="標楷體" w:eastAsia="標楷體" w:hAnsi="標楷體" w:cs="Gungsuh"/>
                <w:color w:val="000000"/>
                <w:lang w:eastAsia="zh-TW"/>
              </w:rPr>
              <w:t>團員：</w:t>
            </w:r>
            <w:r w:rsidR="007930EA">
              <w:rPr>
                <w:rFonts w:ascii="標楷體" w:eastAsia="標楷體" w:hAnsi="標楷體" w:cs="Gungsuh" w:hint="eastAsia"/>
                <w:color w:val="000000"/>
                <w:lang w:eastAsia="zh-TW"/>
              </w:rPr>
              <w:t>陳俊旭</w:t>
            </w:r>
            <w:r w:rsidRPr="00F20FB4">
              <w:rPr>
                <w:rFonts w:ascii="標楷體" w:eastAsia="標楷體" w:hAnsi="標楷體"/>
                <w:color w:val="000000"/>
                <w:lang w:eastAsia="zh-TW"/>
              </w:rPr>
              <w:t>、</w:t>
            </w:r>
            <w:proofErr w:type="gramStart"/>
            <w:r w:rsidRPr="00F20FB4">
              <w:rPr>
                <w:rFonts w:ascii="標楷體" w:eastAsia="標楷體" w:hAnsi="標楷體"/>
                <w:color w:val="000000"/>
                <w:lang w:eastAsia="zh-TW"/>
              </w:rPr>
              <w:t>高韻軒</w:t>
            </w:r>
            <w:proofErr w:type="gramEnd"/>
          </w:p>
        </w:tc>
      </w:tr>
      <w:tr w:rsidR="00A57FDD" w:rsidRPr="00F20FB4" w:rsidTr="00A57FDD">
        <w:trPr>
          <w:trHeight w:val="641"/>
        </w:trPr>
        <w:tc>
          <w:tcPr>
            <w:tcW w:w="708" w:type="dxa"/>
            <w:vAlign w:val="center"/>
          </w:tcPr>
          <w:p w:rsidR="00A57FDD" w:rsidRPr="00F20FB4" w:rsidRDefault="00A57FDD" w:rsidP="00A57FDD">
            <w:pPr>
              <w:tabs>
                <w:tab w:val="left" w:pos="1134"/>
              </w:tabs>
              <w:spacing w:after="0" w:line="240" w:lineRule="auto"/>
              <w:jc w:val="center"/>
              <w:rPr>
                <w:rFonts w:ascii="Times New Roman" w:eastAsia="標楷體" w:hAnsi="Times New Roman"/>
                <w:color w:val="000000"/>
              </w:rPr>
            </w:pPr>
            <w:r w:rsidRPr="00F20FB4">
              <w:rPr>
                <w:rFonts w:ascii="Times New Roman" w:eastAsia="標楷體" w:hAnsi="Times New Roman"/>
                <w:color w:val="000000"/>
              </w:rPr>
              <w:t>6</w:t>
            </w:r>
          </w:p>
        </w:tc>
        <w:tc>
          <w:tcPr>
            <w:tcW w:w="1985" w:type="dxa"/>
            <w:vAlign w:val="center"/>
          </w:tcPr>
          <w:p w:rsidR="00A57FDD" w:rsidRPr="00F20FB4" w:rsidRDefault="007930EA" w:rsidP="00A57FDD">
            <w:pPr>
              <w:ind w:hanging="2"/>
              <w:jc w:val="center"/>
              <w:rPr>
                <w:rFonts w:ascii="Times New Roman" w:eastAsia="標楷體" w:hAnsi="Times New Roman"/>
                <w:color w:val="000000"/>
                <w:szCs w:val="24"/>
                <w:lang w:eastAsia="zh-TW"/>
              </w:rPr>
            </w:pPr>
            <w:r>
              <w:rPr>
                <w:rFonts w:ascii="Times New Roman" w:eastAsia="標楷體" w:hAnsi="Times New Roman"/>
                <w:color w:val="000000"/>
                <w:szCs w:val="24"/>
                <w:lang w:eastAsia="zh-TW"/>
              </w:rPr>
              <w:t>115.05.0</w:t>
            </w:r>
            <w:r w:rsidR="00A57FDD" w:rsidRPr="00F20FB4">
              <w:rPr>
                <w:rFonts w:ascii="Times New Roman" w:eastAsia="標楷體" w:hAnsi="Times New Roman"/>
                <w:color w:val="000000"/>
                <w:szCs w:val="24"/>
                <w:lang w:eastAsia="zh-TW"/>
              </w:rPr>
              <w:t>8</w:t>
            </w:r>
          </w:p>
          <w:p w:rsidR="00A57FDD" w:rsidRPr="00F20FB4" w:rsidRDefault="00A57FDD" w:rsidP="00A57FDD">
            <w:pPr>
              <w:ind w:hanging="2"/>
              <w:jc w:val="center"/>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星期五</w:t>
            </w:r>
            <w:r w:rsidRPr="00F20FB4">
              <w:rPr>
                <w:rFonts w:ascii="Times New Roman" w:eastAsia="標楷體" w:hAnsi="Times New Roman"/>
                <w:color w:val="000000"/>
                <w:szCs w:val="24"/>
                <w:lang w:eastAsia="zh-TW"/>
              </w:rPr>
              <w:t>)</w:t>
            </w:r>
          </w:p>
        </w:tc>
        <w:tc>
          <w:tcPr>
            <w:tcW w:w="1559" w:type="dxa"/>
            <w:vAlign w:val="center"/>
          </w:tcPr>
          <w:p w:rsidR="00A57FDD" w:rsidRPr="00F20FB4" w:rsidRDefault="00A57FDD" w:rsidP="00A57FDD">
            <w:pPr>
              <w:pBdr>
                <w:top w:val="nil"/>
                <w:left w:val="nil"/>
                <w:bottom w:val="nil"/>
                <w:right w:val="nil"/>
                <w:between w:val="nil"/>
              </w:pBdr>
              <w:tabs>
                <w:tab w:val="left" w:pos="1134"/>
              </w:tabs>
              <w:spacing w:after="0" w:line="240" w:lineRule="auto"/>
              <w:jc w:val="center"/>
              <w:rPr>
                <w:rFonts w:ascii="標楷體" w:eastAsia="標楷體" w:hAnsi="標楷體" w:cs="Gungsuh"/>
                <w:color w:val="000000"/>
                <w:lang w:eastAsia="zh-TW"/>
              </w:rPr>
            </w:pPr>
            <w:r w:rsidRPr="00F20FB4">
              <w:rPr>
                <w:rFonts w:ascii="標楷體" w:eastAsia="標楷體" w:hAnsi="標楷體" w:cs="Gungsuh"/>
                <w:color w:val="000000"/>
                <w:lang w:eastAsia="zh-TW"/>
              </w:rPr>
              <w:t>教學演示：</w:t>
            </w:r>
          </w:p>
          <w:p w:rsidR="00A57FDD" w:rsidRPr="00F20FB4" w:rsidRDefault="00A57FDD" w:rsidP="00A57FDD">
            <w:pPr>
              <w:pBdr>
                <w:top w:val="nil"/>
                <w:left w:val="nil"/>
                <w:bottom w:val="nil"/>
                <w:right w:val="nil"/>
                <w:between w:val="nil"/>
              </w:pBdr>
              <w:tabs>
                <w:tab w:val="left" w:pos="1134"/>
              </w:tabs>
              <w:spacing w:after="0" w:line="240" w:lineRule="auto"/>
              <w:jc w:val="center"/>
              <w:rPr>
                <w:rFonts w:ascii="標楷體" w:eastAsia="標楷體" w:hAnsi="標楷體"/>
                <w:color w:val="000000"/>
              </w:rPr>
            </w:pPr>
            <w:r w:rsidRPr="00F20FB4">
              <w:rPr>
                <w:rFonts w:ascii="標楷體" w:eastAsia="標楷體" w:hAnsi="標楷體"/>
                <w:color w:val="000000"/>
                <w:lang w:eastAsia="zh-TW"/>
              </w:rPr>
              <w:t>李怡婷</w:t>
            </w:r>
          </w:p>
        </w:tc>
        <w:tc>
          <w:tcPr>
            <w:tcW w:w="1276" w:type="dxa"/>
            <w:vAlign w:val="center"/>
          </w:tcPr>
          <w:p w:rsidR="00A57FDD" w:rsidRPr="00F20FB4" w:rsidRDefault="007930EA" w:rsidP="007930EA">
            <w:pPr>
              <w:ind w:hanging="2"/>
              <w:jc w:val="center"/>
              <w:rPr>
                <w:rFonts w:ascii="Times New Roman" w:eastAsia="標楷體" w:hAnsi="Times New Roman"/>
                <w:color w:val="000000"/>
                <w:szCs w:val="24"/>
                <w:lang w:eastAsia="zh-TW"/>
              </w:rPr>
            </w:pPr>
            <w:proofErr w:type="gramStart"/>
            <w:r>
              <w:rPr>
                <w:rFonts w:ascii="Times New Roman" w:eastAsia="標楷體" w:hAnsi="Times New Roman" w:hint="eastAsia"/>
                <w:color w:val="000000"/>
                <w:lang w:eastAsia="zh-TW"/>
              </w:rPr>
              <w:t>北林</w:t>
            </w:r>
            <w:r w:rsidR="00A57FDD" w:rsidRPr="00F20FB4">
              <w:rPr>
                <w:rFonts w:ascii="Times New Roman" w:eastAsia="標楷體" w:hAnsi="Times New Roman"/>
                <w:color w:val="000000"/>
                <w:szCs w:val="24"/>
                <w:lang w:eastAsia="zh-TW"/>
              </w:rPr>
              <w:t>國小</w:t>
            </w:r>
            <w:proofErr w:type="gramEnd"/>
          </w:p>
        </w:tc>
        <w:tc>
          <w:tcPr>
            <w:tcW w:w="1759" w:type="dxa"/>
            <w:vAlign w:val="center"/>
          </w:tcPr>
          <w:p w:rsidR="00A57FDD" w:rsidRPr="00F20FB4" w:rsidRDefault="007930EA" w:rsidP="00A57FDD">
            <w:pPr>
              <w:ind w:hanging="2"/>
              <w:jc w:val="center"/>
              <w:rPr>
                <w:rFonts w:ascii="Times New Roman" w:eastAsia="標楷體" w:hAnsi="Times New Roman"/>
                <w:color w:val="000000"/>
                <w:szCs w:val="24"/>
                <w:lang w:eastAsia="zh-TW"/>
              </w:rPr>
            </w:pPr>
            <w:r>
              <w:rPr>
                <w:rFonts w:ascii="Times New Roman" w:eastAsia="標楷體" w:hAnsi="Times New Roman" w:hint="eastAsia"/>
                <w:color w:val="000000"/>
                <w:lang w:eastAsia="zh-TW"/>
              </w:rPr>
              <w:t>志學</w:t>
            </w:r>
            <w:r w:rsidR="00A57FDD" w:rsidRPr="00F20FB4">
              <w:rPr>
                <w:rFonts w:ascii="Times New Roman" w:eastAsia="標楷體" w:hAnsi="Times New Roman"/>
                <w:color w:val="000000"/>
                <w:szCs w:val="24"/>
                <w:lang w:eastAsia="zh-TW"/>
              </w:rPr>
              <w:t>國小</w:t>
            </w:r>
          </w:p>
        </w:tc>
        <w:tc>
          <w:tcPr>
            <w:tcW w:w="2635" w:type="dxa"/>
            <w:vAlign w:val="center"/>
          </w:tcPr>
          <w:p w:rsidR="00A57FDD" w:rsidRPr="00F20FB4" w:rsidRDefault="00A57FDD" w:rsidP="00A57FDD">
            <w:pPr>
              <w:pBdr>
                <w:top w:val="nil"/>
                <w:left w:val="nil"/>
                <w:bottom w:val="nil"/>
                <w:right w:val="nil"/>
                <w:between w:val="nil"/>
              </w:pBdr>
              <w:spacing w:after="0" w:line="240" w:lineRule="auto"/>
              <w:rPr>
                <w:rFonts w:ascii="標楷體" w:eastAsia="標楷體" w:hAnsi="標楷體"/>
                <w:color w:val="000000"/>
                <w:lang w:eastAsia="zh-TW"/>
              </w:rPr>
            </w:pPr>
            <w:proofErr w:type="gramStart"/>
            <w:r w:rsidRPr="00F20FB4">
              <w:rPr>
                <w:rFonts w:ascii="標楷體" w:eastAsia="標楷體" w:hAnsi="標楷體" w:cs="Gungsuh"/>
                <w:color w:val="000000"/>
                <w:lang w:eastAsia="zh-TW"/>
              </w:rPr>
              <w:t>領召(副領召</w:t>
            </w:r>
            <w:proofErr w:type="gramEnd"/>
            <w:r w:rsidRPr="00F20FB4">
              <w:rPr>
                <w:rFonts w:ascii="標楷體" w:eastAsia="標楷體" w:hAnsi="標楷體" w:cs="Gungsuh"/>
                <w:color w:val="000000"/>
                <w:lang w:eastAsia="zh-TW"/>
              </w:rPr>
              <w:t>)：</w:t>
            </w:r>
            <w:r w:rsidRPr="00F20FB4">
              <w:rPr>
                <w:rFonts w:ascii="標楷體" w:eastAsia="標楷體" w:hAnsi="標楷體"/>
                <w:color w:val="000000"/>
                <w:lang w:eastAsia="zh-TW"/>
              </w:rPr>
              <w:t>陳慈芳</w:t>
            </w:r>
          </w:p>
          <w:p w:rsidR="00A57FDD" w:rsidRPr="00F20FB4" w:rsidRDefault="00A57FDD" w:rsidP="00A57FDD">
            <w:pPr>
              <w:pBdr>
                <w:top w:val="nil"/>
                <w:left w:val="nil"/>
                <w:bottom w:val="nil"/>
                <w:right w:val="nil"/>
                <w:between w:val="nil"/>
              </w:pBdr>
              <w:tabs>
                <w:tab w:val="left" w:pos="1134"/>
              </w:tabs>
              <w:spacing w:after="0" w:line="240" w:lineRule="auto"/>
              <w:rPr>
                <w:rFonts w:ascii="標楷體" w:eastAsia="標楷體" w:hAnsi="標楷體"/>
                <w:color w:val="000000"/>
                <w:lang w:eastAsia="zh-TW"/>
              </w:rPr>
            </w:pPr>
            <w:r w:rsidRPr="00F20FB4">
              <w:rPr>
                <w:rFonts w:ascii="標楷體" w:eastAsia="標楷體" w:hAnsi="標楷體" w:cs="Gungsuh"/>
                <w:color w:val="000000"/>
                <w:lang w:eastAsia="zh-TW"/>
              </w:rPr>
              <w:t>團員：</w:t>
            </w:r>
            <w:r w:rsidRPr="00F20FB4">
              <w:rPr>
                <w:rFonts w:ascii="標楷體" w:eastAsia="標楷體" w:hAnsi="標楷體"/>
                <w:color w:val="000000"/>
                <w:lang w:eastAsia="zh-TW"/>
              </w:rPr>
              <w:t>李怡婷、馬妤菲</w:t>
            </w:r>
          </w:p>
        </w:tc>
      </w:tr>
    </w:tbl>
    <w:p w:rsidR="00A57FDD" w:rsidRPr="00F20FB4" w:rsidRDefault="00A57FDD" w:rsidP="00A57FDD">
      <w:pPr>
        <w:adjustRightInd w:val="0"/>
        <w:snapToGrid w:val="0"/>
        <w:spacing w:line="360" w:lineRule="exact"/>
        <w:rPr>
          <w:rFonts w:ascii="Times New Roman" w:eastAsia="標楷體" w:hAnsi="Times New Roman"/>
          <w:color w:val="000000"/>
          <w:szCs w:val="24"/>
          <w:lang w:eastAsia="zh-TW"/>
        </w:rPr>
      </w:pPr>
    </w:p>
    <w:p w:rsidR="00A57FDD" w:rsidRPr="00F20FB4" w:rsidRDefault="00D25CD8" w:rsidP="00A57FDD">
      <w:pPr>
        <w:spacing w:after="0" w:line="240" w:lineRule="auto"/>
        <w:rPr>
          <w:rFonts w:ascii="Times New Roman" w:eastAsia="標楷體" w:hAnsi="Times New Roman"/>
          <w:color w:val="000000"/>
          <w:lang w:eastAsia="zh-TW"/>
        </w:rPr>
      </w:pPr>
      <w:r>
        <w:rPr>
          <w:rFonts w:ascii="Times New Roman" w:eastAsia="標楷體" w:hAnsi="Times New Roman" w:hint="eastAsia"/>
          <w:color w:val="000000"/>
          <w:lang w:eastAsia="zh-TW"/>
        </w:rPr>
        <w:t>七</w:t>
      </w:r>
      <w:r w:rsidR="00A57FDD" w:rsidRPr="00F20FB4">
        <w:rPr>
          <w:rFonts w:ascii="Times New Roman" w:eastAsia="標楷體" w:hAnsi="Times New Roman"/>
          <w:color w:val="000000"/>
          <w:lang w:eastAsia="zh-TW"/>
        </w:rPr>
        <w:t>、參加對象及人數</w:t>
      </w:r>
      <w:r w:rsidR="00A57FDD" w:rsidRPr="00F20FB4">
        <w:rPr>
          <w:rFonts w:ascii="Times New Roman" w:eastAsia="標楷體" w:hAnsi="Times New Roman"/>
          <w:color w:val="000000"/>
          <w:lang w:eastAsia="zh-TW"/>
        </w:rPr>
        <w:t xml:space="preserve"> </w:t>
      </w:r>
      <w:r w:rsidR="00A57FDD" w:rsidRPr="00F20FB4">
        <w:rPr>
          <w:rFonts w:ascii="Times New Roman" w:eastAsia="標楷體" w:hAnsi="Times New Roman"/>
          <w:color w:val="000000"/>
          <w:lang w:eastAsia="zh-TW"/>
        </w:rPr>
        <w:t>：（</w:t>
      </w:r>
      <w:r w:rsidR="00A57FDD" w:rsidRPr="00F20FB4">
        <w:rPr>
          <w:rFonts w:ascii="Times New Roman" w:eastAsia="標楷體" w:hAnsi="Times New Roman" w:hint="eastAsia"/>
          <w:color w:val="000000"/>
          <w:lang w:eastAsia="zh-TW"/>
        </w:rPr>
        <w:t>每場次</w:t>
      </w:r>
      <w:r w:rsidR="00A57FDD" w:rsidRPr="00F20FB4">
        <w:rPr>
          <w:rFonts w:ascii="Times New Roman" w:eastAsia="標楷體" w:hAnsi="Times New Roman"/>
          <w:color w:val="000000"/>
          <w:lang w:eastAsia="zh-TW"/>
        </w:rPr>
        <w:t>預估約</w:t>
      </w:r>
      <w:r w:rsidR="00A57FDD" w:rsidRPr="00F20FB4">
        <w:rPr>
          <w:rFonts w:ascii="Times New Roman" w:eastAsia="標楷體" w:hAnsi="Times New Roman" w:hint="eastAsia"/>
          <w:color w:val="000000"/>
          <w:lang w:eastAsia="zh-TW"/>
        </w:rPr>
        <w:t>1</w:t>
      </w:r>
      <w:r w:rsidR="00A57FDD" w:rsidRPr="00F20FB4">
        <w:rPr>
          <w:rFonts w:ascii="Times New Roman" w:eastAsia="標楷體" w:hAnsi="Times New Roman"/>
          <w:color w:val="000000"/>
          <w:lang w:eastAsia="zh-TW"/>
        </w:rPr>
        <w:t>5</w:t>
      </w:r>
      <w:r w:rsidR="00A57FDD" w:rsidRPr="00F20FB4">
        <w:rPr>
          <w:rFonts w:ascii="Times New Roman" w:eastAsia="標楷體" w:hAnsi="Times New Roman"/>
          <w:color w:val="000000"/>
          <w:lang w:eastAsia="zh-TW"/>
        </w:rPr>
        <w:t>人）</w:t>
      </w:r>
    </w:p>
    <w:p w:rsidR="00A57FDD" w:rsidRPr="00F20FB4" w:rsidRDefault="00A57FDD" w:rsidP="00A57FDD">
      <w:pPr>
        <w:spacing w:after="0" w:line="240" w:lineRule="auto"/>
        <w:ind w:leftChars="60" w:left="260" w:hangingChars="58" w:hanging="128"/>
        <w:jc w:val="both"/>
        <w:rPr>
          <w:rFonts w:ascii="Times New Roman" w:eastAsia="標楷體" w:hAnsi="Times New Roman"/>
          <w:color w:val="000000"/>
          <w:lang w:eastAsia="zh-TW"/>
        </w:rPr>
      </w:pPr>
      <w:r w:rsidRPr="00F20FB4">
        <w:rPr>
          <w:rFonts w:ascii="Times New Roman" w:eastAsia="標楷體" w:hAnsi="Times New Roman"/>
          <w:color w:val="000000"/>
          <w:lang w:eastAsia="zh-TW"/>
        </w:rPr>
        <w:t>（一）參加對象：國小組藝術輔導</w:t>
      </w:r>
      <w:proofErr w:type="gramStart"/>
      <w:r w:rsidRPr="00F20FB4">
        <w:rPr>
          <w:rFonts w:ascii="Times New Roman" w:eastAsia="標楷體" w:hAnsi="Times New Roman"/>
          <w:color w:val="000000"/>
          <w:lang w:eastAsia="zh-TW"/>
        </w:rPr>
        <w:t>團領召、副領召</w:t>
      </w:r>
      <w:proofErr w:type="gramEnd"/>
      <w:r w:rsidRPr="00F20FB4">
        <w:rPr>
          <w:rFonts w:ascii="Times New Roman" w:eastAsia="標楷體" w:hAnsi="Times New Roman"/>
          <w:color w:val="000000"/>
          <w:lang w:eastAsia="zh-TW"/>
        </w:rPr>
        <w:t>、團員</w:t>
      </w:r>
      <w:r w:rsidRPr="00F20FB4">
        <w:rPr>
          <w:rFonts w:ascii="Times New Roman" w:eastAsia="標楷體" w:hAnsi="Times New Roman" w:hint="eastAsia"/>
          <w:color w:val="000000"/>
          <w:lang w:eastAsia="zh-TW"/>
        </w:rPr>
        <w:t>、</w:t>
      </w:r>
      <w:r w:rsidRPr="00F20FB4">
        <w:rPr>
          <w:rFonts w:ascii="Times New Roman" w:eastAsia="標楷體" w:hAnsi="Times New Roman"/>
          <w:color w:val="000000"/>
          <w:lang w:eastAsia="zh-TW"/>
        </w:rPr>
        <w:t>執行秘書</w:t>
      </w:r>
      <w:r w:rsidRPr="00F20FB4">
        <w:rPr>
          <w:rFonts w:ascii="Times New Roman" w:eastAsia="標楷體" w:hAnsi="Times New Roman" w:hint="eastAsia"/>
          <w:color w:val="000000"/>
          <w:lang w:eastAsia="zh-TW"/>
        </w:rPr>
        <w:t>及訪視學校教師合</w:t>
      </w:r>
      <w:r w:rsidRPr="00F20FB4">
        <w:rPr>
          <w:rFonts w:ascii="Times New Roman" w:eastAsia="標楷體" w:hAnsi="Times New Roman"/>
          <w:color w:val="000000"/>
          <w:lang w:eastAsia="zh-TW"/>
        </w:rPr>
        <w:t>計</w:t>
      </w:r>
      <w:r w:rsidRPr="00F20FB4">
        <w:rPr>
          <w:rFonts w:ascii="Times New Roman" w:eastAsia="標楷體" w:hAnsi="Times New Roman" w:hint="eastAsia"/>
          <w:color w:val="000000"/>
          <w:lang w:eastAsia="zh-TW"/>
        </w:rPr>
        <w:t>1</w:t>
      </w:r>
      <w:r w:rsidRPr="00F20FB4">
        <w:rPr>
          <w:rFonts w:ascii="Times New Roman" w:eastAsia="標楷體" w:hAnsi="Times New Roman"/>
          <w:color w:val="000000"/>
          <w:lang w:eastAsia="zh-TW"/>
        </w:rPr>
        <w:t>5</w:t>
      </w:r>
      <w:r w:rsidRPr="00F20FB4">
        <w:rPr>
          <w:rFonts w:ascii="Times New Roman" w:eastAsia="標楷體" w:hAnsi="Times New Roman"/>
          <w:color w:val="000000"/>
          <w:lang w:eastAsia="zh-TW"/>
        </w:rPr>
        <w:t>人。</w:t>
      </w:r>
    </w:p>
    <w:p w:rsidR="00A57FDD" w:rsidRPr="00F20FB4" w:rsidRDefault="00A57FDD" w:rsidP="00A57FDD">
      <w:pPr>
        <w:spacing w:after="0" w:line="240" w:lineRule="auto"/>
        <w:ind w:leftChars="60" w:left="260" w:hangingChars="58" w:hanging="128"/>
        <w:jc w:val="both"/>
        <w:rPr>
          <w:rFonts w:ascii="Times New Roman" w:eastAsia="標楷體" w:hAnsi="Times New Roman"/>
          <w:color w:val="000000"/>
          <w:lang w:eastAsia="zh-TW"/>
        </w:rPr>
      </w:pPr>
      <w:r w:rsidRPr="00F20FB4">
        <w:rPr>
          <w:rFonts w:ascii="Times New Roman" w:eastAsia="標楷體" w:hAnsi="Times New Roman"/>
          <w:color w:val="000000"/>
          <w:lang w:eastAsia="zh-TW"/>
        </w:rPr>
        <w:t>（二）參加人數：包括受服務學校，整學年度活動計</w:t>
      </w:r>
      <w:r w:rsidRPr="00F20FB4">
        <w:rPr>
          <w:rFonts w:ascii="Times New Roman" w:eastAsia="標楷體" w:hAnsi="Times New Roman"/>
          <w:color w:val="000000"/>
          <w:lang w:eastAsia="zh-TW"/>
        </w:rPr>
        <w:t>90</w:t>
      </w:r>
      <w:r w:rsidRPr="00F20FB4">
        <w:rPr>
          <w:rFonts w:ascii="Times New Roman" w:eastAsia="標楷體" w:hAnsi="Times New Roman"/>
          <w:color w:val="000000"/>
          <w:lang w:eastAsia="zh-TW"/>
        </w:rPr>
        <w:t>人。</w:t>
      </w:r>
    </w:p>
    <w:p w:rsidR="00A57FDD" w:rsidRDefault="00D25CD8" w:rsidP="00A57FDD">
      <w:pPr>
        <w:spacing w:after="0" w:line="240" w:lineRule="auto"/>
        <w:jc w:val="both"/>
        <w:rPr>
          <w:rFonts w:ascii="Times New Roman" w:eastAsia="標楷體" w:hAnsi="Times New Roman"/>
          <w:color w:val="000000"/>
          <w:lang w:eastAsia="zh-TW"/>
        </w:rPr>
      </w:pPr>
      <w:r>
        <w:rPr>
          <w:rFonts w:ascii="Times New Roman" w:eastAsia="標楷體" w:hAnsi="Times New Roman" w:hint="eastAsia"/>
          <w:color w:val="000000"/>
          <w:lang w:eastAsia="zh-TW"/>
        </w:rPr>
        <w:t>八</w:t>
      </w:r>
      <w:r w:rsidR="0004357A" w:rsidRPr="00F20FB4">
        <w:rPr>
          <w:rFonts w:ascii="Times New Roman" w:eastAsia="標楷體" w:hAnsi="Times New Roman"/>
          <w:color w:val="000000"/>
          <w:lang w:eastAsia="zh-TW"/>
        </w:rPr>
        <w:t>、</w:t>
      </w:r>
      <w:r w:rsidR="0004357A" w:rsidRPr="0004357A">
        <w:rPr>
          <w:rFonts w:ascii="Times New Roman" w:eastAsia="標楷體" w:hAnsi="Times New Roman" w:hint="eastAsia"/>
          <w:color w:val="000000"/>
          <w:lang w:eastAsia="zh-TW"/>
        </w:rPr>
        <w:t>研習內容</w:t>
      </w:r>
    </w:p>
    <w:p w:rsidR="0004357A" w:rsidRDefault="0004357A" w:rsidP="00A57FDD">
      <w:pPr>
        <w:spacing w:after="0" w:line="240" w:lineRule="auto"/>
        <w:jc w:val="both"/>
        <w:rPr>
          <w:rFonts w:ascii="Times New Roman" w:eastAsia="標楷體" w:hAnsi="Times New Roman"/>
          <w:color w:val="000000"/>
          <w:lang w:eastAsia="zh-TW"/>
        </w:rPr>
      </w:pPr>
    </w:p>
    <w:tbl>
      <w:tblPr>
        <w:tblW w:w="9923" w:type="dxa"/>
        <w:tblInd w:w="562" w:type="dxa"/>
        <w:tblCellMar>
          <w:top w:w="15" w:type="dxa"/>
          <w:left w:w="15" w:type="dxa"/>
          <w:bottom w:w="15" w:type="dxa"/>
          <w:right w:w="15" w:type="dxa"/>
        </w:tblCellMar>
        <w:tblLook w:val="04A0" w:firstRow="1" w:lastRow="0" w:firstColumn="1" w:lastColumn="0" w:noHBand="0" w:noVBand="1"/>
      </w:tblPr>
      <w:tblGrid>
        <w:gridCol w:w="2423"/>
        <w:gridCol w:w="2616"/>
        <w:gridCol w:w="3744"/>
        <w:gridCol w:w="1140"/>
      </w:tblGrid>
      <w:tr w:rsidR="0004357A" w:rsidRPr="0004357A" w:rsidTr="0004357A">
        <w:trPr>
          <w:trHeight w:val="1"/>
        </w:trPr>
        <w:tc>
          <w:tcPr>
            <w:tcW w:w="2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b/>
                <w:bCs/>
                <w:color w:val="000000"/>
                <w:sz w:val="20"/>
                <w:szCs w:val="20"/>
                <w:lang w:eastAsia="zh-TW"/>
              </w:rPr>
              <w:t>時　　間</w:t>
            </w:r>
          </w:p>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b/>
                <w:bCs/>
                <w:color w:val="000000"/>
                <w:sz w:val="20"/>
                <w:szCs w:val="20"/>
                <w:lang w:eastAsia="zh-TW"/>
              </w:rPr>
              <w:t>（歷時h/min）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b/>
                <w:bCs/>
                <w:color w:val="000000"/>
                <w:sz w:val="20"/>
                <w:szCs w:val="20"/>
                <w:lang w:eastAsia="zh-TW"/>
              </w:rPr>
              <w:t>活動內容</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b/>
                <w:bCs/>
                <w:color w:val="000000"/>
                <w:sz w:val="20"/>
                <w:szCs w:val="20"/>
                <w:lang w:eastAsia="zh-TW"/>
              </w:rPr>
              <w:t>主持人／主講人</w:t>
            </w:r>
          </w:p>
        </w:tc>
        <w:tc>
          <w:tcPr>
            <w:tcW w:w="11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b/>
                <w:bCs/>
                <w:color w:val="000000"/>
                <w:sz w:val="20"/>
                <w:szCs w:val="20"/>
                <w:lang w:eastAsia="zh-TW"/>
              </w:rPr>
              <w:t>備註</w:t>
            </w:r>
          </w:p>
        </w:tc>
      </w:tr>
      <w:tr w:rsidR="0004357A" w:rsidRPr="0004357A" w:rsidTr="0004357A">
        <w:trPr>
          <w:trHeight w:val="1"/>
        </w:trPr>
        <w:tc>
          <w:tcPr>
            <w:tcW w:w="2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color w:val="000000"/>
                <w:sz w:val="20"/>
                <w:szCs w:val="20"/>
                <w:lang w:eastAsia="zh-TW"/>
              </w:rPr>
              <w:t>09:50～10:10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color w:val="000000"/>
                <w:sz w:val="20"/>
                <w:szCs w:val="20"/>
                <w:lang w:eastAsia="zh-TW"/>
              </w:rPr>
              <w:t>報到</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color w:val="000000"/>
                <w:sz w:val="20"/>
                <w:szCs w:val="20"/>
                <w:lang w:eastAsia="zh-TW"/>
              </w:rPr>
              <w:t>輔導團隊</w:t>
            </w:r>
          </w:p>
        </w:tc>
        <w:tc>
          <w:tcPr>
            <w:tcW w:w="11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4357A" w:rsidRPr="0004357A" w:rsidRDefault="0004357A" w:rsidP="0004357A">
            <w:pPr>
              <w:spacing w:after="0" w:line="240" w:lineRule="auto"/>
              <w:rPr>
                <w:rFonts w:ascii="標楷體" w:eastAsia="標楷體" w:hAnsi="標楷體" w:cs="新細明體"/>
                <w:sz w:val="24"/>
                <w:szCs w:val="24"/>
                <w:lang w:eastAsia="zh-TW"/>
              </w:rPr>
            </w:pPr>
          </w:p>
        </w:tc>
      </w:tr>
      <w:tr w:rsidR="0004357A" w:rsidRPr="0004357A" w:rsidTr="0004357A">
        <w:trPr>
          <w:trHeight w:val="1"/>
        </w:trPr>
        <w:tc>
          <w:tcPr>
            <w:tcW w:w="2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color w:val="000000"/>
                <w:sz w:val="20"/>
                <w:szCs w:val="20"/>
                <w:lang w:eastAsia="zh-TW"/>
              </w:rPr>
              <w:t>10:10～10:20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color w:val="000000"/>
                <w:sz w:val="20"/>
                <w:szCs w:val="20"/>
                <w:lang w:eastAsia="zh-TW"/>
              </w:rPr>
              <w:t>開幕致詞</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proofErr w:type="gramStart"/>
            <w:r w:rsidRPr="0004357A">
              <w:rPr>
                <w:rFonts w:ascii="標楷體" w:eastAsia="標楷體" w:hAnsi="標楷體"/>
                <w:color w:val="000000"/>
                <w:sz w:val="20"/>
                <w:szCs w:val="20"/>
                <w:lang w:eastAsia="zh-TW"/>
              </w:rPr>
              <w:t>領召(副領召</w:t>
            </w:r>
            <w:proofErr w:type="gramEnd"/>
            <w:r w:rsidRPr="0004357A">
              <w:rPr>
                <w:rFonts w:ascii="標楷體" w:eastAsia="標楷體" w:hAnsi="標楷體"/>
                <w:color w:val="000000"/>
                <w:sz w:val="20"/>
                <w:szCs w:val="20"/>
                <w:lang w:eastAsia="zh-TW"/>
              </w:rPr>
              <w:t>)／受訪</w:t>
            </w:r>
            <w:proofErr w:type="gramStart"/>
            <w:r w:rsidRPr="0004357A">
              <w:rPr>
                <w:rFonts w:ascii="標楷體" w:eastAsia="標楷體" w:hAnsi="標楷體"/>
                <w:color w:val="000000"/>
                <w:sz w:val="20"/>
                <w:szCs w:val="20"/>
                <w:lang w:eastAsia="zh-TW"/>
              </w:rPr>
              <w:t>學校學</w:t>
            </w:r>
            <w:proofErr w:type="gramEnd"/>
            <w:r w:rsidRPr="0004357A">
              <w:rPr>
                <w:rFonts w:ascii="標楷體" w:eastAsia="標楷體" w:hAnsi="標楷體"/>
                <w:color w:val="000000"/>
                <w:sz w:val="20"/>
                <w:szCs w:val="20"/>
                <w:lang w:eastAsia="zh-TW"/>
              </w:rPr>
              <w:t>校長</w:t>
            </w:r>
          </w:p>
        </w:tc>
        <w:tc>
          <w:tcPr>
            <w:tcW w:w="11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4357A" w:rsidRPr="0004357A" w:rsidRDefault="0004357A" w:rsidP="0004357A">
            <w:pPr>
              <w:spacing w:after="0" w:line="240" w:lineRule="auto"/>
              <w:rPr>
                <w:rFonts w:ascii="標楷體" w:eastAsia="標楷體" w:hAnsi="標楷體" w:cs="新細明體"/>
                <w:sz w:val="24"/>
                <w:szCs w:val="24"/>
                <w:lang w:eastAsia="zh-TW"/>
              </w:rPr>
            </w:pPr>
          </w:p>
        </w:tc>
      </w:tr>
      <w:tr w:rsidR="0004357A" w:rsidRPr="0004357A" w:rsidTr="0004357A">
        <w:trPr>
          <w:trHeight w:val="1"/>
        </w:trPr>
        <w:tc>
          <w:tcPr>
            <w:tcW w:w="2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color w:val="000000"/>
                <w:sz w:val="20"/>
                <w:szCs w:val="20"/>
                <w:lang w:eastAsia="zh-TW"/>
              </w:rPr>
              <w:t>10:20～11:10</w:t>
            </w:r>
          </w:p>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b/>
                <w:bCs/>
                <w:color w:val="000000"/>
                <w:sz w:val="20"/>
                <w:szCs w:val="20"/>
                <w:lang w:eastAsia="zh-TW"/>
              </w:rPr>
              <w:t>（50mins）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color w:val="000000"/>
                <w:sz w:val="20"/>
                <w:szCs w:val="20"/>
                <w:lang w:eastAsia="zh-TW"/>
              </w:rPr>
              <w:t>優異教學技巧分享</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color w:val="000000"/>
                <w:sz w:val="20"/>
                <w:szCs w:val="20"/>
                <w:lang w:eastAsia="zh-TW"/>
              </w:rPr>
              <w:t>輔導團員</w:t>
            </w:r>
          </w:p>
        </w:tc>
        <w:tc>
          <w:tcPr>
            <w:tcW w:w="11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4357A" w:rsidRPr="0004357A" w:rsidRDefault="0004357A" w:rsidP="0004357A">
            <w:pPr>
              <w:spacing w:after="0" w:line="240" w:lineRule="auto"/>
              <w:rPr>
                <w:rFonts w:ascii="標楷體" w:eastAsia="標楷體" w:hAnsi="標楷體" w:cs="新細明體"/>
                <w:sz w:val="24"/>
                <w:szCs w:val="24"/>
                <w:lang w:eastAsia="zh-TW"/>
              </w:rPr>
            </w:pPr>
          </w:p>
        </w:tc>
      </w:tr>
      <w:tr w:rsidR="0004357A" w:rsidRPr="0004357A" w:rsidTr="0004357A">
        <w:trPr>
          <w:trHeight w:val="1"/>
        </w:trPr>
        <w:tc>
          <w:tcPr>
            <w:tcW w:w="2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color w:val="000000"/>
                <w:sz w:val="20"/>
                <w:szCs w:val="20"/>
                <w:lang w:eastAsia="zh-TW"/>
              </w:rPr>
              <w:t>11:10～12:00</w:t>
            </w:r>
          </w:p>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b/>
                <w:bCs/>
                <w:color w:val="000000"/>
                <w:sz w:val="20"/>
                <w:szCs w:val="20"/>
                <w:lang w:eastAsia="zh-TW"/>
              </w:rPr>
              <w:t>（50mins）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color w:val="000000"/>
                <w:sz w:val="20"/>
                <w:szCs w:val="20"/>
                <w:lang w:eastAsia="zh-TW"/>
              </w:rPr>
              <w:t>藝術領域教學疑難問題解答</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color w:val="000000"/>
                <w:sz w:val="20"/>
                <w:szCs w:val="20"/>
                <w:lang w:eastAsia="zh-TW"/>
              </w:rPr>
              <w:t>輔導團隊</w:t>
            </w:r>
          </w:p>
        </w:tc>
        <w:tc>
          <w:tcPr>
            <w:tcW w:w="11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4357A" w:rsidRPr="0004357A" w:rsidRDefault="0004357A" w:rsidP="0004357A">
            <w:pPr>
              <w:spacing w:after="0" w:line="240" w:lineRule="auto"/>
              <w:rPr>
                <w:rFonts w:ascii="標楷體" w:eastAsia="標楷體" w:hAnsi="標楷體" w:cs="新細明體"/>
                <w:sz w:val="24"/>
                <w:szCs w:val="24"/>
                <w:lang w:eastAsia="zh-TW"/>
              </w:rPr>
            </w:pPr>
          </w:p>
        </w:tc>
      </w:tr>
      <w:tr w:rsidR="0004357A" w:rsidRPr="0004357A" w:rsidTr="0004357A">
        <w:trPr>
          <w:trHeight w:val="1"/>
        </w:trPr>
        <w:tc>
          <w:tcPr>
            <w:tcW w:w="2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color w:val="000000"/>
                <w:sz w:val="20"/>
                <w:szCs w:val="20"/>
                <w:lang w:eastAsia="zh-TW"/>
              </w:rPr>
              <w:t>12:00～13:00</w:t>
            </w:r>
          </w:p>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b/>
                <w:bCs/>
                <w:color w:val="000000"/>
                <w:sz w:val="20"/>
                <w:szCs w:val="20"/>
                <w:lang w:eastAsia="zh-TW"/>
              </w:rPr>
              <w:t>（60mins）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color w:val="000000"/>
                <w:sz w:val="20"/>
                <w:szCs w:val="20"/>
                <w:lang w:eastAsia="zh-TW"/>
              </w:rPr>
              <w:t>午餐及休息</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rPr>
                <w:rFonts w:ascii="標楷體" w:eastAsia="標楷體" w:hAnsi="標楷體" w:cs="新細明體"/>
                <w:sz w:val="24"/>
                <w:szCs w:val="24"/>
                <w:lang w:eastAsia="zh-TW"/>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4357A" w:rsidRPr="0004357A" w:rsidRDefault="0004357A" w:rsidP="0004357A">
            <w:pPr>
              <w:spacing w:after="0" w:line="240" w:lineRule="auto"/>
              <w:rPr>
                <w:rFonts w:ascii="標楷體" w:eastAsia="標楷體" w:hAnsi="標楷體" w:cs="新細明體"/>
                <w:sz w:val="24"/>
                <w:szCs w:val="24"/>
                <w:lang w:eastAsia="zh-TW"/>
              </w:rPr>
            </w:pPr>
          </w:p>
        </w:tc>
      </w:tr>
      <w:tr w:rsidR="0004357A" w:rsidRPr="0004357A" w:rsidTr="0004357A">
        <w:trPr>
          <w:trHeight w:val="1"/>
        </w:trPr>
        <w:tc>
          <w:tcPr>
            <w:tcW w:w="2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color w:val="000000"/>
                <w:sz w:val="20"/>
                <w:szCs w:val="20"/>
                <w:lang w:eastAsia="zh-TW"/>
              </w:rPr>
              <w:t>13:00～16:00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color w:val="000000"/>
                <w:sz w:val="20"/>
                <w:szCs w:val="20"/>
                <w:lang w:eastAsia="zh-TW"/>
              </w:rPr>
              <w:t>團員增能研習</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4357A" w:rsidRPr="0004357A" w:rsidRDefault="0004357A" w:rsidP="0004357A">
            <w:pPr>
              <w:spacing w:after="0" w:line="240" w:lineRule="auto"/>
              <w:jc w:val="center"/>
              <w:rPr>
                <w:rFonts w:ascii="標楷體" w:eastAsia="標楷體" w:hAnsi="標楷體" w:cs="新細明體"/>
                <w:sz w:val="24"/>
                <w:szCs w:val="24"/>
                <w:lang w:eastAsia="zh-TW"/>
              </w:rPr>
            </w:pPr>
            <w:r w:rsidRPr="0004357A">
              <w:rPr>
                <w:rFonts w:ascii="標楷體" w:eastAsia="標楷體" w:hAnsi="標楷體"/>
                <w:color w:val="000000"/>
                <w:sz w:val="20"/>
                <w:szCs w:val="20"/>
                <w:lang w:eastAsia="zh-TW"/>
              </w:rPr>
              <w:t>輔導團隊</w:t>
            </w:r>
          </w:p>
        </w:tc>
        <w:tc>
          <w:tcPr>
            <w:tcW w:w="11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04357A" w:rsidRPr="0004357A" w:rsidRDefault="0004357A" w:rsidP="0004357A">
            <w:pPr>
              <w:spacing w:after="0" w:line="240" w:lineRule="auto"/>
              <w:rPr>
                <w:rFonts w:ascii="標楷體" w:eastAsia="標楷體" w:hAnsi="標楷體" w:cs="新細明體"/>
                <w:sz w:val="24"/>
                <w:szCs w:val="24"/>
                <w:lang w:eastAsia="zh-TW"/>
              </w:rPr>
            </w:pPr>
          </w:p>
        </w:tc>
      </w:tr>
    </w:tbl>
    <w:p w:rsidR="0004357A" w:rsidRPr="00F20FB4" w:rsidRDefault="0004357A" w:rsidP="00A57FDD">
      <w:pPr>
        <w:spacing w:after="0" w:line="240" w:lineRule="auto"/>
        <w:jc w:val="both"/>
        <w:rPr>
          <w:rFonts w:ascii="Times New Roman" w:eastAsia="標楷體" w:hAnsi="Times New Roman"/>
          <w:color w:val="000000"/>
          <w:lang w:eastAsia="zh-TW"/>
        </w:rPr>
      </w:pPr>
    </w:p>
    <w:p w:rsidR="0004357A" w:rsidRDefault="00D25CD8" w:rsidP="00A57FDD">
      <w:pPr>
        <w:spacing w:before="240" w:after="0" w:line="240" w:lineRule="auto"/>
        <w:rPr>
          <w:rFonts w:ascii="Times New Roman" w:eastAsia="標楷體" w:hAnsi="Times New Roman"/>
          <w:color w:val="000000"/>
          <w:lang w:eastAsia="zh-TW"/>
        </w:rPr>
      </w:pPr>
      <w:r>
        <w:rPr>
          <w:rFonts w:ascii="Times New Roman" w:eastAsia="標楷體" w:hAnsi="Times New Roman" w:hint="eastAsia"/>
          <w:color w:val="000000"/>
          <w:lang w:eastAsia="zh-TW"/>
        </w:rPr>
        <w:t>九</w:t>
      </w:r>
      <w:r w:rsidR="00A57FDD" w:rsidRPr="00F20FB4">
        <w:rPr>
          <w:rFonts w:ascii="Times New Roman" w:eastAsia="標楷體" w:hAnsi="Times New Roman"/>
          <w:color w:val="000000"/>
          <w:lang w:eastAsia="zh-TW"/>
        </w:rPr>
        <w:t>、經費來源及概算：</w:t>
      </w:r>
    </w:p>
    <w:p w:rsidR="0004357A" w:rsidRDefault="0004357A" w:rsidP="008B397F">
      <w:pPr>
        <w:spacing w:before="240" w:after="0" w:line="240" w:lineRule="auto"/>
        <w:ind w:leftChars="193" w:left="425"/>
        <w:rPr>
          <w:rFonts w:ascii="Times New Roman" w:eastAsia="標楷體" w:hAnsi="Times New Roman"/>
          <w:color w:val="000000"/>
          <w:lang w:eastAsia="zh-TW"/>
        </w:rPr>
      </w:pPr>
      <w:r>
        <w:rPr>
          <w:rFonts w:ascii="Times New Roman" w:eastAsia="標楷體" w:hAnsi="Times New Roman" w:hint="eastAsia"/>
          <w:color w:val="000000"/>
          <w:lang w:eastAsia="zh-TW"/>
        </w:rPr>
        <w:t>一、</w:t>
      </w:r>
      <w:r w:rsidRPr="0004357A">
        <w:rPr>
          <w:rFonts w:ascii="Times New Roman" w:eastAsia="標楷體" w:hAnsi="Times New Roman" w:hint="eastAsia"/>
          <w:color w:val="000000"/>
          <w:lang w:eastAsia="zh-TW"/>
        </w:rPr>
        <w:t>經費來源：「教育部補助直轄市縣（市）政府精進國民中學及國民小學教師教學專業與課程品質作業要點」</w:t>
      </w:r>
    </w:p>
    <w:p w:rsidR="0004357A" w:rsidRPr="00F20FB4" w:rsidRDefault="0004357A" w:rsidP="007F34F7">
      <w:pPr>
        <w:spacing w:before="240" w:after="0" w:line="240" w:lineRule="auto"/>
        <w:ind w:leftChars="193" w:left="425"/>
        <w:rPr>
          <w:rFonts w:ascii="Times New Roman" w:eastAsia="標楷體" w:hAnsi="Times New Roman"/>
          <w:color w:val="000000"/>
          <w:lang w:eastAsia="zh-TW"/>
        </w:rPr>
      </w:pPr>
      <w:r>
        <w:rPr>
          <w:rFonts w:ascii="Times New Roman" w:eastAsia="標楷體" w:hAnsi="Times New Roman" w:hint="eastAsia"/>
          <w:color w:val="000000"/>
          <w:lang w:eastAsia="zh-TW"/>
        </w:rPr>
        <w:t>二、</w:t>
      </w:r>
      <w:r w:rsidRPr="0004357A">
        <w:rPr>
          <w:rFonts w:ascii="Times New Roman" w:eastAsia="標楷體" w:hAnsi="Times New Roman" w:hint="eastAsia"/>
          <w:color w:val="000000"/>
          <w:lang w:eastAsia="zh-TW"/>
        </w:rPr>
        <w:t>經費概算表</w:t>
      </w:r>
    </w:p>
    <w:tbl>
      <w:tblPr>
        <w:tblW w:w="0" w:type="auto"/>
        <w:jc w:val="center"/>
        <w:tblCellMar>
          <w:top w:w="15" w:type="dxa"/>
          <w:left w:w="15" w:type="dxa"/>
          <w:bottom w:w="15" w:type="dxa"/>
          <w:right w:w="15" w:type="dxa"/>
        </w:tblCellMar>
        <w:tblLook w:val="04A0" w:firstRow="1" w:lastRow="0" w:firstColumn="1" w:lastColumn="0" w:noHBand="0" w:noVBand="1"/>
      </w:tblPr>
      <w:tblGrid>
        <w:gridCol w:w="431"/>
        <w:gridCol w:w="840"/>
        <w:gridCol w:w="851"/>
        <w:gridCol w:w="850"/>
        <w:gridCol w:w="709"/>
        <w:gridCol w:w="1276"/>
        <w:gridCol w:w="5523"/>
      </w:tblGrid>
      <w:tr w:rsidR="0004357A" w:rsidRPr="0004357A" w:rsidTr="008B397F">
        <w:trPr>
          <w:trHeight w:val="706"/>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0" w:line="240" w:lineRule="auto"/>
              <w:jc w:val="center"/>
              <w:rPr>
                <w:rFonts w:ascii="標楷體" w:eastAsia="標楷體" w:hAnsi="標楷體" w:cs="新細明體"/>
                <w:b/>
                <w:bCs/>
                <w:lang w:eastAsia="zh-TW"/>
              </w:rPr>
            </w:pPr>
            <w:r w:rsidRPr="0004357A">
              <w:rPr>
                <w:rFonts w:ascii="標楷體" w:eastAsia="標楷體" w:hAnsi="標楷體"/>
                <w:color w:val="000000"/>
                <w:lang w:eastAsia="zh-TW"/>
              </w:rPr>
              <w:t>項次</w:t>
            </w: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0" w:line="240" w:lineRule="auto"/>
              <w:jc w:val="center"/>
              <w:rPr>
                <w:rFonts w:ascii="標楷體" w:eastAsia="標楷體" w:hAnsi="標楷體" w:cs="新細明體"/>
                <w:b/>
                <w:bCs/>
                <w:lang w:eastAsia="zh-TW"/>
              </w:rPr>
            </w:pPr>
            <w:r w:rsidRPr="0004357A">
              <w:rPr>
                <w:rFonts w:ascii="標楷體" w:eastAsia="標楷體" w:hAnsi="標楷體"/>
                <w:color w:val="000000"/>
                <w:lang w:eastAsia="zh-TW"/>
              </w:rPr>
              <w:t>項目</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0" w:line="240" w:lineRule="auto"/>
              <w:jc w:val="center"/>
              <w:rPr>
                <w:rFonts w:ascii="標楷體" w:eastAsia="標楷體" w:hAnsi="標楷體" w:cs="新細明體"/>
                <w:b/>
                <w:bCs/>
                <w:lang w:eastAsia="zh-TW"/>
              </w:rPr>
            </w:pPr>
            <w:r w:rsidRPr="0004357A">
              <w:rPr>
                <w:rFonts w:ascii="標楷體" w:eastAsia="標楷體" w:hAnsi="標楷體"/>
                <w:color w:val="000000"/>
                <w:lang w:eastAsia="zh-TW"/>
              </w:rPr>
              <w:t>單價（元）</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0" w:line="240" w:lineRule="auto"/>
              <w:jc w:val="center"/>
              <w:rPr>
                <w:rFonts w:ascii="標楷體" w:eastAsia="標楷體" w:hAnsi="標楷體" w:cs="新細明體"/>
                <w:b/>
                <w:bCs/>
                <w:lang w:eastAsia="zh-TW"/>
              </w:rPr>
            </w:pPr>
            <w:r w:rsidRPr="0004357A">
              <w:rPr>
                <w:rFonts w:ascii="標楷體" w:eastAsia="標楷體" w:hAnsi="標楷體"/>
                <w:color w:val="000000"/>
                <w:lang w:eastAsia="zh-TW"/>
              </w:rPr>
              <w:t>數量</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0" w:line="240" w:lineRule="auto"/>
              <w:jc w:val="center"/>
              <w:rPr>
                <w:rFonts w:ascii="標楷體" w:eastAsia="標楷體" w:hAnsi="標楷體" w:cs="新細明體"/>
                <w:b/>
                <w:bCs/>
                <w:lang w:eastAsia="zh-TW"/>
              </w:rPr>
            </w:pPr>
            <w:r w:rsidRPr="0004357A">
              <w:rPr>
                <w:rFonts w:ascii="標楷體" w:eastAsia="標楷體" w:hAnsi="標楷體"/>
                <w:color w:val="000000"/>
                <w:lang w:eastAsia="zh-TW"/>
              </w:rPr>
              <w:t>單位</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0" w:line="240" w:lineRule="auto"/>
              <w:jc w:val="center"/>
              <w:rPr>
                <w:rFonts w:ascii="標楷體" w:eastAsia="標楷體" w:hAnsi="標楷體" w:cs="新細明體"/>
                <w:b/>
                <w:bCs/>
                <w:lang w:eastAsia="zh-TW"/>
              </w:rPr>
            </w:pPr>
            <w:r w:rsidRPr="0004357A">
              <w:rPr>
                <w:rFonts w:ascii="標楷體" w:eastAsia="標楷體" w:hAnsi="標楷體"/>
                <w:color w:val="000000"/>
                <w:lang w:eastAsia="zh-TW"/>
              </w:rPr>
              <w:t>總價（元）</w:t>
            </w:r>
          </w:p>
        </w:tc>
        <w:tc>
          <w:tcPr>
            <w:tcW w:w="55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0" w:line="240" w:lineRule="auto"/>
              <w:jc w:val="center"/>
              <w:rPr>
                <w:rFonts w:ascii="標楷體" w:eastAsia="標楷體" w:hAnsi="標楷體" w:cs="新細明體"/>
                <w:b/>
                <w:bCs/>
                <w:lang w:eastAsia="zh-TW"/>
              </w:rPr>
            </w:pPr>
            <w:r w:rsidRPr="0004357A">
              <w:rPr>
                <w:rFonts w:ascii="標楷體" w:eastAsia="標楷體" w:hAnsi="標楷體"/>
                <w:color w:val="000000"/>
                <w:lang w:eastAsia="zh-TW"/>
              </w:rPr>
              <w:t>備註</w:t>
            </w:r>
          </w:p>
        </w:tc>
      </w:tr>
      <w:tr w:rsidR="0004357A" w:rsidRPr="0004357A" w:rsidTr="008B397F">
        <w:trPr>
          <w:trHeight w:val="58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center"/>
              <w:rPr>
                <w:rFonts w:ascii="標楷體" w:eastAsia="標楷體" w:hAnsi="標楷體" w:cs="新細明體"/>
                <w:lang w:eastAsia="zh-TW"/>
              </w:rPr>
            </w:pPr>
            <w:r w:rsidRPr="0004357A">
              <w:rPr>
                <w:rFonts w:ascii="標楷體" w:eastAsia="標楷體" w:hAnsi="標楷體"/>
                <w:color w:val="000000"/>
                <w:lang w:eastAsia="zh-TW"/>
              </w:rPr>
              <w:t>1</w:t>
            </w: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center"/>
              <w:rPr>
                <w:rFonts w:ascii="標楷體" w:eastAsia="標楷體" w:hAnsi="標楷體" w:cs="新細明體"/>
                <w:lang w:eastAsia="zh-TW"/>
              </w:rPr>
            </w:pPr>
            <w:r w:rsidRPr="0004357A">
              <w:rPr>
                <w:rFonts w:ascii="標楷體" w:eastAsia="標楷體" w:hAnsi="標楷體"/>
                <w:color w:val="000000"/>
                <w:lang w:eastAsia="zh-TW"/>
              </w:rPr>
              <w:t>印刷費</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right"/>
              <w:rPr>
                <w:rFonts w:ascii="標楷體" w:eastAsia="標楷體" w:hAnsi="標楷體" w:cs="新細明體"/>
                <w:lang w:eastAsia="zh-TW"/>
              </w:rPr>
            </w:pPr>
            <w:r w:rsidRPr="0004357A">
              <w:rPr>
                <w:rFonts w:ascii="標楷體" w:eastAsia="標楷體" w:hAnsi="標楷體"/>
                <w:color w:val="000000"/>
                <w:lang w:eastAsia="zh-TW"/>
              </w:rPr>
              <w:t>30</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center"/>
              <w:rPr>
                <w:rFonts w:ascii="標楷體" w:eastAsia="標楷體" w:hAnsi="標楷體" w:cs="新細明體"/>
                <w:lang w:eastAsia="zh-TW"/>
              </w:rPr>
            </w:pPr>
            <w:r w:rsidRPr="0004357A">
              <w:rPr>
                <w:rFonts w:ascii="標楷體" w:eastAsia="標楷體" w:hAnsi="標楷體"/>
                <w:color w:val="000000"/>
                <w:lang w:eastAsia="zh-TW"/>
              </w:rPr>
              <w:t>90</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center"/>
              <w:rPr>
                <w:rFonts w:ascii="標楷體" w:eastAsia="標楷體" w:hAnsi="標楷體" w:cs="新細明體"/>
                <w:lang w:eastAsia="zh-TW"/>
              </w:rPr>
            </w:pPr>
            <w:r w:rsidRPr="0004357A">
              <w:rPr>
                <w:rFonts w:ascii="標楷體" w:eastAsia="標楷體" w:hAnsi="標楷體"/>
                <w:color w:val="000000"/>
                <w:lang w:eastAsia="zh-TW"/>
              </w:rPr>
              <w:t>人份</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right"/>
              <w:rPr>
                <w:rFonts w:ascii="標楷體" w:eastAsia="標楷體" w:hAnsi="標楷體" w:cs="新細明體"/>
                <w:lang w:eastAsia="zh-TW"/>
              </w:rPr>
            </w:pPr>
            <w:r w:rsidRPr="0004357A">
              <w:rPr>
                <w:rFonts w:ascii="標楷體" w:eastAsia="標楷體" w:hAnsi="標楷體"/>
                <w:color w:val="000000"/>
                <w:lang w:eastAsia="zh-TW"/>
              </w:rPr>
              <w:t>2,700</w:t>
            </w:r>
          </w:p>
        </w:tc>
        <w:tc>
          <w:tcPr>
            <w:tcW w:w="55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0" w:line="240" w:lineRule="auto"/>
              <w:rPr>
                <w:rFonts w:ascii="標楷體" w:eastAsia="標楷體" w:hAnsi="標楷體" w:cs="新細明體"/>
                <w:lang w:eastAsia="zh-TW"/>
              </w:rPr>
            </w:pPr>
            <w:r w:rsidRPr="0004357A">
              <w:rPr>
                <w:rFonts w:ascii="標楷體" w:eastAsia="標楷體" w:hAnsi="標楷體"/>
                <w:color w:val="000000"/>
                <w:lang w:eastAsia="zh-TW"/>
              </w:rPr>
              <w:t>1.</w:t>
            </w:r>
            <w:r w:rsidRPr="0004357A">
              <w:rPr>
                <w:rFonts w:ascii="標楷體" w:eastAsia="標楷體" w:hAnsi="標楷體"/>
                <w:b/>
                <w:bCs/>
                <w:color w:val="000000"/>
                <w:lang w:eastAsia="zh-TW"/>
              </w:rPr>
              <w:t>每人單價上限30元，印刷費總額不超過30%。</w:t>
            </w:r>
          </w:p>
          <w:p w:rsidR="0004357A" w:rsidRPr="0004357A" w:rsidRDefault="0004357A" w:rsidP="0004357A">
            <w:pPr>
              <w:spacing w:after="0" w:line="240" w:lineRule="auto"/>
              <w:rPr>
                <w:rFonts w:ascii="標楷體" w:eastAsia="標楷體" w:hAnsi="標楷體" w:cs="新細明體"/>
                <w:lang w:eastAsia="zh-TW"/>
              </w:rPr>
            </w:pPr>
            <w:r w:rsidRPr="0004357A">
              <w:rPr>
                <w:rFonts w:ascii="標楷體" w:eastAsia="標楷體" w:hAnsi="標楷體"/>
                <w:color w:val="000000"/>
                <w:lang w:eastAsia="zh-TW"/>
              </w:rPr>
              <w:t>2.每場次約15人</w:t>
            </w:r>
          </w:p>
        </w:tc>
      </w:tr>
      <w:tr w:rsidR="0004357A" w:rsidRPr="0004357A" w:rsidTr="008B397F">
        <w:trPr>
          <w:trHeight w:val="26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center"/>
              <w:rPr>
                <w:rFonts w:ascii="標楷體" w:eastAsia="標楷體" w:hAnsi="標楷體" w:cs="新細明體"/>
                <w:lang w:eastAsia="zh-TW"/>
              </w:rPr>
            </w:pPr>
            <w:r w:rsidRPr="0004357A">
              <w:rPr>
                <w:rFonts w:ascii="標楷體" w:eastAsia="標楷體" w:hAnsi="標楷體"/>
                <w:color w:val="000000"/>
                <w:lang w:eastAsia="zh-TW"/>
              </w:rPr>
              <w:lastRenderedPageBreak/>
              <w:t>2</w:t>
            </w: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center"/>
              <w:rPr>
                <w:rFonts w:ascii="標楷體" w:eastAsia="標楷體" w:hAnsi="標楷體" w:cs="新細明體"/>
                <w:lang w:eastAsia="zh-TW"/>
              </w:rPr>
            </w:pPr>
            <w:r w:rsidRPr="0004357A">
              <w:rPr>
                <w:rFonts w:ascii="標楷體" w:eastAsia="標楷體" w:hAnsi="標楷體"/>
                <w:color w:val="000000"/>
                <w:lang w:eastAsia="zh-TW"/>
              </w:rPr>
              <w:t>膳費</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right"/>
              <w:rPr>
                <w:rFonts w:ascii="標楷體" w:eastAsia="標楷體" w:hAnsi="標楷體" w:cs="新細明體"/>
                <w:lang w:eastAsia="zh-TW"/>
              </w:rPr>
            </w:pPr>
            <w:r w:rsidRPr="0004357A">
              <w:rPr>
                <w:rFonts w:ascii="標楷體" w:eastAsia="標楷體" w:hAnsi="標楷體"/>
                <w:color w:val="000000"/>
                <w:lang w:eastAsia="zh-TW"/>
              </w:rPr>
              <w:t>160</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center"/>
              <w:rPr>
                <w:rFonts w:ascii="標楷體" w:eastAsia="標楷體" w:hAnsi="標楷體" w:cs="新細明體"/>
                <w:lang w:eastAsia="zh-TW"/>
              </w:rPr>
            </w:pPr>
            <w:r w:rsidRPr="0004357A">
              <w:rPr>
                <w:rFonts w:ascii="標楷體" w:eastAsia="標楷體" w:hAnsi="標楷體"/>
                <w:color w:val="000000"/>
                <w:lang w:eastAsia="zh-TW"/>
              </w:rPr>
              <w:t>90</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center"/>
              <w:rPr>
                <w:rFonts w:ascii="標楷體" w:eastAsia="標楷體" w:hAnsi="標楷體" w:cs="新細明體"/>
                <w:lang w:eastAsia="zh-TW"/>
              </w:rPr>
            </w:pPr>
            <w:r w:rsidRPr="0004357A">
              <w:rPr>
                <w:rFonts w:ascii="標楷體" w:eastAsia="標楷體" w:hAnsi="標楷體"/>
                <w:color w:val="000000"/>
                <w:lang w:eastAsia="zh-TW"/>
              </w:rPr>
              <w:t>人份</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right"/>
              <w:rPr>
                <w:rFonts w:ascii="標楷體" w:eastAsia="標楷體" w:hAnsi="標楷體" w:cs="新細明體"/>
                <w:lang w:eastAsia="zh-TW"/>
              </w:rPr>
            </w:pPr>
            <w:r w:rsidRPr="0004357A">
              <w:rPr>
                <w:rFonts w:ascii="標楷體" w:eastAsia="標楷體" w:hAnsi="標楷體"/>
                <w:color w:val="000000"/>
                <w:lang w:eastAsia="zh-TW"/>
              </w:rPr>
              <w:t>14,400</w:t>
            </w:r>
          </w:p>
        </w:tc>
        <w:tc>
          <w:tcPr>
            <w:tcW w:w="55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0" w:line="240" w:lineRule="auto"/>
              <w:rPr>
                <w:rFonts w:ascii="標楷體" w:eastAsia="標楷體" w:hAnsi="標楷體" w:cs="新細明體"/>
                <w:lang w:eastAsia="zh-TW"/>
              </w:rPr>
            </w:pPr>
          </w:p>
        </w:tc>
      </w:tr>
      <w:tr w:rsidR="0004357A" w:rsidRPr="0004357A" w:rsidTr="008B397F">
        <w:trPr>
          <w:trHeight w:val="4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center"/>
              <w:rPr>
                <w:rFonts w:ascii="標楷體" w:eastAsia="標楷體" w:hAnsi="標楷體" w:cs="新細明體"/>
                <w:lang w:eastAsia="zh-TW"/>
              </w:rPr>
            </w:pPr>
            <w:r w:rsidRPr="0004357A">
              <w:rPr>
                <w:rFonts w:ascii="標楷體" w:eastAsia="標楷體" w:hAnsi="標楷體"/>
                <w:color w:val="000000"/>
                <w:lang w:eastAsia="zh-TW"/>
              </w:rPr>
              <w:t>3</w:t>
            </w:r>
          </w:p>
        </w:tc>
        <w:tc>
          <w:tcPr>
            <w:tcW w:w="8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center"/>
              <w:rPr>
                <w:rFonts w:ascii="標楷體" w:eastAsia="標楷體" w:hAnsi="標楷體" w:cs="新細明體"/>
                <w:lang w:eastAsia="zh-TW"/>
              </w:rPr>
            </w:pPr>
            <w:r w:rsidRPr="0004357A">
              <w:rPr>
                <w:rFonts w:ascii="標楷體" w:eastAsia="標楷體" w:hAnsi="標楷體"/>
                <w:color w:val="000000"/>
                <w:lang w:eastAsia="zh-TW"/>
              </w:rPr>
              <w:t>雜支</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right"/>
              <w:rPr>
                <w:rFonts w:ascii="標楷體" w:eastAsia="標楷體" w:hAnsi="標楷體" w:cs="新細明體"/>
                <w:lang w:eastAsia="zh-TW"/>
              </w:rPr>
            </w:pPr>
            <w:r w:rsidRPr="0004357A">
              <w:rPr>
                <w:rFonts w:ascii="標楷體" w:eastAsia="標楷體" w:hAnsi="標楷體"/>
                <w:color w:val="000000"/>
                <w:lang w:eastAsia="zh-TW"/>
              </w:rPr>
              <w:t>4,560</w:t>
            </w:r>
          </w:p>
        </w:tc>
        <w:tc>
          <w:tcPr>
            <w:tcW w:w="8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center"/>
              <w:rPr>
                <w:rFonts w:ascii="標楷體" w:eastAsia="標楷體" w:hAnsi="標楷體" w:cs="新細明體"/>
                <w:lang w:eastAsia="zh-TW"/>
              </w:rPr>
            </w:pPr>
            <w:r w:rsidRPr="0004357A">
              <w:rPr>
                <w:rFonts w:ascii="標楷體" w:eastAsia="標楷體" w:hAnsi="標楷體"/>
                <w:color w:val="000000"/>
                <w:lang w:eastAsia="zh-TW"/>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140" w:line="240" w:lineRule="auto"/>
              <w:jc w:val="center"/>
              <w:rPr>
                <w:rFonts w:ascii="標楷體" w:eastAsia="標楷體" w:hAnsi="標楷體" w:cs="新細明體"/>
                <w:lang w:eastAsia="zh-TW"/>
              </w:rPr>
            </w:pPr>
            <w:r w:rsidRPr="0004357A">
              <w:rPr>
                <w:rFonts w:ascii="標楷體" w:eastAsia="標楷體" w:hAnsi="標楷體"/>
                <w:color w:val="000000"/>
                <w:lang w:eastAsia="zh-TW"/>
              </w:rPr>
              <w:t>式</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7F34F7" w:rsidP="007F34F7">
            <w:pPr>
              <w:spacing w:after="140" w:line="240" w:lineRule="auto"/>
              <w:jc w:val="right"/>
              <w:rPr>
                <w:rFonts w:ascii="標楷體" w:eastAsia="標楷體" w:hAnsi="標楷體" w:cs="新細明體"/>
                <w:lang w:eastAsia="zh-TW"/>
              </w:rPr>
            </w:pPr>
            <w:r>
              <w:rPr>
                <w:rFonts w:ascii="標楷體" w:eastAsia="標楷體" w:hAnsi="標楷體" w:cs="新細明體"/>
                <w:lang w:eastAsia="zh-TW"/>
              </w:rPr>
              <w:t>1,090</w:t>
            </w:r>
          </w:p>
        </w:tc>
        <w:tc>
          <w:tcPr>
            <w:tcW w:w="55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0" w:line="240" w:lineRule="auto"/>
              <w:rPr>
                <w:rFonts w:ascii="標楷體" w:eastAsia="標楷體" w:hAnsi="標楷體" w:cs="新細明體"/>
                <w:lang w:eastAsia="zh-TW"/>
              </w:rPr>
            </w:pPr>
            <w:r w:rsidRPr="0004357A">
              <w:rPr>
                <w:rFonts w:ascii="標楷體" w:eastAsia="標楷體" w:hAnsi="標楷體"/>
                <w:color w:val="000000"/>
                <w:lang w:eastAsia="zh-TW"/>
              </w:rPr>
              <w:t>凡前項費用未列之辦公事務費用屬之。如文具用品、紙張、資訊耗材、資料夾、郵資等屬之。</w:t>
            </w:r>
          </w:p>
        </w:tc>
      </w:tr>
      <w:tr w:rsidR="0004357A" w:rsidRPr="0004357A" w:rsidTr="008B397F">
        <w:trPr>
          <w:trHeight w:val="330"/>
          <w:jc w:val="center"/>
        </w:trPr>
        <w:tc>
          <w:tcPr>
            <w:tcW w:w="3681"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0" w:line="240" w:lineRule="auto"/>
              <w:jc w:val="center"/>
              <w:rPr>
                <w:rFonts w:ascii="標楷體" w:eastAsia="標楷體" w:hAnsi="標楷體" w:cs="新細明體"/>
                <w:lang w:eastAsia="zh-TW"/>
              </w:rPr>
            </w:pPr>
            <w:r w:rsidRPr="0004357A">
              <w:rPr>
                <w:rFonts w:ascii="標楷體" w:eastAsia="標楷體" w:hAnsi="標楷體"/>
                <w:b/>
                <w:bCs/>
                <w:color w:val="000000"/>
                <w:lang w:eastAsia="zh-TW"/>
              </w:rPr>
              <w:t>教育部精進要點補助經費合計</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7F34F7" w:rsidP="0004357A">
            <w:pPr>
              <w:spacing w:after="0" w:line="240" w:lineRule="auto"/>
              <w:jc w:val="right"/>
              <w:rPr>
                <w:rFonts w:ascii="標楷體" w:eastAsia="標楷體" w:hAnsi="標楷體" w:cs="新細明體"/>
                <w:lang w:eastAsia="zh-TW"/>
              </w:rPr>
            </w:pPr>
            <w:r w:rsidRPr="007F34F7">
              <w:rPr>
                <w:rFonts w:ascii="標楷體" w:eastAsia="標楷體" w:hAnsi="標楷體"/>
                <w:b/>
                <w:bCs/>
                <w:color w:val="000000"/>
                <w:lang w:eastAsia="zh-TW"/>
              </w:rPr>
              <w:t>18,19</w:t>
            </w:r>
            <w:r>
              <w:rPr>
                <w:rFonts w:ascii="標楷體" w:eastAsia="標楷體" w:hAnsi="標楷體"/>
                <w:b/>
                <w:bCs/>
                <w:color w:val="000000"/>
                <w:lang w:eastAsia="zh-TW"/>
              </w:rPr>
              <w:t>0</w:t>
            </w:r>
          </w:p>
        </w:tc>
        <w:tc>
          <w:tcPr>
            <w:tcW w:w="55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0" w:line="240" w:lineRule="auto"/>
              <w:rPr>
                <w:rFonts w:ascii="標楷體" w:eastAsia="標楷體" w:hAnsi="標楷體" w:cs="新細明體"/>
                <w:lang w:eastAsia="zh-TW"/>
              </w:rPr>
            </w:pPr>
          </w:p>
        </w:tc>
      </w:tr>
      <w:tr w:rsidR="0004357A" w:rsidRPr="0004357A" w:rsidTr="008B397F">
        <w:trPr>
          <w:trHeight w:val="330"/>
          <w:jc w:val="center"/>
        </w:trPr>
        <w:tc>
          <w:tcPr>
            <w:tcW w:w="3681"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0" w:line="240" w:lineRule="auto"/>
              <w:jc w:val="center"/>
              <w:rPr>
                <w:rFonts w:ascii="標楷體" w:eastAsia="標楷體" w:hAnsi="標楷體" w:cs="新細明體"/>
                <w:lang w:eastAsia="zh-TW"/>
              </w:rPr>
            </w:pPr>
            <w:r w:rsidRPr="0004357A">
              <w:rPr>
                <w:rFonts w:ascii="標楷體" w:eastAsia="標楷體" w:hAnsi="標楷體"/>
                <w:b/>
                <w:bCs/>
                <w:color w:val="000000"/>
                <w:lang w:eastAsia="zh-TW"/>
              </w:rPr>
              <w:t>縣府預算補助經費合計</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0" w:line="240" w:lineRule="auto"/>
              <w:jc w:val="right"/>
              <w:rPr>
                <w:rFonts w:ascii="標楷體" w:eastAsia="標楷體" w:hAnsi="標楷體" w:cs="新細明體"/>
                <w:lang w:eastAsia="zh-TW"/>
              </w:rPr>
            </w:pPr>
            <w:r w:rsidRPr="0004357A">
              <w:rPr>
                <w:rFonts w:ascii="標楷體" w:eastAsia="標楷體" w:hAnsi="標楷體"/>
                <w:b/>
                <w:bCs/>
                <w:color w:val="000000"/>
                <w:lang w:eastAsia="zh-TW"/>
              </w:rPr>
              <w:t>0</w:t>
            </w:r>
          </w:p>
        </w:tc>
        <w:tc>
          <w:tcPr>
            <w:tcW w:w="55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04357A" w:rsidRPr="0004357A" w:rsidRDefault="0004357A" w:rsidP="0004357A">
            <w:pPr>
              <w:spacing w:after="0" w:line="240" w:lineRule="auto"/>
              <w:rPr>
                <w:rFonts w:ascii="標楷體" w:eastAsia="標楷體" w:hAnsi="標楷體" w:cs="新細明體"/>
                <w:lang w:eastAsia="zh-TW"/>
              </w:rPr>
            </w:pPr>
          </w:p>
        </w:tc>
      </w:tr>
      <w:tr w:rsidR="007F34F7" w:rsidRPr="0004357A" w:rsidTr="008B397F">
        <w:trPr>
          <w:trHeight w:val="330"/>
          <w:jc w:val="center"/>
        </w:trPr>
        <w:tc>
          <w:tcPr>
            <w:tcW w:w="3681"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7F34F7" w:rsidRPr="0004357A" w:rsidRDefault="007F34F7" w:rsidP="007F34F7">
            <w:pPr>
              <w:spacing w:after="0" w:line="240" w:lineRule="auto"/>
              <w:jc w:val="center"/>
              <w:rPr>
                <w:rFonts w:ascii="標楷體" w:eastAsia="標楷體" w:hAnsi="標楷體" w:cs="新細明體"/>
                <w:lang w:eastAsia="zh-TW"/>
              </w:rPr>
            </w:pPr>
            <w:r w:rsidRPr="0004357A">
              <w:rPr>
                <w:rFonts w:ascii="標楷體" w:eastAsia="標楷體" w:hAnsi="標楷體"/>
                <w:b/>
                <w:bCs/>
                <w:color w:val="000000"/>
                <w:lang w:eastAsia="zh-TW"/>
              </w:rPr>
              <w:t>合計</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7F34F7" w:rsidRPr="0004357A" w:rsidRDefault="007F34F7" w:rsidP="007F34F7">
            <w:pPr>
              <w:spacing w:after="0" w:line="240" w:lineRule="auto"/>
              <w:jc w:val="right"/>
              <w:rPr>
                <w:rFonts w:ascii="標楷體" w:eastAsia="標楷體" w:hAnsi="標楷體" w:cs="新細明體"/>
                <w:lang w:eastAsia="zh-TW"/>
              </w:rPr>
            </w:pPr>
            <w:r w:rsidRPr="007F34F7">
              <w:rPr>
                <w:rFonts w:ascii="標楷體" w:eastAsia="標楷體" w:hAnsi="標楷體"/>
                <w:b/>
                <w:bCs/>
                <w:color w:val="000000"/>
                <w:lang w:eastAsia="zh-TW"/>
              </w:rPr>
              <w:t>18,19</w:t>
            </w:r>
            <w:r>
              <w:rPr>
                <w:rFonts w:ascii="標楷體" w:eastAsia="標楷體" w:hAnsi="標楷體"/>
                <w:b/>
                <w:bCs/>
                <w:color w:val="000000"/>
                <w:lang w:eastAsia="zh-TW"/>
              </w:rPr>
              <w:t>0</w:t>
            </w:r>
          </w:p>
        </w:tc>
        <w:tc>
          <w:tcPr>
            <w:tcW w:w="55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7F34F7" w:rsidRPr="00F20FB4" w:rsidRDefault="007F34F7" w:rsidP="007F34F7">
            <w:pPr>
              <w:pStyle w:val="a6"/>
              <w:snapToGrid w:val="0"/>
              <w:ind w:leftChars="0" w:left="0"/>
              <w:rPr>
                <w:rFonts w:ascii="標楷體" w:eastAsia="標楷體" w:hAnsi="標楷體" w:cs="華康中黑體"/>
                <w:color w:val="000000"/>
                <w:sz w:val="24"/>
                <w:szCs w:val="24"/>
                <w:lang w:eastAsia="zh-TW"/>
              </w:rPr>
            </w:pPr>
            <w:r>
              <w:rPr>
                <w:rFonts w:ascii="Times New Roman" w:eastAsia="標楷體" w:hAnsi="Times New Roman" w:hint="eastAsia"/>
                <w:color w:val="000000"/>
                <w:sz w:val="24"/>
                <w:szCs w:val="24"/>
                <w:lang w:eastAsia="zh-TW"/>
              </w:rPr>
              <w:t>備註：前列</w:t>
            </w:r>
            <w:r w:rsidRPr="00F20FB4">
              <w:rPr>
                <w:rFonts w:ascii="Times New Roman" w:eastAsia="標楷體" w:hAnsi="Times New Roman" w:hint="eastAsia"/>
                <w:color w:val="000000"/>
                <w:sz w:val="24"/>
                <w:szCs w:val="24"/>
                <w:lang w:eastAsia="zh-TW"/>
              </w:rPr>
              <w:t>各項經費得相互勻支</w:t>
            </w:r>
          </w:p>
        </w:tc>
      </w:tr>
    </w:tbl>
    <w:p w:rsidR="00A57FDD" w:rsidRPr="00F20FB4" w:rsidRDefault="00A57FDD" w:rsidP="00A57FDD">
      <w:pPr>
        <w:spacing w:before="240" w:after="0" w:line="240" w:lineRule="auto"/>
        <w:rPr>
          <w:rFonts w:ascii="Times New Roman" w:eastAsia="標楷體" w:hAnsi="Times New Roman"/>
          <w:color w:val="000000"/>
          <w:lang w:eastAsia="zh-TW"/>
        </w:rPr>
      </w:pPr>
    </w:p>
    <w:p w:rsidR="00A57FDD" w:rsidRPr="00F20FB4" w:rsidRDefault="00D25CD8" w:rsidP="00A57FDD">
      <w:pPr>
        <w:adjustRightInd w:val="0"/>
        <w:snapToGrid w:val="0"/>
        <w:spacing w:before="240" w:after="0" w:line="360" w:lineRule="exact"/>
        <w:rPr>
          <w:rFonts w:ascii="Times New Roman" w:eastAsia="標楷體" w:hAnsi="Times New Roman"/>
          <w:color w:val="000000"/>
          <w:szCs w:val="24"/>
        </w:rPr>
      </w:pPr>
      <w:r>
        <w:rPr>
          <w:rFonts w:ascii="Times New Roman" w:eastAsia="標楷體" w:hAnsi="Times New Roman" w:hint="eastAsia"/>
          <w:color w:val="000000"/>
          <w:szCs w:val="24"/>
          <w:lang w:eastAsia="zh-TW"/>
        </w:rPr>
        <w:t>十</w:t>
      </w:r>
      <w:r w:rsidR="00A57FDD" w:rsidRPr="00F20FB4">
        <w:rPr>
          <w:rFonts w:ascii="Times New Roman" w:eastAsia="標楷體" w:hAnsi="Times New Roman"/>
          <w:color w:val="000000"/>
          <w:szCs w:val="24"/>
        </w:rPr>
        <w:t>、成效評估之實施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69"/>
        <w:gridCol w:w="2000"/>
        <w:gridCol w:w="1559"/>
        <w:gridCol w:w="1544"/>
        <w:gridCol w:w="1364"/>
      </w:tblGrid>
      <w:tr w:rsidR="00A57FDD" w:rsidRPr="0070400E" w:rsidTr="00A57FDD">
        <w:tc>
          <w:tcPr>
            <w:tcW w:w="1276" w:type="dxa"/>
            <w:tcBorders>
              <w:top w:val="single" w:sz="12" w:space="0" w:color="auto"/>
              <w:left w:val="single" w:sz="12" w:space="0" w:color="auto"/>
            </w:tcBorders>
            <w:vAlign w:val="center"/>
          </w:tcPr>
          <w:p w:rsidR="00A57FDD" w:rsidRPr="0070400E" w:rsidRDefault="00A57FDD" w:rsidP="00A57FDD">
            <w:pPr>
              <w:spacing w:after="0" w:line="360" w:lineRule="exact"/>
              <w:jc w:val="center"/>
              <w:rPr>
                <w:rFonts w:ascii="Times New Roman" w:eastAsia="標楷體" w:hAnsi="Times New Roman"/>
                <w:b/>
                <w:color w:val="000000"/>
                <w:szCs w:val="24"/>
                <w:lang w:eastAsia="zh-TW"/>
              </w:rPr>
            </w:pPr>
            <w:r w:rsidRPr="0070400E">
              <w:rPr>
                <w:rFonts w:ascii="Times New Roman" w:eastAsia="標楷體" w:hAnsi="Times New Roman"/>
                <w:b/>
                <w:color w:val="000000"/>
                <w:szCs w:val="24"/>
              </w:rPr>
              <w:t>Guskey</w:t>
            </w:r>
          </w:p>
          <w:p w:rsidR="00A57FDD" w:rsidRPr="0070400E" w:rsidRDefault="00A57FDD" w:rsidP="00A57FDD">
            <w:pPr>
              <w:spacing w:after="0" w:line="360" w:lineRule="exact"/>
              <w:jc w:val="center"/>
              <w:rPr>
                <w:rFonts w:ascii="Times New Roman" w:eastAsia="標楷體" w:hAnsi="Times New Roman"/>
                <w:b/>
                <w:color w:val="000000"/>
                <w:szCs w:val="24"/>
              </w:rPr>
            </w:pPr>
            <w:r w:rsidRPr="0070400E">
              <w:rPr>
                <w:rFonts w:ascii="Times New Roman" w:eastAsia="標楷體" w:hAnsi="Times New Roman"/>
                <w:b/>
                <w:color w:val="000000"/>
                <w:szCs w:val="24"/>
              </w:rPr>
              <w:t>參考層面</w:t>
            </w:r>
          </w:p>
        </w:tc>
        <w:tc>
          <w:tcPr>
            <w:tcW w:w="1969" w:type="dxa"/>
            <w:tcBorders>
              <w:top w:val="single" w:sz="12" w:space="0" w:color="auto"/>
            </w:tcBorders>
            <w:vAlign w:val="center"/>
          </w:tcPr>
          <w:p w:rsidR="00A57FDD" w:rsidRPr="0070400E" w:rsidRDefault="00A57FDD" w:rsidP="00A57FDD">
            <w:pPr>
              <w:spacing w:after="0" w:line="360" w:lineRule="exact"/>
              <w:jc w:val="center"/>
              <w:rPr>
                <w:rFonts w:ascii="Times New Roman" w:eastAsia="標楷體" w:hAnsi="Times New Roman"/>
                <w:b/>
                <w:color w:val="000000"/>
                <w:szCs w:val="24"/>
              </w:rPr>
            </w:pPr>
            <w:r w:rsidRPr="0070400E">
              <w:rPr>
                <w:rFonts w:ascii="Times New Roman" w:eastAsia="標楷體" w:hAnsi="Times New Roman"/>
                <w:b/>
                <w:color w:val="000000"/>
                <w:szCs w:val="24"/>
              </w:rPr>
              <w:t>目標</w:t>
            </w:r>
          </w:p>
        </w:tc>
        <w:tc>
          <w:tcPr>
            <w:tcW w:w="2000" w:type="dxa"/>
            <w:tcBorders>
              <w:top w:val="single" w:sz="12" w:space="0" w:color="auto"/>
            </w:tcBorders>
            <w:vAlign w:val="center"/>
          </w:tcPr>
          <w:p w:rsidR="00A57FDD" w:rsidRPr="0070400E" w:rsidRDefault="00A57FDD" w:rsidP="00A57FDD">
            <w:pPr>
              <w:spacing w:after="0" w:line="360" w:lineRule="exact"/>
              <w:jc w:val="center"/>
              <w:rPr>
                <w:rFonts w:ascii="Times New Roman" w:eastAsia="標楷體" w:hAnsi="Times New Roman"/>
                <w:b/>
                <w:color w:val="000000"/>
                <w:szCs w:val="24"/>
              </w:rPr>
            </w:pPr>
            <w:r w:rsidRPr="0070400E">
              <w:rPr>
                <w:rFonts w:ascii="Times New Roman" w:eastAsia="標楷體" w:hAnsi="Times New Roman"/>
                <w:b/>
                <w:color w:val="000000"/>
                <w:szCs w:val="24"/>
              </w:rPr>
              <w:t>預期成效</w:t>
            </w:r>
          </w:p>
        </w:tc>
        <w:tc>
          <w:tcPr>
            <w:tcW w:w="1559" w:type="dxa"/>
            <w:tcBorders>
              <w:top w:val="single" w:sz="12" w:space="0" w:color="auto"/>
            </w:tcBorders>
            <w:vAlign w:val="center"/>
          </w:tcPr>
          <w:p w:rsidR="00A57FDD" w:rsidRPr="0070400E" w:rsidRDefault="00A57FDD" w:rsidP="00A57FDD">
            <w:pPr>
              <w:spacing w:after="0" w:line="360" w:lineRule="exact"/>
              <w:jc w:val="center"/>
              <w:rPr>
                <w:rFonts w:ascii="Times New Roman" w:eastAsia="標楷體" w:hAnsi="Times New Roman"/>
                <w:b/>
                <w:color w:val="000000"/>
                <w:szCs w:val="24"/>
              </w:rPr>
            </w:pPr>
            <w:r w:rsidRPr="0070400E">
              <w:rPr>
                <w:rFonts w:ascii="Times New Roman" w:eastAsia="標楷體" w:hAnsi="Times New Roman"/>
                <w:b/>
                <w:color w:val="000000"/>
                <w:szCs w:val="24"/>
              </w:rPr>
              <w:t>評估方式</w:t>
            </w:r>
          </w:p>
        </w:tc>
        <w:tc>
          <w:tcPr>
            <w:tcW w:w="1544" w:type="dxa"/>
            <w:tcBorders>
              <w:top w:val="single" w:sz="12" w:space="0" w:color="auto"/>
            </w:tcBorders>
            <w:vAlign w:val="center"/>
          </w:tcPr>
          <w:p w:rsidR="00A57FDD" w:rsidRPr="0070400E" w:rsidRDefault="00A57FDD" w:rsidP="00A57FDD">
            <w:pPr>
              <w:spacing w:after="0" w:line="360" w:lineRule="exact"/>
              <w:jc w:val="center"/>
              <w:rPr>
                <w:rFonts w:ascii="Times New Roman" w:eastAsia="標楷體" w:hAnsi="Times New Roman"/>
                <w:b/>
                <w:color w:val="000000"/>
                <w:szCs w:val="24"/>
                <w:lang w:eastAsia="zh-TW"/>
              </w:rPr>
            </w:pPr>
            <w:proofErr w:type="gramStart"/>
            <w:r w:rsidRPr="0070400E">
              <w:rPr>
                <w:rFonts w:ascii="Times New Roman" w:eastAsia="標楷體" w:hAnsi="Times New Roman"/>
                <w:b/>
                <w:color w:val="000000"/>
                <w:szCs w:val="24"/>
                <w:lang w:eastAsia="zh-TW"/>
              </w:rPr>
              <w:t>評估效標</w:t>
            </w:r>
            <w:proofErr w:type="gramEnd"/>
          </w:p>
          <w:p w:rsidR="00A57FDD" w:rsidRPr="0070400E" w:rsidRDefault="00A57FDD" w:rsidP="00A57FDD">
            <w:pPr>
              <w:spacing w:after="0" w:line="360" w:lineRule="exact"/>
              <w:jc w:val="center"/>
              <w:rPr>
                <w:rFonts w:ascii="Times New Roman" w:eastAsia="標楷體" w:hAnsi="Times New Roman"/>
                <w:b/>
                <w:color w:val="000000"/>
                <w:szCs w:val="24"/>
                <w:lang w:eastAsia="zh-TW"/>
              </w:rPr>
            </w:pPr>
            <w:r w:rsidRPr="0070400E">
              <w:rPr>
                <w:rFonts w:ascii="Times New Roman" w:eastAsia="標楷體" w:hAnsi="Times New Roman"/>
                <w:b/>
                <w:color w:val="000000"/>
                <w:szCs w:val="24"/>
                <w:lang w:eastAsia="zh-TW"/>
              </w:rPr>
              <w:t>（量化數據或質性描述）</w:t>
            </w:r>
          </w:p>
        </w:tc>
        <w:tc>
          <w:tcPr>
            <w:tcW w:w="1364" w:type="dxa"/>
            <w:tcBorders>
              <w:top w:val="single" w:sz="12" w:space="0" w:color="auto"/>
              <w:right w:val="single" w:sz="12" w:space="0" w:color="auto"/>
            </w:tcBorders>
            <w:vAlign w:val="center"/>
          </w:tcPr>
          <w:p w:rsidR="00A57FDD" w:rsidRPr="0070400E" w:rsidRDefault="00A57FDD" w:rsidP="00A57FDD">
            <w:pPr>
              <w:spacing w:after="0" w:line="360" w:lineRule="exact"/>
              <w:jc w:val="center"/>
              <w:rPr>
                <w:rFonts w:ascii="Times New Roman" w:eastAsia="標楷體" w:hAnsi="Times New Roman"/>
                <w:b/>
                <w:color w:val="000000"/>
                <w:szCs w:val="24"/>
              </w:rPr>
            </w:pPr>
            <w:r w:rsidRPr="0070400E">
              <w:rPr>
                <w:rFonts w:ascii="Times New Roman" w:eastAsia="標楷體" w:hAnsi="Times New Roman"/>
                <w:b/>
                <w:color w:val="000000"/>
                <w:szCs w:val="24"/>
              </w:rPr>
              <w:t>評估工具</w:t>
            </w:r>
          </w:p>
        </w:tc>
      </w:tr>
      <w:tr w:rsidR="00A57FDD" w:rsidRPr="0070400E" w:rsidTr="00A57FDD">
        <w:tc>
          <w:tcPr>
            <w:tcW w:w="1276" w:type="dxa"/>
            <w:tcBorders>
              <w:left w:val="single" w:sz="12" w:space="0" w:color="auto"/>
            </w:tcBorders>
            <w:vAlign w:val="center"/>
          </w:tcPr>
          <w:p w:rsidR="00A57FDD" w:rsidRPr="0070400E" w:rsidRDefault="00A57FDD" w:rsidP="00A57FDD">
            <w:pPr>
              <w:spacing w:after="0" w:line="360" w:lineRule="exact"/>
              <w:jc w:val="center"/>
              <w:rPr>
                <w:rFonts w:ascii="Times New Roman" w:eastAsia="標楷體" w:hAnsi="Times New Roman"/>
                <w:color w:val="000000"/>
                <w:szCs w:val="24"/>
              </w:rPr>
            </w:pPr>
            <w:r w:rsidRPr="0070400E">
              <w:rPr>
                <w:rFonts w:ascii="Times New Roman" w:eastAsia="標楷體" w:hAnsi="Times New Roman"/>
                <w:color w:val="000000"/>
                <w:szCs w:val="24"/>
              </w:rPr>
              <w:t>參與者反應</w:t>
            </w:r>
          </w:p>
        </w:tc>
        <w:tc>
          <w:tcPr>
            <w:tcW w:w="1969" w:type="dxa"/>
          </w:tcPr>
          <w:p w:rsidR="00A57FDD" w:rsidRPr="0070400E" w:rsidRDefault="00A57FDD" w:rsidP="00A57FDD">
            <w:pPr>
              <w:spacing w:after="0" w:line="360" w:lineRule="exact"/>
              <w:rPr>
                <w:rFonts w:ascii="Times New Roman" w:eastAsia="標楷體" w:hAnsi="Times New Roman"/>
                <w:color w:val="000000"/>
                <w:szCs w:val="24"/>
                <w:lang w:eastAsia="zh-TW"/>
              </w:rPr>
            </w:pPr>
            <w:r w:rsidRPr="0070400E">
              <w:rPr>
                <w:rFonts w:ascii="Times New Roman" w:eastAsia="標楷體" w:hAnsi="Times New Roman"/>
                <w:color w:val="000000"/>
                <w:lang w:eastAsia="zh-TW"/>
              </w:rPr>
              <w:t>提高本縣國教輔導團團員，課程、教學與輔導的專業能力</w:t>
            </w:r>
          </w:p>
        </w:tc>
        <w:tc>
          <w:tcPr>
            <w:tcW w:w="2000" w:type="dxa"/>
          </w:tcPr>
          <w:p w:rsidR="00A57FDD" w:rsidRPr="0070400E" w:rsidRDefault="00A57FDD" w:rsidP="00A57FDD">
            <w:pPr>
              <w:spacing w:after="0" w:line="360" w:lineRule="exact"/>
              <w:rPr>
                <w:rFonts w:ascii="Times New Roman" w:eastAsia="標楷體" w:hAnsi="Times New Roman"/>
                <w:color w:val="000000"/>
                <w:szCs w:val="24"/>
                <w:lang w:eastAsia="zh-TW"/>
              </w:rPr>
            </w:pPr>
            <w:r w:rsidRPr="0070400E">
              <w:rPr>
                <w:rFonts w:ascii="Times New Roman" w:eastAsia="標楷體" w:hAnsi="Times New Roman"/>
                <w:bCs/>
                <w:color w:val="000000"/>
                <w:lang w:eastAsia="zh-TW"/>
              </w:rPr>
              <w:t>提升團員於課程、教學與輔導之專業能力，至學校現場能提供教學支援。</w:t>
            </w:r>
          </w:p>
        </w:tc>
        <w:tc>
          <w:tcPr>
            <w:tcW w:w="1559" w:type="dxa"/>
          </w:tcPr>
          <w:p w:rsidR="00A57FDD" w:rsidRPr="0070400E" w:rsidRDefault="00A57FDD" w:rsidP="00A57FDD">
            <w:pPr>
              <w:spacing w:after="0" w:line="360" w:lineRule="exact"/>
              <w:rPr>
                <w:rFonts w:ascii="Times New Roman" w:eastAsia="標楷體" w:hAnsi="Times New Roman"/>
                <w:color w:val="000000"/>
                <w:szCs w:val="24"/>
                <w:lang w:eastAsia="zh-TW"/>
              </w:rPr>
            </w:pPr>
            <w:r w:rsidRPr="0070400E">
              <w:rPr>
                <w:rFonts w:ascii="Times New Roman" w:eastAsia="標楷體" w:hAnsi="Times New Roman"/>
                <w:color w:val="000000"/>
                <w:szCs w:val="24"/>
                <w:lang w:eastAsia="zh-TW"/>
              </w:rPr>
              <w:t>問卷調查</w:t>
            </w:r>
          </w:p>
          <w:p w:rsidR="00A57FDD" w:rsidRPr="0070400E" w:rsidRDefault="00A57FDD" w:rsidP="00A57FDD">
            <w:pPr>
              <w:spacing w:after="0" w:line="360" w:lineRule="exact"/>
              <w:rPr>
                <w:rFonts w:ascii="Times New Roman" w:eastAsia="標楷體" w:hAnsi="Times New Roman"/>
                <w:color w:val="000000"/>
                <w:szCs w:val="24"/>
                <w:lang w:eastAsia="zh-TW"/>
              </w:rPr>
            </w:pPr>
            <w:r w:rsidRPr="0070400E">
              <w:rPr>
                <w:rFonts w:ascii="Times New Roman" w:eastAsia="標楷體" w:hAnsi="Times New Roman"/>
                <w:color w:val="000000"/>
                <w:szCs w:val="24"/>
                <w:lang w:eastAsia="zh-TW"/>
              </w:rPr>
              <w:t>焦點團體</w:t>
            </w:r>
          </w:p>
          <w:p w:rsidR="00A57FDD" w:rsidRPr="0070400E" w:rsidRDefault="00A57FDD" w:rsidP="00A57FDD">
            <w:pPr>
              <w:spacing w:after="0" w:line="360" w:lineRule="exact"/>
              <w:rPr>
                <w:rFonts w:ascii="Times New Roman" w:eastAsia="標楷體" w:hAnsi="Times New Roman"/>
                <w:color w:val="000000"/>
                <w:szCs w:val="24"/>
                <w:lang w:eastAsia="zh-TW"/>
              </w:rPr>
            </w:pPr>
            <w:r w:rsidRPr="0070400E">
              <w:rPr>
                <w:rFonts w:ascii="Times New Roman" w:eastAsia="標楷體" w:hAnsi="Times New Roman"/>
                <w:color w:val="000000"/>
                <w:szCs w:val="24"/>
                <w:lang w:eastAsia="zh-TW"/>
              </w:rPr>
              <w:t>訪談</w:t>
            </w:r>
          </w:p>
          <w:p w:rsidR="00A57FDD" w:rsidRPr="0070400E" w:rsidRDefault="00A57FDD" w:rsidP="00A57FDD">
            <w:pPr>
              <w:spacing w:after="0" w:line="360" w:lineRule="exact"/>
              <w:rPr>
                <w:rFonts w:ascii="Times New Roman" w:eastAsia="標楷體" w:hAnsi="Times New Roman"/>
                <w:color w:val="000000"/>
                <w:szCs w:val="24"/>
                <w:lang w:eastAsia="zh-TW"/>
              </w:rPr>
            </w:pPr>
            <w:r w:rsidRPr="0070400E">
              <w:rPr>
                <w:rFonts w:ascii="Times New Roman" w:eastAsia="標楷體" w:hAnsi="Times New Roman"/>
                <w:color w:val="000000"/>
                <w:szCs w:val="24"/>
                <w:lang w:eastAsia="zh-TW"/>
              </w:rPr>
              <w:t>學習日誌</w:t>
            </w:r>
          </w:p>
        </w:tc>
        <w:tc>
          <w:tcPr>
            <w:tcW w:w="1544" w:type="dxa"/>
          </w:tcPr>
          <w:p w:rsidR="00A57FDD" w:rsidRPr="0070400E" w:rsidRDefault="00A57FDD" w:rsidP="00A57FDD">
            <w:pPr>
              <w:spacing w:after="0" w:line="360" w:lineRule="exact"/>
              <w:rPr>
                <w:rFonts w:ascii="Times New Roman" w:eastAsia="標楷體" w:hAnsi="Times New Roman"/>
                <w:color w:val="000000"/>
                <w:szCs w:val="24"/>
              </w:rPr>
            </w:pPr>
            <w:r w:rsidRPr="0070400E">
              <w:rPr>
                <w:rFonts w:ascii="Times New Roman" w:eastAsia="標楷體" w:hAnsi="Times New Roman"/>
                <w:color w:val="000000"/>
                <w:szCs w:val="24"/>
              </w:rPr>
              <w:t>量化統計及質性描述</w:t>
            </w:r>
          </w:p>
        </w:tc>
        <w:tc>
          <w:tcPr>
            <w:tcW w:w="1364" w:type="dxa"/>
            <w:tcBorders>
              <w:right w:val="single" w:sz="12" w:space="0" w:color="auto"/>
            </w:tcBorders>
          </w:tcPr>
          <w:p w:rsidR="00A57FDD" w:rsidRPr="0070400E" w:rsidRDefault="00A57FDD" w:rsidP="00A57FDD">
            <w:pPr>
              <w:spacing w:after="0" w:line="360" w:lineRule="exact"/>
              <w:rPr>
                <w:rFonts w:ascii="Times New Roman" w:eastAsia="標楷體" w:hAnsi="Times New Roman"/>
                <w:color w:val="000000"/>
                <w:szCs w:val="24"/>
              </w:rPr>
            </w:pPr>
            <w:r w:rsidRPr="0070400E">
              <w:rPr>
                <w:rFonts w:ascii="Times New Roman" w:eastAsia="標楷體" w:hAnsi="Times New Roman"/>
                <w:color w:val="000000"/>
                <w:szCs w:val="24"/>
              </w:rPr>
              <w:t>服務回饋單</w:t>
            </w:r>
          </w:p>
        </w:tc>
      </w:tr>
      <w:tr w:rsidR="00A57FDD" w:rsidRPr="0070400E" w:rsidTr="00A57FDD">
        <w:tc>
          <w:tcPr>
            <w:tcW w:w="1276" w:type="dxa"/>
            <w:tcBorders>
              <w:left w:val="single" w:sz="12" w:space="0" w:color="auto"/>
            </w:tcBorders>
            <w:vAlign w:val="center"/>
          </w:tcPr>
          <w:p w:rsidR="00A57FDD" w:rsidRPr="0070400E" w:rsidRDefault="00A57FDD" w:rsidP="00A57FDD">
            <w:pPr>
              <w:spacing w:after="0" w:line="360" w:lineRule="exact"/>
              <w:jc w:val="center"/>
              <w:rPr>
                <w:rFonts w:ascii="Times New Roman" w:eastAsia="標楷體" w:hAnsi="Times New Roman"/>
                <w:color w:val="000000"/>
                <w:szCs w:val="24"/>
              </w:rPr>
            </w:pPr>
            <w:r w:rsidRPr="0070400E">
              <w:rPr>
                <w:rFonts w:ascii="Times New Roman" w:eastAsia="標楷體" w:hAnsi="Times New Roman"/>
                <w:color w:val="000000"/>
                <w:szCs w:val="24"/>
              </w:rPr>
              <w:t>參與者學習</w:t>
            </w:r>
          </w:p>
        </w:tc>
        <w:tc>
          <w:tcPr>
            <w:tcW w:w="1969" w:type="dxa"/>
          </w:tcPr>
          <w:p w:rsidR="00A57FDD" w:rsidRPr="0070400E" w:rsidRDefault="00A57FDD" w:rsidP="00A57FDD">
            <w:pPr>
              <w:spacing w:after="0" w:line="360" w:lineRule="exact"/>
              <w:rPr>
                <w:rFonts w:ascii="Times New Roman" w:eastAsia="標楷體" w:hAnsi="Times New Roman"/>
                <w:color w:val="000000"/>
                <w:szCs w:val="24"/>
                <w:lang w:eastAsia="zh-TW"/>
              </w:rPr>
            </w:pPr>
            <w:r w:rsidRPr="0070400E">
              <w:rPr>
                <w:rFonts w:ascii="Times New Roman" w:eastAsia="標楷體" w:hAnsi="Times New Roman"/>
                <w:color w:val="000000"/>
                <w:lang w:eastAsia="zh-TW"/>
              </w:rPr>
              <w:t>建立輔導團員和教師之間教學互動機制。</w:t>
            </w:r>
          </w:p>
        </w:tc>
        <w:tc>
          <w:tcPr>
            <w:tcW w:w="2000" w:type="dxa"/>
          </w:tcPr>
          <w:p w:rsidR="00A57FDD" w:rsidRPr="0070400E" w:rsidRDefault="00A57FDD" w:rsidP="00A57FDD">
            <w:pPr>
              <w:spacing w:after="0" w:line="360" w:lineRule="exact"/>
              <w:rPr>
                <w:rFonts w:ascii="Times New Roman" w:eastAsia="標楷體" w:hAnsi="Times New Roman"/>
                <w:color w:val="000000"/>
                <w:szCs w:val="24"/>
                <w:lang w:eastAsia="zh-TW"/>
              </w:rPr>
            </w:pPr>
            <w:r w:rsidRPr="0070400E">
              <w:rPr>
                <w:rFonts w:ascii="Times New Roman" w:eastAsia="標楷體" w:hAnsi="Times New Roman"/>
                <w:bCs/>
                <w:color w:val="000000"/>
                <w:lang w:eastAsia="zh-TW"/>
              </w:rPr>
              <w:t>發揮教學輔導諮詢功能，使本縣教育伙伴共同成長。</w:t>
            </w:r>
          </w:p>
        </w:tc>
        <w:tc>
          <w:tcPr>
            <w:tcW w:w="1559" w:type="dxa"/>
          </w:tcPr>
          <w:p w:rsidR="00A57FDD" w:rsidRPr="0070400E" w:rsidRDefault="00A57FDD" w:rsidP="00A57FDD">
            <w:pPr>
              <w:spacing w:after="0" w:line="360" w:lineRule="exact"/>
              <w:rPr>
                <w:rFonts w:ascii="Times New Roman" w:eastAsia="標楷體" w:hAnsi="Times New Roman"/>
                <w:color w:val="000000"/>
                <w:szCs w:val="24"/>
                <w:lang w:eastAsia="zh-TW"/>
              </w:rPr>
            </w:pPr>
            <w:r w:rsidRPr="0070400E">
              <w:rPr>
                <w:rFonts w:ascii="Times New Roman" w:eastAsia="標楷體" w:hAnsi="Times New Roman"/>
                <w:color w:val="000000"/>
                <w:szCs w:val="24"/>
                <w:lang w:eastAsia="zh-TW"/>
              </w:rPr>
              <w:t>實際模擬操作</w:t>
            </w:r>
          </w:p>
          <w:p w:rsidR="00A57FDD" w:rsidRPr="0070400E" w:rsidRDefault="00A57FDD" w:rsidP="00A57FDD">
            <w:pPr>
              <w:spacing w:after="0" w:line="360" w:lineRule="exact"/>
              <w:rPr>
                <w:rFonts w:ascii="Times New Roman" w:eastAsia="標楷體" w:hAnsi="Times New Roman"/>
                <w:color w:val="000000"/>
                <w:szCs w:val="24"/>
                <w:lang w:eastAsia="zh-TW"/>
              </w:rPr>
            </w:pPr>
            <w:r w:rsidRPr="0070400E">
              <w:rPr>
                <w:rFonts w:ascii="Times New Roman" w:eastAsia="標楷體" w:hAnsi="Times New Roman"/>
                <w:color w:val="000000"/>
                <w:szCs w:val="24"/>
                <w:lang w:eastAsia="zh-TW"/>
              </w:rPr>
              <w:t>反省日誌</w:t>
            </w:r>
          </w:p>
          <w:p w:rsidR="00A57FDD" w:rsidRPr="0070400E" w:rsidRDefault="00A57FDD" w:rsidP="00A57FDD">
            <w:pPr>
              <w:spacing w:after="0" w:line="360" w:lineRule="exact"/>
              <w:rPr>
                <w:rFonts w:ascii="Times New Roman" w:eastAsia="標楷體" w:hAnsi="Times New Roman"/>
                <w:color w:val="000000"/>
                <w:szCs w:val="24"/>
                <w:lang w:eastAsia="zh-TW"/>
              </w:rPr>
            </w:pPr>
            <w:r w:rsidRPr="0070400E">
              <w:rPr>
                <w:rFonts w:ascii="Times New Roman" w:eastAsia="標楷體" w:hAnsi="Times New Roman"/>
                <w:color w:val="000000"/>
                <w:szCs w:val="24"/>
                <w:lang w:eastAsia="zh-TW"/>
              </w:rPr>
              <w:t>個案分析</w:t>
            </w:r>
          </w:p>
        </w:tc>
        <w:tc>
          <w:tcPr>
            <w:tcW w:w="1544" w:type="dxa"/>
          </w:tcPr>
          <w:p w:rsidR="00A57FDD" w:rsidRPr="0070400E" w:rsidRDefault="00A57FDD" w:rsidP="00A57FDD">
            <w:pPr>
              <w:spacing w:after="0" w:line="360" w:lineRule="exact"/>
              <w:rPr>
                <w:rFonts w:ascii="Times New Roman" w:eastAsia="標楷體" w:hAnsi="Times New Roman"/>
                <w:color w:val="000000"/>
                <w:szCs w:val="24"/>
              </w:rPr>
            </w:pPr>
            <w:r w:rsidRPr="0070400E">
              <w:rPr>
                <w:rFonts w:ascii="Times New Roman" w:eastAsia="標楷體" w:hAnsi="Times New Roman"/>
                <w:color w:val="000000"/>
                <w:szCs w:val="24"/>
              </w:rPr>
              <w:t>量化統計及質性描述</w:t>
            </w:r>
          </w:p>
        </w:tc>
        <w:tc>
          <w:tcPr>
            <w:tcW w:w="1364" w:type="dxa"/>
            <w:tcBorders>
              <w:right w:val="single" w:sz="12" w:space="0" w:color="auto"/>
            </w:tcBorders>
          </w:tcPr>
          <w:p w:rsidR="00A57FDD" w:rsidRPr="0070400E" w:rsidRDefault="00A57FDD" w:rsidP="00A57FDD">
            <w:pPr>
              <w:spacing w:after="0" w:line="360" w:lineRule="exact"/>
              <w:rPr>
                <w:rFonts w:ascii="Times New Roman" w:eastAsia="標楷體" w:hAnsi="Times New Roman"/>
                <w:color w:val="000000"/>
                <w:szCs w:val="24"/>
              </w:rPr>
            </w:pPr>
            <w:r w:rsidRPr="0070400E">
              <w:rPr>
                <w:rFonts w:ascii="Times New Roman" w:eastAsia="標楷體" w:hAnsi="Times New Roman"/>
                <w:color w:val="000000"/>
                <w:szCs w:val="24"/>
              </w:rPr>
              <w:t>服務回饋單</w:t>
            </w:r>
          </w:p>
        </w:tc>
      </w:tr>
      <w:tr w:rsidR="00A57FDD" w:rsidRPr="0070400E" w:rsidTr="00A57FDD">
        <w:tc>
          <w:tcPr>
            <w:tcW w:w="1276" w:type="dxa"/>
            <w:tcBorders>
              <w:left w:val="single" w:sz="12" w:space="0" w:color="auto"/>
              <w:bottom w:val="single" w:sz="12" w:space="0" w:color="auto"/>
            </w:tcBorders>
            <w:vAlign w:val="center"/>
          </w:tcPr>
          <w:p w:rsidR="00A57FDD" w:rsidRPr="0070400E" w:rsidRDefault="00A57FDD" w:rsidP="00A57FDD">
            <w:pPr>
              <w:spacing w:after="0" w:line="360" w:lineRule="exact"/>
              <w:jc w:val="center"/>
              <w:rPr>
                <w:rFonts w:ascii="Times New Roman" w:eastAsia="標楷體" w:hAnsi="Times New Roman"/>
                <w:color w:val="000000"/>
                <w:szCs w:val="24"/>
              </w:rPr>
            </w:pPr>
            <w:r w:rsidRPr="0070400E">
              <w:rPr>
                <w:rFonts w:ascii="Times New Roman" w:eastAsia="標楷體" w:hAnsi="Times New Roman"/>
                <w:color w:val="000000"/>
                <w:szCs w:val="24"/>
              </w:rPr>
              <w:t>組織的支持與改變</w:t>
            </w:r>
          </w:p>
        </w:tc>
        <w:tc>
          <w:tcPr>
            <w:tcW w:w="1969" w:type="dxa"/>
            <w:tcBorders>
              <w:bottom w:val="single" w:sz="12" w:space="0" w:color="auto"/>
            </w:tcBorders>
          </w:tcPr>
          <w:p w:rsidR="00A57FDD" w:rsidRPr="0070400E" w:rsidRDefault="00A57FDD" w:rsidP="00A57FDD">
            <w:pPr>
              <w:spacing w:after="0" w:line="360" w:lineRule="exact"/>
              <w:rPr>
                <w:rFonts w:ascii="Times New Roman" w:eastAsia="標楷體" w:hAnsi="Times New Roman"/>
                <w:color w:val="000000"/>
                <w:szCs w:val="24"/>
                <w:lang w:eastAsia="zh-TW"/>
              </w:rPr>
            </w:pPr>
            <w:r w:rsidRPr="0070400E">
              <w:rPr>
                <w:rFonts w:ascii="Times New Roman" w:eastAsia="標楷體" w:hAnsi="Times New Roman"/>
                <w:color w:val="000000"/>
                <w:lang w:eastAsia="zh-TW"/>
              </w:rPr>
              <w:t>有效診斷教學現場疑難問題及學生學習成效，並提供有效教材教法及具體解決策略。</w:t>
            </w:r>
          </w:p>
        </w:tc>
        <w:tc>
          <w:tcPr>
            <w:tcW w:w="2000" w:type="dxa"/>
            <w:tcBorders>
              <w:bottom w:val="single" w:sz="12" w:space="0" w:color="auto"/>
            </w:tcBorders>
          </w:tcPr>
          <w:p w:rsidR="00A57FDD" w:rsidRPr="0070400E" w:rsidRDefault="00A57FDD" w:rsidP="00A57FDD">
            <w:pPr>
              <w:spacing w:after="0" w:line="360" w:lineRule="exact"/>
              <w:rPr>
                <w:rFonts w:ascii="Times New Roman" w:eastAsia="標楷體" w:hAnsi="Times New Roman"/>
                <w:color w:val="000000"/>
                <w:szCs w:val="24"/>
                <w:lang w:eastAsia="zh-TW"/>
              </w:rPr>
            </w:pPr>
            <w:r w:rsidRPr="0070400E">
              <w:rPr>
                <w:rFonts w:ascii="Times New Roman" w:eastAsia="標楷體" w:hAnsi="Times New Roman"/>
                <w:bCs/>
                <w:color w:val="000000"/>
                <w:lang w:eastAsia="zh-TW"/>
              </w:rPr>
              <w:t>提昇學生學習興趣與成效。</w:t>
            </w:r>
          </w:p>
        </w:tc>
        <w:tc>
          <w:tcPr>
            <w:tcW w:w="1559" w:type="dxa"/>
            <w:tcBorders>
              <w:bottom w:val="single" w:sz="12" w:space="0" w:color="auto"/>
            </w:tcBorders>
          </w:tcPr>
          <w:p w:rsidR="00A57FDD" w:rsidRPr="0070400E" w:rsidRDefault="00A57FDD" w:rsidP="00A57FDD">
            <w:pPr>
              <w:spacing w:after="0" w:line="360" w:lineRule="exact"/>
              <w:rPr>
                <w:rFonts w:ascii="Times New Roman" w:eastAsia="標楷體" w:hAnsi="Times New Roman"/>
                <w:color w:val="000000"/>
                <w:szCs w:val="24"/>
              </w:rPr>
            </w:pPr>
            <w:r w:rsidRPr="0070400E">
              <w:rPr>
                <w:rFonts w:ascii="Times New Roman" w:eastAsia="標楷體" w:hAnsi="Times New Roman"/>
                <w:color w:val="000000"/>
                <w:szCs w:val="24"/>
              </w:rPr>
              <w:t>會議記錄</w:t>
            </w:r>
          </w:p>
          <w:p w:rsidR="00A57FDD" w:rsidRPr="0070400E" w:rsidRDefault="00A57FDD" w:rsidP="00A57FDD">
            <w:pPr>
              <w:spacing w:after="0" w:line="360" w:lineRule="exact"/>
              <w:rPr>
                <w:rFonts w:ascii="Times New Roman" w:eastAsia="標楷體" w:hAnsi="Times New Roman"/>
                <w:color w:val="000000"/>
                <w:szCs w:val="24"/>
              </w:rPr>
            </w:pPr>
            <w:r w:rsidRPr="0070400E">
              <w:rPr>
                <w:rFonts w:ascii="Times New Roman" w:eastAsia="標楷體" w:hAnsi="Times New Roman"/>
                <w:color w:val="000000"/>
                <w:szCs w:val="24"/>
              </w:rPr>
              <w:t>問卷</w:t>
            </w:r>
          </w:p>
          <w:p w:rsidR="00A57FDD" w:rsidRPr="0070400E" w:rsidRDefault="00A57FDD" w:rsidP="00A57FDD">
            <w:pPr>
              <w:spacing w:after="0" w:line="360" w:lineRule="exact"/>
              <w:rPr>
                <w:rFonts w:ascii="Times New Roman" w:eastAsia="標楷體" w:hAnsi="Times New Roman"/>
                <w:color w:val="000000"/>
                <w:szCs w:val="24"/>
              </w:rPr>
            </w:pPr>
            <w:r w:rsidRPr="0070400E">
              <w:rPr>
                <w:rFonts w:ascii="Times New Roman" w:eastAsia="標楷體" w:hAnsi="Times New Roman"/>
                <w:color w:val="000000"/>
                <w:szCs w:val="24"/>
              </w:rPr>
              <w:t>檔案</w:t>
            </w:r>
          </w:p>
        </w:tc>
        <w:tc>
          <w:tcPr>
            <w:tcW w:w="1544" w:type="dxa"/>
            <w:tcBorders>
              <w:bottom w:val="single" w:sz="12" w:space="0" w:color="auto"/>
            </w:tcBorders>
          </w:tcPr>
          <w:p w:rsidR="00A57FDD" w:rsidRPr="0070400E" w:rsidRDefault="00A57FDD" w:rsidP="00A57FDD">
            <w:pPr>
              <w:spacing w:after="0" w:line="360" w:lineRule="exact"/>
              <w:rPr>
                <w:rFonts w:ascii="Times New Roman" w:eastAsia="標楷體" w:hAnsi="Times New Roman"/>
                <w:color w:val="000000"/>
                <w:szCs w:val="24"/>
              </w:rPr>
            </w:pPr>
            <w:r w:rsidRPr="0070400E">
              <w:rPr>
                <w:rFonts w:ascii="Times New Roman" w:eastAsia="標楷體" w:hAnsi="Times New Roman"/>
                <w:color w:val="000000"/>
                <w:szCs w:val="24"/>
              </w:rPr>
              <w:t>回饋表檢討</w:t>
            </w:r>
          </w:p>
        </w:tc>
        <w:tc>
          <w:tcPr>
            <w:tcW w:w="1364" w:type="dxa"/>
            <w:tcBorders>
              <w:bottom w:val="single" w:sz="12" w:space="0" w:color="auto"/>
              <w:right w:val="single" w:sz="12" w:space="0" w:color="auto"/>
            </w:tcBorders>
          </w:tcPr>
          <w:p w:rsidR="00A57FDD" w:rsidRPr="0070400E" w:rsidRDefault="00A57FDD" w:rsidP="00A57FDD">
            <w:pPr>
              <w:spacing w:after="0" w:line="360" w:lineRule="exact"/>
              <w:rPr>
                <w:rFonts w:ascii="Times New Roman" w:eastAsia="標楷體" w:hAnsi="Times New Roman"/>
                <w:color w:val="000000"/>
                <w:szCs w:val="24"/>
              </w:rPr>
            </w:pPr>
            <w:r w:rsidRPr="0070400E">
              <w:rPr>
                <w:rFonts w:ascii="Times New Roman" w:eastAsia="標楷體" w:hAnsi="Times New Roman"/>
                <w:color w:val="000000"/>
                <w:szCs w:val="24"/>
              </w:rPr>
              <w:t>服務回饋單</w:t>
            </w:r>
          </w:p>
        </w:tc>
      </w:tr>
    </w:tbl>
    <w:p w:rsidR="00A57FDD" w:rsidRPr="00987D09" w:rsidRDefault="00A57FDD" w:rsidP="00A57FDD">
      <w:pPr>
        <w:adjustRightInd w:val="0"/>
        <w:snapToGrid w:val="0"/>
        <w:spacing w:before="240" w:after="0" w:line="360" w:lineRule="exact"/>
        <w:rPr>
          <w:rFonts w:ascii="Times New Roman" w:eastAsia="標楷體" w:hAnsi="Times New Roman"/>
          <w:color w:val="0033CC"/>
          <w:szCs w:val="24"/>
        </w:rPr>
      </w:pPr>
    </w:p>
    <w:p w:rsidR="00D25CD8" w:rsidRPr="0070400E" w:rsidRDefault="00D25CD8" w:rsidP="00A57FDD">
      <w:pPr>
        <w:spacing w:before="240" w:after="0" w:line="240" w:lineRule="auto"/>
        <w:rPr>
          <w:rFonts w:ascii="Times New Roman" w:eastAsia="標楷體" w:hAnsi="Times New Roman"/>
          <w:color w:val="000000"/>
          <w:lang w:eastAsia="zh-TW"/>
        </w:rPr>
      </w:pPr>
      <w:bookmarkStart w:id="28" w:name="_Toc32470024"/>
      <w:r>
        <w:rPr>
          <w:rFonts w:ascii="Times New Roman" w:eastAsia="標楷體" w:hAnsi="Times New Roman" w:hint="eastAsia"/>
          <w:color w:val="000000"/>
          <w:lang w:eastAsia="zh-TW"/>
        </w:rPr>
        <w:t>十一</w:t>
      </w:r>
      <w:r w:rsidRPr="0070400E">
        <w:rPr>
          <w:rFonts w:ascii="Times New Roman" w:eastAsia="標楷體" w:hAnsi="Times New Roman"/>
          <w:color w:val="000000"/>
          <w:lang w:eastAsia="zh-TW"/>
        </w:rPr>
        <w:t>、預期成效</w:t>
      </w:r>
      <w:r w:rsidRPr="0070400E">
        <w:rPr>
          <w:rFonts w:ascii="Times New Roman" w:eastAsia="標楷體" w:hAnsi="Times New Roman"/>
          <w:color w:val="000000"/>
          <w:lang w:eastAsia="zh-TW"/>
        </w:rPr>
        <w:t xml:space="preserve"> </w:t>
      </w:r>
      <w:r w:rsidRPr="0070400E">
        <w:rPr>
          <w:rFonts w:ascii="Times New Roman" w:eastAsia="標楷體" w:hAnsi="Times New Roman"/>
          <w:color w:val="000000"/>
          <w:lang w:eastAsia="zh-TW"/>
        </w:rPr>
        <w:t>：</w:t>
      </w:r>
    </w:p>
    <w:p w:rsidR="00D25CD8" w:rsidRPr="007F34F7" w:rsidRDefault="00D25CD8" w:rsidP="006E0141">
      <w:pPr>
        <w:pStyle w:val="a6"/>
        <w:numPr>
          <w:ilvl w:val="0"/>
          <w:numId w:val="28"/>
        </w:numPr>
        <w:pBdr>
          <w:top w:val="nil"/>
          <w:left w:val="nil"/>
          <w:bottom w:val="nil"/>
          <w:right w:val="nil"/>
          <w:between w:val="nil"/>
        </w:pBdr>
        <w:ind w:leftChars="0" w:left="851"/>
        <w:rPr>
          <w:rFonts w:ascii="Times New Roman" w:eastAsia="標楷體" w:hAnsi="Times New Roman"/>
          <w:lang w:eastAsia="zh-TW"/>
        </w:rPr>
      </w:pPr>
      <w:r w:rsidRPr="007F34F7">
        <w:rPr>
          <w:rFonts w:ascii="Times New Roman" w:eastAsia="標楷體" w:hAnsi="Times New Roman"/>
          <w:lang w:eastAsia="zh-TW"/>
        </w:rPr>
        <w:t>藉由公開授課，輔導員專業成長增能研習，凝聚團員共識，貯積能量，相互提昇共同成長，</w:t>
      </w:r>
      <w:proofErr w:type="gramStart"/>
      <w:r w:rsidRPr="007F34F7">
        <w:rPr>
          <w:rFonts w:ascii="Times New Roman" w:eastAsia="標楷體" w:hAnsi="Times New Roman"/>
          <w:color w:val="000000"/>
          <w:lang w:eastAsia="zh-TW"/>
        </w:rPr>
        <w:t>俾</w:t>
      </w:r>
      <w:proofErr w:type="gramEnd"/>
      <w:r w:rsidRPr="007F34F7">
        <w:rPr>
          <w:rFonts w:ascii="Times New Roman" w:eastAsia="標楷體" w:hAnsi="Times New Roman"/>
          <w:color w:val="000000"/>
          <w:lang w:eastAsia="zh-TW"/>
        </w:rPr>
        <w:t>能發揮支援教師教學最大助力。</w:t>
      </w:r>
    </w:p>
    <w:p w:rsidR="00D25CD8" w:rsidRPr="007F34F7" w:rsidRDefault="00D25CD8" w:rsidP="006E0141">
      <w:pPr>
        <w:pStyle w:val="a6"/>
        <w:numPr>
          <w:ilvl w:val="0"/>
          <w:numId w:val="28"/>
        </w:numPr>
        <w:pBdr>
          <w:top w:val="nil"/>
          <w:left w:val="nil"/>
          <w:bottom w:val="nil"/>
          <w:right w:val="nil"/>
          <w:between w:val="nil"/>
        </w:pBdr>
        <w:ind w:leftChars="0" w:left="851"/>
        <w:rPr>
          <w:rFonts w:ascii="Times New Roman" w:eastAsia="標楷體" w:hAnsi="Times New Roman"/>
          <w:color w:val="000000"/>
          <w:lang w:eastAsia="zh-TW"/>
        </w:rPr>
      </w:pPr>
      <w:r w:rsidRPr="007F34F7">
        <w:rPr>
          <w:rFonts w:ascii="Times New Roman" w:eastAsia="標楷體" w:hAnsi="Times New Roman"/>
          <w:color w:val="000000"/>
          <w:lang w:eastAsia="zh-TW"/>
        </w:rPr>
        <w:t>透過與他縣市輔導員交流經驗，思考如何宣導十二年國教重要政策轉化與實踐方向，團員並適時分享有效教學、多元評量及補救教學等教材教法優良示例，持續精進本縣輔導團員專業能力。</w:t>
      </w:r>
    </w:p>
    <w:p w:rsidR="00D25CD8" w:rsidRPr="007F34F7" w:rsidRDefault="00D25CD8" w:rsidP="006E0141">
      <w:pPr>
        <w:pStyle w:val="a6"/>
        <w:numPr>
          <w:ilvl w:val="0"/>
          <w:numId w:val="28"/>
        </w:numPr>
        <w:pBdr>
          <w:top w:val="nil"/>
          <w:left w:val="nil"/>
          <w:bottom w:val="nil"/>
          <w:right w:val="nil"/>
          <w:between w:val="nil"/>
        </w:pBdr>
        <w:ind w:leftChars="0" w:left="851"/>
        <w:rPr>
          <w:rFonts w:ascii="Times New Roman" w:eastAsia="標楷體" w:hAnsi="Times New Roman"/>
          <w:color w:val="000000"/>
          <w:lang w:eastAsia="zh-TW"/>
        </w:rPr>
      </w:pPr>
      <w:r w:rsidRPr="007F34F7">
        <w:rPr>
          <w:rFonts w:ascii="Times New Roman" w:eastAsia="標楷體" w:hAnsi="Times New Roman"/>
          <w:color w:val="000000"/>
          <w:lang w:eastAsia="zh-TW"/>
        </w:rPr>
        <w:t>透過交流理解分享教學現場學生學習情況差異，針對教學現場疑難問題及學生學習成效，提出有效教材教法具體策略。</w:t>
      </w:r>
    </w:p>
    <w:p w:rsidR="00D25CD8" w:rsidRPr="007F34F7" w:rsidRDefault="00D25CD8" w:rsidP="006E0141">
      <w:pPr>
        <w:pStyle w:val="a6"/>
        <w:numPr>
          <w:ilvl w:val="0"/>
          <w:numId w:val="28"/>
        </w:numPr>
        <w:pBdr>
          <w:top w:val="nil"/>
          <w:left w:val="nil"/>
          <w:bottom w:val="nil"/>
          <w:right w:val="nil"/>
          <w:between w:val="nil"/>
        </w:pBdr>
        <w:ind w:leftChars="0" w:left="851"/>
        <w:rPr>
          <w:rFonts w:ascii="Times New Roman" w:eastAsia="標楷體" w:hAnsi="Times New Roman"/>
          <w:color w:val="000000"/>
          <w:lang w:eastAsia="zh-TW"/>
        </w:rPr>
      </w:pPr>
      <w:r w:rsidRPr="007F34F7">
        <w:rPr>
          <w:rFonts w:ascii="Times New Roman" w:eastAsia="標楷體" w:hAnsi="Times New Roman"/>
          <w:color w:val="000000"/>
          <w:lang w:eastAsia="zh-TW"/>
        </w:rPr>
        <w:t>促進藝術領域國教輔導團團員及教師，對於課程、教學與輔導的專業能力提升，並建立國中小教學輔導一貫延續制度，共同提升本縣藝術教育專業成長。</w:t>
      </w:r>
    </w:p>
    <w:p w:rsidR="00D25CD8" w:rsidRPr="00147B0B" w:rsidRDefault="00D25CD8" w:rsidP="00D25CD8">
      <w:pPr>
        <w:tabs>
          <w:tab w:val="right" w:pos="8306"/>
        </w:tabs>
        <w:spacing w:line="400" w:lineRule="exact"/>
        <w:ind w:leftChars="1" w:left="567" w:hangingChars="235" w:hanging="565"/>
        <w:outlineLvl w:val="1"/>
        <w:rPr>
          <w:rFonts w:ascii="Times New Roman" w:eastAsia="標楷體" w:hAnsi="Times New Roman"/>
          <w:color w:val="000000"/>
          <w:lang w:eastAsia="zh-TW"/>
        </w:rPr>
      </w:pPr>
      <w:bookmarkStart w:id="29" w:name="_Toc32470022"/>
      <w:r w:rsidRPr="00382BEA">
        <w:rPr>
          <w:rFonts w:ascii="標楷體" w:eastAsia="標楷體" w:hAnsi="標楷體"/>
          <w:b/>
          <w:sz w:val="24"/>
          <w:szCs w:val="24"/>
          <w:lang w:eastAsia="zh-TW"/>
        </w:rPr>
        <w:br w:type="page"/>
      </w:r>
      <w:bookmarkEnd w:id="28"/>
      <w:bookmarkEnd w:id="29"/>
      <w:r>
        <w:rPr>
          <w:rFonts w:ascii="標楷體" w:eastAsia="標楷體" w:hAnsi="標楷體" w:hint="eastAsia"/>
          <w:b/>
          <w:sz w:val="28"/>
          <w:szCs w:val="28"/>
          <w:lang w:eastAsia="zh-TW"/>
        </w:rPr>
        <w:lastRenderedPageBreak/>
        <w:t>附件-【子計劃7國小端】</w:t>
      </w:r>
      <w:r>
        <w:rPr>
          <w:rFonts w:ascii="Times New Roman" w:eastAsia="標楷體" w:hAnsi="Times New Roman" w:hint="eastAsia"/>
          <w:color w:val="000000"/>
          <w:lang w:eastAsia="zh-TW"/>
        </w:rPr>
        <w:t>非專長教師</w:t>
      </w:r>
      <w:proofErr w:type="gramStart"/>
      <w:r w:rsidR="009F37F7">
        <w:rPr>
          <w:rFonts w:ascii="標楷體" w:eastAsia="標楷體" w:hAnsi="標楷體" w:hint="eastAsia"/>
          <w:color w:val="000000"/>
          <w:lang w:eastAsia="zh-TW"/>
        </w:rPr>
        <w:t>（</w:t>
      </w:r>
      <w:proofErr w:type="gramEnd"/>
      <w:r w:rsidRPr="00147B0B">
        <w:rPr>
          <w:rFonts w:ascii="Times New Roman" w:eastAsia="標楷體" w:hAnsi="Times New Roman"/>
          <w:color w:val="000000"/>
          <w:lang w:eastAsia="zh-TW"/>
        </w:rPr>
        <w:t>經費來源：</w:t>
      </w:r>
      <w:r w:rsidRPr="00147B0B">
        <w:rPr>
          <w:rFonts w:ascii="Times New Roman" w:eastAsia="標楷體" w:hAnsi="Times New Roman" w:hint="eastAsia"/>
          <w:color w:val="000000"/>
          <w:lang w:eastAsia="zh-TW"/>
        </w:rPr>
        <w:t>由全縣性教師研習經費支用</w:t>
      </w:r>
      <w:proofErr w:type="gramStart"/>
      <w:r w:rsidR="009F37F7">
        <w:rPr>
          <w:rFonts w:ascii="標楷體" w:eastAsia="標楷體" w:hAnsi="標楷體" w:hint="eastAsia"/>
          <w:color w:val="000000"/>
          <w:lang w:eastAsia="zh-TW"/>
        </w:rPr>
        <w:t>）</w:t>
      </w:r>
      <w:proofErr w:type="gramEnd"/>
    </w:p>
    <w:p w:rsidR="00D25CD8" w:rsidRPr="00A76679" w:rsidRDefault="00D25CD8" w:rsidP="00D25CD8">
      <w:pPr>
        <w:adjustRightInd w:val="0"/>
        <w:snapToGrid w:val="0"/>
        <w:spacing w:after="0" w:line="400" w:lineRule="exact"/>
        <w:jc w:val="center"/>
        <w:rPr>
          <w:rFonts w:eastAsia="標楷體"/>
          <w:b/>
          <w:color w:val="000000"/>
          <w:sz w:val="28"/>
          <w:szCs w:val="28"/>
          <w:lang w:eastAsia="zh-TW"/>
        </w:rPr>
      </w:pPr>
      <w:r w:rsidRPr="00A76679">
        <w:rPr>
          <w:rFonts w:ascii="標楷體" w:eastAsia="標楷體" w:hAnsi="標楷體" w:hint="eastAsia"/>
          <w:b/>
          <w:color w:val="000000"/>
          <w:sz w:val="28"/>
          <w:szCs w:val="28"/>
          <w:lang w:eastAsia="zh-TW"/>
        </w:rPr>
        <w:t>花蓮縣</w:t>
      </w:r>
      <w:r>
        <w:rPr>
          <w:rFonts w:eastAsia="標楷體" w:hint="eastAsia"/>
          <w:b/>
          <w:color w:val="000000"/>
          <w:sz w:val="28"/>
          <w:szCs w:val="28"/>
          <w:lang w:eastAsia="zh-TW"/>
        </w:rPr>
        <w:t>114</w:t>
      </w:r>
      <w:proofErr w:type="gramStart"/>
      <w:r w:rsidRPr="00A76679">
        <w:rPr>
          <w:rFonts w:eastAsia="標楷體" w:hint="eastAsia"/>
          <w:b/>
          <w:color w:val="000000"/>
          <w:sz w:val="28"/>
          <w:szCs w:val="28"/>
          <w:lang w:eastAsia="zh-TW"/>
        </w:rPr>
        <w:t>學年度精進</w:t>
      </w:r>
      <w:proofErr w:type="gramEnd"/>
      <w:r w:rsidRPr="00A76679">
        <w:rPr>
          <w:rFonts w:eastAsia="標楷體"/>
          <w:b/>
          <w:color w:val="000000"/>
          <w:sz w:val="28"/>
          <w:szCs w:val="28"/>
          <w:lang w:eastAsia="zh-TW"/>
        </w:rPr>
        <w:t>國民</w:t>
      </w:r>
      <w:r w:rsidRPr="00A76679">
        <w:rPr>
          <w:rFonts w:eastAsia="標楷體" w:hint="eastAsia"/>
          <w:b/>
          <w:color w:val="000000"/>
          <w:sz w:val="28"/>
          <w:szCs w:val="28"/>
          <w:lang w:eastAsia="zh-TW"/>
        </w:rPr>
        <w:t>中小學教師教學專業與課程品質整體推動計畫</w:t>
      </w:r>
    </w:p>
    <w:p w:rsidR="00D25CD8" w:rsidRPr="00A76679" w:rsidRDefault="00D25CD8" w:rsidP="00D25CD8">
      <w:pPr>
        <w:adjustRightInd w:val="0"/>
        <w:snapToGrid w:val="0"/>
        <w:spacing w:after="0" w:line="400" w:lineRule="exact"/>
        <w:jc w:val="center"/>
        <w:rPr>
          <w:rFonts w:eastAsia="標楷體"/>
          <w:b/>
          <w:color w:val="000000"/>
          <w:sz w:val="28"/>
          <w:szCs w:val="28"/>
          <w:lang w:eastAsia="zh-TW"/>
        </w:rPr>
      </w:pPr>
      <w:r w:rsidRPr="00A76679">
        <w:rPr>
          <w:rFonts w:eastAsia="標楷體" w:hint="eastAsia"/>
          <w:b/>
          <w:color w:val="000000"/>
          <w:sz w:val="28"/>
          <w:szCs w:val="28"/>
          <w:lang w:eastAsia="zh-TW"/>
        </w:rPr>
        <w:t>國民教育輔導團藝術學習領域輔導小組</w:t>
      </w:r>
    </w:p>
    <w:p w:rsidR="00D25CD8" w:rsidRPr="00A76679" w:rsidRDefault="00D25CD8" w:rsidP="00D25CD8">
      <w:pPr>
        <w:adjustRightInd w:val="0"/>
        <w:snapToGrid w:val="0"/>
        <w:spacing w:after="0" w:line="400" w:lineRule="exact"/>
        <w:jc w:val="center"/>
        <w:rPr>
          <w:rFonts w:eastAsia="標楷體"/>
          <w:b/>
          <w:color w:val="000000"/>
          <w:sz w:val="28"/>
          <w:szCs w:val="28"/>
          <w:lang w:eastAsia="zh-TW"/>
        </w:rPr>
      </w:pPr>
      <w:r w:rsidRPr="00A76679">
        <w:rPr>
          <w:rFonts w:ascii="Times New Roman" w:eastAsia="標楷體" w:hAnsi="Times New Roman"/>
          <w:b/>
          <w:color w:val="000000"/>
          <w:sz w:val="28"/>
          <w:szCs w:val="28"/>
          <w:lang w:eastAsia="zh-TW"/>
        </w:rPr>
        <w:t>非專長授課教師有效教學</w:t>
      </w:r>
      <w:r w:rsidRPr="00A76679">
        <w:rPr>
          <w:rFonts w:ascii="Times New Roman" w:eastAsia="標楷體" w:hAnsi="Times New Roman"/>
          <w:b/>
          <w:bCs/>
          <w:color w:val="000000"/>
          <w:sz w:val="28"/>
          <w:szCs w:val="28"/>
          <w:lang w:eastAsia="zh-TW"/>
        </w:rPr>
        <w:t>工作坊</w:t>
      </w:r>
      <w:r w:rsidRPr="00A76679">
        <w:rPr>
          <w:rFonts w:eastAsia="標楷體"/>
          <w:b/>
          <w:color w:val="000000"/>
          <w:sz w:val="28"/>
          <w:szCs w:val="28"/>
          <w:lang w:eastAsia="zh-TW"/>
        </w:rPr>
        <w:t>實施計畫</w:t>
      </w:r>
    </w:p>
    <w:p w:rsidR="00D25CD8" w:rsidRPr="00A76679" w:rsidRDefault="00D25CD8" w:rsidP="00D25CD8">
      <w:pPr>
        <w:autoSpaceDE w:val="0"/>
        <w:autoSpaceDN w:val="0"/>
        <w:adjustRightInd w:val="0"/>
        <w:snapToGrid w:val="0"/>
        <w:spacing w:after="0" w:line="400" w:lineRule="exact"/>
        <w:rPr>
          <w:rFonts w:ascii="標楷體" w:eastAsia="標楷體" w:hAnsi="標楷體"/>
          <w:color w:val="000000"/>
          <w:szCs w:val="24"/>
          <w:lang w:eastAsia="zh-TW"/>
        </w:rPr>
      </w:pPr>
      <w:r w:rsidRPr="00A76679">
        <w:rPr>
          <w:rFonts w:ascii="標楷體" w:eastAsia="標楷體" w:hAnsi="標楷體"/>
          <w:color w:val="000000"/>
          <w:szCs w:val="24"/>
          <w:lang w:eastAsia="zh-TW"/>
        </w:rPr>
        <w:t>一、依據</w:t>
      </w:r>
    </w:p>
    <w:p w:rsidR="00D25CD8" w:rsidRPr="00D25CD8" w:rsidRDefault="00D25CD8" w:rsidP="006E0141">
      <w:pPr>
        <w:pStyle w:val="a6"/>
        <w:numPr>
          <w:ilvl w:val="0"/>
          <w:numId w:val="29"/>
        </w:numPr>
        <w:spacing w:line="400" w:lineRule="exact"/>
        <w:ind w:leftChars="0"/>
        <w:jc w:val="both"/>
        <w:rPr>
          <w:rFonts w:ascii="Times New Roman" w:eastAsia="標楷體" w:hAnsi="Times New Roman"/>
          <w:color w:val="000000"/>
          <w:sz w:val="22"/>
          <w:szCs w:val="22"/>
          <w:lang w:val="x-none" w:eastAsia="x-none"/>
        </w:rPr>
      </w:pPr>
      <w:r w:rsidRPr="00D25CD8">
        <w:rPr>
          <w:rFonts w:ascii="Times New Roman" w:eastAsia="標楷體" w:hAnsi="Times New Roman"/>
          <w:color w:val="000000"/>
          <w:sz w:val="22"/>
          <w:szCs w:val="22"/>
          <w:lang w:val="x-none" w:eastAsia="x-none"/>
        </w:rPr>
        <w:t>教育部補助直轄市、縣</w:t>
      </w:r>
      <w:r w:rsidRPr="00D25CD8">
        <w:rPr>
          <w:rFonts w:ascii="Times New Roman" w:eastAsia="標楷體" w:hAnsi="Times New Roman"/>
          <w:color w:val="000000"/>
          <w:sz w:val="22"/>
          <w:szCs w:val="22"/>
          <w:lang w:val="x-none" w:eastAsia="x-none"/>
        </w:rPr>
        <w:t>(</w:t>
      </w:r>
      <w:r w:rsidRPr="00D25CD8">
        <w:rPr>
          <w:rFonts w:ascii="Times New Roman" w:eastAsia="標楷體" w:hAnsi="Times New Roman"/>
          <w:color w:val="000000"/>
          <w:sz w:val="22"/>
          <w:szCs w:val="22"/>
          <w:lang w:val="x-none" w:eastAsia="x-none"/>
        </w:rPr>
        <w:t>市</w:t>
      </w:r>
      <w:r w:rsidRPr="00D25CD8">
        <w:rPr>
          <w:rFonts w:ascii="Times New Roman" w:eastAsia="標楷體" w:hAnsi="Times New Roman"/>
          <w:color w:val="000000"/>
          <w:sz w:val="22"/>
          <w:szCs w:val="22"/>
          <w:lang w:val="x-none" w:eastAsia="x-none"/>
        </w:rPr>
        <w:t>)</w:t>
      </w:r>
      <w:r w:rsidRPr="00D25CD8">
        <w:rPr>
          <w:rFonts w:ascii="Times New Roman" w:eastAsia="標楷體" w:hAnsi="Times New Roman"/>
          <w:color w:val="000000"/>
          <w:sz w:val="22"/>
          <w:szCs w:val="22"/>
          <w:lang w:val="x-none" w:eastAsia="x-none"/>
        </w:rPr>
        <w:t>政府精進國民中學及國民小學教師教學專業與課程品質作業要點。</w:t>
      </w:r>
    </w:p>
    <w:p w:rsidR="00D25CD8" w:rsidRPr="00D25CD8" w:rsidRDefault="00D25CD8" w:rsidP="006E0141">
      <w:pPr>
        <w:pStyle w:val="a6"/>
        <w:numPr>
          <w:ilvl w:val="0"/>
          <w:numId w:val="29"/>
        </w:numPr>
        <w:spacing w:line="400" w:lineRule="exact"/>
        <w:ind w:leftChars="0"/>
        <w:jc w:val="both"/>
        <w:rPr>
          <w:rFonts w:ascii="Times New Roman" w:eastAsia="標楷體" w:hAnsi="Times New Roman"/>
          <w:color w:val="000000"/>
          <w:sz w:val="22"/>
          <w:szCs w:val="22"/>
          <w:lang w:val="x-none" w:eastAsia="x-none"/>
        </w:rPr>
      </w:pPr>
      <w:r w:rsidRPr="00D25CD8">
        <w:rPr>
          <w:rFonts w:ascii="Times New Roman" w:eastAsia="標楷體" w:hAnsi="Times New Roman"/>
          <w:color w:val="000000"/>
          <w:sz w:val="22"/>
          <w:szCs w:val="22"/>
          <w:lang w:val="x-none" w:eastAsia="x-none"/>
        </w:rPr>
        <w:t>花蓮縣</w:t>
      </w:r>
      <w:r w:rsidRPr="00D25CD8">
        <w:rPr>
          <w:rFonts w:ascii="Times New Roman" w:eastAsia="標楷體" w:hAnsi="Times New Roman"/>
          <w:color w:val="000000"/>
          <w:sz w:val="22"/>
          <w:szCs w:val="22"/>
          <w:lang w:val="x-none" w:eastAsia="x-none"/>
        </w:rPr>
        <w:t>1</w:t>
      </w:r>
      <w:r w:rsidRPr="00D25CD8">
        <w:rPr>
          <w:rFonts w:ascii="Times New Roman" w:eastAsia="標楷體" w:hAnsi="Times New Roman"/>
          <w:color w:val="000000"/>
          <w:sz w:val="22"/>
          <w:szCs w:val="22"/>
          <w:lang w:val="x-none" w:eastAsia="zh-TW"/>
        </w:rPr>
        <w:t>14</w:t>
      </w:r>
      <w:r w:rsidRPr="00D25CD8">
        <w:rPr>
          <w:rFonts w:ascii="Times New Roman" w:eastAsia="標楷體" w:hAnsi="Times New Roman"/>
          <w:color w:val="000000"/>
          <w:sz w:val="22"/>
          <w:szCs w:val="22"/>
          <w:lang w:val="x-none" w:eastAsia="x-none"/>
        </w:rPr>
        <w:t>學年度精進國民中小學教師教學專業與課程品質整體推動計畫。</w:t>
      </w:r>
    </w:p>
    <w:p w:rsidR="00D25CD8" w:rsidRPr="00D25CD8" w:rsidRDefault="00D25CD8" w:rsidP="006E0141">
      <w:pPr>
        <w:pStyle w:val="a6"/>
        <w:numPr>
          <w:ilvl w:val="0"/>
          <w:numId w:val="29"/>
        </w:numPr>
        <w:spacing w:line="400" w:lineRule="exact"/>
        <w:ind w:leftChars="0"/>
        <w:jc w:val="both"/>
        <w:rPr>
          <w:rFonts w:ascii="Times New Roman" w:eastAsia="標楷體" w:hAnsi="Times New Roman"/>
          <w:bCs/>
          <w:color w:val="000000"/>
          <w:sz w:val="22"/>
          <w:szCs w:val="22"/>
          <w:lang w:val="x-none" w:eastAsia="x-none"/>
        </w:rPr>
      </w:pPr>
      <w:r w:rsidRPr="00D25CD8">
        <w:rPr>
          <w:rFonts w:ascii="Times New Roman" w:eastAsia="標楷體" w:hAnsi="Times New Roman"/>
          <w:color w:val="000000"/>
          <w:sz w:val="22"/>
          <w:szCs w:val="22"/>
          <w:lang w:val="x-none" w:eastAsia="x-none"/>
        </w:rPr>
        <w:t>花蓮縣</w:t>
      </w:r>
      <w:r w:rsidRPr="00D25CD8">
        <w:rPr>
          <w:rFonts w:ascii="Times New Roman" w:eastAsia="標楷體" w:hAnsi="Times New Roman"/>
          <w:color w:val="000000"/>
          <w:sz w:val="22"/>
          <w:szCs w:val="22"/>
          <w:lang w:val="x-none" w:eastAsia="x-none"/>
        </w:rPr>
        <w:t>1</w:t>
      </w:r>
      <w:r w:rsidRPr="00D25CD8">
        <w:rPr>
          <w:rFonts w:ascii="Times New Roman" w:eastAsia="標楷體" w:hAnsi="Times New Roman"/>
          <w:color w:val="000000"/>
          <w:sz w:val="22"/>
          <w:szCs w:val="22"/>
          <w:lang w:val="x-none" w:eastAsia="zh-TW"/>
        </w:rPr>
        <w:t>14</w:t>
      </w:r>
      <w:r w:rsidRPr="00D25CD8">
        <w:rPr>
          <w:rFonts w:ascii="Times New Roman" w:eastAsia="標楷體" w:hAnsi="Times New Roman"/>
          <w:color w:val="000000"/>
          <w:sz w:val="22"/>
          <w:szCs w:val="22"/>
          <w:lang w:val="x-none" w:eastAsia="x-none"/>
        </w:rPr>
        <w:t>學年度國民教育輔導團整體團務計畫</w:t>
      </w:r>
    </w:p>
    <w:p w:rsidR="00D25CD8" w:rsidRPr="00D25CD8" w:rsidRDefault="00D25CD8" w:rsidP="006E0141">
      <w:pPr>
        <w:pStyle w:val="a6"/>
        <w:numPr>
          <w:ilvl w:val="0"/>
          <w:numId w:val="29"/>
        </w:numPr>
        <w:spacing w:line="400" w:lineRule="exact"/>
        <w:ind w:leftChars="0"/>
        <w:jc w:val="both"/>
        <w:rPr>
          <w:rFonts w:ascii="Times New Roman" w:eastAsia="標楷體" w:hAnsi="Times New Roman"/>
          <w:bCs/>
          <w:color w:val="000000"/>
          <w:sz w:val="22"/>
          <w:szCs w:val="22"/>
          <w:lang w:val="x-none" w:eastAsia="x-none"/>
        </w:rPr>
      </w:pPr>
      <w:r w:rsidRPr="00D25CD8">
        <w:rPr>
          <w:rFonts w:ascii="Times New Roman" w:eastAsia="標楷體" w:hAnsi="Times New Roman"/>
          <w:sz w:val="22"/>
          <w:szCs w:val="22"/>
          <w:lang w:eastAsia="zh-TW"/>
        </w:rPr>
        <w:t>花蓮縣</w:t>
      </w:r>
      <w:r w:rsidRPr="00D25CD8">
        <w:rPr>
          <w:rFonts w:ascii="Times New Roman" w:eastAsia="標楷體" w:hAnsi="Times New Roman"/>
          <w:sz w:val="22"/>
          <w:szCs w:val="22"/>
          <w:lang w:eastAsia="zh-TW"/>
        </w:rPr>
        <w:t>114</w:t>
      </w:r>
      <w:r w:rsidRPr="00D25CD8">
        <w:rPr>
          <w:rFonts w:ascii="Times New Roman" w:eastAsia="標楷體" w:hAnsi="Times New Roman"/>
          <w:sz w:val="22"/>
          <w:szCs w:val="22"/>
          <w:lang w:eastAsia="zh-TW"/>
        </w:rPr>
        <w:t>學年度藝術領域分團團</w:t>
      </w:r>
      <w:proofErr w:type="gramStart"/>
      <w:r w:rsidRPr="00D25CD8">
        <w:rPr>
          <w:rFonts w:ascii="Times New Roman" w:eastAsia="標楷體" w:hAnsi="Times New Roman"/>
          <w:sz w:val="22"/>
          <w:szCs w:val="22"/>
          <w:lang w:eastAsia="zh-TW"/>
        </w:rPr>
        <w:t>務</w:t>
      </w:r>
      <w:proofErr w:type="gramEnd"/>
      <w:r w:rsidRPr="00D25CD8">
        <w:rPr>
          <w:rFonts w:ascii="Times New Roman" w:eastAsia="標楷體" w:hAnsi="Times New Roman"/>
          <w:sz w:val="22"/>
          <w:szCs w:val="22"/>
          <w:lang w:eastAsia="zh-TW"/>
        </w:rPr>
        <w:t>計畫。</w:t>
      </w:r>
    </w:p>
    <w:p w:rsidR="00D25CD8" w:rsidRPr="00D25CD8" w:rsidRDefault="00D25CD8" w:rsidP="00D25CD8">
      <w:pPr>
        <w:autoSpaceDE w:val="0"/>
        <w:autoSpaceDN w:val="0"/>
        <w:adjustRightInd w:val="0"/>
        <w:snapToGrid w:val="0"/>
        <w:spacing w:after="0" w:line="400" w:lineRule="exact"/>
        <w:ind w:left="627" w:hangingChars="285" w:hanging="627"/>
        <w:rPr>
          <w:rFonts w:ascii="標楷體" w:eastAsia="標楷體" w:hAnsi="標楷體"/>
          <w:color w:val="000000"/>
          <w:szCs w:val="24"/>
          <w:lang w:eastAsia="zh-TW"/>
        </w:rPr>
      </w:pPr>
    </w:p>
    <w:p w:rsidR="00D25CD8" w:rsidRPr="00A76679" w:rsidRDefault="00D25CD8" w:rsidP="00D25CD8">
      <w:pPr>
        <w:autoSpaceDE w:val="0"/>
        <w:autoSpaceDN w:val="0"/>
        <w:adjustRightInd w:val="0"/>
        <w:snapToGrid w:val="0"/>
        <w:spacing w:before="240" w:after="0" w:line="400" w:lineRule="exact"/>
        <w:ind w:left="627" w:hangingChars="285" w:hanging="627"/>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二、現況分析與需求評估</w:t>
      </w:r>
    </w:p>
    <w:p w:rsidR="00D25CD8" w:rsidRPr="00A76679" w:rsidRDefault="00D25CD8" w:rsidP="00D25CD8">
      <w:pPr>
        <w:autoSpaceDE w:val="0"/>
        <w:autoSpaceDN w:val="0"/>
        <w:adjustRightInd w:val="0"/>
        <w:snapToGrid w:val="0"/>
        <w:spacing w:after="0" w:line="400" w:lineRule="exact"/>
        <w:ind w:left="627" w:hangingChars="285" w:hanging="627"/>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（一）推展國小藝術領域課程授課教師增能計畫，提升本縣教師藝術教育素養。</w:t>
      </w:r>
    </w:p>
    <w:p w:rsidR="00D25CD8" w:rsidRPr="00A76679" w:rsidRDefault="00D25CD8" w:rsidP="00D25CD8">
      <w:pPr>
        <w:autoSpaceDE w:val="0"/>
        <w:autoSpaceDN w:val="0"/>
        <w:adjustRightInd w:val="0"/>
        <w:snapToGrid w:val="0"/>
        <w:spacing w:after="0" w:line="400" w:lineRule="exact"/>
        <w:ind w:left="627" w:hangingChars="285" w:hanging="627"/>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（二）藝術學習領域中，</w:t>
      </w:r>
      <w:r w:rsidRPr="00A50F2C">
        <w:rPr>
          <w:rFonts w:ascii="標楷體" w:eastAsia="標楷體" w:hAnsi="標楷體" w:hint="eastAsia"/>
          <w:color w:val="000000"/>
          <w:szCs w:val="24"/>
          <w:lang w:eastAsia="zh-TW"/>
        </w:rPr>
        <w:t>國小表演藝術</w:t>
      </w:r>
      <w:r w:rsidRPr="00A50F2C">
        <w:rPr>
          <w:rFonts w:ascii="標楷體" w:eastAsia="標楷體" w:hAnsi="標楷體"/>
          <w:color w:val="000000"/>
          <w:szCs w:val="24"/>
          <w:lang w:eastAsia="zh-TW"/>
        </w:rPr>
        <w:t>教育專長授課比例較低</w:t>
      </w:r>
      <w:r w:rsidRPr="00A76679">
        <w:rPr>
          <w:rFonts w:ascii="標楷體" w:eastAsia="標楷體" w:hAnsi="標楷體" w:hint="eastAsia"/>
          <w:color w:val="000000"/>
          <w:szCs w:val="24"/>
          <w:lang w:eastAsia="zh-TW"/>
        </w:rPr>
        <w:t>，系統性課程規劃為計劃核心，建立「政策引領→實作實踐→回饋評估分享→修正再實踐」的累積型專業成長模式，規劃提供花蓮縣藝術領域非專長教師增能機會，增進教師專業及創新教學知能，提升國小</w:t>
      </w:r>
      <w:r w:rsidRPr="00A50F2C">
        <w:rPr>
          <w:rFonts w:ascii="標楷體" w:eastAsia="標楷體" w:hAnsi="標楷體" w:hint="eastAsia"/>
          <w:color w:val="000000"/>
          <w:szCs w:val="24"/>
          <w:lang w:eastAsia="zh-TW"/>
        </w:rPr>
        <w:t>一般教師表演藝術</w:t>
      </w:r>
      <w:r w:rsidRPr="00A50F2C">
        <w:rPr>
          <w:rFonts w:ascii="標楷體" w:eastAsia="標楷體" w:hAnsi="標楷體"/>
          <w:color w:val="000000"/>
          <w:szCs w:val="24"/>
          <w:lang w:eastAsia="zh-TW"/>
        </w:rPr>
        <w:t>教育</w:t>
      </w:r>
      <w:r w:rsidRPr="00A50F2C">
        <w:rPr>
          <w:rFonts w:ascii="標楷體" w:eastAsia="標楷體" w:hAnsi="標楷體" w:hint="eastAsia"/>
          <w:color w:val="000000"/>
          <w:szCs w:val="24"/>
          <w:lang w:eastAsia="zh-TW"/>
        </w:rPr>
        <w:t>之教學</w:t>
      </w:r>
      <w:r w:rsidRPr="00A76679">
        <w:rPr>
          <w:rFonts w:ascii="標楷體" w:eastAsia="標楷體" w:hAnsi="標楷體" w:hint="eastAsia"/>
          <w:color w:val="000000"/>
          <w:szCs w:val="24"/>
          <w:lang w:eastAsia="zh-TW"/>
        </w:rPr>
        <w:t>專業知能，以落實、發展藝術教學成效。</w:t>
      </w:r>
    </w:p>
    <w:p w:rsidR="00D25CD8" w:rsidRPr="00A76679" w:rsidRDefault="00D25CD8" w:rsidP="00D25CD8">
      <w:pPr>
        <w:autoSpaceDE w:val="0"/>
        <w:autoSpaceDN w:val="0"/>
        <w:adjustRightInd w:val="0"/>
        <w:snapToGrid w:val="0"/>
        <w:spacing w:before="240" w:after="0" w:line="400" w:lineRule="exact"/>
        <w:ind w:left="627" w:hangingChars="285" w:hanging="627"/>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三、目的</w:t>
      </w:r>
    </w:p>
    <w:p w:rsidR="00D25CD8" w:rsidRPr="000C018F" w:rsidRDefault="00D25CD8" w:rsidP="00D25CD8">
      <w:pPr>
        <w:autoSpaceDE w:val="0"/>
        <w:autoSpaceDN w:val="0"/>
        <w:adjustRightInd w:val="0"/>
        <w:snapToGrid w:val="0"/>
        <w:spacing w:after="0" w:line="400" w:lineRule="exact"/>
        <w:ind w:left="627" w:hangingChars="285" w:hanging="627"/>
        <w:rPr>
          <w:rFonts w:ascii="標楷體" w:eastAsia="標楷體" w:hAnsi="標楷體"/>
          <w:color w:val="000000"/>
          <w:szCs w:val="24"/>
          <w:lang w:eastAsia="zh-TW"/>
        </w:rPr>
      </w:pPr>
      <w:r w:rsidRPr="000C018F">
        <w:rPr>
          <w:rFonts w:ascii="標楷體" w:eastAsia="標楷體" w:hAnsi="標楷體" w:hint="eastAsia"/>
          <w:color w:val="000000"/>
          <w:szCs w:val="24"/>
          <w:lang w:eastAsia="zh-TW"/>
        </w:rPr>
        <w:t>（一）透過視覺藝術、音樂教學之教材教法實作介紹及示範，教師將學習心得帶回教學現場，以精進教學效能，提高本縣藝術學習領域教師的專業能力。</w:t>
      </w:r>
    </w:p>
    <w:p w:rsidR="00D25CD8" w:rsidRPr="000C018F" w:rsidRDefault="00D25CD8" w:rsidP="00D25CD8">
      <w:pPr>
        <w:autoSpaceDE w:val="0"/>
        <w:autoSpaceDN w:val="0"/>
        <w:adjustRightInd w:val="0"/>
        <w:snapToGrid w:val="0"/>
        <w:spacing w:after="0" w:line="400" w:lineRule="exact"/>
        <w:ind w:left="627" w:hangingChars="285" w:hanging="627"/>
        <w:rPr>
          <w:rFonts w:ascii="標楷體" w:eastAsia="標楷體" w:hAnsi="標楷體"/>
          <w:color w:val="000000"/>
          <w:szCs w:val="24"/>
          <w:lang w:eastAsia="zh-TW"/>
        </w:rPr>
      </w:pPr>
      <w:r w:rsidRPr="000C018F">
        <w:rPr>
          <w:rFonts w:ascii="標楷體" w:eastAsia="標楷體" w:hAnsi="標楷體" w:hint="eastAsia"/>
          <w:color w:val="000000"/>
          <w:szCs w:val="24"/>
          <w:lang w:eastAsia="zh-TW"/>
        </w:rPr>
        <w:t>（二）觀摩具藝術專長之講師實境分享，增進縣內中小學藝術領域教師交流、輔導、諮詢功能，激盪教師能提供優良教學方案。</w:t>
      </w:r>
    </w:p>
    <w:p w:rsidR="00D25CD8" w:rsidRPr="000C018F" w:rsidRDefault="00D25CD8" w:rsidP="00D25CD8">
      <w:pPr>
        <w:autoSpaceDE w:val="0"/>
        <w:autoSpaceDN w:val="0"/>
        <w:adjustRightInd w:val="0"/>
        <w:snapToGrid w:val="0"/>
        <w:spacing w:after="0" w:line="400" w:lineRule="exact"/>
        <w:ind w:left="627" w:hangingChars="285" w:hanging="627"/>
        <w:rPr>
          <w:rFonts w:ascii="標楷體" w:eastAsia="標楷體" w:hAnsi="標楷體"/>
          <w:color w:val="000000"/>
          <w:szCs w:val="24"/>
          <w:lang w:eastAsia="zh-TW"/>
        </w:rPr>
      </w:pPr>
      <w:r w:rsidRPr="000C018F">
        <w:rPr>
          <w:rFonts w:ascii="標楷體" w:eastAsia="標楷體" w:hAnsi="標楷體" w:hint="eastAsia"/>
          <w:color w:val="000000"/>
          <w:szCs w:val="24"/>
          <w:lang w:eastAsia="zh-TW"/>
        </w:rPr>
        <w:t>（三）</w:t>
      </w:r>
      <w:r w:rsidRPr="000C018F">
        <w:rPr>
          <w:rFonts w:ascii="標楷體" w:eastAsia="標楷體" w:hAnsi="標楷體"/>
          <w:color w:val="000000"/>
          <w:szCs w:val="24"/>
          <w:lang w:eastAsia="zh-TW"/>
        </w:rPr>
        <w:t>延續1</w:t>
      </w:r>
      <w:r w:rsidRPr="000C018F">
        <w:rPr>
          <w:rFonts w:ascii="標楷體" w:eastAsia="標楷體" w:hAnsi="標楷體" w:hint="eastAsia"/>
          <w:color w:val="000000"/>
          <w:szCs w:val="24"/>
          <w:lang w:eastAsia="zh-TW"/>
        </w:rPr>
        <w:t>11學</w:t>
      </w:r>
      <w:r w:rsidRPr="000C018F">
        <w:rPr>
          <w:rFonts w:ascii="標楷體" w:eastAsia="標楷體" w:hAnsi="標楷體"/>
          <w:color w:val="000000"/>
          <w:szCs w:val="24"/>
          <w:lang w:eastAsia="zh-TW"/>
        </w:rPr>
        <w:t>年辦理教師專業發展活動，</w:t>
      </w:r>
      <w:r w:rsidRPr="000C018F">
        <w:rPr>
          <w:rFonts w:ascii="標楷體" w:eastAsia="標楷體" w:hAnsi="標楷體" w:hint="eastAsia"/>
          <w:color w:val="000000"/>
          <w:szCs w:val="24"/>
          <w:lang w:eastAsia="zh-TW"/>
        </w:rPr>
        <w:t>將視覺藝術及音樂方面之教學</w:t>
      </w:r>
      <w:r w:rsidRPr="000C018F">
        <w:rPr>
          <w:rFonts w:ascii="標楷體" w:eastAsia="標楷體" w:hAnsi="標楷體"/>
          <w:color w:val="000000"/>
          <w:szCs w:val="24"/>
          <w:lang w:eastAsia="zh-TW"/>
        </w:rPr>
        <w:t>，深化實作落實於校園之課程安排。</w:t>
      </w:r>
    </w:p>
    <w:p w:rsidR="00D25CD8" w:rsidRPr="00A76679" w:rsidRDefault="00D25CD8" w:rsidP="00D25CD8">
      <w:pPr>
        <w:autoSpaceDE w:val="0"/>
        <w:autoSpaceDN w:val="0"/>
        <w:adjustRightInd w:val="0"/>
        <w:snapToGrid w:val="0"/>
        <w:spacing w:before="240" w:after="0" w:line="400" w:lineRule="exact"/>
        <w:ind w:left="627" w:hangingChars="285" w:hanging="627"/>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四、辦理單位</w:t>
      </w:r>
    </w:p>
    <w:p w:rsidR="00D25CD8" w:rsidRPr="00A76679" w:rsidRDefault="00D25CD8" w:rsidP="00D25CD8">
      <w:pPr>
        <w:autoSpaceDE w:val="0"/>
        <w:autoSpaceDN w:val="0"/>
        <w:adjustRightInd w:val="0"/>
        <w:snapToGrid w:val="0"/>
        <w:spacing w:after="0" w:line="400" w:lineRule="exact"/>
        <w:ind w:left="627" w:hangingChars="285" w:hanging="627"/>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（一）指導單位：教育部國民及學前教育署</w:t>
      </w:r>
    </w:p>
    <w:p w:rsidR="00D25CD8" w:rsidRPr="00A76679" w:rsidRDefault="00D25CD8" w:rsidP="00D25CD8">
      <w:pPr>
        <w:autoSpaceDE w:val="0"/>
        <w:autoSpaceDN w:val="0"/>
        <w:adjustRightInd w:val="0"/>
        <w:snapToGrid w:val="0"/>
        <w:spacing w:after="0" w:line="400" w:lineRule="exact"/>
        <w:ind w:left="627" w:hangingChars="285" w:hanging="627"/>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（二）主辦單位：花蓮縣政府教育處</w:t>
      </w:r>
    </w:p>
    <w:p w:rsidR="00D25CD8" w:rsidRPr="00A76679" w:rsidRDefault="00D25CD8" w:rsidP="00D25CD8">
      <w:pPr>
        <w:autoSpaceDE w:val="0"/>
        <w:autoSpaceDN w:val="0"/>
        <w:adjustRightInd w:val="0"/>
        <w:snapToGrid w:val="0"/>
        <w:spacing w:after="0" w:line="400" w:lineRule="exact"/>
        <w:ind w:left="627" w:hangingChars="285" w:hanging="627"/>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（三）承辦單位：國教輔導團國小藝術領域中心學校（水源國小）</w:t>
      </w:r>
    </w:p>
    <w:p w:rsidR="00D25CD8" w:rsidRPr="00A76679" w:rsidRDefault="00D25CD8" w:rsidP="00D25CD8">
      <w:pPr>
        <w:autoSpaceDE w:val="0"/>
        <w:autoSpaceDN w:val="0"/>
        <w:adjustRightInd w:val="0"/>
        <w:snapToGrid w:val="0"/>
        <w:spacing w:before="240" w:after="0" w:line="400" w:lineRule="exact"/>
        <w:ind w:left="627" w:hangingChars="285" w:hanging="627"/>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五、辦理日期及地點</w:t>
      </w:r>
    </w:p>
    <w:p w:rsidR="00D25CD8" w:rsidRPr="00F20FB4" w:rsidRDefault="00D25CD8" w:rsidP="00D25CD8">
      <w:pPr>
        <w:autoSpaceDE w:val="0"/>
        <w:autoSpaceDN w:val="0"/>
        <w:adjustRightInd w:val="0"/>
        <w:snapToGrid w:val="0"/>
        <w:spacing w:after="0" w:line="400" w:lineRule="exact"/>
        <w:ind w:left="627" w:hangingChars="285" w:hanging="627"/>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（一）辦理日期：</w:t>
      </w:r>
      <w:r w:rsidRPr="00F20FB4">
        <w:rPr>
          <w:rFonts w:ascii="Times New Roman" w:eastAsia="標楷體" w:hAnsi="Times New Roman" w:hint="eastAsia"/>
          <w:color w:val="000000"/>
          <w:sz w:val="24"/>
          <w:szCs w:val="24"/>
          <w:lang w:eastAsia="zh-TW"/>
        </w:rPr>
        <w:t>11</w:t>
      </w:r>
      <w:r>
        <w:rPr>
          <w:rFonts w:ascii="Times New Roman" w:eastAsia="標楷體" w:hAnsi="Times New Roman"/>
          <w:color w:val="000000"/>
          <w:sz w:val="24"/>
          <w:szCs w:val="24"/>
          <w:lang w:eastAsia="zh-TW"/>
        </w:rPr>
        <w:t>4</w:t>
      </w:r>
      <w:r w:rsidRPr="00F20FB4">
        <w:rPr>
          <w:rFonts w:ascii="Times New Roman" w:eastAsia="標楷體" w:hAnsi="Times New Roman"/>
          <w:color w:val="000000"/>
          <w:sz w:val="24"/>
          <w:szCs w:val="24"/>
          <w:lang w:eastAsia="zh-TW"/>
        </w:rPr>
        <w:t>年</w:t>
      </w:r>
      <w:r w:rsidRPr="00F20FB4">
        <w:rPr>
          <w:rFonts w:ascii="Times New Roman" w:eastAsia="標楷體" w:hAnsi="Times New Roman" w:hint="eastAsia"/>
          <w:color w:val="000000"/>
          <w:sz w:val="24"/>
          <w:szCs w:val="24"/>
          <w:lang w:eastAsia="zh-TW"/>
        </w:rPr>
        <w:t>10</w:t>
      </w:r>
      <w:r w:rsidRPr="00F20FB4">
        <w:rPr>
          <w:rFonts w:ascii="Times New Roman" w:eastAsia="標楷體" w:hAnsi="Times New Roman"/>
          <w:color w:val="000000"/>
          <w:sz w:val="24"/>
          <w:szCs w:val="24"/>
          <w:lang w:eastAsia="zh-TW"/>
        </w:rPr>
        <w:t>月</w:t>
      </w:r>
      <w:r w:rsidRPr="00F20FB4">
        <w:rPr>
          <w:rFonts w:ascii="Times New Roman" w:eastAsia="標楷體" w:hAnsi="Times New Roman" w:hint="eastAsia"/>
          <w:color w:val="000000"/>
          <w:sz w:val="24"/>
          <w:szCs w:val="24"/>
          <w:lang w:eastAsia="zh-TW"/>
        </w:rPr>
        <w:t>1</w:t>
      </w:r>
      <w:r>
        <w:rPr>
          <w:rFonts w:ascii="Times New Roman" w:eastAsia="標楷體" w:hAnsi="Times New Roman"/>
          <w:color w:val="000000"/>
          <w:sz w:val="24"/>
          <w:szCs w:val="24"/>
          <w:lang w:eastAsia="zh-TW"/>
        </w:rPr>
        <w:t>5</w:t>
      </w:r>
      <w:r w:rsidRPr="00F20FB4">
        <w:rPr>
          <w:rFonts w:ascii="Times New Roman" w:eastAsia="標楷體" w:hAnsi="Times New Roman" w:hint="eastAsia"/>
          <w:color w:val="000000"/>
          <w:sz w:val="24"/>
          <w:szCs w:val="24"/>
          <w:lang w:eastAsia="zh-TW"/>
        </w:rPr>
        <w:t>日（星期</w:t>
      </w:r>
      <w:r>
        <w:rPr>
          <w:rFonts w:ascii="Times New Roman" w:eastAsia="標楷體" w:hAnsi="Times New Roman" w:hint="eastAsia"/>
          <w:color w:val="000000"/>
          <w:sz w:val="24"/>
          <w:szCs w:val="24"/>
          <w:lang w:eastAsia="zh-TW"/>
        </w:rPr>
        <w:t>三</w:t>
      </w:r>
      <w:r w:rsidRPr="00F20FB4">
        <w:rPr>
          <w:rFonts w:ascii="Times New Roman" w:eastAsia="標楷體" w:hAnsi="Times New Roman" w:hint="eastAsia"/>
          <w:color w:val="000000"/>
          <w:sz w:val="24"/>
          <w:szCs w:val="24"/>
          <w:lang w:eastAsia="zh-TW"/>
        </w:rPr>
        <w:t>）及</w:t>
      </w:r>
      <w:r w:rsidRPr="00F20FB4">
        <w:rPr>
          <w:rFonts w:ascii="Times New Roman" w:eastAsia="標楷體" w:hAnsi="Times New Roman" w:hint="eastAsia"/>
          <w:color w:val="000000"/>
          <w:sz w:val="24"/>
          <w:szCs w:val="24"/>
          <w:lang w:eastAsia="zh-TW"/>
        </w:rPr>
        <w:t>11</w:t>
      </w:r>
      <w:r>
        <w:rPr>
          <w:rFonts w:ascii="Times New Roman" w:eastAsia="標楷體" w:hAnsi="Times New Roman"/>
          <w:color w:val="000000"/>
          <w:sz w:val="24"/>
          <w:szCs w:val="24"/>
          <w:lang w:eastAsia="zh-TW"/>
        </w:rPr>
        <w:t>5</w:t>
      </w:r>
      <w:r w:rsidRPr="00F20FB4">
        <w:rPr>
          <w:rFonts w:ascii="Times New Roman" w:eastAsia="標楷體" w:hAnsi="Times New Roman" w:hint="eastAsia"/>
          <w:color w:val="000000"/>
          <w:sz w:val="24"/>
          <w:szCs w:val="24"/>
          <w:lang w:eastAsia="zh-TW"/>
        </w:rPr>
        <w:t>年</w:t>
      </w:r>
      <w:r w:rsidRPr="00F20FB4">
        <w:rPr>
          <w:rFonts w:ascii="Times New Roman" w:eastAsia="標楷體" w:hAnsi="Times New Roman" w:hint="eastAsia"/>
          <w:color w:val="000000"/>
          <w:sz w:val="24"/>
          <w:szCs w:val="24"/>
          <w:lang w:eastAsia="zh-TW"/>
        </w:rPr>
        <w:t>3</w:t>
      </w:r>
      <w:r w:rsidRPr="00F20FB4">
        <w:rPr>
          <w:rFonts w:ascii="Times New Roman" w:eastAsia="標楷體" w:hAnsi="Times New Roman" w:hint="eastAsia"/>
          <w:color w:val="000000"/>
          <w:sz w:val="24"/>
          <w:szCs w:val="24"/>
          <w:lang w:eastAsia="zh-TW"/>
        </w:rPr>
        <w:t>月</w:t>
      </w:r>
      <w:r w:rsidRPr="00F20FB4">
        <w:rPr>
          <w:rFonts w:ascii="Times New Roman" w:eastAsia="標楷體" w:hAnsi="Times New Roman" w:hint="eastAsia"/>
          <w:color w:val="000000"/>
          <w:sz w:val="24"/>
          <w:szCs w:val="24"/>
          <w:lang w:eastAsia="zh-TW"/>
        </w:rPr>
        <w:t>1</w:t>
      </w:r>
      <w:r>
        <w:rPr>
          <w:rFonts w:ascii="Times New Roman" w:eastAsia="標楷體" w:hAnsi="Times New Roman"/>
          <w:color w:val="000000"/>
          <w:sz w:val="24"/>
          <w:szCs w:val="24"/>
          <w:lang w:eastAsia="zh-TW"/>
        </w:rPr>
        <w:t>8</w:t>
      </w:r>
      <w:r w:rsidRPr="00F20FB4">
        <w:rPr>
          <w:rFonts w:ascii="Times New Roman" w:eastAsia="標楷體" w:hAnsi="Times New Roman" w:hint="eastAsia"/>
          <w:color w:val="000000"/>
          <w:sz w:val="24"/>
          <w:szCs w:val="24"/>
          <w:lang w:eastAsia="zh-TW"/>
        </w:rPr>
        <w:t>日（星期</w:t>
      </w:r>
      <w:r>
        <w:rPr>
          <w:rFonts w:ascii="Times New Roman" w:eastAsia="標楷體" w:hAnsi="Times New Roman" w:hint="eastAsia"/>
          <w:color w:val="000000"/>
          <w:sz w:val="24"/>
          <w:szCs w:val="24"/>
          <w:lang w:eastAsia="zh-TW"/>
        </w:rPr>
        <w:t>三</w:t>
      </w:r>
      <w:r w:rsidRPr="00F20FB4">
        <w:rPr>
          <w:rFonts w:ascii="Times New Roman" w:eastAsia="標楷體" w:hAnsi="Times New Roman" w:hint="eastAsia"/>
          <w:color w:val="000000"/>
          <w:sz w:val="24"/>
          <w:szCs w:val="24"/>
          <w:lang w:eastAsia="zh-TW"/>
        </w:rPr>
        <w:t>）</w:t>
      </w:r>
      <w:r w:rsidRPr="00F20FB4">
        <w:rPr>
          <w:rFonts w:ascii="標楷體" w:eastAsia="標楷體" w:hAnsi="標楷體" w:hint="eastAsia"/>
          <w:color w:val="000000"/>
          <w:szCs w:val="24"/>
          <w:lang w:eastAsia="zh-TW"/>
        </w:rPr>
        <w:t>各舉辦一場，開課前一</w:t>
      </w:r>
      <w:proofErr w:type="gramStart"/>
      <w:r w:rsidRPr="00F20FB4">
        <w:rPr>
          <w:rFonts w:ascii="標楷體" w:eastAsia="標楷體" w:hAnsi="標楷體" w:hint="eastAsia"/>
          <w:color w:val="000000"/>
          <w:szCs w:val="24"/>
          <w:lang w:eastAsia="zh-TW"/>
        </w:rPr>
        <w:t>週</w:t>
      </w:r>
      <w:proofErr w:type="gramEnd"/>
      <w:r w:rsidRPr="00F20FB4">
        <w:rPr>
          <w:rFonts w:ascii="標楷體" w:eastAsia="標楷體" w:hAnsi="標楷體" w:hint="eastAsia"/>
          <w:color w:val="000000"/>
          <w:szCs w:val="24"/>
          <w:lang w:eastAsia="zh-TW"/>
        </w:rPr>
        <w:t>請到全國教師進修網報名，研習前三天請上網查詢</w:t>
      </w:r>
      <w:proofErr w:type="gramStart"/>
      <w:r w:rsidRPr="00F20FB4">
        <w:rPr>
          <w:rFonts w:ascii="標楷體" w:eastAsia="標楷體" w:hAnsi="標楷體" w:hint="eastAsia"/>
          <w:color w:val="000000"/>
          <w:szCs w:val="24"/>
          <w:lang w:eastAsia="zh-TW"/>
        </w:rPr>
        <w:t>錄取</w:t>
      </w:r>
      <w:proofErr w:type="gramEnd"/>
      <w:r w:rsidRPr="00F20FB4">
        <w:rPr>
          <w:rFonts w:ascii="標楷體" w:eastAsia="標楷體" w:hAnsi="標楷體" w:hint="eastAsia"/>
          <w:color w:val="000000"/>
          <w:szCs w:val="24"/>
          <w:lang w:eastAsia="zh-TW"/>
        </w:rPr>
        <w:t>否。</w:t>
      </w:r>
    </w:p>
    <w:p w:rsidR="00D25CD8" w:rsidRPr="00F20FB4" w:rsidRDefault="00D25CD8" w:rsidP="00D25CD8">
      <w:pPr>
        <w:autoSpaceDE w:val="0"/>
        <w:autoSpaceDN w:val="0"/>
        <w:adjustRightInd w:val="0"/>
        <w:snapToGrid w:val="0"/>
        <w:spacing w:after="0" w:line="400" w:lineRule="exact"/>
        <w:ind w:left="627" w:hangingChars="285" w:hanging="627"/>
        <w:rPr>
          <w:rFonts w:ascii="標楷體" w:eastAsia="標楷體" w:hAnsi="標楷體"/>
          <w:color w:val="000000"/>
          <w:szCs w:val="24"/>
          <w:lang w:eastAsia="zh-TW"/>
        </w:rPr>
      </w:pPr>
      <w:r w:rsidRPr="00F20FB4">
        <w:rPr>
          <w:rFonts w:ascii="標楷體" w:eastAsia="標楷體" w:hAnsi="標楷體" w:hint="eastAsia"/>
          <w:color w:val="000000"/>
          <w:szCs w:val="24"/>
          <w:lang w:eastAsia="zh-TW"/>
        </w:rPr>
        <w:t>（二）研習時數：全程參與工作坊研習之教師依規定核發</w:t>
      </w:r>
      <w:r w:rsidRPr="00F20FB4">
        <w:rPr>
          <w:rFonts w:ascii="標楷體" w:eastAsia="標楷體" w:hAnsi="標楷體"/>
          <w:color w:val="000000"/>
          <w:szCs w:val="24"/>
          <w:lang w:eastAsia="zh-TW"/>
        </w:rPr>
        <w:t>6</w:t>
      </w:r>
      <w:r w:rsidRPr="00F20FB4">
        <w:rPr>
          <w:rFonts w:ascii="標楷體" w:eastAsia="標楷體" w:hAnsi="標楷體" w:hint="eastAsia"/>
          <w:color w:val="000000"/>
          <w:szCs w:val="24"/>
          <w:lang w:eastAsia="zh-TW"/>
        </w:rPr>
        <w:t>小時研習證明。</w:t>
      </w:r>
    </w:p>
    <w:p w:rsidR="00D25CD8" w:rsidRPr="00F20FB4" w:rsidRDefault="00D25CD8" w:rsidP="00D25CD8">
      <w:pPr>
        <w:autoSpaceDE w:val="0"/>
        <w:autoSpaceDN w:val="0"/>
        <w:adjustRightInd w:val="0"/>
        <w:snapToGrid w:val="0"/>
        <w:spacing w:after="0" w:line="400" w:lineRule="exact"/>
        <w:ind w:left="627" w:hangingChars="285" w:hanging="627"/>
        <w:rPr>
          <w:rFonts w:ascii="標楷體" w:eastAsia="標楷體" w:hAnsi="標楷體"/>
          <w:color w:val="000000"/>
          <w:szCs w:val="24"/>
          <w:lang w:eastAsia="zh-TW"/>
        </w:rPr>
      </w:pPr>
      <w:r w:rsidRPr="00F20FB4">
        <w:rPr>
          <w:rFonts w:ascii="標楷體" w:eastAsia="標楷體" w:hAnsi="標楷體" w:hint="eastAsia"/>
          <w:color w:val="000000"/>
          <w:szCs w:val="24"/>
          <w:lang w:eastAsia="zh-TW"/>
        </w:rPr>
        <w:t>（三）地點：</w:t>
      </w:r>
      <w:r w:rsidR="00797FE3">
        <w:rPr>
          <w:rFonts w:ascii="標楷體" w:eastAsia="標楷體" w:hAnsi="標楷體" w:hint="eastAsia"/>
          <w:color w:val="000000"/>
          <w:lang w:eastAsia="zh-TW"/>
        </w:rPr>
        <w:t>卓溪多功能活動中心</w:t>
      </w:r>
      <w:r>
        <w:rPr>
          <w:rFonts w:ascii="標楷體" w:eastAsia="標楷體" w:hAnsi="標楷體" w:hint="eastAsia"/>
          <w:color w:val="000000"/>
          <w:szCs w:val="24"/>
          <w:lang w:eastAsia="zh-TW"/>
        </w:rPr>
        <w:t>、樂合</w:t>
      </w:r>
      <w:r w:rsidRPr="00F20FB4">
        <w:rPr>
          <w:rFonts w:ascii="標楷體" w:eastAsia="標楷體" w:hAnsi="標楷體" w:hint="eastAsia"/>
          <w:color w:val="000000"/>
          <w:szCs w:val="24"/>
          <w:lang w:eastAsia="zh-TW"/>
        </w:rPr>
        <w:t>國小(暫訂)。</w:t>
      </w:r>
    </w:p>
    <w:p w:rsidR="00D25CD8" w:rsidRPr="00F20FB4" w:rsidRDefault="00D25CD8" w:rsidP="00D25CD8">
      <w:pPr>
        <w:autoSpaceDE w:val="0"/>
        <w:autoSpaceDN w:val="0"/>
        <w:adjustRightInd w:val="0"/>
        <w:snapToGrid w:val="0"/>
        <w:spacing w:before="240" w:after="0" w:line="400" w:lineRule="exact"/>
        <w:ind w:left="627" w:hangingChars="285" w:hanging="627"/>
        <w:rPr>
          <w:rFonts w:ascii="標楷體" w:eastAsia="標楷體" w:hAnsi="標楷體"/>
          <w:color w:val="000000"/>
          <w:szCs w:val="24"/>
          <w:lang w:eastAsia="zh-TW"/>
        </w:rPr>
      </w:pPr>
      <w:r w:rsidRPr="00F20FB4">
        <w:rPr>
          <w:rFonts w:ascii="標楷體" w:eastAsia="標楷體" w:hAnsi="標楷體" w:hint="eastAsia"/>
          <w:color w:val="000000"/>
          <w:szCs w:val="24"/>
          <w:lang w:eastAsia="zh-TW"/>
        </w:rPr>
        <w:lastRenderedPageBreak/>
        <w:t>六、參加對象與人數：一場預計3</w:t>
      </w:r>
      <w:r w:rsidRPr="00F20FB4">
        <w:rPr>
          <w:rFonts w:ascii="標楷體" w:eastAsia="標楷體" w:hAnsi="標楷體"/>
          <w:color w:val="000000"/>
          <w:szCs w:val="24"/>
          <w:lang w:eastAsia="zh-TW"/>
        </w:rPr>
        <w:t>0人參與</w:t>
      </w:r>
      <w:r w:rsidRPr="00F20FB4">
        <w:rPr>
          <w:rFonts w:ascii="標楷體" w:eastAsia="標楷體" w:hAnsi="標楷體" w:hint="eastAsia"/>
          <w:color w:val="000000"/>
          <w:szCs w:val="24"/>
          <w:lang w:eastAsia="zh-TW"/>
        </w:rPr>
        <w:t>，二場合計60人</w:t>
      </w:r>
      <w:r w:rsidRPr="00F20FB4">
        <w:rPr>
          <w:rFonts w:ascii="標楷體" w:eastAsia="標楷體" w:hAnsi="標楷體"/>
          <w:color w:val="000000"/>
          <w:szCs w:val="24"/>
          <w:lang w:eastAsia="zh-TW"/>
        </w:rPr>
        <w:t>。</w:t>
      </w:r>
    </w:p>
    <w:p w:rsidR="00D25CD8" w:rsidRPr="00F20FB4" w:rsidRDefault="00D25CD8" w:rsidP="00D25CD8">
      <w:pPr>
        <w:autoSpaceDE w:val="0"/>
        <w:autoSpaceDN w:val="0"/>
        <w:adjustRightInd w:val="0"/>
        <w:snapToGrid w:val="0"/>
        <w:spacing w:after="0" w:line="400" w:lineRule="exact"/>
        <w:ind w:left="627" w:hangingChars="285" w:hanging="627"/>
        <w:rPr>
          <w:rFonts w:ascii="標楷體" w:eastAsia="標楷體" w:hAnsi="標楷體"/>
          <w:color w:val="000000"/>
          <w:szCs w:val="24"/>
          <w:lang w:eastAsia="zh-TW"/>
        </w:rPr>
      </w:pPr>
      <w:r w:rsidRPr="00F20FB4">
        <w:rPr>
          <w:rFonts w:ascii="標楷體" w:eastAsia="標楷體" w:hAnsi="標楷體" w:hint="eastAsia"/>
          <w:color w:val="000000"/>
          <w:szCs w:val="24"/>
          <w:lang w:eastAsia="zh-TW"/>
        </w:rPr>
        <w:t>（一）本縣藝術領域教學非專長授課教師（含配課教師）。</w:t>
      </w:r>
    </w:p>
    <w:p w:rsidR="00D25CD8" w:rsidRPr="00F20FB4" w:rsidRDefault="00D25CD8" w:rsidP="00D25CD8">
      <w:pPr>
        <w:autoSpaceDE w:val="0"/>
        <w:autoSpaceDN w:val="0"/>
        <w:adjustRightInd w:val="0"/>
        <w:snapToGrid w:val="0"/>
        <w:spacing w:after="0" w:line="400" w:lineRule="exact"/>
        <w:ind w:left="627" w:hangingChars="285" w:hanging="627"/>
        <w:rPr>
          <w:rFonts w:ascii="標楷體" w:eastAsia="標楷體" w:hAnsi="標楷體"/>
          <w:color w:val="000000"/>
          <w:szCs w:val="24"/>
          <w:lang w:eastAsia="zh-TW"/>
        </w:rPr>
      </w:pPr>
      <w:r w:rsidRPr="00F20FB4">
        <w:rPr>
          <w:rFonts w:ascii="標楷體" w:eastAsia="標楷體" w:hAnsi="標楷體" w:hint="eastAsia"/>
          <w:color w:val="000000"/>
          <w:szCs w:val="24"/>
          <w:lang w:eastAsia="zh-TW"/>
        </w:rPr>
        <w:t>（二）對國中小藝術領域有興趣的老師。</w:t>
      </w:r>
    </w:p>
    <w:p w:rsidR="00D25CD8" w:rsidRPr="00F20FB4" w:rsidRDefault="00D25CD8" w:rsidP="00D25CD8">
      <w:pPr>
        <w:autoSpaceDE w:val="0"/>
        <w:autoSpaceDN w:val="0"/>
        <w:adjustRightInd w:val="0"/>
        <w:snapToGrid w:val="0"/>
        <w:spacing w:after="0" w:line="400" w:lineRule="exact"/>
        <w:ind w:left="627" w:hangingChars="285" w:hanging="627"/>
        <w:rPr>
          <w:rFonts w:ascii="標楷體" w:eastAsia="標楷體" w:hAnsi="標楷體"/>
          <w:color w:val="000000"/>
          <w:szCs w:val="24"/>
          <w:lang w:eastAsia="zh-TW"/>
        </w:rPr>
      </w:pPr>
      <w:r w:rsidRPr="00F20FB4">
        <w:rPr>
          <w:rFonts w:ascii="標楷體" w:eastAsia="標楷體" w:hAnsi="標楷體" w:hint="eastAsia"/>
          <w:color w:val="000000"/>
          <w:szCs w:val="24"/>
          <w:lang w:eastAsia="zh-TW"/>
        </w:rPr>
        <w:t>（三）各校領域召集人及國中小藝術領域輔導團員請務必參加。</w:t>
      </w:r>
    </w:p>
    <w:p w:rsidR="00D25CD8" w:rsidRPr="00F20FB4" w:rsidRDefault="00D25CD8" w:rsidP="00D25CD8">
      <w:pPr>
        <w:tabs>
          <w:tab w:val="right" w:pos="8306"/>
        </w:tabs>
        <w:spacing w:line="400" w:lineRule="exact"/>
        <w:outlineLvl w:val="1"/>
        <w:rPr>
          <w:rFonts w:ascii="標楷體" w:eastAsia="標楷體" w:hAnsi="標楷體"/>
          <w:color w:val="000000"/>
          <w:szCs w:val="24"/>
          <w:lang w:eastAsia="zh-TW"/>
        </w:rPr>
      </w:pPr>
    </w:p>
    <w:p w:rsidR="00D25CD8" w:rsidRPr="00F20FB4" w:rsidRDefault="00D25CD8" w:rsidP="00D25CD8">
      <w:pPr>
        <w:autoSpaceDE w:val="0"/>
        <w:autoSpaceDN w:val="0"/>
        <w:adjustRightInd w:val="0"/>
        <w:snapToGrid w:val="0"/>
        <w:spacing w:after="0" w:line="360" w:lineRule="auto"/>
        <w:rPr>
          <w:rFonts w:ascii="標楷體" w:eastAsia="標楷體" w:hAnsi="標楷體"/>
          <w:color w:val="000000"/>
          <w:szCs w:val="24"/>
          <w:lang w:eastAsia="zh-TW"/>
        </w:rPr>
      </w:pPr>
      <w:r w:rsidRPr="00F20FB4">
        <w:rPr>
          <w:rFonts w:ascii="標楷體" w:eastAsia="標楷體" w:hAnsi="標楷體" w:hint="eastAsia"/>
          <w:color w:val="000000"/>
          <w:szCs w:val="24"/>
          <w:lang w:eastAsia="zh-TW"/>
        </w:rPr>
        <w:t>七、研習內容</w:t>
      </w:r>
    </w:p>
    <w:p w:rsidR="00D25CD8" w:rsidRPr="00F20FB4" w:rsidRDefault="00D25CD8" w:rsidP="00D25CD8">
      <w:pPr>
        <w:autoSpaceDE w:val="0"/>
        <w:autoSpaceDN w:val="0"/>
        <w:adjustRightInd w:val="0"/>
        <w:snapToGrid w:val="0"/>
        <w:spacing w:after="0" w:line="360" w:lineRule="auto"/>
        <w:rPr>
          <w:rFonts w:ascii="標楷體" w:eastAsia="標楷體" w:hAnsi="標楷體"/>
          <w:color w:val="000000"/>
          <w:szCs w:val="24"/>
          <w:lang w:eastAsia="zh-TW"/>
        </w:rPr>
      </w:pPr>
      <w:r w:rsidRPr="00F20FB4">
        <w:rPr>
          <w:rFonts w:ascii="標楷體" w:eastAsia="標楷體" w:hAnsi="標楷體" w:hint="eastAsia"/>
          <w:color w:val="000000"/>
          <w:szCs w:val="24"/>
          <w:lang w:eastAsia="zh-TW"/>
        </w:rPr>
        <w:t xml:space="preserve">     第一場</w:t>
      </w:r>
    </w:p>
    <w:tbl>
      <w:tblPr>
        <w:tblW w:w="9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3"/>
        <w:gridCol w:w="3969"/>
        <w:gridCol w:w="2642"/>
        <w:gridCol w:w="1013"/>
      </w:tblGrid>
      <w:tr w:rsidR="00D25CD8" w:rsidRPr="00F20FB4" w:rsidTr="00B51195">
        <w:trPr>
          <w:trHeight w:val="414"/>
          <w:jc w:val="center"/>
        </w:trPr>
        <w:tc>
          <w:tcPr>
            <w:tcW w:w="9437" w:type="dxa"/>
            <w:gridSpan w:val="4"/>
            <w:tcBorders>
              <w:top w:val="single" w:sz="12" w:space="0" w:color="000000"/>
              <w:left w:val="single" w:sz="12" w:space="0" w:color="000000"/>
              <w:right w:val="single" w:sz="12" w:space="0" w:color="000000"/>
            </w:tcBorders>
            <w:vAlign w:val="center"/>
          </w:tcPr>
          <w:p w:rsidR="00D25CD8" w:rsidRPr="00F20FB4" w:rsidRDefault="00D25CD8" w:rsidP="00E727C7">
            <w:pPr>
              <w:spacing w:after="0" w:line="36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11</w:t>
            </w:r>
            <w:r w:rsidR="00E727C7">
              <w:rPr>
                <w:rFonts w:ascii="標楷體" w:eastAsia="標楷體" w:hAnsi="標楷體" w:cs="新細明體" w:hint="eastAsia"/>
                <w:color w:val="000000"/>
                <w:lang w:eastAsia="zh-TW"/>
              </w:rPr>
              <w:t>4</w:t>
            </w:r>
            <w:r w:rsidRPr="00F20FB4">
              <w:rPr>
                <w:rFonts w:ascii="標楷體" w:eastAsia="標楷體" w:hAnsi="標楷體" w:cs="新細明體"/>
                <w:color w:val="000000"/>
                <w:lang w:eastAsia="zh-TW"/>
              </w:rPr>
              <w:t>年</w:t>
            </w:r>
            <w:r w:rsidRPr="00F20FB4">
              <w:rPr>
                <w:rFonts w:ascii="標楷體" w:eastAsia="標楷體" w:hAnsi="標楷體" w:cs="新細明體" w:hint="eastAsia"/>
                <w:color w:val="000000"/>
                <w:lang w:eastAsia="zh-TW"/>
              </w:rPr>
              <w:t>10</w:t>
            </w:r>
            <w:r w:rsidRPr="00F20FB4">
              <w:rPr>
                <w:rFonts w:ascii="標楷體" w:eastAsia="標楷體" w:hAnsi="標楷體" w:cs="新細明體"/>
                <w:color w:val="000000"/>
                <w:lang w:eastAsia="zh-TW"/>
              </w:rPr>
              <w:t>月</w:t>
            </w:r>
            <w:r w:rsidRPr="00F20FB4">
              <w:rPr>
                <w:rFonts w:ascii="標楷體" w:eastAsia="標楷體" w:hAnsi="標楷體" w:cs="新細明體" w:hint="eastAsia"/>
                <w:color w:val="000000"/>
                <w:lang w:eastAsia="zh-TW"/>
              </w:rPr>
              <w:t>1</w:t>
            </w:r>
            <w:r w:rsidR="00E727C7">
              <w:rPr>
                <w:rFonts w:ascii="標楷體" w:eastAsia="標楷體" w:hAnsi="標楷體" w:cs="新細明體"/>
                <w:color w:val="000000"/>
                <w:lang w:eastAsia="zh-TW"/>
              </w:rPr>
              <w:t>5</w:t>
            </w:r>
            <w:r w:rsidRPr="00F20FB4">
              <w:rPr>
                <w:rFonts w:ascii="標楷體" w:eastAsia="標楷體" w:hAnsi="標楷體" w:cs="新細明體"/>
                <w:color w:val="000000"/>
                <w:lang w:eastAsia="zh-TW"/>
              </w:rPr>
              <w:t>日（星期</w:t>
            </w:r>
            <w:r w:rsidR="00E727C7">
              <w:rPr>
                <w:rFonts w:ascii="標楷體" w:eastAsia="標楷體" w:hAnsi="標楷體" w:cs="新細明體" w:hint="eastAsia"/>
                <w:color w:val="000000"/>
                <w:lang w:eastAsia="zh-TW"/>
              </w:rPr>
              <w:t>三</w:t>
            </w:r>
            <w:r w:rsidRPr="00F20FB4">
              <w:rPr>
                <w:rFonts w:ascii="標楷體" w:eastAsia="標楷體" w:hAnsi="標楷體" w:cs="新細明體"/>
                <w:color w:val="000000"/>
                <w:lang w:eastAsia="zh-TW"/>
              </w:rPr>
              <w:t>）</w:t>
            </w:r>
          </w:p>
        </w:tc>
      </w:tr>
      <w:tr w:rsidR="00D25CD8" w:rsidRPr="00F20FB4" w:rsidTr="00B51195">
        <w:trPr>
          <w:trHeight w:val="620"/>
          <w:jc w:val="center"/>
        </w:trPr>
        <w:tc>
          <w:tcPr>
            <w:tcW w:w="1813" w:type="dxa"/>
            <w:tcBorders>
              <w:lef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s="Gungsuh"/>
                <w:color w:val="000000"/>
              </w:rPr>
              <w:t>時間</w:t>
            </w:r>
          </w:p>
        </w:tc>
        <w:tc>
          <w:tcPr>
            <w:tcW w:w="3969" w:type="dxa"/>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s="Gungsuh"/>
                <w:color w:val="000000"/>
              </w:rPr>
              <w:t>課程內容</w:t>
            </w:r>
          </w:p>
        </w:tc>
        <w:tc>
          <w:tcPr>
            <w:tcW w:w="2642" w:type="dxa"/>
            <w:vAlign w:val="center"/>
          </w:tcPr>
          <w:p w:rsidR="00D25CD8" w:rsidRPr="00F20FB4" w:rsidRDefault="00D25CD8" w:rsidP="00B51195">
            <w:pPr>
              <w:spacing w:after="0" w:line="360" w:lineRule="auto"/>
              <w:jc w:val="both"/>
              <w:rPr>
                <w:rFonts w:ascii="標楷體" w:eastAsia="標楷體" w:hAnsi="標楷體"/>
                <w:color w:val="000000"/>
              </w:rPr>
            </w:pPr>
            <w:r w:rsidRPr="00F20FB4">
              <w:rPr>
                <w:rFonts w:ascii="標楷體" w:eastAsia="標楷體" w:hAnsi="標楷體" w:cs="Gungsuh"/>
                <w:color w:val="000000"/>
              </w:rPr>
              <w:t>主持人或講座</w:t>
            </w:r>
          </w:p>
        </w:tc>
        <w:tc>
          <w:tcPr>
            <w:tcW w:w="1013" w:type="dxa"/>
            <w:tcBorders>
              <w:right w:val="single" w:sz="12" w:space="0" w:color="000000"/>
            </w:tcBorders>
            <w:vAlign w:val="center"/>
          </w:tcPr>
          <w:p w:rsidR="00D25CD8" w:rsidRPr="00F20FB4" w:rsidRDefault="00D25CD8" w:rsidP="00B51195">
            <w:pPr>
              <w:spacing w:after="0" w:line="360" w:lineRule="auto"/>
              <w:jc w:val="both"/>
              <w:rPr>
                <w:rFonts w:ascii="標楷體" w:eastAsia="標楷體" w:hAnsi="標楷體"/>
                <w:color w:val="000000"/>
              </w:rPr>
            </w:pPr>
            <w:r w:rsidRPr="00F20FB4">
              <w:rPr>
                <w:rFonts w:ascii="標楷體" w:eastAsia="標楷體" w:hAnsi="標楷體" w:cs="Gungsuh"/>
                <w:color w:val="000000"/>
              </w:rPr>
              <w:t>備註</w:t>
            </w:r>
          </w:p>
        </w:tc>
      </w:tr>
      <w:tr w:rsidR="00D25CD8" w:rsidRPr="00F20FB4" w:rsidTr="00B51195">
        <w:trPr>
          <w:trHeight w:val="540"/>
          <w:jc w:val="center"/>
        </w:trPr>
        <w:tc>
          <w:tcPr>
            <w:tcW w:w="1813" w:type="dxa"/>
            <w:tcBorders>
              <w:lef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olor w:val="000000"/>
              </w:rPr>
              <w:t>08:00-08:15</w:t>
            </w:r>
          </w:p>
        </w:tc>
        <w:tc>
          <w:tcPr>
            <w:tcW w:w="3969" w:type="dxa"/>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s="Gungsuh"/>
                <w:color w:val="000000"/>
              </w:rPr>
              <w:t>報到</w:t>
            </w:r>
          </w:p>
        </w:tc>
        <w:tc>
          <w:tcPr>
            <w:tcW w:w="2642" w:type="dxa"/>
            <w:vAlign w:val="center"/>
          </w:tcPr>
          <w:p w:rsidR="00D25CD8" w:rsidRPr="00F20FB4" w:rsidRDefault="00D25CD8" w:rsidP="00B51195">
            <w:pPr>
              <w:spacing w:after="0" w:line="360" w:lineRule="auto"/>
              <w:rPr>
                <w:rFonts w:ascii="標楷體" w:eastAsia="標楷體" w:hAnsi="標楷體"/>
                <w:color w:val="000000"/>
                <w:lang w:eastAsia="zh-TW"/>
              </w:rPr>
            </w:pPr>
            <w:proofErr w:type="gramStart"/>
            <w:r w:rsidRPr="00F20FB4">
              <w:rPr>
                <w:rFonts w:ascii="標楷體" w:eastAsia="標楷體" w:hAnsi="標楷體" w:cs="Gungsuh"/>
                <w:color w:val="000000"/>
                <w:lang w:eastAsia="zh-TW"/>
              </w:rPr>
              <w:t>輔導團</w:t>
            </w:r>
            <w:r w:rsidRPr="00F20FB4">
              <w:rPr>
                <w:rFonts w:ascii="標楷體" w:eastAsia="標楷體" w:hAnsi="標楷體" w:cs="新細明體" w:hint="eastAsia"/>
                <w:color w:val="000000"/>
                <w:lang w:eastAsia="zh-TW"/>
              </w:rPr>
              <w:t>暨</w:t>
            </w:r>
            <w:r w:rsidR="00E727C7">
              <w:rPr>
                <w:rFonts w:ascii="標楷體" w:eastAsia="標楷體" w:hAnsi="標楷體" w:cs="Gungsuh" w:hint="eastAsia"/>
                <w:color w:val="000000"/>
                <w:lang w:eastAsia="zh-TW"/>
              </w:rPr>
              <w:t>景美</w:t>
            </w:r>
            <w:proofErr w:type="gramEnd"/>
            <w:r w:rsidRPr="00F20FB4">
              <w:rPr>
                <w:rFonts w:ascii="標楷體" w:eastAsia="標楷體" w:hAnsi="標楷體" w:cs="Gungsuh" w:hint="eastAsia"/>
                <w:color w:val="000000"/>
                <w:lang w:eastAsia="zh-TW"/>
              </w:rPr>
              <w:t>國小團隊</w:t>
            </w:r>
          </w:p>
        </w:tc>
        <w:tc>
          <w:tcPr>
            <w:tcW w:w="1013" w:type="dxa"/>
            <w:tcBorders>
              <w:right w:val="single" w:sz="12" w:space="0" w:color="000000"/>
            </w:tcBorders>
            <w:vAlign w:val="center"/>
          </w:tcPr>
          <w:p w:rsidR="00D25CD8" w:rsidRPr="00F20FB4" w:rsidRDefault="00E727C7" w:rsidP="00B51195">
            <w:pPr>
              <w:spacing w:after="0" w:line="360" w:lineRule="auto"/>
              <w:jc w:val="center"/>
              <w:rPr>
                <w:rFonts w:ascii="標楷體" w:eastAsia="標楷體" w:hAnsi="標楷體"/>
                <w:color w:val="000000"/>
                <w:lang w:eastAsia="zh-TW"/>
              </w:rPr>
            </w:pPr>
            <w:r>
              <w:rPr>
                <w:rFonts w:ascii="標楷體" w:eastAsia="標楷體" w:hAnsi="標楷體" w:hint="eastAsia"/>
                <w:color w:val="000000"/>
                <w:lang w:eastAsia="zh-TW"/>
              </w:rPr>
              <w:t>地點：</w:t>
            </w:r>
            <w:r w:rsidR="00797FE3">
              <w:rPr>
                <w:rFonts w:ascii="標楷體" w:eastAsia="標楷體" w:hAnsi="標楷體" w:hint="eastAsia"/>
                <w:color w:val="000000"/>
                <w:lang w:eastAsia="zh-TW"/>
              </w:rPr>
              <w:t>卓溪多功能活動中心</w:t>
            </w:r>
            <w:r w:rsidR="00D25CD8" w:rsidRPr="00F20FB4">
              <w:rPr>
                <w:rFonts w:ascii="標楷體" w:eastAsia="標楷體" w:hAnsi="標楷體" w:hint="eastAsia"/>
                <w:color w:val="000000"/>
                <w:lang w:eastAsia="zh-TW"/>
              </w:rPr>
              <w:t>(暫訂)</w:t>
            </w:r>
          </w:p>
        </w:tc>
      </w:tr>
      <w:tr w:rsidR="00D25CD8" w:rsidRPr="00F20FB4" w:rsidTr="00B51195">
        <w:trPr>
          <w:trHeight w:val="540"/>
          <w:jc w:val="center"/>
        </w:trPr>
        <w:tc>
          <w:tcPr>
            <w:tcW w:w="1813" w:type="dxa"/>
            <w:tcBorders>
              <w:lef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olor w:val="000000"/>
              </w:rPr>
              <w:t>08:15-09:00</w:t>
            </w:r>
          </w:p>
        </w:tc>
        <w:tc>
          <w:tcPr>
            <w:tcW w:w="3969" w:type="dxa"/>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s="Gungsuh"/>
                <w:color w:val="000000"/>
              </w:rPr>
              <w:t>主持人致詞</w:t>
            </w:r>
          </w:p>
        </w:tc>
        <w:tc>
          <w:tcPr>
            <w:tcW w:w="2642" w:type="dxa"/>
            <w:vAlign w:val="center"/>
          </w:tcPr>
          <w:p w:rsidR="00D25CD8" w:rsidRPr="00F20FB4" w:rsidRDefault="00D25CD8" w:rsidP="00B51195">
            <w:pPr>
              <w:spacing w:after="0" w:line="360" w:lineRule="auto"/>
              <w:rPr>
                <w:rFonts w:ascii="標楷體" w:eastAsia="標楷體" w:hAnsi="標楷體"/>
                <w:color w:val="000000"/>
              </w:rPr>
            </w:pPr>
            <w:r w:rsidRPr="00F20FB4">
              <w:rPr>
                <w:rFonts w:ascii="標楷體" w:eastAsia="標楷體" w:hAnsi="標楷體" w:cs="Gungsuh"/>
                <w:color w:val="000000"/>
              </w:rPr>
              <w:t>余展輝校長</w:t>
            </w:r>
          </w:p>
        </w:tc>
        <w:tc>
          <w:tcPr>
            <w:tcW w:w="1013" w:type="dxa"/>
            <w:tcBorders>
              <w:righ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p>
        </w:tc>
      </w:tr>
      <w:tr w:rsidR="00E727C7" w:rsidRPr="00F20FB4" w:rsidTr="00B51195">
        <w:trPr>
          <w:trHeight w:val="540"/>
          <w:jc w:val="center"/>
        </w:trPr>
        <w:tc>
          <w:tcPr>
            <w:tcW w:w="1813" w:type="dxa"/>
            <w:tcBorders>
              <w:left w:val="single" w:sz="12" w:space="0" w:color="000000"/>
            </w:tcBorders>
            <w:vAlign w:val="center"/>
          </w:tcPr>
          <w:p w:rsidR="00E727C7" w:rsidRPr="00F20FB4" w:rsidRDefault="00E727C7" w:rsidP="00E727C7">
            <w:pPr>
              <w:spacing w:after="0" w:line="360" w:lineRule="auto"/>
              <w:jc w:val="center"/>
              <w:rPr>
                <w:rFonts w:ascii="標楷體" w:eastAsia="標楷體" w:hAnsi="標楷體"/>
                <w:color w:val="000000"/>
              </w:rPr>
            </w:pPr>
            <w:r w:rsidRPr="00F20FB4">
              <w:rPr>
                <w:rFonts w:ascii="標楷體" w:eastAsia="標楷體" w:hAnsi="標楷體"/>
                <w:color w:val="000000"/>
              </w:rPr>
              <w:t>09:</w:t>
            </w:r>
            <w:r w:rsidRPr="00F20FB4">
              <w:rPr>
                <w:rFonts w:ascii="標楷體" w:eastAsia="標楷體" w:hAnsi="標楷體" w:hint="eastAsia"/>
                <w:color w:val="000000"/>
                <w:lang w:eastAsia="zh-TW"/>
              </w:rPr>
              <w:t>0</w:t>
            </w:r>
            <w:r w:rsidRPr="00F20FB4">
              <w:rPr>
                <w:rFonts w:ascii="標楷體" w:eastAsia="標楷體" w:hAnsi="標楷體"/>
                <w:color w:val="000000"/>
              </w:rPr>
              <w:t>0-12:00</w:t>
            </w:r>
          </w:p>
        </w:tc>
        <w:tc>
          <w:tcPr>
            <w:tcW w:w="3969" w:type="dxa"/>
            <w:vAlign w:val="center"/>
          </w:tcPr>
          <w:p w:rsidR="00E727C7" w:rsidRPr="00E727C7" w:rsidRDefault="00E727C7" w:rsidP="00E727C7">
            <w:pPr>
              <w:pStyle w:val="Web"/>
              <w:spacing w:before="0" w:beforeAutospacing="0" w:after="0" w:afterAutospacing="0"/>
              <w:jc w:val="both"/>
            </w:pPr>
            <w:bookmarkStart w:id="30" w:name="_gjdgxs" w:colFirst="0" w:colLast="0"/>
            <w:bookmarkEnd w:id="30"/>
            <w:r w:rsidRPr="00E727C7">
              <w:rPr>
                <w:rFonts w:ascii="標楷體" w:eastAsia="標楷體" w:hAnsi="標楷體" w:hint="eastAsia"/>
                <w:sz w:val="22"/>
                <w:szCs w:val="22"/>
              </w:rPr>
              <w:t>表演藝術：肢體動作行雲流水實作工作坊（一）</w:t>
            </w:r>
          </w:p>
        </w:tc>
        <w:tc>
          <w:tcPr>
            <w:tcW w:w="2642" w:type="dxa"/>
            <w:vAlign w:val="center"/>
          </w:tcPr>
          <w:p w:rsidR="00E727C7" w:rsidRPr="00E727C7" w:rsidRDefault="00E727C7" w:rsidP="00E727C7">
            <w:pPr>
              <w:pStyle w:val="Web"/>
              <w:spacing w:before="0" w:beforeAutospacing="0" w:after="0" w:afterAutospacing="0"/>
            </w:pPr>
            <w:r w:rsidRPr="00E727C7">
              <w:rPr>
                <w:rFonts w:ascii="標楷體" w:eastAsia="標楷體" w:hAnsi="標楷體" w:hint="eastAsia"/>
                <w:sz w:val="22"/>
                <w:szCs w:val="22"/>
              </w:rPr>
              <w:t>講師：</w:t>
            </w:r>
          </w:p>
          <w:p w:rsidR="00E727C7" w:rsidRPr="00E727C7" w:rsidRDefault="00E727C7" w:rsidP="00E727C7">
            <w:pPr>
              <w:pStyle w:val="Web"/>
              <w:spacing w:before="0" w:beforeAutospacing="0" w:after="0" w:afterAutospacing="0"/>
            </w:pPr>
            <w:r w:rsidRPr="00E727C7">
              <w:rPr>
                <w:rFonts w:ascii="標楷體" w:eastAsia="標楷體" w:hAnsi="標楷體" w:hint="eastAsia"/>
                <w:sz w:val="22"/>
                <w:szCs w:val="22"/>
              </w:rPr>
              <w:t>花蓮縣花</w:t>
            </w:r>
            <w:proofErr w:type="gramStart"/>
            <w:r w:rsidRPr="00E727C7">
              <w:rPr>
                <w:rFonts w:ascii="標楷體" w:eastAsia="標楷體" w:hAnsi="標楷體" w:hint="eastAsia"/>
                <w:sz w:val="22"/>
                <w:szCs w:val="22"/>
              </w:rPr>
              <w:t>天久地</w:t>
            </w:r>
            <w:proofErr w:type="gramEnd"/>
            <w:r w:rsidRPr="00E727C7">
              <w:rPr>
                <w:rFonts w:ascii="標楷體" w:eastAsia="標楷體" w:hAnsi="標楷體" w:hint="eastAsia"/>
                <w:sz w:val="22"/>
                <w:szCs w:val="22"/>
              </w:rPr>
              <w:t>劇團團長兼藝術總監-葉燕宏主任</w:t>
            </w:r>
          </w:p>
          <w:p w:rsidR="00E727C7" w:rsidRPr="00E727C7" w:rsidRDefault="00E727C7" w:rsidP="00E727C7">
            <w:pPr>
              <w:pStyle w:val="Web"/>
              <w:spacing w:before="0" w:beforeAutospacing="0" w:after="0" w:afterAutospacing="0"/>
            </w:pPr>
            <w:r w:rsidRPr="00E727C7">
              <w:rPr>
                <w:rFonts w:ascii="標楷體" w:eastAsia="標楷體" w:hAnsi="標楷體" w:hint="eastAsia"/>
                <w:sz w:val="22"/>
                <w:szCs w:val="22"/>
              </w:rPr>
              <w:t>(暫定)</w:t>
            </w:r>
          </w:p>
          <w:p w:rsidR="00E727C7" w:rsidRPr="00E727C7" w:rsidRDefault="00E727C7" w:rsidP="00E727C7">
            <w:pPr>
              <w:pStyle w:val="Web"/>
              <w:spacing w:before="0" w:beforeAutospacing="0" w:after="0" w:afterAutospacing="0"/>
            </w:pPr>
            <w:r w:rsidRPr="00E727C7">
              <w:rPr>
                <w:rFonts w:ascii="標楷體" w:eastAsia="標楷體" w:hAnsi="標楷體" w:hint="eastAsia"/>
                <w:sz w:val="22"/>
                <w:szCs w:val="22"/>
              </w:rPr>
              <w:t>助教：</w:t>
            </w:r>
          </w:p>
          <w:p w:rsidR="00E727C7" w:rsidRPr="00E727C7" w:rsidRDefault="00E727C7" w:rsidP="00E727C7">
            <w:pPr>
              <w:pStyle w:val="Web"/>
              <w:spacing w:before="0" w:beforeAutospacing="0" w:after="0" w:afterAutospacing="0"/>
            </w:pPr>
            <w:r w:rsidRPr="00E727C7">
              <w:rPr>
                <w:rFonts w:ascii="標楷體" w:eastAsia="標楷體" w:hAnsi="標楷體" w:hint="eastAsia"/>
                <w:sz w:val="22"/>
                <w:szCs w:val="22"/>
              </w:rPr>
              <w:t>花蓮縣明里國小李宜婷老師(暫訂)</w:t>
            </w:r>
          </w:p>
        </w:tc>
        <w:tc>
          <w:tcPr>
            <w:tcW w:w="1013" w:type="dxa"/>
            <w:tcBorders>
              <w:right w:val="single" w:sz="12" w:space="0" w:color="000000"/>
            </w:tcBorders>
            <w:vAlign w:val="center"/>
          </w:tcPr>
          <w:p w:rsidR="00E727C7" w:rsidRPr="00F20FB4" w:rsidRDefault="00E727C7" w:rsidP="00E727C7">
            <w:pPr>
              <w:spacing w:line="240" w:lineRule="auto"/>
              <w:jc w:val="center"/>
              <w:rPr>
                <w:rFonts w:ascii="標楷體" w:eastAsia="標楷體" w:hAnsi="標楷體" w:cs="新細明體"/>
                <w:color w:val="000000"/>
                <w:lang w:eastAsia="zh-TW"/>
              </w:rPr>
            </w:pPr>
            <w:r w:rsidRPr="00F20FB4">
              <w:rPr>
                <w:rFonts w:ascii="標楷體" w:eastAsia="標楷體" w:hAnsi="標楷體" w:cs="新細明體"/>
                <w:color w:val="000000"/>
                <w:lang w:eastAsia="zh-TW"/>
              </w:rPr>
              <w:t>外聘3hrs</w:t>
            </w:r>
          </w:p>
          <w:p w:rsidR="00E727C7" w:rsidRPr="00F20FB4" w:rsidRDefault="00E727C7" w:rsidP="00E727C7">
            <w:pPr>
              <w:spacing w:line="240" w:lineRule="auto"/>
              <w:jc w:val="center"/>
              <w:rPr>
                <w:rFonts w:ascii="標楷體" w:eastAsia="標楷體" w:hAnsi="標楷體" w:cs="新細明體"/>
                <w:color w:val="000000"/>
                <w:lang w:eastAsia="zh-TW"/>
              </w:rPr>
            </w:pPr>
            <w:proofErr w:type="gramStart"/>
            <w:r w:rsidRPr="00F20FB4">
              <w:rPr>
                <w:rFonts w:ascii="標楷體" w:eastAsia="標楷體" w:hAnsi="標楷體" w:cs="新細明體"/>
                <w:color w:val="000000"/>
                <w:lang w:eastAsia="zh-TW"/>
              </w:rPr>
              <w:t>內聘</w:t>
            </w:r>
            <w:proofErr w:type="gramEnd"/>
            <w:r w:rsidRPr="00F20FB4">
              <w:rPr>
                <w:rFonts w:ascii="標楷體" w:eastAsia="標楷體" w:hAnsi="標楷體" w:cs="新細明體"/>
                <w:color w:val="000000"/>
                <w:lang w:eastAsia="zh-TW"/>
              </w:rPr>
              <w:t>3hrs</w:t>
            </w:r>
          </w:p>
        </w:tc>
      </w:tr>
      <w:tr w:rsidR="00D25CD8" w:rsidRPr="00F20FB4" w:rsidTr="00B51195">
        <w:trPr>
          <w:trHeight w:val="540"/>
          <w:jc w:val="center"/>
        </w:trPr>
        <w:tc>
          <w:tcPr>
            <w:tcW w:w="1813" w:type="dxa"/>
            <w:tcBorders>
              <w:lef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olor w:val="000000"/>
              </w:rPr>
              <w:t>12:00-13:</w:t>
            </w:r>
            <w:r w:rsidRPr="00F20FB4">
              <w:rPr>
                <w:rFonts w:ascii="標楷體" w:eastAsia="標楷體" w:hAnsi="標楷體" w:hint="eastAsia"/>
                <w:color w:val="000000"/>
                <w:lang w:eastAsia="zh-TW"/>
              </w:rPr>
              <w:t>3</w:t>
            </w:r>
            <w:r w:rsidRPr="00F20FB4">
              <w:rPr>
                <w:rFonts w:ascii="標楷體" w:eastAsia="標楷體" w:hAnsi="標楷體"/>
                <w:color w:val="000000"/>
              </w:rPr>
              <w:t>0</w:t>
            </w:r>
          </w:p>
        </w:tc>
        <w:tc>
          <w:tcPr>
            <w:tcW w:w="3969" w:type="dxa"/>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s="Gungsuh"/>
                <w:color w:val="000000"/>
              </w:rPr>
              <w:t>午餐與休息</w:t>
            </w:r>
          </w:p>
        </w:tc>
        <w:tc>
          <w:tcPr>
            <w:tcW w:w="2642" w:type="dxa"/>
            <w:vAlign w:val="center"/>
          </w:tcPr>
          <w:p w:rsidR="00D25CD8" w:rsidRPr="00F20FB4" w:rsidRDefault="00D25CD8" w:rsidP="00B51195">
            <w:pPr>
              <w:spacing w:after="0" w:line="360" w:lineRule="auto"/>
              <w:rPr>
                <w:rFonts w:ascii="標楷體" w:eastAsia="標楷體" w:hAnsi="標楷體"/>
                <w:color w:val="000000"/>
                <w:lang w:eastAsia="zh-TW"/>
              </w:rPr>
            </w:pPr>
            <w:proofErr w:type="gramStart"/>
            <w:r w:rsidRPr="00F20FB4">
              <w:rPr>
                <w:rFonts w:ascii="標楷體" w:eastAsia="標楷體" w:hAnsi="標楷體" w:cs="Gungsuh"/>
                <w:color w:val="000000"/>
                <w:lang w:eastAsia="zh-TW"/>
              </w:rPr>
              <w:t>輔導團</w:t>
            </w:r>
            <w:r w:rsidRPr="00F20FB4">
              <w:rPr>
                <w:rFonts w:ascii="標楷體" w:eastAsia="標楷體" w:hAnsi="標楷體" w:cs="新細明體" w:hint="eastAsia"/>
                <w:color w:val="000000"/>
                <w:lang w:eastAsia="zh-TW"/>
              </w:rPr>
              <w:t>暨</w:t>
            </w:r>
            <w:r w:rsidR="00E727C7">
              <w:rPr>
                <w:rFonts w:ascii="標楷體" w:eastAsia="標楷體" w:hAnsi="標楷體" w:cs="Gungsuh" w:hint="eastAsia"/>
                <w:color w:val="000000"/>
                <w:lang w:eastAsia="zh-TW"/>
              </w:rPr>
              <w:t>景美</w:t>
            </w:r>
            <w:proofErr w:type="gramEnd"/>
            <w:r w:rsidRPr="00F20FB4">
              <w:rPr>
                <w:rFonts w:ascii="標楷體" w:eastAsia="標楷體" w:hAnsi="標楷體" w:cs="Gungsuh" w:hint="eastAsia"/>
                <w:color w:val="000000"/>
                <w:lang w:eastAsia="zh-TW"/>
              </w:rPr>
              <w:t>國小團隊</w:t>
            </w:r>
          </w:p>
        </w:tc>
        <w:tc>
          <w:tcPr>
            <w:tcW w:w="1013" w:type="dxa"/>
            <w:tcBorders>
              <w:righ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lang w:eastAsia="zh-TW"/>
              </w:rPr>
            </w:pPr>
          </w:p>
        </w:tc>
      </w:tr>
      <w:tr w:rsidR="00E727C7" w:rsidRPr="00F20FB4" w:rsidTr="00B51195">
        <w:trPr>
          <w:trHeight w:val="540"/>
          <w:jc w:val="center"/>
        </w:trPr>
        <w:tc>
          <w:tcPr>
            <w:tcW w:w="1813" w:type="dxa"/>
            <w:tcBorders>
              <w:left w:val="single" w:sz="12" w:space="0" w:color="000000"/>
            </w:tcBorders>
            <w:vAlign w:val="center"/>
          </w:tcPr>
          <w:p w:rsidR="00E727C7" w:rsidRPr="00F20FB4" w:rsidRDefault="00E727C7" w:rsidP="00E727C7">
            <w:pPr>
              <w:spacing w:after="0" w:line="360" w:lineRule="auto"/>
              <w:jc w:val="center"/>
              <w:rPr>
                <w:rFonts w:ascii="標楷體" w:eastAsia="標楷體" w:hAnsi="標楷體"/>
                <w:color w:val="000000"/>
              </w:rPr>
            </w:pPr>
            <w:r w:rsidRPr="00F20FB4">
              <w:rPr>
                <w:rFonts w:ascii="標楷體" w:eastAsia="標楷體" w:hAnsi="標楷體"/>
                <w:color w:val="000000"/>
              </w:rPr>
              <w:t>13:30-16:30</w:t>
            </w:r>
          </w:p>
        </w:tc>
        <w:tc>
          <w:tcPr>
            <w:tcW w:w="3969" w:type="dxa"/>
            <w:vAlign w:val="center"/>
          </w:tcPr>
          <w:p w:rsidR="00E727C7" w:rsidRPr="00E727C7" w:rsidRDefault="00E727C7" w:rsidP="00E727C7">
            <w:pPr>
              <w:pStyle w:val="Web"/>
              <w:spacing w:before="0" w:beforeAutospacing="0" w:after="200" w:afterAutospacing="0"/>
              <w:jc w:val="both"/>
            </w:pPr>
            <w:r w:rsidRPr="00E727C7">
              <w:rPr>
                <w:rFonts w:ascii="標楷體" w:eastAsia="標楷體" w:hAnsi="標楷體" w:hint="eastAsia"/>
                <w:sz w:val="22"/>
                <w:szCs w:val="22"/>
              </w:rPr>
              <w:t>表演藝術：肢體動作行雲流水實作工作坊（一）</w:t>
            </w:r>
          </w:p>
        </w:tc>
        <w:tc>
          <w:tcPr>
            <w:tcW w:w="2642" w:type="dxa"/>
            <w:vAlign w:val="center"/>
          </w:tcPr>
          <w:p w:rsidR="00E727C7" w:rsidRPr="00E727C7" w:rsidRDefault="00E727C7" w:rsidP="00E727C7">
            <w:pPr>
              <w:pStyle w:val="Web"/>
              <w:spacing w:before="0" w:beforeAutospacing="0" w:after="200" w:afterAutospacing="0"/>
            </w:pPr>
            <w:r w:rsidRPr="00E727C7">
              <w:rPr>
                <w:rFonts w:ascii="標楷體" w:eastAsia="標楷體" w:hAnsi="標楷體" w:hint="eastAsia"/>
                <w:sz w:val="22"/>
                <w:szCs w:val="22"/>
              </w:rPr>
              <w:t>講師：花蓮縣花</w:t>
            </w:r>
            <w:proofErr w:type="gramStart"/>
            <w:r w:rsidRPr="00E727C7">
              <w:rPr>
                <w:rFonts w:ascii="標楷體" w:eastAsia="標楷體" w:hAnsi="標楷體" w:hint="eastAsia"/>
                <w:sz w:val="22"/>
                <w:szCs w:val="22"/>
              </w:rPr>
              <w:t>天久地</w:t>
            </w:r>
            <w:proofErr w:type="gramEnd"/>
            <w:r w:rsidRPr="00E727C7">
              <w:rPr>
                <w:rFonts w:ascii="標楷體" w:eastAsia="標楷體" w:hAnsi="標楷體" w:hint="eastAsia"/>
                <w:sz w:val="22"/>
                <w:szCs w:val="22"/>
              </w:rPr>
              <w:t>劇團團長兼藝術總監-葉燕宏主任(暫定)</w:t>
            </w:r>
          </w:p>
          <w:p w:rsidR="00E727C7" w:rsidRPr="00E727C7" w:rsidRDefault="00E727C7" w:rsidP="00E727C7">
            <w:pPr>
              <w:pStyle w:val="Web"/>
              <w:spacing w:before="0" w:beforeAutospacing="0" w:after="200" w:afterAutospacing="0"/>
            </w:pPr>
            <w:r w:rsidRPr="00E727C7">
              <w:rPr>
                <w:rFonts w:ascii="標楷體" w:eastAsia="標楷體" w:hAnsi="標楷體" w:hint="eastAsia"/>
                <w:sz w:val="22"/>
                <w:szCs w:val="22"/>
              </w:rPr>
              <w:t>助教：花蓮縣明里國小李宜婷老師(暫訂)</w:t>
            </w:r>
          </w:p>
        </w:tc>
        <w:tc>
          <w:tcPr>
            <w:tcW w:w="1013" w:type="dxa"/>
            <w:tcBorders>
              <w:right w:val="single" w:sz="12" w:space="0" w:color="000000"/>
            </w:tcBorders>
            <w:vAlign w:val="center"/>
          </w:tcPr>
          <w:p w:rsidR="00E727C7" w:rsidRPr="00F20FB4" w:rsidRDefault="00E727C7" w:rsidP="00E727C7">
            <w:pPr>
              <w:spacing w:line="240" w:lineRule="auto"/>
              <w:jc w:val="center"/>
              <w:rPr>
                <w:rFonts w:ascii="標楷體" w:eastAsia="標楷體" w:hAnsi="標楷體" w:cs="新細明體"/>
                <w:color w:val="000000"/>
                <w:lang w:eastAsia="zh-TW"/>
              </w:rPr>
            </w:pPr>
            <w:r w:rsidRPr="00F20FB4">
              <w:rPr>
                <w:rFonts w:ascii="標楷體" w:eastAsia="標楷體" w:hAnsi="標楷體" w:cs="新細明體"/>
                <w:color w:val="000000"/>
                <w:lang w:eastAsia="zh-TW"/>
              </w:rPr>
              <w:t>外聘</w:t>
            </w:r>
            <w:r w:rsidRPr="00F20FB4">
              <w:rPr>
                <w:rFonts w:ascii="標楷體" w:eastAsia="標楷體" w:hAnsi="標楷體" w:cs="新細明體" w:hint="eastAsia"/>
                <w:color w:val="000000"/>
                <w:lang w:eastAsia="zh-TW"/>
              </w:rPr>
              <w:t>3hrs</w:t>
            </w:r>
          </w:p>
          <w:p w:rsidR="00E727C7" w:rsidRPr="00F20FB4" w:rsidRDefault="00E727C7" w:rsidP="00E727C7">
            <w:pPr>
              <w:spacing w:line="240" w:lineRule="auto"/>
              <w:jc w:val="center"/>
              <w:rPr>
                <w:rFonts w:ascii="標楷體" w:eastAsia="標楷體" w:hAnsi="標楷體" w:cs="新細明體"/>
                <w:color w:val="000000"/>
                <w:lang w:eastAsia="zh-TW"/>
              </w:rPr>
            </w:pPr>
            <w:proofErr w:type="gramStart"/>
            <w:r w:rsidRPr="00F20FB4">
              <w:rPr>
                <w:rFonts w:ascii="標楷體" w:eastAsia="標楷體" w:hAnsi="標楷體" w:cs="新細明體" w:hint="eastAsia"/>
                <w:color w:val="000000"/>
                <w:lang w:eastAsia="zh-TW"/>
              </w:rPr>
              <w:t>內聘</w:t>
            </w:r>
            <w:proofErr w:type="gramEnd"/>
            <w:r w:rsidRPr="00F20FB4">
              <w:rPr>
                <w:rFonts w:ascii="標楷體" w:eastAsia="標楷體" w:hAnsi="標楷體" w:cs="新細明體" w:hint="eastAsia"/>
                <w:color w:val="000000"/>
                <w:lang w:eastAsia="zh-TW"/>
              </w:rPr>
              <w:t>3hrs</w:t>
            </w:r>
          </w:p>
        </w:tc>
      </w:tr>
      <w:tr w:rsidR="00D25CD8" w:rsidRPr="00F20FB4" w:rsidTr="00B51195">
        <w:trPr>
          <w:trHeight w:val="540"/>
          <w:jc w:val="center"/>
        </w:trPr>
        <w:tc>
          <w:tcPr>
            <w:tcW w:w="1813" w:type="dxa"/>
            <w:tcBorders>
              <w:lef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olor w:val="000000"/>
              </w:rPr>
              <w:t>16:30-17:00</w:t>
            </w:r>
          </w:p>
        </w:tc>
        <w:tc>
          <w:tcPr>
            <w:tcW w:w="3969" w:type="dxa"/>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s="Gungsuh"/>
                <w:color w:val="000000"/>
              </w:rPr>
              <w:t>綜合座談</w:t>
            </w:r>
          </w:p>
        </w:tc>
        <w:tc>
          <w:tcPr>
            <w:tcW w:w="2642" w:type="dxa"/>
            <w:vAlign w:val="center"/>
          </w:tcPr>
          <w:p w:rsidR="00D25CD8" w:rsidRPr="00F20FB4" w:rsidRDefault="00D25CD8" w:rsidP="00B51195">
            <w:pPr>
              <w:spacing w:after="0" w:line="360" w:lineRule="auto"/>
              <w:rPr>
                <w:rFonts w:ascii="標楷體" w:eastAsia="標楷體" w:hAnsi="標楷體"/>
                <w:color w:val="000000"/>
              </w:rPr>
            </w:pPr>
            <w:r w:rsidRPr="00F20FB4">
              <w:rPr>
                <w:rFonts w:ascii="標楷體" w:eastAsia="標楷體" w:hAnsi="標楷體" w:cs="Gungsuh"/>
                <w:color w:val="000000"/>
              </w:rPr>
              <w:t>余展輝校長</w:t>
            </w:r>
          </w:p>
        </w:tc>
        <w:tc>
          <w:tcPr>
            <w:tcW w:w="1013" w:type="dxa"/>
            <w:tcBorders>
              <w:righ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p>
        </w:tc>
      </w:tr>
      <w:tr w:rsidR="00D25CD8" w:rsidRPr="00F20FB4" w:rsidTr="00B51195">
        <w:trPr>
          <w:trHeight w:val="540"/>
          <w:jc w:val="center"/>
        </w:trPr>
        <w:tc>
          <w:tcPr>
            <w:tcW w:w="1813" w:type="dxa"/>
            <w:tcBorders>
              <w:left w:val="single" w:sz="12" w:space="0" w:color="000000"/>
              <w:bottom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s="Gungsuh"/>
                <w:color w:val="000000"/>
              </w:rPr>
              <w:t>17:00～</w:t>
            </w:r>
          </w:p>
        </w:tc>
        <w:tc>
          <w:tcPr>
            <w:tcW w:w="3969" w:type="dxa"/>
            <w:tcBorders>
              <w:bottom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s="新細明體" w:hint="eastAsia"/>
                <w:color w:val="000000"/>
              </w:rPr>
              <w:t>填</w:t>
            </w:r>
            <w:r w:rsidRPr="00F20FB4">
              <w:rPr>
                <w:rFonts w:ascii="標楷體" w:eastAsia="標楷體" w:hAnsi="標楷體" w:cs="Gungsuh" w:hint="eastAsia"/>
                <w:color w:val="000000"/>
              </w:rPr>
              <w:t>寫</w:t>
            </w:r>
            <w:r w:rsidRPr="00F20FB4">
              <w:rPr>
                <w:rFonts w:ascii="標楷體" w:eastAsia="標楷體" w:hAnsi="標楷體" w:cs="新細明體" w:hint="eastAsia"/>
                <w:color w:val="000000"/>
              </w:rPr>
              <w:t>研</w:t>
            </w:r>
            <w:r w:rsidRPr="00F20FB4">
              <w:rPr>
                <w:rFonts w:ascii="標楷體" w:eastAsia="標楷體" w:hAnsi="標楷體" w:cs="Gungsuh" w:hint="eastAsia"/>
                <w:color w:val="000000"/>
              </w:rPr>
              <w:t>習回饋表</w:t>
            </w:r>
          </w:p>
        </w:tc>
        <w:tc>
          <w:tcPr>
            <w:tcW w:w="2642" w:type="dxa"/>
            <w:tcBorders>
              <w:bottom w:val="single" w:sz="12" w:space="0" w:color="000000"/>
            </w:tcBorders>
            <w:vAlign w:val="center"/>
          </w:tcPr>
          <w:p w:rsidR="00D25CD8" w:rsidRPr="00F20FB4" w:rsidRDefault="00D25CD8" w:rsidP="00B51195">
            <w:pPr>
              <w:spacing w:after="0" w:line="360" w:lineRule="auto"/>
              <w:rPr>
                <w:rFonts w:ascii="標楷體" w:eastAsia="標楷體" w:hAnsi="標楷體"/>
                <w:color w:val="000000"/>
                <w:lang w:eastAsia="zh-TW"/>
              </w:rPr>
            </w:pPr>
            <w:proofErr w:type="gramStart"/>
            <w:r w:rsidRPr="00F20FB4">
              <w:rPr>
                <w:rFonts w:ascii="標楷體" w:eastAsia="標楷體" w:hAnsi="標楷體" w:cs="Gungsuh"/>
                <w:color w:val="000000"/>
                <w:lang w:eastAsia="zh-TW"/>
              </w:rPr>
              <w:t>輔導團</w:t>
            </w:r>
            <w:r w:rsidRPr="00F20FB4">
              <w:rPr>
                <w:rFonts w:ascii="標楷體" w:eastAsia="標楷體" w:hAnsi="標楷體" w:cs="新細明體" w:hint="eastAsia"/>
                <w:color w:val="000000"/>
                <w:lang w:eastAsia="zh-TW"/>
              </w:rPr>
              <w:t>暨</w:t>
            </w:r>
            <w:r w:rsidR="00E727C7">
              <w:rPr>
                <w:rFonts w:ascii="標楷體" w:eastAsia="標楷體" w:hAnsi="標楷體" w:cs="Gungsuh" w:hint="eastAsia"/>
                <w:color w:val="000000"/>
                <w:lang w:eastAsia="zh-TW"/>
              </w:rPr>
              <w:t>景美</w:t>
            </w:r>
            <w:proofErr w:type="gramEnd"/>
            <w:r w:rsidRPr="00F20FB4">
              <w:rPr>
                <w:rFonts w:ascii="標楷體" w:eastAsia="標楷體" w:hAnsi="標楷體" w:cs="Gungsuh" w:hint="eastAsia"/>
                <w:color w:val="000000"/>
                <w:lang w:eastAsia="zh-TW"/>
              </w:rPr>
              <w:t>國小團隊</w:t>
            </w:r>
          </w:p>
        </w:tc>
        <w:tc>
          <w:tcPr>
            <w:tcW w:w="1013" w:type="dxa"/>
            <w:tcBorders>
              <w:bottom w:val="single" w:sz="12" w:space="0" w:color="000000"/>
              <w:righ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lang w:eastAsia="zh-TW"/>
              </w:rPr>
            </w:pPr>
          </w:p>
        </w:tc>
      </w:tr>
    </w:tbl>
    <w:p w:rsidR="00D25CD8" w:rsidRPr="00F20FB4" w:rsidRDefault="00D25CD8" w:rsidP="00D25CD8">
      <w:pPr>
        <w:autoSpaceDE w:val="0"/>
        <w:autoSpaceDN w:val="0"/>
        <w:adjustRightInd w:val="0"/>
        <w:snapToGrid w:val="0"/>
        <w:spacing w:after="0" w:line="360" w:lineRule="auto"/>
        <w:rPr>
          <w:rFonts w:ascii="標楷體" w:eastAsia="標楷體" w:hAnsi="標楷體"/>
          <w:color w:val="000000"/>
          <w:szCs w:val="24"/>
          <w:lang w:eastAsia="zh-TW"/>
        </w:rPr>
      </w:pPr>
    </w:p>
    <w:p w:rsidR="00D25CD8" w:rsidRPr="00F20FB4" w:rsidRDefault="00D25CD8" w:rsidP="00D25CD8">
      <w:pPr>
        <w:autoSpaceDE w:val="0"/>
        <w:autoSpaceDN w:val="0"/>
        <w:adjustRightInd w:val="0"/>
        <w:snapToGrid w:val="0"/>
        <w:spacing w:after="0" w:line="400" w:lineRule="exact"/>
        <w:ind w:firstLineChars="200" w:firstLine="440"/>
        <w:rPr>
          <w:rFonts w:ascii="標楷體" w:eastAsia="標楷體" w:hAnsi="標楷體"/>
          <w:color w:val="000000"/>
          <w:szCs w:val="24"/>
          <w:lang w:eastAsia="zh-TW"/>
        </w:rPr>
      </w:pPr>
      <w:r w:rsidRPr="00F20FB4">
        <w:rPr>
          <w:rFonts w:ascii="標楷體" w:eastAsia="標楷體" w:hAnsi="標楷體" w:hint="eastAsia"/>
          <w:color w:val="000000"/>
          <w:szCs w:val="24"/>
          <w:lang w:eastAsia="zh-TW"/>
        </w:rPr>
        <w:lastRenderedPageBreak/>
        <w:t>第二場</w:t>
      </w:r>
    </w:p>
    <w:tbl>
      <w:tblPr>
        <w:tblW w:w="9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3"/>
        <w:gridCol w:w="3969"/>
        <w:gridCol w:w="2642"/>
        <w:gridCol w:w="1013"/>
      </w:tblGrid>
      <w:tr w:rsidR="00D25CD8" w:rsidRPr="00F20FB4" w:rsidTr="00B51195">
        <w:trPr>
          <w:trHeight w:val="414"/>
          <w:jc w:val="center"/>
        </w:trPr>
        <w:tc>
          <w:tcPr>
            <w:tcW w:w="9437" w:type="dxa"/>
            <w:gridSpan w:val="4"/>
            <w:tcBorders>
              <w:top w:val="single" w:sz="12" w:space="0" w:color="000000"/>
              <w:left w:val="single" w:sz="12" w:space="0" w:color="000000"/>
              <w:right w:val="single" w:sz="12" w:space="0" w:color="000000"/>
            </w:tcBorders>
            <w:vAlign w:val="center"/>
          </w:tcPr>
          <w:p w:rsidR="00D25CD8" w:rsidRPr="00F20FB4" w:rsidRDefault="00D25CD8" w:rsidP="00E727C7">
            <w:pPr>
              <w:spacing w:after="0" w:line="36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11</w:t>
            </w:r>
            <w:r w:rsidR="00E727C7">
              <w:rPr>
                <w:rFonts w:ascii="標楷體" w:eastAsia="標楷體" w:hAnsi="標楷體" w:cs="新細明體" w:hint="eastAsia"/>
                <w:color w:val="000000"/>
                <w:lang w:eastAsia="zh-TW"/>
              </w:rPr>
              <w:t>5</w:t>
            </w:r>
            <w:r w:rsidRPr="00F20FB4">
              <w:rPr>
                <w:rFonts w:ascii="標楷體" w:eastAsia="標楷體" w:hAnsi="標楷體" w:cs="新細明體"/>
                <w:color w:val="000000"/>
                <w:lang w:eastAsia="zh-TW"/>
              </w:rPr>
              <w:t>年</w:t>
            </w:r>
            <w:r w:rsidRPr="00F20FB4">
              <w:rPr>
                <w:rFonts w:ascii="標楷體" w:eastAsia="標楷體" w:hAnsi="標楷體" w:cs="新細明體" w:hint="eastAsia"/>
                <w:color w:val="000000"/>
                <w:lang w:eastAsia="zh-TW"/>
              </w:rPr>
              <w:t>3</w:t>
            </w:r>
            <w:r w:rsidRPr="00F20FB4">
              <w:rPr>
                <w:rFonts w:ascii="標楷體" w:eastAsia="標楷體" w:hAnsi="標楷體" w:cs="新細明體"/>
                <w:color w:val="000000"/>
                <w:lang w:eastAsia="zh-TW"/>
              </w:rPr>
              <w:t>月</w:t>
            </w:r>
            <w:r w:rsidR="00E727C7">
              <w:rPr>
                <w:rFonts w:ascii="標楷體" w:eastAsia="標楷體" w:hAnsi="標楷體" w:cs="新細明體" w:hint="eastAsia"/>
                <w:color w:val="000000"/>
                <w:lang w:eastAsia="zh-TW"/>
              </w:rPr>
              <w:t>1</w:t>
            </w:r>
            <w:r w:rsidR="00E727C7">
              <w:rPr>
                <w:rFonts w:ascii="標楷體" w:eastAsia="標楷體" w:hAnsi="標楷體" w:cs="新細明體"/>
                <w:color w:val="000000"/>
                <w:lang w:eastAsia="zh-TW"/>
              </w:rPr>
              <w:t>8</w:t>
            </w:r>
            <w:r w:rsidRPr="00F20FB4">
              <w:rPr>
                <w:rFonts w:ascii="標楷體" w:eastAsia="標楷體" w:hAnsi="標楷體" w:cs="新細明體"/>
                <w:color w:val="000000"/>
                <w:lang w:eastAsia="zh-TW"/>
              </w:rPr>
              <w:t>日（星期</w:t>
            </w:r>
            <w:r w:rsidR="00E727C7">
              <w:rPr>
                <w:rFonts w:ascii="標楷體" w:eastAsia="標楷體" w:hAnsi="標楷體" w:cs="新細明體" w:hint="eastAsia"/>
                <w:color w:val="000000"/>
                <w:lang w:eastAsia="zh-TW"/>
              </w:rPr>
              <w:t>三</w:t>
            </w:r>
            <w:r w:rsidRPr="00F20FB4">
              <w:rPr>
                <w:rFonts w:ascii="標楷體" w:eastAsia="標楷體" w:hAnsi="標楷體" w:cs="新細明體"/>
                <w:color w:val="000000"/>
                <w:lang w:eastAsia="zh-TW"/>
              </w:rPr>
              <w:t>）</w:t>
            </w:r>
          </w:p>
        </w:tc>
      </w:tr>
      <w:tr w:rsidR="00D25CD8" w:rsidRPr="00F20FB4" w:rsidTr="00B51195">
        <w:trPr>
          <w:trHeight w:val="620"/>
          <w:jc w:val="center"/>
        </w:trPr>
        <w:tc>
          <w:tcPr>
            <w:tcW w:w="1813" w:type="dxa"/>
            <w:tcBorders>
              <w:lef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s="Gungsuh"/>
                <w:color w:val="000000"/>
              </w:rPr>
              <w:t>時間</w:t>
            </w:r>
          </w:p>
        </w:tc>
        <w:tc>
          <w:tcPr>
            <w:tcW w:w="3969" w:type="dxa"/>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s="Gungsuh"/>
                <w:color w:val="000000"/>
              </w:rPr>
              <w:t>課程內容</w:t>
            </w:r>
          </w:p>
        </w:tc>
        <w:tc>
          <w:tcPr>
            <w:tcW w:w="2642" w:type="dxa"/>
            <w:vAlign w:val="center"/>
          </w:tcPr>
          <w:p w:rsidR="00D25CD8" w:rsidRPr="00F20FB4" w:rsidRDefault="00D25CD8" w:rsidP="00B51195">
            <w:pPr>
              <w:spacing w:after="0" w:line="360" w:lineRule="auto"/>
              <w:jc w:val="both"/>
              <w:rPr>
                <w:rFonts w:ascii="標楷體" w:eastAsia="標楷體" w:hAnsi="標楷體"/>
                <w:color w:val="000000"/>
              </w:rPr>
            </w:pPr>
            <w:r w:rsidRPr="00F20FB4">
              <w:rPr>
                <w:rFonts w:ascii="標楷體" w:eastAsia="標楷體" w:hAnsi="標楷體" w:cs="Gungsuh"/>
                <w:color w:val="000000"/>
              </w:rPr>
              <w:t>主持人或講座</w:t>
            </w:r>
          </w:p>
        </w:tc>
        <w:tc>
          <w:tcPr>
            <w:tcW w:w="1013" w:type="dxa"/>
            <w:tcBorders>
              <w:right w:val="single" w:sz="12" w:space="0" w:color="000000"/>
            </w:tcBorders>
            <w:vAlign w:val="center"/>
          </w:tcPr>
          <w:p w:rsidR="00D25CD8" w:rsidRPr="00F20FB4" w:rsidRDefault="00D25CD8" w:rsidP="00B51195">
            <w:pPr>
              <w:spacing w:after="0" w:line="360" w:lineRule="auto"/>
              <w:jc w:val="both"/>
              <w:rPr>
                <w:rFonts w:ascii="標楷體" w:eastAsia="標楷體" w:hAnsi="標楷體"/>
                <w:color w:val="000000"/>
              </w:rPr>
            </w:pPr>
            <w:r w:rsidRPr="00F20FB4">
              <w:rPr>
                <w:rFonts w:ascii="標楷體" w:eastAsia="標楷體" w:hAnsi="標楷體" w:cs="Gungsuh"/>
                <w:color w:val="000000"/>
              </w:rPr>
              <w:t>備註</w:t>
            </w:r>
          </w:p>
        </w:tc>
      </w:tr>
      <w:tr w:rsidR="00D25CD8" w:rsidRPr="00F20FB4" w:rsidTr="00B51195">
        <w:trPr>
          <w:trHeight w:val="540"/>
          <w:jc w:val="center"/>
        </w:trPr>
        <w:tc>
          <w:tcPr>
            <w:tcW w:w="1813" w:type="dxa"/>
            <w:tcBorders>
              <w:lef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olor w:val="000000"/>
              </w:rPr>
              <w:t>08:00-08:15</w:t>
            </w:r>
          </w:p>
        </w:tc>
        <w:tc>
          <w:tcPr>
            <w:tcW w:w="3969" w:type="dxa"/>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s="Gungsuh"/>
                <w:color w:val="000000"/>
              </w:rPr>
              <w:t>報到</w:t>
            </w:r>
          </w:p>
        </w:tc>
        <w:tc>
          <w:tcPr>
            <w:tcW w:w="2642" w:type="dxa"/>
            <w:vAlign w:val="center"/>
          </w:tcPr>
          <w:p w:rsidR="00D25CD8" w:rsidRPr="00F20FB4" w:rsidRDefault="00D25CD8" w:rsidP="00B51195">
            <w:pPr>
              <w:spacing w:after="0" w:line="360" w:lineRule="auto"/>
              <w:rPr>
                <w:rFonts w:ascii="標楷體" w:eastAsia="標楷體" w:hAnsi="標楷體"/>
                <w:color w:val="000000"/>
                <w:lang w:eastAsia="zh-TW"/>
              </w:rPr>
            </w:pPr>
            <w:proofErr w:type="gramStart"/>
            <w:r w:rsidRPr="00F20FB4">
              <w:rPr>
                <w:rFonts w:ascii="標楷體" w:eastAsia="標楷體" w:hAnsi="標楷體" w:cs="Gungsuh"/>
                <w:color w:val="000000"/>
                <w:lang w:eastAsia="zh-TW"/>
              </w:rPr>
              <w:t>輔導團</w:t>
            </w:r>
            <w:r w:rsidRPr="00F20FB4">
              <w:rPr>
                <w:rFonts w:ascii="標楷體" w:eastAsia="標楷體" w:hAnsi="標楷體" w:cs="新細明體" w:hint="eastAsia"/>
                <w:color w:val="000000"/>
                <w:lang w:eastAsia="zh-TW"/>
              </w:rPr>
              <w:t>暨</w:t>
            </w:r>
            <w:r w:rsidR="00E727C7">
              <w:rPr>
                <w:rFonts w:ascii="標楷體" w:eastAsia="標楷體" w:hAnsi="標楷體" w:cs="Gungsuh" w:hint="eastAsia"/>
                <w:color w:val="000000"/>
                <w:lang w:eastAsia="zh-TW"/>
              </w:rPr>
              <w:t>景美</w:t>
            </w:r>
            <w:proofErr w:type="gramEnd"/>
            <w:r w:rsidRPr="00F20FB4">
              <w:rPr>
                <w:rFonts w:ascii="標楷體" w:eastAsia="標楷體" w:hAnsi="標楷體" w:cs="Gungsuh" w:hint="eastAsia"/>
                <w:color w:val="000000"/>
                <w:lang w:eastAsia="zh-TW"/>
              </w:rPr>
              <w:t>國小團隊</w:t>
            </w:r>
          </w:p>
        </w:tc>
        <w:tc>
          <w:tcPr>
            <w:tcW w:w="1013" w:type="dxa"/>
            <w:tcBorders>
              <w:right w:val="single" w:sz="12" w:space="0" w:color="000000"/>
            </w:tcBorders>
            <w:vAlign w:val="center"/>
          </w:tcPr>
          <w:p w:rsidR="00D25CD8" w:rsidRPr="00F20FB4" w:rsidRDefault="00E727C7" w:rsidP="00797FE3">
            <w:pPr>
              <w:spacing w:after="0" w:line="360" w:lineRule="auto"/>
              <w:jc w:val="center"/>
              <w:rPr>
                <w:rFonts w:ascii="標楷體" w:eastAsia="標楷體" w:hAnsi="標楷體"/>
                <w:color w:val="000000"/>
                <w:lang w:eastAsia="zh-TW"/>
              </w:rPr>
            </w:pPr>
            <w:r>
              <w:rPr>
                <w:rFonts w:ascii="標楷體" w:eastAsia="標楷體" w:hAnsi="標楷體" w:hint="eastAsia"/>
                <w:color w:val="000000"/>
                <w:lang w:eastAsia="zh-TW"/>
              </w:rPr>
              <w:t>地點：</w:t>
            </w:r>
            <w:r w:rsidR="00797FE3">
              <w:rPr>
                <w:rFonts w:ascii="標楷體" w:eastAsia="標楷體" w:hAnsi="標楷體" w:hint="eastAsia"/>
                <w:color w:val="000000"/>
                <w:lang w:eastAsia="zh-TW"/>
              </w:rPr>
              <w:t>樂合國小</w:t>
            </w:r>
            <w:r w:rsidR="00D25CD8" w:rsidRPr="00F20FB4">
              <w:rPr>
                <w:rFonts w:ascii="標楷體" w:eastAsia="標楷體" w:hAnsi="標楷體" w:hint="eastAsia"/>
                <w:color w:val="000000"/>
                <w:lang w:eastAsia="zh-TW"/>
              </w:rPr>
              <w:t>(暫訂)</w:t>
            </w:r>
          </w:p>
        </w:tc>
      </w:tr>
      <w:tr w:rsidR="00D25CD8" w:rsidRPr="00F20FB4" w:rsidTr="00B51195">
        <w:trPr>
          <w:trHeight w:val="540"/>
          <w:jc w:val="center"/>
        </w:trPr>
        <w:tc>
          <w:tcPr>
            <w:tcW w:w="1813" w:type="dxa"/>
            <w:tcBorders>
              <w:lef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olor w:val="000000"/>
              </w:rPr>
              <w:t>08:15-09:00</w:t>
            </w:r>
          </w:p>
        </w:tc>
        <w:tc>
          <w:tcPr>
            <w:tcW w:w="3969" w:type="dxa"/>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s="Gungsuh"/>
                <w:color w:val="000000"/>
              </w:rPr>
              <w:t>主持人致詞</w:t>
            </w:r>
          </w:p>
        </w:tc>
        <w:tc>
          <w:tcPr>
            <w:tcW w:w="2642" w:type="dxa"/>
            <w:vAlign w:val="center"/>
          </w:tcPr>
          <w:p w:rsidR="00D25CD8" w:rsidRPr="00F20FB4" w:rsidRDefault="00D25CD8" w:rsidP="00B51195">
            <w:pPr>
              <w:spacing w:after="0" w:line="360" w:lineRule="auto"/>
              <w:rPr>
                <w:rFonts w:ascii="標楷體" w:eastAsia="標楷體" w:hAnsi="標楷體"/>
                <w:color w:val="000000"/>
              </w:rPr>
            </w:pPr>
            <w:r w:rsidRPr="00F20FB4">
              <w:rPr>
                <w:rFonts w:ascii="標楷體" w:eastAsia="標楷體" w:hAnsi="標楷體" w:cs="Gungsuh"/>
                <w:color w:val="000000"/>
              </w:rPr>
              <w:t>余展輝校長</w:t>
            </w:r>
          </w:p>
        </w:tc>
        <w:tc>
          <w:tcPr>
            <w:tcW w:w="1013" w:type="dxa"/>
            <w:tcBorders>
              <w:righ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p>
        </w:tc>
      </w:tr>
      <w:tr w:rsidR="00797FE3" w:rsidRPr="00F20FB4" w:rsidTr="00B51195">
        <w:trPr>
          <w:trHeight w:val="540"/>
          <w:jc w:val="center"/>
        </w:trPr>
        <w:tc>
          <w:tcPr>
            <w:tcW w:w="1813" w:type="dxa"/>
            <w:tcBorders>
              <w:left w:val="single" w:sz="12" w:space="0" w:color="000000"/>
            </w:tcBorders>
            <w:vAlign w:val="center"/>
          </w:tcPr>
          <w:p w:rsidR="00797FE3" w:rsidRPr="00F20FB4" w:rsidRDefault="00797FE3" w:rsidP="00797FE3">
            <w:pPr>
              <w:spacing w:after="0" w:line="360" w:lineRule="auto"/>
              <w:jc w:val="center"/>
              <w:rPr>
                <w:rFonts w:ascii="標楷體" w:eastAsia="標楷體" w:hAnsi="標楷體"/>
                <w:color w:val="000000"/>
              </w:rPr>
            </w:pPr>
            <w:r w:rsidRPr="00F20FB4">
              <w:rPr>
                <w:rFonts w:ascii="標楷體" w:eastAsia="標楷體" w:hAnsi="標楷體"/>
                <w:color w:val="000000"/>
              </w:rPr>
              <w:t>09:</w:t>
            </w:r>
            <w:r w:rsidRPr="00F20FB4">
              <w:rPr>
                <w:rFonts w:ascii="標楷體" w:eastAsia="標楷體" w:hAnsi="標楷體" w:hint="eastAsia"/>
                <w:color w:val="000000"/>
                <w:lang w:eastAsia="zh-TW"/>
              </w:rPr>
              <w:t>0</w:t>
            </w:r>
            <w:r w:rsidRPr="00F20FB4">
              <w:rPr>
                <w:rFonts w:ascii="標楷體" w:eastAsia="標楷體" w:hAnsi="標楷體"/>
                <w:color w:val="000000"/>
              </w:rPr>
              <w:t>0-12:00</w:t>
            </w:r>
          </w:p>
        </w:tc>
        <w:tc>
          <w:tcPr>
            <w:tcW w:w="3969" w:type="dxa"/>
            <w:vAlign w:val="center"/>
          </w:tcPr>
          <w:p w:rsidR="00797FE3" w:rsidRPr="00797FE3" w:rsidRDefault="00797FE3" w:rsidP="00797FE3">
            <w:pPr>
              <w:pStyle w:val="Web"/>
              <w:spacing w:before="0" w:beforeAutospacing="0" w:after="0" w:afterAutospacing="0"/>
              <w:jc w:val="center"/>
            </w:pPr>
            <w:r w:rsidRPr="00797FE3">
              <w:rPr>
                <w:rFonts w:ascii="標楷體" w:eastAsia="標楷體" w:hAnsi="標楷體" w:hint="eastAsia"/>
                <w:sz w:val="22"/>
                <w:szCs w:val="22"/>
              </w:rPr>
              <w:t>音樂：合唱教學實務工作坊（一）</w:t>
            </w:r>
          </w:p>
        </w:tc>
        <w:tc>
          <w:tcPr>
            <w:tcW w:w="2642" w:type="dxa"/>
            <w:vAlign w:val="center"/>
          </w:tcPr>
          <w:p w:rsidR="00797FE3" w:rsidRPr="00797FE3" w:rsidRDefault="00797FE3" w:rsidP="00797FE3">
            <w:pPr>
              <w:pStyle w:val="Web"/>
              <w:spacing w:before="0" w:beforeAutospacing="0" w:after="0" w:afterAutospacing="0"/>
            </w:pPr>
            <w:r w:rsidRPr="00797FE3">
              <w:rPr>
                <w:rFonts w:ascii="標楷體" w:eastAsia="標楷體" w:hAnsi="標楷體" w:hint="eastAsia"/>
                <w:sz w:val="22"/>
                <w:szCs w:val="22"/>
              </w:rPr>
              <w:t>講師：花蓮縣水源國小尤道・布雅 老師(暫訂)</w:t>
            </w:r>
          </w:p>
          <w:p w:rsidR="00797FE3" w:rsidRPr="00797FE3" w:rsidRDefault="00797FE3" w:rsidP="00797FE3">
            <w:pPr>
              <w:pStyle w:val="Web"/>
              <w:spacing w:before="0" w:beforeAutospacing="0" w:after="0" w:afterAutospacing="0"/>
            </w:pPr>
            <w:r w:rsidRPr="00797FE3">
              <w:rPr>
                <w:rFonts w:ascii="標楷體" w:eastAsia="標楷體" w:hAnsi="標楷體" w:hint="eastAsia"/>
                <w:sz w:val="22"/>
                <w:szCs w:val="22"/>
              </w:rPr>
              <w:t>助教：花蓮縣馬遠國小馬妤菲老師(暫訂)</w:t>
            </w:r>
          </w:p>
        </w:tc>
        <w:tc>
          <w:tcPr>
            <w:tcW w:w="1013" w:type="dxa"/>
            <w:tcBorders>
              <w:right w:val="single" w:sz="12" w:space="0" w:color="000000"/>
            </w:tcBorders>
            <w:vAlign w:val="center"/>
          </w:tcPr>
          <w:p w:rsidR="00797FE3" w:rsidRPr="00F20FB4" w:rsidRDefault="00797FE3" w:rsidP="00797FE3">
            <w:pPr>
              <w:spacing w:after="0" w:line="360" w:lineRule="exact"/>
              <w:jc w:val="center"/>
              <w:rPr>
                <w:rFonts w:ascii="標楷體" w:eastAsia="標楷體" w:hAnsi="標楷體" w:cs="新細明體"/>
                <w:color w:val="000000"/>
                <w:lang w:eastAsia="zh-TW"/>
              </w:rPr>
            </w:pPr>
            <w:proofErr w:type="gramStart"/>
            <w:r w:rsidRPr="00F20FB4">
              <w:rPr>
                <w:rFonts w:ascii="標楷體" w:eastAsia="標楷體" w:hAnsi="標楷體" w:cs="新細明體" w:hint="eastAsia"/>
                <w:color w:val="000000"/>
                <w:lang w:eastAsia="zh-TW"/>
              </w:rPr>
              <w:t>內聘</w:t>
            </w:r>
            <w:proofErr w:type="gramEnd"/>
            <w:r w:rsidRPr="00F20FB4">
              <w:rPr>
                <w:rFonts w:ascii="標楷體" w:eastAsia="標楷體" w:hAnsi="標楷體" w:cs="新細明體" w:hint="eastAsia"/>
                <w:color w:val="000000"/>
                <w:lang w:eastAsia="zh-TW"/>
              </w:rPr>
              <w:t>3hrs</w:t>
            </w:r>
          </w:p>
        </w:tc>
      </w:tr>
      <w:tr w:rsidR="00D25CD8" w:rsidRPr="00F20FB4" w:rsidTr="00B51195">
        <w:trPr>
          <w:trHeight w:val="540"/>
          <w:jc w:val="center"/>
        </w:trPr>
        <w:tc>
          <w:tcPr>
            <w:tcW w:w="1813" w:type="dxa"/>
            <w:tcBorders>
              <w:lef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olor w:val="000000"/>
              </w:rPr>
              <w:t>12:00-13:</w:t>
            </w:r>
            <w:r w:rsidRPr="00F20FB4">
              <w:rPr>
                <w:rFonts w:ascii="標楷體" w:eastAsia="標楷體" w:hAnsi="標楷體" w:hint="eastAsia"/>
                <w:color w:val="000000"/>
                <w:lang w:eastAsia="zh-TW"/>
              </w:rPr>
              <w:t>3</w:t>
            </w:r>
            <w:r w:rsidRPr="00F20FB4">
              <w:rPr>
                <w:rFonts w:ascii="標楷體" w:eastAsia="標楷體" w:hAnsi="標楷體"/>
                <w:color w:val="000000"/>
              </w:rPr>
              <w:t>0</w:t>
            </w:r>
          </w:p>
        </w:tc>
        <w:tc>
          <w:tcPr>
            <w:tcW w:w="3969" w:type="dxa"/>
            <w:vAlign w:val="center"/>
          </w:tcPr>
          <w:p w:rsidR="00D25CD8" w:rsidRPr="00797FE3" w:rsidRDefault="00D25CD8" w:rsidP="00B51195">
            <w:pPr>
              <w:spacing w:after="0" w:line="360" w:lineRule="auto"/>
              <w:jc w:val="center"/>
              <w:rPr>
                <w:rFonts w:ascii="標楷體" w:eastAsia="標楷體" w:hAnsi="標楷體"/>
              </w:rPr>
            </w:pPr>
            <w:r w:rsidRPr="00797FE3">
              <w:rPr>
                <w:rFonts w:ascii="標楷體" w:eastAsia="標楷體" w:hAnsi="標楷體" w:cs="Gungsuh"/>
              </w:rPr>
              <w:t>午餐與休息</w:t>
            </w:r>
          </w:p>
        </w:tc>
        <w:tc>
          <w:tcPr>
            <w:tcW w:w="2642" w:type="dxa"/>
            <w:vAlign w:val="center"/>
          </w:tcPr>
          <w:p w:rsidR="00D25CD8" w:rsidRPr="00797FE3" w:rsidRDefault="00D25CD8" w:rsidP="00B51195">
            <w:pPr>
              <w:spacing w:after="0" w:line="360" w:lineRule="auto"/>
              <w:rPr>
                <w:rFonts w:ascii="標楷體" w:eastAsia="標楷體" w:hAnsi="標楷體"/>
                <w:lang w:eastAsia="zh-TW"/>
              </w:rPr>
            </w:pPr>
            <w:proofErr w:type="gramStart"/>
            <w:r w:rsidRPr="00797FE3">
              <w:rPr>
                <w:rFonts w:ascii="標楷體" w:eastAsia="標楷體" w:hAnsi="標楷體" w:cs="Gungsuh"/>
                <w:lang w:eastAsia="zh-TW"/>
              </w:rPr>
              <w:t>輔導團</w:t>
            </w:r>
            <w:r w:rsidRPr="00797FE3">
              <w:rPr>
                <w:rFonts w:ascii="標楷體" w:eastAsia="標楷體" w:hAnsi="標楷體" w:cs="新細明體" w:hint="eastAsia"/>
                <w:lang w:eastAsia="zh-TW"/>
              </w:rPr>
              <w:t>暨</w:t>
            </w:r>
            <w:r w:rsidR="00797FE3" w:rsidRPr="00797FE3">
              <w:rPr>
                <w:rFonts w:ascii="標楷體" w:eastAsia="標楷體" w:hAnsi="標楷體" w:cs="Gungsuh" w:hint="eastAsia"/>
                <w:lang w:eastAsia="zh-TW"/>
              </w:rPr>
              <w:t>景美</w:t>
            </w:r>
            <w:proofErr w:type="gramEnd"/>
            <w:r w:rsidRPr="00797FE3">
              <w:rPr>
                <w:rFonts w:ascii="標楷體" w:eastAsia="標楷體" w:hAnsi="標楷體" w:cs="Gungsuh" w:hint="eastAsia"/>
                <w:lang w:eastAsia="zh-TW"/>
              </w:rPr>
              <w:t>國小團隊</w:t>
            </w:r>
          </w:p>
        </w:tc>
        <w:tc>
          <w:tcPr>
            <w:tcW w:w="1013" w:type="dxa"/>
            <w:tcBorders>
              <w:righ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lang w:eastAsia="zh-TW"/>
              </w:rPr>
            </w:pPr>
          </w:p>
        </w:tc>
      </w:tr>
      <w:tr w:rsidR="00797FE3" w:rsidRPr="00F20FB4" w:rsidTr="00B51195">
        <w:trPr>
          <w:trHeight w:val="540"/>
          <w:jc w:val="center"/>
        </w:trPr>
        <w:tc>
          <w:tcPr>
            <w:tcW w:w="1813" w:type="dxa"/>
            <w:tcBorders>
              <w:left w:val="single" w:sz="12" w:space="0" w:color="000000"/>
            </w:tcBorders>
            <w:vAlign w:val="center"/>
          </w:tcPr>
          <w:p w:rsidR="00797FE3" w:rsidRPr="00F20FB4" w:rsidRDefault="00797FE3" w:rsidP="00797FE3">
            <w:pPr>
              <w:spacing w:after="0" w:line="360" w:lineRule="auto"/>
              <w:jc w:val="center"/>
              <w:rPr>
                <w:rFonts w:ascii="標楷體" w:eastAsia="標楷體" w:hAnsi="標楷體"/>
                <w:color w:val="000000"/>
              </w:rPr>
            </w:pPr>
            <w:r w:rsidRPr="00F20FB4">
              <w:rPr>
                <w:rFonts w:ascii="標楷體" w:eastAsia="標楷體" w:hAnsi="標楷體"/>
                <w:color w:val="000000"/>
              </w:rPr>
              <w:t>13:30-16:30</w:t>
            </w:r>
          </w:p>
        </w:tc>
        <w:tc>
          <w:tcPr>
            <w:tcW w:w="3969" w:type="dxa"/>
            <w:vAlign w:val="center"/>
          </w:tcPr>
          <w:p w:rsidR="00797FE3" w:rsidRPr="00797FE3" w:rsidRDefault="00797FE3" w:rsidP="00797FE3">
            <w:pPr>
              <w:pStyle w:val="Web"/>
              <w:spacing w:before="0" w:beforeAutospacing="0" w:after="0" w:afterAutospacing="0"/>
              <w:jc w:val="center"/>
            </w:pPr>
            <w:r w:rsidRPr="00797FE3">
              <w:rPr>
                <w:rFonts w:ascii="標楷體" w:eastAsia="標楷體" w:hAnsi="標楷體" w:hint="eastAsia"/>
                <w:sz w:val="22"/>
                <w:szCs w:val="22"/>
              </w:rPr>
              <w:t>音樂：合唱教學實務工作坊（一）</w:t>
            </w:r>
          </w:p>
        </w:tc>
        <w:tc>
          <w:tcPr>
            <w:tcW w:w="2642" w:type="dxa"/>
            <w:vAlign w:val="center"/>
          </w:tcPr>
          <w:p w:rsidR="00797FE3" w:rsidRPr="00797FE3" w:rsidRDefault="00797FE3" w:rsidP="00797FE3">
            <w:pPr>
              <w:pStyle w:val="Web"/>
              <w:spacing w:before="0" w:beforeAutospacing="0" w:after="0" w:afterAutospacing="0"/>
            </w:pPr>
            <w:r w:rsidRPr="00797FE3">
              <w:rPr>
                <w:rFonts w:ascii="標楷體" w:eastAsia="標楷體" w:hAnsi="標楷體" w:hint="eastAsia"/>
                <w:sz w:val="22"/>
                <w:szCs w:val="22"/>
              </w:rPr>
              <w:t>講師：花蓮縣水源國小尤道・布雅 老師(暫訂)</w:t>
            </w:r>
          </w:p>
          <w:p w:rsidR="00797FE3" w:rsidRPr="00797FE3" w:rsidRDefault="00797FE3" w:rsidP="00797FE3">
            <w:pPr>
              <w:pStyle w:val="Web"/>
              <w:spacing w:before="0" w:beforeAutospacing="0" w:after="0" w:afterAutospacing="0"/>
            </w:pPr>
            <w:r w:rsidRPr="00797FE3">
              <w:rPr>
                <w:rFonts w:ascii="標楷體" w:eastAsia="標楷體" w:hAnsi="標楷體" w:hint="eastAsia"/>
                <w:sz w:val="22"/>
                <w:szCs w:val="22"/>
              </w:rPr>
              <w:t>助教：花蓮縣馬遠國小馬妤菲老師(暫訂)</w:t>
            </w:r>
          </w:p>
        </w:tc>
        <w:tc>
          <w:tcPr>
            <w:tcW w:w="1013" w:type="dxa"/>
            <w:tcBorders>
              <w:right w:val="single" w:sz="12" w:space="0" w:color="000000"/>
            </w:tcBorders>
            <w:vAlign w:val="center"/>
          </w:tcPr>
          <w:p w:rsidR="00797FE3" w:rsidRPr="00F20FB4" w:rsidRDefault="00797FE3" w:rsidP="00797FE3">
            <w:pPr>
              <w:spacing w:after="0" w:line="360" w:lineRule="exact"/>
              <w:jc w:val="center"/>
              <w:rPr>
                <w:rFonts w:ascii="標楷體" w:eastAsia="標楷體" w:hAnsi="標楷體" w:cs="新細明體"/>
                <w:color w:val="000000"/>
                <w:lang w:eastAsia="zh-TW"/>
              </w:rPr>
            </w:pPr>
            <w:proofErr w:type="gramStart"/>
            <w:r w:rsidRPr="00F20FB4">
              <w:rPr>
                <w:rFonts w:ascii="標楷體" w:eastAsia="標楷體" w:hAnsi="標楷體" w:cs="新細明體" w:hint="eastAsia"/>
                <w:color w:val="000000"/>
                <w:lang w:eastAsia="zh-TW"/>
              </w:rPr>
              <w:t>內聘</w:t>
            </w:r>
            <w:proofErr w:type="gramEnd"/>
            <w:r w:rsidRPr="00F20FB4">
              <w:rPr>
                <w:rFonts w:ascii="標楷體" w:eastAsia="標楷體" w:hAnsi="標楷體" w:cs="新細明體" w:hint="eastAsia"/>
                <w:color w:val="000000"/>
                <w:lang w:eastAsia="zh-TW"/>
              </w:rPr>
              <w:t>3hrs</w:t>
            </w:r>
          </w:p>
        </w:tc>
      </w:tr>
      <w:tr w:rsidR="00D25CD8" w:rsidRPr="00F20FB4" w:rsidTr="00B51195">
        <w:trPr>
          <w:trHeight w:val="540"/>
          <w:jc w:val="center"/>
        </w:trPr>
        <w:tc>
          <w:tcPr>
            <w:tcW w:w="1813" w:type="dxa"/>
            <w:tcBorders>
              <w:lef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olor w:val="000000"/>
              </w:rPr>
              <w:t>16:30-17:00</w:t>
            </w:r>
          </w:p>
        </w:tc>
        <w:tc>
          <w:tcPr>
            <w:tcW w:w="3969" w:type="dxa"/>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s="Gungsuh"/>
                <w:color w:val="000000"/>
              </w:rPr>
              <w:t>綜合座談</w:t>
            </w:r>
          </w:p>
        </w:tc>
        <w:tc>
          <w:tcPr>
            <w:tcW w:w="2642" w:type="dxa"/>
            <w:vAlign w:val="center"/>
          </w:tcPr>
          <w:p w:rsidR="00D25CD8" w:rsidRPr="00F20FB4" w:rsidRDefault="00D25CD8" w:rsidP="00B51195">
            <w:pPr>
              <w:spacing w:after="0" w:line="360" w:lineRule="auto"/>
              <w:rPr>
                <w:rFonts w:ascii="標楷體" w:eastAsia="標楷體" w:hAnsi="標楷體"/>
                <w:color w:val="000000"/>
              </w:rPr>
            </w:pPr>
            <w:r w:rsidRPr="00F20FB4">
              <w:rPr>
                <w:rFonts w:ascii="標楷體" w:eastAsia="標楷體" w:hAnsi="標楷體" w:cs="Gungsuh"/>
                <w:color w:val="000000"/>
              </w:rPr>
              <w:t>余展輝校長</w:t>
            </w:r>
          </w:p>
        </w:tc>
        <w:tc>
          <w:tcPr>
            <w:tcW w:w="1013" w:type="dxa"/>
            <w:tcBorders>
              <w:righ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p>
        </w:tc>
      </w:tr>
      <w:tr w:rsidR="00D25CD8" w:rsidRPr="00F20FB4" w:rsidTr="00B51195">
        <w:trPr>
          <w:trHeight w:val="540"/>
          <w:jc w:val="center"/>
        </w:trPr>
        <w:tc>
          <w:tcPr>
            <w:tcW w:w="1813" w:type="dxa"/>
            <w:tcBorders>
              <w:left w:val="single" w:sz="12" w:space="0" w:color="000000"/>
              <w:bottom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s="Gungsuh"/>
                <w:color w:val="000000"/>
              </w:rPr>
              <w:t>17:00～</w:t>
            </w:r>
          </w:p>
        </w:tc>
        <w:tc>
          <w:tcPr>
            <w:tcW w:w="3969" w:type="dxa"/>
            <w:tcBorders>
              <w:bottom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rPr>
            </w:pPr>
            <w:r w:rsidRPr="00F20FB4">
              <w:rPr>
                <w:rFonts w:ascii="標楷體" w:eastAsia="標楷體" w:hAnsi="標楷體" w:cs="新細明體" w:hint="eastAsia"/>
                <w:color w:val="000000"/>
              </w:rPr>
              <w:t>填</w:t>
            </w:r>
            <w:r w:rsidRPr="00F20FB4">
              <w:rPr>
                <w:rFonts w:ascii="標楷體" w:eastAsia="標楷體" w:hAnsi="標楷體" w:cs="Gungsuh" w:hint="eastAsia"/>
                <w:color w:val="000000"/>
              </w:rPr>
              <w:t>寫</w:t>
            </w:r>
            <w:r w:rsidRPr="00F20FB4">
              <w:rPr>
                <w:rFonts w:ascii="標楷體" w:eastAsia="標楷體" w:hAnsi="標楷體" w:cs="新細明體" w:hint="eastAsia"/>
                <w:color w:val="000000"/>
              </w:rPr>
              <w:t>研</w:t>
            </w:r>
            <w:r w:rsidRPr="00F20FB4">
              <w:rPr>
                <w:rFonts w:ascii="標楷體" w:eastAsia="標楷體" w:hAnsi="標楷體" w:cs="Gungsuh" w:hint="eastAsia"/>
                <w:color w:val="000000"/>
              </w:rPr>
              <w:t>習回饋表</w:t>
            </w:r>
          </w:p>
        </w:tc>
        <w:tc>
          <w:tcPr>
            <w:tcW w:w="2642" w:type="dxa"/>
            <w:tcBorders>
              <w:bottom w:val="single" w:sz="12" w:space="0" w:color="000000"/>
            </w:tcBorders>
            <w:vAlign w:val="center"/>
          </w:tcPr>
          <w:p w:rsidR="00D25CD8" w:rsidRPr="00F20FB4" w:rsidRDefault="00D25CD8" w:rsidP="00B51195">
            <w:pPr>
              <w:spacing w:after="0" w:line="360" w:lineRule="auto"/>
              <w:rPr>
                <w:rFonts w:ascii="標楷體" w:eastAsia="標楷體" w:hAnsi="標楷體"/>
                <w:color w:val="000000"/>
                <w:lang w:eastAsia="zh-TW"/>
              </w:rPr>
            </w:pPr>
            <w:proofErr w:type="gramStart"/>
            <w:r w:rsidRPr="00F20FB4">
              <w:rPr>
                <w:rFonts w:ascii="標楷體" w:eastAsia="標楷體" w:hAnsi="標楷體" w:cs="Gungsuh"/>
                <w:color w:val="000000"/>
                <w:lang w:eastAsia="zh-TW"/>
              </w:rPr>
              <w:t>輔導團</w:t>
            </w:r>
            <w:r w:rsidRPr="00F20FB4">
              <w:rPr>
                <w:rFonts w:ascii="標楷體" w:eastAsia="標楷體" w:hAnsi="標楷體" w:cs="新細明體" w:hint="eastAsia"/>
                <w:color w:val="000000"/>
                <w:lang w:eastAsia="zh-TW"/>
              </w:rPr>
              <w:t>暨</w:t>
            </w:r>
            <w:r w:rsidR="00797FE3">
              <w:rPr>
                <w:rFonts w:ascii="標楷體" w:eastAsia="標楷體" w:hAnsi="標楷體" w:cs="Gungsuh" w:hint="eastAsia"/>
                <w:color w:val="000000"/>
                <w:lang w:eastAsia="zh-TW"/>
              </w:rPr>
              <w:t>景美</w:t>
            </w:r>
            <w:proofErr w:type="gramEnd"/>
            <w:r w:rsidRPr="00F20FB4">
              <w:rPr>
                <w:rFonts w:ascii="標楷體" w:eastAsia="標楷體" w:hAnsi="標楷體" w:cs="Gungsuh" w:hint="eastAsia"/>
                <w:color w:val="000000"/>
                <w:lang w:eastAsia="zh-TW"/>
              </w:rPr>
              <w:t>國小團隊</w:t>
            </w:r>
          </w:p>
        </w:tc>
        <w:tc>
          <w:tcPr>
            <w:tcW w:w="1013" w:type="dxa"/>
            <w:tcBorders>
              <w:bottom w:val="single" w:sz="12" w:space="0" w:color="000000"/>
              <w:right w:val="single" w:sz="12" w:space="0" w:color="000000"/>
            </w:tcBorders>
            <w:vAlign w:val="center"/>
          </w:tcPr>
          <w:p w:rsidR="00D25CD8" w:rsidRPr="00F20FB4" w:rsidRDefault="00D25CD8" w:rsidP="00B51195">
            <w:pPr>
              <w:spacing w:after="0" w:line="360" w:lineRule="auto"/>
              <w:jc w:val="center"/>
              <w:rPr>
                <w:rFonts w:ascii="標楷體" w:eastAsia="標楷體" w:hAnsi="標楷體"/>
                <w:color w:val="000000"/>
                <w:lang w:eastAsia="zh-TW"/>
              </w:rPr>
            </w:pPr>
          </w:p>
        </w:tc>
      </w:tr>
    </w:tbl>
    <w:p w:rsidR="00D25CD8" w:rsidRPr="00F20FB4" w:rsidRDefault="00D25CD8" w:rsidP="00D25CD8">
      <w:pPr>
        <w:autoSpaceDE w:val="0"/>
        <w:autoSpaceDN w:val="0"/>
        <w:adjustRightInd w:val="0"/>
        <w:snapToGrid w:val="0"/>
        <w:spacing w:after="0" w:line="400" w:lineRule="exact"/>
        <w:rPr>
          <w:rFonts w:ascii="標楷體" w:eastAsia="標楷體" w:hAnsi="標楷體"/>
          <w:color w:val="000000"/>
          <w:szCs w:val="24"/>
          <w:lang w:eastAsia="zh-TW"/>
        </w:rPr>
      </w:pPr>
    </w:p>
    <w:p w:rsidR="00D25CD8" w:rsidRPr="00F20FB4" w:rsidRDefault="00D25CD8" w:rsidP="00D25CD8">
      <w:pPr>
        <w:autoSpaceDE w:val="0"/>
        <w:autoSpaceDN w:val="0"/>
        <w:adjustRightInd w:val="0"/>
        <w:snapToGrid w:val="0"/>
        <w:spacing w:after="0" w:line="360" w:lineRule="auto"/>
        <w:rPr>
          <w:rFonts w:ascii="標楷體" w:eastAsia="標楷體" w:hAnsi="標楷體"/>
          <w:color w:val="000000"/>
          <w:szCs w:val="24"/>
          <w:lang w:eastAsia="zh-TW"/>
        </w:rPr>
      </w:pPr>
      <w:r w:rsidRPr="00F20FB4">
        <w:rPr>
          <w:rFonts w:ascii="標楷體" w:eastAsia="標楷體" w:hAnsi="標楷體" w:hint="eastAsia"/>
          <w:color w:val="000000"/>
          <w:szCs w:val="24"/>
          <w:lang w:eastAsia="zh-TW"/>
        </w:rPr>
        <w:t>八、經費來源與概算：經費來源皆來自精進計畫，不含在國小藝術團之團</w:t>
      </w:r>
      <w:proofErr w:type="gramStart"/>
      <w:r w:rsidRPr="00F20FB4">
        <w:rPr>
          <w:rFonts w:ascii="標楷體" w:eastAsia="標楷體" w:hAnsi="標楷體" w:hint="eastAsia"/>
          <w:color w:val="000000"/>
          <w:szCs w:val="24"/>
          <w:lang w:eastAsia="zh-TW"/>
        </w:rPr>
        <w:t>務</w:t>
      </w:r>
      <w:proofErr w:type="gramEnd"/>
      <w:r w:rsidRPr="00F20FB4">
        <w:rPr>
          <w:rFonts w:ascii="標楷體" w:eastAsia="標楷體" w:hAnsi="標楷體" w:hint="eastAsia"/>
          <w:color w:val="000000"/>
          <w:szCs w:val="24"/>
          <w:lang w:eastAsia="zh-TW"/>
        </w:rPr>
        <w:t>經費</w:t>
      </w:r>
    </w:p>
    <w:tbl>
      <w:tblPr>
        <w:tblW w:w="9412" w:type="dxa"/>
        <w:jc w:val="center"/>
        <w:tblLayout w:type="fixed"/>
        <w:tblCellMar>
          <w:left w:w="28" w:type="dxa"/>
          <w:right w:w="28" w:type="dxa"/>
        </w:tblCellMar>
        <w:tblLook w:val="04A0" w:firstRow="1" w:lastRow="0" w:firstColumn="1" w:lastColumn="0" w:noHBand="0" w:noVBand="1"/>
      </w:tblPr>
      <w:tblGrid>
        <w:gridCol w:w="795"/>
        <w:gridCol w:w="2387"/>
        <w:gridCol w:w="858"/>
        <w:gridCol w:w="737"/>
        <w:gridCol w:w="680"/>
        <w:gridCol w:w="769"/>
        <w:gridCol w:w="3186"/>
      </w:tblGrid>
      <w:tr w:rsidR="00D25CD8" w:rsidRPr="00F20FB4" w:rsidTr="00B51195">
        <w:trPr>
          <w:trHeight w:hRule="exact" w:val="594"/>
          <w:jc w:val="center"/>
        </w:trPr>
        <w:tc>
          <w:tcPr>
            <w:tcW w:w="9412" w:type="dxa"/>
            <w:gridSpan w:val="7"/>
            <w:tcBorders>
              <w:top w:val="single" w:sz="4" w:space="0" w:color="auto"/>
              <w:left w:val="single" w:sz="12" w:space="0" w:color="auto"/>
              <w:bottom w:val="single" w:sz="4" w:space="0" w:color="auto"/>
              <w:right w:val="single" w:sz="12" w:space="0" w:color="auto"/>
            </w:tcBorders>
            <w:shd w:val="clear" w:color="auto" w:fill="auto"/>
            <w:vAlign w:val="center"/>
          </w:tcPr>
          <w:p w:rsidR="00D25CD8" w:rsidRPr="00F20FB4" w:rsidRDefault="00D25CD8" w:rsidP="00B51195">
            <w:pPr>
              <w:pStyle w:val="af2"/>
              <w:kinsoku w:val="0"/>
              <w:overflowPunct w:val="0"/>
              <w:spacing w:line="360" w:lineRule="auto"/>
              <w:ind w:left="0" w:right="429"/>
              <w:jc w:val="center"/>
              <w:rPr>
                <w:rFonts w:ascii="標楷體" w:eastAsia="標楷體" w:hAnsi="標楷體"/>
                <w:b/>
                <w:bCs/>
                <w:color w:val="000000"/>
                <w:sz w:val="24"/>
                <w:szCs w:val="24"/>
                <w:lang w:eastAsia="zh-TW"/>
              </w:rPr>
            </w:pPr>
            <w:r w:rsidRPr="00F20FB4">
              <w:rPr>
                <w:rFonts w:ascii="標楷體" w:eastAsia="標楷體" w:hAnsi="標楷體" w:hint="eastAsia"/>
                <w:b/>
                <w:bCs/>
                <w:color w:val="000000"/>
                <w:sz w:val="24"/>
                <w:szCs w:val="24"/>
                <w:lang w:eastAsia="zh-TW"/>
              </w:rPr>
              <w:t>精進教學工作計畫</w:t>
            </w:r>
            <w:r w:rsidRPr="00F20FB4">
              <w:rPr>
                <w:rFonts w:ascii="標楷體" w:eastAsia="標楷體" w:hAnsi="標楷體"/>
                <w:b/>
                <w:bCs/>
                <w:color w:val="000000"/>
                <w:sz w:val="24"/>
                <w:szCs w:val="24"/>
                <w:lang w:eastAsia="zh-TW"/>
              </w:rPr>
              <w:t>-</w:t>
            </w:r>
            <w:r w:rsidRPr="00F20FB4">
              <w:rPr>
                <w:rFonts w:ascii="標楷體" w:eastAsia="標楷體" w:hAnsi="標楷體" w:hint="eastAsia"/>
                <w:b/>
                <w:bCs/>
                <w:color w:val="000000"/>
                <w:sz w:val="24"/>
                <w:szCs w:val="24"/>
                <w:lang w:eastAsia="zh-TW"/>
              </w:rPr>
              <w:t>非專長授課教師研習增能實施計畫</w:t>
            </w:r>
          </w:p>
        </w:tc>
      </w:tr>
      <w:tr w:rsidR="00D25CD8" w:rsidRPr="00F20FB4" w:rsidTr="00B51195">
        <w:trPr>
          <w:trHeight w:hRule="exact" w:val="561"/>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D25CD8" w:rsidRPr="00F20FB4" w:rsidRDefault="00D25CD8" w:rsidP="00B51195">
            <w:pPr>
              <w:spacing w:line="36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編號</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rsidR="00D25CD8" w:rsidRPr="00F20FB4" w:rsidRDefault="00D25CD8" w:rsidP="00B51195">
            <w:pPr>
              <w:spacing w:line="360" w:lineRule="auto"/>
              <w:rPr>
                <w:rFonts w:ascii="標楷體" w:eastAsia="標楷體" w:hAnsi="標楷體"/>
                <w:color w:val="000000"/>
                <w:lang w:eastAsia="zh-TW"/>
              </w:rPr>
            </w:pPr>
            <w:r w:rsidRPr="00F20FB4">
              <w:rPr>
                <w:rFonts w:ascii="標楷體" w:eastAsia="標楷體" w:hAnsi="標楷體" w:hint="eastAsia"/>
                <w:color w:val="000000"/>
                <w:lang w:eastAsia="zh-TW"/>
              </w:rPr>
              <w:t>項目</w:t>
            </w:r>
          </w:p>
        </w:tc>
        <w:tc>
          <w:tcPr>
            <w:tcW w:w="858" w:type="dxa"/>
            <w:tcBorders>
              <w:top w:val="nil"/>
              <w:left w:val="nil"/>
              <w:bottom w:val="single" w:sz="8" w:space="0" w:color="auto"/>
              <w:right w:val="single" w:sz="8" w:space="0" w:color="auto"/>
            </w:tcBorders>
            <w:shd w:val="clear" w:color="auto" w:fill="auto"/>
            <w:vAlign w:val="center"/>
          </w:tcPr>
          <w:p w:rsidR="00D25CD8" w:rsidRPr="00F20FB4" w:rsidRDefault="00D25CD8" w:rsidP="00B51195">
            <w:pPr>
              <w:spacing w:line="360" w:lineRule="auto"/>
              <w:jc w:val="center"/>
              <w:rPr>
                <w:rFonts w:ascii="標楷體" w:eastAsia="標楷體" w:hAnsi="標楷體"/>
                <w:color w:val="000000"/>
                <w:lang w:eastAsia="zh-TW"/>
              </w:rPr>
            </w:pPr>
            <w:r w:rsidRPr="00F20FB4">
              <w:rPr>
                <w:rFonts w:ascii="標楷體" w:eastAsia="標楷體" w:hAnsi="標楷體" w:hint="eastAsia"/>
                <w:color w:val="000000"/>
                <w:lang w:eastAsia="zh-TW"/>
              </w:rPr>
              <w:t>單價</w:t>
            </w:r>
          </w:p>
        </w:tc>
        <w:tc>
          <w:tcPr>
            <w:tcW w:w="737" w:type="dxa"/>
            <w:tcBorders>
              <w:top w:val="nil"/>
              <w:left w:val="single" w:sz="4" w:space="0" w:color="auto"/>
              <w:bottom w:val="single" w:sz="8" w:space="0" w:color="auto"/>
              <w:right w:val="single" w:sz="8" w:space="0" w:color="auto"/>
            </w:tcBorders>
            <w:shd w:val="clear" w:color="auto" w:fill="auto"/>
            <w:vAlign w:val="center"/>
          </w:tcPr>
          <w:p w:rsidR="00D25CD8" w:rsidRPr="00F20FB4" w:rsidRDefault="00D25CD8" w:rsidP="00B51195">
            <w:pPr>
              <w:spacing w:line="360" w:lineRule="auto"/>
              <w:jc w:val="center"/>
              <w:rPr>
                <w:rFonts w:ascii="標楷體" w:eastAsia="標楷體" w:hAnsi="標楷體"/>
                <w:color w:val="000000"/>
                <w:lang w:eastAsia="zh-TW"/>
              </w:rPr>
            </w:pPr>
            <w:r w:rsidRPr="00F20FB4">
              <w:rPr>
                <w:rFonts w:ascii="標楷體" w:eastAsia="標楷體" w:hAnsi="標楷體" w:hint="eastAsia"/>
                <w:color w:val="000000"/>
                <w:lang w:eastAsia="zh-TW"/>
              </w:rPr>
              <w:t>數量</w:t>
            </w:r>
          </w:p>
        </w:tc>
        <w:tc>
          <w:tcPr>
            <w:tcW w:w="680" w:type="dxa"/>
            <w:tcBorders>
              <w:top w:val="nil"/>
              <w:left w:val="single" w:sz="4" w:space="0" w:color="auto"/>
              <w:bottom w:val="single" w:sz="8" w:space="0" w:color="auto"/>
              <w:right w:val="single" w:sz="8" w:space="0" w:color="auto"/>
            </w:tcBorders>
            <w:shd w:val="clear" w:color="auto" w:fill="auto"/>
            <w:vAlign w:val="center"/>
          </w:tcPr>
          <w:p w:rsidR="00D25CD8" w:rsidRPr="00F20FB4" w:rsidRDefault="00D25CD8" w:rsidP="00B51195">
            <w:pPr>
              <w:spacing w:line="360" w:lineRule="auto"/>
              <w:jc w:val="center"/>
              <w:rPr>
                <w:rFonts w:ascii="標楷體" w:eastAsia="標楷體" w:hAnsi="標楷體"/>
                <w:color w:val="000000"/>
                <w:lang w:eastAsia="zh-TW"/>
              </w:rPr>
            </w:pPr>
            <w:r w:rsidRPr="00F20FB4">
              <w:rPr>
                <w:rFonts w:ascii="標楷體" w:eastAsia="標楷體" w:hAnsi="標楷體" w:hint="eastAsia"/>
                <w:color w:val="000000"/>
                <w:lang w:eastAsia="zh-TW"/>
              </w:rPr>
              <w:t>單位</w:t>
            </w:r>
          </w:p>
        </w:tc>
        <w:tc>
          <w:tcPr>
            <w:tcW w:w="769" w:type="dxa"/>
            <w:tcBorders>
              <w:top w:val="nil"/>
              <w:left w:val="nil"/>
              <w:bottom w:val="single" w:sz="8" w:space="0" w:color="auto"/>
              <w:right w:val="single" w:sz="8" w:space="0" w:color="auto"/>
            </w:tcBorders>
            <w:shd w:val="clear" w:color="auto" w:fill="auto"/>
            <w:vAlign w:val="center"/>
          </w:tcPr>
          <w:p w:rsidR="00D25CD8" w:rsidRPr="00F20FB4" w:rsidRDefault="00D25CD8" w:rsidP="00B51195">
            <w:pPr>
              <w:spacing w:line="360" w:lineRule="auto"/>
              <w:jc w:val="center"/>
              <w:rPr>
                <w:rFonts w:ascii="標楷體" w:eastAsia="標楷體" w:hAnsi="標楷體"/>
                <w:color w:val="000000"/>
                <w:lang w:eastAsia="zh-TW"/>
              </w:rPr>
            </w:pPr>
            <w:r w:rsidRPr="00F20FB4">
              <w:rPr>
                <w:rFonts w:ascii="標楷體" w:eastAsia="標楷體" w:hAnsi="標楷體" w:hint="eastAsia"/>
                <w:color w:val="000000"/>
                <w:lang w:eastAsia="zh-TW"/>
              </w:rPr>
              <w:t>總價</w:t>
            </w:r>
          </w:p>
        </w:tc>
        <w:tc>
          <w:tcPr>
            <w:tcW w:w="3186" w:type="dxa"/>
            <w:tcBorders>
              <w:top w:val="single" w:sz="4" w:space="0" w:color="auto"/>
              <w:left w:val="single" w:sz="4" w:space="0" w:color="auto"/>
              <w:bottom w:val="single" w:sz="4" w:space="0" w:color="auto"/>
              <w:right w:val="single" w:sz="12" w:space="0" w:color="auto"/>
            </w:tcBorders>
            <w:shd w:val="clear" w:color="auto" w:fill="auto"/>
            <w:vAlign w:val="center"/>
          </w:tcPr>
          <w:p w:rsidR="00D25CD8" w:rsidRPr="00F20FB4" w:rsidRDefault="00D25CD8" w:rsidP="00B51195">
            <w:pPr>
              <w:snapToGrid w:val="0"/>
              <w:spacing w:after="0" w:line="360" w:lineRule="auto"/>
              <w:ind w:left="89" w:hanging="10"/>
              <w:rPr>
                <w:rFonts w:ascii="標楷體" w:eastAsia="標楷體" w:hAnsi="標楷體"/>
                <w:color w:val="000000"/>
                <w:lang w:eastAsia="zh-TW"/>
              </w:rPr>
            </w:pPr>
            <w:r w:rsidRPr="00F20FB4">
              <w:rPr>
                <w:rFonts w:ascii="標楷體" w:eastAsia="標楷體" w:hAnsi="標楷體" w:hint="eastAsia"/>
                <w:color w:val="000000"/>
                <w:lang w:eastAsia="zh-TW"/>
              </w:rPr>
              <w:t>說明</w:t>
            </w:r>
          </w:p>
        </w:tc>
      </w:tr>
      <w:tr w:rsidR="00D25CD8" w:rsidRPr="00F20FB4" w:rsidTr="00B51195">
        <w:trPr>
          <w:trHeight w:hRule="exact" w:val="561"/>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D25CD8" w:rsidRPr="00F20FB4" w:rsidRDefault="00D25CD8" w:rsidP="00B51195">
            <w:pPr>
              <w:spacing w:line="360" w:lineRule="auto"/>
              <w:jc w:val="center"/>
              <w:rPr>
                <w:rFonts w:ascii="Times New Roman" w:eastAsia="標楷體" w:hAnsi="Times New Roman"/>
                <w:color w:val="000000"/>
                <w:lang w:eastAsia="zh-TW"/>
              </w:rPr>
            </w:pPr>
            <w:r w:rsidRPr="00F20FB4">
              <w:rPr>
                <w:rFonts w:ascii="Times New Roman" w:eastAsia="標楷體" w:hAnsi="Times New Roman" w:hint="eastAsia"/>
                <w:color w:val="000000"/>
                <w:lang w:eastAsia="zh-TW"/>
              </w:rPr>
              <w:t>1</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rsidR="00D25CD8" w:rsidRPr="00F20FB4" w:rsidRDefault="00D25CD8" w:rsidP="00B51195">
            <w:pPr>
              <w:spacing w:line="360" w:lineRule="auto"/>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講師鐘點費</w:t>
            </w:r>
            <w:r w:rsidRPr="00F20FB4">
              <w:rPr>
                <w:rFonts w:ascii="標楷體" w:eastAsia="標楷體" w:hAnsi="標楷體" w:cs="新細明體"/>
                <w:color w:val="000000"/>
                <w:lang w:eastAsia="zh-TW"/>
              </w:rPr>
              <w:t>(</w:t>
            </w:r>
            <w:r w:rsidRPr="00F20FB4">
              <w:rPr>
                <w:rFonts w:ascii="標楷體" w:eastAsia="標楷體" w:hAnsi="標楷體" w:cs="新細明體" w:hint="eastAsia"/>
                <w:color w:val="000000"/>
                <w:lang w:eastAsia="zh-TW"/>
              </w:rPr>
              <w:t>外聘</w:t>
            </w:r>
            <w:r w:rsidRPr="00F20FB4">
              <w:rPr>
                <w:rFonts w:ascii="標楷體" w:eastAsia="標楷體" w:hAnsi="標楷體" w:cs="新細明體"/>
                <w:color w:val="000000"/>
                <w:lang w:eastAsia="zh-TW"/>
              </w:rPr>
              <w:t>)</w:t>
            </w:r>
          </w:p>
        </w:tc>
        <w:tc>
          <w:tcPr>
            <w:tcW w:w="858" w:type="dxa"/>
            <w:tcBorders>
              <w:top w:val="nil"/>
              <w:left w:val="nil"/>
              <w:bottom w:val="single" w:sz="8" w:space="0" w:color="auto"/>
              <w:right w:val="single" w:sz="8" w:space="0" w:color="auto"/>
            </w:tcBorders>
            <w:shd w:val="clear" w:color="auto" w:fill="auto"/>
            <w:vAlign w:val="center"/>
          </w:tcPr>
          <w:p w:rsidR="00D25CD8" w:rsidRPr="00F20FB4" w:rsidRDefault="00D25CD8" w:rsidP="00B51195">
            <w:pPr>
              <w:spacing w:line="36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2</w:t>
            </w:r>
            <w:r w:rsidRPr="00F20FB4">
              <w:rPr>
                <w:rFonts w:ascii="標楷體" w:eastAsia="標楷體" w:hAnsi="標楷體" w:cs="新細明體"/>
                <w:color w:val="000000"/>
                <w:lang w:eastAsia="zh-TW"/>
              </w:rPr>
              <w:t>,000</w:t>
            </w:r>
          </w:p>
        </w:tc>
        <w:tc>
          <w:tcPr>
            <w:tcW w:w="737" w:type="dxa"/>
            <w:tcBorders>
              <w:top w:val="nil"/>
              <w:left w:val="single" w:sz="4" w:space="0" w:color="auto"/>
              <w:bottom w:val="single" w:sz="8" w:space="0" w:color="auto"/>
              <w:right w:val="single" w:sz="8" w:space="0" w:color="auto"/>
            </w:tcBorders>
            <w:shd w:val="clear" w:color="auto" w:fill="auto"/>
            <w:vAlign w:val="center"/>
          </w:tcPr>
          <w:p w:rsidR="00D25CD8" w:rsidRPr="00F20FB4" w:rsidRDefault="00797FE3" w:rsidP="00B51195">
            <w:pPr>
              <w:spacing w:line="360" w:lineRule="auto"/>
              <w:jc w:val="center"/>
              <w:rPr>
                <w:rFonts w:ascii="標楷體" w:eastAsia="標楷體" w:hAnsi="標楷體" w:cs="新細明體"/>
                <w:color w:val="000000"/>
                <w:lang w:eastAsia="zh-TW"/>
              </w:rPr>
            </w:pPr>
            <w:r>
              <w:rPr>
                <w:rFonts w:ascii="標楷體" w:eastAsia="標楷體" w:hAnsi="標楷體" w:cs="新細明體" w:hint="eastAsia"/>
                <w:color w:val="000000"/>
                <w:lang w:eastAsia="zh-TW"/>
              </w:rPr>
              <w:t>6</w:t>
            </w:r>
          </w:p>
        </w:tc>
        <w:tc>
          <w:tcPr>
            <w:tcW w:w="680" w:type="dxa"/>
            <w:tcBorders>
              <w:top w:val="nil"/>
              <w:left w:val="single" w:sz="4" w:space="0" w:color="auto"/>
              <w:bottom w:val="single" w:sz="8" w:space="0" w:color="auto"/>
              <w:right w:val="single" w:sz="8" w:space="0" w:color="auto"/>
            </w:tcBorders>
            <w:shd w:val="clear" w:color="auto" w:fill="auto"/>
            <w:vAlign w:val="center"/>
          </w:tcPr>
          <w:p w:rsidR="00D25CD8" w:rsidRPr="00F20FB4" w:rsidRDefault="00D25CD8" w:rsidP="00B51195">
            <w:pPr>
              <w:spacing w:line="36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節</w:t>
            </w:r>
          </w:p>
        </w:tc>
        <w:tc>
          <w:tcPr>
            <w:tcW w:w="769" w:type="dxa"/>
            <w:tcBorders>
              <w:top w:val="nil"/>
              <w:left w:val="nil"/>
              <w:bottom w:val="single" w:sz="8" w:space="0" w:color="auto"/>
              <w:right w:val="single" w:sz="8" w:space="0" w:color="auto"/>
            </w:tcBorders>
            <w:shd w:val="clear" w:color="auto" w:fill="auto"/>
            <w:vAlign w:val="center"/>
          </w:tcPr>
          <w:p w:rsidR="00D25CD8" w:rsidRPr="00F20FB4" w:rsidRDefault="00797FE3" w:rsidP="00B51195">
            <w:pPr>
              <w:spacing w:line="360" w:lineRule="auto"/>
              <w:jc w:val="center"/>
              <w:rPr>
                <w:rFonts w:ascii="標楷體" w:eastAsia="標楷體" w:hAnsi="標楷體" w:cs="新細明體"/>
                <w:color w:val="000000"/>
                <w:lang w:eastAsia="zh-TW"/>
              </w:rPr>
            </w:pPr>
            <w:r>
              <w:rPr>
                <w:rFonts w:ascii="標楷體" w:eastAsia="標楷體" w:hAnsi="標楷體" w:cs="新細明體"/>
                <w:color w:val="000000"/>
                <w:lang w:eastAsia="zh-TW"/>
              </w:rPr>
              <w:t>12</w:t>
            </w:r>
            <w:r w:rsidR="00D25CD8" w:rsidRPr="00F20FB4">
              <w:rPr>
                <w:rFonts w:ascii="標楷體" w:eastAsia="標楷體" w:hAnsi="標楷體" w:cs="新細明體"/>
                <w:color w:val="000000"/>
                <w:lang w:eastAsia="zh-TW"/>
              </w:rPr>
              <w:t>,000</w:t>
            </w:r>
          </w:p>
        </w:tc>
        <w:tc>
          <w:tcPr>
            <w:tcW w:w="3186" w:type="dxa"/>
            <w:tcBorders>
              <w:top w:val="single" w:sz="4" w:space="0" w:color="auto"/>
              <w:left w:val="single" w:sz="4" w:space="0" w:color="auto"/>
              <w:bottom w:val="single" w:sz="4" w:space="0" w:color="auto"/>
              <w:right w:val="single" w:sz="12" w:space="0" w:color="auto"/>
            </w:tcBorders>
            <w:shd w:val="clear" w:color="auto" w:fill="auto"/>
            <w:vAlign w:val="center"/>
          </w:tcPr>
          <w:p w:rsidR="00D25CD8" w:rsidRPr="00F20FB4" w:rsidRDefault="00086568" w:rsidP="00A12016">
            <w:pPr>
              <w:snapToGrid w:val="0"/>
              <w:spacing w:after="0" w:line="360" w:lineRule="auto"/>
              <w:ind w:left="89" w:hanging="10"/>
              <w:jc w:val="both"/>
              <w:rPr>
                <w:rFonts w:ascii="標楷體" w:eastAsia="標楷體" w:hAnsi="標楷體" w:cs="新細明體"/>
                <w:color w:val="000000"/>
                <w:lang w:eastAsia="zh-TW"/>
              </w:rPr>
            </w:pPr>
            <w:r w:rsidRPr="00086568">
              <w:rPr>
                <w:rFonts w:ascii="標楷體" w:eastAsia="標楷體" w:hAnsi="標楷體" w:cs="新細明體" w:hint="eastAsia"/>
                <w:color w:val="000000"/>
                <w:lang w:eastAsia="zh-TW"/>
              </w:rPr>
              <w:t>外聘</w:t>
            </w:r>
            <w:r w:rsidR="00A12016">
              <w:rPr>
                <w:rFonts w:ascii="標楷體" w:eastAsia="標楷體" w:hAnsi="標楷體" w:cs="新細明體" w:hint="eastAsia"/>
                <w:color w:val="000000"/>
                <w:lang w:eastAsia="zh-TW"/>
              </w:rPr>
              <w:t>講</w:t>
            </w:r>
            <w:r w:rsidRPr="00086568">
              <w:rPr>
                <w:rFonts w:ascii="標楷體" w:eastAsia="標楷體" w:hAnsi="標楷體" w:cs="新細明體" w:hint="eastAsia"/>
                <w:color w:val="000000"/>
                <w:lang w:eastAsia="zh-TW"/>
              </w:rPr>
              <w:t>師-葉燕宏團長(暫定)</w:t>
            </w:r>
          </w:p>
        </w:tc>
      </w:tr>
      <w:tr w:rsidR="00797FE3" w:rsidRPr="00F20FB4" w:rsidTr="00A12016">
        <w:trPr>
          <w:trHeight w:hRule="exact" w:val="1202"/>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797FE3" w:rsidRPr="00F20FB4" w:rsidRDefault="00797FE3" w:rsidP="00797FE3">
            <w:pPr>
              <w:spacing w:line="360" w:lineRule="auto"/>
              <w:jc w:val="center"/>
              <w:rPr>
                <w:rFonts w:ascii="Times New Roman" w:eastAsia="標楷體" w:hAnsi="Times New Roman"/>
                <w:color w:val="000000"/>
                <w:lang w:eastAsia="zh-TW"/>
              </w:rPr>
            </w:pPr>
            <w:r>
              <w:rPr>
                <w:rFonts w:ascii="Times New Roman" w:eastAsia="標楷體" w:hAnsi="Times New Roman"/>
                <w:color w:val="000000"/>
                <w:lang w:eastAsia="zh-TW"/>
              </w:rPr>
              <w:t>2</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rsidR="00797FE3" w:rsidRPr="00F20FB4" w:rsidRDefault="00797FE3" w:rsidP="00797FE3">
            <w:pPr>
              <w:spacing w:line="360" w:lineRule="auto"/>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講師鐘點費</w:t>
            </w:r>
            <w:r w:rsidRPr="00F20FB4">
              <w:rPr>
                <w:rFonts w:ascii="標楷體" w:eastAsia="標楷體" w:hAnsi="標楷體" w:cs="新細明體"/>
                <w:color w:val="000000"/>
                <w:lang w:eastAsia="zh-TW"/>
              </w:rPr>
              <w:t>(</w:t>
            </w:r>
            <w:proofErr w:type="gramStart"/>
            <w:r>
              <w:rPr>
                <w:rFonts w:ascii="標楷體" w:eastAsia="標楷體" w:hAnsi="標楷體" w:cs="新細明體" w:hint="eastAsia"/>
                <w:color w:val="000000"/>
                <w:lang w:eastAsia="zh-TW"/>
              </w:rPr>
              <w:t>內</w:t>
            </w:r>
            <w:r w:rsidRPr="00F20FB4">
              <w:rPr>
                <w:rFonts w:ascii="標楷體" w:eastAsia="標楷體" w:hAnsi="標楷體" w:cs="新細明體" w:hint="eastAsia"/>
                <w:color w:val="000000"/>
                <w:lang w:eastAsia="zh-TW"/>
              </w:rPr>
              <w:t>聘</w:t>
            </w:r>
            <w:proofErr w:type="gramEnd"/>
            <w:r w:rsidRPr="00F20FB4">
              <w:rPr>
                <w:rFonts w:ascii="標楷體" w:eastAsia="標楷體" w:hAnsi="標楷體" w:cs="新細明體"/>
                <w:color w:val="000000"/>
                <w:lang w:eastAsia="zh-TW"/>
              </w:rPr>
              <w:t>)</w:t>
            </w:r>
          </w:p>
        </w:tc>
        <w:tc>
          <w:tcPr>
            <w:tcW w:w="858" w:type="dxa"/>
            <w:tcBorders>
              <w:top w:val="nil"/>
              <w:left w:val="nil"/>
              <w:bottom w:val="single" w:sz="8" w:space="0" w:color="auto"/>
              <w:right w:val="single" w:sz="8" w:space="0" w:color="auto"/>
            </w:tcBorders>
            <w:shd w:val="clear" w:color="auto" w:fill="auto"/>
            <w:vAlign w:val="center"/>
          </w:tcPr>
          <w:p w:rsidR="00797FE3" w:rsidRPr="00F20FB4" w:rsidRDefault="00797FE3" w:rsidP="00797FE3">
            <w:pPr>
              <w:spacing w:line="360" w:lineRule="auto"/>
              <w:jc w:val="center"/>
              <w:rPr>
                <w:rFonts w:ascii="標楷體" w:eastAsia="標楷體" w:hAnsi="標楷體" w:cs="新細明體"/>
                <w:color w:val="000000"/>
                <w:lang w:eastAsia="zh-TW"/>
              </w:rPr>
            </w:pPr>
            <w:r>
              <w:rPr>
                <w:rFonts w:ascii="標楷體" w:eastAsia="標楷體" w:hAnsi="標楷體" w:cs="新細明體" w:hint="eastAsia"/>
                <w:color w:val="000000"/>
                <w:lang w:eastAsia="zh-TW"/>
              </w:rPr>
              <w:t>1</w:t>
            </w:r>
            <w:r w:rsidRPr="00F20FB4">
              <w:rPr>
                <w:rFonts w:ascii="標楷體" w:eastAsia="標楷體" w:hAnsi="標楷體" w:cs="新細明體"/>
                <w:color w:val="000000"/>
                <w:lang w:eastAsia="zh-TW"/>
              </w:rPr>
              <w:t>,000</w:t>
            </w:r>
          </w:p>
        </w:tc>
        <w:tc>
          <w:tcPr>
            <w:tcW w:w="737" w:type="dxa"/>
            <w:tcBorders>
              <w:top w:val="nil"/>
              <w:left w:val="single" w:sz="4" w:space="0" w:color="auto"/>
              <w:bottom w:val="single" w:sz="8" w:space="0" w:color="auto"/>
              <w:right w:val="single" w:sz="8" w:space="0" w:color="auto"/>
            </w:tcBorders>
            <w:shd w:val="clear" w:color="auto" w:fill="auto"/>
            <w:vAlign w:val="center"/>
          </w:tcPr>
          <w:p w:rsidR="00797FE3" w:rsidRPr="00F20FB4" w:rsidRDefault="00797FE3" w:rsidP="00797FE3">
            <w:pPr>
              <w:spacing w:line="360" w:lineRule="auto"/>
              <w:jc w:val="center"/>
              <w:rPr>
                <w:rFonts w:ascii="標楷體" w:eastAsia="標楷體" w:hAnsi="標楷體" w:cs="新細明體"/>
                <w:color w:val="000000"/>
                <w:lang w:eastAsia="zh-TW"/>
              </w:rPr>
            </w:pPr>
            <w:r>
              <w:rPr>
                <w:rFonts w:ascii="標楷體" w:eastAsia="標楷體" w:hAnsi="標楷體" w:cs="新細明體"/>
                <w:color w:val="000000"/>
                <w:lang w:eastAsia="zh-TW"/>
              </w:rPr>
              <w:t>6</w:t>
            </w:r>
          </w:p>
        </w:tc>
        <w:tc>
          <w:tcPr>
            <w:tcW w:w="680" w:type="dxa"/>
            <w:tcBorders>
              <w:top w:val="nil"/>
              <w:left w:val="single" w:sz="4" w:space="0" w:color="auto"/>
              <w:bottom w:val="single" w:sz="8" w:space="0" w:color="auto"/>
              <w:right w:val="single" w:sz="8" w:space="0" w:color="auto"/>
            </w:tcBorders>
            <w:shd w:val="clear" w:color="auto" w:fill="auto"/>
            <w:vAlign w:val="center"/>
          </w:tcPr>
          <w:p w:rsidR="00797FE3" w:rsidRPr="00F20FB4" w:rsidRDefault="00797FE3" w:rsidP="00797FE3">
            <w:pPr>
              <w:spacing w:line="36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節</w:t>
            </w:r>
          </w:p>
        </w:tc>
        <w:tc>
          <w:tcPr>
            <w:tcW w:w="769" w:type="dxa"/>
            <w:tcBorders>
              <w:top w:val="nil"/>
              <w:left w:val="nil"/>
              <w:bottom w:val="single" w:sz="8" w:space="0" w:color="auto"/>
              <w:right w:val="single" w:sz="8" w:space="0" w:color="auto"/>
            </w:tcBorders>
            <w:shd w:val="clear" w:color="auto" w:fill="auto"/>
            <w:vAlign w:val="center"/>
          </w:tcPr>
          <w:p w:rsidR="00797FE3" w:rsidRPr="00F20FB4" w:rsidRDefault="00797FE3" w:rsidP="00797FE3">
            <w:pPr>
              <w:spacing w:line="360" w:lineRule="auto"/>
              <w:jc w:val="center"/>
              <w:rPr>
                <w:rFonts w:ascii="標楷體" w:eastAsia="標楷體" w:hAnsi="標楷體" w:cs="新細明體"/>
                <w:color w:val="000000"/>
                <w:lang w:eastAsia="zh-TW"/>
              </w:rPr>
            </w:pPr>
            <w:r>
              <w:rPr>
                <w:rFonts w:ascii="標楷體" w:eastAsia="標楷體" w:hAnsi="標楷體" w:cs="新細明體"/>
                <w:color w:val="000000"/>
                <w:lang w:eastAsia="zh-TW"/>
              </w:rPr>
              <w:t>6</w:t>
            </w:r>
            <w:r w:rsidRPr="00F20FB4">
              <w:rPr>
                <w:rFonts w:ascii="標楷體" w:eastAsia="標楷體" w:hAnsi="標楷體" w:cs="新細明體"/>
                <w:color w:val="000000"/>
                <w:lang w:eastAsia="zh-TW"/>
              </w:rPr>
              <w:t>,000</w:t>
            </w:r>
          </w:p>
        </w:tc>
        <w:tc>
          <w:tcPr>
            <w:tcW w:w="3186" w:type="dxa"/>
            <w:tcBorders>
              <w:top w:val="single" w:sz="4" w:space="0" w:color="auto"/>
              <w:left w:val="single" w:sz="4" w:space="0" w:color="auto"/>
              <w:bottom w:val="single" w:sz="4" w:space="0" w:color="auto"/>
              <w:right w:val="single" w:sz="12" w:space="0" w:color="auto"/>
            </w:tcBorders>
            <w:shd w:val="clear" w:color="auto" w:fill="auto"/>
            <w:vAlign w:val="center"/>
          </w:tcPr>
          <w:p w:rsidR="00797FE3" w:rsidRPr="00A12016" w:rsidRDefault="00A12016" w:rsidP="00797FE3">
            <w:pPr>
              <w:snapToGrid w:val="0"/>
              <w:spacing w:after="0" w:line="360" w:lineRule="auto"/>
              <w:ind w:left="89" w:hanging="10"/>
              <w:jc w:val="both"/>
              <w:rPr>
                <w:rFonts w:ascii="標楷體" w:eastAsia="標楷體" w:hAnsi="標楷體" w:cs="新細明體"/>
                <w:color w:val="000000"/>
                <w:sz w:val="20"/>
                <w:szCs w:val="20"/>
                <w:lang w:eastAsia="zh-TW"/>
              </w:rPr>
            </w:pPr>
            <w:proofErr w:type="gramStart"/>
            <w:r w:rsidRPr="00A12016">
              <w:rPr>
                <w:rFonts w:ascii="標楷體" w:eastAsia="標楷體" w:hAnsi="標楷體" w:cs="新細明體" w:hint="eastAsia"/>
                <w:color w:val="000000"/>
                <w:sz w:val="20"/>
                <w:szCs w:val="20"/>
                <w:lang w:eastAsia="zh-TW"/>
              </w:rPr>
              <w:t>內</w:t>
            </w:r>
            <w:r>
              <w:rPr>
                <w:rFonts w:ascii="標楷體" w:eastAsia="標楷體" w:hAnsi="標楷體" w:cs="新細明體" w:hint="eastAsia"/>
                <w:color w:val="000000"/>
                <w:sz w:val="20"/>
                <w:szCs w:val="20"/>
                <w:lang w:eastAsia="zh-TW"/>
              </w:rPr>
              <w:t>聘講</w:t>
            </w:r>
            <w:r w:rsidRPr="00A12016">
              <w:rPr>
                <w:rFonts w:ascii="標楷體" w:eastAsia="標楷體" w:hAnsi="標楷體" w:cs="新細明體" w:hint="eastAsia"/>
                <w:color w:val="000000"/>
                <w:sz w:val="20"/>
                <w:szCs w:val="20"/>
                <w:lang w:eastAsia="zh-TW"/>
              </w:rPr>
              <w:t>師</w:t>
            </w:r>
            <w:proofErr w:type="gramEnd"/>
            <w:r w:rsidRPr="00A12016">
              <w:rPr>
                <w:rFonts w:ascii="標楷體" w:eastAsia="標楷體" w:hAnsi="標楷體" w:cs="新細明體" w:hint="eastAsia"/>
                <w:color w:val="000000"/>
                <w:sz w:val="20"/>
                <w:szCs w:val="20"/>
                <w:lang w:eastAsia="zh-TW"/>
              </w:rPr>
              <w:t>-花蓮縣萬榮馬遠國小馬妤菲老師 花蓮縣秀林鄉水源國小        尤道布雅主任</w:t>
            </w:r>
          </w:p>
        </w:tc>
      </w:tr>
      <w:tr w:rsidR="00797FE3" w:rsidRPr="00F20FB4" w:rsidTr="00B51195">
        <w:trPr>
          <w:trHeight w:hRule="exact" w:val="561"/>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797FE3" w:rsidRPr="00F20FB4" w:rsidRDefault="00797FE3" w:rsidP="00797FE3">
            <w:pPr>
              <w:spacing w:line="360" w:lineRule="auto"/>
              <w:jc w:val="center"/>
              <w:rPr>
                <w:rFonts w:ascii="Times New Roman" w:eastAsia="標楷體" w:hAnsi="Times New Roman"/>
                <w:color w:val="000000"/>
                <w:lang w:eastAsia="zh-TW"/>
              </w:rPr>
            </w:pPr>
            <w:r>
              <w:rPr>
                <w:rFonts w:ascii="Times New Roman" w:eastAsia="標楷體" w:hAnsi="Times New Roman"/>
                <w:color w:val="000000"/>
                <w:lang w:eastAsia="zh-TW"/>
              </w:rPr>
              <w:t>3</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rsidR="00797FE3" w:rsidRPr="00F20FB4" w:rsidRDefault="00797FE3" w:rsidP="00797FE3">
            <w:pPr>
              <w:spacing w:line="360" w:lineRule="auto"/>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助教鐘點費(</w:t>
            </w:r>
            <w:proofErr w:type="gramStart"/>
            <w:r w:rsidRPr="00F20FB4">
              <w:rPr>
                <w:rFonts w:ascii="標楷體" w:eastAsia="標楷體" w:hAnsi="標楷體" w:cs="新細明體" w:hint="eastAsia"/>
                <w:color w:val="000000"/>
                <w:lang w:eastAsia="zh-TW"/>
              </w:rPr>
              <w:t>內聘</w:t>
            </w:r>
            <w:proofErr w:type="gramEnd"/>
            <w:r w:rsidRPr="00F20FB4">
              <w:rPr>
                <w:rFonts w:ascii="標楷體" w:eastAsia="標楷體" w:hAnsi="標楷體" w:cs="新細明體" w:hint="eastAsia"/>
                <w:color w:val="000000"/>
                <w:lang w:eastAsia="zh-TW"/>
              </w:rPr>
              <w:t>)</w:t>
            </w:r>
          </w:p>
        </w:tc>
        <w:tc>
          <w:tcPr>
            <w:tcW w:w="858" w:type="dxa"/>
            <w:tcBorders>
              <w:top w:val="nil"/>
              <w:left w:val="nil"/>
              <w:bottom w:val="single" w:sz="8" w:space="0" w:color="auto"/>
              <w:right w:val="single" w:sz="8" w:space="0" w:color="auto"/>
            </w:tcBorders>
            <w:shd w:val="clear" w:color="auto" w:fill="auto"/>
            <w:vAlign w:val="center"/>
          </w:tcPr>
          <w:p w:rsidR="00797FE3" w:rsidRPr="00F20FB4" w:rsidRDefault="00797FE3" w:rsidP="00797FE3">
            <w:pPr>
              <w:spacing w:line="36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5</w:t>
            </w:r>
            <w:r w:rsidRPr="00F20FB4">
              <w:rPr>
                <w:rFonts w:ascii="標楷體" w:eastAsia="標楷體" w:hAnsi="標楷體" w:cs="新細明體"/>
                <w:color w:val="000000"/>
                <w:lang w:eastAsia="zh-TW"/>
              </w:rPr>
              <w:t>00</w:t>
            </w:r>
          </w:p>
        </w:tc>
        <w:tc>
          <w:tcPr>
            <w:tcW w:w="737" w:type="dxa"/>
            <w:tcBorders>
              <w:top w:val="nil"/>
              <w:left w:val="single" w:sz="4" w:space="0" w:color="auto"/>
              <w:bottom w:val="single" w:sz="8" w:space="0" w:color="auto"/>
              <w:right w:val="single" w:sz="8" w:space="0" w:color="auto"/>
            </w:tcBorders>
            <w:shd w:val="clear" w:color="auto" w:fill="auto"/>
            <w:vAlign w:val="center"/>
          </w:tcPr>
          <w:p w:rsidR="00797FE3" w:rsidRPr="00F20FB4" w:rsidRDefault="00797FE3" w:rsidP="00797FE3">
            <w:pPr>
              <w:spacing w:line="36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1</w:t>
            </w:r>
            <w:r w:rsidRPr="00F20FB4">
              <w:rPr>
                <w:rFonts w:ascii="標楷體" w:eastAsia="標楷體" w:hAnsi="標楷體" w:cs="新細明體"/>
                <w:color w:val="000000"/>
                <w:lang w:eastAsia="zh-TW"/>
              </w:rPr>
              <w:t>2</w:t>
            </w:r>
          </w:p>
        </w:tc>
        <w:tc>
          <w:tcPr>
            <w:tcW w:w="680" w:type="dxa"/>
            <w:tcBorders>
              <w:top w:val="nil"/>
              <w:left w:val="single" w:sz="4" w:space="0" w:color="auto"/>
              <w:bottom w:val="single" w:sz="8" w:space="0" w:color="auto"/>
              <w:right w:val="single" w:sz="8" w:space="0" w:color="auto"/>
            </w:tcBorders>
            <w:shd w:val="clear" w:color="auto" w:fill="auto"/>
            <w:vAlign w:val="center"/>
          </w:tcPr>
          <w:p w:rsidR="00797FE3" w:rsidRPr="00F20FB4" w:rsidRDefault="00797FE3" w:rsidP="00797FE3">
            <w:pPr>
              <w:spacing w:line="36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節</w:t>
            </w:r>
          </w:p>
        </w:tc>
        <w:tc>
          <w:tcPr>
            <w:tcW w:w="769" w:type="dxa"/>
            <w:tcBorders>
              <w:top w:val="nil"/>
              <w:left w:val="nil"/>
              <w:bottom w:val="single" w:sz="8" w:space="0" w:color="auto"/>
              <w:right w:val="single" w:sz="8" w:space="0" w:color="auto"/>
            </w:tcBorders>
            <w:shd w:val="clear" w:color="auto" w:fill="auto"/>
            <w:vAlign w:val="center"/>
          </w:tcPr>
          <w:p w:rsidR="00797FE3" w:rsidRPr="00F20FB4" w:rsidRDefault="00797FE3" w:rsidP="00797FE3">
            <w:pPr>
              <w:spacing w:line="36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6</w:t>
            </w:r>
            <w:r w:rsidRPr="00F20FB4">
              <w:rPr>
                <w:rFonts w:ascii="標楷體" w:eastAsia="標楷體" w:hAnsi="標楷體" w:cs="新細明體"/>
                <w:color w:val="000000"/>
                <w:lang w:eastAsia="zh-TW"/>
              </w:rPr>
              <w:t>,000</w:t>
            </w:r>
          </w:p>
        </w:tc>
        <w:tc>
          <w:tcPr>
            <w:tcW w:w="3186" w:type="dxa"/>
            <w:tcBorders>
              <w:top w:val="single" w:sz="4" w:space="0" w:color="auto"/>
              <w:left w:val="single" w:sz="4" w:space="0" w:color="auto"/>
              <w:bottom w:val="single" w:sz="4" w:space="0" w:color="auto"/>
              <w:right w:val="single" w:sz="12" w:space="0" w:color="auto"/>
            </w:tcBorders>
            <w:shd w:val="clear" w:color="auto" w:fill="auto"/>
            <w:vAlign w:val="center"/>
          </w:tcPr>
          <w:p w:rsidR="00797FE3" w:rsidRPr="00F20FB4" w:rsidRDefault="00797FE3" w:rsidP="00797FE3">
            <w:pPr>
              <w:snapToGrid w:val="0"/>
              <w:spacing w:after="0" w:line="360" w:lineRule="auto"/>
              <w:ind w:left="89" w:hanging="10"/>
              <w:jc w:val="both"/>
              <w:rPr>
                <w:rFonts w:ascii="標楷體" w:eastAsia="標楷體" w:hAnsi="標楷體" w:cs="新細明體"/>
                <w:color w:val="000000"/>
                <w:lang w:eastAsia="zh-TW"/>
              </w:rPr>
            </w:pPr>
          </w:p>
        </w:tc>
      </w:tr>
      <w:tr w:rsidR="00797FE3" w:rsidRPr="00F20FB4" w:rsidTr="00797FE3">
        <w:trPr>
          <w:trHeight w:hRule="exact" w:val="886"/>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797FE3" w:rsidRPr="00F20FB4" w:rsidRDefault="00797FE3" w:rsidP="00797FE3">
            <w:pPr>
              <w:spacing w:line="360" w:lineRule="auto"/>
              <w:jc w:val="center"/>
              <w:rPr>
                <w:rFonts w:ascii="Times New Roman" w:eastAsia="標楷體" w:hAnsi="Times New Roman"/>
                <w:color w:val="000000"/>
                <w:lang w:eastAsia="zh-TW"/>
              </w:rPr>
            </w:pPr>
            <w:r>
              <w:rPr>
                <w:rFonts w:ascii="Times New Roman" w:eastAsia="標楷體" w:hAnsi="Times New Roman"/>
                <w:color w:val="000000"/>
                <w:lang w:eastAsia="zh-TW"/>
              </w:rPr>
              <w:t>4</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rsidR="00797FE3" w:rsidRPr="00797FE3" w:rsidRDefault="00797FE3" w:rsidP="00797FE3">
            <w:pPr>
              <w:pStyle w:val="Web"/>
              <w:spacing w:before="0" w:beforeAutospacing="0" w:after="200" w:afterAutospacing="0"/>
            </w:pPr>
            <w:r w:rsidRPr="00797FE3">
              <w:rPr>
                <w:rFonts w:ascii="標楷體" w:eastAsia="標楷體" w:hAnsi="標楷體" w:hint="eastAsia"/>
                <w:sz w:val="22"/>
                <w:szCs w:val="22"/>
              </w:rPr>
              <w:t>教具材料</w:t>
            </w:r>
          </w:p>
        </w:tc>
        <w:tc>
          <w:tcPr>
            <w:tcW w:w="858" w:type="dxa"/>
            <w:tcBorders>
              <w:top w:val="nil"/>
              <w:left w:val="nil"/>
              <w:bottom w:val="single" w:sz="8" w:space="0" w:color="auto"/>
              <w:right w:val="single" w:sz="8" w:space="0" w:color="auto"/>
            </w:tcBorders>
            <w:shd w:val="clear" w:color="auto" w:fill="auto"/>
            <w:vAlign w:val="center"/>
          </w:tcPr>
          <w:p w:rsidR="00797FE3" w:rsidRPr="00797FE3" w:rsidRDefault="00797FE3" w:rsidP="00797FE3">
            <w:pPr>
              <w:pStyle w:val="Web"/>
              <w:spacing w:before="0" w:beforeAutospacing="0" w:after="200" w:afterAutospacing="0"/>
              <w:jc w:val="center"/>
            </w:pPr>
            <w:r w:rsidRPr="00797FE3">
              <w:rPr>
                <w:rFonts w:ascii="標楷體" w:eastAsia="標楷體" w:hAnsi="標楷體" w:hint="eastAsia"/>
                <w:sz w:val="22"/>
                <w:szCs w:val="22"/>
              </w:rPr>
              <w:t>150</w:t>
            </w:r>
          </w:p>
        </w:tc>
        <w:tc>
          <w:tcPr>
            <w:tcW w:w="737" w:type="dxa"/>
            <w:tcBorders>
              <w:top w:val="nil"/>
              <w:left w:val="single" w:sz="4" w:space="0" w:color="auto"/>
              <w:bottom w:val="single" w:sz="8" w:space="0" w:color="auto"/>
              <w:right w:val="single" w:sz="8" w:space="0" w:color="auto"/>
            </w:tcBorders>
            <w:shd w:val="clear" w:color="auto" w:fill="auto"/>
            <w:vAlign w:val="center"/>
          </w:tcPr>
          <w:p w:rsidR="00797FE3" w:rsidRPr="00797FE3" w:rsidRDefault="00797FE3" w:rsidP="00797FE3">
            <w:pPr>
              <w:pStyle w:val="Web"/>
              <w:spacing w:before="0" w:beforeAutospacing="0" w:after="200" w:afterAutospacing="0"/>
              <w:jc w:val="center"/>
            </w:pPr>
            <w:r w:rsidRPr="00797FE3">
              <w:rPr>
                <w:rFonts w:ascii="標楷體" w:eastAsia="標楷體" w:hAnsi="標楷體" w:hint="eastAsia"/>
                <w:sz w:val="22"/>
                <w:szCs w:val="22"/>
              </w:rPr>
              <w:t>25</w:t>
            </w:r>
          </w:p>
        </w:tc>
        <w:tc>
          <w:tcPr>
            <w:tcW w:w="680" w:type="dxa"/>
            <w:tcBorders>
              <w:top w:val="nil"/>
              <w:left w:val="single" w:sz="4" w:space="0" w:color="auto"/>
              <w:bottom w:val="single" w:sz="8" w:space="0" w:color="auto"/>
              <w:right w:val="single" w:sz="8" w:space="0" w:color="auto"/>
            </w:tcBorders>
            <w:shd w:val="clear" w:color="auto" w:fill="auto"/>
            <w:vAlign w:val="center"/>
          </w:tcPr>
          <w:p w:rsidR="00797FE3" w:rsidRPr="00797FE3" w:rsidRDefault="00797FE3" w:rsidP="00797FE3">
            <w:pPr>
              <w:pStyle w:val="Web"/>
              <w:spacing w:before="0" w:beforeAutospacing="0" w:after="200" w:afterAutospacing="0"/>
              <w:jc w:val="center"/>
            </w:pPr>
            <w:r w:rsidRPr="00797FE3">
              <w:rPr>
                <w:rFonts w:ascii="標楷體" w:eastAsia="標楷體" w:hAnsi="標楷體" w:hint="eastAsia"/>
                <w:sz w:val="22"/>
                <w:szCs w:val="22"/>
              </w:rPr>
              <w:t>份</w:t>
            </w:r>
          </w:p>
        </w:tc>
        <w:tc>
          <w:tcPr>
            <w:tcW w:w="769" w:type="dxa"/>
            <w:tcBorders>
              <w:top w:val="nil"/>
              <w:left w:val="nil"/>
              <w:bottom w:val="single" w:sz="8" w:space="0" w:color="auto"/>
              <w:right w:val="single" w:sz="8" w:space="0" w:color="auto"/>
            </w:tcBorders>
            <w:shd w:val="clear" w:color="auto" w:fill="auto"/>
            <w:vAlign w:val="center"/>
          </w:tcPr>
          <w:p w:rsidR="00797FE3" w:rsidRPr="00797FE3" w:rsidRDefault="00797FE3" w:rsidP="00797FE3">
            <w:pPr>
              <w:pStyle w:val="Web"/>
              <w:spacing w:before="0" w:beforeAutospacing="0" w:after="200" w:afterAutospacing="0"/>
              <w:jc w:val="center"/>
            </w:pPr>
            <w:r w:rsidRPr="00797FE3">
              <w:rPr>
                <w:rFonts w:ascii="標楷體" w:eastAsia="標楷體" w:hAnsi="標楷體" w:hint="eastAsia"/>
                <w:sz w:val="22"/>
                <w:szCs w:val="22"/>
              </w:rPr>
              <w:t>3,750</w:t>
            </w:r>
          </w:p>
        </w:tc>
        <w:tc>
          <w:tcPr>
            <w:tcW w:w="3186" w:type="dxa"/>
            <w:tcBorders>
              <w:top w:val="single" w:sz="4" w:space="0" w:color="auto"/>
              <w:left w:val="single" w:sz="4" w:space="0" w:color="auto"/>
              <w:bottom w:val="single" w:sz="4" w:space="0" w:color="auto"/>
              <w:right w:val="single" w:sz="12" w:space="0" w:color="auto"/>
            </w:tcBorders>
            <w:shd w:val="clear" w:color="auto" w:fill="auto"/>
            <w:vAlign w:val="center"/>
          </w:tcPr>
          <w:p w:rsidR="00797FE3" w:rsidRPr="00797FE3" w:rsidRDefault="00797FE3" w:rsidP="00797FE3">
            <w:pPr>
              <w:pStyle w:val="Web"/>
              <w:spacing w:before="0" w:beforeAutospacing="0" w:after="0" w:afterAutospacing="0"/>
              <w:ind w:left="79" w:hanging="10"/>
              <w:jc w:val="both"/>
            </w:pPr>
            <w:r w:rsidRPr="00797FE3">
              <w:rPr>
                <w:rFonts w:ascii="標楷體" w:eastAsia="標楷體" w:hAnsi="標楷體" w:hint="eastAsia"/>
                <w:sz w:val="22"/>
                <w:szCs w:val="22"/>
              </w:rPr>
              <w:t>音樂樂譜、譜架、音符教具卡、鈴鼓、三角鐵、木箱鼓</w:t>
            </w:r>
          </w:p>
        </w:tc>
      </w:tr>
      <w:tr w:rsidR="00265E44" w:rsidRPr="00F20FB4" w:rsidTr="00B51195">
        <w:trPr>
          <w:trHeight w:hRule="exact" w:val="1321"/>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265E44" w:rsidRPr="00F20FB4" w:rsidRDefault="00265E44" w:rsidP="00265E44">
            <w:pPr>
              <w:spacing w:line="360" w:lineRule="auto"/>
              <w:jc w:val="center"/>
              <w:rPr>
                <w:rFonts w:ascii="Times New Roman" w:eastAsia="標楷體" w:hAnsi="Times New Roman"/>
                <w:color w:val="000000"/>
                <w:lang w:eastAsia="zh-TW"/>
              </w:rPr>
            </w:pPr>
            <w:r>
              <w:rPr>
                <w:rFonts w:ascii="Times New Roman" w:eastAsia="標楷體" w:hAnsi="Times New Roman"/>
                <w:color w:val="000000"/>
                <w:lang w:eastAsia="zh-TW"/>
              </w:rPr>
              <w:lastRenderedPageBreak/>
              <w:t>5</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rsidR="00265E44" w:rsidRPr="00265E44" w:rsidRDefault="00265E44" w:rsidP="00265E44">
            <w:pPr>
              <w:pStyle w:val="Web"/>
              <w:spacing w:before="0" w:beforeAutospacing="0" w:after="200" w:afterAutospacing="0"/>
            </w:pPr>
            <w:r w:rsidRPr="00265E44">
              <w:rPr>
                <w:rFonts w:ascii="標楷體" w:eastAsia="標楷體" w:hAnsi="標楷體" w:hint="eastAsia"/>
                <w:sz w:val="22"/>
                <w:szCs w:val="22"/>
              </w:rPr>
              <w:t>場地費</w:t>
            </w:r>
          </w:p>
        </w:tc>
        <w:tc>
          <w:tcPr>
            <w:tcW w:w="858" w:type="dxa"/>
            <w:tcBorders>
              <w:top w:val="nil"/>
              <w:left w:val="nil"/>
              <w:bottom w:val="single" w:sz="8" w:space="0" w:color="auto"/>
              <w:right w:val="single" w:sz="8" w:space="0" w:color="auto"/>
            </w:tcBorders>
            <w:shd w:val="clear" w:color="auto" w:fill="auto"/>
            <w:vAlign w:val="center"/>
          </w:tcPr>
          <w:p w:rsidR="00265E44" w:rsidRPr="00265E44" w:rsidRDefault="00265E44" w:rsidP="00265E44">
            <w:pPr>
              <w:pStyle w:val="Web"/>
              <w:spacing w:before="0" w:beforeAutospacing="0" w:after="200" w:afterAutospacing="0"/>
              <w:jc w:val="center"/>
            </w:pPr>
            <w:r w:rsidRPr="00265E44">
              <w:rPr>
                <w:rFonts w:ascii="標楷體" w:eastAsia="標楷體" w:hAnsi="標楷體" w:hint="eastAsia"/>
                <w:sz w:val="22"/>
                <w:szCs w:val="22"/>
              </w:rPr>
              <w:t>1,500</w:t>
            </w:r>
          </w:p>
        </w:tc>
        <w:tc>
          <w:tcPr>
            <w:tcW w:w="737" w:type="dxa"/>
            <w:tcBorders>
              <w:top w:val="nil"/>
              <w:left w:val="single" w:sz="4" w:space="0" w:color="auto"/>
              <w:bottom w:val="single" w:sz="8" w:space="0" w:color="auto"/>
              <w:right w:val="single" w:sz="8" w:space="0" w:color="auto"/>
            </w:tcBorders>
            <w:shd w:val="clear" w:color="auto" w:fill="auto"/>
            <w:vAlign w:val="center"/>
          </w:tcPr>
          <w:p w:rsidR="00265E44" w:rsidRPr="00265E44" w:rsidRDefault="00265E44" w:rsidP="00265E44">
            <w:pPr>
              <w:pStyle w:val="Web"/>
              <w:spacing w:before="0" w:beforeAutospacing="0" w:after="200" w:afterAutospacing="0"/>
              <w:jc w:val="center"/>
            </w:pPr>
            <w:r w:rsidRPr="00265E44">
              <w:rPr>
                <w:rFonts w:ascii="標楷體" w:eastAsia="標楷體" w:hAnsi="標楷體" w:hint="eastAsia"/>
                <w:sz w:val="22"/>
                <w:szCs w:val="22"/>
              </w:rPr>
              <w:t>2</w:t>
            </w:r>
          </w:p>
        </w:tc>
        <w:tc>
          <w:tcPr>
            <w:tcW w:w="680" w:type="dxa"/>
            <w:tcBorders>
              <w:top w:val="nil"/>
              <w:left w:val="single" w:sz="4" w:space="0" w:color="auto"/>
              <w:bottom w:val="single" w:sz="8" w:space="0" w:color="auto"/>
              <w:right w:val="single" w:sz="8" w:space="0" w:color="auto"/>
            </w:tcBorders>
            <w:shd w:val="clear" w:color="auto" w:fill="auto"/>
            <w:vAlign w:val="center"/>
          </w:tcPr>
          <w:p w:rsidR="00265E44" w:rsidRPr="00265E44" w:rsidRDefault="00265E44" w:rsidP="00265E44">
            <w:pPr>
              <w:pStyle w:val="Web"/>
              <w:spacing w:before="0" w:beforeAutospacing="0" w:after="200" w:afterAutospacing="0"/>
              <w:jc w:val="center"/>
            </w:pPr>
            <w:r w:rsidRPr="00265E44">
              <w:rPr>
                <w:rFonts w:ascii="標楷體" w:eastAsia="標楷體" w:hAnsi="標楷體" w:hint="eastAsia"/>
                <w:sz w:val="22"/>
                <w:szCs w:val="22"/>
              </w:rPr>
              <w:t>式</w:t>
            </w:r>
          </w:p>
        </w:tc>
        <w:tc>
          <w:tcPr>
            <w:tcW w:w="769" w:type="dxa"/>
            <w:tcBorders>
              <w:top w:val="nil"/>
              <w:left w:val="nil"/>
              <w:bottom w:val="single" w:sz="8" w:space="0" w:color="auto"/>
              <w:right w:val="single" w:sz="8" w:space="0" w:color="auto"/>
            </w:tcBorders>
            <w:shd w:val="clear" w:color="auto" w:fill="auto"/>
            <w:vAlign w:val="center"/>
          </w:tcPr>
          <w:p w:rsidR="00265E44" w:rsidRPr="00265E44" w:rsidRDefault="00265E44" w:rsidP="00265E44">
            <w:pPr>
              <w:pStyle w:val="Web"/>
              <w:spacing w:before="0" w:beforeAutospacing="0" w:after="200" w:afterAutospacing="0"/>
              <w:jc w:val="center"/>
            </w:pPr>
            <w:r w:rsidRPr="00265E44">
              <w:rPr>
                <w:rFonts w:ascii="標楷體" w:eastAsia="標楷體" w:hAnsi="標楷體" w:hint="eastAsia"/>
                <w:sz w:val="22"/>
                <w:szCs w:val="22"/>
              </w:rPr>
              <w:t>3,000</w:t>
            </w:r>
          </w:p>
        </w:tc>
        <w:tc>
          <w:tcPr>
            <w:tcW w:w="3186" w:type="dxa"/>
            <w:tcBorders>
              <w:top w:val="single" w:sz="4" w:space="0" w:color="auto"/>
              <w:left w:val="single" w:sz="4" w:space="0" w:color="auto"/>
              <w:bottom w:val="single" w:sz="4" w:space="0" w:color="auto"/>
              <w:right w:val="single" w:sz="12" w:space="0" w:color="auto"/>
            </w:tcBorders>
            <w:shd w:val="clear" w:color="auto" w:fill="auto"/>
            <w:vAlign w:val="center"/>
          </w:tcPr>
          <w:p w:rsidR="00265E44" w:rsidRPr="00265E44" w:rsidRDefault="00265E44" w:rsidP="00265E44">
            <w:pPr>
              <w:snapToGrid w:val="0"/>
              <w:spacing w:after="0" w:line="360" w:lineRule="auto"/>
              <w:jc w:val="both"/>
              <w:rPr>
                <w:rFonts w:ascii="標楷體" w:eastAsia="標楷體" w:hAnsi="標楷體" w:cs="新細明體"/>
                <w:lang w:eastAsia="zh-TW"/>
              </w:rPr>
            </w:pPr>
          </w:p>
        </w:tc>
      </w:tr>
      <w:tr w:rsidR="00265E44" w:rsidRPr="00F20FB4" w:rsidTr="00B51195">
        <w:trPr>
          <w:trHeight w:hRule="exact" w:val="1270"/>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265E44" w:rsidRPr="00F20FB4" w:rsidRDefault="00265E44" w:rsidP="00265E44">
            <w:pPr>
              <w:spacing w:line="360" w:lineRule="auto"/>
              <w:jc w:val="center"/>
              <w:rPr>
                <w:rFonts w:ascii="Times New Roman" w:eastAsia="標楷體" w:hAnsi="Times New Roman"/>
                <w:color w:val="000000"/>
                <w:lang w:eastAsia="zh-TW"/>
              </w:rPr>
            </w:pPr>
            <w:r>
              <w:rPr>
                <w:rFonts w:ascii="Times New Roman" w:eastAsia="標楷體" w:hAnsi="Times New Roman"/>
                <w:color w:val="000000"/>
                <w:lang w:eastAsia="zh-TW"/>
              </w:rPr>
              <w:t>6</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rsidR="00265E44" w:rsidRPr="00265E44" w:rsidRDefault="00265E44" w:rsidP="00265E44">
            <w:pPr>
              <w:pStyle w:val="Web"/>
              <w:spacing w:before="0" w:beforeAutospacing="0" w:after="200" w:afterAutospacing="0"/>
            </w:pPr>
            <w:r w:rsidRPr="00265E44">
              <w:rPr>
                <w:rFonts w:ascii="標楷體" w:eastAsia="標楷體" w:hAnsi="標楷體" w:hint="eastAsia"/>
                <w:sz w:val="22"/>
                <w:szCs w:val="22"/>
              </w:rPr>
              <w:t>印刷費</w:t>
            </w:r>
          </w:p>
        </w:tc>
        <w:tc>
          <w:tcPr>
            <w:tcW w:w="858" w:type="dxa"/>
            <w:tcBorders>
              <w:top w:val="nil"/>
              <w:left w:val="nil"/>
              <w:bottom w:val="single" w:sz="8" w:space="0" w:color="auto"/>
              <w:right w:val="single" w:sz="8" w:space="0" w:color="auto"/>
            </w:tcBorders>
            <w:shd w:val="clear" w:color="auto" w:fill="auto"/>
            <w:vAlign w:val="center"/>
          </w:tcPr>
          <w:p w:rsidR="00265E44" w:rsidRPr="00265E44" w:rsidRDefault="00265E44" w:rsidP="00265E44">
            <w:pPr>
              <w:pStyle w:val="Web"/>
              <w:spacing w:before="0" w:beforeAutospacing="0" w:after="200" w:afterAutospacing="0"/>
              <w:jc w:val="center"/>
            </w:pPr>
            <w:r w:rsidRPr="00265E44">
              <w:rPr>
                <w:rFonts w:ascii="標楷體" w:eastAsia="標楷體" w:hAnsi="標楷體" w:hint="eastAsia"/>
                <w:sz w:val="22"/>
                <w:szCs w:val="22"/>
              </w:rPr>
              <w:t>100</w:t>
            </w:r>
          </w:p>
        </w:tc>
        <w:tc>
          <w:tcPr>
            <w:tcW w:w="737" w:type="dxa"/>
            <w:tcBorders>
              <w:top w:val="nil"/>
              <w:left w:val="single" w:sz="4" w:space="0" w:color="auto"/>
              <w:bottom w:val="single" w:sz="8" w:space="0" w:color="auto"/>
              <w:right w:val="single" w:sz="8" w:space="0" w:color="auto"/>
            </w:tcBorders>
            <w:shd w:val="clear" w:color="auto" w:fill="auto"/>
            <w:vAlign w:val="center"/>
          </w:tcPr>
          <w:p w:rsidR="00265E44" w:rsidRPr="00265E44" w:rsidRDefault="00265E44" w:rsidP="00265E44">
            <w:pPr>
              <w:pStyle w:val="Web"/>
              <w:spacing w:before="0" w:beforeAutospacing="0" w:after="200" w:afterAutospacing="0"/>
              <w:jc w:val="center"/>
            </w:pPr>
            <w:r w:rsidRPr="00265E44">
              <w:rPr>
                <w:rFonts w:ascii="標楷體" w:eastAsia="標楷體" w:hAnsi="標楷體" w:hint="eastAsia"/>
                <w:sz w:val="22"/>
                <w:szCs w:val="22"/>
              </w:rPr>
              <w:t>60</w:t>
            </w:r>
          </w:p>
        </w:tc>
        <w:tc>
          <w:tcPr>
            <w:tcW w:w="680" w:type="dxa"/>
            <w:tcBorders>
              <w:top w:val="nil"/>
              <w:left w:val="single" w:sz="4" w:space="0" w:color="auto"/>
              <w:bottom w:val="single" w:sz="8" w:space="0" w:color="auto"/>
              <w:right w:val="single" w:sz="8" w:space="0" w:color="auto"/>
            </w:tcBorders>
            <w:shd w:val="clear" w:color="auto" w:fill="auto"/>
            <w:vAlign w:val="center"/>
          </w:tcPr>
          <w:p w:rsidR="00265E44" w:rsidRPr="00265E44" w:rsidRDefault="00265E44" w:rsidP="00265E44">
            <w:pPr>
              <w:pStyle w:val="Web"/>
              <w:spacing w:before="0" w:beforeAutospacing="0" w:after="200" w:afterAutospacing="0"/>
              <w:jc w:val="center"/>
            </w:pPr>
            <w:r w:rsidRPr="00265E44">
              <w:rPr>
                <w:rFonts w:ascii="標楷體" w:eastAsia="標楷體" w:hAnsi="標楷體" w:hint="eastAsia"/>
                <w:sz w:val="22"/>
                <w:szCs w:val="22"/>
              </w:rPr>
              <w:t>份</w:t>
            </w:r>
          </w:p>
        </w:tc>
        <w:tc>
          <w:tcPr>
            <w:tcW w:w="769" w:type="dxa"/>
            <w:tcBorders>
              <w:top w:val="nil"/>
              <w:left w:val="nil"/>
              <w:bottom w:val="single" w:sz="8" w:space="0" w:color="auto"/>
              <w:right w:val="single" w:sz="8" w:space="0" w:color="auto"/>
            </w:tcBorders>
            <w:shd w:val="clear" w:color="auto" w:fill="auto"/>
            <w:vAlign w:val="center"/>
          </w:tcPr>
          <w:p w:rsidR="00265E44" w:rsidRPr="00265E44" w:rsidRDefault="00265E44" w:rsidP="00265E44">
            <w:pPr>
              <w:pStyle w:val="Web"/>
              <w:spacing w:before="0" w:beforeAutospacing="0" w:after="200" w:afterAutospacing="0"/>
              <w:jc w:val="center"/>
            </w:pPr>
            <w:r w:rsidRPr="00265E44">
              <w:rPr>
                <w:rFonts w:ascii="標楷體" w:eastAsia="標楷體" w:hAnsi="標楷體" w:hint="eastAsia"/>
                <w:sz w:val="22"/>
                <w:szCs w:val="22"/>
              </w:rPr>
              <w:t>6</w:t>
            </w:r>
            <w:r>
              <w:rPr>
                <w:rFonts w:ascii="標楷體" w:eastAsia="標楷體" w:hAnsi="標楷體"/>
                <w:sz w:val="22"/>
                <w:szCs w:val="22"/>
              </w:rPr>
              <w:t>,</w:t>
            </w:r>
            <w:r w:rsidRPr="00265E44">
              <w:rPr>
                <w:rFonts w:ascii="標楷體" w:eastAsia="標楷體" w:hAnsi="標楷體" w:hint="eastAsia"/>
                <w:sz w:val="22"/>
                <w:szCs w:val="22"/>
              </w:rPr>
              <w:t>00</w:t>
            </w:r>
            <w:r>
              <w:rPr>
                <w:rFonts w:ascii="標楷體" w:eastAsia="標楷體" w:hAnsi="標楷體"/>
                <w:sz w:val="22"/>
                <w:szCs w:val="22"/>
              </w:rPr>
              <w:t>0</w:t>
            </w:r>
          </w:p>
        </w:tc>
        <w:tc>
          <w:tcPr>
            <w:tcW w:w="3186" w:type="dxa"/>
            <w:tcBorders>
              <w:top w:val="single" w:sz="4" w:space="0" w:color="auto"/>
              <w:left w:val="single" w:sz="4" w:space="0" w:color="auto"/>
              <w:bottom w:val="single" w:sz="4" w:space="0" w:color="auto"/>
              <w:right w:val="single" w:sz="12" w:space="0" w:color="auto"/>
            </w:tcBorders>
            <w:shd w:val="clear" w:color="auto" w:fill="auto"/>
            <w:vAlign w:val="center"/>
          </w:tcPr>
          <w:p w:rsidR="00265E44" w:rsidRPr="00265E44" w:rsidRDefault="00265E44" w:rsidP="00265E44">
            <w:pPr>
              <w:pStyle w:val="Web"/>
              <w:spacing w:before="0" w:beforeAutospacing="0" w:after="0" w:afterAutospacing="0"/>
              <w:ind w:left="79" w:hanging="10"/>
              <w:jc w:val="both"/>
            </w:pPr>
            <w:r w:rsidRPr="00265E44">
              <w:rPr>
                <w:rFonts w:ascii="標楷體" w:eastAsia="標楷體" w:hAnsi="標楷體" w:hint="eastAsia"/>
                <w:sz w:val="22"/>
                <w:szCs w:val="22"/>
              </w:rPr>
              <w:t>研習手冊、講義、成果集、海報、紅布條</w:t>
            </w:r>
          </w:p>
        </w:tc>
      </w:tr>
      <w:tr w:rsidR="00A12016" w:rsidRPr="00F20FB4" w:rsidTr="00B51195">
        <w:trPr>
          <w:trHeight w:hRule="exact" w:val="1270"/>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A12016" w:rsidRDefault="00A12016" w:rsidP="00265E44">
            <w:pPr>
              <w:spacing w:line="360" w:lineRule="auto"/>
              <w:jc w:val="center"/>
              <w:rPr>
                <w:rFonts w:ascii="Times New Roman" w:eastAsia="標楷體" w:hAnsi="Times New Roman"/>
                <w:color w:val="000000"/>
                <w:lang w:eastAsia="zh-TW"/>
              </w:rPr>
            </w:pPr>
            <w:r>
              <w:rPr>
                <w:rFonts w:ascii="Times New Roman" w:eastAsia="標楷體" w:hAnsi="Times New Roman" w:hint="eastAsia"/>
                <w:color w:val="000000"/>
                <w:lang w:eastAsia="zh-TW"/>
              </w:rPr>
              <w:t>7</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rsidR="00A12016" w:rsidRPr="00265E44" w:rsidRDefault="00A12016" w:rsidP="00265E44">
            <w:pPr>
              <w:pStyle w:val="Web"/>
              <w:spacing w:before="0" w:beforeAutospacing="0" w:after="200" w:afterAutospacing="0"/>
              <w:rPr>
                <w:rFonts w:ascii="標楷體" w:eastAsia="標楷體" w:hAnsi="標楷體" w:hint="eastAsia"/>
                <w:sz w:val="22"/>
                <w:szCs w:val="22"/>
              </w:rPr>
            </w:pPr>
            <w:r w:rsidRPr="00A12016">
              <w:rPr>
                <w:rFonts w:ascii="標楷體" w:eastAsia="標楷體" w:hAnsi="標楷體" w:hint="eastAsia"/>
                <w:sz w:val="22"/>
                <w:szCs w:val="22"/>
              </w:rPr>
              <w:t>膳費</w:t>
            </w:r>
          </w:p>
        </w:tc>
        <w:tc>
          <w:tcPr>
            <w:tcW w:w="858" w:type="dxa"/>
            <w:tcBorders>
              <w:top w:val="nil"/>
              <w:left w:val="nil"/>
              <w:bottom w:val="single" w:sz="8" w:space="0" w:color="auto"/>
              <w:right w:val="single" w:sz="8" w:space="0" w:color="auto"/>
            </w:tcBorders>
            <w:shd w:val="clear" w:color="auto" w:fill="auto"/>
            <w:vAlign w:val="center"/>
          </w:tcPr>
          <w:p w:rsidR="00A12016" w:rsidRPr="00265E44" w:rsidRDefault="00A12016" w:rsidP="00265E44">
            <w:pPr>
              <w:pStyle w:val="Web"/>
              <w:spacing w:before="0" w:beforeAutospacing="0" w:after="200" w:afterAutospacing="0"/>
              <w:jc w:val="center"/>
              <w:rPr>
                <w:rFonts w:ascii="標楷體" w:eastAsia="標楷體" w:hAnsi="標楷體" w:hint="eastAsia"/>
                <w:sz w:val="22"/>
                <w:szCs w:val="22"/>
              </w:rPr>
            </w:pPr>
            <w:r>
              <w:rPr>
                <w:rFonts w:ascii="標楷體" w:eastAsia="標楷體" w:hAnsi="標楷體" w:hint="eastAsia"/>
                <w:sz w:val="22"/>
                <w:szCs w:val="22"/>
              </w:rPr>
              <w:t>1</w:t>
            </w:r>
            <w:r>
              <w:rPr>
                <w:rFonts w:ascii="標楷體" w:eastAsia="標楷體" w:hAnsi="標楷體"/>
                <w:sz w:val="22"/>
                <w:szCs w:val="22"/>
              </w:rPr>
              <w:t>6</w:t>
            </w:r>
            <w:r>
              <w:rPr>
                <w:rFonts w:ascii="標楷體" w:eastAsia="標楷體" w:hAnsi="標楷體" w:hint="eastAsia"/>
                <w:sz w:val="22"/>
                <w:szCs w:val="22"/>
              </w:rPr>
              <w:t>0</w:t>
            </w:r>
          </w:p>
        </w:tc>
        <w:tc>
          <w:tcPr>
            <w:tcW w:w="737" w:type="dxa"/>
            <w:tcBorders>
              <w:top w:val="nil"/>
              <w:left w:val="single" w:sz="4" w:space="0" w:color="auto"/>
              <w:bottom w:val="single" w:sz="8" w:space="0" w:color="auto"/>
              <w:right w:val="single" w:sz="8" w:space="0" w:color="auto"/>
            </w:tcBorders>
            <w:shd w:val="clear" w:color="auto" w:fill="auto"/>
            <w:vAlign w:val="center"/>
          </w:tcPr>
          <w:p w:rsidR="00A12016" w:rsidRPr="00265E44" w:rsidRDefault="00A12016" w:rsidP="00265E44">
            <w:pPr>
              <w:pStyle w:val="Web"/>
              <w:spacing w:before="0" w:beforeAutospacing="0" w:after="200" w:afterAutospacing="0"/>
              <w:jc w:val="center"/>
              <w:rPr>
                <w:rFonts w:ascii="標楷體" w:eastAsia="標楷體" w:hAnsi="標楷體" w:hint="eastAsia"/>
                <w:sz w:val="22"/>
                <w:szCs w:val="22"/>
              </w:rPr>
            </w:pPr>
            <w:r>
              <w:rPr>
                <w:rFonts w:ascii="標楷體" w:eastAsia="標楷體" w:hAnsi="標楷體" w:hint="eastAsia"/>
                <w:sz w:val="22"/>
                <w:szCs w:val="22"/>
              </w:rPr>
              <w:t>60</w:t>
            </w:r>
          </w:p>
        </w:tc>
        <w:tc>
          <w:tcPr>
            <w:tcW w:w="680" w:type="dxa"/>
            <w:tcBorders>
              <w:top w:val="nil"/>
              <w:left w:val="single" w:sz="4" w:space="0" w:color="auto"/>
              <w:bottom w:val="single" w:sz="8" w:space="0" w:color="auto"/>
              <w:right w:val="single" w:sz="8" w:space="0" w:color="auto"/>
            </w:tcBorders>
            <w:shd w:val="clear" w:color="auto" w:fill="auto"/>
            <w:vAlign w:val="center"/>
          </w:tcPr>
          <w:p w:rsidR="00A12016" w:rsidRPr="00265E44" w:rsidRDefault="00A12016" w:rsidP="00265E44">
            <w:pPr>
              <w:pStyle w:val="Web"/>
              <w:spacing w:before="0" w:beforeAutospacing="0" w:after="200" w:afterAutospacing="0"/>
              <w:jc w:val="center"/>
              <w:rPr>
                <w:rFonts w:ascii="標楷體" w:eastAsia="標楷體" w:hAnsi="標楷體" w:hint="eastAsia"/>
                <w:sz w:val="22"/>
                <w:szCs w:val="22"/>
              </w:rPr>
            </w:pPr>
            <w:r>
              <w:rPr>
                <w:rFonts w:ascii="標楷體" w:eastAsia="標楷體" w:hAnsi="標楷體" w:hint="eastAsia"/>
                <w:sz w:val="22"/>
                <w:szCs w:val="22"/>
              </w:rPr>
              <w:t>人</w:t>
            </w:r>
          </w:p>
        </w:tc>
        <w:tc>
          <w:tcPr>
            <w:tcW w:w="769" w:type="dxa"/>
            <w:tcBorders>
              <w:top w:val="nil"/>
              <w:left w:val="nil"/>
              <w:bottom w:val="single" w:sz="8" w:space="0" w:color="auto"/>
              <w:right w:val="single" w:sz="8" w:space="0" w:color="auto"/>
            </w:tcBorders>
            <w:shd w:val="clear" w:color="auto" w:fill="auto"/>
            <w:vAlign w:val="center"/>
          </w:tcPr>
          <w:p w:rsidR="00A12016" w:rsidRPr="00265E44" w:rsidRDefault="00A12016" w:rsidP="00265E44">
            <w:pPr>
              <w:pStyle w:val="Web"/>
              <w:spacing w:before="0" w:beforeAutospacing="0" w:after="200" w:afterAutospacing="0"/>
              <w:jc w:val="center"/>
              <w:rPr>
                <w:rFonts w:ascii="標楷體" w:eastAsia="標楷體" w:hAnsi="標楷體" w:hint="eastAsia"/>
                <w:sz w:val="22"/>
                <w:szCs w:val="22"/>
              </w:rPr>
            </w:pPr>
            <w:r>
              <w:rPr>
                <w:rFonts w:ascii="標楷體" w:eastAsia="標楷體" w:hAnsi="標楷體"/>
                <w:sz w:val="22"/>
                <w:szCs w:val="22"/>
              </w:rPr>
              <w:t>9</w:t>
            </w:r>
            <w:r>
              <w:rPr>
                <w:rFonts w:ascii="標楷體" w:eastAsia="標楷體" w:hAnsi="標楷體" w:hint="eastAsia"/>
                <w:sz w:val="22"/>
                <w:szCs w:val="22"/>
              </w:rPr>
              <w:t>,</w:t>
            </w:r>
            <w:r>
              <w:rPr>
                <w:rFonts w:ascii="標楷體" w:eastAsia="標楷體" w:hAnsi="標楷體"/>
                <w:sz w:val="22"/>
                <w:szCs w:val="22"/>
              </w:rPr>
              <w:t>600</w:t>
            </w:r>
          </w:p>
        </w:tc>
        <w:tc>
          <w:tcPr>
            <w:tcW w:w="3186" w:type="dxa"/>
            <w:tcBorders>
              <w:top w:val="single" w:sz="4" w:space="0" w:color="auto"/>
              <w:left w:val="single" w:sz="4" w:space="0" w:color="auto"/>
              <w:bottom w:val="single" w:sz="4" w:space="0" w:color="auto"/>
              <w:right w:val="single" w:sz="12" w:space="0" w:color="auto"/>
            </w:tcBorders>
            <w:shd w:val="clear" w:color="auto" w:fill="auto"/>
            <w:vAlign w:val="center"/>
          </w:tcPr>
          <w:p w:rsidR="00A12016" w:rsidRPr="00265E44" w:rsidRDefault="00A12016" w:rsidP="00265E44">
            <w:pPr>
              <w:pStyle w:val="Web"/>
              <w:spacing w:before="0" w:beforeAutospacing="0" w:after="0" w:afterAutospacing="0"/>
              <w:ind w:left="79" w:hanging="10"/>
              <w:jc w:val="both"/>
              <w:rPr>
                <w:rFonts w:ascii="標楷體" w:eastAsia="標楷體" w:hAnsi="標楷體" w:hint="eastAsia"/>
                <w:sz w:val="22"/>
                <w:szCs w:val="22"/>
              </w:rPr>
            </w:pPr>
          </w:p>
        </w:tc>
      </w:tr>
      <w:tr w:rsidR="00797FE3" w:rsidRPr="00F20FB4" w:rsidTr="00B51195">
        <w:trPr>
          <w:trHeight w:hRule="exact" w:val="575"/>
          <w:jc w:val="center"/>
        </w:trPr>
        <w:tc>
          <w:tcPr>
            <w:tcW w:w="795" w:type="dxa"/>
            <w:tcBorders>
              <w:top w:val="single" w:sz="4" w:space="0" w:color="auto"/>
              <w:left w:val="single" w:sz="12" w:space="0" w:color="auto"/>
              <w:bottom w:val="single" w:sz="4" w:space="0" w:color="auto"/>
              <w:right w:val="single" w:sz="4" w:space="0" w:color="auto"/>
            </w:tcBorders>
            <w:shd w:val="clear" w:color="auto" w:fill="auto"/>
            <w:vAlign w:val="center"/>
          </w:tcPr>
          <w:p w:rsidR="00797FE3" w:rsidRPr="00F20FB4" w:rsidRDefault="00A12016" w:rsidP="00797FE3">
            <w:pPr>
              <w:spacing w:line="360" w:lineRule="auto"/>
              <w:jc w:val="center"/>
              <w:rPr>
                <w:rFonts w:ascii="Times New Roman" w:eastAsia="標楷體" w:hAnsi="Times New Roman"/>
                <w:color w:val="000000"/>
                <w:lang w:eastAsia="zh-TW"/>
              </w:rPr>
            </w:pPr>
            <w:r>
              <w:rPr>
                <w:rFonts w:ascii="Times New Roman" w:eastAsia="標楷體" w:hAnsi="Times New Roman" w:hint="eastAsia"/>
                <w:color w:val="000000"/>
                <w:lang w:eastAsia="zh-TW"/>
              </w:rPr>
              <w:t>8</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rsidR="00797FE3" w:rsidRPr="00F20FB4" w:rsidRDefault="00797FE3" w:rsidP="00797FE3">
            <w:pPr>
              <w:spacing w:line="360" w:lineRule="auto"/>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雜支</w:t>
            </w:r>
          </w:p>
        </w:tc>
        <w:tc>
          <w:tcPr>
            <w:tcW w:w="858" w:type="dxa"/>
            <w:tcBorders>
              <w:top w:val="nil"/>
              <w:left w:val="nil"/>
              <w:bottom w:val="single" w:sz="8" w:space="0" w:color="auto"/>
              <w:right w:val="single" w:sz="8" w:space="0" w:color="auto"/>
            </w:tcBorders>
            <w:shd w:val="clear" w:color="auto" w:fill="auto"/>
            <w:vAlign w:val="center"/>
          </w:tcPr>
          <w:p w:rsidR="00797FE3" w:rsidRPr="00F20FB4" w:rsidRDefault="00797FE3" w:rsidP="00797FE3">
            <w:pPr>
              <w:spacing w:line="36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3</w:t>
            </w:r>
            <w:r w:rsidRPr="00F20FB4">
              <w:rPr>
                <w:rFonts w:ascii="標楷體" w:eastAsia="標楷體" w:hAnsi="標楷體" w:cs="新細明體"/>
                <w:color w:val="000000"/>
                <w:lang w:eastAsia="zh-TW"/>
              </w:rPr>
              <w:t>,5</w:t>
            </w:r>
            <w:r w:rsidRPr="00F20FB4">
              <w:rPr>
                <w:rFonts w:ascii="標楷體" w:eastAsia="標楷體" w:hAnsi="標楷體" w:cs="新細明體" w:hint="eastAsia"/>
                <w:color w:val="000000"/>
                <w:lang w:eastAsia="zh-TW"/>
              </w:rPr>
              <w:t>11</w:t>
            </w:r>
          </w:p>
        </w:tc>
        <w:tc>
          <w:tcPr>
            <w:tcW w:w="737" w:type="dxa"/>
            <w:tcBorders>
              <w:top w:val="nil"/>
              <w:left w:val="single" w:sz="4" w:space="0" w:color="auto"/>
              <w:bottom w:val="single" w:sz="8" w:space="0" w:color="auto"/>
              <w:right w:val="single" w:sz="8" w:space="0" w:color="auto"/>
            </w:tcBorders>
            <w:shd w:val="clear" w:color="auto" w:fill="auto"/>
            <w:vAlign w:val="center"/>
          </w:tcPr>
          <w:p w:rsidR="00797FE3" w:rsidRPr="00F20FB4" w:rsidRDefault="00797FE3" w:rsidP="00797FE3">
            <w:pPr>
              <w:spacing w:line="36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1</w:t>
            </w:r>
          </w:p>
        </w:tc>
        <w:tc>
          <w:tcPr>
            <w:tcW w:w="680" w:type="dxa"/>
            <w:tcBorders>
              <w:top w:val="nil"/>
              <w:left w:val="single" w:sz="4" w:space="0" w:color="auto"/>
              <w:bottom w:val="single" w:sz="8" w:space="0" w:color="auto"/>
              <w:right w:val="single" w:sz="8" w:space="0" w:color="auto"/>
            </w:tcBorders>
            <w:shd w:val="clear" w:color="auto" w:fill="auto"/>
            <w:vAlign w:val="center"/>
          </w:tcPr>
          <w:p w:rsidR="00797FE3" w:rsidRPr="00F20FB4" w:rsidRDefault="00797FE3" w:rsidP="00797FE3">
            <w:pPr>
              <w:spacing w:line="36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式</w:t>
            </w:r>
          </w:p>
        </w:tc>
        <w:tc>
          <w:tcPr>
            <w:tcW w:w="769" w:type="dxa"/>
            <w:tcBorders>
              <w:top w:val="nil"/>
              <w:left w:val="nil"/>
              <w:bottom w:val="single" w:sz="8" w:space="0" w:color="auto"/>
              <w:right w:val="single" w:sz="8" w:space="0" w:color="auto"/>
            </w:tcBorders>
            <w:shd w:val="clear" w:color="auto" w:fill="auto"/>
            <w:vAlign w:val="center"/>
          </w:tcPr>
          <w:p w:rsidR="00797FE3" w:rsidRPr="00F20FB4" w:rsidRDefault="00265E44" w:rsidP="00265E44">
            <w:pPr>
              <w:spacing w:line="360" w:lineRule="auto"/>
              <w:jc w:val="center"/>
              <w:rPr>
                <w:rFonts w:ascii="標楷體" w:eastAsia="標楷體" w:hAnsi="標楷體" w:cs="新細明體"/>
                <w:color w:val="000000"/>
                <w:lang w:eastAsia="zh-TW"/>
              </w:rPr>
            </w:pPr>
            <w:r>
              <w:rPr>
                <w:rFonts w:ascii="標楷體" w:eastAsia="標楷體" w:hAnsi="標楷體" w:cs="新細明體"/>
                <w:color w:val="000000"/>
                <w:lang w:eastAsia="zh-TW"/>
              </w:rPr>
              <w:t>2</w:t>
            </w:r>
            <w:r w:rsidR="00797FE3" w:rsidRPr="00F20FB4">
              <w:rPr>
                <w:rFonts w:ascii="標楷體" w:eastAsia="標楷體" w:hAnsi="標楷體" w:cs="新細明體"/>
                <w:color w:val="000000"/>
                <w:lang w:eastAsia="zh-TW"/>
              </w:rPr>
              <w:t>,</w:t>
            </w:r>
            <w:r w:rsidR="00A12016">
              <w:rPr>
                <w:rFonts w:ascii="標楷體" w:eastAsia="標楷體" w:hAnsi="標楷體" w:cs="新細明體"/>
                <w:color w:val="000000"/>
                <w:lang w:eastAsia="zh-TW"/>
              </w:rPr>
              <w:t>95</w:t>
            </w:r>
            <w:r>
              <w:rPr>
                <w:rFonts w:ascii="標楷體" w:eastAsia="標楷體" w:hAnsi="標楷體" w:cs="新細明體"/>
                <w:color w:val="000000"/>
                <w:lang w:eastAsia="zh-TW"/>
              </w:rPr>
              <w:t>0</w:t>
            </w:r>
          </w:p>
        </w:tc>
        <w:tc>
          <w:tcPr>
            <w:tcW w:w="3186" w:type="dxa"/>
            <w:tcBorders>
              <w:top w:val="single" w:sz="4" w:space="0" w:color="auto"/>
              <w:left w:val="single" w:sz="4" w:space="0" w:color="auto"/>
              <w:bottom w:val="single" w:sz="4" w:space="0" w:color="auto"/>
              <w:right w:val="single" w:sz="12" w:space="0" w:color="auto"/>
            </w:tcBorders>
            <w:shd w:val="clear" w:color="auto" w:fill="auto"/>
            <w:vAlign w:val="center"/>
          </w:tcPr>
          <w:p w:rsidR="00797FE3" w:rsidRPr="00F20FB4" w:rsidRDefault="00797FE3" w:rsidP="00797FE3">
            <w:pPr>
              <w:snapToGrid w:val="0"/>
              <w:spacing w:after="0" w:line="360" w:lineRule="auto"/>
              <w:ind w:left="89" w:hanging="10"/>
              <w:jc w:val="both"/>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不超過總經費6%</w:t>
            </w:r>
          </w:p>
        </w:tc>
      </w:tr>
      <w:tr w:rsidR="00797FE3" w:rsidRPr="00F20FB4" w:rsidTr="00B51195">
        <w:trPr>
          <w:trHeight w:hRule="exact" w:val="569"/>
          <w:jc w:val="center"/>
        </w:trPr>
        <w:tc>
          <w:tcPr>
            <w:tcW w:w="795" w:type="dxa"/>
            <w:tcBorders>
              <w:top w:val="single" w:sz="4" w:space="0" w:color="auto"/>
              <w:left w:val="single" w:sz="12" w:space="0" w:color="auto"/>
              <w:bottom w:val="single" w:sz="4" w:space="0" w:color="auto"/>
              <w:right w:val="single" w:sz="4" w:space="0" w:color="auto"/>
            </w:tcBorders>
            <w:shd w:val="clear" w:color="auto" w:fill="auto"/>
          </w:tcPr>
          <w:p w:rsidR="00797FE3" w:rsidRPr="00F20FB4" w:rsidRDefault="00797FE3" w:rsidP="00797FE3">
            <w:pPr>
              <w:spacing w:line="360" w:lineRule="auto"/>
              <w:jc w:val="center"/>
              <w:rPr>
                <w:rFonts w:ascii="標楷體" w:eastAsia="標楷體" w:hAnsi="標楷體" w:cs="新細明體"/>
                <w:color w:val="000000"/>
                <w:lang w:eastAsia="zh-TW"/>
              </w:rPr>
            </w:pP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rsidR="00797FE3" w:rsidRPr="00F20FB4" w:rsidRDefault="00797FE3" w:rsidP="00797FE3">
            <w:pPr>
              <w:spacing w:line="360" w:lineRule="auto"/>
              <w:ind w:left="268"/>
              <w:jc w:val="center"/>
              <w:rPr>
                <w:rFonts w:ascii="標楷體" w:eastAsia="標楷體" w:hAnsi="標楷體"/>
                <w:b/>
                <w:color w:val="000000"/>
                <w:lang w:eastAsia="zh-TW"/>
              </w:rPr>
            </w:pPr>
            <w:r w:rsidRPr="00F20FB4">
              <w:rPr>
                <w:rFonts w:ascii="標楷體" w:eastAsia="標楷體" w:hAnsi="標楷體" w:hint="eastAsia"/>
                <w:b/>
                <w:color w:val="000000"/>
              </w:rPr>
              <w:t>合計</w:t>
            </w:r>
          </w:p>
        </w:tc>
        <w:tc>
          <w:tcPr>
            <w:tcW w:w="3044" w:type="dxa"/>
            <w:gridSpan w:val="4"/>
            <w:tcBorders>
              <w:top w:val="single" w:sz="4" w:space="0" w:color="auto"/>
              <w:left w:val="single" w:sz="4" w:space="0" w:color="auto"/>
              <w:bottom w:val="single" w:sz="4" w:space="0" w:color="auto"/>
              <w:right w:val="single" w:sz="4" w:space="0" w:color="auto"/>
            </w:tcBorders>
            <w:shd w:val="clear" w:color="auto" w:fill="auto"/>
          </w:tcPr>
          <w:p w:rsidR="00797FE3" w:rsidRPr="00F20FB4" w:rsidRDefault="00A12016" w:rsidP="00265E44">
            <w:pPr>
              <w:spacing w:after="0" w:line="240" w:lineRule="auto"/>
              <w:jc w:val="right"/>
              <w:rPr>
                <w:rFonts w:ascii="標楷體" w:eastAsia="標楷體" w:hAnsi="標楷體" w:cs="新細明體"/>
                <w:b/>
                <w:color w:val="000000"/>
                <w:lang w:eastAsia="zh-TW"/>
              </w:rPr>
            </w:pPr>
            <w:r>
              <w:rPr>
                <w:rFonts w:ascii="標楷體" w:eastAsia="標楷體" w:hAnsi="標楷體" w:cs="新細明體"/>
                <w:b/>
                <w:color w:val="000000"/>
                <w:lang w:eastAsia="zh-TW"/>
              </w:rPr>
              <w:t>49</w:t>
            </w:r>
            <w:r w:rsidR="00797FE3" w:rsidRPr="00F20FB4">
              <w:rPr>
                <w:rFonts w:ascii="標楷體" w:eastAsia="標楷體" w:hAnsi="標楷體" w:cs="新細明體" w:hint="eastAsia"/>
                <w:b/>
                <w:color w:val="000000"/>
                <w:lang w:eastAsia="zh-TW"/>
              </w:rPr>
              <w:t>,</w:t>
            </w:r>
            <w:r>
              <w:rPr>
                <w:rFonts w:ascii="標楷體" w:eastAsia="標楷體" w:hAnsi="標楷體" w:cs="新細明體"/>
                <w:b/>
                <w:color w:val="000000"/>
                <w:lang w:eastAsia="zh-TW"/>
              </w:rPr>
              <w:t>30</w:t>
            </w:r>
            <w:r w:rsidR="00265E44">
              <w:rPr>
                <w:rFonts w:ascii="標楷體" w:eastAsia="標楷體" w:hAnsi="標楷體" w:cs="新細明體"/>
                <w:b/>
                <w:color w:val="000000"/>
                <w:lang w:eastAsia="zh-TW"/>
              </w:rPr>
              <w:t>0</w:t>
            </w:r>
          </w:p>
        </w:tc>
        <w:tc>
          <w:tcPr>
            <w:tcW w:w="3186" w:type="dxa"/>
            <w:tcBorders>
              <w:top w:val="single" w:sz="4" w:space="0" w:color="auto"/>
              <w:left w:val="single" w:sz="4" w:space="0" w:color="auto"/>
              <w:bottom w:val="single" w:sz="4" w:space="0" w:color="auto"/>
              <w:right w:val="single" w:sz="12" w:space="0" w:color="auto"/>
            </w:tcBorders>
            <w:shd w:val="clear" w:color="auto" w:fill="auto"/>
            <w:vAlign w:val="center"/>
          </w:tcPr>
          <w:p w:rsidR="00797FE3" w:rsidRPr="00F20FB4" w:rsidRDefault="00265E44" w:rsidP="00797FE3">
            <w:pPr>
              <w:snapToGrid w:val="0"/>
              <w:spacing w:line="360" w:lineRule="auto"/>
              <w:ind w:left="40"/>
              <w:rPr>
                <w:rFonts w:ascii="標楷體" w:eastAsia="標楷體" w:hAnsi="標楷體" w:cs="華康中黑體"/>
                <w:color w:val="000000"/>
                <w:sz w:val="24"/>
                <w:szCs w:val="24"/>
                <w:lang w:eastAsia="zh-TW"/>
              </w:rPr>
            </w:pPr>
            <w:r>
              <w:rPr>
                <w:rFonts w:ascii="標楷體" w:eastAsia="標楷體" w:hAnsi="標楷體" w:hint="eastAsia"/>
                <w:color w:val="000000"/>
                <w:sz w:val="24"/>
                <w:szCs w:val="24"/>
                <w:lang w:eastAsia="zh-TW"/>
              </w:rPr>
              <w:t>前列</w:t>
            </w:r>
            <w:r w:rsidR="00797FE3" w:rsidRPr="00F20FB4">
              <w:rPr>
                <w:rFonts w:ascii="標楷體" w:eastAsia="標楷體" w:hAnsi="標楷體" w:hint="eastAsia"/>
                <w:color w:val="000000"/>
                <w:sz w:val="24"/>
                <w:szCs w:val="24"/>
                <w:lang w:eastAsia="zh-TW"/>
              </w:rPr>
              <w:t>各項經費得相互勻支</w:t>
            </w:r>
          </w:p>
        </w:tc>
      </w:tr>
    </w:tbl>
    <w:p w:rsidR="00D25CD8" w:rsidRPr="00F20FB4" w:rsidRDefault="00D25CD8" w:rsidP="00D25CD8">
      <w:pPr>
        <w:autoSpaceDE w:val="0"/>
        <w:autoSpaceDN w:val="0"/>
        <w:adjustRightInd w:val="0"/>
        <w:snapToGrid w:val="0"/>
        <w:spacing w:after="0" w:line="360" w:lineRule="auto"/>
        <w:rPr>
          <w:rFonts w:ascii="標楷體" w:eastAsia="標楷體" w:hAnsi="標楷體"/>
          <w:color w:val="000000"/>
          <w:szCs w:val="24"/>
          <w:lang w:eastAsia="zh-TW"/>
        </w:rPr>
      </w:pPr>
    </w:p>
    <w:p w:rsidR="00D25CD8" w:rsidRDefault="00D25CD8" w:rsidP="00D25CD8">
      <w:pPr>
        <w:autoSpaceDE w:val="0"/>
        <w:autoSpaceDN w:val="0"/>
        <w:adjustRightInd w:val="0"/>
        <w:snapToGrid w:val="0"/>
        <w:spacing w:before="100" w:beforeAutospacing="1" w:after="0" w:line="400" w:lineRule="exact"/>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九、成效評估之實施</w:t>
      </w:r>
    </w:p>
    <w:p w:rsidR="00D25CD8" w:rsidRPr="00A76679" w:rsidRDefault="00D25CD8" w:rsidP="00D25CD8">
      <w:pPr>
        <w:tabs>
          <w:tab w:val="num" w:pos="1920"/>
        </w:tabs>
        <w:spacing w:line="400" w:lineRule="exact"/>
        <w:ind w:left="539" w:hangingChars="245" w:hanging="539"/>
        <w:jc w:val="both"/>
        <w:rPr>
          <w:rFonts w:ascii="Times New Roman" w:eastAsia="標楷體" w:hAnsi="Times New Roman"/>
          <w:color w:val="000000"/>
          <w:lang w:eastAsia="zh-TW"/>
        </w:rPr>
      </w:pPr>
      <w:r>
        <w:rPr>
          <w:rFonts w:ascii="Times New Roman" w:eastAsia="標楷體" w:hAnsi="Times New Roman" w:hint="eastAsia"/>
          <w:color w:val="000000"/>
          <w:lang w:eastAsia="zh-TW"/>
        </w:rPr>
        <w:t xml:space="preserve">  (</w:t>
      </w:r>
      <w:proofErr w:type="gramStart"/>
      <w:r w:rsidRPr="00A76679">
        <w:rPr>
          <w:rFonts w:ascii="Times New Roman" w:eastAsia="標楷體" w:hAnsi="Times New Roman"/>
          <w:color w:val="000000"/>
          <w:lang w:eastAsia="zh-TW"/>
        </w:rPr>
        <w:t>一</w:t>
      </w:r>
      <w:proofErr w:type="gramEnd"/>
      <w:r>
        <w:rPr>
          <w:rFonts w:ascii="Times New Roman" w:eastAsia="標楷體" w:hAnsi="Times New Roman" w:hint="eastAsia"/>
          <w:color w:val="000000"/>
          <w:lang w:eastAsia="zh-TW"/>
        </w:rPr>
        <w:t>)</w:t>
      </w:r>
      <w:r w:rsidRPr="00A76679">
        <w:rPr>
          <w:rFonts w:ascii="Times New Roman" w:eastAsia="標楷體" w:hAnsi="Times New Roman"/>
          <w:color w:val="000000"/>
          <w:lang w:eastAsia="zh-TW"/>
        </w:rPr>
        <w:t>透過問卷調查瞭解參與者對於評量標準的意義與實務應用瞭解程度。</w:t>
      </w:r>
    </w:p>
    <w:p w:rsidR="00D25CD8" w:rsidRPr="00A76679" w:rsidRDefault="00D25CD8" w:rsidP="00D25CD8">
      <w:pPr>
        <w:tabs>
          <w:tab w:val="num" w:pos="1920"/>
        </w:tabs>
        <w:spacing w:line="400" w:lineRule="exact"/>
        <w:ind w:left="539" w:hangingChars="245" w:hanging="539"/>
        <w:jc w:val="both"/>
        <w:rPr>
          <w:rFonts w:ascii="Times New Roman" w:eastAsia="標楷體" w:hAnsi="Times New Roman"/>
          <w:color w:val="000000"/>
          <w:lang w:eastAsia="zh-TW"/>
        </w:rPr>
      </w:pPr>
      <w:r>
        <w:rPr>
          <w:rFonts w:ascii="Times New Roman" w:eastAsia="標楷體" w:hAnsi="Times New Roman" w:hint="eastAsia"/>
          <w:color w:val="000000"/>
          <w:lang w:eastAsia="zh-TW"/>
        </w:rPr>
        <w:t xml:space="preserve">  (</w:t>
      </w:r>
      <w:r>
        <w:rPr>
          <w:rFonts w:ascii="Times New Roman" w:eastAsia="標楷體" w:hAnsi="Times New Roman"/>
          <w:color w:val="000000"/>
          <w:lang w:eastAsia="zh-TW"/>
        </w:rPr>
        <w:t>二</w:t>
      </w:r>
      <w:r>
        <w:rPr>
          <w:rFonts w:ascii="Times New Roman" w:eastAsia="標楷體" w:hAnsi="Times New Roman" w:hint="eastAsia"/>
          <w:color w:val="000000"/>
          <w:lang w:eastAsia="zh-TW"/>
        </w:rPr>
        <w:t>)</w:t>
      </w:r>
      <w:r w:rsidRPr="00A76679">
        <w:rPr>
          <w:rFonts w:ascii="Times New Roman" w:eastAsia="標楷體" w:hAnsi="Times New Roman"/>
          <w:color w:val="000000"/>
          <w:lang w:eastAsia="zh-TW"/>
        </w:rPr>
        <w:t>透過實作練習評估參與者是否具備學習成就評量標準專業知能。</w:t>
      </w:r>
    </w:p>
    <w:p w:rsidR="00D25CD8" w:rsidRDefault="00D25CD8" w:rsidP="00D25CD8">
      <w:pPr>
        <w:tabs>
          <w:tab w:val="num" w:pos="1920"/>
        </w:tabs>
        <w:spacing w:line="400" w:lineRule="exact"/>
        <w:ind w:left="539" w:hangingChars="245" w:hanging="539"/>
        <w:jc w:val="both"/>
        <w:rPr>
          <w:rFonts w:ascii="Times New Roman" w:eastAsia="標楷體" w:hAnsi="Times New Roman"/>
          <w:color w:val="000000"/>
          <w:lang w:eastAsia="zh-TW"/>
        </w:rPr>
      </w:pPr>
      <w:r>
        <w:rPr>
          <w:rFonts w:ascii="Times New Roman" w:eastAsia="標楷體" w:hAnsi="Times New Roman" w:hint="eastAsia"/>
          <w:color w:val="000000"/>
          <w:lang w:eastAsia="zh-TW"/>
        </w:rPr>
        <w:t xml:space="preserve">  (</w:t>
      </w:r>
      <w:r>
        <w:rPr>
          <w:rFonts w:ascii="Times New Roman" w:eastAsia="標楷體" w:hAnsi="Times New Roman"/>
          <w:color w:val="000000"/>
          <w:lang w:eastAsia="zh-TW"/>
        </w:rPr>
        <w:t>三</w:t>
      </w:r>
      <w:r>
        <w:rPr>
          <w:rFonts w:ascii="Times New Roman" w:eastAsia="標楷體" w:hAnsi="Times New Roman" w:hint="eastAsia"/>
          <w:color w:val="000000"/>
          <w:lang w:eastAsia="zh-TW"/>
        </w:rPr>
        <w:t>)</w:t>
      </w:r>
      <w:r w:rsidRPr="00A76679">
        <w:rPr>
          <w:rFonts w:ascii="Times New Roman" w:eastAsia="標楷體" w:hAnsi="Times New Roman"/>
          <w:color w:val="000000"/>
          <w:lang w:eastAsia="zh-TW"/>
        </w:rPr>
        <w:t>透過到校</w:t>
      </w:r>
      <w:proofErr w:type="gramStart"/>
      <w:r w:rsidRPr="00A76679">
        <w:rPr>
          <w:rFonts w:ascii="Times New Roman" w:eastAsia="標楷體" w:hAnsi="Times New Roman"/>
          <w:color w:val="000000"/>
          <w:lang w:eastAsia="zh-TW"/>
        </w:rPr>
        <w:t>服務</w:t>
      </w:r>
      <w:r w:rsidRPr="00A76679">
        <w:rPr>
          <w:rFonts w:ascii="Times New Roman" w:eastAsia="標楷體" w:hAnsi="Times New Roman" w:hint="eastAsia"/>
          <w:color w:val="000000"/>
          <w:lang w:eastAsia="zh-TW"/>
        </w:rPr>
        <w:t>與訪視</w:t>
      </w:r>
      <w:proofErr w:type="gramEnd"/>
      <w:r w:rsidRPr="00A76679">
        <w:rPr>
          <w:rFonts w:ascii="Times New Roman" w:eastAsia="標楷體" w:hAnsi="Times New Roman"/>
          <w:color w:val="000000"/>
          <w:lang w:eastAsia="zh-TW"/>
        </w:rPr>
        <w:t>追蹤參與</w:t>
      </w:r>
      <w:r w:rsidRPr="00A76679">
        <w:rPr>
          <w:rFonts w:ascii="Times New Roman" w:eastAsia="標楷體" w:hAnsi="Times New Roman" w:hint="eastAsia"/>
          <w:color w:val="000000"/>
          <w:lang w:eastAsia="zh-TW"/>
        </w:rPr>
        <w:t>教師</w:t>
      </w:r>
      <w:r w:rsidRPr="00A76679">
        <w:rPr>
          <w:rFonts w:ascii="Times New Roman" w:eastAsia="標楷體" w:hAnsi="Times New Roman"/>
          <w:color w:val="000000"/>
          <w:lang w:eastAsia="zh-TW"/>
        </w:rPr>
        <w:t>是否能將學習成就評量標準</w:t>
      </w:r>
      <w:r w:rsidRPr="00A76679">
        <w:rPr>
          <w:rFonts w:ascii="Times New Roman" w:eastAsia="標楷體" w:hAnsi="Times New Roman" w:hint="eastAsia"/>
          <w:color w:val="000000"/>
          <w:lang w:eastAsia="zh-TW"/>
        </w:rPr>
        <w:t>本位評量</w:t>
      </w:r>
      <w:r w:rsidRPr="00A76679">
        <w:rPr>
          <w:rFonts w:ascii="Times New Roman" w:eastAsia="標楷體" w:hAnsi="Times New Roman"/>
          <w:color w:val="000000"/>
          <w:lang w:eastAsia="zh-TW"/>
        </w:rPr>
        <w:t>實際運用在教學現場。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701"/>
        <w:gridCol w:w="1417"/>
        <w:gridCol w:w="1559"/>
        <w:gridCol w:w="1560"/>
      </w:tblGrid>
      <w:tr w:rsidR="00D25CD8" w:rsidRPr="00A76679" w:rsidTr="00B51195">
        <w:tc>
          <w:tcPr>
            <w:tcW w:w="1559" w:type="dxa"/>
            <w:tcBorders>
              <w:top w:val="single" w:sz="12" w:space="0" w:color="auto"/>
              <w:left w:val="single" w:sz="12" w:space="0" w:color="auto"/>
            </w:tcBorders>
            <w:vAlign w:val="center"/>
          </w:tcPr>
          <w:p w:rsidR="00D25CD8" w:rsidRPr="00A76679" w:rsidRDefault="00D25CD8" w:rsidP="00B51195">
            <w:pPr>
              <w:spacing w:after="0" w:line="360" w:lineRule="exact"/>
              <w:jc w:val="center"/>
              <w:rPr>
                <w:rFonts w:ascii="Times New Roman" w:eastAsia="標楷體" w:hAnsi="Times New Roman"/>
                <w:b/>
                <w:color w:val="000000"/>
                <w:szCs w:val="24"/>
              </w:rPr>
            </w:pPr>
            <w:r w:rsidRPr="00A76679">
              <w:rPr>
                <w:rFonts w:ascii="Times New Roman" w:eastAsia="標楷體" w:hAnsi="Times New Roman"/>
                <w:b/>
                <w:color w:val="000000"/>
                <w:szCs w:val="24"/>
              </w:rPr>
              <w:t>Guskey</w:t>
            </w:r>
          </w:p>
          <w:p w:rsidR="00D25CD8" w:rsidRPr="00A76679" w:rsidRDefault="00D25CD8" w:rsidP="00B51195">
            <w:pPr>
              <w:spacing w:after="0" w:line="360" w:lineRule="exact"/>
              <w:jc w:val="center"/>
              <w:rPr>
                <w:rFonts w:ascii="Times New Roman" w:eastAsia="標楷體" w:hAnsi="Times New Roman"/>
                <w:b/>
                <w:color w:val="000000"/>
                <w:szCs w:val="24"/>
              </w:rPr>
            </w:pPr>
            <w:r w:rsidRPr="00A76679">
              <w:rPr>
                <w:rFonts w:ascii="Times New Roman" w:eastAsia="標楷體" w:hAnsi="Times New Roman"/>
                <w:b/>
                <w:color w:val="000000"/>
                <w:szCs w:val="24"/>
              </w:rPr>
              <w:t>參考層面</w:t>
            </w:r>
          </w:p>
        </w:tc>
        <w:tc>
          <w:tcPr>
            <w:tcW w:w="1843" w:type="dxa"/>
            <w:tcBorders>
              <w:top w:val="single" w:sz="12" w:space="0" w:color="auto"/>
            </w:tcBorders>
            <w:vAlign w:val="center"/>
          </w:tcPr>
          <w:p w:rsidR="00D25CD8" w:rsidRPr="00A76679" w:rsidRDefault="00D25CD8" w:rsidP="00B51195">
            <w:pPr>
              <w:spacing w:after="0" w:line="360" w:lineRule="exact"/>
              <w:jc w:val="center"/>
              <w:rPr>
                <w:rFonts w:ascii="Times New Roman" w:eastAsia="標楷體" w:hAnsi="Times New Roman"/>
                <w:b/>
                <w:color w:val="000000"/>
                <w:szCs w:val="24"/>
              </w:rPr>
            </w:pPr>
            <w:r w:rsidRPr="00A76679">
              <w:rPr>
                <w:rFonts w:ascii="Times New Roman" w:eastAsia="標楷體" w:hAnsi="Times New Roman"/>
                <w:b/>
                <w:color w:val="000000"/>
                <w:szCs w:val="24"/>
              </w:rPr>
              <w:t>目標</w:t>
            </w:r>
          </w:p>
        </w:tc>
        <w:tc>
          <w:tcPr>
            <w:tcW w:w="1701" w:type="dxa"/>
            <w:tcBorders>
              <w:top w:val="single" w:sz="12" w:space="0" w:color="auto"/>
            </w:tcBorders>
            <w:vAlign w:val="center"/>
          </w:tcPr>
          <w:p w:rsidR="00D25CD8" w:rsidRPr="00A76679" w:rsidRDefault="00D25CD8" w:rsidP="00B51195">
            <w:pPr>
              <w:spacing w:after="0" w:line="360" w:lineRule="exact"/>
              <w:jc w:val="center"/>
              <w:rPr>
                <w:rFonts w:ascii="Times New Roman" w:eastAsia="標楷體" w:hAnsi="Times New Roman"/>
                <w:b/>
                <w:color w:val="000000"/>
                <w:szCs w:val="24"/>
              </w:rPr>
            </w:pPr>
            <w:r w:rsidRPr="00A76679">
              <w:rPr>
                <w:rFonts w:ascii="Times New Roman" w:eastAsia="標楷體" w:hAnsi="Times New Roman"/>
                <w:b/>
                <w:color w:val="000000"/>
                <w:szCs w:val="24"/>
              </w:rPr>
              <w:t>預期成效</w:t>
            </w:r>
          </w:p>
        </w:tc>
        <w:tc>
          <w:tcPr>
            <w:tcW w:w="1417" w:type="dxa"/>
            <w:tcBorders>
              <w:top w:val="single" w:sz="12" w:space="0" w:color="auto"/>
            </w:tcBorders>
            <w:vAlign w:val="center"/>
          </w:tcPr>
          <w:p w:rsidR="00D25CD8" w:rsidRPr="00A76679" w:rsidRDefault="00D25CD8" w:rsidP="00B51195">
            <w:pPr>
              <w:spacing w:after="0" w:line="360" w:lineRule="exact"/>
              <w:jc w:val="center"/>
              <w:rPr>
                <w:rFonts w:ascii="Times New Roman" w:eastAsia="標楷體" w:hAnsi="Times New Roman"/>
                <w:b/>
                <w:color w:val="000000"/>
                <w:szCs w:val="24"/>
              </w:rPr>
            </w:pPr>
            <w:r w:rsidRPr="00A76679">
              <w:rPr>
                <w:rFonts w:ascii="Times New Roman" w:eastAsia="標楷體" w:hAnsi="Times New Roman"/>
                <w:b/>
                <w:color w:val="000000"/>
                <w:szCs w:val="24"/>
              </w:rPr>
              <w:t>評估方式</w:t>
            </w:r>
          </w:p>
        </w:tc>
        <w:tc>
          <w:tcPr>
            <w:tcW w:w="1559" w:type="dxa"/>
            <w:tcBorders>
              <w:top w:val="single" w:sz="12" w:space="0" w:color="auto"/>
            </w:tcBorders>
            <w:vAlign w:val="center"/>
          </w:tcPr>
          <w:p w:rsidR="00D25CD8" w:rsidRPr="00A76679" w:rsidRDefault="00D25CD8" w:rsidP="00B51195">
            <w:pPr>
              <w:spacing w:after="0" w:line="360" w:lineRule="exact"/>
              <w:jc w:val="center"/>
              <w:rPr>
                <w:rFonts w:ascii="Times New Roman" w:eastAsia="標楷體" w:hAnsi="Times New Roman"/>
                <w:b/>
                <w:color w:val="000000"/>
                <w:szCs w:val="24"/>
                <w:lang w:eastAsia="zh-TW"/>
              </w:rPr>
            </w:pPr>
            <w:proofErr w:type="gramStart"/>
            <w:r w:rsidRPr="00A76679">
              <w:rPr>
                <w:rFonts w:ascii="Times New Roman" w:eastAsia="標楷體" w:hAnsi="Times New Roman"/>
                <w:b/>
                <w:color w:val="000000"/>
                <w:szCs w:val="24"/>
                <w:lang w:eastAsia="zh-TW"/>
              </w:rPr>
              <w:t>評估效標</w:t>
            </w:r>
            <w:proofErr w:type="gramEnd"/>
          </w:p>
        </w:tc>
        <w:tc>
          <w:tcPr>
            <w:tcW w:w="1560" w:type="dxa"/>
            <w:tcBorders>
              <w:top w:val="single" w:sz="12" w:space="0" w:color="auto"/>
              <w:right w:val="single" w:sz="12" w:space="0" w:color="auto"/>
            </w:tcBorders>
            <w:vAlign w:val="center"/>
          </w:tcPr>
          <w:p w:rsidR="00D25CD8" w:rsidRPr="00A76679" w:rsidRDefault="00D25CD8" w:rsidP="00B51195">
            <w:pPr>
              <w:spacing w:after="0" w:line="360" w:lineRule="exact"/>
              <w:jc w:val="center"/>
              <w:rPr>
                <w:rFonts w:ascii="Times New Roman" w:eastAsia="標楷體" w:hAnsi="Times New Roman"/>
                <w:b/>
                <w:color w:val="000000"/>
                <w:szCs w:val="24"/>
              </w:rPr>
            </w:pPr>
            <w:r w:rsidRPr="00A76679">
              <w:rPr>
                <w:rFonts w:ascii="Times New Roman" w:eastAsia="標楷體" w:hAnsi="Times New Roman"/>
                <w:b/>
                <w:color w:val="000000"/>
                <w:szCs w:val="24"/>
              </w:rPr>
              <w:t>評估工具</w:t>
            </w:r>
          </w:p>
        </w:tc>
      </w:tr>
      <w:tr w:rsidR="00D25CD8" w:rsidRPr="00A76679" w:rsidTr="00B51195">
        <w:tc>
          <w:tcPr>
            <w:tcW w:w="1559" w:type="dxa"/>
            <w:tcBorders>
              <w:left w:val="single" w:sz="12" w:space="0" w:color="auto"/>
            </w:tcBorders>
            <w:vAlign w:val="center"/>
          </w:tcPr>
          <w:p w:rsidR="00D25CD8" w:rsidRPr="00A76679" w:rsidRDefault="00D25CD8" w:rsidP="00B51195">
            <w:pPr>
              <w:spacing w:after="0" w:line="360" w:lineRule="exact"/>
              <w:jc w:val="center"/>
              <w:rPr>
                <w:rFonts w:ascii="Times New Roman" w:eastAsia="標楷體" w:hAnsi="Times New Roman"/>
                <w:color w:val="000000"/>
                <w:szCs w:val="24"/>
              </w:rPr>
            </w:pPr>
            <w:r w:rsidRPr="00A76679">
              <w:rPr>
                <w:rFonts w:ascii="Times New Roman" w:eastAsia="標楷體" w:hAnsi="Times New Roman"/>
                <w:color w:val="000000"/>
                <w:szCs w:val="24"/>
              </w:rPr>
              <w:t>參與者</w:t>
            </w:r>
          </w:p>
          <w:p w:rsidR="00D25CD8" w:rsidRPr="00A76679" w:rsidRDefault="00D25CD8" w:rsidP="00B51195">
            <w:pPr>
              <w:spacing w:after="0" w:line="360" w:lineRule="exact"/>
              <w:jc w:val="center"/>
              <w:rPr>
                <w:rFonts w:ascii="Times New Roman" w:eastAsia="標楷體" w:hAnsi="Times New Roman"/>
                <w:color w:val="000000"/>
                <w:szCs w:val="24"/>
              </w:rPr>
            </w:pPr>
            <w:r w:rsidRPr="00A76679">
              <w:rPr>
                <w:rFonts w:ascii="Times New Roman" w:eastAsia="標楷體" w:hAnsi="Times New Roman"/>
                <w:color w:val="000000"/>
                <w:szCs w:val="24"/>
              </w:rPr>
              <w:t>反應</w:t>
            </w:r>
          </w:p>
        </w:tc>
        <w:tc>
          <w:tcPr>
            <w:tcW w:w="1843" w:type="dxa"/>
            <w:vAlign w:val="center"/>
          </w:tcPr>
          <w:p w:rsidR="00D25CD8" w:rsidRPr="00A76679" w:rsidRDefault="00D25CD8" w:rsidP="00B51195">
            <w:pPr>
              <w:spacing w:after="0" w:line="360" w:lineRule="exact"/>
              <w:jc w:val="center"/>
              <w:rPr>
                <w:rFonts w:ascii="Times New Roman" w:eastAsia="標楷體" w:hAnsi="Times New Roman"/>
                <w:color w:val="000000"/>
                <w:szCs w:val="24"/>
                <w:lang w:eastAsia="zh-TW"/>
              </w:rPr>
            </w:pPr>
            <w:r w:rsidRPr="00A76679">
              <w:rPr>
                <w:rFonts w:ascii="Times New Roman" w:eastAsia="標楷體" w:hAnsi="Times New Roman"/>
                <w:color w:val="000000"/>
                <w:lang w:eastAsia="zh-TW"/>
              </w:rPr>
              <w:t>建立</w:t>
            </w:r>
            <w:r w:rsidRPr="00A76679">
              <w:rPr>
                <w:rFonts w:ascii="Times New Roman" w:eastAsia="標楷體" w:hAnsi="Times New Roman" w:hint="eastAsia"/>
                <w:color w:val="000000"/>
                <w:lang w:eastAsia="zh-TW"/>
              </w:rPr>
              <w:t>講師、</w:t>
            </w:r>
            <w:r w:rsidRPr="00A76679">
              <w:rPr>
                <w:rFonts w:ascii="Times New Roman" w:eastAsia="標楷體" w:hAnsi="Times New Roman"/>
                <w:color w:val="000000"/>
                <w:lang w:eastAsia="zh-TW"/>
              </w:rPr>
              <w:t>輔導團員和</w:t>
            </w:r>
            <w:r w:rsidRPr="00A76679">
              <w:rPr>
                <w:rFonts w:ascii="Times New Roman" w:eastAsia="標楷體" w:hAnsi="Times New Roman" w:hint="eastAsia"/>
                <w:color w:val="000000"/>
                <w:lang w:eastAsia="zh-TW"/>
              </w:rPr>
              <w:t>本縣教師、非專長</w:t>
            </w:r>
            <w:r w:rsidRPr="00A76679">
              <w:rPr>
                <w:rFonts w:ascii="Times New Roman" w:eastAsia="標楷體" w:hAnsi="Times New Roman"/>
                <w:color w:val="000000"/>
                <w:lang w:eastAsia="zh-TW"/>
              </w:rPr>
              <w:t>教師之間教學互動機制</w:t>
            </w:r>
          </w:p>
        </w:tc>
        <w:tc>
          <w:tcPr>
            <w:tcW w:w="1701" w:type="dxa"/>
            <w:vAlign w:val="center"/>
          </w:tcPr>
          <w:p w:rsidR="00D25CD8" w:rsidRPr="00A76679" w:rsidRDefault="00D25CD8" w:rsidP="00B51195">
            <w:pPr>
              <w:spacing w:after="0" w:line="360" w:lineRule="exact"/>
              <w:jc w:val="center"/>
              <w:rPr>
                <w:rFonts w:ascii="Times New Roman" w:eastAsia="標楷體" w:hAnsi="Times New Roman"/>
                <w:color w:val="000000"/>
                <w:szCs w:val="24"/>
                <w:lang w:eastAsia="zh-TW"/>
              </w:rPr>
            </w:pPr>
            <w:r w:rsidRPr="00A76679">
              <w:rPr>
                <w:rFonts w:ascii="Times New Roman" w:eastAsia="標楷體" w:hAnsi="Times New Roman"/>
                <w:bCs/>
                <w:color w:val="000000"/>
                <w:lang w:eastAsia="zh-TW"/>
              </w:rPr>
              <w:t>發揮教學輔導諮詢功能，使本縣教育伙伴共同成長。</w:t>
            </w:r>
          </w:p>
        </w:tc>
        <w:tc>
          <w:tcPr>
            <w:tcW w:w="1417" w:type="dxa"/>
            <w:vAlign w:val="center"/>
          </w:tcPr>
          <w:p w:rsidR="00D25CD8" w:rsidRPr="00A76679" w:rsidRDefault="00D25CD8" w:rsidP="00B51195">
            <w:pPr>
              <w:widowControl w:val="0"/>
              <w:spacing w:after="0" w:line="240" w:lineRule="atLeast"/>
              <w:ind w:rightChars="-49" w:right="-108"/>
              <w:jc w:val="center"/>
              <w:rPr>
                <w:rFonts w:ascii="Times New Roman" w:eastAsia="標楷體" w:hAnsi="Times New Roman"/>
                <w:color w:val="000000"/>
                <w:szCs w:val="24"/>
                <w:lang w:eastAsia="zh-TW"/>
              </w:rPr>
            </w:pPr>
            <w:r w:rsidRPr="00A76679">
              <w:rPr>
                <w:rFonts w:ascii="Times New Roman" w:eastAsia="標楷體" w:hAnsi="Times New Roman" w:hint="eastAsia"/>
                <w:color w:val="000000"/>
                <w:szCs w:val="24"/>
                <w:lang w:eastAsia="zh-TW"/>
              </w:rPr>
              <w:t>時間是否妥善安排分配？</w:t>
            </w:r>
          </w:p>
        </w:tc>
        <w:tc>
          <w:tcPr>
            <w:tcW w:w="1559" w:type="dxa"/>
            <w:vAlign w:val="center"/>
          </w:tcPr>
          <w:p w:rsidR="00D25CD8" w:rsidRPr="00A76679" w:rsidRDefault="00D25CD8" w:rsidP="00B51195">
            <w:pPr>
              <w:spacing w:after="0" w:line="360" w:lineRule="exact"/>
              <w:jc w:val="center"/>
              <w:rPr>
                <w:rFonts w:ascii="Times New Roman" w:eastAsia="標楷體" w:hAnsi="Times New Roman"/>
                <w:color w:val="000000"/>
                <w:szCs w:val="24"/>
              </w:rPr>
            </w:pPr>
            <w:r w:rsidRPr="00A76679">
              <w:rPr>
                <w:rFonts w:ascii="Times New Roman" w:eastAsia="標楷體" w:hAnsi="Times New Roman"/>
                <w:color w:val="000000"/>
                <w:szCs w:val="24"/>
              </w:rPr>
              <w:t>量化統計及質性描述</w:t>
            </w:r>
          </w:p>
        </w:tc>
        <w:tc>
          <w:tcPr>
            <w:tcW w:w="1560" w:type="dxa"/>
            <w:tcBorders>
              <w:right w:val="single" w:sz="12" w:space="0" w:color="auto"/>
            </w:tcBorders>
            <w:vAlign w:val="center"/>
          </w:tcPr>
          <w:p w:rsidR="00D25CD8" w:rsidRPr="00A76679" w:rsidRDefault="00D25CD8" w:rsidP="00B51195">
            <w:pPr>
              <w:spacing w:after="0" w:line="360" w:lineRule="exact"/>
              <w:jc w:val="center"/>
              <w:rPr>
                <w:rFonts w:ascii="Times New Roman" w:eastAsia="標楷體" w:hAnsi="Times New Roman"/>
                <w:color w:val="000000"/>
                <w:szCs w:val="24"/>
                <w:lang w:eastAsia="zh-TW"/>
              </w:rPr>
            </w:pPr>
            <w:r w:rsidRPr="00A76679">
              <w:rPr>
                <w:rFonts w:ascii="Times New Roman" w:eastAsia="標楷體" w:hAnsi="Times New Roman"/>
                <w:color w:val="000000"/>
                <w:szCs w:val="24"/>
                <w:lang w:eastAsia="zh-TW"/>
              </w:rPr>
              <w:t>服務回饋單</w:t>
            </w:r>
          </w:p>
          <w:p w:rsidR="00D25CD8" w:rsidRPr="00A76679" w:rsidRDefault="00D25CD8" w:rsidP="00B51195">
            <w:pPr>
              <w:spacing w:after="0" w:line="360" w:lineRule="exact"/>
              <w:jc w:val="center"/>
              <w:rPr>
                <w:rFonts w:ascii="Times New Roman" w:eastAsia="標楷體" w:hAnsi="Times New Roman"/>
                <w:color w:val="000000"/>
                <w:szCs w:val="24"/>
                <w:lang w:eastAsia="zh-TW"/>
              </w:rPr>
            </w:pPr>
            <w:r w:rsidRPr="00A76679">
              <w:rPr>
                <w:rFonts w:ascii="Times New Roman" w:eastAsia="標楷體" w:hAnsi="Times New Roman"/>
                <w:color w:val="000000"/>
                <w:szCs w:val="24"/>
                <w:lang w:eastAsia="zh-TW"/>
              </w:rPr>
              <w:t>問卷調查</w:t>
            </w:r>
          </w:p>
          <w:p w:rsidR="00D25CD8" w:rsidRPr="00A76679" w:rsidRDefault="00D25CD8" w:rsidP="00B51195">
            <w:pPr>
              <w:spacing w:after="0" w:line="360" w:lineRule="exact"/>
              <w:jc w:val="center"/>
              <w:rPr>
                <w:rFonts w:ascii="Times New Roman" w:eastAsia="標楷體" w:hAnsi="Times New Roman"/>
                <w:color w:val="000000"/>
                <w:szCs w:val="24"/>
                <w:lang w:eastAsia="zh-TW"/>
              </w:rPr>
            </w:pPr>
            <w:r w:rsidRPr="00A76679">
              <w:rPr>
                <w:rFonts w:ascii="Times New Roman" w:eastAsia="標楷體" w:hAnsi="Times New Roman"/>
                <w:color w:val="000000"/>
                <w:szCs w:val="24"/>
                <w:lang w:eastAsia="zh-TW"/>
              </w:rPr>
              <w:t>訪談</w:t>
            </w:r>
          </w:p>
          <w:p w:rsidR="00D25CD8" w:rsidRPr="00A76679" w:rsidRDefault="00D25CD8" w:rsidP="00B51195">
            <w:pPr>
              <w:spacing w:after="0" w:line="360" w:lineRule="exact"/>
              <w:jc w:val="center"/>
              <w:rPr>
                <w:rFonts w:ascii="Times New Roman" w:eastAsia="標楷體" w:hAnsi="Times New Roman"/>
                <w:color w:val="000000"/>
                <w:szCs w:val="24"/>
              </w:rPr>
            </w:pPr>
            <w:r w:rsidRPr="00A76679">
              <w:rPr>
                <w:rFonts w:ascii="Times New Roman" w:eastAsia="標楷體" w:hAnsi="Times New Roman" w:hint="eastAsia"/>
                <w:color w:val="000000"/>
                <w:szCs w:val="24"/>
                <w:lang w:eastAsia="zh-TW"/>
              </w:rPr>
              <w:t>觀察</w:t>
            </w:r>
            <w:r w:rsidRPr="00A76679">
              <w:rPr>
                <w:rFonts w:ascii="Times New Roman" w:eastAsia="標楷體" w:hAnsi="Times New Roman"/>
                <w:color w:val="000000"/>
                <w:szCs w:val="24"/>
                <w:lang w:eastAsia="zh-TW"/>
              </w:rPr>
              <w:t>問卷</w:t>
            </w:r>
          </w:p>
        </w:tc>
      </w:tr>
      <w:tr w:rsidR="00D25CD8" w:rsidRPr="00A76679" w:rsidTr="00B51195">
        <w:tc>
          <w:tcPr>
            <w:tcW w:w="1559" w:type="dxa"/>
            <w:tcBorders>
              <w:left w:val="single" w:sz="12" w:space="0" w:color="auto"/>
            </w:tcBorders>
            <w:vAlign w:val="center"/>
          </w:tcPr>
          <w:p w:rsidR="00D25CD8" w:rsidRPr="00A76679" w:rsidRDefault="00D25CD8" w:rsidP="00B51195">
            <w:pPr>
              <w:spacing w:after="0" w:line="360" w:lineRule="exact"/>
              <w:jc w:val="center"/>
              <w:rPr>
                <w:rFonts w:ascii="Times New Roman" w:eastAsia="標楷體" w:hAnsi="Times New Roman"/>
                <w:color w:val="000000"/>
                <w:szCs w:val="24"/>
              </w:rPr>
            </w:pPr>
            <w:r w:rsidRPr="00A76679">
              <w:rPr>
                <w:rFonts w:ascii="Times New Roman" w:eastAsia="標楷體" w:hAnsi="Times New Roman"/>
                <w:color w:val="000000"/>
                <w:szCs w:val="24"/>
              </w:rPr>
              <w:t>參與者</w:t>
            </w:r>
            <w:r w:rsidRPr="00A76679">
              <w:rPr>
                <w:rFonts w:ascii="Times New Roman" w:eastAsia="標楷體" w:hAnsi="Times New Roman" w:hint="eastAsia"/>
                <w:color w:val="000000"/>
                <w:szCs w:val="24"/>
                <w:lang w:eastAsia="zh-TW"/>
              </w:rPr>
              <w:t>使用新知能</w:t>
            </w:r>
          </w:p>
        </w:tc>
        <w:tc>
          <w:tcPr>
            <w:tcW w:w="1843" w:type="dxa"/>
            <w:vAlign w:val="center"/>
          </w:tcPr>
          <w:p w:rsidR="00D25CD8" w:rsidRPr="00A76679" w:rsidRDefault="00D25CD8" w:rsidP="00B51195">
            <w:pPr>
              <w:spacing w:after="0" w:line="360" w:lineRule="exact"/>
              <w:jc w:val="center"/>
              <w:rPr>
                <w:rFonts w:ascii="Times New Roman" w:eastAsia="標楷體" w:hAnsi="Times New Roman"/>
                <w:color w:val="000000"/>
                <w:szCs w:val="24"/>
                <w:lang w:eastAsia="zh-TW"/>
              </w:rPr>
            </w:pPr>
            <w:r w:rsidRPr="00A76679">
              <w:rPr>
                <w:rFonts w:ascii="Times New Roman" w:eastAsia="標楷體" w:hAnsi="Times New Roman"/>
                <w:color w:val="000000"/>
                <w:lang w:eastAsia="zh-TW"/>
              </w:rPr>
              <w:t>提高本縣輔導團團員</w:t>
            </w:r>
            <w:r w:rsidRPr="00A76679">
              <w:rPr>
                <w:rFonts w:ascii="Times New Roman" w:eastAsia="標楷體" w:hAnsi="Times New Roman" w:hint="eastAsia"/>
                <w:color w:val="000000"/>
                <w:lang w:eastAsia="zh-TW"/>
              </w:rPr>
              <w:t>與藝術教師</w:t>
            </w:r>
            <w:r w:rsidRPr="00A76679">
              <w:rPr>
                <w:rFonts w:ascii="Times New Roman" w:eastAsia="標楷體" w:hAnsi="Times New Roman"/>
                <w:color w:val="000000"/>
                <w:lang w:eastAsia="zh-TW"/>
              </w:rPr>
              <w:t>，課程、教學與輔導的專業能力</w:t>
            </w:r>
          </w:p>
        </w:tc>
        <w:tc>
          <w:tcPr>
            <w:tcW w:w="1701" w:type="dxa"/>
            <w:vAlign w:val="center"/>
          </w:tcPr>
          <w:p w:rsidR="00D25CD8" w:rsidRPr="00A76679" w:rsidRDefault="00D25CD8" w:rsidP="00B51195">
            <w:pPr>
              <w:spacing w:after="0" w:line="360" w:lineRule="exact"/>
              <w:jc w:val="center"/>
              <w:rPr>
                <w:rFonts w:ascii="Times New Roman" w:eastAsia="標楷體" w:hAnsi="Times New Roman"/>
                <w:color w:val="000000"/>
                <w:szCs w:val="24"/>
                <w:lang w:eastAsia="zh-TW"/>
              </w:rPr>
            </w:pPr>
            <w:r w:rsidRPr="00A76679">
              <w:rPr>
                <w:rFonts w:ascii="Times New Roman" w:eastAsia="標楷體" w:hAnsi="Times New Roman" w:hint="eastAsia"/>
                <w:bCs/>
                <w:color w:val="000000"/>
                <w:lang w:eastAsia="zh-TW"/>
              </w:rPr>
              <w:t>建置學生學習檔案，</w:t>
            </w:r>
            <w:r w:rsidRPr="00A76679">
              <w:rPr>
                <w:rFonts w:ascii="Times New Roman" w:eastAsia="標楷體" w:hAnsi="Times New Roman"/>
                <w:bCs/>
                <w:color w:val="000000"/>
                <w:lang w:eastAsia="zh-TW"/>
              </w:rPr>
              <w:t>提昇學生學習興趣與成效。</w:t>
            </w:r>
          </w:p>
        </w:tc>
        <w:tc>
          <w:tcPr>
            <w:tcW w:w="1417" w:type="dxa"/>
            <w:vAlign w:val="center"/>
          </w:tcPr>
          <w:p w:rsidR="00D25CD8" w:rsidRPr="00A76679" w:rsidRDefault="00D25CD8" w:rsidP="00B51195">
            <w:pPr>
              <w:spacing w:after="0" w:line="360" w:lineRule="exact"/>
              <w:ind w:rightChars="-49" w:right="-108"/>
              <w:jc w:val="center"/>
              <w:rPr>
                <w:rFonts w:ascii="Times New Roman" w:eastAsia="標楷體" w:hAnsi="Times New Roman"/>
                <w:color w:val="000000"/>
                <w:szCs w:val="24"/>
                <w:lang w:eastAsia="zh-TW"/>
              </w:rPr>
            </w:pPr>
            <w:r w:rsidRPr="00A76679">
              <w:rPr>
                <w:rFonts w:ascii="Times New Roman" w:eastAsia="標楷體" w:hAnsi="Times New Roman" w:hint="eastAsia"/>
                <w:color w:val="000000"/>
                <w:szCs w:val="24"/>
                <w:lang w:eastAsia="zh-TW"/>
              </w:rPr>
              <w:t>是否願意嘗試運用新知與技能於工作推動中？</w:t>
            </w:r>
          </w:p>
        </w:tc>
        <w:tc>
          <w:tcPr>
            <w:tcW w:w="1559" w:type="dxa"/>
            <w:vAlign w:val="center"/>
          </w:tcPr>
          <w:p w:rsidR="00D25CD8" w:rsidRDefault="00D25CD8" w:rsidP="00B51195">
            <w:pPr>
              <w:spacing w:after="0" w:line="360" w:lineRule="exact"/>
              <w:jc w:val="center"/>
              <w:rPr>
                <w:rFonts w:ascii="Times New Roman" w:eastAsia="標楷體" w:hAnsi="Times New Roman"/>
                <w:color w:val="000000"/>
                <w:szCs w:val="24"/>
                <w:lang w:eastAsia="zh-TW"/>
              </w:rPr>
            </w:pPr>
            <w:r w:rsidRPr="00A76679">
              <w:rPr>
                <w:rFonts w:ascii="Times New Roman" w:eastAsia="標楷體" w:hAnsi="Times New Roman"/>
                <w:color w:val="000000"/>
                <w:szCs w:val="24"/>
                <w:lang w:eastAsia="zh-TW"/>
              </w:rPr>
              <w:t>量化統計及質性描述</w:t>
            </w:r>
          </w:p>
          <w:p w:rsidR="00D25CD8" w:rsidRPr="00A76679" w:rsidRDefault="00D25CD8" w:rsidP="00B51195">
            <w:pPr>
              <w:spacing w:after="0" w:line="360" w:lineRule="exact"/>
              <w:jc w:val="center"/>
              <w:rPr>
                <w:rFonts w:ascii="Times New Roman" w:eastAsia="標楷體" w:hAnsi="Times New Roman"/>
                <w:color w:val="000000"/>
                <w:szCs w:val="24"/>
                <w:lang w:eastAsia="zh-TW"/>
              </w:rPr>
            </w:pPr>
            <w:r>
              <w:rPr>
                <w:rFonts w:ascii="Times New Roman" w:eastAsia="標楷體" w:hAnsi="Times New Roman" w:hint="eastAsia"/>
                <w:color w:val="000000"/>
                <w:szCs w:val="24"/>
                <w:lang w:eastAsia="zh-TW"/>
              </w:rPr>
              <w:t>參與的教師必須在第一輪課程結束後會到學校進行評估</w:t>
            </w:r>
          </w:p>
        </w:tc>
        <w:tc>
          <w:tcPr>
            <w:tcW w:w="1560" w:type="dxa"/>
            <w:tcBorders>
              <w:right w:val="single" w:sz="12" w:space="0" w:color="auto"/>
            </w:tcBorders>
            <w:vAlign w:val="center"/>
          </w:tcPr>
          <w:p w:rsidR="00D25CD8" w:rsidRPr="00A76679" w:rsidRDefault="00D25CD8" w:rsidP="00B51195">
            <w:pPr>
              <w:spacing w:after="0" w:line="360" w:lineRule="exact"/>
              <w:jc w:val="center"/>
              <w:rPr>
                <w:rFonts w:ascii="Times New Roman" w:eastAsia="標楷體" w:hAnsi="Times New Roman"/>
                <w:color w:val="000000"/>
                <w:szCs w:val="24"/>
              </w:rPr>
            </w:pPr>
            <w:r w:rsidRPr="00A76679">
              <w:rPr>
                <w:rFonts w:ascii="Times New Roman" w:eastAsia="標楷體" w:hAnsi="Times New Roman"/>
                <w:color w:val="000000"/>
                <w:szCs w:val="24"/>
              </w:rPr>
              <w:t>服務回饋單</w:t>
            </w:r>
          </w:p>
        </w:tc>
      </w:tr>
      <w:tr w:rsidR="00D25CD8" w:rsidRPr="00A76679" w:rsidTr="00B51195">
        <w:tc>
          <w:tcPr>
            <w:tcW w:w="1559" w:type="dxa"/>
            <w:tcBorders>
              <w:left w:val="single" w:sz="12" w:space="0" w:color="auto"/>
              <w:bottom w:val="single" w:sz="12" w:space="0" w:color="auto"/>
            </w:tcBorders>
            <w:vAlign w:val="center"/>
          </w:tcPr>
          <w:p w:rsidR="00D25CD8" w:rsidRPr="00A76679" w:rsidRDefault="00D25CD8" w:rsidP="00B51195">
            <w:pPr>
              <w:spacing w:after="0" w:line="360" w:lineRule="exact"/>
              <w:jc w:val="center"/>
              <w:rPr>
                <w:rFonts w:ascii="Times New Roman" w:eastAsia="標楷體" w:hAnsi="Times New Roman"/>
                <w:color w:val="000000"/>
                <w:szCs w:val="24"/>
              </w:rPr>
            </w:pPr>
            <w:r w:rsidRPr="00A76679">
              <w:rPr>
                <w:rFonts w:ascii="Times New Roman" w:eastAsia="標楷體" w:hAnsi="Times New Roman"/>
                <w:color w:val="000000"/>
                <w:szCs w:val="24"/>
              </w:rPr>
              <w:t>組織的支持與改變</w:t>
            </w:r>
          </w:p>
        </w:tc>
        <w:tc>
          <w:tcPr>
            <w:tcW w:w="1843" w:type="dxa"/>
            <w:tcBorders>
              <w:bottom w:val="single" w:sz="12" w:space="0" w:color="auto"/>
            </w:tcBorders>
            <w:vAlign w:val="center"/>
          </w:tcPr>
          <w:p w:rsidR="00D25CD8" w:rsidRPr="00A76679" w:rsidRDefault="00D25CD8" w:rsidP="00B51195">
            <w:pPr>
              <w:spacing w:after="0" w:line="360" w:lineRule="exact"/>
              <w:jc w:val="center"/>
              <w:rPr>
                <w:rFonts w:ascii="Times New Roman" w:eastAsia="標楷體" w:hAnsi="Times New Roman"/>
                <w:color w:val="000000"/>
                <w:szCs w:val="24"/>
                <w:lang w:eastAsia="zh-TW"/>
              </w:rPr>
            </w:pPr>
            <w:r w:rsidRPr="00A76679">
              <w:rPr>
                <w:rFonts w:ascii="Times New Roman" w:eastAsia="標楷體" w:hAnsi="Times New Roman"/>
                <w:color w:val="000000"/>
                <w:lang w:eastAsia="zh-TW"/>
              </w:rPr>
              <w:t>有效診斷教學現場疑難問題及學生學習成效，並提供有效教材教</w:t>
            </w:r>
            <w:r w:rsidRPr="00A76679">
              <w:rPr>
                <w:rFonts w:ascii="Times New Roman" w:eastAsia="標楷體" w:hAnsi="Times New Roman"/>
                <w:color w:val="000000"/>
                <w:lang w:eastAsia="zh-TW"/>
              </w:rPr>
              <w:lastRenderedPageBreak/>
              <w:t>法及具體解決策略。</w:t>
            </w:r>
          </w:p>
        </w:tc>
        <w:tc>
          <w:tcPr>
            <w:tcW w:w="1701" w:type="dxa"/>
            <w:tcBorders>
              <w:bottom w:val="single" w:sz="12" w:space="0" w:color="auto"/>
            </w:tcBorders>
            <w:vAlign w:val="center"/>
          </w:tcPr>
          <w:p w:rsidR="00D25CD8" w:rsidRPr="00A76679" w:rsidRDefault="00D25CD8" w:rsidP="00B51195">
            <w:pPr>
              <w:spacing w:after="0" w:line="360" w:lineRule="exact"/>
              <w:jc w:val="center"/>
              <w:rPr>
                <w:rFonts w:ascii="Times New Roman" w:eastAsia="標楷體" w:hAnsi="Times New Roman"/>
                <w:color w:val="000000"/>
                <w:szCs w:val="24"/>
                <w:lang w:eastAsia="zh-TW"/>
              </w:rPr>
            </w:pPr>
            <w:r w:rsidRPr="00A76679">
              <w:rPr>
                <w:rFonts w:ascii="Times New Roman" w:eastAsia="標楷體" w:hAnsi="Times New Roman"/>
                <w:bCs/>
                <w:color w:val="000000"/>
                <w:lang w:eastAsia="zh-TW"/>
              </w:rPr>
              <w:lastRenderedPageBreak/>
              <w:t>提升團員於課程、教學與輔導之專業能力，至學校現</w:t>
            </w:r>
            <w:r w:rsidRPr="00A76679">
              <w:rPr>
                <w:rFonts w:ascii="Times New Roman" w:eastAsia="標楷體" w:hAnsi="Times New Roman"/>
                <w:bCs/>
                <w:color w:val="000000"/>
                <w:lang w:eastAsia="zh-TW"/>
              </w:rPr>
              <w:lastRenderedPageBreak/>
              <w:t>場能提供教學支援。</w:t>
            </w:r>
          </w:p>
        </w:tc>
        <w:tc>
          <w:tcPr>
            <w:tcW w:w="1417" w:type="dxa"/>
            <w:tcBorders>
              <w:bottom w:val="single" w:sz="12" w:space="0" w:color="auto"/>
            </w:tcBorders>
            <w:vAlign w:val="center"/>
          </w:tcPr>
          <w:p w:rsidR="00D25CD8" w:rsidRPr="00A76679" w:rsidRDefault="00D25CD8" w:rsidP="00B51195">
            <w:pPr>
              <w:spacing w:after="0" w:line="360" w:lineRule="exact"/>
              <w:ind w:rightChars="-49" w:right="-108"/>
              <w:jc w:val="center"/>
              <w:rPr>
                <w:rFonts w:ascii="Times New Roman" w:eastAsia="標楷體" w:hAnsi="Times New Roman"/>
                <w:color w:val="000000"/>
                <w:szCs w:val="24"/>
                <w:lang w:eastAsia="zh-TW"/>
              </w:rPr>
            </w:pPr>
            <w:r w:rsidRPr="00A76679">
              <w:rPr>
                <w:rFonts w:ascii="Times New Roman" w:eastAsia="標楷體" w:hAnsi="Times New Roman" w:hint="eastAsia"/>
                <w:color w:val="000000"/>
                <w:szCs w:val="24"/>
                <w:lang w:eastAsia="zh-TW"/>
              </w:rPr>
              <w:lastRenderedPageBreak/>
              <w:t>學校是否能協助課程正常教學</w:t>
            </w:r>
            <w:r w:rsidRPr="00A76679">
              <w:rPr>
                <w:rFonts w:ascii="Times New Roman" w:eastAsia="標楷體" w:hAnsi="Times New Roman" w:hint="eastAsia"/>
                <w:color w:val="000000"/>
                <w:szCs w:val="24"/>
                <w:lang w:eastAsia="zh-TW"/>
              </w:rPr>
              <w:t>?</w:t>
            </w:r>
          </w:p>
        </w:tc>
        <w:tc>
          <w:tcPr>
            <w:tcW w:w="1559" w:type="dxa"/>
            <w:tcBorders>
              <w:bottom w:val="single" w:sz="12" w:space="0" w:color="auto"/>
            </w:tcBorders>
            <w:vAlign w:val="center"/>
          </w:tcPr>
          <w:p w:rsidR="00D25CD8" w:rsidRDefault="00D25CD8" w:rsidP="00B51195">
            <w:pPr>
              <w:spacing w:after="0" w:line="360" w:lineRule="exact"/>
              <w:jc w:val="center"/>
              <w:rPr>
                <w:rFonts w:ascii="Times New Roman" w:eastAsia="標楷體" w:hAnsi="Times New Roman"/>
                <w:color w:val="000000"/>
                <w:szCs w:val="24"/>
                <w:lang w:eastAsia="zh-TW"/>
              </w:rPr>
            </w:pPr>
            <w:r w:rsidRPr="00A76679">
              <w:rPr>
                <w:rFonts w:ascii="Times New Roman" w:eastAsia="標楷體" w:hAnsi="Times New Roman"/>
                <w:color w:val="000000"/>
                <w:szCs w:val="24"/>
                <w:lang w:eastAsia="zh-TW"/>
              </w:rPr>
              <w:t>回饋表</w:t>
            </w:r>
            <w:r w:rsidRPr="00A76679">
              <w:rPr>
                <w:rFonts w:ascii="Times New Roman" w:eastAsia="標楷體" w:hAnsi="Times New Roman" w:hint="eastAsia"/>
                <w:color w:val="000000"/>
                <w:szCs w:val="24"/>
                <w:lang w:eastAsia="zh-TW"/>
              </w:rPr>
              <w:t>統計和內容分析</w:t>
            </w:r>
          </w:p>
          <w:p w:rsidR="00D25CD8" w:rsidRPr="00A76679" w:rsidRDefault="00D25CD8" w:rsidP="00B51195">
            <w:pPr>
              <w:spacing w:after="0" w:line="360" w:lineRule="exact"/>
              <w:jc w:val="center"/>
              <w:rPr>
                <w:rFonts w:ascii="Times New Roman" w:eastAsia="標楷體" w:hAnsi="Times New Roman"/>
                <w:color w:val="000000"/>
                <w:szCs w:val="24"/>
                <w:lang w:eastAsia="zh-TW"/>
              </w:rPr>
            </w:pPr>
            <w:r>
              <w:rPr>
                <w:rFonts w:ascii="Times New Roman" w:eastAsia="標楷體" w:hAnsi="Times New Roman" w:hint="eastAsia"/>
                <w:color w:val="000000"/>
                <w:szCs w:val="24"/>
                <w:lang w:eastAsia="zh-TW"/>
              </w:rPr>
              <w:t>研習教師將學校問題交給教</w:t>
            </w:r>
            <w:r>
              <w:rPr>
                <w:rFonts w:ascii="Times New Roman" w:eastAsia="標楷體" w:hAnsi="Times New Roman" w:hint="eastAsia"/>
                <w:color w:val="000000"/>
                <w:szCs w:val="24"/>
                <w:lang w:eastAsia="zh-TW"/>
              </w:rPr>
              <w:lastRenderedPageBreak/>
              <w:t>授後，教授提供解決方案</w:t>
            </w:r>
          </w:p>
        </w:tc>
        <w:tc>
          <w:tcPr>
            <w:tcW w:w="1560" w:type="dxa"/>
            <w:tcBorders>
              <w:bottom w:val="single" w:sz="12" w:space="0" w:color="auto"/>
              <w:right w:val="single" w:sz="12" w:space="0" w:color="auto"/>
            </w:tcBorders>
            <w:vAlign w:val="center"/>
          </w:tcPr>
          <w:p w:rsidR="00D25CD8" w:rsidRPr="00A76679" w:rsidRDefault="00D25CD8" w:rsidP="00B51195">
            <w:pPr>
              <w:spacing w:after="0" w:line="360" w:lineRule="exact"/>
              <w:jc w:val="center"/>
              <w:rPr>
                <w:rFonts w:ascii="Times New Roman" w:eastAsia="標楷體" w:hAnsi="Times New Roman"/>
                <w:color w:val="000000"/>
                <w:szCs w:val="24"/>
                <w:lang w:eastAsia="zh-TW"/>
              </w:rPr>
            </w:pPr>
            <w:r w:rsidRPr="00A76679">
              <w:rPr>
                <w:rFonts w:ascii="Times New Roman" w:eastAsia="標楷體" w:hAnsi="Times New Roman"/>
                <w:color w:val="000000"/>
                <w:szCs w:val="24"/>
                <w:lang w:eastAsia="zh-TW"/>
              </w:rPr>
              <w:lastRenderedPageBreak/>
              <w:t>會議記錄</w:t>
            </w:r>
          </w:p>
          <w:p w:rsidR="00D25CD8" w:rsidRPr="00A76679" w:rsidRDefault="00D25CD8" w:rsidP="00B51195">
            <w:pPr>
              <w:spacing w:after="0" w:line="360" w:lineRule="exact"/>
              <w:jc w:val="center"/>
              <w:rPr>
                <w:rFonts w:ascii="Times New Roman" w:eastAsia="標楷體" w:hAnsi="Times New Roman"/>
                <w:color w:val="000000"/>
                <w:szCs w:val="24"/>
                <w:lang w:eastAsia="zh-TW"/>
              </w:rPr>
            </w:pPr>
          </w:p>
        </w:tc>
      </w:tr>
    </w:tbl>
    <w:p w:rsidR="00D25CD8" w:rsidRDefault="00D25CD8" w:rsidP="0091259C">
      <w:pPr>
        <w:autoSpaceDE w:val="0"/>
        <w:autoSpaceDN w:val="0"/>
        <w:adjustRightInd w:val="0"/>
        <w:snapToGrid w:val="0"/>
        <w:spacing w:before="100" w:beforeAutospacing="1" w:after="0" w:line="240" w:lineRule="auto"/>
        <w:rPr>
          <w:rFonts w:ascii="標楷體" w:eastAsia="標楷體" w:hAnsi="標楷體"/>
          <w:color w:val="000000"/>
          <w:szCs w:val="24"/>
          <w:lang w:eastAsia="zh-TW"/>
        </w:rPr>
      </w:pPr>
    </w:p>
    <w:p w:rsidR="00D25CD8" w:rsidRDefault="00D25CD8" w:rsidP="00D25CD8">
      <w:pPr>
        <w:autoSpaceDE w:val="0"/>
        <w:autoSpaceDN w:val="0"/>
        <w:adjustRightInd w:val="0"/>
        <w:snapToGrid w:val="0"/>
        <w:spacing w:before="100" w:beforeAutospacing="1" w:after="0" w:line="240" w:lineRule="auto"/>
        <w:ind w:leftChars="64" w:left="141"/>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十、預期成效</w:t>
      </w:r>
    </w:p>
    <w:p w:rsidR="00D25CD8" w:rsidRPr="00A76679" w:rsidRDefault="00D25CD8" w:rsidP="00D25CD8">
      <w:pPr>
        <w:autoSpaceDE w:val="0"/>
        <w:autoSpaceDN w:val="0"/>
        <w:adjustRightInd w:val="0"/>
        <w:snapToGrid w:val="0"/>
        <w:spacing w:before="100" w:beforeAutospacing="1" w:after="0" w:line="240" w:lineRule="auto"/>
        <w:ind w:leftChars="64" w:left="141"/>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（一）透過</w:t>
      </w:r>
      <w:r w:rsidRPr="005D1438">
        <w:rPr>
          <w:rFonts w:ascii="標楷體" w:eastAsia="標楷體" w:hAnsi="標楷體"/>
          <w:color w:val="000000"/>
          <w:szCs w:val="24"/>
          <w:lang w:eastAsia="zh-TW"/>
        </w:rPr>
        <w:t>新媒體藝術與美感教育專業學者及優良教師教學觀摩與研習學員實作</w:t>
      </w:r>
      <w:r w:rsidRPr="00A76679">
        <w:rPr>
          <w:rFonts w:ascii="標楷體" w:eastAsia="標楷體" w:hAnsi="標楷體" w:hint="eastAsia"/>
          <w:color w:val="000000"/>
          <w:szCs w:val="24"/>
          <w:lang w:eastAsia="zh-TW"/>
        </w:rPr>
        <w:t>，提昇本領域國教輔導團團員及非專長教師有效教學</w:t>
      </w:r>
    </w:p>
    <w:p w:rsidR="00D25CD8" w:rsidRPr="00A76679" w:rsidRDefault="00D25CD8" w:rsidP="00D25CD8">
      <w:pPr>
        <w:autoSpaceDE w:val="0"/>
        <w:autoSpaceDN w:val="0"/>
        <w:adjustRightInd w:val="0"/>
        <w:snapToGrid w:val="0"/>
        <w:spacing w:after="0" w:line="240" w:lineRule="auto"/>
        <w:rPr>
          <w:rFonts w:ascii="標楷體" w:eastAsia="標楷體" w:hAnsi="標楷體"/>
          <w:color w:val="000000"/>
          <w:szCs w:val="24"/>
          <w:lang w:eastAsia="zh-TW"/>
        </w:rPr>
      </w:pPr>
      <w:r w:rsidRPr="00A76679">
        <w:rPr>
          <w:rFonts w:ascii="標楷體" w:eastAsia="標楷體" w:hAnsi="標楷體" w:hint="eastAsia"/>
          <w:color w:val="000000"/>
          <w:szCs w:val="24"/>
          <w:lang w:eastAsia="zh-TW"/>
        </w:rPr>
        <w:t xml:space="preserve">      的能力。</w:t>
      </w:r>
    </w:p>
    <w:p w:rsidR="00D25CD8" w:rsidRPr="00A76679" w:rsidRDefault="00D25CD8" w:rsidP="00D25CD8">
      <w:pPr>
        <w:autoSpaceDE w:val="0"/>
        <w:autoSpaceDN w:val="0"/>
        <w:adjustRightInd w:val="0"/>
        <w:snapToGrid w:val="0"/>
        <w:spacing w:after="0" w:line="240" w:lineRule="auto"/>
        <w:rPr>
          <w:rFonts w:ascii="標楷體" w:eastAsia="標楷體" w:hAnsi="標楷體"/>
          <w:color w:val="000000"/>
          <w:szCs w:val="24"/>
          <w:lang w:eastAsia="zh-TW"/>
        </w:rPr>
      </w:pPr>
      <w:r w:rsidRPr="00A76679">
        <w:rPr>
          <w:rFonts w:ascii="標楷體" w:eastAsia="標楷體" w:hAnsi="標楷體"/>
          <w:color w:val="000000"/>
          <w:szCs w:val="24"/>
          <w:lang w:eastAsia="zh-TW"/>
        </w:rPr>
        <w:t>（二）透過研習回饋單，瞭解學員研習基本資料、綜合意見及教學疑難困境，以做為輔導團檢討之依據。</w:t>
      </w:r>
    </w:p>
    <w:p w:rsidR="00B61CE1" w:rsidRDefault="00B61CE1">
      <w:pPr>
        <w:spacing w:after="0" w:line="240" w:lineRule="auto"/>
        <w:rPr>
          <w:rFonts w:ascii="標楷體" w:eastAsia="標楷體" w:hAnsi="標楷體"/>
          <w:lang w:eastAsia="zh-TW"/>
        </w:rPr>
      </w:pPr>
      <w:r>
        <w:rPr>
          <w:rFonts w:ascii="標楷體" w:eastAsia="標楷體" w:hAnsi="標楷體"/>
          <w:lang w:eastAsia="zh-TW"/>
        </w:rPr>
        <w:br w:type="page"/>
      </w:r>
    </w:p>
    <w:p w:rsidR="00B61CE1" w:rsidRPr="008A2BD6" w:rsidRDefault="00B61CE1" w:rsidP="00B61CE1">
      <w:pPr>
        <w:tabs>
          <w:tab w:val="right" w:pos="8306"/>
        </w:tabs>
        <w:spacing w:line="400" w:lineRule="exact"/>
        <w:ind w:leftChars="1" w:left="661" w:hangingChars="235" w:hanging="659"/>
        <w:outlineLvl w:val="1"/>
        <w:rPr>
          <w:rFonts w:ascii="Times New Roman" w:eastAsia="標楷體" w:hAnsi="Times New Roman"/>
          <w:color w:val="000000"/>
          <w:lang w:eastAsia="zh-TW"/>
        </w:rPr>
      </w:pPr>
      <w:r>
        <w:rPr>
          <w:rFonts w:ascii="標楷體" w:eastAsia="標楷體" w:hAnsi="標楷體" w:hint="eastAsia"/>
          <w:b/>
          <w:sz w:val="28"/>
          <w:szCs w:val="28"/>
          <w:lang w:eastAsia="zh-TW"/>
        </w:rPr>
        <w:lastRenderedPageBreak/>
        <w:t>附錄-【子計劃8國小端】</w:t>
      </w:r>
      <w:r w:rsidRPr="008A2BD6">
        <w:rPr>
          <w:rFonts w:ascii="Times New Roman" w:eastAsia="標楷體" w:hAnsi="Times New Roman"/>
          <w:color w:val="000000"/>
          <w:lang w:eastAsia="zh-TW"/>
        </w:rPr>
        <w:t>教師專業發展</w:t>
      </w:r>
    </w:p>
    <w:p w:rsidR="00B61CE1" w:rsidRPr="008A2BD6" w:rsidRDefault="00B61CE1" w:rsidP="00B61CE1">
      <w:pPr>
        <w:adjustRightInd w:val="0"/>
        <w:snapToGrid w:val="0"/>
        <w:spacing w:after="0" w:line="400" w:lineRule="exact"/>
        <w:jc w:val="center"/>
        <w:rPr>
          <w:rFonts w:ascii="Times New Roman" w:eastAsia="標楷體" w:hAnsi="Times New Roman"/>
          <w:b/>
          <w:color w:val="000000"/>
          <w:sz w:val="28"/>
          <w:szCs w:val="28"/>
          <w:lang w:eastAsia="zh-TW"/>
        </w:rPr>
      </w:pPr>
      <w:r w:rsidRPr="008A2BD6">
        <w:rPr>
          <w:rFonts w:ascii="Times New Roman" w:eastAsia="標楷體" w:hAnsi="Times New Roman"/>
          <w:b/>
          <w:color w:val="000000"/>
          <w:sz w:val="28"/>
          <w:szCs w:val="28"/>
          <w:lang w:eastAsia="zh-TW"/>
        </w:rPr>
        <w:t>花蓮縣</w:t>
      </w:r>
      <w:r w:rsidRPr="008A2BD6">
        <w:rPr>
          <w:rFonts w:ascii="Times New Roman" w:eastAsia="標楷體" w:hAnsi="Times New Roman"/>
          <w:b/>
          <w:color w:val="000000"/>
          <w:sz w:val="28"/>
          <w:szCs w:val="28"/>
          <w:lang w:eastAsia="zh-TW"/>
        </w:rPr>
        <w:t>11</w:t>
      </w:r>
      <w:r>
        <w:rPr>
          <w:rFonts w:ascii="Times New Roman" w:eastAsia="標楷體" w:hAnsi="Times New Roman" w:hint="eastAsia"/>
          <w:b/>
          <w:color w:val="000000"/>
          <w:sz w:val="28"/>
          <w:szCs w:val="28"/>
          <w:lang w:eastAsia="zh-TW"/>
        </w:rPr>
        <w:t>3</w:t>
      </w:r>
      <w:proofErr w:type="gramStart"/>
      <w:r w:rsidRPr="008A2BD6">
        <w:rPr>
          <w:rFonts w:ascii="Times New Roman" w:eastAsia="標楷體" w:hAnsi="Times New Roman"/>
          <w:b/>
          <w:color w:val="000000"/>
          <w:sz w:val="28"/>
          <w:szCs w:val="28"/>
          <w:lang w:eastAsia="zh-TW"/>
        </w:rPr>
        <w:t>學年度精進</w:t>
      </w:r>
      <w:proofErr w:type="gramEnd"/>
      <w:r w:rsidRPr="008A2BD6">
        <w:rPr>
          <w:rFonts w:ascii="Times New Roman" w:eastAsia="標楷體" w:hAnsi="Times New Roman"/>
          <w:b/>
          <w:color w:val="000000"/>
          <w:sz w:val="28"/>
          <w:szCs w:val="28"/>
          <w:lang w:eastAsia="zh-TW"/>
        </w:rPr>
        <w:t>國民中小學教師教學專業與課程品質整體推動計畫</w:t>
      </w:r>
    </w:p>
    <w:p w:rsidR="00B61CE1" w:rsidRPr="008A2BD6" w:rsidRDefault="00B61CE1" w:rsidP="00B61CE1">
      <w:pPr>
        <w:adjustRightInd w:val="0"/>
        <w:snapToGrid w:val="0"/>
        <w:spacing w:after="0" w:line="400" w:lineRule="exact"/>
        <w:jc w:val="center"/>
        <w:rPr>
          <w:rFonts w:ascii="Times New Roman" w:eastAsia="標楷體" w:hAnsi="Times New Roman"/>
          <w:b/>
          <w:color w:val="000000"/>
          <w:sz w:val="28"/>
          <w:szCs w:val="28"/>
          <w:lang w:eastAsia="zh-TW"/>
        </w:rPr>
      </w:pPr>
      <w:r w:rsidRPr="008A2BD6">
        <w:rPr>
          <w:rFonts w:ascii="Times New Roman" w:eastAsia="標楷體" w:hAnsi="Times New Roman"/>
          <w:b/>
          <w:color w:val="000000"/>
          <w:sz w:val="28"/>
          <w:szCs w:val="28"/>
          <w:lang w:eastAsia="zh-TW"/>
        </w:rPr>
        <w:t>國民教育輔導團藝術學習領域輔導小組</w:t>
      </w:r>
    </w:p>
    <w:p w:rsidR="00B61CE1" w:rsidRPr="008A2BD6" w:rsidRDefault="00B61CE1" w:rsidP="00B61CE1">
      <w:pPr>
        <w:adjustRightInd w:val="0"/>
        <w:snapToGrid w:val="0"/>
        <w:spacing w:after="0" w:line="400" w:lineRule="exact"/>
        <w:jc w:val="center"/>
        <w:rPr>
          <w:rFonts w:ascii="Times New Roman" w:eastAsia="標楷體" w:hAnsi="Times New Roman"/>
          <w:b/>
          <w:color w:val="000000"/>
          <w:sz w:val="28"/>
          <w:szCs w:val="28"/>
          <w:lang w:eastAsia="zh-TW"/>
        </w:rPr>
      </w:pPr>
      <w:r w:rsidRPr="008A2BD6">
        <w:rPr>
          <w:rFonts w:ascii="Times New Roman" w:eastAsia="標楷體" w:hAnsi="Times New Roman"/>
          <w:b/>
          <w:color w:val="000000"/>
          <w:sz w:val="28"/>
          <w:szCs w:val="28"/>
          <w:lang w:eastAsia="zh-TW"/>
        </w:rPr>
        <w:t>教師專業發展活動計畫</w:t>
      </w:r>
    </w:p>
    <w:p w:rsidR="00B61CE1" w:rsidRPr="009B33B6" w:rsidRDefault="00B61CE1" w:rsidP="00B61CE1">
      <w:pPr>
        <w:autoSpaceDE w:val="0"/>
        <w:autoSpaceDN w:val="0"/>
        <w:adjustRightInd w:val="0"/>
        <w:snapToGrid w:val="0"/>
        <w:spacing w:after="0" w:line="360" w:lineRule="exact"/>
        <w:rPr>
          <w:rFonts w:ascii="Times New Roman" w:eastAsia="標楷體" w:hAnsi="Times New Roman"/>
          <w:color w:val="000000"/>
          <w:sz w:val="24"/>
          <w:szCs w:val="24"/>
          <w:lang w:eastAsia="zh-TW"/>
        </w:rPr>
      </w:pPr>
      <w:r w:rsidRPr="009B33B6">
        <w:rPr>
          <w:rFonts w:ascii="Times New Roman" w:eastAsia="標楷體" w:hAnsi="Times New Roman"/>
          <w:color w:val="000000"/>
          <w:sz w:val="24"/>
          <w:szCs w:val="24"/>
          <w:lang w:eastAsia="zh-TW"/>
        </w:rPr>
        <w:t>一、依據</w:t>
      </w:r>
    </w:p>
    <w:p w:rsidR="00674E16" w:rsidRPr="00D25CD8" w:rsidRDefault="00674E16" w:rsidP="006E0141">
      <w:pPr>
        <w:pStyle w:val="a6"/>
        <w:numPr>
          <w:ilvl w:val="0"/>
          <w:numId w:val="30"/>
        </w:numPr>
        <w:spacing w:line="400" w:lineRule="exact"/>
        <w:ind w:leftChars="0"/>
        <w:jc w:val="both"/>
        <w:rPr>
          <w:rFonts w:ascii="Times New Roman" w:eastAsia="標楷體" w:hAnsi="Times New Roman"/>
          <w:color w:val="000000"/>
          <w:sz w:val="22"/>
          <w:szCs w:val="22"/>
          <w:lang w:val="x-none" w:eastAsia="x-none"/>
        </w:rPr>
      </w:pPr>
      <w:r w:rsidRPr="00D25CD8">
        <w:rPr>
          <w:rFonts w:ascii="Times New Roman" w:eastAsia="標楷體" w:hAnsi="Times New Roman"/>
          <w:color w:val="000000"/>
          <w:sz w:val="22"/>
          <w:szCs w:val="22"/>
          <w:lang w:val="x-none" w:eastAsia="x-none"/>
        </w:rPr>
        <w:t>教育部補助直轄市、縣</w:t>
      </w:r>
      <w:r w:rsidRPr="00D25CD8">
        <w:rPr>
          <w:rFonts w:ascii="Times New Roman" w:eastAsia="標楷體" w:hAnsi="Times New Roman"/>
          <w:color w:val="000000"/>
          <w:sz w:val="22"/>
          <w:szCs w:val="22"/>
          <w:lang w:val="x-none" w:eastAsia="x-none"/>
        </w:rPr>
        <w:t>(</w:t>
      </w:r>
      <w:r w:rsidRPr="00D25CD8">
        <w:rPr>
          <w:rFonts w:ascii="Times New Roman" w:eastAsia="標楷體" w:hAnsi="Times New Roman"/>
          <w:color w:val="000000"/>
          <w:sz w:val="22"/>
          <w:szCs w:val="22"/>
          <w:lang w:val="x-none" w:eastAsia="x-none"/>
        </w:rPr>
        <w:t>市</w:t>
      </w:r>
      <w:r w:rsidRPr="00D25CD8">
        <w:rPr>
          <w:rFonts w:ascii="Times New Roman" w:eastAsia="標楷體" w:hAnsi="Times New Roman"/>
          <w:color w:val="000000"/>
          <w:sz w:val="22"/>
          <w:szCs w:val="22"/>
          <w:lang w:val="x-none" w:eastAsia="x-none"/>
        </w:rPr>
        <w:t>)</w:t>
      </w:r>
      <w:r w:rsidRPr="00D25CD8">
        <w:rPr>
          <w:rFonts w:ascii="Times New Roman" w:eastAsia="標楷體" w:hAnsi="Times New Roman"/>
          <w:color w:val="000000"/>
          <w:sz w:val="22"/>
          <w:szCs w:val="22"/>
          <w:lang w:val="x-none" w:eastAsia="x-none"/>
        </w:rPr>
        <w:t>政府精進國民中學及國民小學教師教學專業與課程品質作業要點。</w:t>
      </w:r>
    </w:p>
    <w:p w:rsidR="00674E16" w:rsidRPr="00D25CD8" w:rsidRDefault="00674E16" w:rsidP="006E0141">
      <w:pPr>
        <w:pStyle w:val="a6"/>
        <w:numPr>
          <w:ilvl w:val="0"/>
          <w:numId w:val="30"/>
        </w:numPr>
        <w:spacing w:line="400" w:lineRule="exact"/>
        <w:ind w:leftChars="0"/>
        <w:jc w:val="both"/>
        <w:rPr>
          <w:rFonts w:ascii="Times New Roman" w:eastAsia="標楷體" w:hAnsi="Times New Roman"/>
          <w:color w:val="000000"/>
          <w:sz w:val="22"/>
          <w:szCs w:val="22"/>
          <w:lang w:val="x-none" w:eastAsia="x-none"/>
        </w:rPr>
      </w:pPr>
      <w:r w:rsidRPr="00D25CD8">
        <w:rPr>
          <w:rFonts w:ascii="Times New Roman" w:eastAsia="標楷體" w:hAnsi="Times New Roman"/>
          <w:color w:val="000000"/>
          <w:sz w:val="22"/>
          <w:szCs w:val="22"/>
          <w:lang w:val="x-none" w:eastAsia="x-none"/>
        </w:rPr>
        <w:t>花蓮縣</w:t>
      </w:r>
      <w:r w:rsidRPr="00D25CD8">
        <w:rPr>
          <w:rFonts w:ascii="Times New Roman" w:eastAsia="標楷體" w:hAnsi="Times New Roman"/>
          <w:color w:val="000000"/>
          <w:sz w:val="22"/>
          <w:szCs w:val="22"/>
          <w:lang w:val="x-none" w:eastAsia="x-none"/>
        </w:rPr>
        <w:t>1</w:t>
      </w:r>
      <w:r w:rsidRPr="00D25CD8">
        <w:rPr>
          <w:rFonts w:ascii="Times New Roman" w:eastAsia="標楷體" w:hAnsi="Times New Roman"/>
          <w:color w:val="000000"/>
          <w:sz w:val="22"/>
          <w:szCs w:val="22"/>
          <w:lang w:val="x-none" w:eastAsia="zh-TW"/>
        </w:rPr>
        <w:t>14</w:t>
      </w:r>
      <w:r w:rsidRPr="00D25CD8">
        <w:rPr>
          <w:rFonts w:ascii="Times New Roman" w:eastAsia="標楷體" w:hAnsi="Times New Roman"/>
          <w:color w:val="000000"/>
          <w:sz w:val="22"/>
          <w:szCs w:val="22"/>
          <w:lang w:val="x-none" w:eastAsia="x-none"/>
        </w:rPr>
        <w:t>學年度精進國民中小學教師教學專業與課程品質整體推動計畫。</w:t>
      </w:r>
    </w:p>
    <w:p w:rsidR="00674E16" w:rsidRPr="00D25CD8" w:rsidRDefault="00674E16" w:rsidP="006E0141">
      <w:pPr>
        <w:pStyle w:val="a6"/>
        <w:numPr>
          <w:ilvl w:val="0"/>
          <w:numId w:val="30"/>
        </w:numPr>
        <w:spacing w:line="400" w:lineRule="exact"/>
        <w:ind w:leftChars="0"/>
        <w:jc w:val="both"/>
        <w:rPr>
          <w:rFonts w:ascii="Times New Roman" w:eastAsia="標楷體" w:hAnsi="Times New Roman"/>
          <w:bCs/>
          <w:color w:val="000000"/>
          <w:sz w:val="22"/>
          <w:szCs w:val="22"/>
          <w:lang w:val="x-none" w:eastAsia="x-none"/>
        </w:rPr>
      </w:pPr>
      <w:r w:rsidRPr="00D25CD8">
        <w:rPr>
          <w:rFonts w:ascii="Times New Roman" w:eastAsia="標楷體" w:hAnsi="Times New Roman"/>
          <w:color w:val="000000"/>
          <w:sz w:val="22"/>
          <w:szCs w:val="22"/>
          <w:lang w:val="x-none" w:eastAsia="x-none"/>
        </w:rPr>
        <w:t>花蓮縣</w:t>
      </w:r>
      <w:r w:rsidRPr="00D25CD8">
        <w:rPr>
          <w:rFonts w:ascii="Times New Roman" w:eastAsia="標楷體" w:hAnsi="Times New Roman"/>
          <w:color w:val="000000"/>
          <w:sz w:val="22"/>
          <w:szCs w:val="22"/>
          <w:lang w:val="x-none" w:eastAsia="x-none"/>
        </w:rPr>
        <w:t>1</w:t>
      </w:r>
      <w:r w:rsidRPr="00D25CD8">
        <w:rPr>
          <w:rFonts w:ascii="Times New Roman" w:eastAsia="標楷體" w:hAnsi="Times New Roman"/>
          <w:color w:val="000000"/>
          <w:sz w:val="22"/>
          <w:szCs w:val="22"/>
          <w:lang w:val="x-none" w:eastAsia="zh-TW"/>
        </w:rPr>
        <w:t>14</w:t>
      </w:r>
      <w:r w:rsidRPr="00D25CD8">
        <w:rPr>
          <w:rFonts w:ascii="Times New Roman" w:eastAsia="標楷體" w:hAnsi="Times New Roman"/>
          <w:color w:val="000000"/>
          <w:sz w:val="22"/>
          <w:szCs w:val="22"/>
          <w:lang w:val="x-none" w:eastAsia="x-none"/>
        </w:rPr>
        <w:t>學年度國民教育輔導團整體團務計畫</w:t>
      </w:r>
    </w:p>
    <w:p w:rsidR="00674E16" w:rsidRPr="00D25CD8" w:rsidRDefault="00674E16" w:rsidP="006E0141">
      <w:pPr>
        <w:pStyle w:val="a6"/>
        <w:numPr>
          <w:ilvl w:val="0"/>
          <w:numId w:val="30"/>
        </w:numPr>
        <w:spacing w:line="400" w:lineRule="exact"/>
        <w:ind w:leftChars="0"/>
        <w:jc w:val="both"/>
        <w:rPr>
          <w:rFonts w:ascii="Times New Roman" w:eastAsia="標楷體" w:hAnsi="Times New Roman"/>
          <w:bCs/>
          <w:color w:val="000000"/>
          <w:sz w:val="22"/>
          <w:szCs w:val="22"/>
          <w:lang w:val="x-none" w:eastAsia="x-none"/>
        </w:rPr>
      </w:pPr>
      <w:r w:rsidRPr="00D25CD8">
        <w:rPr>
          <w:rFonts w:ascii="Times New Roman" w:eastAsia="標楷體" w:hAnsi="Times New Roman"/>
          <w:sz w:val="22"/>
          <w:szCs w:val="22"/>
          <w:lang w:eastAsia="zh-TW"/>
        </w:rPr>
        <w:t>花蓮縣</w:t>
      </w:r>
      <w:r w:rsidRPr="00D25CD8">
        <w:rPr>
          <w:rFonts w:ascii="Times New Roman" w:eastAsia="標楷體" w:hAnsi="Times New Roman"/>
          <w:sz w:val="22"/>
          <w:szCs w:val="22"/>
          <w:lang w:eastAsia="zh-TW"/>
        </w:rPr>
        <w:t>114</w:t>
      </w:r>
      <w:r w:rsidRPr="00D25CD8">
        <w:rPr>
          <w:rFonts w:ascii="Times New Roman" w:eastAsia="標楷體" w:hAnsi="Times New Roman"/>
          <w:sz w:val="22"/>
          <w:szCs w:val="22"/>
          <w:lang w:eastAsia="zh-TW"/>
        </w:rPr>
        <w:t>學年度藝術領域分團團</w:t>
      </w:r>
      <w:proofErr w:type="gramStart"/>
      <w:r w:rsidRPr="00D25CD8">
        <w:rPr>
          <w:rFonts w:ascii="Times New Roman" w:eastAsia="標楷體" w:hAnsi="Times New Roman"/>
          <w:sz w:val="22"/>
          <w:szCs w:val="22"/>
          <w:lang w:eastAsia="zh-TW"/>
        </w:rPr>
        <w:t>務</w:t>
      </w:r>
      <w:proofErr w:type="gramEnd"/>
      <w:r w:rsidRPr="00D25CD8">
        <w:rPr>
          <w:rFonts w:ascii="Times New Roman" w:eastAsia="標楷體" w:hAnsi="Times New Roman"/>
          <w:sz w:val="22"/>
          <w:szCs w:val="22"/>
          <w:lang w:eastAsia="zh-TW"/>
        </w:rPr>
        <w:t>計畫。</w:t>
      </w:r>
    </w:p>
    <w:p w:rsidR="00B61CE1" w:rsidRPr="009B33B6" w:rsidRDefault="00B61CE1" w:rsidP="00B61CE1">
      <w:pPr>
        <w:autoSpaceDE w:val="0"/>
        <w:autoSpaceDN w:val="0"/>
        <w:adjustRightInd w:val="0"/>
        <w:snapToGrid w:val="0"/>
        <w:spacing w:before="240" w:after="0" w:line="360" w:lineRule="exact"/>
        <w:rPr>
          <w:rFonts w:ascii="Times New Roman" w:eastAsia="標楷體" w:hAnsi="Times New Roman"/>
          <w:color w:val="000000"/>
          <w:sz w:val="24"/>
          <w:szCs w:val="24"/>
          <w:lang w:eastAsia="zh-TW"/>
        </w:rPr>
      </w:pPr>
      <w:r w:rsidRPr="009B33B6">
        <w:rPr>
          <w:rFonts w:ascii="Times New Roman" w:eastAsia="標楷體" w:hAnsi="Times New Roman"/>
          <w:color w:val="000000"/>
          <w:sz w:val="24"/>
          <w:szCs w:val="24"/>
          <w:lang w:eastAsia="zh-TW"/>
        </w:rPr>
        <w:t>二、現況分析與需求評估</w:t>
      </w:r>
    </w:p>
    <w:p w:rsidR="00B61CE1" w:rsidRPr="00674E16" w:rsidRDefault="00B61CE1" w:rsidP="006E0141">
      <w:pPr>
        <w:pStyle w:val="a6"/>
        <w:numPr>
          <w:ilvl w:val="0"/>
          <w:numId w:val="31"/>
        </w:numPr>
        <w:spacing w:line="400" w:lineRule="exact"/>
        <w:ind w:leftChars="0"/>
        <w:jc w:val="both"/>
        <w:rPr>
          <w:rFonts w:ascii="Times New Roman" w:eastAsia="標楷體" w:hAnsi="Times New Roman"/>
          <w:color w:val="000000"/>
          <w:sz w:val="22"/>
          <w:szCs w:val="22"/>
          <w:lang w:val="x-none" w:eastAsia="zh-TW"/>
        </w:rPr>
      </w:pPr>
      <w:r w:rsidRPr="00674E16">
        <w:rPr>
          <w:rFonts w:ascii="Times New Roman" w:eastAsia="標楷體" w:hAnsi="Times New Roman"/>
          <w:color w:val="000000"/>
          <w:sz w:val="22"/>
          <w:szCs w:val="22"/>
          <w:lang w:val="x-none" w:eastAsia="zh-TW"/>
        </w:rPr>
        <w:t>（一）推展國小藝術領域課程授課教師增能計畫，提升本縣教師藝文教育素養。</w:t>
      </w:r>
    </w:p>
    <w:p w:rsidR="00B61CE1" w:rsidRPr="00674E16" w:rsidRDefault="00B61CE1" w:rsidP="006E0141">
      <w:pPr>
        <w:pStyle w:val="a6"/>
        <w:numPr>
          <w:ilvl w:val="0"/>
          <w:numId w:val="31"/>
        </w:numPr>
        <w:spacing w:line="400" w:lineRule="exact"/>
        <w:ind w:leftChars="0"/>
        <w:jc w:val="both"/>
        <w:rPr>
          <w:rFonts w:ascii="Times New Roman" w:eastAsia="標楷體" w:hAnsi="Times New Roman"/>
          <w:color w:val="000000"/>
          <w:sz w:val="22"/>
          <w:szCs w:val="22"/>
          <w:lang w:val="x-none" w:eastAsia="zh-TW"/>
        </w:rPr>
      </w:pPr>
      <w:r w:rsidRPr="00674E16">
        <w:rPr>
          <w:rFonts w:ascii="Times New Roman" w:eastAsia="標楷體" w:hAnsi="Times New Roman"/>
          <w:color w:val="000000"/>
          <w:sz w:val="22"/>
          <w:szCs w:val="22"/>
          <w:lang w:val="x-none" w:eastAsia="zh-TW"/>
        </w:rPr>
        <w:t>（二）藝術學習領域中，</w:t>
      </w:r>
      <w:r w:rsidRPr="00674E16">
        <w:rPr>
          <w:rFonts w:ascii="Times New Roman" w:eastAsia="標楷體" w:hAnsi="Times New Roman" w:hint="eastAsia"/>
          <w:color w:val="000000"/>
          <w:sz w:val="22"/>
          <w:szCs w:val="22"/>
          <w:lang w:val="x-none" w:eastAsia="zh-TW"/>
        </w:rPr>
        <w:t>美感教育與在地文化之旅行踏查一直是相當動要的議題，透過</w:t>
      </w:r>
      <w:r w:rsidRPr="00674E16">
        <w:rPr>
          <w:rFonts w:ascii="Times New Roman" w:eastAsia="標楷體" w:hAnsi="Times New Roman"/>
          <w:color w:val="000000"/>
          <w:sz w:val="22"/>
          <w:szCs w:val="22"/>
          <w:lang w:val="x-none" w:eastAsia="zh-TW"/>
        </w:rPr>
        <w:t>系統性課程規劃為計劃核心，建立「政策引領</w:t>
      </w:r>
      <w:r w:rsidRPr="00674E16">
        <w:rPr>
          <w:rFonts w:ascii="Times New Roman" w:eastAsia="標楷體" w:hAnsi="Times New Roman"/>
          <w:color w:val="000000"/>
          <w:sz w:val="22"/>
          <w:szCs w:val="22"/>
          <w:lang w:val="x-none" w:eastAsia="zh-TW"/>
        </w:rPr>
        <w:sym w:font="Wingdings" w:char="F0E0"/>
      </w:r>
      <w:r w:rsidRPr="00674E16">
        <w:rPr>
          <w:rFonts w:ascii="Times New Roman" w:eastAsia="標楷體" w:hAnsi="Times New Roman"/>
          <w:color w:val="000000"/>
          <w:sz w:val="22"/>
          <w:szCs w:val="22"/>
          <w:lang w:val="x-none" w:eastAsia="zh-TW"/>
        </w:rPr>
        <w:t>實作實踐</w:t>
      </w:r>
      <w:r w:rsidRPr="00674E16">
        <w:rPr>
          <w:rFonts w:ascii="Times New Roman" w:eastAsia="標楷體" w:hAnsi="Times New Roman"/>
          <w:color w:val="000000"/>
          <w:sz w:val="22"/>
          <w:szCs w:val="22"/>
          <w:lang w:val="x-none" w:eastAsia="zh-TW"/>
        </w:rPr>
        <w:sym w:font="Wingdings" w:char="F0E0"/>
      </w:r>
      <w:r w:rsidRPr="00674E16">
        <w:rPr>
          <w:rFonts w:ascii="Times New Roman" w:eastAsia="標楷體" w:hAnsi="Times New Roman"/>
          <w:color w:val="000000"/>
          <w:sz w:val="22"/>
          <w:szCs w:val="22"/>
          <w:lang w:val="x-none" w:eastAsia="zh-TW"/>
        </w:rPr>
        <w:t>回饋評估分享</w:t>
      </w:r>
      <w:r w:rsidRPr="00674E16">
        <w:rPr>
          <w:rFonts w:ascii="Times New Roman" w:eastAsia="標楷體" w:hAnsi="Times New Roman"/>
          <w:color w:val="000000"/>
          <w:sz w:val="22"/>
          <w:szCs w:val="22"/>
          <w:lang w:val="x-none" w:eastAsia="zh-TW"/>
        </w:rPr>
        <w:sym w:font="Wingdings" w:char="F0E0"/>
      </w:r>
      <w:r w:rsidRPr="00674E16">
        <w:rPr>
          <w:rFonts w:ascii="Times New Roman" w:eastAsia="標楷體" w:hAnsi="Times New Roman"/>
          <w:color w:val="000000"/>
          <w:sz w:val="22"/>
          <w:szCs w:val="22"/>
          <w:lang w:val="x-none" w:eastAsia="zh-TW"/>
        </w:rPr>
        <w:t>修正再實踐」的累積型專業成長模式，規劃提供本縣教師增能機會，增進教師專業及創新教學知能，提升國小美感教育學習領域專業知能，以落實、發展藝術教學成效。</w:t>
      </w:r>
    </w:p>
    <w:p w:rsidR="00B61CE1" w:rsidRPr="009B33B6" w:rsidRDefault="00B61CE1" w:rsidP="00B61CE1">
      <w:pPr>
        <w:autoSpaceDE w:val="0"/>
        <w:autoSpaceDN w:val="0"/>
        <w:adjustRightInd w:val="0"/>
        <w:snapToGrid w:val="0"/>
        <w:spacing w:before="240" w:after="0" w:line="360" w:lineRule="exact"/>
        <w:rPr>
          <w:rFonts w:ascii="Times New Roman" w:eastAsia="標楷體" w:hAnsi="Times New Roman"/>
          <w:color w:val="000000"/>
          <w:sz w:val="24"/>
          <w:szCs w:val="24"/>
          <w:lang w:eastAsia="zh-TW"/>
        </w:rPr>
      </w:pPr>
      <w:r w:rsidRPr="009B33B6">
        <w:rPr>
          <w:rFonts w:ascii="Times New Roman" w:eastAsia="標楷體" w:hAnsi="Times New Roman"/>
          <w:color w:val="000000"/>
          <w:sz w:val="24"/>
          <w:szCs w:val="24"/>
          <w:lang w:eastAsia="zh-TW"/>
        </w:rPr>
        <w:t>三、目的</w:t>
      </w:r>
    </w:p>
    <w:p w:rsidR="00B61CE1" w:rsidRPr="00674E16" w:rsidRDefault="00B61CE1" w:rsidP="006E0141">
      <w:pPr>
        <w:pStyle w:val="a6"/>
        <w:numPr>
          <w:ilvl w:val="0"/>
          <w:numId w:val="32"/>
        </w:numPr>
        <w:spacing w:line="400" w:lineRule="exact"/>
        <w:ind w:leftChars="0"/>
        <w:jc w:val="both"/>
        <w:rPr>
          <w:rFonts w:ascii="Times New Roman" w:eastAsia="標楷體" w:hAnsi="Times New Roman"/>
          <w:color w:val="000000"/>
          <w:sz w:val="22"/>
          <w:szCs w:val="22"/>
          <w:lang w:val="x-none" w:eastAsia="zh-TW"/>
        </w:rPr>
      </w:pPr>
      <w:r w:rsidRPr="00674E16">
        <w:rPr>
          <w:rFonts w:ascii="Times New Roman" w:eastAsia="標楷體" w:hAnsi="Times New Roman" w:hint="eastAsia"/>
          <w:color w:val="000000"/>
          <w:sz w:val="22"/>
          <w:szCs w:val="22"/>
          <w:lang w:val="x-none" w:eastAsia="zh-TW"/>
        </w:rPr>
        <w:t>透過美感教育與在地文化旅遊探索的課程設計，教師們以精進教學效能體驗美感旅行的價值，提高本縣藝術學習領域教師的專業能力。</w:t>
      </w:r>
    </w:p>
    <w:p w:rsidR="00B61CE1" w:rsidRPr="00674E16" w:rsidRDefault="00B61CE1" w:rsidP="006E0141">
      <w:pPr>
        <w:pStyle w:val="a6"/>
        <w:numPr>
          <w:ilvl w:val="0"/>
          <w:numId w:val="32"/>
        </w:numPr>
        <w:spacing w:line="400" w:lineRule="exact"/>
        <w:ind w:leftChars="0"/>
        <w:jc w:val="both"/>
        <w:rPr>
          <w:rFonts w:ascii="Times New Roman" w:eastAsia="標楷體" w:hAnsi="Times New Roman"/>
          <w:color w:val="000000"/>
          <w:sz w:val="22"/>
          <w:szCs w:val="22"/>
          <w:lang w:val="x-none" w:eastAsia="zh-TW"/>
        </w:rPr>
      </w:pPr>
      <w:r w:rsidRPr="00674E16">
        <w:rPr>
          <w:rFonts w:ascii="Times New Roman" w:eastAsia="標楷體" w:hAnsi="Times New Roman" w:hint="eastAsia"/>
          <w:color w:val="000000"/>
          <w:sz w:val="22"/>
          <w:szCs w:val="22"/>
          <w:lang w:val="x-none" w:eastAsia="zh-TW"/>
        </w:rPr>
        <w:t>體驗美感與在地文化踏查及實作，增進縣內中小學藝文教師交流、輔導、諮詢功，開啟教師們教學現場對美感的視野，激盪教師提供學生優良教學方案。</w:t>
      </w:r>
    </w:p>
    <w:p w:rsidR="00B61CE1" w:rsidRPr="009B33B6" w:rsidRDefault="00B61CE1" w:rsidP="00B61CE1">
      <w:pPr>
        <w:autoSpaceDE w:val="0"/>
        <w:autoSpaceDN w:val="0"/>
        <w:adjustRightInd w:val="0"/>
        <w:snapToGrid w:val="0"/>
        <w:spacing w:before="240" w:after="0" w:line="360" w:lineRule="exact"/>
        <w:rPr>
          <w:rFonts w:ascii="Times New Roman" w:eastAsia="標楷體" w:hAnsi="Times New Roman"/>
          <w:color w:val="000000"/>
          <w:sz w:val="24"/>
          <w:szCs w:val="24"/>
          <w:lang w:eastAsia="zh-TW"/>
        </w:rPr>
      </w:pPr>
      <w:r w:rsidRPr="009B33B6">
        <w:rPr>
          <w:rFonts w:ascii="Times New Roman" w:eastAsia="標楷體" w:hAnsi="Times New Roman"/>
          <w:color w:val="000000"/>
          <w:sz w:val="24"/>
          <w:szCs w:val="24"/>
          <w:lang w:eastAsia="zh-TW"/>
        </w:rPr>
        <w:t>四、辦理單位</w:t>
      </w:r>
    </w:p>
    <w:p w:rsidR="00B61CE1" w:rsidRPr="00674E16" w:rsidRDefault="00B61CE1" w:rsidP="006E0141">
      <w:pPr>
        <w:pStyle w:val="a6"/>
        <w:numPr>
          <w:ilvl w:val="0"/>
          <w:numId w:val="33"/>
        </w:numPr>
        <w:spacing w:line="400" w:lineRule="exact"/>
        <w:ind w:leftChars="0"/>
        <w:jc w:val="both"/>
        <w:rPr>
          <w:rFonts w:ascii="Times New Roman" w:eastAsia="標楷體" w:hAnsi="Times New Roman"/>
          <w:color w:val="000000"/>
          <w:sz w:val="22"/>
          <w:szCs w:val="22"/>
          <w:lang w:val="x-none" w:eastAsia="zh-TW"/>
        </w:rPr>
      </w:pPr>
      <w:r w:rsidRPr="00674E16">
        <w:rPr>
          <w:rFonts w:ascii="Times New Roman" w:eastAsia="標楷體" w:hAnsi="Times New Roman"/>
          <w:color w:val="000000"/>
          <w:sz w:val="22"/>
          <w:szCs w:val="22"/>
          <w:lang w:val="x-none" w:eastAsia="zh-TW"/>
        </w:rPr>
        <w:t>指導單位：教育部國民及學前教育署</w:t>
      </w:r>
    </w:p>
    <w:p w:rsidR="00B61CE1" w:rsidRPr="00674E16" w:rsidRDefault="00B61CE1" w:rsidP="006E0141">
      <w:pPr>
        <w:pStyle w:val="a6"/>
        <w:numPr>
          <w:ilvl w:val="0"/>
          <w:numId w:val="33"/>
        </w:numPr>
        <w:spacing w:line="400" w:lineRule="exact"/>
        <w:ind w:leftChars="0"/>
        <w:jc w:val="both"/>
        <w:rPr>
          <w:rFonts w:ascii="Times New Roman" w:eastAsia="標楷體" w:hAnsi="Times New Roman"/>
          <w:color w:val="000000"/>
          <w:sz w:val="22"/>
          <w:szCs w:val="22"/>
          <w:lang w:val="x-none" w:eastAsia="zh-TW"/>
        </w:rPr>
      </w:pPr>
      <w:r w:rsidRPr="00674E16">
        <w:rPr>
          <w:rFonts w:ascii="Times New Roman" w:eastAsia="標楷體" w:hAnsi="Times New Roman"/>
          <w:color w:val="000000"/>
          <w:sz w:val="22"/>
          <w:szCs w:val="22"/>
          <w:lang w:val="x-none" w:eastAsia="zh-TW"/>
        </w:rPr>
        <w:t>主辦單位：花蓮縣政府教育處</w:t>
      </w:r>
    </w:p>
    <w:p w:rsidR="00B61CE1" w:rsidRPr="00674E16" w:rsidRDefault="00B61CE1" w:rsidP="006E0141">
      <w:pPr>
        <w:pStyle w:val="a6"/>
        <w:numPr>
          <w:ilvl w:val="0"/>
          <w:numId w:val="33"/>
        </w:numPr>
        <w:spacing w:line="400" w:lineRule="exact"/>
        <w:ind w:leftChars="0"/>
        <w:jc w:val="both"/>
        <w:rPr>
          <w:rFonts w:ascii="Times New Roman" w:eastAsia="標楷體" w:hAnsi="Times New Roman"/>
          <w:color w:val="000000"/>
          <w:sz w:val="22"/>
          <w:szCs w:val="22"/>
          <w:lang w:val="x-none" w:eastAsia="zh-TW"/>
        </w:rPr>
      </w:pPr>
      <w:r w:rsidRPr="00674E16">
        <w:rPr>
          <w:rFonts w:ascii="Times New Roman" w:eastAsia="標楷體" w:hAnsi="Times New Roman"/>
          <w:color w:val="000000"/>
          <w:sz w:val="22"/>
          <w:szCs w:val="22"/>
          <w:lang w:val="x-none" w:eastAsia="zh-TW"/>
        </w:rPr>
        <w:t>承辦單位：國教輔導團國小藝術領域中心學校（</w:t>
      </w:r>
      <w:r w:rsidR="00674E16" w:rsidRPr="00674E16">
        <w:rPr>
          <w:rFonts w:ascii="Times New Roman" w:eastAsia="標楷體" w:hAnsi="Times New Roman" w:hint="eastAsia"/>
          <w:color w:val="000000"/>
          <w:sz w:val="22"/>
          <w:szCs w:val="22"/>
          <w:lang w:val="x-none" w:eastAsia="zh-TW"/>
        </w:rPr>
        <w:t>景美</w:t>
      </w:r>
      <w:r w:rsidRPr="00674E16">
        <w:rPr>
          <w:rFonts w:ascii="Times New Roman" w:eastAsia="標楷體" w:hAnsi="Times New Roman"/>
          <w:color w:val="000000"/>
          <w:sz w:val="22"/>
          <w:szCs w:val="22"/>
          <w:lang w:val="x-none" w:eastAsia="zh-TW"/>
        </w:rPr>
        <w:t>國小）</w:t>
      </w:r>
    </w:p>
    <w:p w:rsidR="00B61CE1" w:rsidRPr="009B33B6" w:rsidRDefault="00B61CE1" w:rsidP="00B61CE1">
      <w:pPr>
        <w:adjustRightInd w:val="0"/>
        <w:snapToGrid w:val="0"/>
        <w:spacing w:before="100" w:beforeAutospacing="1" w:after="0" w:line="360" w:lineRule="exact"/>
        <w:rPr>
          <w:rFonts w:ascii="Times New Roman" w:eastAsia="標楷體" w:hAnsi="Times New Roman"/>
          <w:color w:val="000000"/>
          <w:sz w:val="24"/>
          <w:szCs w:val="24"/>
          <w:lang w:eastAsia="zh-TW"/>
        </w:rPr>
      </w:pPr>
      <w:r w:rsidRPr="009B33B6">
        <w:rPr>
          <w:rFonts w:ascii="Times New Roman" w:eastAsia="標楷體" w:hAnsi="Times New Roman"/>
          <w:color w:val="000000"/>
          <w:sz w:val="24"/>
          <w:szCs w:val="24"/>
          <w:lang w:eastAsia="zh-TW"/>
        </w:rPr>
        <w:t>五、辦理日期及地點</w:t>
      </w:r>
    </w:p>
    <w:p w:rsidR="00B61CE1" w:rsidRPr="008A2BD6" w:rsidRDefault="00B61CE1" w:rsidP="004272DF">
      <w:pPr>
        <w:adjustRightInd w:val="0"/>
        <w:snapToGrid w:val="0"/>
        <w:spacing w:after="0" w:line="360" w:lineRule="exact"/>
        <w:ind w:leftChars="65" w:left="565" w:hangingChars="192" w:hanging="422"/>
        <w:rPr>
          <w:rFonts w:ascii="Times New Roman" w:eastAsia="標楷體" w:hAnsi="Times New Roman"/>
          <w:color w:val="000000"/>
          <w:szCs w:val="24"/>
          <w:lang w:eastAsia="zh-TW"/>
        </w:rPr>
      </w:pPr>
      <w:r w:rsidRPr="008A2BD6">
        <w:rPr>
          <w:rFonts w:ascii="Times New Roman" w:eastAsia="標楷體" w:hAnsi="Times New Roman"/>
          <w:color w:val="000000"/>
          <w:szCs w:val="24"/>
          <w:lang w:eastAsia="zh-TW"/>
        </w:rPr>
        <w:t xml:space="preserve">    </w:t>
      </w:r>
      <w:r w:rsidRPr="008A2BD6">
        <w:rPr>
          <w:rFonts w:ascii="Times New Roman" w:eastAsia="標楷體" w:hAnsi="Times New Roman"/>
          <w:color w:val="000000"/>
          <w:szCs w:val="24"/>
          <w:lang w:eastAsia="zh-TW"/>
        </w:rPr>
        <w:t>辦理方式採用外聘講師</w:t>
      </w:r>
      <w:r>
        <w:rPr>
          <w:rFonts w:ascii="Times New Roman" w:eastAsia="標楷體" w:hAnsi="Times New Roman" w:hint="eastAsia"/>
          <w:color w:val="000000"/>
          <w:szCs w:val="24"/>
          <w:lang w:eastAsia="zh-TW"/>
        </w:rPr>
        <w:t>和助理教師到</w:t>
      </w:r>
      <w:r w:rsidRPr="008A2BD6">
        <w:rPr>
          <w:rFonts w:ascii="Times New Roman" w:eastAsia="標楷體" w:hAnsi="Times New Roman"/>
          <w:color w:val="000000"/>
          <w:szCs w:val="24"/>
          <w:lang w:eastAsia="zh-TW"/>
        </w:rPr>
        <w:t>本</w:t>
      </w:r>
      <w:r>
        <w:rPr>
          <w:rFonts w:ascii="Times New Roman" w:eastAsia="標楷體" w:hAnsi="Times New Roman" w:hint="eastAsia"/>
          <w:color w:val="000000"/>
          <w:szCs w:val="24"/>
          <w:lang w:eastAsia="zh-TW"/>
        </w:rPr>
        <w:t>縣</w:t>
      </w:r>
      <w:r w:rsidRPr="008A2BD6">
        <w:rPr>
          <w:rFonts w:ascii="Times New Roman" w:eastAsia="標楷體" w:hAnsi="Times New Roman"/>
          <w:color w:val="000000"/>
          <w:szCs w:val="24"/>
          <w:lang w:eastAsia="zh-TW"/>
        </w:rPr>
        <w:t>進行一天</w:t>
      </w:r>
      <w:r>
        <w:rPr>
          <w:rFonts w:ascii="Times New Roman" w:eastAsia="標楷體" w:hAnsi="Times New Roman" w:hint="eastAsia"/>
          <w:color w:val="000000"/>
          <w:szCs w:val="24"/>
          <w:lang w:eastAsia="zh-TW"/>
        </w:rPr>
        <w:t>實作</w:t>
      </w:r>
      <w:r w:rsidRPr="008A2BD6">
        <w:rPr>
          <w:rFonts w:ascii="Times New Roman" w:eastAsia="標楷體" w:hAnsi="Times New Roman"/>
          <w:color w:val="000000"/>
          <w:szCs w:val="24"/>
          <w:lang w:eastAsia="zh-TW"/>
        </w:rPr>
        <w:t>講授，從素養導向理論到實際教學案例操作，讓現場老師了解如何進行素養導向教學</w:t>
      </w:r>
      <w:r>
        <w:rPr>
          <w:rFonts w:ascii="Times New Roman" w:eastAsia="標楷體" w:hAnsi="Times New Roman" w:hint="eastAsia"/>
          <w:color w:val="000000"/>
          <w:szCs w:val="24"/>
          <w:lang w:eastAsia="zh-TW"/>
        </w:rPr>
        <w:t>面貌。</w:t>
      </w:r>
      <w:r w:rsidRPr="008A2BD6">
        <w:rPr>
          <w:rFonts w:ascii="Times New Roman" w:eastAsia="標楷體" w:hAnsi="Times New Roman"/>
          <w:color w:val="000000"/>
          <w:szCs w:val="24"/>
          <w:lang w:eastAsia="zh-TW"/>
        </w:rPr>
        <w:t xml:space="preserve"> </w:t>
      </w:r>
    </w:p>
    <w:p w:rsidR="00B61CE1" w:rsidRPr="004272DF" w:rsidRDefault="00B61CE1" w:rsidP="006E0141">
      <w:pPr>
        <w:pStyle w:val="a6"/>
        <w:numPr>
          <w:ilvl w:val="0"/>
          <w:numId w:val="34"/>
        </w:numPr>
        <w:spacing w:line="400" w:lineRule="exact"/>
        <w:ind w:leftChars="0"/>
        <w:jc w:val="both"/>
        <w:rPr>
          <w:rFonts w:ascii="Times New Roman" w:eastAsia="標楷體" w:hAnsi="Times New Roman"/>
          <w:color w:val="000000"/>
          <w:sz w:val="22"/>
          <w:szCs w:val="22"/>
          <w:lang w:val="x-none" w:eastAsia="zh-TW"/>
        </w:rPr>
      </w:pPr>
      <w:r w:rsidRPr="004272DF">
        <w:rPr>
          <w:rFonts w:ascii="Times New Roman" w:eastAsia="標楷體" w:hAnsi="Times New Roman"/>
          <w:color w:val="000000"/>
          <w:sz w:val="22"/>
          <w:szCs w:val="22"/>
          <w:lang w:val="x-none" w:eastAsia="zh-TW"/>
        </w:rPr>
        <w:t>辦理日期：</w:t>
      </w:r>
      <w:r w:rsidR="004272DF" w:rsidRPr="004272DF">
        <w:rPr>
          <w:rFonts w:ascii="Times New Roman" w:eastAsia="標楷體" w:hAnsi="Times New Roman" w:hint="eastAsia"/>
          <w:color w:val="000000"/>
          <w:sz w:val="22"/>
          <w:szCs w:val="22"/>
          <w:lang w:val="x-none" w:eastAsia="zh-TW"/>
        </w:rPr>
        <w:t>114</w:t>
      </w:r>
      <w:r w:rsidR="004272DF" w:rsidRPr="004272DF">
        <w:rPr>
          <w:rFonts w:ascii="Times New Roman" w:eastAsia="標楷體" w:hAnsi="Times New Roman" w:hint="eastAsia"/>
          <w:color w:val="000000"/>
          <w:sz w:val="22"/>
          <w:szCs w:val="22"/>
          <w:lang w:val="x-none" w:eastAsia="zh-TW"/>
        </w:rPr>
        <w:t>年</w:t>
      </w:r>
      <w:r w:rsidR="004272DF" w:rsidRPr="004272DF">
        <w:rPr>
          <w:rFonts w:ascii="Times New Roman" w:eastAsia="標楷體" w:hAnsi="Times New Roman" w:hint="eastAsia"/>
          <w:color w:val="000000"/>
          <w:sz w:val="22"/>
          <w:szCs w:val="22"/>
          <w:lang w:val="x-none" w:eastAsia="zh-TW"/>
        </w:rPr>
        <w:t>11</w:t>
      </w:r>
      <w:r w:rsidR="004272DF" w:rsidRPr="004272DF">
        <w:rPr>
          <w:rFonts w:ascii="Times New Roman" w:eastAsia="標楷體" w:hAnsi="Times New Roman" w:hint="eastAsia"/>
          <w:color w:val="000000"/>
          <w:sz w:val="22"/>
          <w:szCs w:val="22"/>
          <w:lang w:val="x-none" w:eastAsia="zh-TW"/>
        </w:rPr>
        <w:t>月</w:t>
      </w:r>
      <w:r w:rsidR="004272DF" w:rsidRPr="004272DF">
        <w:rPr>
          <w:rFonts w:ascii="Times New Roman" w:eastAsia="標楷體" w:hAnsi="Times New Roman" w:hint="eastAsia"/>
          <w:color w:val="000000"/>
          <w:sz w:val="22"/>
          <w:szCs w:val="22"/>
          <w:lang w:val="x-none" w:eastAsia="zh-TW"/>
        </w:rPr>
        <w:t>12</w:t>
      </w:r>
      <w:r w:rsidR="004272DF" w:rsidRPr="004272DF">
        <w:rPr>
          <w:rFonts w:ascii="Times New Roman" w:eastAsia="標楷體" w:hAnsi="Times New Roman" w:hint="eastAsia"/>
          <w:color w:val="000000"/>
          <w:sz w:val="22"/>
          <w:szCs w:val="22"/>
          <w:lang w:val="x-none" w:eastAsia="zh-TW"/>
        </w:rPr>
        <w:t>日（星期三）、</w:t>
      </w:r>
      <w:r w:rsidR="004272DF" w:rsidRPr="004272DF">
        <w:rPr>
          <w:rFonts w:ascii="Times New Roman" w:eastAsia="標楷體" w:hAnsi="Times New Roman" w:hint="eastAsia"/>
          <w:color w:val="000000"/>
          <w:sz w:val="22"/>
          <w:szCs w:val="22"/>
          <w:lang w:val="x-none" w:eastAsia="zh-TW"/>
        </w:rPr>
        <w:t>115</w:t>
      </w:r>
      <w:r w:rsidR="004272DF" w:rsidRPr="004272DF">
        <w:rPr>
          <w:rFonts w:ascii="Times New Roman" w:eastAsia="標楷體" w:hAnsi="Times New Roman" w:hint="eastAsia"/>
          <w:color w:val="000000"/>
          <w:sz w:val="22"/>
          <w:szCs w:val="22"/>
          <w:lang w:val="x-none" w:eastAsia="zh-TW"/>
        </w:rPr>
        <w:t>年</w:t>
      </w:r>
      <w:r w:rsidR="004272DF" w:rsidRPr="004272DF">
        <w:rPr>
          <w:rFonts w:ascii="Times New Roman" w:eastAsia="標楷體" w:hAnsi="Times New Roman" w:hint="eastAsia"/>
          <w:color w:val="000000"/>
          <w:sz w:val="22"/>
          <w:szCs w:val="22"/>
          <w:lang w:val="x-none" w:eastAsia="zh-TW"/>
        </w:rPr>
        <w:t>04</w:t>
      </w:r>
      <w:r w:rsidR="004272DF" w:rsidRPr="004272DF">
        <w:rPr>
          <w:rFonts w:ascii="Times New Roman" w:eastAsia="標楷體" w:hAnsi="Times New Roman" w:hint="eastAsia"/>
          <w:color w:val="000000"/>
          <w:sz w:val="22"/>
          <w:szCs w:val="22"/>
          <w:lang w:val="x-none" w:eastAsia="zh-TW"/>
        </w:rPr>
        <w:t>月</w:t>
      </w:r>
      <w:r w:rsidR="004272DF" w:rsidRPr="004272DF">
        <w:rPr>
          <w:rFonts w:ascii="Times New Roman" w:eastAsia="標楷體" w:hAnsi="Times New Roman" w:hint="eastAsia"/>
          <w:color w:val="000000"/>
          <w:sz w:val="22"/>
          <w:szCs w:val="22"/>
          <w:lang w:val="x-none" w:eastAsia="zh-TW"/>
        </w:rPr>
        <w:t>22</w:t>
      </w:r>
      <w:r w:rsidR="004272DF" w:rsidRPr="004272DF">
        <w:rPr>
          <w:rFonts w:ascii="Times New Roman" w:eastAsia="標楷體" w:hAnsi="Times New Roman" w:hint="eastAsia"/>
          <w:color w:val="000000"/>
          <w:sz w:val="22"/>
          <w:szCs w:val="22"/>
          <w:lang w:val="x-none" w:eastAsia="zh-TW"/>
        </w:rPr>
        <w:t>日（星期三）</w:t>
      </w:r>
      <w:r w:rsidRPr="004272DF">
        <w:rPr>
          <w:rFonts w:ascii="Times New Roman" w:eastAsia="標楷體" w:hAnsi="Times New Roman"/>
          <w:color w:val="000000"/>
          <w:sz w:val="22"/>
          <w:szCs w:val="22"/>
          <w:lang w:val="x-none" w:eastAsia="zh-TW"/>
        </w:rPr>
        <w:t>，開課前</w:t>
      </w:r>
      <w:r w:rsidRPr="004272DF">
        <w:rPr>
          <w:rFonts w:ascii="Times New Roman" w:eastAsia="標楷體" w:hAnsi="Times New Roman" w:hint="eastAsia"/>
          <w:color w:val="000000"/>
          <w:sz w:val="22"/>
          <w:szCs w:val="22"/>
          <w:lang w:val="x-none" w:eastAsia="zh-TW"/>
        </w:rPr>
        <w:t>兩</w:t>
      </w:r>
      <w:proofErr w:type="gramStart"/>
      <w:r w:rsidRPr="004272DF">
        <w:rPr>
          <w:rFonts w:ascii="Times New Roman" w:eastAsia="標楷體" w:hAnsi="Times New Roman"/>
          <w:color w:val="000000"/>
          <w:sz w:val="22"/>
          <w:szCs w:val="22"/>
          <w:lang w:val="x-none" w:eastAsia="zh-TW"/>
        </w:rPr>
        <w:t>週</w:t>
      </w:r>
      <w:proofErr w:type="gramEnd"/>
      <w:r w:rsidRPr="004272DF">
        <w:rPr>
          <w:rFonts w:ascii="Times New Roman" w:eastAsia="標楷體" w:hAnsi="Times New Roman"/>
          <w:color w:val="000000"/>
          <w:sz w:val="22"/>
          <w:szCs w:val="22"/>
          <w:lang w:val="x-none" w:eastAsia="zh-TW"/>
        </w:rPr>
        <w:t>請到全國教師進修網報名。</w:t>
      </w:r>
    </w:p>
    <w:p w:rsidR="00B61CE1" w:rsidRPr="004272DF" w:rsidRDefault="00B61CE1" w:rsidP="006E0141">
      <w:pPr>
        <w:pStyle w:val="a6"/>
        <w:numPr>
          <w:ilvl w:val="0"/>
          <w:numId w:val="34"/>
        </w:numPr>
        <w:spacing w:line="400" w:lineRule="exact"/>
        <w:ind w:leftChars="0"/>
        <w:jc w:val="both"/>
        <w:rPr>
          <w:rFonts w:ascii="Times New Roman" w:eastAsia="標楷體" w:hAnsi="Times New Roman"/>
          <w:color w:val="000000"/>
          <w:sz w:val="22"/>
          <w:szCs w:val="22"/>
          <w:lang w:val="x-none" w:eastAsia="zh-TW"/>
        </w:rPr>
      </w:pPr>
      <w:r w:rsidRPr="004272DF">
        <w:rPr>
          <w:rFonts w:ascii="Times New Roman" w:eastAsia="標楷體" w:hAnsi="Times New Roman"/>
          <w:color w:val="000000"/>
          <w:sz w:val="22"/>
          <w:szCs w:val="22"/>
          <w:lang w:val="x-none" w:eastAsia="zh-TW"/>
        </w:rPr>
        <w:t>全程參與研習之教師依規定核發</w:t>
      </w:r>
      <w:r w:rsidRPr="004272DF">
        <w:rPr>
          <w:rFonts w:ascii="Times New Roman" w:eastAsia="標楷體" w:hAnsi="Times New Roman"/>
          <w:color w:val="000000"/>
          <w:sz w:val="22"/>
          <w:szCs w:val="22"/>
          <w:lang w:val="x-none" w:eastAsia="zh-TW"/>
        </w:rPr>
        <w:t>6</w:t>
      </w:r>
      <w:r w:rsidRPr="004272DF">
        <w:rPr>
          <w:rFonts w:ascii="Times New Roman" w:eastAsia="標楷體" w:hAnsi="Times New Roman"/>
          <w:color w:val="000000"/>
          <w:sz w:val="22"/>
          <w:szCs w:val="22"/>
          <w:lang w:val="x-none" w:eastAsia="zh-TW"/>
        </w:rPr>
        <w:t>小時研習證明。</w:t>
      </w:r>
    </w:p>
    <w:p w:rsidR="00B61CE1" w:rsidRPr="004272DF" w:rsidRDefault="00B61CE1" w:rsidP="006E0141">
      <w:pPr>
        <w:pStyle w:val="a6"/>
        <w:numPr>
          <w:ilvl w:val="0"/>
          <w:numId w:val="34"/>
        </w:numPr>
        <w:spacing w:line="400" w:lineRule="exact"/>
        <w:ind w:leftChars="0"/>
        <w:jc w:val="both"/>
        <w:rPr>
          <w:rFonts w:ascii="Times New Roman" w:eastAsia="標楷體" w:hAnsi="Times New Roman"/>
          <w:color w:val="000000"/>
          <w:sz w:val="22"/>
          <w:szCs w:val="22"/>
          <w:lang w:val="x-none" w:eastAsia="zh-TW"/>
        </w:rPr>
      </w:pPr>
      <w:r w:rsidRPr="004272DF">
        <w:rPr>
          <w:rFonts w:ascii="Times New Roman" w:eastAsia="標楷體" w:hAnsi="Times New Roman"/>
          <w:color w:val="000000"/>
          <w:sz w:val="22"/>
          <w:szCs w:val="22"/>
          <w:lang w:val="x-none" w:eastAsia="zh-TW"/>
        </w:rPr>
        <w:t>地點：</w:t>
      </w:r>
      <w:r w:rsidR="004272DF" w:rsidRPr="004272DF">
        <w:rPr>
          <w:rFonts w:ascii="Times New Roman" w:eastAsia="標楷體" w:hAnsi="Times New Roman" w:hint="eastAsia"/>
          <w:color w:val="000000"/>
          <w:sz w:val="22"/>
          <w:szCs w:val="22"/>
          <w:lang w:val="x-none" w:eastAsia="zh-TW"/>
        </w:rPr>
        <w:t>景美國民小學、稻香國民小學。</w:t>
      </w:r>
    </w:p>
    <w:p w:rsidR="00B61CE1" w:rsidRDefault="00B61CE1" w:rsidP="006E0141">
      <w:pPr>
        <w:pStyle w:val="a6"/>
        <w:numPr>
          <w:ilvl w:val="0"/>
          <w:numId w:val="34"/>
        </w:numPr>
        <w:spacing w:line="400" w:lineRule="exact"/>
        <w:ind w:leftChars="0"/>
        <w:jc w:val="both"/>
        <w:rPr>
          <w:rFonts w:ascii="Times New Roman" w:eastAsia="標楷體" w:hAnsi="Times New Roman"/>
          <w:color w:val="000000"/>
          <w:sz w:val="22"/>
          <w:szCs w:val="22"/>
          <w:lang w:val="x-none" w:eastAsia="zh-TW"/>
        </w:rPr>
      </w:pPr>
      <w:r w:rsidRPr="004272DF">
        <w:rPr>
          <w:rFonts w:ascii="Times New Roman" w:eastAsia="標楷體" w:hAnsi="Times New Roman" w:hint="eastAsia"/>
          <w:color w:val="000000"/>
          <w:sz w:val="22"/>
          <w:szCs w:val="22"/>
          <w:lang w:val="x-none" w:eastAsia="zh-TW"/>
        </w:rPr>
        <w:t>人數：預計</w:t>
      </w:r>
      <w:r w:rsidRPr="004272DF">
        <w:rPr>
          <w:rFonts w:ascii="Times New Roman" w:eastAsia="標楷體" w:hAnsi="Times New Roman" w:hint="eastAsia"/>
          <w:color w:val="000000"/>
          <w:sz w:val="22"/>
          <w:szCs w:val="22"/>
          <w:lang w:val="x-none" w:eastAsia="zh-TW"/>
        </w:rPr>
        <w:t>40</w:t>
      </w:r>
      <w:r w:rsidRPr="004272DF">
        <w:rPr>
          <w:rFonts w:ascii="Times New Roman" w:eastAsia="標楷體" w:hAnsi="Times New Roman" w:hint="eastAsia"/>
          <w:color w:val="000000"/>
          <w:sz w:val="22"/>
          <w:szCs w:val="22"/>
          <w:lang w:val="x-none" w:eastAsia="zh-TW"/>
        </w:rPr>
        <w:t>人。</w:t>
      </w:r>
    </w:p>
    <w:p w:rsidR="004272DF" w:rsidRDefault="004272DF" w:rsidP="004272DF">
      <w:pPr>
        <w:spacing w:line="400" w:lineRule="exact"/>
        <w:ind w:left="567"/>
        <w:jc w:val="both"/>
        <w:rPr>
          <w:rFonts w:ascii="Times New Roman" w:eastAsia="標楷體" w:hAnsi="Times New Roman"/>
          <w:color w:val="000000"/>
          <w:lang w:val="x-none" w:eastAsia="zh-TW"/>
        </w:rPr>
      </w:pPr>
    </w:p>
    <w:p w:rsidR="004272DF" w:rsidRDefault="004272DF" w:rsidP="004272DF">
      <w:pPr>
        <w:spacing w:line="400" w:lineRule="exact"/>
        <w:jc w:val="both"/>
        <w:rPr>
          <w:rFonts w:ascii="Times New Roman" w:eastAsia="標楷體" w:hAnsi="Times New Roman"/>
          <w:color w:val="000000"/>
          <w:lang w:val="x-none" w:eastAsia="zh-TW"/>
        </w:rPr>
      </w:pPr>
      <w:r w:rsidRPr="004272DF">
        <w:rPr>
          <w:rFonts w:ascii="Times New Roman" w:eastAsia="標楷體" w:hAnsi="Times New Roman" w:hint="eastAsia"/>
          <w:color w:val="000000"/>
          <w:lang w:val="x-none" w:eastAsia="zh-TW"/>
        </w:rPr>
        <w:lastRenderedPageBreak/>
        <w:t>六、參加對象與人數</w:t>
      </w:r>
    </w:p>
    <w:p w:rsidR="004272DF" w:rsidRPr="004272DF" w:rsidRDefault="004272DF" w:rsidP="006E0141">
      <w:pPr>
        <w:pStyle w:val="a6"/>
        <w:numPr>
          <w:ilvl w:val="0"/>
          <w:numId w:val="35"/>
        </w:numPr>
        <w:spacing w:line="400" w:lineRule="exact"/>
        <w:ind w:leftChars="0"/>
        <w:jc w:val="both"/>
        <w:rPr>
          <w:rFonts w:ascii="Times New Roman" w:eastAsia="標楷體" w:hAnsi="Times New Roman"/>
          <w:color w:val="000000"/>
          <w:sz w:val="22"/>
          <w:szCs w:val="22"/>
          <w:lang w:val="x-none" w:eastAsia="zh-TW"/>
        </w:rPr>
      </w:pPr>
      <w:r w:rsidRPr="004272DF">
        <w:rPr>
          <w:rFonts w:ascii="Times New Roman" w:eastAsia="標楷體" w:hAnsi="Times New Roman"/>
          <w:color w:val="000000"/>
          <w:sz w:val="22"/>
          <w:szCs w:val="22"/>
          <w:lang w:val="x-none" w:eastAsia="zh-TW"/>
        </w:rPr>
        <w:t>參加對象：對藝術領域教學有興趣之國中小教職員工。</w:t>
      </w:r>
    </w:p>
    <w:p w:rsidR="004272DF" w:rsidRPr="004272DF" w:rsidRDefault="004272DF" w:rsidP="006E0141">
      <w:pPr>
        <w:pStyle w:val="a6"/>
        <w:numPr>
          <w:ilvl w:val="0"/>
          <w:numId w:val="35"/>
        </w:numPr>
        <w:spacing w:line="400" w:lineRule="exact"/>
        <w:ind w:leftChars="0"/>
        <w:jc w:val="both"/>
        <w:rPr>
          <w:rFonts w:ascii="Times New Roman" w:eastAsia="標楷體" w:hAnsi="Times New Roman"/>
          <w:color w:val="000000"/>
          <w:sz w:val="22"/>
          <w:szCs w:val="22"/>
          <w:lang w:val="x-none" w:eastAsia="zh-TW"/>
        </w:rPr>
      </w:pPr>
      <w:r w:rsidRPr="004272DF">
        <w:rPr>
          <w:rFonts w:ascii="Times New Roman" w:eastAsia="標楷體" w:hAnsi="Times New Roman"/>
          <w:color w:val="000000"/>
          <w:sz w:val="22"/>
          <w:szCs w:val="22"/>
          <w:lang w:val="x-none" w:eastAsia="zh-TW"/>
        </w:rPr>
        <w:t>人　　數：預計每一場次</w:t>
      </w:r>
      <w:r w:rsidRPr="004272DF">
        <w:rPr>
          <w:rFonts w:ascii="Times New Roman" w:eastAsia="標楷體" w:hAnsi="Times New Roman"/>
          <w:color w:val="000000"/>
          <w:sz w:val="22"/>
          <w:szCs w:val="22"/>
          <w:lang w:val="x-none" w:eastAsia="zh-TW"/>
        </w:rPr>
        <w:t>30</w:t>
      </w:r>
      <w:r w:rsidRPr="004272DF">
        <w:rPr>
          <w:rFonts w:ascii="Times New Roman" w:eastAsia="標楷體" w:hAnsi="Times New Roman"/>
          <w:color w:val="000000"/>
          <w:sz w:val="22"/>
          <w:szCs w:val="22"/>
          <w:lang w:val="x-none" w:eastAsia="zh-TW"/>
        </w:rPr>
        <w:t>人，兩場次共</w:t>
      </w:r>
      <w:r w:rsidRPr="004272DF">
        <w:rPr>
          <w:rFonts w:ascii="Times New Roman" w:eastAsia="標楷體" w:hAnsi="Times New Roman"/>
          <w:color w:val="000000"/>
          <w:sz w:val="22"/>
          <w:szCs w:val="22"/>
          <w:lang w:val="x-none" w:eastAsia="zh-TW"/>
        </w:rPr>
        <w:t>60</w:t>
      </w:r>
      <w:r w:rsidRPr="004272DF">
        <w:rPr>
          <w:rFonts w:ascii="Times New Roman" w:eastAsia="標楷體" w:hAnsi="Times New Roman"/>
          <w:color w:val="000000"/>
          <w:sz w:val="22"/>
          <w:szCs w:val="22"/>
          <w:lang w:val="x-none" w:eastAsia="zh-TW"/>
        </w:rPr>
        <w:t>人。</w:t>
      </w:r>
    </w:p>
    <w:p w:rsidR="004272DF" w:rsidRPr="004272DF" w:rsidRDefault="004272DF" w:rsidP="004272DF">
      <w:pPr>
        <w:spacing w:line="400" w:lineRule="exact"/>
        <w:jc w:val="both"/>
        <w:rPr>
          <w:rFonts w:ascii="Times New Roman" w:eastAsia="標楷體" w:hAnsi="Times New Roman" w:hint="eastAsia"/>
          <w:color w:val="000000"/>
          <w:lang w:val="x-none" w:eastAsia="zh-TW"/>
        </w:rPr>
      </w:pPr>
    </w:p>
    <w:p w:rsidR="00B61CE1" w:rsidRDefault="004272DF" w:rsidP="004272DF">
      <w:pPr>
        <w:tabs>
          <w:tab w:val="right" w:pos="8306"/>
        </w:tabs>
        <w:spacing w:line="400" w:lineRule="exact"/>
        <w:outlineLvl w:val="1"/>
        <w:rPr>
          <w:rFonts w:ascii="Times New Roman" w:eastAsia="標楷體" w:hAnsi="Times New Roman"/>
          <w:color w:val="000000"/>
          <w:szCs w:val="24"/>
          <w:lang w:eastAsia="zh-TW"/>
        </w:rPr>
      </w:pPr>
      <w:r>
        <w:rPr>
          <w:rFonts w:ascii="Times New Roman" w:eastAsia="標楷體" w:hAnsi="Times New Roman" w:hint="eastAsia"/>
          <w:color w:val="000000"/>
          <w:szCs w:val="24"/>
          <w:lang w:eastAsia="zh-TW"/>
        </w:rPr>
        <w:t>七</w:t>
      </w:r>
      <w:r w:rsidR="00B61CE1" w:rsidRPr="00F20FB4">
        <w:rPr>
          <w:rFonts w:ascii="Times New Roman" w:eastAsia="標楷體" w:hAnsi="Times New Roman"/>
          <w:color w:val="000000"/>
          <w:szCs w:val="24"/>
          <w:lang w:eastAsia="zh-TW"/>
        </w:rPr>
        <w:t>、研習內容</w:t>
      </w:r>
    </w:p>
    <w:p w:rsidR="004272DF" w:rsidRPr="00F20FB4" w:rsidRDefault="004272DF" w:rsidP="004272DF">
      <w:pPr>
        <w:tabs>
          <w:tab w:val="right" w:pos="8306"/>
        </w:tabs>
        <w:spacing w:line="400" w:lineRule="exact"/>
        <w:outlineLvl w:val="1"/>
        <w:rPr>
          <w:rFonts w:ascii="Times New Roman" w:eastAsia="標楷體" w:hAnsi="Times New Roman" w:hint="eastAsia"/>
          <w:color w:val="000000"/>
          <w:szCs w:val="24"/>
          <w:lang w:eastAsia="zh-TW"/>
        </w:rPr>
      </w:pPr>
      <w:r w:rsidRPr="004272DF">
        <w:rPr>
          <w:rFonts w:ascii="Times New Roman" w:eastAsia="標楷體" w:hAnsi="Times New Roman" w:hint="eastAsia"/>
          <w:color w:val="000000"/>
          <w:szCs w:val="24"/>
          <w:lang w:eastAsia="zh-TW"/>
        </w:rPr>
        <w:t>【第一場次】花蓮縣秀林鄉景美國民小學</w:t>
      </w:r>
    </w:p>
    <w:tbl>
      <w:tblPr>
        <w:tblW w:w="46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788"/>
        <w:gridCol w:w="3014"/>
        <w:gridCol w:w="1189"/>
      </w:tblGrid>
      <w:tr w:rsidR="00B61CE1" w:rsidRPr="00F20FB4" w:rsidTr="00B51195">
        <w:trPr>
          <w:trHeight w:val="624"/>
          <w:jc w:val="center"/>
        </w:trPr>
        <w:tc>
          <w:tcPr>
            <w:tcW w:w="5000" w:type="pct"/>
            <w:gridSpan w:val="4"/>
            <w:tcBorders>
              <w:top w:val="single" w:sz="12" w:space="0" w:color="auto"/>
              <w:left w:val="single" w:sz="12" w:space="0" w:color="auto"/>
              <w:right w:val="single" w:sz="12" w:space="0" w:color="auto"/>
            </w:tcBorders>
            <w:vAlign w:val="center"/>
          </w:tcPr>
          <w:p w:rsidR="00B61CE1" w:rsidRPr="00F20FB4" w:rsidRDefault="00B61CE1" w:rsidP="00B51195">
            <w:pPr>
              <w:spacing w:after="0" w:line="480" w:lineRule="auto"/>
              <w:jc w:val="center"/>
              <w:rPr>
                <w:rFonts w:ascii="Times New Roman" w:eastAsia="標楷體" w:hAnsi="Times New Roman"/>
                <w:color w:val="000000"/>
                <w:sz w:val="24"/>
                <w:szCs w:val="24"/>
              </w:rPr>
            </w:pPr>
            <w:r w:rsidRPr="00F20FB4">
              <w:rPr>
                <w:rFonts w:ascii="標楷體" w:eastAsia="標楷體" w:hAnsi="標楷體" w:cs="新細明體"/>
                <w:color w:val="000000"/>
                <w:lang w:eastAsia="zh-TW"/>
              </w:rPr>
              <w:t>11</w:t>
            </w:r>
            <w:r w:rsidRPr="00F20FB4">
              <w:rPr>
                <w:rFonts w:ascii="標楷體" w:eastAsia="標楷體" w:hAnsi="標楷體" w:cs="新細明體" w:hint="eastAsia"/>
                <w:color w:val="000000"/>
                <w:lang w:eastAsia="zh-TW"/>
              </w:rPr>
              <w:t>4</w:t>
            </w:r>
            <w:r w:rsidRPr="00F20FB4">
              <w:rPr>
                <w:rFonts w:ascii="標楷體" w:eastAsia="標楷體" w:hAnsi="標楷體" w:cs="新細明體"/>
                <w:color w:val="000000"/>
                <w:lang w:eastAsia="zh-TW"/>
              </w:rPr>
              <w:t>年</w:t>
            </w:r>
            <w:r w:rsidR="004272DF">
              <w:rPr>
                <w:rFonts w:ascii="標楷體" w:eastAsia="標楷體" w:hAnsi="標楷體" w:cs="新細明體" w:hint="eastAsia"/>
                <w:color w:val="000000"/>
                <w:lang w:eastAsia="zh-TW"/>
              </w:rPr>
              <w:t>1</w:t>
            </w:r>
            <w:r w:rsidR="004272DF">
              <w:rPr>
                <w:rFonts w:ascii="標楷體" w:eastAsia="標楷體" w:hAnsi="標楷體" w:cs="新細明體"/>
                <w:color w:val="000000"/>
                <w:lang w:eastAsia="zh-TW"/>
              </w:rPr>
              <w:t>1</w:t>
            </w:r>
            <w:r w:rsidRPr="00F20FB4">
              <w:rPr>
                <w:rFonts w:ascii="標楷體" w:eastAsia="標楷體" w:hAnsi="標楷體" w:cs="新細明體"/>
                <w:color w:val="000000"/>
                <w:lang w:eastAsia="zh-TW"/>
              </w:rPr>
              <w:t>月</w:t>
            </w:r>
            <w:r w:rsidR="004272DF">
              <w:rPr>
                <w:rFonts w:ascii="標楷體" w:eastAsia="標楷體" w:hAnsi="標楷體" w:cs="新細明體"/>
                <w:color w:val="000000"/>
                <w:lang w:eastAsia="zh-TW"/>
              </w:rPr>
              <w:t>12</w:t>
            </w:r>
            <w:r w:rsidRPr="00F20FB4">
              <w:rPr>
                <w:rFonts w:ascii="標楷體" w:eastAsia="標楷體" w:hAnsi="標楷體" w:cs="新細明體" w:hint="eastAsia"/>
                <w:color w:val="000000"/>
                <w:lang w:eastAsia="zh-TW"/>
              </w:rPr>
              <w:t xml:space="preserve"> </w:t>
            </w:r>
            <w:r w:rsidRPr="00F20FB4">
              <w:rPr>
                <w:rFonts w:ascii="標楷體" w:eastAsia="標楷體" w:hAnsi="標楷體" w:cs="新細明體"/>
                <w:color w:val="000000"/>
                <w:lang w:eastAsia="zh-TW"/>
              </w:rPr>
              <w:t>日（星期</w:t>
            </w:r>
            <w:r w:rsidR="004272DF">
              <w:rPr>
                <w:rFonts w:ascii="標楷體" w:eastAsia="標楷體" w:hAnsi="標楷體" w:cs="新細明體" w:hint="eastAsia"/>
                <w:color w:val="000000"/>
                <w:lang w:eastAsia="zh-TW"/>
              </w:rPr>
              <w:t>三</w:t>
            </w:r>
            <w:r w:rsidRPr="00F20FB4">
              <w:rPr>
                <w:rFonts w:ascii="標楷體" w:eastAsia="標楷體" w:hAnsi="標楷體" w:cs="新細明體"/>
                <w:color w:val="000000"/>
                <w:lang w:eastAsia="zh-TW"/>
              </w:rPr>
              <w:t>）</w:t>
            </w:r>
          </w:p>
        </w:tc>
      </w:tr>
      <w:tr w:rsidR="00B61CE1" w:rsidRPr="00F20FB4" w:rsidTr="00B51195">
        <w:trPr>
          <w:trHeight w:val="624"/>
          <w:jc w:val="center"/>
        </w:trPr>
        <w:tc>
          <w:tcPr>
            <w:tcW w:w="867" w:type="pct"/>
            <w:tcBorders>
              <w:left w:val="single" w:sz="12" w:space="0" w:color="auto"/>
            </w:tcBorders>
            <w:vAlign w:val="center"/>
          </w:tcPr>
          <w:p w:rsidR="00B61CE1" w:rsidRPr="00F20FB4" w:rsidRDefault="00B61CE1" w:rsidP="00B51195">
            <w:pPr>
              <w:spacing w:after="0" w:line="480" w:lineRule="auto"/>
              <w:jc w:val="distribute"/>
              <w:rPr>
                <w:rFonts w:ascii="Times New Roman" w:eastAsia="標楷體" w:hAnsi="Times New Roman"/>
                <w:color w:val="000000"/>
                <w:sz w:val="24"/>
                <w:szCs w:val="24"/>
              </w:rPr>
            </w:pPr>
            <w:r w:rsidRPr="00F20FB4">
              <w:rPr>
                <w:rFonts w:ascii="Times New Roman" w:eastAsia="標楷體" w:hAnsi="Times New Roman"/>
                <w:color w:val="000000"/>
                <w:sz w:val="24"/>
                <w:szCs w:val="24"/>
              </w:rPr>
              <w:t>時間</w:t>
            </w:r>
          </w:p>
        </w:tc>
        <w:tc>
          <w:tcPr>
            <w:tcW w:w="1959" w:type="pct"/>
            <w:vAlign w:val="center"/>
          </w:tcPr>
          <w:p w:rsidR="00B61CE1" w:rsidRPr="00F20FB4" w:rsidRDefault="00B61CE1" w:rsidP="00B51195">
            <w:pPr>
              <w:spacing w:after="0" w:line="480" w:lineRule="auto"/>
              <w:jc w:val="distribute"/>
              <w:rPr>
                <w:rFonts w:ascii="Times New Roman" w:eastAsia="標楷體" w:hAnsi="Times New Roman"/>
                <w:color w:val="000000"/>
                <w:sz w:val="24"/>
                <w:szCs w:val="24"/>
              </w:rPr>
            </w:pPr>
            <w:r w:rsidRPr="00F20FB4">
              <w:rPr>
                <w:rFonts w:ascii="Times New Roman" w:eastAsia="標楷體" w:hAnsi="Times New Roman"/>
                <w:color w:val="000000"/>
                <w:sz w:val="24"/>
                <w:szCs w:val="24"/>
              </w:rPr>
              <w:t>課程內容</w:t>
            </w:r>
          </w:p>
        </w:tc>
        <w:tc>
          <w:tcPr>
            <w:tcW w:w="1559" w:type="pct"/>
            <w:vAlign w:val="center"/>
          </w:tcPr>
          <w:p w:rsidR="00B61CE1" w:rsidRPr="00F20FB4" w:rsidRDefault="00B61CE1" w:rsidP="00B51195">
            <w:pPr>
              <w:spacing w:after="0" w:line="480" w:lineRule="auto"/>
              <w:jc w:val="distribute"/>
              <w:rPr>
                <w:rFonts w:ascii="Times New Roman" w:eastAsia="標楷體" w:hAnsi="Times New Roman"/>
                <w:color w:val="000000"/>
                <w:sz w:val="24"/>
                <w:szCs w:val="24"/>
              </w:rPr>
            </w:pPr>
            <w:r w:rsidRPr="00F20FB4">
              <w:rPr>
                <w:rFonts w:ascii="Times New Roman" w:eastAsia="標楷體" w:hAnsi="Times New Roman"/>
                <w:color w:val="000000"/>
                <w:sz w:val="24"/>
                <w:szCs w:val="24"/>
              </w:rPr>
              <w:t>主持人或講座</w:t>
            </w:r>
          </w:p>
        </w:tc>
        <w:tc>
          <w:tcPr>
            <w:tcW w:w="615" w:type="pct"/>
            <w:tcBorders>
              <w:right w:val="single" w:sz="12" w:space="0" w:color="auto"/>
            </w:tcBorders>
            <w:vAlign w:val="center"/>
          </w:tcPr>
          <w:p w:rsidR="00B61CE1" w:rsidRPr="00F20FB4" w:rsidRDefault="00B61CE1" w:rsidP="00B51195">
            <w:pPr>
              <w:spacing w:after="0" w:line="480" w:lineRule="auto"/>
              <w:jc w:val="distribute"/>
              <w:rPr>
                <w:rFonts w:ascii="Times New Roman" w:eastAsia="標楷體" w:hAnsi="Times New Roman"/>
                <w:color w:val="000000"/>
                <w:sz w:val="24"/>
                <w:szCs w:val="24"/>
              </w:rPr>
            </w:pPr>
            <w:r w:rsidRPr="00F20FB4">
              <w:rPr>
                <w:rFonts w:ascii="Times New Roman" w:eastAsia="標楷體" w:hAnsi="Times New Roman"/>
                <w:color w:val="000000"/>
                <w:sz w:val="24"/>
                <w:szCs w:val="24"/>
              </w:rPr>
              <w:t>備註</w:t>
            </w:r>
          </w:p>
        </w:tc>
      </w:tr>
      <w:tr w:rsidR="00B61CE1" w:rsidRPr="00F20FB4" w:rsidTr="00B51195">
        <w:trPr>
          <w:trHeight w:val="624"/>
          <w:jc w:val="center"/>
        </w:trPr>
        <w:tc>
          <w:tcPr>
            <w:tcW w:w="867" w:type="pct"/>
            <w:tcBorders>
              <w:left w:val="single" w:sz="12" w:space="0" w:color="auto"/>
            </w:tcBorders>
            <w:vAlign w:val="center"/>
          </w:tcPr>
          <w:p w:rsidR="00B61CE1" w:rsidRPr="00F20FB4" w:rsidRDefault="00E627F4" w:rsidP="00B51195">
            <w:pPr>
              <w:spacing w:after="0" w:line="360" w:lineRule="exact"/>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13</w:t>
            </w:r>
            <w:r w:rsidR="00B61CE1" w:rsidRPr="00F20FB4">
              <w:rPr>
                <w:rFonts w:ascii="Times New Roman" w:eastAsia="標楷體" w:hAnsi="Times New Roman"/>
                <w:color w:val="000000"/>
                <w:sz w:val="24"/>
                <w:szCs w:val="24"/>
                <w:lang w:eastAsia="zh-TW"/>
              </w:rPr>
              <w:t>00-</w:t>
            </w:r>
            <w:r>
              <w:rPr>
                <w:rFonts w:ascii="Times New Roman" w:eastAsia="標楷體" w:hAnsi="Times New Roman" w:hint="eastAsia"/>
                <w:color w:val="000000"/>
                <w:sz w:val="24"/>
                <w:szCs w:val="24"/>
                <w:lang w:eastAsia="zh-TW"/>
              </w:rPr>
              <w:t>13</w:t>
            </w:r>
            <w:r w:rsidR="00B61CE1" w:rsidRPr="00F20FB4">
              <w:rPr>
                <w:rFonts w:ascii="Times New Roman" w:eastAsia="標楷體" w:hAnsi="Times New Roman"/>
                <w:color w:val="000000"/>
                <w:sz w:val="24"/>
                <w:szCs w:val="24"/>
                <w:lang w:eastAsia="zh-TW"/>
              </w:rPr>
              <w:t>30</w:t>
            </w:r>
          </w:p>
        </w:tc>
        <w:tc>
          <w:tcPr>
            <w:tcW w:w="1959" w:type="pct"/>
            <w:vAlign w:val="center"/>
          </w:tcPr>
          <w:p w:rsidR="00B61CE1" w:rsidRPr="00F20FB4" w:rsidRDefault="00B61CE1" w:rsidP="00B51195">
            <w:pPr>
              <w:spacing w:after="0" w:line="360" w:lineRule="exact"/>
              <w:rPr>
                <w:rFonts w:ascii="Times New Roman" w:eastAsia="標楷體" w:hAnsi="Times New Roman"/>
                <w:color w:val="000000"/>
                <w:sz w:val="24"/>
                <w:szCs w:val="24"/>
              </w:rPr>
            </w:pPr>
            <w:r w:rsidRPr="00F20FB4">
              <w:rPr>
                <w:rFonts w:ascii="Times New Roman" w:eastAsia="標楷體" w:hAnsi="Times New Roman"/>
                <w:color w:val="000000"/>
                <w:sz w:val="24"/>
                <w:szCs w:val="24"/>
              </w:rPr>
              <w:t>報到</w:t>
            </w:r>
          </w:p>
        </w:tc>
        <w:tc>
          <w:tcPr>
            <w:tcW w:w="1559" w:type="pct"/>
            <w:vAlign w:val="center"/>
          </w:tcPr>
          <w:p w:rsidR="00B61CE1" w:rsidRPr="00F20FB4" w:rsidRDefault="00B61CE1" w:rsidP="00B51195">
            <w:pPr>
              <w:spacing w:after="0" w:line="360" w:lineRule="exact"/>
              <w:rPr>
                <w:rFonts w:ascii="Times New Roman" w:eastAsia="標楷體" w:hAnsi="Times New Roman"/>
                <w:color w:val="000000"/>
                <w:sz w:val="24"/>
                <w:szCs w:val="24"/>
                <w:lang w:eastAsia="zh-TW"/>
              </w:rPr>
            </w:pPr>
            <w:proofErr w:type="gramStart"/>
            <w:r w:rsidRPr="00F20FB4">
              <w:rPr>
                <w:rFonts w:ascii="Times New Roman" w:eastAsia="標楷體" w:hAnsi="Times New Roman"/>
                <w:color w:val="000000"/>
                <w:sz w:val="24"/>
                <w:szCs w:val="24"/>
                <w:lang w:eastAsia="zh-TW"/>
              </w:rPr>
              <w:t>輔導團暨</w:t>
            </w:r>
            <w:r w:rsidR="00E627F4">
              <w:rPr>
                <w:rFonts w:ascii="Times New Roman" w:eastAsia="標楷體" w:hAnsi="Times New Roman" w:hint="eastAsia"/>
                <w:color w:val="000000"/>
                <w:sz w:val="24"/>
                <w:szCs w:val="24"/>
                <w:lang w:eastAsia="zh-TW"/>
              </w:rPr>
              <w:t>景美</w:t>
            </w:r>
            <w:proofErr w:type="gramEnd"/>
            <w:r w:rsidRPr="00F20FB4">
              <w:rPr>
                <w:rFonts w:ascii="Times New Roman" w:eastAsia="標楷體" w:hAnsi="Times New Roman"/>
                <w:color w:val="000000"/>
                <w:sz w:val="24"/>
                <w:szCs w:val="24"/>
                <w:lang w:eastAsia="zh-TW"/>
              </w:rPr>
              <w:t>國小團隊</w:t>
            </w:r>
          </w:p>
        </w:tc>
        <w:tc>
          <w:tcPr>
            <w:tcW w:w="615" w:type="pct"/>
            <w:tcBorders>
              <w:right w:val="single" w:sz="12" w:space="0" w:color="auto"/>
            </w:tcBorders>
            <w:vAlign w:val="center"/>
          </w:tcPr>
          <w:p w:rsidR="00B61CE1" w:rsidRPr="00F20FB4" w:rsidRDefault="00B61CE1" w:rsidP="00B51195">
            <w:pPr>
              <w:spacing w:after="0" w:line="360" w:lineRule="exact"/>
              <w:jc w:val="center"/>
              <w:rPr>
                <w:rFonts w:ascii="Times New Roman" w:eastAsia="標楷體" w:hAnsi="Times New Roman"/>
                <w:color w:val="000000"/>
                <w:sz w:val="24"/>
                <w:szCs w:val="24"/>
                <w:lang w:eastAsia="zh-TW"/>
              </w:rPr>
            </w:pPr>
          </w:p>
        </w:tc>
      </w:tr>
      <w:tr w:rsidR="00B61CE1" w:rsidRPr="00F20FB4" w:rsidTr="00B51195">
        <w:trPr>
          <w:trHeight w:val="624"/>
          <w:jc w:val="center"/>
        </w:trPr>
        <w:tc>
          <w:tcPr>
            <w:tcW w:w="867" w:type="pct"/>
            <w:tcBorders>
              <w:left w:val="single" w:sz="12" w:space="0" w:color="auto"/>
            </w:tcBorders>
            <w:vAlign w:val="center"/>
          </w:tcPr>
          <w:p w:rsidR="00B61CE1" w:rsidRPr="00F20FB4" w:rsidRDefault="00B61CE1" w:rsidP="00B51195">
            <w:pPr>
              <w:spacing w:after="0" w:line="360" w:lineRule="exact"/>
              <w:jc w:val="center"/>
              <w:rPr>
                <w:rFonts w:ascii="Times New Roman" w:eastAsia="標楷體" w:hAnsi="Times New Roman"/>
                <w:color w:val="000000"/>
                <w:sz w:val="24"/>
                <w:szCs w:val="24"/>
              </w:rPr>
            </w:pPr>
            <w:r w:rsidRPr="00F20FB4">
              <w:rPr>
                <w:rFonts w:ascii="Times New Roman" w:eastAsia="標楷體" w:hAnsi="Times New Roman"/>
                <w:color w:val="000000"/>
                <w:sz w:val="24"/>
                <w:szCs w:val="24"/>
                <w:lang w:eastAsia="zh-TW"/>
              </w:rPr>
              <w:t>13</w:t>
            </w:r>
            <w:r w:rsidR="00E627F4">
              <w:rPr>
                <w:rFonts w:ascii="Times New Roman" w:eastAsia="標楷體" w:hAnsi="Times New Roman"/>
                <w:color w:val="000000"/>
                <w:sz w:val="24"/>
                <w:szCs w:val="24"/>
                <w:lang w:eastAsia="zh-TW"/>
              </w:rPr>
              <w:t>3</w:t>
            </w:r>
            <w:r w:rsidRPr="00F20FB4">
              <w:rPr>
                <w:rFonts w:ascii="Times New Roman" w:eastAsia="標楷體" w:hAnsi="Times New Roman"/>
                <w:color w:val="000000"/>
                <w:sz w:val="24"/>
                <w:szCs w:val="24"/>
                <w:lang w:eastAsia="zh-TW"/>
              </w:rPr>
              <w:t>0</w:t>
            </w:r>
            <w:r w:rsidRPr="00F20FB4">
              <w:rPr>
                <w:rFonts w:ascii="Times New Roman" w:eastAsia="標楷體" w:hAnsi="Times New Roman"/>
                <w:color w:val="000000"/>
                <w:sz w:val="24"/>
                <w:szCs w:val="24"/>
              </w:rPr>
              <w:t>-1</w:t>
            </w:r>
            <w:r w:rsidR="00522D1B">
              <w:rPr>
                <w:rFonts w:ascii="Times New Roman" w:eastAsia="標楷體" w:hAnsi="Times New Roman"/>
                <w:color w:val="000000"/>
                <w:sz w:val="24"/>
                <w:szCs w:val="24"/>
                <w:lang w:eastAsia="zh-TW"/>
              </w:rPr>
              <w:t>70</w:t>
            </w:r>
            <w:r w:rsidRPr="00F20FB4">
              <w:rPr>
                <w:rFonts w:ascii="Times New Roman" w:eastAsia="標楷體" w:hAnsi="Times New Roman"/>
                <w:color w:val="000000"/>
                <w:sz w:val="24"/>
                <w:szCs w:val="24"/>
              </w:rPr>
              <w:t>0</w:t>
            </w:r>
          </w:p>
        </w:tc>
        <w:tc>
          <w:tcPr>
            <w:tcW w:w="1959" w:type="pct"/>
            <w:vAlign w:val="center"/>
          </w:tcPr>
          <w:p w:rsidR="00B61CE1" w:rsidRPr="00F20FB4" w:rsidRDefault="00522D1B" w:rsidP="00B51195">
            <w:pPr>
              <w:spacing w:after="0" w:line="360" w:lineRule="exact"/>
              <w:rPr>
                <w:rFonts w:ascii="標楷體" w:eastAsia="標楷體" w:hAnsi="標楷體" w:cs="新細明體" w:hint="eastAsia"/>
                <w:color w:val="000000"/>
                <w:lang w:eastAsia="zh-TW"/>
              </w:rPr>
            </w:pPr>
            <w:r w:rsidRPr="00522D1B">
              <w:rPr>
                <w:rFonts w:ascii="標楷體" w:eastAsia="標楷體" w:hAnsi="標楷體" w:cs="新細明體" w:hint="eastAsia"/>
                <w:color w:val="000000"/>
                <w:lang w:eastAsia="zh-TW"/>
              </w:rPr>
              <w:t>視覺藝術教學課程實作教師增能工作坊</w:t>
            </w:r>
          </w:p>
        </w:tc>
        <w:tc>
          <w:tcPr>
            <w:tcW w:w="1559" w:type="pct"/>
            <w:vAlign w:val="center"/>
          </w:tcPr>
          <w:p w:rsidR="00E627F4" w:rsidRDefault="00E627F4" w:rsidP="00E627F4">
            <w:pPr>
              <w:spacing w:after="0" w:line="360" w:lineRule="exact"/>
              <w:rPr>
                <w:rFonts w:ascii="標楷體" w:eastAsia="標楷體" w:hAnsi="標楷體" w:cs="新細明體"/>
                <w:color w:val="000000"/>
                <w:lang w:eastAsia="zh-TW"/>
              </w:rPr>
            </w:pPr>
            <w:r w:rsidRPr="00E627F4">
              <w:rPr>
                <w:rFonts w:ascii="標楷體" w:eastAsia="標楷體" w:hAnsi="標楷體" w:cs="新細明體" w:hint="eastAsia"/>
                <w:color w:val="000000"/>
                <w:lang w:eastAsia="zh-TW"/>
              </w:rPr>
              <w:t>講師：花蓮縣玉里鎮樂合國小陳俊旭主任</w:t>
            </w:r>
          </w:p>
          <w:p w:rsidR="00B61CE1" w:rsidRPr="00F20FB4" w:rsidRDefault="00E627F4" w:rsidP="00E627F4">
            <w:pPr>
              <w:spacing w:after="0" w:line="360" w:lineRule="exact"/>
              <w:rPr>
                <w:rFonts w:ascii="標楷體" w:eastAsia="標楷體" w:hAnsi="標楷體" w:cs="新細明體"/>
                <w:color w:val="000000"/>
                <w:lang w:eastAsia="zh-TW"/>
              </w:rPr>
            </w:pPr>
            <w:r w:rsidRPr="00E627F4">
              <w:rPr>
                <w:rFonts w:ascii="標楷體" w:eastAsia="標楷體" w:hAnsi="標楷體" w:cs="新細明體" w:hint="eastAsia"/>
                <w:color w:val="000000"/>
                <w:lang w:eastAsia="zh-TW"/>
              </w:rPr>
              <w:t>助教：花蓮縣忠孝國小</w:t>
            </w:r>
            <w:proofErr w:type="gramStart"/>
            <w:r w:rsidRPr="00E627F4">
              <w:rPr>
                <w:rFonts w:ascii="標楷體" w:eastAsia="標楷體" w:hAnsi="標楷體" w:cs="新細明體" w:hint="eastAsia"/>
                <w:color w:val="000000"/>
                <w:lang w:eastAsia="zh-TW"/>
              </w:rPr>
              <w:t>余</w:t>
            </w:r>
            <w:proofErr w:type="gramEnd"/>
            <w:r w:rsidRPr="00E627F4">
              <w:rPr>
                <w:rFonts w:ascii="標楷體" w:eastAsia="標楷體" w:hAnsi="標楷體" w:cs="新細明體" w:hint="eastAsia"/>
                <w:color w:val="000000"/>
                <w:lang w:eastAsia="zh-TW"/>
              </w:rPr>
              <w:t>旻諺主任(暫訂)</w:t>
            </w:r>
          </w:p>
        </w:tc>
        <w:tc>
          <w:tcPr>
            <w:tcW w:w="615" w:type="pct"/>
            <w:tcBorders>
              <w:right w:val="single" w:sz="12" w:space="0" w:color="auto"/>
            </w:tcBorders>
            <w:vAlign w:val="center"/>
          </w:tcPr>
          <w:p w:rsidR="00B61CE1" w:rsidRPr="00F20FB4" w:rsidRDefault="00E627F4" w:rsidP="00B51195">
            <w:pPr>
              <w:spacing w:after="0" w:line="360" w:lineRule="exact"/>
              <w:jc w:val="center"/>
              <w:rPr>
                <w:rFonts w:ascii="標楷體" w:eastAsia="標楷體" w:hAnsi="標楷體" w:cs="新細明體"/>
                <w:color w:val="000000"/>
                <w:lang w:eastAsia="zh-TW"/>
              </w:rPr>
            </w:pPr>
            <w:proofErr w:type="gramStart"/>
            <w:r w:rsidRPr="00F20FB4">
              <w:rPr>
                <w:rFonts w:ascii="標楷體" w:eastAsia="標楷體" w:hAnsi="標楷體" w:cs="新細明體" w:hint="eastAsia"/>
                <w:color w:val="000000"/>
                <w:lang w:eastAsia="zh-TW"/>
              </w:rPr>
              <w:t>內</w:t>
            </w:r>
            <w:r w:rsidR="00B61CE1" w:rsidRPr="00F20FB4">
              <w:rPr>
                <w:rFonts w:ascii="標楷體" w:eastAsia="標楷體" w:hAnsi="標楷體" w:cs="新細明體"/>
                <w:color w:val="000000"/>
                <w:lang w:eastAsia="zh-TW"/>
              </w:rPr>
              <w:t>聘</w:t>
            </w:r>
            <w:proofErr w:type="gramEnd"/>
            <w:r w:rsidR="00E37E57">
              <w:rPr>
                <w:rFonts w:ascii="標楷體" w:eastAsia="標楷體" w:hAnsi="標楷體" w:cs="新細明體"/>
                <w:color w:val="000000"/>
                <w:lang w:eastAsia="zh-TW"/>
              </w:rPr>
              <w:t>4</w:t>
            </w:r>
            <w:r w:rsidR="00B61CE1" w:rsidRPr="00F20FB4">
              <w:rPr>
                <w:rFonts w:ascii="標楷體" w:eastAsia="標楷體" w:hAnsi="標楷體" w:cs="新細明體" w:hint="eastAsia"/>
                <w:color w:val="000000"/>
                <w:lang w:eastAsia="zh-TW"/>
              </w:rPr>
              <w:t>hrs</w:t>
            </w:r>
          </w:p>
          <w:p w:rsidR="00B61CE1" w:rsidRPr="00F20FB4" w:rsidRDefault="00B61CE1" w:rsidP="00B51195">
            <w:pPr>
              <w:spacing w:after="0" w:line="360" w:lineRule="exact"/>
              <w:jc w:val="center"/>
              <w:rPr>
                <w:rFonts w:ascii="標楷體" w:eastAsia="標楷體" w:hAnsi="標楷體" w:cs="新細明體"/>
                <w:color w:val="000000"/>
                <w:lang w:eastAsia="zh-TW"/>
              </w:rPr>
            </w:pPr>
            <w:proofErr w:type="gramStart"/>
            <w:r w:rsidRPr="00F20FB4">
              <w:rPr>
                <w:rFonts w:ascii="標楷體" w:eastAsia="標楷體" w:hAnsi="標楷體" w:cs="新細明體" w:hint="eastAsia"/>
                <w:color w:val="000000"/>
                <w:lang w:eastAsia="zh-TW"/>
              </w:rPr>
              <w:t>內聘</w:t>
            </w:r>
            <w:proofErr w:type="gramEnd"/>
            <w:r w:rsidR="00E37E57">
              <w:rPr>
                <w:rFonts w:ascii="標楷體" w:eastAsia="標楷體" w:hAnsi="標楷體" w:cs="新細明體"/>
                <w:color w:val="000000"/>
                <w:lang w:eastAsia="zh-TW"/>
              </w:rPr>
              <w:t>4</w:t>
            </w:r>
            <w:r w:rsidRPr="00F20FB4">
              <w:rPr>
                <w:rFonts w:ascii="標楷體" w:eastAsia="標楷體" w:hAnsi="標楷體" w:cs="新細明體" w:hint="eastAsia"/>
                <w:color w:val="000000"/>
                <w:lang w:eastAsia="zh-TW"/>
              </w:rPr>
              <w:t>hrs</w:t>
            </w:r>
          </w:p>
        </w:tc>
      </w:tr>
      <w:tr w:rsidR="00B61CE1" w:rsidRPr="00F20FB4" w:rsidTr="00B51195">
        <w:trPr>
          <w:trHeight w:val="624"/>
          <w:jc w:val="center"/>
        </w:trPr>
        <w:tc>
          <w:tcPr>
            <w:tcW w:w="867" w:type="pct"/>
            <w:tcBorders>
              <w:left w:val="single" w:sz="12" w:space="0" w:color="auto"/>
            </w:tcBorders>
            <w:vAlign w:val="center"/>
          </w:tcPr>
          <w:p w:rsidR="00B61CE1" w:rsidRPr="00F20FB4" w:rsidRDefault="00B61CE1" w:rsidP="00B51195">
            <w:pPr>
              <w:spacing w:after="0" w:line="360" w:lineRule="exact"/>
              <w:jc w:val="center"/>
              <w:rPr>
                <w:rFonts w:ascii="Times New Roman" w:eastAsia="標楷體" w:hAnsi="Times New Roman"/>
                <w:color w:val="000000"/>
                <w:sz w:val="24"/>
                <w:szCs w:val="24"/>
                <w:lang w:eastAsia="zh-TW"/>
              </w:rPr>
            </w:pPr>
            <w:r w:rsidRPr="00F20FB4">
              <w:rPr>
                <w:rFonts w:ascii="Times New Roman" w:eastAsia="標楷體" w:hAnsi="Times New Roman"/>
                <w:color w:val="000000"/>
                <w:sz w:val="24"/>
                <w:szCs w:val="24"/>
              </w:rPr>
              <w:t>1</w:t>
            </w:r>
            <w:r w:rsidR="00522D1B">
              <w:rPr>
                <w:rFonts w:ascii="Times New Roman" w:eastAsia="標楷體" w:hAnsi="Times New Roman"/>
                <w:color w:val="000000"/>
                <w:sz w:val="24"/>
                <w:szCs w:val="24"/>
                <w:lang w:eastAsia="zh-TW"/>
              </w:rPr>
              <w:t>73</w:t>
            </w:r>
            <w:r w:rsidRPr="00F20FB4">
              <w:rPr>
                <w:rFonts w:ascii="Times New Roman" w:eastAsia="標楷體" w:hAnsi="Times New Roman"/>
                <w:color w:val="000000"/>
                <w:sz w:val="24"/>
                <w:szCs w:val="24"/>
              </w:rPr>
              <w:t>0-1</w:t>
            </w:r>
            <w:r w:rsidRPr="00F20FB4">
              <w:rPr>
                <w:rFonts w:ascii="Times New Roman" w:eastAsia="標楷體" w:hAnsi="Times New Roman"/>
                <w:color w:val="000000"/>
                <w:sz w:val="24"/>
                <w:szCs w:val="24"/>
                <w:lang w:eastAsia="zh-TW"/>
              </w:rPr>
              <w:t>700</w:t>
            </w:r>
          </w:p>
        </w:tc>
        <w:tc>
          <w:tcPr>
            <w:tcW w:w="1959" w:type="pct"/>
            <w:vAlign w:val="center"/>
          </w:tcPr>
          <w:p w:rsidR="00B61CE1" w:rsidRPr="00F20FB4" w:rsidRDefault="00B61CE1" w:rsidP="00B51195">
            <w:pPr>
              <w:spacing w:after="0" w:line="360" w:lineRule="exact"/>
              <w:rPr>
                <w:rFonts w:ascii="Times New Roman" w:eastAsia="標楷體" w:hAnsi="Times New Roman"/>
                <w:color w:val="000000"/>
                <w:sz w:val="24"/>
                <w:szCs w:val="24"/>
                <w:lang w:eastAsia="zh-TW"/>
              </w:rPr>
            </w:pPr>
            <w:r w:rsidRPr="00F20FB4">
              <w:rPr>
                <w:rFonts w:ascii="Times New Roman" w:eastAsia="標楷體" w:hAnsi="Times New Roman"/>
                <w:color w:val="000000"/>
                <w:sz w:val="24"/>
                <w:szCs w:val="24"/>
                <w:lang w:eastAsia="zh-TW"/>
              </w:rPr>
              <w:t>綜合座談與填寫研習回饋表</w:t>
            </w:r>
          </w:p>
        </w:tc>
        <w:tc>
          <w:tcPr>
            <w:tcW w:w="1559" w:type="pct"/>
            <w:vAlign w:val="center"/>
          </w:tcPr>
          <w:p w:rsidR="00B61CE1" w:rsidRPr="00F20FB4" w:rsidRDefault="00B61CE1" w:rsidP="00B51195">
            <w:pPr>
              <w:spacing w:after="0" w:line="360" w:lineRule="exact"/>
              <w:rPr>
                <w:rFonts w:ascii="Times New Roman" w:eastAsia="標楷體" w:hAnsi="Times New Roman"/>
                <w:color w:val="000000"/>
                <w:sz w:val="24"/>
                <w:szCs w:val="24"/>
                <w:lang w:eastAsia="zh-TW"/>
              </w:rPr>
            </w:pPr>
            <w:proofErr w:type="gramStart"/>
            <w:r w:rsidRPr="00F20FB4">
              <w:rPr>
                <w:rFonts w:ascii="Times New Roman" w:eastAsia="標楷體" w:hAnsi="Times New Roman"/>
                <w:color w:val="000000"/>
                <w:sz w:val="24"/>
                <w:szCs w:val="24"/>
                <w:lang w:eastAsia="zh-TW"/>
              </w:rPr>
              <w:t>輔導團暨</w:t>
            </w:r>
            <w:r w:rsidR="00E627F4">
              <w:rPr>
                <w:rFonts w:ascii="Times New Roman" w:eastAsia="標楷體" w:hAnsi="Times New Roman" w:hint="eastAsia"/>
                <w:color w:val="000000"/>
                <w:sz w:val="24"/>
                <w:szCs w:val="24"/>
                <w:lang w:eastAsia="zh-TW"/>
              </w:rPr>
              <w:t>景美</w:t>
            </w:r>
            <w:proofErr w:type="gramEnd"/>
            <w:r w:rsidRPr="00F20FB4">
              <w:rPr>
                <w:rFonts w:ascii="Times New Roman" w:eastAsia="標楷體" w:hAnsi="Times New Roman"/>
                <w:color w:val="000000"/>
                <w:sz w:val="24"/>
                <w:szCs w:val="24"/>
                <w:lang w:eastAsia="zh-TW"/>
              </w:rPr>
              <w:t>國小團隊</w:t>
            </w:r>
          </w:p>
        </w:tc>
        <w:tc>
          <w:tcPr>
            <w:tcW w:w="615" w:type="pct"/>
            <w:tcBorders>
              <w:right w:val="single" w:sz="12" w:space="0" w:color="auto"/>
            </w:tcBorders>
            <w:vAlign w:val="center"/>
          </w:tcPr>
          <w:p w:rsidR="00B61CE1" w:rsidRPr="00F20FB4" w:rsidRDefault="00B61CE1" w:rsidP="00B51195">
            <w:pPr>
              <w:spacing w:after="0" w:line="360" w:lineRule="exact"/>
              <w:jc w:val="center"/>
              <w:rPr>
                <w:rFonts w:ascii="Times New Roman" w:eastAsia="標楷體" w:hAnsi="Times New Roman"/>
                <w:color w:val="000000"/>
                <w:sz w:val="24"/>
                <w:szCs w:val="24"/>
                <w:lang w:eastAsia="zh-TW"/>
              </w:rPr>
            </w:pPr>
          </w:p>
        </w:tc>
      </w:tr>
      <w:tr w:rsidR="00B61CE1" w:rsidRPr="00F20FB4" w:rsidTr="00B51195">
        <w:trPr>
          <w:trHeight w:val="624"/>
          <w:jc w:val="center"/>
        </w:trPr>
        <w:tc>
          <w:tcPr>
            <w:tcW w:w="867" w:type="pct"/>
            <w:tcBorders>
              <w:left w:val="single" w:sz="12" w:space="0" w:color="auto"/>
              <w:bottom w:val="single" w:sz="12" w:space="0" w:color="auto"/>
            </w:tcBorders>
            <w:vAlign w:val="center"/>
          </w:tcPr>
          <w:p w:rsidR="00B61CE1" w:rsidRPr="00F20FB4" w:rsidRDefault="00B61CE1" w:rsidP="00B51195">
            <w:pPr>
              <w:spacing w:after="0" w:line="360" w:lineRule="exact"/>
              <w:jc w:val="center"/>
              <w:rPr>
                <w:rFonts w:ascii="Times New Roman" w:eastAsia="標楷體" w:hAnsi="Times New Roman"/>
                <w:color w:val="000000"/>
                <w:sz w:val="24"/>
                <w:szCs w:val="24"/>
                <w:lang w:eastAsia="zh-TW"/>
              </w:rPr>
            </w:pPr>
            <w:r w:rsidRPr="00F20FB4">
              <w:rPr>
                <w:rFonts w:ascii="Times New Roman" w:eastAsia="標楷體" w:hAnsi="Times New Roman"/>
                <w:color w:val="000000"/>
                <w:sz w:val="24"/>
                <w:szCs w:val="24"/>
                <w:lang w:eastAsia="zh-TW"/>
              </w:rPr>
              <w:t>1700</w:t>
            </w:r>
            <w:r w:rsidRPr="00F20FB4">
              <w:rPr>
                <w:rFonts w:ascii="Times New Roman" w:eastAsia="標楷體" w:hAnsi="Times New Roman"/>
                <w:color w:val="000000"/>
                <w:sz w:val="24"/>
                <w:szCs w:val="24"/>
                <w:lang w:eastAsia="zh-TW"/>
              </w:rPr>
              <w:t>～</w:t>
            </w:r>
          </w:p>
        </w:tc>
        <w:tc>
          <w:tcPr>
            <w:tcW w:w="4133" w:type="pct"/>
            <w:gridSpan w:val="3"/>
            <w:tcBorders>
              <w:bottom w:val="single" w:sz="12" w:space="0" w:color="auto"/>
              <w:right w:val="single" w:sz="12" w:space="0" w:color="auto"/>
            </w:tcBorders>
            <w:vAlign w:val="center"/>
          </w:tcPr>
          <w:p w:rsidR="00B61CE1" w:rsidRPr="00F20FB4" w:rsidRDefault="00B61CE1" w:rsidP="00B51195">
            <w:pPr>
              <w:spacing w:after="0" w:line="360" w:lineRule="exact"/>
              <w:jc w:val="center"/>
              <w:rPr>
                <w:rFonts w:ascii="Times New Roman" w:eastAsia="標楷體" w:hAnsi="Times New Roman"/>
                <w:color w:val="000000"/>
                <w:sz w:val="24"/>
                <w:szCs w:val="24"/>
                <w:lang w:eastAsia="zh-TW"/>
              </w:rPr>
            </w:pPr>
            <w:r w:rsidRPr="00F20FB4">
              <w:rPr>
                <w:rFonts w:ascii="Times New Roman" w:eastAsia="標楷體" w:hAnsi="Times New Roman"/>
                <w:color w:val="000000"/>
                <w:sz w:val="24"/>
                <w:szCs w:val="24"/>
                <w:lang w:eastAsia="zh-TW"/>
              </w:rPr>
              <w:t>賦歸</w:t>
            </w:r>
          </w:p>
        </w:tc>
      </w:tr>
    </w:tbl>
    <w:p w:rsidR="00B61CE1" w:rsidRDefault="00B61CE1" w:rsidP="00B61CE1">
      <w:pPr>
        <w:tabs>
          <w:tab w:val="right" w:pos="8306"/>
        </w:tabs>
        <w:spacing w:line="400" w:lineRule="exact"/>
        <w:ind w:leftChars="1" w:left="519" w:hangingChars="235" w:hanging="517"/>
        <w:outlineLvl w:val="1"/>
        <w:rPr>
          <w:rFonts w:ascii="Times New Roman" w:eastAsia="標楷體" w:hAnsi="Times New Roman"/>
          <w:color w:val="000000"/>
          <w:szCs w:val="24"/>
          <w:lang w:eastAsia="zh-TW"/>
        </w:rPr>
      </w:pPr>
    </w:p>
    <w:p w:rsidR="004272DF" w:rsidRPr="00F20FB4" w:rsidRDefault="004272DF" w:rsidP="004272DF">
      <w:pPr>
        <w:tabs>
          <w:tab w:val="right" w:pos="8306"/>
        </w:tabs>
        <w:spacing w:line="400" w:lineRule="exact"/>
        <w:outlineLvl w:val="1"/>
        <w:rPr>
          <w:rFonts w:ascii="Times New Roman" w:eastAsia="標楷體" w:hAnsi="Times New Roman" w:hint="eastAsia"/>
          <w:color w:val="000000"/>
          <w:szCs w:val="24"/>
          <w:lang w:eastAsia="zh-TW"/>
        </w:rPr>
      </w:pPr>
      <w:r w:rsidRPr="004272DF">
        <w:rPr>
          <w:rFonts w:ascii="Times New Roman" w:eastAsia="標楷體" w:hAnsi="Times New Roman" w:hint="eastAsia"/>
          <w:color w:val="000000"/>
          <w:szCs w:val="24"/>
          <w:lang w:eastAsia="zh-TW"/>
        </w:rPr>
        <w:t>【第</w:t>
      </w:r>
      <w:r w:rsidR="00E627F4">
        <w:rPr>
          <w:rFonts w:ascii="Times New Roman" w:eastAsia="標楷體" w:hAnsi="Times New Roman" w:hint="eastAsia"/>
          <w:color w:val="000000"/>
          <w:szCs w:val="24"/>
          <w:lang w:eastAsia="zh-TW"/>
        </w:rPr>
        <w:t>二</w:t>
      </w:r>
      <w:r w:rsidRPr="004272DF">
        <w:rPr>
          <w:rFonts w:ascii="Times New Roman" w:eastAsia="標楷體" w:hAnsi="Times New Roman" w:hint="eastAsia"/>
          <w:color w:val="000000"/>
          <w:szCs w:val="24"/>
          <w:lang w:eastAsia="zh-TW"/>
        </w:rPr>
        <w:t>場次】花蓮縣秀林鄉</w:t>
      </w:r>
      <w:r w:rsidR="00E627F4">
        <w:rPr>
          <w:rFonts w:ascii="Times New Roman" w:eastAsia="標楷體" w:hAnsi="Times New Roman" w:hint="eastAsia"/>
          <w:color w:val="000000"/>
          <w:szCs w:val="24"/>
          <w:lang w:eastAsia="zh-TW"/>
        </w:rPr>
        <w:t>稻香</w:t>
      </w:r>
      <w:r w:rsidRPr="004272DF">
        <w:rPr>
          <w:rFonts w:ascii="Times New Roman" w:eastAsia="標楷體" w:hAnsi="Times New Roman" w:hint="eastAsia"/>
          <w:color w:val="000000"/>
          <w:szCs w:val="24"/>
          <w:lang w:eastAsia="zh-TW"/>
        </w:rPr>
        <w:t>國民小學</w:t>
      </w:r>
    </w:p>
    <w:tbl>
      <w:tblPr>
        <w:tblW w:w="46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788"/>
        <w:gridCol w:w="3014"/>
        <w:gridCol w:w="1189"/>
      </w:tblGrid>
      <w:tr w:rsidR="00F14FC9" w:rsidRPr="00F20FB4" w:rsidTr="00AB4645">
        <w:trPr>
          <w:trHeight w:val="624"/>
          <w:jc w:val="center"/>
        </w:trPr>
        <w:tc>
          <w:tcPr>
            <w:tcW w:w="5000" w:type="pct"/>
            <w:gridSpan w:val="4"/>
            <w:tcBorders>
              <w:top w:val="single" w:sz="12" w:space="0" w:color="auto"/>
              <w:left w:val="single" w:sz="12" w:space="0" w:color="auto"/>
              <w:right w:val="single" w:sz="12" w:space="0" w:color="auto"/>
            </w:tcBorders>
            <w:vAlign w:val="center"/>
          </w:tcPr>
          <w:p w:rsidR="00F14FC9" w:rsidRPr="00F20FB4" w:rsidRDefault="00522D1B" w:rsidP="00AB4645">
            <w:pPr>
              <w:spacing w:after="0" w:line="480" w:lineRule="auto"/>
              <w:jc w:val="center"/>
              <w:rPr>
                <w:rFonts w:ascii="Times New Roman" w:eastAsia="標楷體" w:hAnsi="Times New Roman"/>
                <w:color w:val="000000"/>
                <w:sz w:val="24"/>
                <w:szCs w:val="24"/>
              </w:rPr>
            </w:pPr>
            <w:r w:rsidRPr="004272DF">
              <w:rPr>
                <w:rFonts w:ascii="Times New Roman" w:eastAsia="標楷體" w:hAnsi="Times New Roman" w:hint="eastAsia"/>
                <w:color w:val="000000"/>
                <w:lang w:val="x-none" w:eastAsia="zh-TW"/>
              </w:rPr>
              <w:t>115</w:t>
            </w:r>
            <w:r w:rsidRPr="004272DF">
              <w:rPr>
                <w:rFonts w:ascii="Times New Roman" w:eastAsia="標楷體" w:hAnsi="Times New Roman" w:hint="eastAsia"/>
                <w:color w:val="000000"/>
                <w:lang w:val="x-none" w:eastAsia="zh-TW"/>
              </w:rPr>
              <w:t>年</w:t>
            </w:r>
            <w:r w:rsidRPr="004272DF">
              <w:rPr>
                <w:rFonts w:ascii="Times New Roman" w:eastAsia="標楷體" w:hAnsi="Times New Roman" w:hint="eastAsia"/>
                <w:color w:val="000000"/>
                <w:lang w:val="x-none" w:eastAsia="zh-TW"/>
              </w:rPr>
              <w:t>04</w:t>
            </w:r>
            <w:r w:rsidRPr="004272DF">
              <w:rPr>
                <w:rFonts w:ascii="Times New Roman" w:eastAsia="標楷體" w:hAnsi="Times New Roman" w:hint="eastAsia"/>
                <w:color w:val="000000"/>
                <w:lang w:val="x-none" w:eastAsia="zh-TW"/>
              </w:rPr>
              <w:t>月</w:t>
            </w:r>
            <w:r w:rsidRPr="004272DF">
              <w:rPr>
                <w:rFonts w:ascii="Times New Roman" w:eastAsia="標楷體" w:hAnsi="Times New Roman" w:hint="eastAsia"/>
                <w:color w:val="000000"/>
                <w:lang w:val="x-none" w:eastAsia="zh-TW"/>
              </w:rPr>
              <w:t>22</w:t>
            </w:r>
            <w:r w:rsidRPr="004272DF">
              <w:rPr>
                <w:rFonts w:ascii="Times New Roman" w:eastAsia="標楷體" w:hAnsi="Times New Roman" w:hint="eastAsia"/>
                <w:color w:val="000000"/>
                <w:lang w:val="x-none" w:eastAsia="zh-TW"/>
              </w:rPr>
              <w:t>日</w:t>
            </w:r>
            <w:r w:rsidR="00F14FC9" w:rsidRPr="00F20FB4">
              <w:rPr>
                <w:rFonts w:ascii="標楷體" w:eastAsia="標楷體" w:hAnsi="標楷體" w:cs="新細明體"/>
                <w:color w:val="000000"/>
                <w:lang w:eastAsia="zh-TW"/>
              </w:rPr>
              <w:t>（星期</w:t>
            </w:r>
            <w:r w:rsidR="00F14FC9">
              <w:rPr>
                <w:rFonts w:ascii="標楷體" w:eastAsia="標楷體" w:hAnsi="標楷體" w:cs="新細明體" w:hint="eastAsia"/>
                <w:color w:val="000000"/>
                <w:lang w:eastAsia="zh-TW"/>
              </w:rPr>
              <w:t>三</w:t>
            </w:r>
            <w:r w:rsidR="00F14FC9" w:rsidRPr="00F20FB4">
              <w:rPr>
                <w:rFonts w:ascii="標楷體" w:eastAsia="標楷體" w:hAnsi="標楷體" w:cs="新細明體"/>
                <w:color w:val="000000"/>
                <w:lang w:eastAsia="zh-TW"/>
              </w:rPr>
              <w:t>）</w:t>
            </w:r>
          </w:p>
        </w:tc>
      </w:tr>
      <w:tr w:rsidR="00F14FC9" w:rsidRPr="00F20FB4" w:rsidTr="00AB4645">
        <w:trPr>
          <w:trHeight w:val="624"/>
          <w:jc w:val="center"/>
        </w:trPr>
        <w:tc>
          <w:tcPr>
            <w:tcW w:w="867" w:type="pct"/>
            <w:tcBorders>
              <w:left w:val="single" w:sz="12" w:space="0" w:color="auto"/>
            </w:tcBorders>
            <w:vAlign w:val="center"/>
          </w:tcPr>
          <w:p w:rsidR="00F14FC9" w:rsidRPr="00F20FB4" w:rsidRDefault="00F14FC9" w:rsidP="00AB4645">
            <w:pPr>
              <w:spacing w:after="0" w:line="480" w:lineRule="auto"/>
              <w:jc w:val="distribute"/>
              <w:rPr>
                <w:rFonts w:ascii="Times New Roman" w:eastAsia="標楷體" w:hAnsi="Times New Roman"/>
                <w:color w:val="000000"/>
                <w:sz w:val="24"/>
                <w:szCs w:val="24"/>
              </w:rPr>
            </w:pPr>
            <w:r w:rsidRPr="00F20FB4">
              <w:rPr>
                <w:rFonts w:ascii="Times New Roman" w:eastAsia="標楷體" w:hAnsi="Times New Roman"/>
                <w:color w:val="000000"/>
                <w:sz w:val="24"/>
                <w:szCs w:val="24"/>
              </w:rPr>
              <w:t>時間</w:t>
            </w:r>
          </w:p>
        </w:tc>
        <w:tc>
          <w:tcPr>
            <w:tcW w:w="1959" w:type="pct"/>
            <w:vAlign w:val="center"/>
          </w:tcPr>
          <w:p w:rsidR="00F14FC9" w:rsidRPr="00F20FB4" w:rsidRDefault="00F14FC9" w:rsidP="00AB4645">
            <w:pPr>
              <w:spacing w:after="0" w:line="480" w:lineRule="auto"/>
              <w:jc w:val="distribute"/>
              <w:rPr>
                <w:rFonts w:ascii="Times New Roman" w:eastAsia="標楷體" w:hAnsi="Times New Roman"/>
                <w:color w:val="000000"/>
                <w:sz w:val="24"/>
                <w:szCs w:val="24"/>
              </w:rPr>
            </w:pPr>
            <w:r w:rsidRPr="00F20FB4">
              <w:rPr>
                <w:rFonts w:ascii="Times New Roman" w:eastAsia="標楷體" w:hAnsi="Times New Roman"/>
                <w:color w:val="000000"/>
                <w:sz w:val="24"/>
                <w:szCs w:val="24"/>
              </w:rPr>
              <w:t>課程內容</w:t>
            </w:r>
          </w:p>
        </w:tc>
        <w:tc>
          <w:tcPr>
            <w:tcW w:w="1559" w:type="pct"/>
            <w:vAlign w:val="center"/>
          </w:tcPr>
          <w:p w:rsidR="00F14FC9" w:rsidRPr="00F20FB4" w:rsidRDefault="00F14FC9" w:rsidP="00AB4645">
            <w:pPr>
              <w:spacing w:after="0" w:line="480" w:lineRule="auto"/>
              <w:jc w:val="distribute"/>
              <w:rPr>
                <w:rFonts w:ascii="Times New Roman" w:eastAsia="標楷體" w:hAnsi="Times New Roman"/>
                <w:color w:val="000000"/>
                <w:sz w:val="24"/>
                <w:szCs w:val="24"/>
              </w:rPr>
            </w:pPr>
            <w:r w:rsidRPr="00F20FB4">
              <w:rPr>
                <w:rFonts w:ascii="Times New Roman" w:eastAsia="標楷體" w:hAnsi="Times New Roman"/>
                <w:color w:val="000000"/>
                <w:sz w:val="24"/>
                <w:szCs w:val="24"/>
              </w:rPr>
              <w:t>主持人或講座</w:t>
            </w:r>
          </w:p>
        </w:tc>
        <w:tc>
          <w:tcPr>
            <w:tcW w:w="615" w:type="pct"/>
            <w:tcBorders>
              <w:right w:val="single" w:sz="12" w:space="0" w:color="auto"/>
            </w:tcBorders>
            <w:vAlign w:val="center"/>
          </w:tcPr>
          <w:p w:rsidR="00F14FC9" w:rsidRPr="00F20FB4" w:rsidRDefault="00F14FC9" w:rsidP="00AB4645">
            <w:pPr>
              <w:spacing w:after="0" w:line="480" w:lineRule="auto"/>
              <w:jc w:val="distribute"/>
              <w:rPr>
                <w:rFonts w:ascii="Times New Roman" w:eastAsia="標楷體" w:hAnsi="Times New Roman"/>
                <w:color w:val="000000"/>
                <w:sz w:val="24"/>
                <w:szCs w:val="24"/>
              </w:rPr>
            </w:pPr>
            <w:r w:rsidRPr="00F20FB4">
              <w:rPr>
                <w:rFonts w:ascii="Times New Roman" w:eastAsia="標楷體" w:hAnsi="Times New Roman"/>
                <w:color w:val="000000"/>
                <w:sz w:val="24"/>
                <w:szCs w:val="24"/>
              </w:rPr>
              <w:t>備註</w:t>
            </w:r>
          </w:p>
        </w:tc>
      </w:tr>
      <w:tr w:rsidR="00F14FC9" w:rsidRPr="00F20FB4" w:rsidTr="00AB4645">
        <w:trPr>
          <w:trHeight w:val="624"/>
          <w:jc w:val="center"/>
        </w:trPr>
        <w:tc>
          <w:tcPr>
            <w:tcW w:w="867" w:type="pct"/>
            <w:tcBorders>
              <w:left w:val="single" w:sz="12" w:space="0" w:color="auto"/>
            </w:tcBorders>
            <w:vAlign w:val="center"/>
          </w:tcPr>
          <w:p w:rsidR="00F14FC9" w:rsidRPr="00F20FB4" w:rsidRDefault="00F14FC9" w:rsidP="00AB4645">
            <w:pPr>
              <w:spacing w:after="0" w:line="360" w:lineRule="exact"/>
              <w:jc w:val="center"/>
              <w:rPr>
                <w:rFonts w:ascii="Times New Roman" w:eastAsia="標楷體" w:hAnsi="Times New Roman"/>
                <w:color w:val="000000"/>
                <w:sz w:val="24"/>
                <w:szCs w:val="24"/>
                <w:lang w:eastAsia="zh-TW"/>
              </w:rPr>
            </w:pPr>
            <w:r>
              <w:rPr>
                <w:rFonts w:ascii="Times New Roman" w:eastAsia="標楷體" w:hAnsi="Times New Roman" w:hint="eastAsia"/>
                <w:color w:val="000000"/>
                <w:sz w:val="24"/>
                <w:szCs w:val="24"/>
                <w:lang w:eastAsia="zh-TW"/>
              </w:rPr>
              <w:t>13</w:t>
            </w:r>
            <w:r w:rsidRPr="00F20FB4">
              <w:rPr>
                <w:rFonts w:ascii="Times New Roman" w:eastAsia="標楷體" w:hAnsi="Times New Roman"/>
                <w:color w:val="000000"/>
                <w:sz w:val="24"/>
                <w:szCs w:val="24"/>
                <w:lang w:eastAsia="zh-TW"/>
              </w:rPr>
              <w:t>00-</w:t>
            </w:r>
            <w:r>
              <w:rPr>
                <w:rFonts w:ascii="Times New Roman" w:eastAsia="標楷體" w:hAnsi="Times New Roman" w:hint="eastAsia"/>
                <w:color w:val="000000"/>
                <w:sz w:val="24"/>
                <w:szCs w:val="24"/>
                <w:lang w:eastAsia="zh-TW"/>
              </w:rPr>
              <w:t>13</w:t>
            </w:r>
            <w:r w:rsidRPr="00F20FB4">
              <w:rPr>
                <w:rFonts w:ascii="Times New Roman" w:eastAsia="標楷體" w:hAnsi="Times New Roman"/>
                <w:color w:val="000000"/>
                <w:sz w:val="24"/>
                <w:szCs w:val="24"/>
                <w:lang w:eastAsia="zh-TW"/>
              </w:rPr>
              <w:t>30</w:t>
            </w:r>
          </w:p>
        </w:tc>
        <w:tc>
          <w:tcPr>
            <w:tcW w:w="1959" w:type="pct"/>
            <w:vAlign w:val="center"/>
          </w:tcPr>
          <w:p w:rsidR="00F14FC9" w:rsidRPr="00F20FB4" w:rsidRDefault="00F14FC9" w:rsidP="00AB4645">
            <w:pPr>
              <w:spacing w:after="0" w:line="360" w:lineRule="exact"/>
              <w:rPr>
                <w:rFonts w:ascii="Times New Roman" w:eastAsia="標楷體" w:hAnsi="Times New Roman"/>
                <w:color w:val="000000"/>
                <w:sz w:val="24"/>
                <w:szCs w:val="24"/>
              </w:rPr>
            </w:pPr>
            <w:r w:rsidRPr="00F20FB4">
              <w:rPr>
                <w:rFonts w:ascii="Times New Roman" w:eastAsia="標楷體" w:hAnsi="Times New Roman"/>
                <w:color w:val="000000"/>
                <w:sz w:val="24"/>
                <w:szCs w:val="24"/>
              </w:rPr>
              <w:t>報到</w:t>
            </w:r>
          </w:p>
        </w:tc>
        <w:tc>
          <w:tcPr>
            <w:tcW w:w="1559" w:type="pct"/>
            <w:vAlign w:val="center"/>
          </w:tcPr>
          <w:p w:rsidR="00F14FC9" w:rsidRPr="00F20FB4" w:rsidRDefault="00F14FC9" w:rsidP="00AB4645">
            <w:pPr>
              <w:spacing w:after="0" w:line="360" w:lineRule="exact"/>
              <w:rPr>
                <w:rFonts w:ascii="Times New Roman" w:eastAsia="標楷體" w:hAnsi="Times New Roman"/>
                <w:color w:val="000000"/>
                <w:sz w:val="24"/>
                <w:szCs w:val="24"/>
                <w:lang w:eastAsia="zh-TW"/>
              </w:rPr>
            </w:pPr>
            <w:proofErr w:type="gramStart"/>
            <w:r w:rsidRPr="00F20FB4">
              <w:rPr>
                <w:rFonts w:ascii="Times New Roman" w:eastAsia="標楷體" w:hAnsi="Times New Roman"/>
                <w:color w:val="000000"/>
                <w:sz w:val="24"/>
                <w:szCs w:val="24"/>
                <w:lang w:eastAsia="zh-TW"/>
              </w:rPr>
              <w:t>輔導團暨</w:t>
            </w:r>
            <w:r>
              <w:rPr>
                <w:rFonts w:ascii="Times New Roman" w:eastAsia="標楷體" w:hAnsi="Times New Roman" w:hint="eastAsia"/>
                <w:color w:val="000000"/>
                <w:sz w:val="24"/>
                <w:szCs w:val="24"/>
                <w:lang w:eastAsia="zh-TW"/>
              </w:rPr>
              <w:t>景美</w:t>
            </w:r>
            <w:proofErr w:type="gramEnd"/>
            <w:r w:rsidRPr="00F20FB4">
              <w:rPr>
                <w:rFonts w:ascii="Times New Roman" w:eastAsia="標楷體" w:hAnsi="Times New Roman"/>
                <w:color w:val="000000"/>
                <w:sz w:val="24"/>
                <w:szCs w:val="24"/>
                <w:lang w:eastAsia="zh-TW"/>
              </w:rPr>
              <w:t>國小團隊</w:t>
            </w:r>
          </w:p>
        </w:tc>
        <w:tc>
          <w:tcPr>
            <w:tcW w:w="615" w:type="pct"/>
            <w:tcBorders>
              <w:right w:val="single" w:sz="12" w:space="0" w:color="auto"/>
            </w:tcBorders>
            <w:vAlign w:val="center"/>
          </w:tcPr>
          <w:p w:rsidR="00F14FC9" w:rsidRPr="00F20FB4" w:rsidRDefault="00F14FC9" w:rsidP="00AB4645">
            <w:pPr>
              <w:spacing w:after="0" w:line="360" w:lineRule="exact"/>
              <w:jc w:val="center"/>
              <w:rPr>
                <w:rFonts w:ascii="Times New Roman" w:eastAsia="標楷體" w:hAnsi="Times New Roman"/>
                <w:color w:val="000000"/>
                <w:sz w:val="24"/>
                <w:szCs w:val="24"/>
                <w:lang w:eastAsia="zh-TW"/>
              </w:rPr>
            </w:pPr>
          </w:p>
        </w:tc>
      </w:tr>
      <w:tr w:rsidR="00522D1B" w:rsidRPr="00F20FB4" w:rsidTr="00AB4645">
        <w:trPr>
          <w:trHeight w:val="624"/>
          <w:jc w:val="center"/>
        </w:trPr>
        <w:tc>
          <w:tcPr>
            <w:tcW w:w="867" w:type="pct"/>
            <w:tcBorders>
              <w:left w:val="single" w:sz="12" w:space="0" w:color="auto"/>
            </w:tcBorders>
            <w:vAlign w:val="center"/>
          </w:tcPr>
          <w:p w:rsidR="00522D1B" w:rsidRPr="00F20FB4" w:rsidRDefault="00522D1B" w:rsidP="00522D1B">
            <w:pPr>
              <w:spacing w:after="0" w:line="360" w:lineRule="exact"/>
              <w:jc w:val="center"/>
              <w:rPr>
                <w:rFonts w:ascii="Times New Roman" w:eastAsia="標楷體" w:hAnsi="Times New Roman"/>
                <w:color w:val="000000"/>
                <w:sz w:val="24"/>
                <w:szCs w:val="24"/>
              </w:rPr>
            </w:pPr>
            <w:r w:rsidRPr="00F20FB4">
              <w:rPr>
                <w:rFonts w:ascii="Times New Roman" w:eastAsia="標楷體" w:hAnsi="Times New Roman"/>
                <w:color w:val="000000"/>
                <w:sz w:val="24"/>
                <w:szCs w:val="24"/>
                <w:lang w:eastAsia="zh-TW"/>
              </w:rPr>
              <w:t>13</w:t>
            </w:r>
            <w:r>
              <w:rPr>
                <w:rFonts w:ascii="Times New Roman" w:eastAsia="標楷體" w:hAnsi="Times New Roman"/>
                <w:color w:val="000000"/>
                <w:sz w:val="24"/>
                <w:szCs w:val="24"/>
                <w:lang w:eastAsia="zh-TW"/>
              </w:rPr>
              <w:t>3</w:t>
            </w:r>
            <w:r w:rsidRPr="00F20FB4">
              <w:rPr>
                <w:rFonts w:ascii="Times New Roman" w:eastAsia="標楷體" w:hAnsi="Times New Roman"/>
                <w:color w:val="000000"/>
                <w:sz w:val="24"/>
                <w:szCs w:val="24"/>
                <w:lang w:eastAsia="zh-TW"/>
              </w:rPr>
              <w:t>0</w:t>
            </w:r>
            <w:r w:rsidRPr="00F20FB4">
              <w:rPr>
                <w:rFonts w:ascii="Times New Roman" w:eastAsia="標楷體" w:hAnsi="Times New Roman"/>
                <w:color w:val="000000"/>
                <w:sz w:val="24"/>
                <w:szCs w:val="24"/>
              </w:rPr>
              <w:t>-1</w:t>
            </w:r>
            <w:r>
              <w:rPr>
                <w:rFonts w:ascii="Times New Roman" w:eastAsia="標楷體" w:hAnsi="Times New Roman"/>
                <w:color w:val="000000"/>
                <w:sz w:val="24"/>
                <w:szCs w:val="24"/>
                <w:lang w:eastAsia="zh-TW"/>
              </w:rPr>
              <w:t>70</w:t>
            </w:r>
            <w:r w:rsidRPr="00F20FB4">
              <w:rPr>
                <w:rFonts w:ascii="Times New Roman" w:eastAsia="標楷體" w:hAnsi="Times New Roman"/>
                <w:color w:val="000000"/>
                <w:sz w:val="24"/>
                <w:szCs w:val="24"/>
              </w:rPr>
              <w:t>0</w:t>
            </w:r>
          </w:p>
        </w:tc>
        <w:tc>
          <w:tcPr>
            <w:tcW w:w="1959" w:type="pct"/>
            <w:vAlign w:val="center"/>
          </w:tcPr>
          <w:p w:rsidR="00522D1B" w:rsidRPr="00F20FB4" w:rsidRDefault="00522D1B" w:rsidP="00522D1B">
            <w:pPr>
              <w:spacing w:after="0" w:line="360" w:lineRule="exact"/>
              <w:rPr>
                <w:rFonts w:ascii="標楷體" w:eastAsia="標楷體" w:hAnsi="標楷體" w:cs="新細明體" w:hint="eastAsia"/>
                <w:color w:val="000000"/>
                <w:lang w:eastAsia="zh-TW"/>
              </w:rPr>
            </w:pPr>
            <w:r w:rsidRPr="00522D1B">
              <w:rPr>
                <w:rFonts w:ascii="標楷體" w:eastAsia="標楷體" w:hAnsi="標楷體" w:cs="新細明體" w:hint="eastAsia"/>
                <w:color w:val="000000"/>
                <w:lang w:eastAsia="zh-TW"/>
              </w:rPr>
              <w:t>表演藝術暨視覺藝術教學課程實作教師增能工作坊</w:t>
            </w:r>
          </w:p>
        </w:tc>
        <w:tc>
          <w:tcPr>
            <w:tcW w:w="1559" w:type="pct"/>
            <w:vAlign w:val="center"/>
          </w:tcPr>
          <w:p w:rsidR="00522D1B" w:rsidRPr="00F20FB4" w:rsidRDefault="00522D1B" w:rsidP="00522D1B">
            <w:pPr>
              <w:spacing w:after="0" w:line="360" w:lineRule="exact"/>
              <w:rPr>
                <w:rFonts w:ascii="標楷體" w:eastAsia="標楷體" w:hAnsi="標楷體" w:cs="新細明體"/>
                <w:color w:val="000000"/>
                <w:lang w:eastAsia="zh-TW"/>
              </w:rPr>
            </w:pPr>
            <w:r w:rsidRPr="00522D1B">
              <w:rPr>
                <w:rFonts w:ascii="標楷體" w:eastAsia="標楷體" w:hAnsi="標楷體" w:cs="新細明體" w:hint="eastAsia"/>
                <w:color w:val="000000"/>
                <w:lang w:eastAsia="zh-TW"/>
              </w:rPr>
              <w:t>講師：花蓮縣壽豐鄉水璉國小高韻軒老師助教：花蓮縣馬遠國小馬妤菲老師(暫定)</w:t>
            </w:r>
          </w:p>
        </w:tc>
        <w:tc>
          <w:tcPr>
            <w:tcW w:w="615" w:type="pct"/>
            <w:tcBorders>
              <w:right w:val="single" w:sz="12" w:space="0" w:color="auto"/>
            </w:tcBorders>
            <w:vAlign w:val="center"/>
          </w:tcPr>
          <w:p w:rsidR="00522D1B" w:rsidRPr="00F20FB4" w:rsidRDefault="00522D1B" w:rsidP="00522D1B">
            <w:pPr>
              <w:spacing w:after="0" w:line="360" w:lineRule="exact"/>
              <w:jc w:val="center"/>
              <w:rPr>
                <w:rFonts w:ascii="標楷體" w:eastAsia="標楷體" w:hAnsi="標楷體" w:cs="新細明體"/>
                <w:color w:val="000000"/>
                <w:lang w:eastAsia="zh-TW"/>
              </w:rPr>
            </w:pPr>
            <w:proofErr w:type="gramStart"/>
            <w:r w:rsidRPr="00F20FB4">
              <w:rPr>
                <w:rFonts w:ascii="標楷體" w:eastAsia="標楷體" w:hAnsi="標楷體" w:cs="新細明體" w:hint="eastAsia"/>
                <w:color w:val="000000"/>
                <w:lang w:eastAsia="zh-TW"/>
              </w:rPr>
              <w:t>內</w:t>
            </w:r>
            <w:r w:rsidRPr="00F20FB4">
              <w:rPr>
                <w:rFonts w:ascii="標楷體" w:eastAsia="標楷體" w:hAnsi="標楷體" w:cs="新細明體"/>
                <w:color w:val="000000"/>
                <w:lang w:eastAsia="zh-TW"/>
              </w:rPr>
              <w:t>聘</w:t>
            </w:r>
            <w:proofErr w:type="gramEnd"/>
            <w:r w:rsidR="00E37E57">
              <w:rPr>
                <w:rFonts w:ascii="標楷體" w:eastAsia="標楷體" w:hAnsi="標楷體" w:cs="新細明體"/>
                <w:color w:val="000000"/>
                <w:lang w:eastAsia="zh-TW"/>
              </w:rPr>
              <w:t>4</w:t>
            </w:r>
            <w:r w:rsidRPr="00F20FB4">
              <w:rPr>
                <w:rFonts w:ascii="標楷體" w:eastAsia="標楷體" w:hAnsi="標楷體" w:cs="新細明體" w:hint="eastAsia"/>
                <w:color w:val="000000"/>
                <w:lang w:eastAsia="zh-TW"/>
              </w:rPr>
              <w:t>hrs</w:t>
            </w:r>
          </w:p>
          <w:p w:rsidR="00522D1B" w:rsidRPr="00F20FB4" w:rsidRDefault="00522D1B" w:rsidP="00522D1B">
            <w:pPr>
              <w:spacing w:after="0" w:line="360" w:lineRule="exact"/>
              <w:jc w:val="center"/>
              <w:rPr>
                <w:rFonts w:ascii="標楷體" w:eastAsia="標楷體" w:hAnsi="標楷體" w:cs="新細明體"/>
                <w:color w:val="000000"/>
                <w:lang w:eastAsia="zh-TW"/>
              </w:rPr>
            </w:pPr>
            <w:proofErr w:type="gramStart"/>
            <w:r w:rsidRPr="00F20FB4">
              <w:rPr>
                <w:rFonts w:ascii="標楷體" w:eastAsia="標楷體" w:hAnsi="標楷體" w:cs="新細明體" w:hint="eastAsia"/>
                <w:color w:val="000000"/>
                <w:lang w:eastAsia="zh-TW"/>
              </w:rPr>
              <w:t>內聘</w:t>
            </w:r>
            <w:proofErr w:type="gramEnd"/>
            <w:r w:rsidR="00E37E57">
              <w:rPr>
                <w:rFonts w:ascii="標楷體" w:eastAsia="標楷體" w:hAnsi="標楷體" w:cs="新細明體"/>
                <w:color w:val="000000"/>
                <w:lang w:eastAsia="zh-TW"/>
              </w:rPr>
              <w:t>4</w:t>
            </w:r>
            <w:r w:rsidRPr="00F20FB4">
              <w:rPr>
                <w:rFonts w:ascii="標楷體" w:eastAsia="標楷體" w:hAnsi="標楷體" w:cs="新細明體" w:hint="eastAsia"/>
                <w:color w:val="000000"/>
                <w:lang w:eastAsia="zh-TW"/>
              </w:rPr>
              <w:t>hrs</w:t>
            </w:r>
          </w:p>
        </w:tc>
      </w:tr>
      <w:tr w:rsidR="00522D1B" w:rsidRPr="00F20FB4" w:rsidTr="00AB4645">
        <w:trPr>
          <w:trHeight w:val="624"/>
          <w:jc w:val="center"/>
        </w:trPr>
        <w:tc>
          <w:tcPr>
            <w:tcW w:w="867" w:type="pct"/>
            <w:tcBorders>
              <w:left w:val="single" w:sz="12" w:space="0" w:color="auto"/>
            </w:tcBorders>
            <w:vAlign w:val="center"/>
          </w:tcPr>
          <w:p w:rsidR="00522D1B" w:rsidRPr="00F20FB4" w:rsidRDefault="00522D1B" w:rsidP="00522D1B">
            <w:pPr>
              <w:spacing w:after="0" w:line="360" w:lineRule="exact"/>
              <w:jc w:val="center"/>
              <w:rPr>
                <w:rFonts w:ascii="Times New Roman" w:eastAsia="標楷體" w:hAnsi="Times New Roman"/>
                <w:color w:val="000000"/>
                <w:sz w:val="24"/>
                <w:szCs w:val="24"/>
                <w:lang w:eastAsia="zh-TW"/>
              </w:rPr>
            </w:pPr>
            <w:r w:rsidRPr="00F20FB4">
              <w:rPr>
                <w:rFonts w:ascii="Times New Roman" w:eastAsia="標楷體" w:hAnsi="Times New Roman"/>
                <w:color w:val="000000"/>
                <w:sz w:val="24"/>
                <w:szCs w:val="24"/>
              </w:rPr>
              <w:t>1</w:t>
            </w:r>
            <w:r>
              <w:rPr>
                <w:rFonts w:ascii="Times New Roman" w:eastAsia="標楷體" w:hAnsi="Times New Roman"/>
                <w:color w:val="000000"/>
                <w:sz w:val="24"/>
                <w:szCs w:val="24"/>
                <w:lang w:eastAsia="zh-TW"/>
              </w:rPr>
              <w:t>73</w:t>
            </w:r>
            <w:r w:rsidRPr="00F20FB4">
              <w:rPr>
                <w:rFonts w:ascii="Times New Roman" w:eastAsia="標楷體" w:hAnsi="Times New Roman"/>
                <w:color w:val="000000"/>
                <w:sz w:val="24"/>
                <w:szCs w:val="24"/>
              </w:rPr>
              <w:t>0-1</w:t>
            </w:r>
            <w:r w:rsidRPr="00F20FB4">
              <w:rPr>
                <w:rFonts w:ascii="Times New Roman" w:eastAsia="標楷體" w:hAnsi="Times New Roman"/>
                <w:color w:val="000000"/>
                <w:sz w:val="24"/>
                <w:szCs w:val="24"/>
                <w:lang w:eastAsia="zh-TW"/>
              </w:rPr>
              <w:t>700</w:t>
            </w:r>
          </w:p>
        </w:tc>
        <w:tc>
          <w:tcPr>
            <w:tcW w:w="1959" w:type="pct"/>
            <w:vAlign w:val="center"/>
          </w:tcPr>
          <w:p w:rsidR="00522D1B" w:rsidRPr="00F20FB4" w:rsidRDefault="00522D1B" w:rsidP="00522D1B">
            <w:pPr>
              <w:spacing w:after="0" w:line="360" w:lineRule="exact"/>
              <w:rPr>
                <w:rFonts w:ascii="Times New Roman" w:eastAsia="標楷體" w:hAnsi="Times New Roman"/>
                <w:color w:val="000000"/>
                <w:sz w:val="24"/>
                <w:szCs w:val="24"/>
                <w:lang w:eastAsia="zh-TW"/>
              </w:rPr>
            </w:pPr>
            <w:r w:rsidRPr="00F20FB4">
              <w:rPr>
                <w:rFonts w:ascii="Times New Roman" w:eastAsia="標楷體" w:hAnsi="Times New Roman"/>
                <w:color w:val="000000"/>
                <w:sz w:val="24"/>
                <w:szCs w:val="24"/>
                <w:lang w:eastAsia="zh-TW"/>
              </w:rPr>
              <w:t>綜合座談與填寫研習回饋表</w:t>
            </w:r>
          </w:p>
        </w:tc>
        <w:tc>
          <w:tcPr>
            <w:tcW w:w="1559" w:type="pct"/>
            <w:vAlign w:val="center"/>
          </w:tcPr>
          <w:p w:rsidR="00522D1B" w:rsidRPr="00F20FB4" w:rsidRDefault="00522D1B" w:rsidP="00522D1B">
            <w:pPr>
              <w:spacing w:after="0" w:line="360" w:lineRule="exact"/>
              <w:rPr>
                <w:rFonts w:ascii="Times New Roman" w:eastAsia="標楷體" w:hAnsi="Times New Roman"/>
                <w:color w:val="000000"/>
                <w:sz w:val="24"/>
                <w:szCs w:val="24"/>
                <w:lang w:eastAsia="zh-TW"/>
              </w:rPr>
            </w:pPr>
            <w:proofErr w:type="gramStart"/>
            <w:r w:rsidRPr="00F20FB4">
              <w:rPr>
                <w:rFonts w:ascii="Times New Roman" w:eastAsia="標楷體" w:hAnsi="Times New Roman"/>
                <w:color w:val="000000"/>
                <w:sz w:val="24"/>
                <w:szCs w:val="24"/>
                <w:lang w:eastAsia="zh-TW"/>
              </w:rPr>
              <w:t>輔導團暨</w:t>
            </w:r>
            <w:r>
              <w:rPr>
                <w:rFonts w:ascii="Times New Roman" w:eastAsia="標楷體" w:hAnsi="Times New Roman" w:hint="eastAsia"/>
                <w:color w:val="000000"/>
                <w:sz w:val="24"/>
                <w:szCs w:val="24"/>
                <w:lang w:eastAsia="zh-TW"/>
              </w:rPr>
              <w:t>景美</w:t>
            </w:r>
            <w:proofErr w:type="gramEnd"/>
            <w:r w:rsidRPr="00F20FB4">
              <w:rPr>
                <w:rFonts w:ascii="Times New Roman" w:eastAsia="標楷體" w:hAnsi="Times New Roman"/>
                <w:color w:val="000000"/>
                <w:sz w:val="24"/>
                <w:szCs w:val="24"/>
                <w:lang w:eastAsia="zh-TW"/>
              </w:rPr>
              <w:t>國小團隊</w:t>
            </w:r>
          </w:p>
        </w:tc>
        <w:tc>
          <w:tcPr>
            <w:tcW w:w="615" w:type="pct"/>
            <w:tcBorders>
              <w:right w:val="single" w:sz="12" w:space="0" w:color="auto"/>
            </w:tcBorders>
            <w:vAlign w:val="center"/>
          </w:tcPr>
          <w:p w:rsidR="00522D1B" w:rsidRPr="00F20FB4" w:rsidRDefault="00522D1B" w:rsidP="00522D1B">
            <w:pPr>
              <w:spacing w:after="0" w:line="360" w:lineRule="exact"/>
              <w:jc w:val="center"/>
              <w:rPr>
                <w:rFonts w:ascii="Times New Roman" w:eastAsia="標楷體" w:hAnsi="Times New Roman"/>
                <w:color w:val="000000"/>
                <w:sz w:val="24"/>
                <w:szCs w:val="24"/>
                <w:lang w:eastAsia="zh-TW"/>
              </w:rPr>
            </w:pPr>
          </w:p>
        </w:tc>
      </w:tr>
      <w:tr w:rsidR="00F14FC9" w:rsidRPr="00F20FB4" w:rsidTr="00AB4645">
        <w:trPr>
          <w:trHeight w:val="624"/>
          <w:jc w:val="center"/>
        </w:trPr>
        <w:tc>
          <w:tcPr>
            <w:tcW w:w="867" w:type="pct"/>
            <w:tcBorders>
              <w:left w:val="single" w:sz="12" w:space="0" w:color="auto"/>
              <w:bottom w:val="single" w:sz="12" w:space="0" w:color="auto"/>
            </w:tcBorders>
            <w:vAlign w:val="center"/>
          </w:tcPr>
          <w:p w:rsidR="00F14FC9" w:rsidRPr="00F20FB4" w:rsidRDefault="00F14FC9" w:rsidP="00AB4645">
            <w:pPr>
              <w:spacing w:after="0" w:line="360" w:lineRule="exact"/>
              <w:jc w:val="center"/>
              <w:rPr>
                <w:rFonts w:ascii="Times New Roman" w:eastAsia="標楷體" w:hAnsi="Times New Roman"/>
                <w:color w:val="000000"/>
                <w:sz w:val="24"/>
                <w:szCs w:val="24"/>
                <w:lang w:eastAsia="zh-TW"/>
              </w:rPr>
            </w:pPr>
            <w:r w:rsidRPr="00F20FB4">
              <w:rPr>
                <w:rFonts w:ascii="Times New Roman" w:eastAsia="標楷體" w:hAnsi="Times New Roman"/>
                <w:color w:val="000000"/>
                <w:sz w:val="24"/>
                <w:szCs w:val="24"/>
                <w:lang w:eastAsia="zh-TW"/>
              </w:rPr>
              <w:t>1700</w:t>
            </w:r>
            <w:r w:rsidRPr="00F20FB4">
              <w:rPr>
                <w:rFonts w:ascii="Times New Roman" w:eastAsia="標楷體" w:hAnsi="Times New Roman"/>
                <w:color w:val="000000"/>
                <w:sz w:val="24"/>
                <w:szCs w:val="24"/>
                <w:lang w:eastAsia="zh-TW"/>
              </w:rPr>
              <w:t>～</w:t>
            </w:r>
          </w:p>
        </w:tc>
        <w:tc>
          <w:tcPr>
            <w:tcW w:w="4133" w:type="pct"/>
            <w:gridSpan w:val="3"/>
            <w:tcBorders>
              <w:bottom w:val="single" w:sz="12" w:space="0" w:color="auto"/>
              <w:right w:val="single" w:sz="12" w:space="0" w:color="auto"/>
            </w:tcBorders>
            <w:vAlign w:val="center"/>
          </w:tcPr>
          <w:p w:rsidR="00F14FC9" w:rsidRPr="00F20FB4" w:rsidRDefault="00F14FC9" w:rsidP="00AB4645">
            <w:pPr>
              <w:spacing w:after="0" w:line="360" w:lineRule="exact"/>
              <w:jc w:val="center"/>
              <w:rPr>
                <w:rFonts w:ascii="Times New Roman" w:eastAsia="標楷體" w:hAnsi="Times New Roman"/>
                <w:color w:val="000000"/>
                <w:sz w:val="24"/>
                <w:szCs w:val="24"/>
                <w:lang w:eastAsia="zh-TW"/>
              </w:rPr>
            </w:pPr>
            <w:r w:rsidRPr="00F20FB4">
              <w:rPr>
                <w:rFonts w:ascii="Times New Roman" w:eastAsia="標楷體" w:hAnsi="Times New Roman"/>
                <w:color w:val="000000"/>
                <w:sz w:val="24"/>
                <w:szCs w:val="24"/>
                <w:lang w:eastAsia="zh-TW"/>
              </w:rPr>
              <w:t>賦歸</w:t>
            </w:r>
          </w:p>
        </w:tc>
      </w:tr>
    </w:tbl>
    <w:p w:rsidR="00B61CE1" w:rsidRPr="00F20FB4" w:rsidRDefault="004272DF" w:rsidP="00B61CE1">
      <w:pPr>
        <w:autoSpaceDE w:val="0"/>
        <w:autoSpaceDN w:val="0"/>
        <w:adjustRightInd w:val="0"/>
        <w:spacing w:after="0" w:line="360" w:lineRule="auto"/>
        <w:contextualSpacing/>
        <w:rPr>
          <w:rFonts w:ascii="Times New Roman" w:eastAsia="標楷體" w:hAnsi="Times New Roman"/>
          <w:color w:val="000000"/>
          <w:szCs w:val="24"/>
          <w:lang w:eastAsia="zh-TW"/>
        </w:rPr>
      </w:pPr>
      <w:r>
        <w:rPr>
          <w:rFonts w:ascii="Times New Roman" w:eastAsia="標楷體" w:hAnsi="Times New Roman" w:hint="eastAsia"/>
          <w:color w:val="000000"/>
          <w:szCs w:val="24"/>
          <w:lang w:eastAsia="zh-TW"/>
        </w:rPr>
        <w:t>八</w:t>
      </w:r>
      <w:r w:rsidR="00B61CE1" w:rsidRPr="00F20FB4">
        <w:rPr>
          <w:rFonts w:ascii="Times New Roman" w:eastAsia="標楷體" w:hAnsi="Times New Roman"/>
          <w:color w:val="000000"/>
          <w:szCs w:val="24"/>
          <w:lang w:eastAsia="zh-TW"/>
        </w:rPr>
        <w:t>、經費來源與概算：經費來源皆來自精進計畫</w:t>
      </w:r>
    </w:p>
    <w:tbl>
      <w:tblPr>
        <w:tblW w:w="9781" w:type="dxa"/>
        <w:tblInd w:w="312" w:type="dxa"/>
        <w:tblLayout w:type="fixed"/>
        <w:tblCellMar>
          <w:left w:w="28" w:type="dxa"/>
          <w:right w:w="28" w:type="dxa"/>
        </w:tblCellMar>
        <w:tblLook w:val="04A0" w:firstRow="1" w:lastRow="0" w:firstColumn="1" w:lastColumn="0" w:noHBand="0" w:noVBand="1"/>
      </w:tblPr>
      <w:tblGrid>
        <w:gridCol w:w="709"/>
        <w:gridCol w:w="2034"/>
        <w:gridCol w:w="1226"/>
        <w:gridCol w:w="709"/>
        <w:gridCol w:w="567"/>
        <w:gridCol w:w="1134"/>
        <w:gridCol w:w="3402"/>
      </w:tblGrid>
      <w:tr w:rsidR="00B61CE1" w:rsidRPr="00F20FB4" w:rsidTr="00B51195">
        <w:trPr>
          <w:trHeight w:hRule="exact" w:val="539"/>
        </w:trPr>
        <w:tc>
          <w:tcPr>
            <w:tcW w:w="9781" w:type="dxa"/>
            <w:gridSpan w:val="7"/>
            <w:tcBorders>
              <w:top w:val="single" w:sz="12" w:space="0" w:color="auto"/>
              <w:left w:val="single" w:sz="12" w:space="0" w:color="auto"/>
              <w:bottom w:val="single" w:sz="4" w:space="0" w:color="auto"/>
              <w:right w:val="single" w:sz="12" w:space="0" w:color="auto"/>
            </w:tcBorders>
            <w:shd w:val="clear" w:color="auto" w:fill="D9D9D9"/>
            <w:vAlign w:val="center"/>
          </w:tcPr>
          <w:p w:rsidR="00B61CE1" w:rsidRPr="00F20FB4" w:rsidRDefault="00B61CE1" w:rsidP="00B51195">
            <w:pPr>
              <w:pStyle w:val="af2"/>
              <w:kinsoku w:val="0"/>
              <w:overflowPunct w:val="0"/>
              <w:spacing w:line="480" w:lineRule="auto"/>
              <w:ind w:left="0" w:right="429"/>
              <w:jc w:val="center"/>
              <w:rPr>
                <w:rFonts w:ascii="Times New Roman" w:eastAsia="標楷體" w:hAnsi="Times New Roman"/>
                <w:b/>
                <w:bCs/>
                <w:color w:val="000000"/>
                <w:sz w:val="24"/>
                <w:szCs w:val="24"/>
                <w:lang w:eastAsia="zh-TW"/>
              </w:rPr>
            </w:pPr>
            <w:r w:rsidRPr="00F20FB4">
              <w:rPr>
                <w:rFonts w:ascii="Times New Roman" w:eastAsia="標楷體" w:hAnsi="Times New Roman"/>
                <w:b/>
                <w:bCs/>
                <w:color w:val="000000"/>
                <w:sz w:val="24"/>
                <w:szCs w:val="24"/>
                <w:lang w:eastAsia="zh-TW"/>
              </w:rPr>
              <w:lastRenderedPageBreak/>
              <w:t>精進教學工作計畫</w:t>
            </w:r>
            <w:r w:rsidRPr="00F20FB4">
              <w:rPr>
                <w:rFonts w:ascii="Times New Roman" w:eastAsia="標楷體" w:hAnsi="Times New Roman"/>
                <w:b/>
                <w:bCs/>
                <w:color w:val="000000"/>
                <w:sz w:val="24"/>
                <w:szCs w:val="24"/>
                <w:lang w:eastAsia="zh-TW"/>
              </w:rPr>
              <w:t>-</w:t>
            </w:r>
            <w:r w:rsidRPr="00F20FB4">
              <w:rPr>
                <w:rFonts w:ascii="Times New Roman" w:eastAsia="標楷體" w:hAnsi="Times New Roman"/>
                <w:b/>
                <w:bCs/>
                <w:color w:val="000000"/>
                <w:sz w:val="24"/>
                <w:szCs w:val="24"/>
                <w:lang w:eastAsia="zh-TW"/>
              </w:rPr>
              <w:t>教師專業發展活動實施計畫</w:t>
            </w:r>
          </w:p>
        </w:tc>
      </w:tr>
      <w:tr w:rsidR="00B61CE1" w:rsidRPr="00F20FB4" w:rsidTr="00B51195">
        <w:trPr>
          <w:trHeight w:val="360"/>
        </w:trPr>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B61CE1" w:rsidRPr="00F20FB4" w:rsidRDefault="00B61CE1" w:rsidP="00B51195">
            <w:pPr>
              <w:spacing w:after="0" w:line="400" w:lineRule="exact"/>
              <w:jc w:val="distribute"/>
              <w:rPr>
                <w:rFonts w:ascii="Times New Roman" w:eastAsia="標楷體" w:hAnsi="Times New Roman"/>
                <w:color w:val="000000"/>
                <w:sz w:val="24"/>
                <w:szCs w:val="24"/>
                <w:lang w:eastAsia="zh-TW"/>
              </w:rPr>
            </w:pPr>
            <w:r w:rsidRPr="00F20FB4">
              <w:rPr>
                <w:rFonts w:ascii="Times New Roman" w:eastAsia="標楷體" w:hAnsi="Times New Roman"/>
                <w:color w:val="000000"/>
                <w:sz w:val="24"/>
                <w:szCs w:val="24"/>
                <w:lang w:eastAsia="zh-TW"/>
              </w:rPr>
              <w:t>序</w:t>
            </w:r>
          </w:p>
        </w:tc>
        <w:tc>
          <w:tcPr>
            <w:tcW w:w="2034" w:type="dxa"/>
            <w:tcBorders>
              <w:top w:val="single" w:sz="4" w:space="0" w:color="auto"/>
              <w:left w:val="single" w:sz="4" w:space="0" w:color="auto"/>
              <w:bottom w:val="single" w:sz="2" w:space="0" w:color="auto"/>
              <w:right w:val="single" w:sz="4" w:space="0" w:color="auto"/>
            </w:tcBorders>
            <w:shd w:val="clear" w:color="auto" w:fill="auto"/>
            <w:vAlign w:val="center"/>
          </w:tcPr>
          <w:p w:rsidR="00B61CE1" w:rsidRPr="00F20FB4" w:rsidRDefault="00B61CE1" w:rsidP="00B51195">
            <w:pPr>
              <w:spacing w:after="0" w:line="400" w:lineRule="exact"/>
              <w:jc w:val="distribute"/>
              <w:rPr>
                <w:rFonts w:ascii="Times New Roman" w:eastAsia="標楷體" w:hAnsi="Times New Roman"/>
                <w:color w:val="000000"/>
                <w:sz w:val="24"/>
                <w:szCs w:val="24"/>
              </w:rPr>
            </w:pPr>
            <w:r w:rsidRPr="00F20FB4">
              <w:rPr>
                <w:rFonts w:ascii="Times New Roman" w:eastAsia="標楷體" w:hAnsi="Times New Roman"/>
                <w:color w:val="000000"/>
                <w:sz w:val="24"/>
                <w:szCs w:val="24"/>
                <w:lang w:eastAsia="zh-TW"/>
              </w:rPr>
              <w:t>內容</w:t>
            </w:r>
          </w:p>
        </w:tc>
        <w:tc>
          <w:tcPr>
            <w:tcW w:w="1226" w:type="dxa"/>
            <w:tcBorders>
              <w:top w:val="nil"/>
              <w:left w:val="nil"/>
              <w:bottom w:val="single" w:sz="2" w:space="0" w:color="auto"/>
              <w:right w:val="single" w:sz="8" w:space="0" w:color="auto"/>
            </w:tcBorders>
            <w:shd w:val="clear" w:color="auto" w:fill="auto"/>
            <w:vAlign w:val="center"/>
          </w:tcPr>
          <w:p w:rsidR="00B61CE1" w:rsidRPr="00F20FB4" w:rsidRDefault="00B61CE1" w:rsidP="00B51195">
            <w:pPr>
              <w:spacing w:after="0" w:line="400" w:lineRule="exact"/>
              <w:jc w:val="distribute"/>
              <w:rPr>
                <w:rFonts w:ascii="Times New Roman" w:eastAsia="標楷體" w:hAnsi="Times New Roman"/>
                <w:color w:val="000000"/>
                <w:sz w:val="24"/>
                <w:szCs w:val="24"/>
              </w:rPr>
            </w:pPr>
            <w:r w:rsidRPr="00F20FB4">
              <w:rPr>
                <w:rFonts w:ascii="Times New Roman" w:eastAsia="標楷體" w:hAnsi="Times New Roman"/>
                <w:color w:val="000000"/>
                <w:sz w:val="24"/>
                <w:szCs w:val="24"/>
                <w:lang w:eastAsia="zh-TW"/>
              </w:rPr>
              <w:t>單價</w:t>
            </w:r>
          </w:p>
        </w:tc>
        <w:tc>
          <w:tcPr>
            <w:tcW w:w="709" w:type="dxa"/>
            <w:tcBorders>
              <w:top w:val="nil"/>
              <w:left w:val="single" w:sz="4" w:space="0" w:color="auto"/>
              <w:bottom w:val="single" w:sz="2" w:space="0" w:color="auto"/>
              <w:right w:val="single" w:sz="8" w:space="0" w:color="auto"/>
            </w:tcBorders>
            <w:shd w:val="clear" w:color="auto" w:fill="auto"/>
            <w:vAlign w:val="center"/>
          </w:tcPr>
          <w:p w:rsidR="00B61CE1" w:rsidRPr="00F20FB4" w:rsidRDefault="00B61CE1" w:rsidP="00B51195">
            <w:pPr>
              <w:spacing w:after="0" w:line="400" w:lineRule="exact"/>
              <w:jc w:val="distribute"/>
              <w:rPr>
                <w:rFonts w:ascii="Times New Roman" w:eastAsia="標楷體" w:hAnsi="Times New Roman"/>
                <w:color w:val="000000"/>
                <w:sz w:val="24"/>
                <w:szCs w:val="24"/>
                <w:lang w:eastAsia="zh-TW"/>
              </w:rPr>
            </w:pPr>
            <w:r w:rsidRPr="00F20FB4">
              <w:rPr>
                <w:rFonts w:ascii="Times New Roman" w:eastAsia="標楷體" w:hAnsi="Times New Roman"/>
                <w:color w:val="000000"/>
                <w:sz w:val="24"/>
                <w:szCs w:val="24"/>
                <w:lang w:eastAsia="zh-TW"/>
              </w:rPr>
              <w:t>數量</w:t>
            </w:r>
          </w:p>
        </w:tc>
        <w:tc>
          <w:tcPr>
            <w:tcW w:w="567" w:type="dxa"/>
            <w:tcBorders>
              <w:top w:val="nil"/>
              <w:left w:val="single" w:sz="4" w:space="0" w:color="auto"/>
              <w:bottom w:val="single" w:sz="2" w:space="0" w:color="auto"/>
              <w:right w:val="single" w:sz="8" w:space="0" w:color="auto"/>
            </w:tcBorders>
            <w:shd w:val="clear" w:color="auto" w:fill="auto"/>
            <w:vAlign w:val="center"/>
          </w:tcPr>
          <w:p w:rsidR="00B61CE1" w:rsidRPr="00F20FB4" w:rsidRDefault="00B61CE1" w:rsidP="00B51195">
            <w:pPr>
              <w:spacing w:after="0" w:line="400" w:lineRule="exact"/>
              <w:jc w:val="distribute"/>
              <w:rPr>
                <w:rFonts w:ascii="Times New Roman" w:eastAsia="標楷體" w:hAnsi="Times New Roman"/>
                <w:color w:val="000000"/>
                <w:sz w:val="24"/>
                <w:szCs w:val="24"/>
              </w:rPr>
            </w:pPr>
            <w:r w:rsidRPr="00F20FB4">
              <w:rPr>
                <w:rFonts w:ascii="Times New Roman" w:eastAsia="標楷體" w:hAnsi="Times New Roman"/>
                <w:color w:val="000000"/>
                <w:sz w:val="24"/>
                <w:szCs w:val="24"/>
                <w:lang w:eastAsia="zh-TW"/>
              </w:rPr>
              <w:t>單位</w:t>
            </w:r>
          </w:p>
        </w:tc>
        <w:tc>
          <w:tcPr>
            <w:tcW w:w="1134" w:type="dxa"/>
            <w:tcBorders>
              <w:top w:val="nil"/>
              <w:left w:val="nil"/>
              <w:bottom w:val="single" w:sz="2" w:space="0" w:color="auto"/>
              <w:right w:val="single" w:sz="8" w:space="0" w:color="auto"/>
            </w:tcBorders>
            <w:shd w:val="clear" w:color="auto" w:fill="auto"/>
            <w:vAlign w:val="center"/>
          </w:tcPr>
          <w:p w:rsidR="00B61CE1" w:rsidRPr="00F20FB4" w:rsidRDefault="00B61CE1" w:rsidP="00B51195">
            <w:pPr>
              <w:spacing w:after="0" w:line="400" w:lineRule="exact"/>
              <w:jc w:val="distribute"/>
              <w:rPr>
                <w:rFonts w:ascii="Times New Roman" w:eastAsia="標楷體" w:hAnsi="Times New Roman"/>
                <w:color w:val="000000"/>
                <w:sz w:val="24"/>
                <w:szCs w:val="24"/>
              </w:rPr>
            </w:pPr>
            <w:r w:rsidRPr="00F20FB4">
              <w:rPr>
                <w:rFonts w:ascii="Times New Roman" w:eastAsia="標楷體" w:hAnsi="Times New Roman"/>
                <w:color w:val="000000"/>
                <w:sz w:val="24"/>
                <w:szCs w:val="24"/>
                <w:lang w:eastAsia="zh-TW"/>
              </w:rPr>
              <w:t>總價</w:t>
            </w:r>
          </w:p>
        </w:tc>
        <w:tc>
          <w:tcPr>
            <w:tcW w:w="3402" w:type="dxa"/>
            <w:tcBorders>
              <w:top w:val="single" w:sz="4" w:space="0" w:color="auto"/>
              <w:left w:val="single" w:sz="4" w:space="0" w:color="auto"/>
              <w:bottom w:val="single" w:sz="2" w:space="0" w:color="auto"/>
              <w:right w:val="single" w:sz="12" w:space="0" w:color="auto"/>
            </w:tcBorders>
            <w:shd w:val="clear" w:color="auto" w:fill="auto"/>
            <w:vAlign w:val="center"/>
          </w:tcPr>
          <w:p w:rsidR="00B61CE1" w:rsidRPr="00F20FB4" w:rsidRDefault="00B61CE1" w:rsidP="00B51195">
            <w:pPr>
              <w:snapToGrid w:val="0"/>
              <w:spacing w:after="0" w:line="400" w:lineRule="exact"/>
              <w:ind w:left="89" w:hanging="10"/>
              <w:jc w:val="distribute"/>
              <w:rPr>
                <w:rFonts w:ascii="Times New Roman" w:eastAsia="標楷體" w:hAnsi="Times New Roman"/>
                <w:color w:val="000000"/>
                <w:sz w:val="24"/>
                <w:szCs w:val="24"/>
                <w:lang w:eastAsia="zh-TW"/>
              </w:rPr>
            </w:pPr>
            <w:r w:rsidRPr="00F20FB4">
              <w:rPr>
                <w:rFonts w:ascii="Times New Roman" w:eastAsia="標楷體" w:hAnsi="Times New Roman"/>
                <w:color w:val="000000"/>
                <w:sz w:val="24"/>
                <w:szCs w:val="24"/>
                <w:lang w:eastAsia="zh-TW"/>
              </w:rPr>
              <w:t>備註</w:t>
            </w:r>
          </w:p>
        </w:tc>
      </w:tr>
      <w:tr w:rsidR="00B61CE1" w:rsidRPr="00F20FB4" w:rsidTr="00B51195">
        <w:trPr>
          <w:trHeight w:val="704"/>
        </w:trPr>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B61CE1" w:rsidRPr="00F20FB4" w:rsidRDefault="00B61CE1" w:rsidP="00B51195">
            <w:pPr>
              <w:spacing w:after="0" w:line="480" w:lineRule="auto"/>
              <w:jc w:val="center"/>
              <w:rPr>
                <w:rFonts w:ascii="Times New Roman" w:eastAsia="標楷體" w:hAnsi="Times New Roman"/>
                <w:color w:val="000000"/>
                <w:sz w:val="24"/>
                <w:szCs w:val="24"/>
                <w:lang w:eastAsia="zh-TW"/>
              </w:rPr>
            </w:pPr>
            <w:r w:rsidRPr="00F20FB4">
              <w:rPr>
                <w:rFonts w:ascii="Times New Roman" w:eastAsia="標楷體" w:hAnsi="Times New Roman" w:hint="eastAsia"/>
                <w:color w:val="000000"/>
                <w:sz w:val="24"/>
                <w:szCs w:val="24"/>
                <w:lang w:eastAsia="zh-TW"/>
              </w:rPr>
              <w:t>1</w:t>
            </w:r>
          </w:p>
        </w:tc>
        <w:tc>
          <w:tcPr>
            <w:tcW w:w="2034" w:type="dxa"/>
            <w:tcBorders>
              <w:top w:val="single" w:sz="2" w:space="0" w:color="auto"/>
              <w:left w:val="single" w:sz="4" w:space="0" w:color="auto"/>
              <w:bottom w:val="single" w:sz="4" w:space="0" w:color="auto"/>
              <w:right w:val="single" w:sz="4" w:space="0" w:color="auto"/>
            </w:tcBorders>
            <w:shd w:val="clear" w:color="auto" w:fill="auto"/>
            <w:vAlign w:val="center"/>
          </w:tcPr>
          <w:p w:rsidR="00B61CE1" w:rsidRPr="00F20FB4" w:rsidRDefault="00522D1B" w:rsidP="00B51195">
            <w:pPr>
              <w:spacing w:after="0" w:line="480" w:lineRule="auto"/>
              <w:jc w:val="both"/>
              <w:rPr>
                <w:rFonts w:ascii="標楷體" w:eastAsia="標楷體" w:hAnsi="標楷體" w:cs="新細明體"/>
                <w:color w:val="000000"/>
                <w:lang w:eastAsia="zh-TW"/>
              </w:rPr>
            </w:pPr>
            <w:proofErr w:type="gramStart"/>
            <w:r w:rsidRPr="00F20FB4">
              <w:rPr>
                <w:rFonts w:ascii="標楷體" w:eastAsia="標楷體" w:hAnsi="標楷體" w:cs="新細明體" w:hint="eastAsia"/>
                <w:color w:val="000000"/>
                <w:lang w:eastAsia="zh-TW"/>
              </w:rPr>
              <w:t>內</w:t>
            </w:r>
            <w:r w:rsidR="00B61CE1" w:rsidRPr="00F20FB4">
              <w:rPr>
                <w:rFonts w:ascii="標楷體" w:eastAsia="標楷體" w:hAnsi="標楷體" w:cs="新細明體" w:hint="eastAsia"/>
                <w:color w:val="000000"/>
                <w:lang w:eastAsia="zh-TW"/>
              </w:rPr>
              <w:t>聘講師</w:t>
            </w:r>
            <w:proofErr w:type="gramEnd"/>
            <w:r w:rsidR="00B61CE1" w:rsidRPr="00F20FB4">
              <w:rPr>
                <w:rFonts w:ascii="標楷體" w:eastAsia="標楷體" w:hAnsi="標楷體" w:cs="新細明體" w:hint="eastAsia"/>
                <w:color w:val="000000"/>
                <w:lang w:eastAsia="zh-TW"/>
              </w:rPr>
              <w:t>鐘點費</w:t>
            </w:r>
          </w:p>
        </w:tc>
        <w:tc>
          <w:tcPr>
            <w:tcW w:w="1226" w:type="dxa"/>
            <w:tcBorders>
              <w:top w:val="single" w:sz="2" w:space="0" w:color="auto"/>
              <w:left w:val="nil"/>
              <w:bottom w:val="single" w:sz="8" w:space="0" w:color="auto"/>
              <w:right w:val="single" w:sz="8" w:space="0" w:color="auto"/>
            </w:tcBorders>
            <w:shd w:val="clear" w:color="auto" w:fill="auto"/>
            <w:vAlign w:val="center"/>
          </w:tcPr>
          <w:p w:rsidR="00B61CE1" w:rsidRPr="00F20FB4" w:rsidRDefault="00522D1B" w:rsidP="00B51195">
            <w:pPr>
              <w:spacing w:after="0" w:line="480" w:lineRule="auto"/>
              <w:jc w:val="center"/>
              <w:rPr>
                <w:rFonts w:ascii="標楷體" w:eastAsia="標楷體" w:hAnsi="標楷體" w:cs="新細明體"/>
                <w:color w:val="000000"/>
                <w:lang w:eastAsia="zh-TW"/>
              </w:rPr>
            </w:pPr>
            <w:r>
              <w:rPr>
                <w:rFonts w:ascii="標楷體" w:eastAsia="標楷體" w:hAnsi="標楷體" w:cs="新細明體"/>
                <w:color w:val="000000"/>
                <w:lang w:eastAsia="zh-TW"/>
              </w:rPr>
              <w:t>1</w:t>
            </w:r>
            <w:r w:rsidR="00B61CE1" w:rsidRPr="00F20FB4">
              <w:rPr>
                <w:rFonts w:ascii="標楷體" w:eastAsia="標楷體" w:hAnsi="標楷體" w:cs="新細明體"/>
                <w:color w:val="000000"/>
                <w:lang w:eastAsia="zh-TW"/>
              </w:rPr>
              <w:t>,000</w:t>
            </w:r>
          </w:p>
        </w:tc>
        <w:tc>
          <w:tcPr>
            <w:tcW w:w="709" w:type="dxa"/>
            <w:tcBorders>
              <w:top w:val="single" w:sz="2" w:space="0" w:color="auto"/>
              <w:left w:val="single" w:sz="4" w:space="0" w:color="auto"/>
              <w:bottom w:val="single" w:sz="8" w:space="0" w:color="auto"/>
              <w:right w:val="single" w:sz="8" w:space="0" w:color="auto"/>
            </w:tcBorders>
            <w:shd w:val="clear" w:color="auto" w:fill="auto"/>
            <w:vAlign w:val="center"/>
          </w:tcPr>
          <w:p w:rsidR="00B61CE1" w:rsidRPr="00F20FB4" w:rsidRDefault="00522D1B" w:rsidP="00B51195">
            <w:pPr>
              <w:spacing w:after="0" w:line="480" w:lineRule="auto"/>
              <w:jc w:val="center"/>
              <w:rPr>
                <w:rFonts w:ascii="標楷體" w:eastAsia="標楷體" w:hAnsi="標楷體" w:cs="新細明體"/>
                <w:color w:val="000000"/>
                <w:lang w:eastAsia="zh-TW"/>
              </w:rPr>
            </w:pPr>
            <w:r>
              <w:rPr>
                <w:rFonts w:ascii="標楷體" w:eastAsia="標楷體" w:hAnsi="標楷體" w:cs="新細明體"/>
                <w:color w:val="000000"/>
                <w:lang w:eastAsia="zh-TW"/>
              </w:rPr>
              <w:t>8</w:t>
            </w:r>
          </w:p>
        </w:tc>
        <w:tc>
          <w:tcPr>
            <w:tcW w:w="567" w:type="dxa"/>
            <w:tcBorders>
              <w:top w:val="single" w:sz="2" w:space="0" w:color="auto"/>
              <w:left w:val="single" w:sz="4" w:space="0" w:color="auto"/>
              <w:bottom w:val="single" w:sz="8" w:space="0" w:color="auto"/>
              <w:right w:val="single" w:sz="8" w:space="0" w:color="auto"/>
            </w:tcBorders>
            <w:shd w:val="clear" w:color="auto" w:fill="auto"/>
            <w:vAlign w:val="center"/>
          </w:tcPr>
          <w:p w:rsidR="00B61CE1" w:rsidRPr="00F20FB4" w:rsidRDefault="00B61CE1" w:rsidP="00B51195">
            <w:pPr>
              <w:spacing w:after="0" w:line="48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節</w:t>
            </w:r>
          </w:p>
        </w:tc>
        <w:tc>
          <w:tcPr>
            <w:tcW w:w="1134" w:type="dxa"/>
            <w:tcBorders>
              <w:top w:val="single" w:sz="2" w:space="0" w:color="auto"/>
              <w:left w:val="nil"/>
              <w:bottom w:val="single" w:sz="8" w:space="0" w:color="auto"/>
              <w:right w:val="single" w:sz="8" w:space="0" w:color="auto"/>
            </w:tcBorders>
            <w:shd w:val="clear" w:color="auto" w:fill="auto"/>
            <w:vAlign w:val="center"/>
          </w:tcPr>
          <w:p w:rsidR="00B61CE1" w:rsidRPr="00F20FB4" w:rsidRDefault="00522D1B" w:rsidP="00B51195">
            <w:pPr>
              <w:spacing w:after="0" w:line="480" w:lineRule="auto"/>
              <w:jc w:val="center"/>
              <w:rPr>
                <w:rFonts w:ascii="標楷體" w:eastAsia="標楷體" w:hAnsi="標楷體" w:cs="新細明體"/>
                <w:color w:val="000000"/>
                <w:lang w:eastAsia="zh-TW"/>
              </w:rPr>
            </w:pPr>
            <w:r>
              <w:rPr>
                <w:rFonts w:ascii="標楷體" w:eastAsia="標楷體" w:hAnsi="標楷體" w:cs="新細明體"/>
                <w:color w:val="000000"/>
                <w:lang w:eastAsia="zh-TW"/>
              </w:rPr>
              <w:t>8</w:t>
            </w:r>
            <w:r w:rsidR="00B61CE1" w:rsidRPr="00F20FB4">
              <w:rPr>
                <w:rFonts w:ascii="標楷體" w:eastAsia="標楷體" w:hAnsi="標楷體" w:cs="新細明體"/>
                <w:color w:val="000000"/>
                <w:lang w:eastAsia="zh-TW"/>
              </w:rPr>
              <w:t>,000</w:t>
            </w:r>
          </w:p>
        </w:tc>
        <w:tc>
          <w:tcPr>
            <w:tcW w:w="3402" w:type="dxa"/>
            <w:tcBorders>
              <w:top w:val="single" w:sz="2" w:space="0" w:color="auto"/>
              <w:left w:val="single" w:sz="4" w:space="0" w:color="auto"/>
              <w:bottom w:val="single" w:sz="4" w:space="0" w:color="auto"/>
              <w:right w:val="single" w:sz="12" w:space="0" w:color="auto"/>
            </w:tcBorders>
            <w:shd w:val="clear" w:color="auto" w:fill="auto"/>
            <w:vAlign w:val="center"/>
          </w:tcPr>
          <w:p w:rsidR="00B61CE1" w:rsidRPr="00F20FB4" w:rsidRDefault="00B61CE1" w:rsidP="00B51195">
            <w:pPr>
              <w:snapToGrid w:val="0"/>
              <w:spacing w:after="0" w:line="240" w:lineRule="auto"/>
              <w:ind w:left="89" w:hanging="10"/>
              <w:jc w:val="both"/>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外聘講師一名</w:t>
            </w:r>
          </w:p>
        </w:tc>
      </w:tr>
      <w:tr w:rsidR="00B61CE1" w:rsidRPr="00F20FB4" w:rsidTr="00B51195">
        <w:trPr>
          <w:trHeight w:val="704"/>
        </w:trPr>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B61CE1" w:rsidRPr="00F20FB4" w:rsidRDefault="00B61CE1" w:rsidP="00B51195">
            <w:pPr>
              <w:spacing w:after="0" w:line="480" w:lineRule="auto"/>
              <w:jc w:val="center"/>
              <w:rPr>
                <w:rFonts w:ascii="Times New Roman" w:eastAsia="標楷體" w:hAnsi="Times New Roman"/>
                <w:color w:val="000000"/>
                <w:sz w:val="24"/>
                <w:szCs w:val="24"/>
                <w:lang w:eastAsia="zh-TW"/>
              </w:rPr>
            </w:pPr>
            <w:r w:rsidRPr="00F20FB4">
              <w:rPr>
                <w:rFonts w:ascii="Times New Roman" w:eastAsia="標楷體" w:hAnsi="Times New Roman" w:hint="eastAsia"/>
                <w:color w:val="000000"/>
                <w:sz w:val="24"/>
                <w:szCs w:val="24"/>
                <w:lang w:eastAsia="zh-TW"/>
              </w:rPr>
              <w:t>2</w:t>
            </w:r>
          </w:p>
        </w:tc>
        <w:tc>
          <w:tcPr>
            <w:tcW w:w="2034" w:type="dxa"/>
            <w:tcBorders>
              <w:top w:val="single" w:sz="2" w:space="0" w:color="auto"/>
              <w:left w:val="single" w:sz="4" w:space="0" w:color="auto"/>
              <w:bottom w:val="single" w:sz="4" w:space="0" w:color="auto"/>
              <w:right w:val="single" w:sz="4" w:space="0" w:color="auto"/>
            </w:tcBorders>
            <w:shd w:val="clear" w:color="auto" w:fill="auto"/>
            <w:vAlign w:val="center"/>
          </w:tcPr>
          <w:p w:rsidR="00B61CE1" w:rsidRPr="00F20FB4" w:rsidRDefault="00B61CE1" w:rsidP="00B51195">
            <w:pPr>
              <w:spacing w:after="0" w:line="480" w:lineRule="auto"/>
              <w:jc w:val="both"/>
              <w:rPr>
                <w:rFonts w:ascii="標楷體" w:eastAsia="標楷體" w:hAnsi="標楷體" w:cs="新細明體"/>
                <w:color w:val="000000"/>
                <w:lang w:eastAsia="zh-TW"/>
              </w:rPr>
            </w:pPr>
            <w:proofErr w:type="gramStart"/>
            <w:r w:rsidRPr="00F20FB4">
              <w:rPr>
                <w:rFonts w:ascii="標楷體" w:eastAsia="標楷體" w:hAnsi="標楷體" w:cs="新細明體" w:hint="eastAsia"/>
                <w:color w:val="000000"/>
                <w:lang w:eastAsia="zh-TW"/>
              </w:rPr>
              <w:t>內聘助教</w:t>
            </w:r>
            <w:proofErr w:type="gramEnd"/>
            <w:r w:rsidRPr="00F20FB4">
              <w:rPr>
                <w:rFonts w:ascii="標楷體" w:eastAsia="標楷體" w:hAnsi="標楷體" w:cs="新細明體" w:hint="eastAsia"/>
                <w:color w:val="000000"/>
                <w:lang w:eastAsia="zh-TW"/>
              </w:rPr>
              <w:t>鐘點費</w:t>
            </w:r>
          </w:p>
        </w:tc>
        <w:tc>
          <w:tcPr>
            <w:tcW w:w="1226" w:type="dxa"/>
            <w:tcBorders>
              <w:top w:val="single" w:sz="2" w:space="0" w:color="auto"/>
              <w:left w:val="nil"/>
              <w:bottom w:val="single" w:sz="8" w:space="0" w:color="auto"/>
              <w:right w:val="single" w:sz="8" w:space="0" w:color="auto"/>
            </w:tcBorders>
            <w:shd w:val="clear" w:color="auto" w:fill="auto"/>
            <w:vAlign w:val="center"/>
          </w:tcPr>
          <w:p w:rsidR="00B61CE1" w:rsidRPr="00F20FB4" w:rsidRDefault="00B61CE1" w:rsidP="00B51195">
            <w:pPr>
              <w:spacing w:after="0" w:line="48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5</w:t>
            </w:r>
            <w:r w:rsidRPr="00F20FB4">
              <w:rPr>
                <w:rFonts w:ascii="標楷體" w:eastAsia="標楷體" w:hAnsi="標楷體" w:cs="新細明體"/>
                <w:color w:val="000000"/>
                <w:lang w:eastAsia="zh-TW"/>
              </w:rPr>
              <w:t>00</w:t>
            </w:r>
          </w:p>
        </w:tc>
        <w:tc>
          <w:tcPr>
            <w:tcW w:w="709" w:type="dxa"/>
            <w:tcBorders>
              <w:top w:val="single" w:sz="2" w:space="0" w:color="auto"/>
              <w:left w:val="single" w:sz="4" w:space="0" w:color="auto"/>
              <w:bottom w:val="single" w:sz="8" w:space="0" w:color="auto"/>
              <w:right w:val="single" w:sz="8" w:space="0" w:color="auto"/>
            </w:tcBorders>
            <w:shd w:val="clear" w:color="auto" w:fill="auto"/>
            <w:vAlign w:val="center"/>
          </w:tcPr>
          <w:p w:rsidR="00B61CE1" w:rsidRPr="00F20FB4" w:rsidRDefault="00E37E57" w:rsidP="00B51195">
            <w:pPr>
              <w:spacing w:after="0" w:line="480" w:lineRule="auto"/>
              <w:jc w:val="center"/>
              <w:rPr>
                <w:rFonts w:ascii="標楷體" w:eastAsia="標楷體" w:hAnsi="標楷體" w:cs="新細明體"/>
                <w:color w:val="000000"/>
                <w:lang w:eastAsia="zh-TW"/>
              </w:rPr>
            </w:pPr>
            <w:r>
              <w:rPr>
                <w:rFonts w:ascii="標楷體" w:eastAsia="標楷體" w:hAnsi="標楷體" w:cs="新細明體"/>
                <w:color w:val="000000"/>
                <w:lang w:eastAsia="zh-TW"/>
              </w:rPr>
              <w:t>8</w:t>
            </w:r>
          </w:p>
        </w:tc>
        <w:tc>
          <w:tcPr>
            <w:tcW w:w="567" w:type="dxa"/>
            <w:tcBorders>
              <w:top w:val="single" w:sz="2" w:space="0" w:color="auto"/>
              <w:left w:val="single" w:sz="4" w:space="0" w:color="auto"/>
              <w:bottom w:val="single" w:sz="8" w:space="0" w:color="auto"/>
              <w:right w:val="single" w:sz="8" w:space="0" w:color="auto"/>
            </w:tcBorders>
            <w:shd w:val="clear" w:color="auto" w:fill="auto"/>
            <w:vAlign w:val="center"/>
          </w:tcPr>
          <w:p w:rsidR="00B61CE1" w:rsidRPr="00F20FB4" w:rsidRDefault="00B61CE1" w:rsidP="00B51195">
            <w:pPr>
              <w:spacing w:after="0" w:line="48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節</w:t>
            </w:r>
          </w:p>
        </w:tc>
        <w:tc>
          <w:tcPr>
            <w:tcW w:w="1134" w:type="dxa"/>
            <w:tcBorders>
              <w:top w:val="single" w:sz="2" w:space="0" w:color="auto"/>
              <w:left w:val="nil"/>
              <w:bottom w:val="single" w:sz="8" w:space="0" w:color="auto"/>
              <w:right w:val="single" w:sz="8" w:space="0" w:color="auto"/>
            </w:tcBorders>
            <w:shd w:val="clear" w:color="auto" w:fill="auto"/>
            <w:vAlign w:val="center"/>
          </w:tcPr>
          <w:p w:rsidR="00B61CE1" w:rsidRPr="00F20FB4" w:rsidRDefault="00E37E57" w:rsidP="00B51195">
            <w:pPr>
              <w:spacing w:after="0" w:line="480" w:lineRule="auto"/>
              <w:jc w:val="center"/>
              <w:rPr>
                <w:rFonts w:ascii="標楷體" w:eastAsia="標楷體" w:hAnsi="標楷體" w:cs="新細明體"/>
                <w:color w:val="000000"/>
                <w:lang w:eastAsia="zh-TW"/>
              </w:rPr>
            </w:pPr>
            <w:r>
              <w:rPr>
                <w:rFonts w:ascii="標楷體" w:eastAsia="標楷體" w:hAnsi="標楷體" w:cs="新細明體"/>
                <w:color w:val="000000"/>
                <w:lang w:eastAsia="zh-TW"/>
              </w:rPr>
              <w:t>4</w:t>
            </w:r>
            <w:r w:rsidR="00B61CE1" w:rsidRPr="00F20FB4">
              <w:rPr>
                <w:rFonts w:ascii="標楷體" w:eastAsia="標楷體" w:hAnsi="標楷體" w:cs="新細明體"/>
                <w:color w:val="000000"/>
                <w:lang w:eastAsia="zh-TW"/>
              </w:rPr>
              <w:t>,000</w:t>
            </w:r>
          </w:p>
        </w:tc>
        <w:tc>
          <w:tcPr>
            <w:tcW w:w="3402" w:type="dxa"/>
            <w:tcBorders>
              <w:top w:val="single" w:sz="2" w:space="0" w:color="auto"/>
              <w:left w:val="single" w:sz="4" w:space="0" w:color="auto"/>
              <w:bottom w:val="single" w:sz="4" w:space="0" w:color="auto"/>
              <w:right w:val="single" w:sz="12" w:space="0" w:color="auto"/>
            </w:tcBorders>
            <w:shd w:val="clear" w:color="auto" w:fill="auto"/>
            <w:vAlign w:val="center"/>
          </w:tcPr>
          <w:p w:rsidR="00B61CE1" w:rsidRPr="00F20FB4" w:rsidRDefault="00B61CE1" w:rsidP="00B51195">
            <w:pPr>
              <w:snapToGrid w:val="0"/>
              <w:spacing w:after="0" w:line="240" w:lineRule="auto"/>
              <w:ind w:left="89" w:hanging="10"/>
              <w:jc w:val="both"/>
              <w:rPr>
                <w:rFonts w:ascii="標楷體" w:eastAsia="標楷體" w:hAnsi="標楷體" w:cs="新細明體"/>
                <w:color w:val="000000"/>
                <w:lang w:eastAsia="zh-TW"/>
              </w:rPr>
            </w:pPr>
            <w:proofErr w:type="gramStart"/>
            <w:r w:rsidRPr="00F20FB4">
              <w:rPr>
                <w:rFonts w:ascii="標楷體" w:eastAsia="標楷體" w:hAnsi="標楷體" w:cs="新細明體" w:hint="eastAsia"/>
                <w:color w:val="000000"/>
                <w:lang w:eastAsia="zh-TW"/>
              </w:rPr>
              <w:t>內聘助教</w:t>
            </w:r>
            <w:proofErr w:type="gramEnd"/>
            <w:r w:rsidRPr="00F20FB4">
              <w:rPr>
                <w:rFonts w:ascii="標楷體" w:eastAsia="標楷體" w:hAnsi="標楷體" w:cs="新細明體" w:hint="eastAsia"/>
                <w:color w:val="000000"/>
                <w:lang w:eastAsia="zh-TW"/>
              </w:rPr>
              <w:t>一名</w:t>
            </w:r>
          </w:p>
        </w:tc>
      </w:tr>
      <w:tr w:rsidR="00B61CE1" w:rsidRPr="00F20FB4" w:rsidTr="00B51195">
        <w:trPr>
          <w:trHeight w:val="704"/>
        </w:trPr>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B61CE1" w:rsidRPr="00F20FB4" w:rsidRDefault="00E37E57" w:rsidP="00B51195">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3</w:t>
            </w:r>
          </w:p>
        </w:tc>
        <w:tc>
          <w:tcPr>
            <w:tcW w:w="2034" w:type="dxa"/>
            <w:tcBorders>
              <w:top w:val="single" w:sz="2" w:space="0" w:color="auto"/>
              <w:left w:val="single" w:sz="4" w:space="0" w:color="auto"/>
              <w:bottom w:val="single" w:sz="4" w:space="0" w:color="auto"/>
              <w:right w:val="single" w:sz="4" w:space="0" w:color="auto"/>
            </w:tcBorders>
            <w:shd w:val="clear" w:color="auto" w:fill="auto"/>
            <w:vAlign w:val="center"/>
          </w:tcPr>
          <w:p w:rsidR="00B61CE1" w:rsidRPr="00F20FB4" w:rsidRDefault="00B61CE1" w:rsidP="00B51195">
            <w:pPr>
              <w:spacing w:after="0" w:line="480" w:lineRule="auto"/>
              <w:jc w:val="both"/>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膳費</w:t>
            </w:r>
          </w:p>
        </w:tc>
        <w:tc>
          <w:tcPr>
            <w:tcW w:w="1226" w:type="dxa"/>
            <w:tcBorders>
              <w:top w:val="single" w:sz="2" w:space="0" w:color="auto"/>
              <w:left w:val="nil"/>
              <w:bottom w:val="single" w:sz="8" w:space="0" w:color="auto"/>
              <w:right w:val="single" w:sz="8" w:space="0" w:color="auto"/>
            </w:tcBorders>
            <w:shd w:val="clear" w:color="auto" w:fill="auto"/>
            <w:vAlign w:val="center"/>
          </w:tcPr>
          <w:p w:rsidR="00B61CE1" w:rsidRPr="00F20FB4" w:rsidRDefault="00B61CE1" w:rsidP="00B51195">
            <w:pPr>
              <w:spacing w:after="0" w:line="48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1</w:t>
            </w:r>
            <w:r w:rsidR="00522D1B">
              <w:rPr>
                <w:rFonts w:ascii="標楷體" w:eastAsia="標楷體" w:hAnsi="標楷體" w:cs="新細明體"/>
                <w:color w:val="000000"/>
                <w:lang w:eastAsia="zh-TW"/>
              </w:rPr>
              <w:t>2</w:t>
            </w:r>
            <w:r w:rsidRPr="00F20FB4">
              <w:rPr>
                <w:rFonts w:ascii="標楷體" w:eastAsia="標楷體" w:hAnsi="標楷體" w:cs="新細明體"/>
                <w:color w:val="000000"/>
                <w:lang w:eastAsia="zh-TW"/>
              </w:rPr>
              <w:t>0</w:t>
            </w:r>
          </w:p>
        </w:tc>
        <w:tc>
          <w:tcPr>
            <w:tcW w:w="709" w:type="dxa"/>
            <w:tcBorders>
              <w:top w:val="single" w:sz="2" w:space="0" w:color="auto"/>
              <w:left w:val="single" w:sz="4" w:space="0" w:color="auto"/>
              <w:bottom w:val="single" w:sz="8" w:space="0" w:color="auto"/>
              <w:right w:val="single" w:sz="8" w:space="0" w:color="auto"/>
            </w:tcBorders>
            <w:shd w:val="clear" w:color="auto" w:fill="auto"/>
            <w:vAlign w:val="center"/>
          </w:tcPr>
          <w:p w:rsidR="00B61CE1" w:rsidRPr="00F20FB4" w:rsidRDefault="00B61CE1" w:rsidP="00B51195">
            <w:pPr>
              <w:spacing w:after="0" w:line="48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4</w:t>
            </w:r>
            <w:r w:rsidRPr="00F20FB4">
              <w:rPr>
                <w:rFonts w:ascii="標楷體" w:eastAsia="標楷體" w:hAnsi="標楷體" w:cs="新細明體"/>
                <w:color w:val="000000"/>
                <w:lang w:eastAsia="zh-TW"/>
              </w:rPr>
              <w:t>0</w:t>
            </w:r>
          </w:p>
        </w:tc>
        <w:tc>
          <w:tcPr>
            <w:tcW w:w="567" w:type="dxa"/>
            <w:tcBorders>
              <w:top w:val="single" w:sz="2" w:space="0" w:color="auto"/>
              <w:left w:val="single" w:sz="4" w:space="0" w:color="auto"/>
              <w:bottom w:val="single" w:sz="8" w:space="0" w:color="auto"/>
              <w:right w:val="single" w:sz="8" w:space="0" w:color="auto"/>
            </w:tcBorders>
            <w:shd w:val="clear" w:color="auto" w:fill="auto"/>
            <w:vAlign w:val="center"/>
          </w:tcPr>
          <w:p w:rsidR="00B61CE1" w:rsidRPr="00F20FB4" w:rsidRDefault="00B61CE1" w:rsidP="00B51195">
            <w:pPr>
              <w:spacing w:after="0" w:line="48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人</w:t>
            </w:r>
          </w:p>
        </w:tc>
        <w:tc>
          <w:tcPr>
            <w:tcW w:w="1134" w:type="dxa"/>
            <w:tcBorders>
              <w:top w:val="single" w:sz="2" w:space="0" w:color="auto"/>
              <w:left w:val="nil"/>
              <w:bottom w:val="single" w:sz="8" w:space="0" w:color="auto"/>
              <w:right w:val="single" w:sz="8" w:space="0" w:color="auto"/>
            </w:tcBorders>
            <w:shd w:val="clear" w:color="auto" w:fill="auto"/>
            <w:vAlign w:val="center"/>
          </w:tcPr>
          <w:p w:rsidR="00B61CE1" w:rsidRPr="00F20FB4" w:rsidRDefault="00B61CE1" w:rsidP="00B51195">
            <w:pPr>
              <w:spacing w:after="0" w:line="48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4</w:t>
            </w:r>
            <w:r w:rsidRPr="00F20FB4">
              <w:rPr>
                <w:rFonts w:ascii="標楷體" w:eastAsia="標楷體" w:hAnsi="標楷體" w:cs="新細明體"/>
                <w:color w:val="000000"/>
                <w:lang w:eastAsia="zh-TW"/>
              </w:rPr>
              <w:t>,</w:t>
            </w:r>
            <w:r w:rsidR="00522D1B">
              <w:rPr>
                <w:rFonts w:ascii="標楷體" w:eastAsia="標楷體" w:hAnsi="標楷體" w:cs="新細明體"/>
                <w:color w:val="000000"/>
                <w:lang w:eastAsia="zh-TW"/>
              </w:rPr>
              <w:t>8</w:t>
            </w:r>
            <w:r w:rsidRPr="00F20FB4">
              <w:rPr>
                <w:rFonts w:ascii="標楷體" w:eastAsia="標楷體" w:hAnsi="標楷體" w:cs="新細明體"/>
                <w:color w:val="000000"/>
                <w:lang w:eastAsia="zh-TW"/>
              </w:rPr>
              <w:t>00</w:t>
            </w:r>
          </w:p>
        </w:tc>
        <w:tc>
          <w:tcPr>
            <w:tcW w:w="3402" w:type="dxa"/>
            <w:tcBorders>
              <w:top w:val="single" w:sz="2" w:space="0" w:color="auto"/>
              <w:left w:val="single" w:sz="4" w:space="0" w:color="auto"/>
              <w:bottom w:val="single" w:sz="4" w:space="0" w:color="auto"/>
              <w:right w:val="single" w:sz="12" w:space="0" w:color="auto"/>
            </w:tcBorders>
            <w:shd w:val="clear" w:color="auto" w:fill="auto"/>
            <w:vAlign w:val="center"/>
          </w:tcPr>
          <w:p w:rsidR="00B61CE1" w:rsidRPr="00F20FB4" w:rsidRDefault="00B61CE1" w:rsidP="00B51195">
            <w:pPr>
              <w:snapToGrid w:val="0"/>
              <w:spacing w:after="0" w:line="240" w:lineRule="auto"/>
              <w:ind w:left="89" w:hanging="10"/>
              <w:jc w:val="both"/>
              <w:rPr>
                <w:rFonts w:ascii="標楷體" w:eastAsia="標楷體" w:hAnsi="標楷體" w:cs="新細明體"/>
                <w:color w:val="000000"/>
                <w:lang w:eastAsia="zh-TW"/>
              </w:rPr>
            </w:pPr>
          </w:p>
        </w:tc>
      </w:tr>
      <w:tr w:rsidR="00B61CE1" w:rsidRPr="00F20FB4" w:rsidTr="00B51195">
        <w:trPr>
          <w:trHeight w:val="704"/>
        </w:trPr>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B61CE1" w:rsidRPr="00F20FB4" w:rsidRDefault="00E37E57" w:rsidP="00B51195">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4</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B61CE1" w:rsidRPr="00F20FB4" w:rsidRDefault="00B61CE1" w:rsidP="00B51195">
            <w:pPr>
              <w:spacing w:after="0" w:line="480" w:lineRule="auto"/>
              <w:jc w:val="both"/>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印刷費</w:t>
            </w:r>
          </w:p>
        </w:tc>
        <w:tc>
          <w:tcPr>
            <w:tcW w:w="1226" w:type="dxa"/>
            <w:tcBorders>
              <w:top w:val="nil"/>
              <w:left w:val="nil"/>
              <w:bottom w:val="single" w:sz="8" w:space="0" w:color="auto"/>
              <w:right w:val="single" w:sz="8" w:space="0" w:color="auto"/>
            </w:tcBorders>
            <w:shd w:val="clear" w:color="auto" w:fill="auto"/>
            <w:vAlign w:val="center"/>
          </w:tcPr>
          <w:p w:rsidR="00B61CE1" w:rsidRPr="00F20FB4" w:rsidRDefault="00E37E57" w:rsidP="00B51195">
            <w:pPr>
              <w:spacing w:after="0" w:line="480" w:lineRule="auto"/>
              <w:jc w:val="center"/>
              <w:rPr>
                <w:rFonts w:ascii="標楷體" w:eastAsia="標楷體" w:hAnsi="標楷體" w:cs="新細明體"/>
                <w:color w:val="000000"/>
                <w:lang w:eastAsia="zh-TW"/>
              </w:rPr>
            </w:pPr>
            <w:r>
              <w:rPr>
                <w:rFonts w:ascii="標楷體" w:eastAsia="標楷體" w:hAnsi="標楷體" w:cs="新細明體"/>
                <w:color w:val="000000"/>
                <w:lang w:eastAsia="zh-TW"/>
              </w:rPr>
              <w:t>100</w:t>
            </w:r>
          </w:p>
        </w:tc>
        <w:tc>
          <w:tcPr>
            <w:tcW w:w="709" w:type="dxa"/>
            <w:tcBorders>
              <w:top w:val="nil"/>
              <w:left w:val="single" w:sz="4" w:space="0" w:color="auto"/>
              <w:bottom w:val="single" w:sz="8" w:space="0" w:color="auto"/>
              <w:right w:val="single" w:sz="8" w:space="0" w:color="auto"/>
            </w:tcBorders>
            <w:shd w:val="clear" w:color="auto" w:fill="auto"/>
            <w:vAlign w:val="center"/>
          </w:tcPr>
          <w:p w:rsidR="00B61CE1" w:rsidRPr="00F20FB4" w:rsidRDefault="00E37E57" w:rsidP="00B51195">
            <w:pPr>
              <w:spacing w:after="0" w:line="480" w:lineRule="auto"/>
              <w:jc w:val="center"/>
              <w:rPr>
                <w:rFonts w:ascii="標楷體" w:eastAsia="標楷體" w:hAnsi="標楷體" w:cs="新細明體"/>
                <w:color w:val="000000"/>
                <w:lang w:eastAsia="zh-TW"/>
              </w:rPr>
            </w:pPr>
            <w:r>
              <w:rPr>
                <w:rFonts w:ascii="標楷體" w:eastAsia="標楷體" w:hAnsi="標楷體" w:cs="新細明體"/>
                <w:color w:val="000000"/>
                <w:lang w:eastAsia="zh-TW"/>
              </w:rPr>
              <w:t>35</w:t>
            </w:r>
          </w:p>
        </w:tc>
        <w:tc>
          <w:tcPr>
            <w:tcW w:w="567" w:type="dxa"/>
            <w:tcBorders>
              <w:top w:val="nil"/>
              <w:left w:val="single" w:sz="4" w:space="0" w:color="auto"/>
              <w:bottom w:val="single" w:sz="8" w:space="0" w:color="auto"/>
              <w:right w:val="single" w:sz="8" w:space="0" w:color="auto"/>
            </w:tcBorders>
            <w:shd w:val="clear" w:color="auto" w:fill="auto"/>
            <w:vAlign w:val="center"/>
          </w:tcPr>
          <w:p w:rsidR="00B61CE1" w:rsidRPr="00F20FB4" w:rsidRDefault="00B61CE1" w:rsidP="00B51195">
            <w:pPr>
              <w:spacing w:after="0" w:line="48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份</w:t>
            </w:r>
          </w:p>
        </w:tc>
        <w:tc>
          <w:tcPr>
            <w:tcW w:w="1134" w:type="dxa"/>
            <w:tcBorders>
              <w:top w:val="nil"/>
              <w:left w:val="nil"/>
              <w:bottom w:val="single" w:sz="8" w:space="0" w:color="auto"/>
              <w:right w:val="single" w:sz="8" w:space="0" w:color="auto"/>
            </w:tcBorders>
            <w:shd w:val="clear" w:color="auto" w:fill="auto"/>
            <w:vAlign w:val="center"/>
          </w:tcPr>
          <w:p w:rsidR="00B61CE1" w:rsidRPr="00F20FB4" w:rsidRDefault="00E37E57" w:rsidP="00B51195">
            <w:pPr>
              <w:spacing w:after="0" w:line="480" w:lineRule="auto"/>
              <w:jc w:val="center"/>
              <w:rPr>
                <w:rFonts w:ascii="標楷體" w:eastAsia="標楷體" w:hAnsi="標楷體" w:cs="新細明體"/>
                <w:color w:val="000000"/>
                <w:lang w:eastAsia="zh-TW"/>
              </w:rPr>
            </w:pPr>
            <w:r>
              <w:rPr>
                <w:rFonts w:ascii="標楷體" w:eastAsia="標楷體" w:hAnsi="標楷體" w:cs="新細明體"/>
                <w:color w:val="000000"/>
                <w:lang w:eastAsia="zh-TW"/>
              </w:rPr>
              <w:t>3</w:t>
            </w:r>
            <w:r w:rsidR="00B61CE1" w:rsidRPr="00F20FB4">
              <w:rPr>
                <w:rFonts w:ascii="標楷體" w:eastAsia="標楷體" w:hAnsi="標楷體" w:cs="新細明體"/>
                <w:color w:val="000000"/>
                <w:lang w:eastAsia="zh-TW"/>
              </w:rPr>
              <w:t>,</w:t>
            </w:r>
            <w:r>
              <w:rPr>
                <w:rFonts w:ascii="標楷體" w:eastAsia="標楷體" w:hAnsi="標楷體" w:cs="新細明體"/>
                <w:color w:val="000000"/>
                <w:lang w:eastAsia="zh-TW"/>
              </w:rPr>
              <w:t>5</w:t>
            </w:r>
            <w:r w:rsidR="00B61CE1" w:rsidRPr="00F20FB4">
              <w:rPr>
                <w:rFonts w:ascii="標楷體" w:eastAsia="標楷體" w:hAnsi="標楷體" w:cs="新細明體"/>
                <w:color w:val="000000"/>
                <w:lang w:eastAsia="zh-TW"/>
              </w:rPr>
              <w:t>00</w:t>
            </w:r>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rsidR="00B61CE1" w:rsidRPr="00F20FB4" w:rsidRDefault="00B61CE1" w:rsidP="00B51195">
            <w:pPr>
              <w:snapToGrid w:val="0"/>
              <w:spacing w:after="0" w:line="240" w:lineRule="auto"/>
              <w:ind w:left="89" w:hanging="10"/>
              <w:jc w:val="both"/>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講義、海報、紅布條</w:t>
            </w:r>
          </w:p>
        </w:tc>
      </w:tr>
      <w:tr w:rsidR="00B61CE1" w:rsidRPr="00F20FB4" w:rsidTr="00B51195">
        <w:trPr>
          <w:trHeight w:val="704"/>
        </w:trPr>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B61CE1" w:rsidRPr="00F20FB4" w:rsidRDefault="00E37E57" w:rsidP="00B51195">
            <w:pPr>
              <w:spacing w:after="0" w:line="480" w:lineRule="auto"/>
              <w:jc w:val="center"/>
              <w:rPr>
                <w:rFonts w:ascii="Times New Roman" w:eastAsia="標楷體" w:hAnsi="Times New Roman"/>
                <w:color w:val="000000"/>
                <w:sz w:val="24"/>
                <w:szCs w:val="24"/>
                <w:lang w:eastAsia="zh-TW"/>
              </w:rPr>
            </w:pPr>
            <w:r>
              <w:rPr>
                <w:rFonts w:ascii="Times New Roman" w:eastAsia="標楷體" w:hAnsi="Times New Roman"/>
                <w:color w:val="000000"/>
                <w:sz w:val="24"/>
                <w:szCs w:val="24"/>
                <w:lang w:eastAsia="zh-TW"/>
              </w:rPr>
              <w:t>5</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rsidR="00B61CE1" w:rsidRPr="00F20FB4" w:rsidRDefault="00B61CE1" w:rsidP="00B51195">
            <w:pPr>
              <w:spacing w:after="0" w:line="480" w:lineRule="auto"/>
              <w:jc w:val="both"/>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雜支</w:t>
            </w:r>
          </w:p>
        </w:tc>
        <w:tc>
          <w:tcPr>
            <w:tcW w:w="1226" w:type="dxa"/>
            <w:tcBorders>
              <w:top w:val="nil"/>
              <w:left w:val="nil"/>
              <w:bottom w:val="single" w:sz="8" w:space="0" w:color="auto"/>
              <w:right w:val="single" w:sz="8" w:space="0" w:color="auto"/>
            </w:tcBorders>
            <w:shd w:val="clear" w:color="auto" w:fill="auto"/>
            <w:vAlign w:val="center"/>
          </w:tcPr>
          <w:p w:rsidR="00B61CE1" w:rsidRPr="00F20FB4" w:rsidRDefault="00E37E57" w:rsidP="00B51195">
            <w:pPr>
              <w:spacing w:after="0" w:line="480" w:lineRule="auto"/>
              <w:jc w:val="center"/>
              <w:rPr>
                <w:rFonts w:ascii="標楷體" w:eastAsia="標楷體" w:hAnsi="標楷體" w:cs="新細明體"/>
                <w:color w:val="000000"/>
                <w:lang w:eastAsia="zh-TW"/>
              </w:rPr>
            </w:pPr>
            <w:r>
              <w:rPr>
                <w:rFonts w:ascii="標楷體" w:eastAsia="標楷體" w:hAnsi="標楷體" w:cs="新細明體"/>
                <w:color w:val="000000"/>
                <w:lang w:eastAsia="zh-TW"/>
              </w:rPr>
              <w:t>7</w:t>
            </w:r>
            <w:r w:rsidR="00B61CE1" w:rsidRPr="00F20FB4">
              <w:rPr>
                <w:rFonts w:ascii="標楷體" w:eastAsia="標楷體" w:hAnsi="標楷體" w:cs="新細明體" w:hint="eastAsia"/>
                <w:color w:val="000000"/>
                <w:lang w:eastAsia="zh-TW"/>
              </w:rPr>
              <w:t>00</w:t>
            </w:r>
          </w:p>
        </w:tc>
        <w:tc>
          <w:tcPr>
            <w:tcW w:w="709" w:type="dxa"/>
            <w:tcBorders>
              <w:top w:val="nil"/>
              <w:left w:val="single" w:sz="4" w:space="0" w:color="auto"/>
              <w:bottom w:val="single" w:sz="8" w:space="0" w:color="auto"/>
              <w:right w:val="single" w:sz="8" w:space="0" w:color="auto"/>
            </w:tcBorders>
            <w:shd w:val="clear" w:color="auto" w:fill="auto"/>
            <w:vAlign w:val="center"/>
          </w:tcPr>
          <w:p w:rsidR="00B61CE1" w:rsidRPr="00F20FB4" w:rsidRDefault="00B61CE1" w:rsidP="00B51195">
            <w:pPr>
              <w:spacing w:after="0" w:line="48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1</w:t>
            </w:r>
          </w:p>
        </w:tc>
        <w:tc>
          <w:tcPr>
            <w:tcW w:w="567" w:type="dxa"/>
            <w:tcBorders>
              <w:top w:val="nil"/>
              <w:left w:val="single" w:sz="4" w:space="0" w:color="auto"/>
              <w:bottom w:val="single" w:sz="8" w:space="0" w:color="auto"/>
              <w:right w:val="single" w:sz="8" w:space="0" w:color="auto"/>
            </w:tcBorders>
            <w:shd w:val="clear" w:color="auto" w:fill="auto"/>
            <w:vAlign w:val="center"/>
          </w:tcPr>
          <w:p w:rsidR="00B61CE1" w:rsidRPr="00F20FB4" w:rsidRDefault="00B61CE1" w:rsidP="00B51195">
            <w:pPr>
              <w:spacing w:after="0" w:line="480" w:lineRule="auto"/>
              <w:jc w:val="center"/>
              <w:rPr>
                <w:rFonts w:ascii="標楷體" w:eastAsia="標楷體" w:hAnsi="標楷體" w:cs="新細明體"/>
                <w:color w:val="000000"/>
                <w:lang w:eastAsia="zh-TW"/>
              </w:rPr>
            </w:pPr>
            <w:r w:rsidRPr="00F20FB4">
              <w:rPr>
                <w:rFonts w:ascii="標楷體" w:eastAsia="標楷體" w:hAnsi="標楷體" w:cs="新細明體" w:hint="eastAsia"/>
                <w:color w:val="000000"/>
                <w:lang w:eastAsia="zh-TW"/>
              </w:rPr>
              <w:t>式</w:t>
            </w:r>
          </w:p>
        </w:tc>
        <w:tc>
          <w:tcPr>
            <w:tcW w:w="1134" w:type="dxa"/>
            <w:tcBorders>
              <w:top w:val="nil"/>
              <w:left w:val="nil"/>
              <w:bottom w:val="single" w:sz="8" w:space="0" w:color="auto"/>
              <w:right w:val="single" w:sz="8" w:space="0" w:color="auto"/>
            </w:tcBorders>
            <w:shd w:val="clear" w:color="auto" w:fill="auto"/>
            <w:vAlign w:val="center"/>
          </w:tcPr>
          <w:p w:rsidR="00B61CE1" w:rsidRPr="00F20FB4" w:rsidRDefault="00E37E57" w:rsidP="00B51195">
            <w:pPr>
              <w:spacing w:after="0" w:line="480" w:lineRule="auto"/>
              <w:jc w:val="center"/>
              <w:rPr>
                <w:rFonts w:ascii="標楷體" w:eastAsia="標楷體" w:hAnsi="標楷體" w:cs="新細明體"/>
                <w:color w:val="000000"/>
                <w:lang w:eastAsia="zh-TW"/>
              </w:rPr>
            </w:pPr>
            <w:r>
              <w:rPr>
                <w:rFonts w:ascii="標楷體" w:eastAsia="標楷體" w:hAnsi="標楷體" w:cs="新細明體"/>
                <w:color w:val="000000"/>
                <w:lang w:eastAsia="zh-TW"/>
              </w:rPr>
              <w:t>75</w:t>
            </w:r>
            <w:r w:rsidR="00B61CE1" w:rsidRPr="00F20FB4">
              <w:rPr>
                <w:rFonts w:ascii="標楷體" w:eastAsia="標楷體" w:hAnsi="標楷體" w:cs="新細明體" w:hint="eastAsia"/>
                <w:color w:val="000000"/>
                <w:lang w:eastAsia="zh-TW"/>
              </w:rPr>
              <w:t>0</w:t>
            </w:r>
          </w:p>
        </w:tc>
        <w:tc>
          <w:tcPr>
            <w:tcW w:w="3402" w:type="dxa"/>
            <w:tcBorders>
              <w:top w:val="single" w:sz="4" w:space="0" w:color="auto"/>
              <w:left w:val="single" w:sz="4" w:space="0" w:color="auto"/>
              <w:bottom w:val="single" w:sz="4" w:space="0" w:color="auto"/>
              <w:right w:val="single" w:sz="12" w:space="0" w:color="auto"/>
            </w:tcBorders>
            <w:shd w:val="clear" w:color="auto" w:fill="auto"/>
            <w:vAlign w:val="center"/>
          </w:tcPr>
          <w:p w:rsidR="00B61CE1" w:rsidRPr="00F20FB4" w:rsidRDefault="00B61CE1" w:rsidP="00B51195">
            <w:pPr>
              <w:snapToGrid w:val="0"/>
              <w:spacing w:after="0" w:line="240" w:lineRule="auto"/>
              <w:ind w:left="89" w:hanging="10"/>
              <w:jc w:val="both"/>
              <w:rPr>
                <w:rFonts w:ascii="標楷體" w:eastAsia="標楷體" w:hAnsi="標楷體" w:cs="新細明體"/>
                <w:color w:val="000000"/>
                <w:lang w:eastAsia="zh-TW"/>
              </w:rPr>
            </w:pPr>
          </w:p>
        </w:tc>
      </w:tr>
      <w:tr w:rsidR="00B61CE1" w:rsidRPr="00F20FB4" w:rsidTr="00B51195">
        <w:trPr>
          <w:trHeight w:val="542"/>
        </w:trPr>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rsidR="00B61CE1" w:rsidRPr="00F20FB4" w:rsidRDefault="00B61CE1" w:rsidP="00B51195">
            <w:pPr>
              <w:spacing w:after="0" w:line="480" w:lineRule="auto"/>
              <w:jc w:val="center"/>
              <w:rPr>
                <w:rFonts w:ascii="Times New Roman" w:eastAsia="標楷體" w:hAnsi="Times New Roman"/>
                <w:color w:val="000000"/>
                <w:sz w:val="24"/>
                <w:szCs w:val="24"/>
                <w:lang w:eastAsia="zh-TW"/>
              </w:rPr>
            </w:pPr>
          </w:p>
        </w:tc>
        <w:tc>
          <w:tcPr>
            <w:tcW w:w="2034" w:type="dxa"/>
            <w:tcBorders>
              <w:top w:val="single" w:sz="4" w:space="0" w:color="auto"/>
              <w:left w:val="single" w:sz="4" w:space="0" w:color="auto"/>
              <w:bottom w:val="single" w:sz="12" w:space="0" w:color="auto"/>
              <w:right w:val="single" w:sz="4" w:space="0" w:color="auto"/>
            </w:tcBorders>
            <w:shd w:val="clear" w:color="auto" w:fill="auto"/>
            <w:vAlign w:val="center"/>
          </w:tcPr>
          <w:p w:rsidR="00B61CE1" w:rsidRPr="00F20FB4" w:rsidRDefault="00B61CE1" w:rsidP="00B51195">
            <w:pPr>
              <w:spacing w:after="0" w:line="480" w:lineRule="auto"/>
              <w:jc w:val="both"/>
              <w:rPr>
                <w:rFonts w:ascii="Times New Roman" w:eastAsia="標楷體" w:hAnsi="Times New Roman"/>
                <w:color w:val="000000"/>
                <w:sz w:val="24"/>
                <w:szCs w:val="24"/>
              </w:rPr>
            </w:pPr>
            <w:r w:rsidRPr="00F20FB4">
              <w:rPr>
                <w:rFonts w:ascii="Times New Roman" w:eastAsia="標楷體" w:hAnsi="Times New Roman"/>
                <w:color w:val="000000"/>
                <w:sz w:val="24"/>
                <w:szCs w:val="24"/>
                <w:lang w:eastAsia="zh-TW"/>
              </w:rPr>
              <w:t>合計</w:t>
            </w:r>
          </w:p>
        </w:tc>
        <w:tc>
          <w:tcPr>
            <w:tcW w:w="3636" w:type="dxa"/>
            <w:gridSpan w:val="4"/>
            <w:tcBorders>
              <w:top w:val="nil"/>
              <w:left w:val="nil"/>
              <w:bottom w:val="single" w:sz="12" w:space="0" w:color="auto"/>
              <w:right w:val="single" w:sz="8" w:space="0" w:color="auto"/>
            </w:tcBorders>
            <w:shd w:val="clear" w:color="auto" w:fill="auto"/>
            <w:vAlign w:val="center"/>
          </w:tcPr>
          <w:p w:rsidR="00B61CE1" w:rsidRPr="00F20FB4" w:rsidRDefault="00B61CE1" w:rsidP="00B51195">
            <w:pPr>
              <w:spacing w:after="0" w:line="480" w:lineRule="auto"/>
              <w:jc w:val="right"/>
              <w:rPr>
                <w:rFonts w:ascii="標楷體" w:eastAsia="標楷體" w:hAnsi="標楷體" w:cs="新細明體"/>
                <w:b/>
                <w:color w:val="000000"/>
                <w:lang w:eastAsia="zh-TW"/>
              </w:rPr>
            </w:pPr>
            <w:r w:rsidRPr="00F20FB4">
              <w:rPr>
                <w:rFonts w:ascii="標楷體" w:eastAsia="標楷體" w:hAnsi="標楷體" w:cs="新細明體" w:hint="eastAsia"/>
                <w:b/>
                <w:color w:val="000000"/>
                <w:lang w:eastAsia="zh-TW"/>
              </w:rPr>
              <w:t>2</w:t>
            </w:r>
            <w:r w:rsidR="00E37E57">
              <w:rPr>
                <w:rFonts w:ascii="標楷體" w:eastAsia="標楷體" w:hAnsi="標楷體" w:cs="新細明體"/>
                <w:b/>
                <w:color w:val="000000"/>
                <w:lang w:eastAsia="zh-TW"/>
              </w:rPr>
              <w:t>1</w:t>
            </w:r>
            <w:r w:rsidRPr="00F20FB4">
              <w:rPr>
                <w:rFonts w:ascii="標楷體" w:eastAsia="標楷體" w:hAnsi="標楷體" w:cs="新細明體" w:hint="eastAsia"/>
                <w:b/>
                <w:color w:val="000000"/>
                <w:lang w:eastAsia="zh-TW"/>
              </w:rPr>
              <w:t>,</w:t>
            </w:r>
            <w:r w:rsidR="00E37E57">
              <w:rPr>
                <w:rFonts w:ascii="標楷體" w:eastAsia="標楷體" w:hAnsi="標楷體" w:cs="新細明體"/>
                <w:b/>
                <w:color w:val="000000"/>
                <w:lang w:eastAsia="zh-TW"/>
              </w:rPr>
              <w:t>05</w:t>
            </w:r>
            <w:r w:rsidRPr="00F20FB4">
              <w:rPr>
                <w:rFonts w:ascii="標楷體" w:eastAsia="標楷體" w:hAnsi="標楷體" w:cs="新細明體" w:hint="eastAsia"/>
                <w:b/>
                <w:color w:val="000000"/>
                <w:lang w:eastAsia="zh-TW"/>
              </w:rPr>
              <w:t>0</w:t>
            </w:r>
            <w:r w:rsidRPr="00F20FB4">
              <w:rPr>
                <w:rFonts w:ascii="標楷體" w:eastAsia="標楷體" w:hAnsi="標楷體" w:cs="新細明體"/>
                <w:b/>
                <w:color w:val="000000"/>
                <w:lang w:eastAsia="zh-TW"/>
              </w:rPr>
              <w:fldChar w:fldCharType="begin"/>
            </w:r>
            <w:r w:rsidRPr="00F20FB4">
              <w:rPr>
                <w:rFonts w:ascii="標楷體" w:eastAsia="標楷體" w:hAnsi="標楷體" w:cs="新細明體"/>
                <w:b/>
                <w:color w:val="000000"/>
                <w:lang w:eastAsia="zh-TW"/>
              </w:rPr>
              <w:instrText xml:space="preserve"> =SUM(ABOVE) </w:instrText>
            </w:r>
            <w:r w:rsidRPr="00F20FB4">
              <w:rPr>
                <w:rFonts w:ascii="標楷體" w:eastAsia="標楷體" w:hAnsi="標楷體" w:cs="新細明體"/>
                <w:b/>
                <w:color w:val="000000"/>
                <w:lang w:eastAsia="zh-TW"/>
              </w:rPr>
              <w:fldChar w:fldCharType="end"/>
            </w:r>
          </w:p>
        </w:tc>
        <w:tc>
          <w:tcPr>
            <w:tcW w:w="3402" w:type="dxa"/>
            <w:tcBorders>
              <w:top w:val="single" w:sz="4" w:space="0" w:color="auto"/>
              <w:left w:val="single" w:sz="4" w:space="0" w:color="auto"/>
              <w:bottom w:val="single" w:sz="12" w:space="0" w:color="auto"/>
              <w:right w:val="single" w:sz="12" w:space="0" w:color="auto"/>
            </w:tcBorders>
            <w:shd w:val="clear" w:color="auto" w:fill="auto"/>
            <w:vAlign w:val="center"/>
          </w:tcPr>
          <w:p w:rsidR="00B61CE1" w:rsidRPr="00F20FB4" w:rsidRDefault="00B61CE1" w:rsidP="00B51195">
            <w:pPr>
              <w:spacing w:after="0" w:line="480" w:lineRule="auto"/>
              <w:jc w:val="both"/>
              <w:rPr>
                <w:rFonts w:ascii="Times New Roman" w:eastAsia="標楷體" w:hAnsi="Times New Roman"/>
                <w:color w:val="000000"/>
                <w:sz w:val="24"/>
                <w:szCs w:val="24"/>
              </w:rPr>
            </w:pPr>
            <w:r w:rsidRPr="00F20FB4">
              <w:rPr>
                <w:rFonts w:ascii="標楷體" w:eastAsia="標楷體" w:hAnsi="標楷體" w:hint="eastAsia"/>
                <w:color w:val="000000"/>
                <w:sz w:val="24"/>
                <w:szCs w:val="24"/>
                <w:lang w:eastAsia="zh-TW"/>
              </w:rPr>
              <w:t>各項經費得相互勻支</w:t>
            </w:r>
          </w:p>
        </w:tc>
      </w:tr>
    </w:tbl>
    <w:p w:rsidR="00B61CE1" w:rsidRPr="00F20FB4" w:rsidRDefault="00B61CE1" w:rsidP="00B61CE1">
      <w:pPr>
        <w:adjustRightInd w:val="0"/>
        <w:snapToGrid w:val="0"/>
        <w:spacing w:after="0" w:line="360" w:lineRule="exact"/>
        <w:rPr>
          <w:rFonts w:ascii="Times New Roman" w:eastAsia="標楷體" w:hAnsi="Times New Roman" w:hint="eastAsia"/>
          <w:color w:val="000000"/>
          <w:szCs w:val="24"/>
          <w:lang w:eastAsia="zh-TW"/>
        </w:rPr>
      </w:pPr>
    </w:p>
    <w:p w:rsidR="00B61CE1" w:rsidRPr="00F20FB4" w:rsidRDefault="001B0E16" w:rsidP="00B61CE1">
      <w:pPr>
        <w:autoSpaceDE w:val="0"/>
        <w:autoSpaceDN w:val="0"/>
        <w:adjustRightInd w:val="0"/>
        <w:spacing w:after="0" w:line="360" w:lineRule="auto"/>
        <w:contextualSpacing/>
        <w:rPr>
          <w:rFonts w:ascii="Times New Roman" w:eastAsia="標楷體" w:hAnsi="Times New Roman"/>
          <w:color w:val="000000"/>
          <w:szCs w:val="24"/>
          <w:lang w:eastAsia="zh-TW"/>
        </w:rPr>
      </w:pPr>
      <w:r>
        <w:rPr>
          <w:rFonts w:ascii="Times New Roman" w:eastAsia="標楷體" w:hAnsi="Times New Roman" w:hint="eastAsia"/>
          <w:color w:val="000000"/>
          <w:szCs w:val="24"/>
          <w:lang w:eastAsia="zh-TW"/>
        </w:rPr>
        <w:t>九</w:t>
      </w:r>
      <w:r w:rsidR="00B61CE1" w:rsidRPr="00F20FB4">
        <w:rPr>
          <w:rFonts w:ascii="Times New Roman" w:eastAsia="標楷體" w:hAnsi="Times New Roman"/>
          <w:color w:val="000000"/>
          <w:szCs w:val="24"/>
          <w:lang w:eastAsia="zh-TW"/>
        </w:rPr>
        <w:t>、成效評估之實施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615"/>
        <w:gridCol w:w="1869"/>
        <w:gridCol w:w="1686"/>
        <w:gridCol w:w="1858"/>
        <w:gridCol w:w="1134"/>
      </w:tblGrid>
      <w:tr w:rsidR="00B61CE1" w:rsidRPr="00F20FB4" w:rsidTr="00B51195">
        <w:tc>
          <w:tcPr>
            <w:tcW w:w="1619" w:type="dxa"/>
            <w:tcBorders>
              <w:top w:val="single" w:sz="12" w:space="0" w:color="auto"/>
              <w:left w:val="single" w:sz="12" w:space="0" w:color="auto"/>
            </w:tcBorders>
            <w:vAlign w:val="center"/>
          </w:tcPr>
          <w:p w:rsidR="00B61CE1" w:rsidRPr="00F20FB4" w:rsidRDefault="00B61CE1" w:rsidP="00B51195">
            <w:pPr>
              <w:spacing w:after="0" w:line="360" w:lineRule="exact"/>
              <w:jc w:val="center"/>
              <w:rPr>
                <w:rFonts w:ascii="Times New Roman" w:eastAsia="標楷體" w:hAnsi="Times New Roman"/>
                <w:b/>
                <w:color w:val="000000"/>
                <w:szCs w:val="24"/>
              </w:rPr>
            </w:pPr>
            <w:r w:rsidRPr="00F20FB4">
              <w:rPr>
                <w:rFonts w:ascii="Times New Roman" w:eastAsia="標楷體" w:hAnsi="Times New Roman"/>
                <w:b/>
                <w:color w:val="000000"/>
                <w:szCs w:val="24"/>
              </w:rPr>
              <w:t>Guskey</w:t>
            </w:r>
          </w:p>
          <w:p w:rsidR="00B61CE1" w:rsidRPr="00F20FB4" w:rsidRDefault="00B61CE1" w:rsidP="00B51195">
            <w:pPr>
              <w:spacing w:after="0" w:line="360" w:lineRule="exact"/>
              <w:jc w:val="center"/>
              <w:rPr>
                <w:rFonts w:ascii="Times New Roman" w:eastAsia="標楷體" w:hAnsi="Times New Roman"/>
                <w:b/>
                <w:color w:val="000000"/>
                <w:szCs w:val="24"/>
              </w:rPr>
            </w:pPr>
            <w:r w:rsidRPr="00F20FB4">
              <w:rPr>
                <w:rFonts w:ascii="Times New Roman" w:eastAsia="標楷體" w:hAnsi="Times New Roman"/>
                <w:b/>
                <w:color w:val="000000"/>
                <w:szCs w:val="24"/>
              </w:rPr>
              <w:t>參考層面</w:t>
            </w:r>
          </w:p>
        </w:tc>
        <w:tc>
          <w:tcPr>
            <w:tcW w:w="1615" w:type="dxa"/>
            <w:tcBorders>
              <w:top w:val="single" w:sz="12" w:space="0" w:color="auto"/>
            </w:tcBorders>
            <w:vAlign w:val="center"/>
          </w:tcPr>
          <w:p w:rsidR="00B61CE1" w:rsidRPr="00F20FB4" w:rsidRDefault="00B61CE1" w:rsidP="00B51195">
            <w:pPr>
              <w:spacing w:after="0" w:line="360" w:lineRule="exact"/>
              <w:jc w:val="center"/>
              <w:rPr>
                <w:rFonts w:ascii="Times New Roman" w:eastAsia="標楷體" w:hAnsi="Times New Roman"/>
                <w:b/>
                <w:color w:val="000000"/>
                <w:szCs w:val="24"/>
              </w:rPr>
            </w:pPr>
            <w:r w:rsidRPr="00F20FB4">
              <w:rPr>
                <w:rFonts w:ascii="Times New Roman" w:eastAsia="標楷體" w:hAnsi="Times New Roman"/>
                <w:b/>
                <w:color w:val="000000"/>
                <w:szCs w:val="24"/>
              </w:rPr>
              <w:t>目標</w:t>
            </w:r>
          </w:p>
        </w:tc>
        <w:tc>
          <w:tcPr>
            <w:tcW w:w="1869" w:type="dxa"/>
            <w:tcBorders>
              <w:top w:val="single" w:sz="12" w:space="0" w:color="auto"/>
            </w:tcBorders>
            <w:vAlign w:val="center"/>
          </w:tcPr>
          <w:p w:rsidR="00B61CE1" w:rsidRPr="00F20FB4" w:rsidRDefault="00B61CE1" w:rsidP="00B51195">
            <w:pPr>
              <w:spacing w:after="0" w:line="360" w:lineRule="exact"/>
              <w:jc w:val="center"/>
              <w:rPr>
                <w:rFonts w:ascii="Times New Roman" w:eastAsia="標楷體" w:hAnsi="Times New Roman"/>
                <w:b/>
                <w:color w:val="000000"/>
                <w:szCs w:val="24"/>
              </w:rPr>
            </w:pPr>
            <w:r w:rsidRPr="00F20FB4">
              <w:rPr>
                <w:rFonts w:ascii="Times New Roman" w:eastAsia="標楷體" w:hAnsi="Times New Roman"/>
                <w:b/>
                <w:color w:val="000000"/>
                <w:szCs w:val="24"/>
              </w:rPr>
              <w:t>預期成效</w:t>
            </w:r>
          </w:p>
        </w:tc>
        <w:tc>
          <w:tcPr>
            <w:tcW w:w="1686" w:type="dxa"/>
            <w:tcBorders>
              <w:top w:val="single" w:sz="12" w:space="0" w:color="auto"/>
            </w:tcBorders>
            <w:vAlign w:val="center"/>
          </w:tcPr>
          <w:p w:rsidR="00B61CE1" w:rsidRPr="00F20FB4" w:rsidRDefault="00B61CE1" w:rsidP="00B51195">
            <w:pPr>
              <w:spacing w:after="0" w:line="360" w:lineRule="exact"/>
              <w:jc w:val="center"/>
              <w:rPr>
                <w:rFonts w:ascii="Times New Roman" w:eastAsia="標楷體" w:hAnsi="Times New Roman"/>
                <w:b/>
                <w:color w:val="000000"/>
                <w:szCs w:val="24"/>
              </w:rPr>
            </w:pPr>
            <w:r w:rsidRPr="00F20FB4">
              <w:rPr>
                <w:rFonts w:ascii="Times New Roman" w:eastAsia="標楷體" w:hAnsi="Times New Roman"/>
                <w:b/>
                <w:color w:val="000000"/>
                <w:szCs w:val="24"/>
              </w:rPr>
              <w:t>評估方式</w:t>
            </w:r>
          </w:p>
        </w:tc>
        <w:tc>
          <w:tcPr>
            <w:tcW w:w="1858" w:type="dxa"/>
            <w:tcBorders>
              <w:top w:val="single" w:sz="12" w:space="0" w:color="auto"/>
            </w:tcBorders>
            <w:vAlign w:val="center"/>
          </w:tcPr>
          <w:p w:rsidR="00B61CE1" w:rsidRPr="00F20FB4" w:rsidRDefault="00B61CE1" w:rsidP="00B51195">
            <w:pPr>
              <w:spacing w:after="0" w:line="360" w:lineRule="exact"/>
              <w:jc w:val="center"/>
              <w:rPr>
                <w:rFonts w:ascii="Times New Roman" w:eastAsia="標楷體" w:hAnsi="Times New Roman"/>
                <w:b/>
                <w:color w:val="000000"/>
                <w:szCs w:val="24"/>
                <w:lang w:eastAsia="zh-TW"/>
              </w:rPr>
            </w:pPr>
            <w:proofErr w:type="gramStart"/>
            <w:r w:rsidRPr="00F20FB4">
              <w:rPr>
                <w:rFonts w:ascii="Times New Roman" w:eastAsia="標楷體" w:hAnsi="Times New Roman"/>
                <w:b/>
                <w:color w:val="000000"/>
                <w:szCs w:val="24"/>
                <w:lang w:eastAsia="zh-TW"/>
              </w:rPr>
              <w:t>評估效標</w:t>
            </w:r>
            <w:proofErr w:type="gramEnd"/>
          </w:p>
          <w:p w:rsidR="00B61CE1" w:rsidRPr="00F20FB4" w:rsidRDefault="00B61CE1" w:rsidP="00B51195">
            <w:pPr>
              <w:spacing w:after="0" w:line="360" w:lineRule="exact"/>
              <w:jc w:val="center"/>
              <w:rPr>
                <w:rFonts w:ascii="Times New Roman" w:eastAsia="標楷體" w:hAnsi="Times New Roman"/>
                <w:b/>
                <w:color w:val="000000"/>
                <w:szCs w:val="24"/>
                <w:lang w:eastAsia="zh-TW"/>
              </w:rPr>
            </w:pPr>
            <w:r w:rsidRPr="00F20FB4">
              <w:rPr>
                <w:rFonts w:ascii="Times New Roman" w:eastAsia="標楷體" w:hAnsi="Times New Roman"/>
                <w:b/>
                <w:color w:val="000000"/>
                <w:szCs w:val="24"/>
                <w:lang w:eastAsia="zh-TW"/>
              </w:rPr>
              <w:t>（量化數據或質性描述）</w:t>
            </w:r>
          </w:p>
        </w:tc>
        <w:tc>
          <w:tcPr>
            <w:tcW w:w="1134" w:type="dxa"/>
            <w:tcBorders>
              <w:top w:val="single" w:sz="12" w:space="0" w:color="auto"/>
              <w:right w:val="single" w:sz="12" w:space="0" w:color="auto"/>
            </w:tcBorders>
            <w:vAlign w:val="center"/>
          </w:tcPr>
          <w:p w:rsidR="00B61CE1" w:rsidRPr="00F20FB4" w:rsidRDefault="00B61CE1" w:rsidP="00B51195">
            <w:pPr>
              <w:spacing w:after="0" w:line="360" w:lineRule="exact"/>
              <w:jc w:val="center"/>
              <w:rPr>
                <w:rFonts w:ascii="Times New Roman" w:eastAsia="標楷體" w:hAnsi="Times New Roman"/>
                <w:b/>
                <w:color w:val="000000"/>
                <w:szCs w:val="24"/>
              </w:rPr>
            </w:pPr>
            <w:r w:rsidRPr="00F20FB4">
              <w:rPr>
                <w:rFonts w:ascii="Times New Roman" w:eastAsia="標楷體" w:hAnsi="Times New Roman"/>
                <w:b/>
                <w:color w:val="000000"/>
                <w:szCs w:val="24"/>
              </w:rPr>
              <w:t>評估工具</w:t>
            </w:r>
          </w:p>
        </w:tc>
      </w:tr>
      <w:tr w:rsidR="00B61CE1" w:rsidRPr="00F20FB4" w:rsidTr="00B51195">
        <w:tc>
          <w:tcPr>
            <w:tcW w:w="1619" w:type="dxa"/>
            <w:tcBorders>
              <w:left w:val="single" w:sz="12" w:space="0" w:color="auto"/>
            </w:tcBorders>
            <w:vAlign w:val="center"/>
          </w:tcPr>
          <w:p w:rsidR="00B61CE1" w:rsidRPr="00F20FB4" w:rsidRDefault="00B61CE1" w:rsidP="00B51195">
            <w:pPr>
              <w:spacing w:after="0" w:line="360" w:lineRule="exact"/>
              <w:jc w:val="center"/>
              <w:rPr>
                <w:rFonts w:ascii="Times New Roman" w:eastAsia="標楷體" w:hAnsi="Times New Roman"/>
                <w:color w:val="000000"/>
                <w:szCs w:val="24"/>
              </w:rPr>
            </w:pPr>
            <w:r w:rsidRPr="00F20FB4">
              <w:rPr>
                <w:rFonts w:ascii="Times New Roman" w:eastAsia="標楷體" w:hAnsi="Times New Roman"/>
                <w:color w:val="000000"/>
                <w:szCs w:val="24"/>
              </w:rPr>
              <w:t>參與者反應</w:t>
            </w:r>
          </w:p>
        </w:tc>
        <w:tc>
          <w:tcPr>
            <w:tcW w:w="1615" w:type="dxa"/>
          </w:tcPr>
          <w:p w:rsidR="00B61CE1" w:rsidRPr="00F20FB4" w:rsidRDefault="00B61CE1" w:rsidP="00B51195">
            <w:pPr>
              <w:spacing w:after="0" w:line="360" w:lineRule="exact"/>
              <w:rPr>
                <w:rFonts w:ascii="Times New Roman" w:eastAsia="標楷體" w:hAnsi="Times New Roman"/>
                <w:color w:val="000000"/>
                <w:szCs w:val="24"/>
                <w:lang w:eastAsia="zh-TW"/>
              </w:rPr>
            </w:pPr>
            <w:r w:rsidRPr="00F20FB4">
              <w:rPr>
                <w:rFonts w:ascii="Times New Roman" w:eastAsia="標楷體" w:hAnsi="Times New Roman"/>
                <w:color w:val="000000"/>
                <w:lang w:eastAsia="zh-TW"/>
              </w:rPr>
              <w:t>提高本縣</w:t>
            </w:r>
            <w:r w:rsidRPr="00F20FB4">
              <w:rPr>
                <w:rFonts w:ascii="Times New Roman" w:eastAsia="標楷體" w:hAnsi="Times New Roman"/>
                <w:bCs/>
                <w:color w:val="000000"/>
                <w:spacing w:val="-6"/>
                <w:lang w:eastAsia="zh-TW"/>
              </w:rPr>
              <w:t>藝術學習領域教師</w:t>
            </w:r>
            <w:r w:rsidRPr="00F20FB4">
              <w:rPr>
                <w:rFonts w:ascii="Times New Roman" w:eastAsia="標楷體" w:hAnsi="Times New Roman"/>
                <w:color w:val="000000"/>
                <w:lang w:eastAsia="zh-TW"/>
              </w:rPr>
              <w:t>的專業能力。</w:t>
            </w:r>
          </w:p>
        </w:tc>
        <w:tc>
          <w:tcPr>
            <w:tcW w:w="1869" w:type="dxa"/>
          </w:tcPr>
          <w:p w:rsidR="00B61CE1" w:rsidRPr="00F20FB4" w:rsidRDefault="00B61CE1" w:rsidP="00B51195">
            <w:pPr>
              <w:spacing w:after="0" w:line="360" w:lineRule="exact"/>
              <w:rPr>
                <w:rFonts w:ascii="Times New Roman" w:eastAsia="標楷體" w:hAnsi="Times New Roman"/>
                <w:color w:val="000000"/>
                <w:szCs w:val="24"/>
                <w:lang w:eastAsia="zh-TW"/>
              </w:rPr>
            </w:pPr>
            <w:r w:rsidRPr="00F20FB4">
              <w:rPr>
                <w:rFonts w:ascii="Times New Roman" w:eastAsia="標楷體" w:hAnsi="Times New Roman"/>
                <w:color w:val="000000"/>
                <w:lang w:eastAsia="zh-TW"/>
              </w:rPr>
              <w:t>提昇本領域國教輔導團團員及非專長教師有效教學的能力。</w:t>
            </w:r>
          </w:p>
        </w:tc>
        <w:tc>
          <w:tcPr>
            <w:tcW w:w="1686" w:type="dxa"/>
          </w:tcPr>
          <w:p w:rsidR="00B61CE1" w:rsidRPr="00F20FB4" w:rsidRDefault="00B61CE1" w:rsidP="00B51195">
            <w:pPr>
              <w:spacing w:after="0" w:line="360" w:lineRule="exact"/>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問卷調查</w:t>
            </w:r>
          </w:p>
          <w:p w:rsidR="00B61CE1" w:rsidRPr="00F20FB4" w:rsidRDefault="00B61CE1" w:rsidP="00B51195">
            <w:pPr>
              <w:spacing w:after="0" w:line="360" w:lineRule="exact"/>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焦點團體</w:t>
            </w:r>
          </w:p>
          <w:p w:rsidR="00B61CE1" w:rsidRPr="00F20FB4" w:rsidRDefault="00B61CE1" w:rsidP="00B51195">
            <w:pPr>
              <w:spacing w:after="0" w:line="360" w:lineRule="exact"/>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訪談</w:t>
            </w:r>
          </w:p>
          <w:p w:rsidR="00B61CE1" w:rsidRPr="00F20FB4" w:rsidRDefault="00B61CE1" w:rsidP="00B51195">
            <w:pPr>
              <w:spacing w:after="0" w:line="360" w:lineRule="exact"/>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學習日誌</w:t>
            </w:r>
          </w:p>
        </w:tc>
        <w:tc>
          <w:tcPr>
            <w:tcW w:w="1858" w:type="dxa"/>
          </w:tcPr>
          <w:p w:rsidR="00B61CE1" w:rsidRPr="00F20FB4" w:rsidRDefault="00B61CE1" w:rsidP="00B51195">
            <w:pPr>
              <w:spacing w:after="0" w:line="360" w:lineRule="exact"/>
              <w:rPr>
                <w:rFonts w:ascii="Times New Roman" w:eastAsia="標楷體" w:hAnsi="Times New Roman"/>
                <w:color w:val="000000"/>
                <w:szCs w:val="24"/>
              </w:rPr>
            </w:pPr>
            <w:r w:rsidRPr="00F20FB4">
              <w:rPr>
                <w:rFonts w:ascii="Times New Roman" w:eastAsia="標楷體" w:hAnsi="Times New Roman"/>
                <w:color w:val="000000"/>
                <w:szCs w:val="24"/>
              </w:rPr>
              <w:t>量化統計及質性描述</w:t>
            </w:r>
          </w:p>
        </w:tc>
        <w:tc>
          <w:tcPr>
            <w:tcW w:w="1134" w:type="dxa"/>
            <w:tcBorders>
              <w:right w:val="single" w:sz="12" w:space="0" w:color="auto"/>
            </w:tcBorders>
          </w:tcPr>
          <w:p w:rsidR="00B61CE1" w:rsidRPr="00F20FB4" w:rsidRDefault="00B61CE1" w:rsidP="00B51195">
            <w:pPr>
              <w:spacing w:after="0" w:line="360" w:lineRule="exact"/>
              <w:rPr>
                <w:rFonts w:ascii="Times New Roman" w:eastAsia="標楷體" w:hAnsi="Times New Roman"/>
                <w:color w:val="000000"/>
                <w:szCs w:val="24"/>
              </w:rPr>
            </w:pPr>
            <w:r w:rsidRPr="00F20FB4">
              <w:rPr>
                <w:rFonts w:ascii="Times New Roman" w:eastAsia="標楷體" w:hAnsi="Times New Roman"/>
                <w:color w:val="000000"/>
                <w:szCs w:val="24"/>
              </w:rPr>
              <w:t>研習問卷</w:t>
            </w:r>
          </w:p>
        </w:tc>
      </w:tr>
      <w:tr w:rsidR="00B61CE1" w:rsidRPr="00F20FB4" w:rsidTr="00B51195">
        <w:tc>
          <w:tcPr>
            <w:tcW w:w="1619" w:type="dxa"/>
            <w:tcBorders>
              <w:left w:val="single" w:sz="12" w:space="0" w:color="auto"/>
            </w:tcBorders>
            <w:vAlign w:val="center"/>
          </w:tcPr>
          <w:p w:rsidR="00B61CE1" w:rsidRPr="00F20FB4" w:rsidRDefault="00B61CE1" w:rsidP="00B51195">
            <w:pPr>
              <w:spacing w:after="0" w:line="360" w:lineRule="exact"/>
              <w:jc w:val="center"/>
              <w:rPr>
                <w:rFonts w:ascii="Times New Roman" w:eastAsia="標楷體" w:hAnsi="Times New Roman"/>
                <w:color w:val="000000"/>
                <w:szCs w:val="24"/>
              </w:rPr>
            </w:pPr>
            <w:r w:rsidRPr="00F20FB4">
              <w:rPr>
                <w:rFonts w:ascii="Times New Roman" w:eastAsia="標楷體" w:hAnsi="Times New Roman"/>
                <w:color w:val="000000"/>
                <w:szCs w:val="24"/>
              </w:rPr>
              <w:t>參與者學習</w:t>
            </w:r>
          </w:p>
        </w:tc>
        <w:tc>
          <w:tcPr>
            <w:tcW w:w="1615" w:type="dxa"/>
          </w:tcPr>
          <w:p w:rsidR="00B61CE1" w:rsidRPr="00F20FB4" w:rsidRDefault="00B61CE1" w:rsidP="00B51195">
            <w:pPr>
              <w:spacing w:after="0" w:line="360" w:lineRule="exact"/>
              <w:rPr>
                <w:rFonts w:ascii="Times New Roman" w:eastAsia="標楷體" w:hAnsi="Times New Roman"/>
                <w:color w:val="000000"/>
                <w:szCs w:val="24"/>
                <w:lang w:eastAsia="zh-TW"/>
              </w:rPr>
            </w:pPr>
            <w:r w:rsidRPr="00F20FB4">
              <w:rPr>
                <w:rFonts w:ascii="Times New Roman" w:eastAsia="標楷體" w:hAnsi="Times New Roman"/>
                <w:color w:val="000000"/>
                <w:lang w:eastAsia="zh-TW"/>
              </w:rPr>
              <w:t>激盪教師提供學生優良教學方案。</w:t>
            </w:r>
          </w:p>
        </w:tc>
        <w:tc>
          <w:tcPr>
            <w:tcW w:w="1869" w:type="dxa"/>
          </w:tcPr>
          <w:p w:rsidR="00B61CE1" w:rsidRPr="00F20FB4" w:rsidRDefault="00B61CE1" w:rsidP="00B51195">
            <w:pPr>
              <w:spacing w:after="0" w:line="360" w:lineRule="exact"/>
              <w:rPr>
                <w:rFonts w:ascii="Times New Roman" w:eastAsia="標楷體" w:hAnsi="Times New Roman"/>
                <w:color w:val="000000"/>
                <w:szCs w:val="24"/>
                <w:lang w:eastAsia="zh-TW"/>
              </w:rPr>
            </w:pPr>
            <w:r w:rsidRPr="00F20FB4">
              <w:rPr>
                <w:rFonts w:ascii="Times New Roman" w:eastAsia="標楷體" w:hAnsi="Times New Roman"/>
                <w:color w:val="000000"/>
                <w:lang w:eastAsia="zh-TW"/>
              </w:rPr>
              <w:t>瞭解學員研習基本資料、綜合意見及教學疑難困境。</w:t>
            </w:r>
          </w:p>
        </w:tc>
        <w:tc>
          <w:tcPr>
            <w:tcW w:w="1686" w:type="dxa"/>
          </w:tcPr>
          <w:p w:rsidR="00B61CE1" w:rsidRPr="00F20FB4" w:rsidRDefault="00B61CE1" w:rsidP="00B51195">
            <w:pPr>
              <w:spacing w:after="0" w:line="360" w:lineRule="exact"/>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實際模擬操作。</w:t>
            </w:r>
          </w:p>
          <w:p w:rsidR="00B61CE1" w:rsidRPr="00F20FB4" w:rsidRDefault="00B61CE1" w:rsidP="00B51195">
            <w:pPr>
              <w:spacing w:after="0" w:line="360" w:lineRule="exact"/>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反省日誌。</w:t>
            </w:r>
          </w:p>
          <w:p w:rsidR="00B61CE1" w:rsidRPr="00F20FB4" w:rsidRDefault="00B61CE1" w:rsidP="00B51195">
            <w:pPr>
              <w:spacing w:after="0" w:line="360" w:lineRule="exact"/>
              <w:rPr>
                <w:rFonts w:ascii="Times New Roman" w:eastAsia="標楷體" w:hAnsi="Times New Roman"/>
                <w:color w:val="000000"/>
                <w:szCs w:val="24"/>
              </w:rPr>
            </w:pPr>
            <w:r w:rsidRPr="00F20FB4">
              <w:rPr>
                <w:rFonts w:ascii="Times New Roman" w:eastAsia="標楷體" w:hAnsi="Times New Roman"/>
                <w:color w:val="000000"/>
                <w:szCs w:val="24"/>
              </w:rPr>
              <w:t>個案分析。</w:t>
            </w:r>
          </w:p>
        </w:tc>
        <w:tc>
          <w:tcPr>
            <w:tcW w:w="1858" w:type="dxa"/>
          </w:tcPr>
          <w:p w:rsidR="00B61CE1" w:rsidRPr="00F20FB4" w:rsidRDefault="00B61CE1" w:rsidP="00B51195">
            <w:pPr>
              <w:spacing w:after="0" w:line="360" w:lineRule="exact"/>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量化統計及質性描述。</w:t>
            </w:r>
          </w:p>
        </w:tc>
        <w:tc>
          <w:tcPr>
            <w:tcW w:w="1134" w:type="dxa"/>
            <w:tcBorders>
              <w:right w:val="single" w:sz="12" w:space="0" w:color="auto"/>
            </w:tcBorders>
          </w:tcPr>
          <w:p w:rsidR="00B61CE1" w:rsidRPr="00F20FB4" w:rsidRDefault="00B61CE1" w:rsidP="00B51195">
            <w:pPr>
              <w:spacing w:after="0" w:line="360" w:lineRule="exact"/>
              <w:rPr>
                <w:rFonts w:ascii="Times New Roman" w:eastAsia="標楷體" w:hAnsi="Times New Roman"/>
                <w:color w:val="000000"/>
                <w:szCs w:val="24"/>
              </w:rPr>
            </w:pPr>
            <w:r w:rsidRPr="00F20FB4">
              <w:rPr>
                <w:rFonts w:ascii="Times New Roman" w:eastAsia="標楷體" w:hAnsi="Times New Roman"/>
                <w:color w:val="000000"/>
                <w:szCs w:val="24"/>
              </w:rPr>
              <w:t>研習問卷</w:t>
            </w:r>
          </w:p>
        </w:tc>
      </w:tr>
      <w:tr w:rsidR="00B61CE1" w:rsidRPr="00F20FB4" w:rsidTr="00B51195">
        <w:tc>
          <w:tcPr>
            <w:tcW w:w="1619" w:type="dxa"/>
            <w:tcBorders>
              <w:left w:val="single" w:sz="12" w:space="0" w:color="auto"/>
              <w:bottom w:val="single" w:sz="12" w:space="0" w:color="auto"/>
            </w:tcBorders>
            <w:vAlign w:val="center"/>
          </w:tcPr>
          <w:p w:rsidR="00B61CE1" w:rsidRPr="00F20FB4" w:rsidRDefault="00B61CE1" w:rsidP="00B51195">
            <w:pPr>
              <w:spacing w:after="0" w:line="360" w:lineRule="exact"/>
              <w:jc w:val="center"/>
              <w:rPr>
                <w:rFonts w:ascii="Times New Roman" w:eastAsia="標楷體" w:hAnsi="Times New Roman"/>
                <w:color w:val="000000"/>
                <w:szCs w:val="24"/>
              </w:rPr>
            </w:pPr>
            <w:r w:rsidRPr="00F20FB4">
              <w:rPr>
                <w:rFonts w:ascii="Times New Roman" w:eastAsia="標楷體" w:hAnsi="Times New Roman"/>
                <w:color w:val="000000"/>
                <w:szCs w:val="24"/>
              </w:rPr>
              <w:t>組織的支持與改變</w:t>
            </w:r>
          </w:p>
        </w:tc>
        <w:tc>
          <w:tcPr>
            <w:tcW w:w="1615" w:type="dxa"/>
            <w:tcBorders>
              <w:bottom w:val="single" w:sz="12" w:space="0" w:color="auto"/>
            </w:tcBorders>
          </w:tcPr>
          <w:p w:rsidR="00B61CE1" w:rsidRPr="00F20FB4" w:rsidRDefault="00B61CE1" w:rsidP="00B51195">
            <w:pPr>
              <w:spacing w:after="0" w:line="360" w:lineRule="exact"/>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輔導團員精進教學能力</w:t>
            </w:r>
          </w:p>
        </w:tc>
        <w:tc>
          <w:tcPr>
            <w:tcW w:w="1869" w:type="dxa"/>
            <w:tcBorders>
              <w:bottom w:val="single" w:sz="12" w:space="0" w:color="auto"/>
            </w:tcBorders>
          </w:tcPr>
          <w:p w:rsidR="00B61CE1" w:rsidRPr="00F20FB4" w:rsidRDefault="00B61CE1" w:rsidP="00B51195">
            <w:pPr>
              <w:spacing w:after="0" w:line="360" w:lineRule="exact"/>
              <w:rPr>
                <w:rFonts w:ascii="Times New Roman" w:eastAsia="標楷體" w:hAnsi="Times New Roman"/>
                <w:color w:val="000000"/>
                <w:szCs w:val="24"/>
              </w:rPr>
            </w:pPr>
            <w:r w:rsidRPr="00F20FB4">
              <w:rPr>
                <w:rFonts w:ascii="Times New Roman" w:eastAsia="標楷體" w:hAnsi="Times New Roman"/>
                <w:color w:val="000000"/>
              </w:rPr>
              <w:t>輔導團檢討之依據</w:t>
            </w:r>
          </w:p>
        </w:tc>
        <w:tc>
          <w:tcPr>
            <w:tcW w:w="1686" w:type="dxa"/>
            <w:tcBorders>
              <w:bottom w:val="single" w:sz="12" w:space="0" w:color="auto"/>
            </w:tcBorders>
          </w:tcPr>
          <w:p w:rsidR="00B61CE1" w:rsidRPr="00F20FB4" w:rsidRDefault="00B61CE1" w:rsidP="00B51195">
            <w:pPr>
              <w:spacing w:after="0" w:line="360" w:lineRule="exact"/>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會議記錄。</w:t>
            </w:r>
          </w:p>
          <w:p w:rsidR="00B61CE1" w:rsidRPr="00F20FB4" w:rsidRDefault="00B61CE1" w:rsidP="00B51195">
            <w:pPr>
              <w:spacing w:after="0" w:line="360" w:lineRule="exact"/>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問卷。</w:t>
            </w:r>
          </w:p>
          <w:p w:rsidR="00B61CE1" w:rsidRPr="00F20FB4" w:rsidRDefault="00B61CE1" w:rsidP="00B51195">
            <w:pPr>
              <w:spacing w:after="0" w:line="360" w:lineRule="exact"/>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檔案。</w:t>
            </w:r>
          </w:p>
        </w:tc>
        <w:tc>
          <w:tcPr>
            <w:tcW w:w="1858" w:type="dxa"/>
            <w:tcBorders>
              <w:bottom w:val="single" w:sz="12" w:space="0" w:color="auto"/>
            </w:tcBorders>
          </w:tcPr>
          <w:p w:rsidR="00B61CE1" w:rsidRPr="00F20FB4" w:rsidRDefault="00B61CE1" w:rsidP="00B51195">
            <w:pPr>
              <w:spacing w:after="0" w:line="360" w:lineRule="exact"/>
              <w:rPr>
                <w:rFonts w:ascii="Times New Roman" w:eastAsia="標楷體" w:hAnsi="Times New Roman"/>
                <w:color w:val="000000"/>
                <w:szCs w:val="24"/>
              </w:rPr>
            </w:pPr>
            <w:r w:rsidRPr="00F20FB4">
              <w:rPr>
                <w:rFonts w:ascii="Times New Roman" w:eastAsia="標楷體" w:hAnsi="Times New Roman"/>
                <w:color w:val="000000"/>
                <w:szCs w:val="24"/>
              </w:rPr>
              <w:t>回饋表檢討</w:t>
            </w:r>
          </w:p>
        </w:tc>
        <w:tc>
          <w:tcPr>
            <w:tcW w:w="1134" w:type="dxa"/>
            <w:tcBorders>
              <w:bottom w:val="single" w:sz="12" w:space="0" w:color="auto"/>
              <w:right w:val="single" w:sz="12" w:space="0" w:color="auto"/>
            </w:tcBorders>
          </w:tcPr>
          <w:p w:rsidR="00B61CE1" w:rsidRPr="00F20FB4" w:rsidRDefault="00B61CE1" w:rsidP="00B51195">
            <w:pPr>
              <w:spacing w:after="0" w:line="360" w:lineRule="exact"/>
              <w:rPr>
                <w:rFonts w:ascii="Times New Roman" w:eastAsia="標楷體" w:hAnsi="Times New Roman"/>
                <w:color w:val="000000"/>
                <w:szCs w:val="24"/>
              </w:rPr>
            </w:pPr>
            <w:r w:rsidRPr="00F20FB4">
              <w:rPr>
                <w:rFonts w:ascii="Times New Roman" w:eastAsia="標楷體" w:hAnsi="Times New Roman"/>
                <w:color w:val="000000"/>
                <w:szCs w:val="24"/>
              </w:rPr>
              <w:t>研習問卷</w:t>
            </w:r>
          </w:p>
        </w:tc>
      </w:tr>
    </w:tbl>
    <w:p w:rsidR="00B61CE1" w:rsidRPr="00F20FB4" w:rsidRDefault="00B61CE1" w:rsidP="00B61CE1">
      <w:pPr>
        <w:autoSpaceDE w:val="0"/>
        <w:autoSpaceDN w:val="0"/>
        <w:adjustRightInd w:val="0"/>
        <w:spacing w:after="0" w:line="360" w:lineRule="auto"/>
        <w:contextualSpacing/>
        <w:rPr>
          <w:rFonts w:ascii="Times New Roman" w:eastAsia="標楷體" w:hAnsi="Times New Roman"/>
          <w:color w:val="000000"/>
          <w:szCs w:val="24"/>
          <w:lang w:eastAsia="zh-TW"/>
        </w:rPr>
      </w:pPr>
    </w:p>
    <w:p w:rsidR="00B61CE1" w:rsidRPr="00F20FB4" w:rsidRDefault="00B61CE1" w:rsidP="00B61CE1">
      <w:pPr>
        <w:autoSpaceDE w:val="0"/>
        <w:autoSpaceDN w:val="0"/>
        <w:adjustRightInd w:val="0"/>
        <w:spacing w:after="0" w:line="360" w:lineRule="auto"/>
        <w:contextualSpacing/>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九、預期成效</w:t>
      </w:r>
    </w:p>
    <w:p w:rsidR="00B61CE1" w:rsidRPr="00F20FB4" w:rsidRDefault="00B61CE1" w:rsidP="00B61CE1">
      <w:pPr>
        <w:autoSpaceDE w:val="0"/>
        <w:autoSpaceDN w:val="0"/>
        <w:adjustRightInd w:val="0"/>
        <w:snapToGrid w:val="0"/>
        <w:spacing w:after="0" w:line="360" w:lineRule="exact"/>
        <w:ind w:left="616" w:hangingChars="280" w:hanging="616"/>
        <w:rPr>
          <w:rFonts w:ascii="Times New Roman" w:eastAsia="標楷體" w:hAnsi="Times New Roman"/>
          <w:color w:val="000000"/>
          <w:szCs w:val="24"/>
          <w:lang w:eastAsia="zh-TW"/>
        </w:rPr>
      </w:pPr>
      <w:r w:rsidRPr="00F20FB4">
        <w:rPr>
          <w:rFonts w:ascii="Times New Roman" w:eastAsia="標楷體" w:hAnsi="Times New Roman"/>
          <w:color w:val="000000"/>
          <w:szCs w:val="24"/>
          <w:lang w:eastAsia="zh-TW"/>
        </w:rPr>
        <w:t>(</w:t>
      </w:r>
      <w:proofErr w:type="gramStart"/>
      <w:r w:rsidRPr="00F20FB4">
        <w:rPr>
          <w:rFonts w:ascii="Times New Roman" w:eastAsia="標楷體" w:hAnsi="Times New Roman"/>
          <w:color w:val="000000"/>
          <w:szCs w:val="24"/>
          <w:lang w:eastAsia="zh-TW"/>
        </w:rPr>
        <w:t>一</w:t>
      </w:r>
      <w:proofErr w:type="gramEnd"/>
      <w:r w:rsidRPr="00F20FB4">
        <w:rPr>
          <w:rFonts w:ascii="Times New Roman" w:eastAsia="標楷體" w:hAnsi="Times New Roman"/>
          <w:color w:val="000000"/>
          <w:szCs w:val="24"/>
          <w:lang w:eastAsia="zh-TW"/>
        </w:rPr>
        <w:t>)</w:t>
      </w:r>
      <w:r w:rsidRPr="00F20FB4">
        <w:rPr>
          <w:rFonts w:ascii="Times New Roman" w:eastAsia="標楷體" w:hAnsi="Times New Roman"/>
          <w:color w:val="000000"/>
          <w:szCs w:val="24"/>
          <w:lang w:eastAsia="zh-TW"/>
        </w:rPr>
        <w:t>透過新媒體藝術與美感教育專業學者及優良教師教學觀摩與研習學員實作，提昇本領域國教輔導團團員及藝術領域教師有效教學的能力。</w:t>
      </w:r>
    </w:p>
    <w:p w:rsidR="00B61CE1" w:rsidRPr="00F20FB4" w:rsidRDefault="00B61CE1" w:rsidP="00B61CE1">
      <w:pPr>
        <w:spacing w:after="0" w:line="240" w:lineRule="auto"/>
        <w:ind w:hanging="482"/>
        <w:rPr>
          <w:rFonts w:ascii="Times New Roman" w:eastAsia="標楷體" w:hAnsi="Times New Roman"/>
          <w:color w:val="000000"/>
          <w:lang w:eastAsia="zh-TW"/>
        </w:rPr>
      </w:pPr>
      <w:r w:rsidRPr="00F20FB4">
        <w:rPr>
          <w:rFonts w:ascii="Times New Roman" w:eastAsia="標楷體" w:hAnsi="Times New Roman"/>
          <w:color w:val="000000"/>
          <w:szCs w:val="24"/>
          <w:lang w:eastAsia="zh-TW"/>
        </w:rPr>
        <w:t xml:space="preserve">    (</w:t>
      </w:r>
      <w:r w:rsidRPr="00F20FB4">
        <w:rPr>
          <w:rFonts w:ascii="Times New Roman" w:eastAsia="標楷體" w:hAnsi="Times New Roman"/>
          <w:color w:val="000000"/>
          <w:szCs w:val="24"/>
          <w:lang w:eastAsia="zh-TW"/>
        </w:rPr>
        <w:t>二</w:t>
      </w:r>
      <w:proofErr w:type="gramStart"/>
      <w:r w:rsidRPr="00F20FB4">
        <w:rPr>
          <w:rFonts w:ascii="Times New Roman" w:eastAsia="標楷體" w:hAnsi="Times New Roman"/>
          <w:color w:val="000000"/>
          <w:szCs w:val="24"/>
          <w:lang w:eastAsia="zh-TW"/>
        </w:rPr>
        <w:t>）</w:t>
      </w:r>
      <w:proofErr w:type="gramEnd"/>
      <w:r w:rsidRPr="00F20FB4">
        <w:rPr>
          <w:rFonts w:ascii="Times New Roman" w:eastAsia="標楷體" w:hAnsi="Times New Roman"/>
          <w:color w:val="000000"/>
          <w:szCs w:val="24"/>
          <w:lang w:eastAsia="zh-TW"/>
        </w:rPr>
        <w:t>透過研習回饋單，瞭解學員研習基本資料、綜合意見及教學疑難困境，以做為輔導團檢討之依據。</w:t>
      </w:r>
    </w:p>
    <w:p w:rsidR="004B4C4D" w:rsidRPr="00B61CE1" w:rsidRDefault="004B4C4D" w:rsidP="00A57FDD">
      <w:pPr>
        <w:spacing w:beforeLines="25" w:before="90"/>
        <w:rPr>
          <w:rFonts w:ascii="標楷體" w:eastAsia="標楷體" w:hAnsi="標楷體"/>
          <w:lang w:eastAsia="zh-TW"/>
        </w:rPr>
      </w:pPr>
    </w:p>
    <w:sectPr w:rsidR="004B4C4D" w:rsidRPr="00B61CE1" w:rsidSect="00B51195">
      <w:footerReference w:type="default" r:id="rId17"/>
      <w:pgSz w:w="11906" w:h="16838"/>
      <w:pgMar w:top="1134" w:right="707" w:bottom="1134" w:left="709" w:header="851" w:footer="42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141" w:rsidRDefault="006E0141">
      <w:pPr>
        <w:spacing w:after="0" w:line="240" w:lineRule="auto"/>
      </w:pPr>
      <w:r>
        <w:separator/>
      </w:r>
    </w:p>
  </w:endnote>
  <w:endnote w:type="continuationSeparator" w:id="0">
    <w:p w:rsidR="006E0141" w:rsidRDefault="006E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Gungsuh">
    <w:altName w:val="Times New Roman"/>
    <w:charset w:val="81"/>
    <w:family w:val="roman"/>
    <w:pitch w:val="variable"/>
    <w:sig w:usb0="B00002AF" w:usb1="69D77CFB" w:usb2="00000030" w:usb3="00000000" w:csb0="0008009F" w:csb1="00000000"/>
  </w:font>
  <w:font w:name="BiauKai">
    <w:altName w:val="Microsoft YaHei"/>
    <w:charset w:val="00"/>
    <w:family w:val="auto"/>
    <w:pitch w:val="default"/>
    <w:sig w:usb0="00000000" w:usb1="00000000" w:usb2="00000000" w:usb3="00000000" w:csb0="0004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華康中黑體">
    <w:charset w:val="88"/>
    <w:family w:val="modern"/>
    <w:pitch w:val="fixed"/>
    <w:sig w:usb0="80000001" w:usb1="28091800" w:usb2="00000016" w:usb3="00000000" w:csb0="00100000" w:csb1="00000000"/>
  </w:font>
  <w:font w:name="Roboto">
    <w:altName w:val="Arial"/>
    <w:charset w:val="00"/>
    <w:family w:val="auto"/>
    <w:pitch w:val="variable"/>
    <w:sig w:usb0="E00002FF" w:usb1="5000205B" w:usb2="0000002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195" w:rsidRDefault="00B51195"/>
  <w:p w:rsidR="00B51195" w:rsidRDefault="00B51195">
    <w:pPr>
      <w:pStyle w:val="af"/>
      <w:jc w:val="center"/>
    </w:pPr>
    <w:r>
      <w:fldChar w:fldCharType="begin"/>
    </w:r>
    <w:r>
      <w:instrText>PAGE   \* MERGEFORMAT</w:instrText>
    </w:r>
    <w:r>
      <w:fldChar w:fldCharType="separate"/>
    </w:r>
    <w:r w:rsidRPr="00E727C7">
      <w:rPr>
        <w:noProof/>
        <w:lang w:val="zh-TW" w:eastAsia="zh-TW"/>
      </w:rPr>
      <w:t>41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195" w:rsidRDefault="00B51195"/>
  <w:p w:rsidR="00B51195" w:rsidRDefault="00B51195">
    <w:pPr>
      <w:pStyle w:val="af"/>
      <w:jc w:val="center"/>
    </w:pPr>
    <w:r>
      <w:fldChar w:fldCharType="begin"/>
    </w:r>
    <w:r>
      <w:instrText>PAGE   \* MERGEFORMAT</w:instrText>
    </w:r>
    <w:r>
      <w:fldChar w:fldCharType="separate"/>
    </w:r>
    <w:r w:rsidRPr="00B61CE1">
      <w:rPr>
        <w:noProof/>
        <w:lang w:val="zh-TW" w:eastAsia="zh-TW"/>
      </w:rPr>
      <w:t>71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141" w:rsidRDefault="006E0141">
      <w:pPr>
        <w:spacing w:after="0" w:line="240" w:lineRule="auto"/>
      </w:pPr>
      <w:r>
        <w:separator/>
      </w:r>
    </w:p>
  </w:footnote>
  <w:footnote w:type="continuationSeparator" w:id="0">
    <w:p w:rsidR="006E0141" w:rsidRDefault="006E0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6B0"/>
    <w:multiLevelType w:val="multilevel"/>
    <w:tmpl w:val="032E36B0"/>
    <w:lvl w:ilvl="0">
      <w:start w:val="1"/>
      <w:numFmt w:val="decimal"/>
      <w:lvlText w:val="%1."/>
      <w:lvlJc w:val="left"/>
      <w:pPr>
        <w:ind w:left="480" w:hanging="48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F74E5F"/>
    <w:multiLevelType w:val="multilevel"/>
    <w:tmpl w:val="03F74E5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436BF6"/>
    <w:multiLevelType w:val="hybridMultilevel"/>
    <w:tmpl w:val="0E726AD4"/>
    <w:lvl w:ilvl="0" w:tplc="458A4D1A">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1A6E0E"/>
    <w:multiLevelType w:val="hybridMultilevel"/>
    <w:tmpl w:val="CA4E9AC6"/>
    <w:lvl w:ilvl="0" w:tplc="698CA388">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92A350B"/>
    <w:multiLevelType w:val="multilevel"/>
    <w:tmpl w:val="092A350B"/>
    <w:lvl w:ilvl="0">
      <w:start w:val="1"/>
      <w:numFmt w:val="decimal"/>
      <w:lvlText w:val="%1."/>
      <w:lvlJc w:val="left"/>
      <w:pPr>
        <w:ind w:left="480" w:hanging="48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5A0A82"/>
    <w:multiLevelType w:val="multilevel"/>
    <w:tmpl w:val="E8D4AD78"/>
    <w:lvl w:ilvl="0">
      <w:start w:val="1"/>
      <w:numFmt w:val="taiwaneseCountingThousand"/>
      <w:lvlText w:val="（%1）"/>
      <w:lvlJc w:val="left"/>
      <w:pPr>
        <w:ind w:left="622" w:hanging="480"/>
      </w:pPr>
      <w:rPr>
        <w:rFonts w:ascii="Times New Roman" w:eastAsia="標楷體" w:hAnsi="Times New Roman" w:cs="Times New Roman"/>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6" w15:restartNumberingAfterBreak="0">
    <w:nsid w:val="13FB2F79"/>
    <w:multiLevelType w:val="multilevel"/>
    <w:tmpl w:val="13FB2F79"/>
    <w:lvl w:ilvl="0">
      <w:start w:val="1"/>
      <w:numFmt w:val="decimal"/>
      <w:lvlText w:val="%1."/>
      <w:lvlJc w:val="left"/>
      <w:pPr>
        <w:ind w:left="480" w:hanging="48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092240"/>
    <w:multiLevelType w:val="multilevel"/>
    <w:tmpl w:val="15092240"/>
    <w:lvl w:ilvl="0">
      <w:start w:val="1"/>
      <w:numFmt w:val="decimal"/>
      <w:lvlText w:val="%1."/>
      <w:lvlJc w:val="left"/>
      <w:pPr>
        <w:ind w:left="480" w:hanging="480"/>
      </w:pPr>
    </w:lvl>
    <w:lvl w:ilvl="1">
      <w:start w:val="1"/>
      <w:numFmt w:val="decimal"/>
      <w:lvlText w:val="%2."/>
      <w:lvlJc w:val="left"/>
      <w:pPr>
        <w:ind w:left="960" w:hanging="480"/>
      </w:pPr>
    </w:lvl>
    <w:lvl w:ilvl="2">
      <w:start w:val="1"/>
      <w:numFmt w:val="taiwaneseCountingThousand"/>
      <w:lvlText w:val="%3、"/>
      <w:lvlJc w:val="left"/>
      <w:pPr>
        <w:ind w:left="1142" w:hanging="432"/>
      </w:pPr>
      <w:rPr>
        <w:rFonts w:hint="default"/>
      </w:rPr>
    </w:lvl>
    <w:lvl w:ilvl="3">
      <w:start w:val="1"/>
      <w:numFmt w:val="taiwaneseCountingThousand"/>
      <w:lvlText w:val="(%4)"/>
      <w:lvlJc w:val="left"/>
      <w:pPr>
        <w:ind w:left="1845" w:hanging="405"/>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D8C3AA1"/>
    <w:multiLevelType w:val="hybridMultilevel"/>
    <w:tmpl w:val="F4503524"/>
    <w:lvl w:ilvl="0" w:tplc="458A4D1A">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70344FE"/>
    <w:multiLevelType w:val="multilevel"/>
    <w:tmpl w:val="270344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71D2A4F"/>
    <w:multiLevelType w:val="multilevel"/>
    <w:tmpl w:val="271D2A4F"/>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A9F48BE"/>
    <w:multiLevelType w:val="hybridMultilevel"/>
    <w:tmpl w:val="E2A6A4FC"/>
    <w:lvl w:ilvl="0" w:tplc="37C873E4">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F284712"/>
    <w:multiLevelType w:val="hybridMultilevel"/>
    <w:tmpl w:val="F4503524"/>
    <w:lvl w:ilvl="0" w:tplc="458A4D1A">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33D36784"/>
    <w:multiLevelType w:val="multilevel"/>
    <w:tmpl w:val="33D36784"/>
    <w:lvl w:ilvl="0">
      <w:start w:val="1"/>
      <w:numFmt w:val="decimal"/>
      <w:lvlText w:val="%1."/>
      <w:lvlJc w:val="left"/>
      <w:pPr>
        <w:ind w:left="480" w:hanging="48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E06807"/>
    <w:multiLevelType w:val="hybridMultilevel"/>
    <w:tmpl w:val="499EB71A"/>
    <w:lvl w:ilvl="0" w:tplc="458A4D1A">
      <w:start w:val="1"/>
      <w:numFmt w:val="taiwaneseCountingThousand"/>
      <w:lvlText w:val="(%1)"/>
      <w:lvlJc w:val="left"/>
      <w:pPr>
        <w:ind w:left="660" w:hanging="555"/>
      </w:pPr>
      <w:rPr>
        <w:rFonts w:hint="default"/>
        <w:color w:val="000000"/>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5" w15:restartNumberingAfterBreak="0">
    <w:nsid w:val="367B4787"/>
    <w:multiLevelType w:val="multilevel"/>
    <w:tmpl w:val="367B4787"/>
    <w:lvl w:ilvl="0">
      <w:start w:val="1"/>
      <w:numFmt w:val="decimal"/>
      <w:lvlText w:val="%1."/>
      <w:lvlJc w:val="left"/>
      <w:pPr>
        <w:ind w:left="480" w:hanging="48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6A2193D"/>
    <w:multiLevelType w:val="hybridMultilevel"/>
    <w:tmpl w:val="F4503524"/>
    <w:lvl w:ilvl="0" w:tplc="458A4D1A">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37AF6ECB"/>
    <w:multiLevelType w:val="multilevel"/>
    <w:tmpl w:val="37AF6ECB"/>
    <w:lvl w:ilvl="0">
      <w:start w:val="1"/>
      <w:numFmt w:val="taiwaneseCountingThousand"/>
      <w:lvlText w:val="%1、"/>
      <w:lvlJc w:val="left"/>
      <w:pPr>
        <w:ind w:left="480" w:hanging="480"/>
      </w:pPr>
      <w:rPr>
        <w:rFonts w:hAnsi="新細明體" w:hint="default"/>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A3B19CE"/>
    <w:multiLevelType w:val="hybridMultilevel"/>
    <w:tmpl w:val="2E68C57A"/>
    <w:lvl w:ilvl="0" w:tplc="458A4D1A">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7A2706"/>
    <w:multiLevelType w:val="multilevel"/>
    <w:tmpl w:val="3A7A270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44716536"/>
    <w:multiLevelType w:val="multilevel"/>
    <w:tmpl w:val="44716536"/>
    <w:lvl w:ilvl="0">
      <w:start w:val="4"/>
      <w:numFmt w:val="ideographLegalTraditional"/>
      <w:lvlText w:val="%1、"/>
      <w:lvlJc w:val="left"/>
      <w:pPr>
        <w:ind w:left="480" w:hanging="480"/>
      </w:pPr>
      <w:rPr>
        <w:rFonts w:hint="default"/>
        <w:lang w:val="en-US"/>
      </w:rPr>
    </w:lvl>
    <w:lvl w:ilvl="1">
      <w:start w:val="1"/>
      <w:numFmt w:val="taiwaneseCountingThousand"/>
      <w:lvlText w:val="%2、"/>
      <w:lvlJc w:val="left"/>
      <w:pPr>
        <w:ind w:left="960" w:hanging="48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0D74D5"/>
    <w:multiLevelType w:val="hybridMultilevel"/>
    <w:tmpl w:val="F6025A50"/>
    <w:lvl w:ilvl="0" w:tplc="B8DA2F24">
      <w:start w:val="1"/>
      <w:numFmt w:val="taiwaneseCountingThousand"/>
      <w:lvlText w:val="%1、"/>
      <w:lvlJc w:val="left"/>
      <w:pPr>
        <w:ind w:left="950" w:hanging="51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2" w15:restartNumberingAfterBreak="0">
    <w:nsid w:val="48373774"/>
    <w:multiLevelType w:val="multilevel"/>
    <w:tmpl w:val="48373774"/>
    <w:lvl w:ilvl="0">
      <w:start w:val="1"/>
      <w:numFmt w:val="decimal"/>
      <w:lvlText w:val="%1、"/>
      <w:lvlJc w:val="left"/>
      <w:pPr>
        <w:ind w:left="679" w:hanging="360"/>
      </w:pPr>
      <w:rPr>
        <w:rFonts w:hint="default"/>
      </w:r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23" w15:restartNumberingAfterBreak="0">
    <w:nsid w:val="4AF73BFD"/>
    <w:multiLevelType w:val="hybridMultilevel"/>
    <w:tmpl w:val="366E8E42"/>
    <w:lvl w:ilvl="0" w:tplc="458A4D1A">
      <w:start w:val="1"/>
      <w:numFmt w:val="taiwaneseCountingThousand"/>
      <w:lvlText w:val="(%1)"/>
      <w:lvlJc w:val="left"/>
      <w:pPr>
        <w:ind w:left="740" w:hanging="480"/>
      </w:pPr>
      <w:rPr>
        <w:rFonts w:hint="default"/>
        <w:color w:val="000000"/>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4" w15:restartNumberingAfterBreak="0">
    <w:nsid w:val="50E523C1"/>
    <w:multiLevelType w:val="hybridMultilevel"/>
    <w:tmpl w:val="D918ED56"/>
    <w:lvl w:ilvl="0" w:tplc="E7F2BD24">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57797A83"/>
    <w:multiLevelType w:val="multilevel"/>
    <w:tmpl w:val="57797A83"/>
    <w:lvl w:ilvl="0">
      <w:start w:val="1"/>
      <w:numFmt w:val="decimal"/>
      <w:lvlText w:val="%1."/>
      <w:lvlJc w:val="left"/>
      <w:pPr>
        <w:ind w:left="480" w:hanging="480"/>
      </w:pPr>
      <w:rPr>
        <w:rFonts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EC7424D"/>
    <w:multiLevelType w:val="multilevel"/>
    <w:tmpl w:val="5EC7424D"/>
    <w:lvl w:ilvl="0">
      <w:start w:val="1"/>
      <w:numFmt w:val="decimal"/>
      <w:lvlText w:val="%1."/>
      <w:lvlJc w:val="left"/>
      <w:pPr>
        <w:ind w:left="849" w:hanging="480"/>
      </w:pPr>
    </w:lvl>
    <w:lvl w:ilvl="1">
      <w:start w:val="1"/>
      <w:numFmt w:val="ideographTraditional"/>
      <w:lvlText w:val="%2、"/>
      <w:lvlJc w:val="left"/>
      <w:pPr>
        <w:ind w:left="1329" w:hanging="480"/>
      </w:pPr>
    </w:lvl>
    <w:lvl w:ilvl="2">
      <w:start w:val="1"/>
      <w:numFmt w:val="decimal"/>
      <w:lvlText w:val="%3."/>
      <w:lvlJc w:val="left"/>
      <w:pPr>
        <w:ind w:left="4167" w:hanging="480"/>
      </w:pPr>
    </w:lvl>
    <w:lvl w:ilvl="3">
      <w:start w:val="1"/>
      <w:numFmt w:val="decimal"/>
      <w:lvlText w:val="%4."/>
      <w:lvlJc w:val="left"/>
      <w:pPr>
        <w:ind w:left="2289" w:hanging="480"/>
      </w:pPr>
    </w:lvl>
    <w:lvl w:ilvl="4">
      <w:start w:val="1"/>
      <w:numFmt w:val="ideographTraditional"/>
      <w:lvlText w:val="%5、"/>
      <w:lvlJc w:val="left"/>
      <w:pPr>
        <w:ind w:left="2769" w:hanging="480"/>
      </w:pPr>
    </w:lvl>
    <w:lvl w:ilvl="5">
      <w:start w:val="1"/>
      <w:numFmt w:val="lowerRoman"/>
      <w:lvlText w:val="%6."/>
      <w:lvlJc w:val="right"/>
      <w:pPr>
        <w:ind w:left="3249" w:hanging="480"/>
      </w:pPr>
    </w:lvl>
    <w:lvl w:ilvl="6">
      <w:start w:val="1"/>
      <w:numFmt w:val="decimal"/>
      <w:lvlText w:val="%7."/>
      <w:lvlJc w:val="left"/>
      <w:pPr>
        <w:ind w:left="3729" w:hanging="480"/>
      </w:pPr>
    </w:lvl>
    <w:lvl w:ilvl="7">
      <w:start w:val="1"/>
      <w:numFmt w:val="ideographTraditional"/>
      <w:lvlText w:val="%8、"/>
      <w:lvlJc w:val="left"/>
      <w:pPr>
        <w:ind w:left="4209" w:hanging="480"/>
      </w:pPr>
    </w:lvl>
    <w:lvl w:ilvl="8">
      <w:start w:val="1"/>
      <w:numFmt w:val="lowerRoman"/>
      <w:lvlText w:val="%9."/>
      <w:lvlJc w:val="right"/>
      <w:pPr>
        <w:ind w:left="4689" w:hanging="480"/>
      </w:pPr>
    </w:lvl>
  </w:abstractNum>
  <w:abstractNum w:abstractNumId="27" w15:restartNumberingAfterBreak="0">
    <w:nsid w:val="6247128A"/>
    <w:multiLevelType w:val="multilevel"/>
    <w:tmpl w:val="6247128A"/>
    <w:lvl w:ilvl="0">
      <w:start w:val="1"/>
      <w:numFmt w:val="decimal"/>
      <w:lvlText w:val="%1."/>
      <w:lvlJc w:val="left"/>
      <w:pPr>
        <w:ind w:left="2749" w:hanging="480"/>
      </w:pPr>
      <w:rPr>
        <w:rFonts w:cs="Times New Roman"/>
      </w:rPr>
    </w:lvl>
    <w:lvl w:ilvl="1">
      <w:start w:val="1"/>
      <w:numFmt w:val="decimal"/>
      <w:lvlText w:val="%2."/>
      <w:lvlJc w:val="left"/>
      <w:pPr>
        <w:ind w:left="8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AC5444C"/>
    <w:multiLevelType w:val="hybridMultilevel"/>
    <w:tmpl w:val="BE684148"/>
    <w:lvl w:ilvl="0" w:tplc="458A4D1A">
      <w:start w:val="1"/>
      <w:numFmt w:val="taiwaneseCountingThousand"/>
      <w:lvlText w:val="(%1)"/>
      <w:lvlJc w:val="left"/>
      <w:pPr>
        <w:ind w:left="905" w:hanging="480"/>
      </w:pPr>
      <w:rPr>
        <w:rFonts w:hint="default"/>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15:restartNumberingAfterBreak="0">
    <w:nsid w:val="6B0E5106"/>
    <w:multiLevelType w:val="hybridMultilevel"/>
    <w:tmpl w:val="2DC8B504"/>
    <w:lvl w:ilvl="0" w:tplc="B498AEA8">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6B25324B"/>
    <w:multiLevelType w:val="multilevel"/>
    <w:tmpl w:val="6B25324B"/>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CAF369D"/>
    <w:multiLevelType w:val="multilevel"/>
    <w:tmpl w:val="6CAF369D"/>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ED06E4A"/>
    <w:multiLevelType w:val="hybridMultilevel"/>
    <w:tmpl w:val="DAAECC28"/>
    <w:lvl w:ilvl="0" w:tplc="CA2A58B4">
      <w:start w:val="1"/>
      <w:numFmt w:val="taiwaneseCountingThousand"/>
      <w:lvlText w:val="%1、"/>
      <w:lvlJc w:val="left"/>
      <w:pPr>
        <w:ind w:left="430" w:hanging="432"/>
      </w:pPr>
      <w:rPr>
        <w:rFonts w:hint="default"/>
        <w:sz w:val="24"/>
        <w:szCs w:val="24"/>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3" w15:restartNumberingAfterBreak="0">
    <w:nsid w:val="6FF85EE9"/>
    <w:multiLevelType w:val="multilevel"/>
    <w:tmpl w:val="6FF85EE9"/>
    <w:lvl w:ilvl="0">
      <w:start w:val="1"/>
      <w:numFmt w:val="decimal"/>
      <w:lvlText w:val="%1、"/>
      <w:lvlJc w:val="left"/>
      <w:pPr>
        <w:ind w:left="679" w:hanging="360"/>
      </w:pPr>
      <w:rPr>
        <w:rFonts w:hint="default"/>
      </w:r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34" w15:restartNumberingAfterBreak="0">
    <w:nsid w:val="782D1FEF"/>
    <w:multiLevelType w:val="hybridMultilevel"/>
    <w:tmpl w:val="7B6C7732"/>
    <w:lvl w:ilvl="0" w:tplc="5E86B750">
      <w:start w:val="1"/>
      <w:numFmt w:val="taiwaneseCountingThousand"/>
      <w:lvlText w:val="(%1)"/>
      <w:lvlJc w:val="left"/>
      <w:pPr>
        <w:ind w:left="1047" w:hanging="480"/>
      </w:pPr>
      <w:rPr>
        <w:rFonts w:hint="default"/>
        <w:color w:val="00000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7"/>
  </w:num>
  <w:num w:numId="4">
    <w:abstractNumId w:val="19"/>
  </w:num>
  <w:num w:numId="5">
    <w:abstractNumId w:val="33"/>
  </w:num>
  <w:num w:numId="6">
    <w:abstractNumId w:val="22"/>
  </w:num>
  <w:num w:numId="7">
    <w:abstractNumId w:val="9"/>
  </w:num>
  <w:num w:numId="8">
    <w:abstractNumId w:val="10"/>
  </w:num>
  <w:num w:numId="9">
    <w:abstractNumId w:val="2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5"/>
  </w:num>
  <w:num w:numId="18">
    <w:abstractNumId w:val="17"/>
  </w:num>
  <w:num w:numId="19">
    <w:abstractNumId w:val="20"/>
  </w:num>
  <w:num w:numId="20">
    <w:abstractNumId w:val="1"/>
  </w:num>
  <w:num w:numId="21">
    <w:abstractNumId w:val="32"/>
  </w:num>
  <w:num w:numId="22">
    <w:abstractNumId w:val="21"/>
  </w:num>
  <w:num w:numId="23">
    <w:abstractNumId w:val="14"/>
  </w:num>
  <w:num w:numId="24">
    <w:abstractNumId w:val="16"/>
  </w:num>
  <w:num w:numId="25">
    <w:abstractNumId w:val="2"/>
  </w:num>
  <w:num w:numId="26">
    <w:abstractNumId w:val="23"/>
  </w:num>
  <w:num w:numId="27">
    <w:abstractNumId w:val="28"/>
  </w:num>
  <w:num w:numId="28">
    <w:abstractNumId w:val="18"/>
  </w:num>
  <w:num w:numId="29">
    <w:abstractNumId w:val="12"/>
  </w:num>
  <w:num w:numId="30">
    <w:abstractNumId w:val="8"/>
  </w:num>
  <w:num w:numId="31">
    <w:abstractNumId w:val="34"/>
  </w:num>
  <w:num w:numId="32">
    <w:abstractNumId w:val="11"/>
  </w:num>
  <w:num w:numId="33">
    <w:abstractNumId w:val="24"/>
  </w:num>
  <w:num w:numId="34">
    <w:abstractNumId w:val="29"/>
  </w:num>
  <w:num w:numId="3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o:colormru v:ext="edit" colors="#fcf,#f9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C5"/>
    <w:rsid w:val="00000161"/>
    <w:rsid w:val="0000284A"/>
    <w:rsid w:val="00002DE9"/>
    <w:rsid w:val="00002EA0"/>
    <w:rsid w:val="000033E3"/>
    <w:rsid w:val="00003EDF"/>
    <w:rsid w:val="00004EBB"/>
    <w:rsid w:val="00005687"/>
    <w:rsid w:val="00007F62"/>
    <w:rsid w:val="00010198"/>
    <w:rsid w:val="00010340"/>
    <w:rsid w:val="00012A0F"/>
    <w:rsid w:val="000132B3"/>
    <w:rsid w:val="00013C0A"/>
    <w:rsid w:val="00021429"/>
    <w:rsid w:val="000227A3"/>
    <w:rsid w:val="000236CC"/>
    <w:rsid w:val="00024A15"/>
    <w:rsid w:val="000250AC"/>
    <w:rsid w:val="00025756"/>
    <w:rsid w:val="00025C11"/>
    <w:rsid w:val="00025D82"/>
    <w:rsid w:val="00025EF3"/>
    <w:rsid w:val="00025EF8"/>
    <w:rsid w:val="000261F9"/>
    <w:rsid w:val="00026CA8"/>
    <w:rsid w:val="000271C7"/>
    <w:rsid w:val="000310CA"/>
    <w:rsid w:val="000321BF"/>
    <w:rsid w:val="00033A44"/>
    <w:rsid w:val="00036A22"/>
    <w:rsid w:val="00040BBF"/>
    <w:rsid w:val="00040F93"/>
    <w:rsid w:val="00042D61"/>
    <w:rsid w:val="00042F70"/>
    <w:rsid w:val="00043124"/>
    <w:rsid w:val="0004357A"/>
    <w:rsid w:val="000453B1"/>
    <w:rsid w:val="00045708"/>
    <w:rsid w:val="00046A3B"/>
    <w:rsid w:val="00051221"/>
    <w:rsid w:val="000566DC"/>
    <w:rsid w:val="0005702B"/>
    <w:rsid w:val="0005767D"/>
    <w:rsid w:val="0006025F"/>
    <w:rsid w:val="000607A7"/>
    <w:rsid w:val="0006549F"/>
    <w:rsid w:val="00066279"/>
    <w:rsid w:val="0006715D"/>
    <w:rsid w:val="0006785A"/>
    <w:rsid w:val="00070562"/>
    <w:rsid w:val="00071BE8"/>
    <w:rsid w:val="00076B6D"/>
    <w:rsid w:val="00077B55"/>
    <w:rsid w:val="00081C5D"/>
    <w:rsid w:val="000826A0"/>
    <w:rsid w:val="00083F89"/>
    <w:rsid w:val="00086568"/>
    <w:rsid w:val="0008757B"/>
    <w:rsid w:val="00087E38"/>
    <w:rsid w:val="00091E97"/>
    <w:rsid w:val="00092663"/>
    <w:rsid w:val="0009294B"/>
    <w:rsid w:val="000942AE"/>
    <w:rsid w:val="00097201"/>
    <w:rsid w:val="00097B90"/>
    <w:rsid w:val="000A04CB"/>
    <w:rsid w:val="000A0CFC"/>
    <w:rsid w:val="000A28FB"/>
    <w:rsid w:val="000A2A3F"/>
    <w:rsid w:val="000A4641"/>
    <w:rsid w:val="000B06F2"/>
    <w:rsid w:val="000B3020"/>
    <w:rsid w:val="000B361F"/>
    <w:rsid w:val="000B36E7"/>
    <w:rsid w:val="000B3B62"/>
    <w:rsid w:val="000B410B"/>
    <w:rsid w:val="000B6A6D"/>
    <w:rsid w:val="000B7862"/>
    <w:rsid w:val="000C130E"/>
    <w:rsid w:val="000C155C"/>
    <w:rsid w:val="000C19E5"/>
    <w:rsid w:val="000C2AC8"/>
    <w:rsid w:val="000C46C3"/>
    <w:rsid w:val="000D01A4"/>
    <w:rsid w:val="000D1CC0"/>
    <w:rsid w:val="000D1D9A"/>
    <w:rsid w:val="000D2378"/>
    <w:rsid w:val="000D2B98"/>
    <w:rsid w:val="000D3B4E"/>
    <w:rsid w:val="000D3FD5"/>
    <w:rsid w:val="000D7DD3"/>
    <w:rsid w:val="000E0AAE"/>
    <w:rsid w:val="000E383C"/>
    <w:rsid w:val="000E5990"/>
    <w:rsid w:val="000F0499"/>
    <w:rsid w:val="000F079B"/>
    <w:rsid w:val="000F1449"/>
    <w:rsid w:val="000F2B15"/>
    <w:rsid w:val="000F4BBC"/>
    <w:rsid w:val="000F4E03"/>
    <w:rsid w:val="000F78B3"/>
    <w:rsid w:val="00104825"/>
    <w:rsid w:val="00105936"/>
    <w:rsid w:val="001062E6"/>
    <w:rsid w:val="00106330"/>
    <w:rsid w:val="001076F5"/>
    <w:rsid w:val="00107B7E"/>
    <w:rsid w:val="00110E7A"/>
    <w:rsid w:val="001117CB"/>
    <w:rsid w:val="00111986"/>
    <w:rsid w:val="0011531E"/>
    <w:rsid w:val="00115911"/>
    <w:rsid w:val="0011775E"/>
    <w:rsid w:val="00117ECC"/>
    <w:rsid w:val="001206DD"/>
    <w:rsid w:val="001211B6"/>
    <w:rsid w:val="00123E13"/>
    <w:rsid w:val="0012536D"/>
    <w:rsid w:val="00130563"/>
    <w:rsid w:val="00131086"/>
    <w:rsid w:val="001310CE"/>
    <w:rsid w:val="00133085"/>
    <w:rsid w:val="00133A7E"/>
    <w:rsid w:val="001344FC"/>
    <w:rsid w:val="00135C19"/>
    <w:rsid w:val="00136790"/>
    <w:rsid w:val="001371E8"/>
    <w:rsid w:val="00137356"/>
    <w:rsid w:val="00143F97"/>
    <w:rsid w:val="00145870"/>
    <w:rsid w:val="001462BC"/>
    <w:rsid w:val="00147B0B"/>
    <w:rsid w:val="00150E61"/>
    <w:rsid w:val="00153E82"/>
    <w:rsid w:val="001541EA"/>
    <w:rsid w:val="00156042"/>
    <w:rsid w:val="00160575"/>
    <w:rsid w:val="00160E4E"/>
    <w:rsid w:val="0016321E"/>
    <w:rsid w:val="00165764"/>
    <w:rsid w:val="0016636D"/>
    <w:rsid w:val="001673EB"/>
    <w:rsid w:val="00167E59"/>
    <w:rsid w:val="00171D77"/>
    <w:rsid w:val="0017239E"/>
    <w:rsid w:val="0017301A"/>
    <w:rsid w:val="00176651"/>
    <w:rsid w:val="00176970"/>
    <w:rsid w:val="00177270"/>
    <w:rsid w:val="00180019"/>
    <w:rsid w:val="00180279"/>
    <w:rsid w:val="00180673"/>
    <w:rsid w:val="00180868"/>
    <w:rsid w:val="00181642"/>
    <w:rsid w:val="001816E4"/>
    <w:rsid w:val="00182412"/>
    <w:rsid w:val="001836FF"/>
    <w:rsid w:val="0018409A"/>
    <w:rsid w:val="001857FF"/>
    <w:rsid w:val="001871DA"/>
    <w:rsid w:val="00191563"/>
    <w:rsid w:val="00192397"/>
    <w:rsid w:val="00193638"/>
    <w:rsid w:val="001938D8"/>
    <w:rsid w:val="001944DE"/>
    <w:rsid w:val="00195670"/>
    <w:rsid w:val="001962DD"/>
    <w:rsid w:val="00196BEB"/>
    <w:rsid w:val="0019718B"/>
    <w:rsid w:val="00197306"/>
    <w:rsid w:val="00197FD8"/>
    <w:rsid w:val="001A0E7E"/>
    <w:rsid w:val="001A38C6"/>
    <w:rsid w:val="001A3994"/>
    <w:rsid w:val="001A4871"/>
    <w:rsid w:val="001A52D1"/>
    <w:rsid w:val="001A553C"/>
    <w:rsid w:val="001A6074"/>
    <w:rsid w:val="001A64F5"/>
    <w:rsid w:val="001A66ED"/>
    <w:rsid w:val="001A788C"/>
    <w:rsid w:val="001B0E16"/>
    <w:rsid w:val="001B35DE"/>
    <w:rsid w:val="001B3E0B"/>
    <w:rsid w:val="001B461D"/>
    <w:rsid w:val="001B4657"/>
    <w:rsid w:val="001B5B63"/>
    <w:rsid w:val="001B608B"/>
    <w:rsid w:val="001C1239"/>
    <w:rsid w:val="001C1358"/>
    <w:rsid w:val="001C384A"/>
    <w:rsid w:val="001C4893"/>
    <w:rsid w:val="001C500A"/>
    <w:rsid w:val="001C5B4D"/>
    <w:rsid w:val="001C611C"/>
    <w:rsid w:val="001C706F"/>
    <w:rsid w:val="001D1CE8"/>
    <w:rsid w:val="001D3D99"/>
    <w:rsid w:val="001D5B65"/>
    <w:rsid w:val="001D6CD8"/>
    <w:rsid w:val="001D779B"/>
    <w:rsid w:val="001E045B"/>
    <w:rsid w:val="001E09DE"/>
    <w:rsid w:val="001E10EF"/>
    <w:rsid w:val="001E2EC6"/>
    <w:rsid w:val="001F0ADF"/>
    <w:rsid w:val="001F2819"/>
    <w:rsid w:val="001F2F35"/>
    <w:rsid w:val="001F41DE"/>
    <w:rsid w:val="001F7AFF"/>
    <w:rsid w:val="001F7E4F"/>
    <w:rsid w:val="00201B1A"/>
    <w:rsid w:val="00204098"/>
    <w:rsid w:val="00204CB9"/>
    <w:rsid w:val="0020617F"/>
    <w:rsid w:val="00207234"/>
    <w:rsid w:val="002073F6"/>
    <w:rsid w:val="00207A91"/>
    <w:rsid w:val="002101A3"/>
    <w:rsid w:val="00211799"/>
    <w:rsid w:val="00216A2F"/>
    <w:rsid w:val="00220864"/>
    <w:rsid w:val="00221D72"/>
    <w:rsid w:val="00223AE9"/>
    <w:rsid w:val="00223BE8"/>
    <w:rsid w:val="00223CBE"/>
    <w:rsid w:val="002273E0"/>
    <w:rsid w:val="00227D62"/>
    <w:rsid w:val="002308A3"/>
    <w:rsid w:val="00231DF8"/>
    <w:rsid w:val="00231E59"/>
    <w:rsid w:val="00232706"/>
    <w:rsid w:val="00233EF1"/>
    <w:rsid w:val="00235443"/>
    <w:rsid w:val="00235E7A"/>
    <w:rsid w:val="00237039"/>
    <w:rsid w:val="00237890"/>
    <w:rsid w:val="002401FF"/>
    <w:rsid w:val="00241758"/>
    <w:rsid w:val="0024191D"/>
    <w:rsid w:val="00241CB6"/>
    <w:rsid w:val="0024217E"/>
    <w:rsid w:val="002425FC"/>
    <w:rsid w:val="00242FE2"/>
    <w:rsid w:val="00243FCE"/>
    <w:rsid w:val="00244AA8"/>
    <w:rsid w:val="002474F2"/>
    <w:rsid w:val="00247775"/>
    <w:rsid w:val="002526E6"/>
    <w:rsid w:val="00253090"/>
    <w:rsid w:val="002539D5"/>
    <w:rsid w:val="002546D0"/>
    <w:rsid w:val="00255009"/>
    <w:rsid w:val="002559E4"/>
    <w:rsid w:val="00256C9F"/>
    <w:rsid w:val="00256D3B"/>
    <w:rsid w:val="00257F14"/>
    <w:rsid w:val="00260AC5"/>
    <w:rsid w:val="00262F5B"/>
    <w:rsid w:val="0026499C"/>
    <w:rsid w:val="00265E44"/>
    <w:rsid w:val="00267AE8"/>
    <w:rsid w:val="002708D9"/>
    <w:rsid w:val="00271415"/>
    <w:rsid w:val="00271DF7"/>
    <w:rsid w:val="00272E5F"/>
    <w:rsid w:val="0027457B"/>
    <w:rsid w:val="00274B8F"/>
    <w:rsid w:val="0028047D"/>
    <w:rsid w:val="00281ED6"/>
    <w:rsid w:val="002822D4"/>
    <w:rsid w:val="00283CC6"/>
    <w:rsid w:val="00290283"/>
    <w:rsid w:val="002929C5"/>
    <w:rsid w:val="002931C1"/>
    <w:rsid w:val="002949D9"/>
    <w:rsid w:val="00294D6E"/>
    <w:rsid w:val="00294E34"/>
    <w:rsid w:val="00295547"/>
    <w:rsid w:val="00295702"/>
    <w:rsid w:val="00296205"/>
    <w:rsid w:val="002A0697"/>
    <w:rsid w:val="002A158C"/>
    <w:rsid w:val="002A1783"/>
    <w:rsid w:val="002A19A4"/>
    <w:rsid w:val="002A2BF1"/>
    <w:rsid w:val="002A43FB"/>
    <w:rsid w:val="002A48CF"/>
    <w:rsid w:val="002A4BCF"/>
    <w:rsid w:val="002B0D63"/>
    <w:rsid w:val="002B18F2"/>
    <w:rsid w:val="002B1992"/>
    <w:rsid w:val="002B1B19"/>
    <w:rsid w:val="002B1B92"/>
    <w:rsid w:val="002B1C01"/>
    <w:rsid w:val="002B3170"/>
    <w:rsid w:val="002B436F"/>
    <w:rsid w:val="002B4D35"/>
    <w:rsid w:val="002B4D3F"/>
    <w:rsid w:val="002B584E"/>
    <w:rsid w:val="002B5BD8"/>
    <w:rsid w:val="002B5E82"/>
    <w:rsid w:val="002B77B7"/>
    <w:rsid w:val="002C0D53"/>
    <w:rsid w:val="002C28C6"/>
    <w:rsid w:val="002C372F"/>
    <w:rsid w:val="002C3DB0"/>
    <w:rsid w:val="002C6FEF"/>
    <w:rsid w:val="002D03F3"/>
    <w:rsid w:val="002D1BE1"/>
    <w:rsid w:val="002D1EE1"/>
    <w:rsid w:val="002D4EA8"/>
    <w:rsid w:val="002D785B"/>
    <w:rsid w:val="002E09E7"/>
    <w:rsid w:val="002E2792"/>
    <w:rsid w:val="002E35E6"/>
    <w:rsid w:val="002E6533"/>
    <w:rsid w:val="002E6CE5"/>
    <w:rsid w:val="002E6F37"/>
    <w:rsid w:val="002E6FC6"/>
    <w:rsid w:val="002E7848"/>
    <w:rsid w:val="002F02B3"/>
    <w:rsid w:val="002F0CB9"/>
    <w:rsid w:val="002F1CA5"/>
    <w:rsid w:val="002F79DA"/>
    <w:rsid w:val="00300899"/>
    <w:rsid w:val="0030119F"/>
    <w:rsid w:val="00301357"/>
    <w:rsid w:val="003049E2"/>
    <w:rsid w:val="00304CD2"/>
    <w:rsid w:val="00305304"/>
    <w:rsid w:val="0030569F"/>
    <w:rsid w:val="0030664A"/>
    <w:rsid w:val="0030741D"/>
    <w:rsid w:val="003105F3"/>
    <w:rsid w:val="0031089D"/>
    <w:rsid w:val="00314E72"/>
    <w:rsid w:val="00314F0E"/>
    <w:rsid w:val="00315157"/>
    <w:rsid w:val="003158DE"/>
    <w:rsid w:val="003173B8"/>
    <w:rsid w:val="00320355"/>
    <w:rsid w:val="00320837"/>
    <w:rsid w:val="003208BE"/>
    <w:rsid w:val="00324CB7"/>
    <w:rsid w:val="0032571E"/>
    <w:rsid w:val="00325C98"/>
    <w:rsid w:val="00325CC9"/>
    <w:rsid w:val="003279AC"/>
    <w:rsid w:val="00330980"/>
    <w:rsid w:val="00330EF4"/>
    <w:rsid w:val="00334630"/>
    <w:rsid w:val="0033487C"/>
    <w:rsid w:val="00336C57"/>
    <w:rsid w:val="003377D9"/>
    <w:rsid w:val="0034089E"/>
    <w:rsid w:val="003421F2"/>
    <w:rsid w:val="003429AC"/>
    <w:rsid w:val="00342B0E"/>
    <w:rsid w:val="00342F4C"/>
    <w:rsid w:val="00346F77"/>
    <w:rsid w:val="00347C82"/>
    <w:rsid w:val="00355B0E"/>
    <w:rsid w:val="00356EB6"/>
    <w:rsid w:val="0036013B"/>
    <w:rsid w:val="00360F55"/>
    <w:rsid w:val="00361B88"/>
    <w:rsid w:val="00362BB7"/>
    <w:rsid w:val="003648C9"/>
    <w:rsid w:val="00365FAA"/>
    <w:rsid w:val="003662A1"/>
    <w:rsid w:val="003704C2"/>
    <w:rsid w:val="00371B4B"/>
    <w:rsid w:val="003747CB"/>
    <w:rsid w:val="003749C3"/>
    <w:rsid w:val="00374B05"/>
    <w:rsid w:val="00375F1B"/>
    <w:rsid w:val="0037606C"/>
    <w:rsid w:val="003764CF"/>
    <w:rsid w:val="00376A55"/>
    <w:rsid w:val="003804E4"/>
    <w:rsid w:val="00380679"/>
    <w:rsid w:val="003819B1"/>
    <w:rsid w:val="00381F0E"/>
    <w:rsid w:val="00381F34"/>
    <w:rsid w:val="00382BEA"/>
    <w:rsid w:val="003839B4"/>
    <w:rsid w:val="00385858"/>
    <w:rsid w:val="003865C3"/>
    <w:rsid w:val="0038792C"/>
    <w:rsid w:val="003921C8"/>
    <w:rsid w:val="00393841"/>
    <w:rsid w:val="0039529D"/>
    <w:rsid w:val="0039673C"/>
    <w:rsid w:val="00396E15"/>
    <w:rsid w:val="003A00C8"/>
    <w:rsid w:val="003A0522"/>
    <w:rsid w:val="003A0A30"/>
    <w:rsid w:val="003A149C"/>
    <w:rsid w:val="003A1FC8"/>
    <w:rsid w:val="003A2F57"/>
    <w:rsid w:val="003A4464"/>
    <w:rsid w:val="003A523B"/>
    <w:rsid w:val="003A6B87"/>
    <w:rsid w:val="003A7521"/>
    <w:rsid w:val="003A7763"/>
    <w:rsid w:val="003B0788"/>
    <w:rsid w:val="003B0BD3"/>
    <w:rsid w:val="003B1095"/>
    <w:rsid w:val="003B196D"/>
    <w:rsid w:val="003B232E"/>
    <w:rsid w:val="003B24FE"/>
    <w:rsid w:val="003B47E8"/>
    <w:rsid w:val="003B7236"/>
    <w:rsid w:val="003B77B7"/>
    <w:rsid w:val="003C0517"/>
    <w:rsid w:val="003C16D0"/>
    <w:rsid w:val="003C3731"/>
    <w:rsid w:val="003C39AF"/>
    <w:rsid w:val="003C5B05"/>
    <w:rsid w:val="003C77DD"/>
    <w:rsid w:val="003D507F"/>
    <w:rsid w:val="003D51D0"/>
    <w:rsid w:val="003D6225"/>
    <w:rsid w:val="003D67A1"/>
    <w:rsid w:val="003D6AB0"/>
    <w:rsid w:val="003D78A8"/>
    <w:rsid w:val="003E1644"/>
    <w:rsid w:val="003E37C8"/>
    <w:rsid w:val="003E3FFD"/>
    <w:rsid w:val="003E4125"/>
    <w:rsid w:val="003E4D50"/>
    <w:rsid w:val="003E58AD"/>
    <w:rsid w:val="003E7C92"/>
    <w:rsid w:val="003F0129"/>
    <w:rsid w:val="003F36C5"/>
    <w:rsid w:val="003F4744"/>
    <w:rsid w:val="003F5219"/>
    <w:rsid w:val="003F5764"/>
    <w:rsid w:val="003F5DF1"/>
    <w:rsid w:val="00403FCD"/>
    <w:rsid w:val="004059E7"/>
    <w:rsid w:val="00405AB3"/>
    <w:rsid w:val="00406D36"/>
    <w:rsid w:val="00407242"/>
    <w:rsid w:val="004100D1"/>
    <w:rsid w:val="004116F8"/>
    <w:rsid w:val="00411847"/>
    <w:rsid w:val="00411979"/>
    <w:rsid w:val="0041233A"/>
    <w:rsid w:val="0041249E"/>
    <w:rsid w:val="00412A59"/>
    <w:rsid w:val="00413503"/>
    <w:rsid w:val="00413A56"/>
    <w:rsid w:val="00414685"/>
    <w:rsid w:val="00422738"/>
    <w:rsid w:val="0042286A"/>
    <w:rsid w:val="00423C2B"/>
    <w:rsid w:val="0042466D"/>
    <w:rsid w:val="004272DF"/>
    <w:rsid w:val="00431187"/>
    <w:rsid w:val="004317E7"/>
    <w:rsid w:val="0043589D"/>
    <w:rsid w:val="004361CB"/>
    <w:rsid w:val="00437C83"/>
    <w:rsid w:val="0044081A"/>
    <w:rsid w:val="00441452"/>
    <w:rsid w:val="004422A7"/>
    <w:rsid w:val="00444516"/>
    <w:rsid w:val="0044480A"/>
    <w:rsid w:val="00452903"/>
    <w:rsid w:val="004532F4"/>
    <w:rsid w:val="004541D7"/>
    <w:rsid w:val="00455D34"/>
    <w:rsid w:val="00456206"/>
    <w:rsid w:val="004600B1"/>
    <w:rsid w:val="0046248B"/>
    <w:rsid w:val="004628DB"/>
    <w:rsid w:val="00462B97"/>
    <w:rsid w:val="00466393"/>
    <w:rsid w:val="004728A3"/>
    <w:rsid w:val="00472E1F"/>
    <w:rsid w:val="0047328B"/>
    <w:rsid w:val="004747BB"/>
    <w:rsid w:val="00474A45"/>
    <w:rsid w:val="00474B7A"/>
    <w:rsid w:val="00476D0F"/>
    <w:rsid w:val="00477827"/>
    <w:rsid w:val="00480D4C"/>
    <w:rsid w:val="0048278A"/>
    <w:rsid w:val="00483D5C"/>
    <w:rsid w:val="00485DF4"/>
    <w:rsid w:val="00486695"/>
    <w:rsid w:val="00486B0A"/>
    <w:rsid w:val="004928C0"/>
    <w:rsid w:val="00494590"/>
    <w:rsid w:val="00495F54"/>
    <w:rsid w:val="004A056B"/>
    <w:rsid w:val="004A2FDC"/>
    <w:rsid w:val="004A51C4"/>
    <w:rsid w:val="004A5381"/>
    <w:rsid w:val="004A5638"/>
    <w:rsid w:val="004A5CBD"/>
    <w:rsid w:val="004A6472"/>
    <w:rsid w:val="004A785B"/>
    <w:rsid w:val="004A7A3A"/>
    <w:rsid w:val="004B2583"/>
    <w:rsid w:val="004B3BEB"/>
    <w:rsid w:val="004B4C4D"/>
    <w:rsid w:val="004B4DAC"/>
    <w:rsid w:val="004B5798"/>
    <w:rsid w:val="004B67A1"/>
    <w:rsid w:val="004B6883"/>
    <w:rsid w:val="004B71BF"/>
    <w:rsid w:val="004B7EC0"/>
    <w:rsid w:val="004C1168"/>
    <w:rsid w:val="004C14C4"/>
    <w:rsid w:val="004C18A9"/>
    <w:rsid w:val="004C3119"/>
    <w:rsid w:val="004C3C91"/>
    <w:rsid w:val="004C4952"/>
    <w:rsid w:val="004C6444"/>
    <w:rsid w:val="004C6C37"/>
    <w:rsid w:val="004D0B5A"/>
    <w:rsid w:val="004D1CC1"/>
    <w:rsid w:val="004D268B"/>
    <w:rsid w:val="004D2813"/>
    <w:rsid w:val="004D2DA0"/>
    <w:rsid w:val="004D3D9E"/>
    <w:rsid w:val="004D4545"/>
    <w:rsid w:val="004D4AB2"/>
    <w:rsid w:val="004D5583"/>
    <w:rsid w:val="004D5BFA"/>
    <w:rsid w:val="004D6F7B"/>
    <w:rsid w:val="004D712E"/>
    <w:rsid w:val="004E1B5C"/>
    <w:rsid w:val="004E1E11"/>
    <w:rsid w:val="004E430A"/>
    <w:rsid w:val="004E5320"/>
    <w:rsid w:val="004E532D"/>
    <w:rsid w:val="004E62A5"/>
    <w:rsid w:val="004F026C"/>
    <w:rsid w:val="004F1777"/>
    <w:rsid w:val="004F2F8D"/>
    <w:rsid w:val="004F356F"/>
    <w:rsid w:val="004F414F"/>
    <w:rsid w:val="004F4B03"/>
    <w:rsid w:val="004F57C6"/>
    <w:rsid w:val="004F69CF"/>
    <w:rsid w:val="004F79B4"/>
    <w:rsid w:val="004F7DD5"/>
    <w:rsid w:val="00501AEA"/>
    <w:rsid w:val="00504D2C"/>
    <w:rsid w:val="00505CB9"/>
    <w:rsid w:val="005071F2"/>
    <w:rsid w:val="005077EE"/>
    <w:rsid w:val="005110B6"/>
    <w:rsid w:val="00511759"/>
    <w:rsid w:val="005118D7"/>
    <w:rsid w:val="00512211"/>
    <w:rsid w:val="00512835"/>
    <w:rsid w:val="00512C98"/>
    <w:rsid w:val="00513667"/>
    <w:rsid w:val="0051399A"/>
    <w:rsid w:val="005141E8"/>
    <w:rsid w:val="00514D27"/>
    <w:rsid w:val="005158F8"/>
    <w:rsid w:val="00521326"/>
    <w:rsid w:val="00522D1B"/>
    <w:rsid w:val="0052300F"/>
    <w:rsid w:val="00524529"/>
    <w:rsid w:val="00524614"/>
    <w:rsid w:val="005310F1"/>
    <w:rsid w:val="00532C57"/>
    <w:rsid w:val="00532C80"/>
    <w:rsid w:val="00537D15"/>
    <w:rsid w:val="00542BB3"/>
    <w:rsid w:val="005441DC"/>
    <w:rsid w:val="00544B75"/>
    <w:rsid w:val="00545D57"/>
    <w:rsid w:val="00550C20"/>
    <w:rsid w:val="00550C50"/>
    <w:rsid w:val="0055117F"/>
    <w:rsid w:val="005511E1"/>
    <w:rsid w:val="00552D48"/>
    <w:rsid w:val="00553D58"/>
    <w:rsid w:val="00556070"/>
    <w:rsid w:val="0055763D"/>
    <w:rsid w:val="00564833"/>
    <w:rsid w:val="00564F34"/>
    <w:rsid w:val="00565361"/>
    <w:rsid w:val="0057045F"/>
    <w:rsid w:val="0057089B"/>
    <w:rsid w:val="005710F2"/>
    <w:rsid w:val="00571B46"/>
    <w:rsid w:val="00571CE4"/>
    <w:rsid w:val="00575102"/>
    <w:rsid w:val="00576B1A"/>
    <w:rsid w:val="005777BF"/>
    <w:rsid w:val="005804E1"/>
    <w:rsid w:val="005814D0"/>
    <w:rsid w:val="0058157B"/>
    <w:rsid w:val="005859D3"/>
    <w:rsid w:val="00585AAF"/>
    <w:rsid w:val="0059168F"/>
    <w:rsid w:val="0059203C"/>
    <w:rsid w:val="005921CF"/>
    <w:rsid w:val="00593318"/>
    <w:rsid w:val="005943DF"/>
    <w:rsid w:val="0059585C"/>
    <w:rsid w:val="0059774C"/>
    <w:rsid w:val="005977F2"/>
    <w:rsid w:val="005978F8"/>
    <w:rsid w:val="005A04AA"/>
    <w:rsid w:val="005A247A"/>
    <w:rsid w:val="005A3088"/>
    <w:rsid w:val="005A32BE"/>
    <w:rsid w:val="005A35B6"/>
    <w:rsid w:val="005A3835"/>
    <w:rsid w:val="005A3AEF"/>
    <w:rsid w:val="005A3BDC"/>
    <w:rsid w:val="005A46D6"/>
    <w:rsid w:val="005A6120"/>
    <w:rsid w:val="005A7510"/>
    <w:rsid w:val="005B07F4"/>
    <w:rsid w:val="005B2395"/>
    <w:rsid w:val="005B40AC"/>
    <w:rsid w:val="005B4A4A"/>
    <w:rsid w:val="005B4B9A"/>
    <w:rsid w:val="005B59DB"/>
    <w:rsid w:val="005B777A"/>
    <w:rsid w:val="005B7FD8"/>
    <w:rsid w:val="005C1AD8"/>
    <w:rsid w:val="005C1CF1"/>
    <w:rsid w:val="005C249C"/>
    <w:rsid w:val="005C31FA"/>
    <w:rsid w:val="005C6272"/>
    <w:rsid w:val="005C66D9"/>
    <w:rsid w:val="005C75AB"/>
    <w:rsid w:val="005D0DB9"/>
    <w:rsid w:val="005D2FD5"/>
    <w:rsid w:val="005D355E"/>
    <w:rsid w:val="005D3EAF"/>
    <w:rsid w:val="005D4E69"/>
    <w:rsid w:val="005D56BF"/>
    <w:rsid w:val="005D5B4E"/>
    <w:rsid w:val="005D5DD1"/>
    <w:rsid w:val="005E0541"/>
    <w:rsid w:val="005E056A"/>
    <w:rsid w:val="005E05C4"/>
    <w:rsid w:val="005E1DC7"/>
    <w:rsid w:val="005E3F45"/>
    <w:rsid w:val="005E43BA"/>
    <w:rsid w:val="005E65C2"/>
    <w:rsid w:val="005E69A8"/>
    <w:rsid w:val="005F15DB"/>
    <w:rsid w:val="005F1785"/>
    <w:rsid w:val="005F17F3"/>
    <w:rsid w:val="005F1AF2"/>
    <w:rsid w:val="005F2122"/>
    <w:rsid w:val="005F27AB"/>
    <w:rsid w:val="005F2C63"/>
    <w:rsid w:val="005F2E64"/>
    <w:rsid w:val="005F31EA"/>
    <w:rsid w:val="005F5499"/>
    <w:rsid w:val="00600361"/>
    <w:rsid w:val="00600693"/>
    <w:rsid w:val="00601636"/>
    <w:rsid w:val="006023F0"/>
    <w:rsid w:val="00603DBE"/>
    <w:rsid w:val="00604B71"/>
    <w:rsid w:val="00605479"/>
    <w:rsid w:val="00607C86"/>
    <w:rsid w:val="0061003E"/>
    <w:rsid w:val="00610665"/>
    <w:rsid w:val="0061106F"/>
    <w:rsid w:val="0061258B"/>
    <w:rsid w:val="006136AF"/>
    <w:rsid w:val="006137A8"/>
    <w:rsid w:val="00613F00"/>
    <w:rsid w:val="006143F8"/>
    <w:rsid w:val="00615122"/>
    <w:rsid w:val="0061596A"/>
    <w:rsid w:val="006165E4"/>
    <w:rsid w:val="00616BF9"/>
    <w:rsid w:val="00617FCB"/>
    <w:rsid w:val="00620333"/>
    <w:rsid w:val="0062033B"/>
    <w:rsid w:val="00622B92"/>
    <w:rsid w:val="006254A5"/>
    <w:rsid w:val="0062569E"/>
    <w:rsid w:val="00625EDC"/>
    <w:rsid w:val="00627744"/>
    <w:rsid w:val="00631A3E"/>
    <w:rsid w:val="006329B6"/>
    <w:rsid w:val="00632B99"/>
    <w:rsid w:val="00633B02"/>
    <w:rsid w:val="00633BEC"/>
    <w:rsid w:val="00635C7A"/>
    <w:rsid w:val="00637773"/>
    <w:rsid w:val="00640FDE"/>
    <w:rsid w:val="00641627"/>
    <w:rsid w:val="00643950"/>
    <w:rsid w:val="006446A6"/>
    <w:rsid w:val="00645BBF"/>
    <w:rsid w:val="00646B40"/>
    <w:rsid w:val="00647E63"/>
    <w:rsid w:val="006509FA"/>
    <w:rsid w:val="006513EA"/>
    <w:rsid w:val="00651BAE"/>
    <w:rsid w:val="00652BE2"/>
    <w:rsid w:val="006534F0"/>
    <w:rsid w:val="0065623B"/>
    <w:rsid w:val="006570F5"/>
    <w:rsid w:val="0066196D"/>
    <w:rsid w:val="0066311B"/>
    <w:rsid w:val="00663238"/>
    <w:rsid w:val="0066747E"/>
    <w:rsid w:val="0066772F"/>
    <w:rsid w:val="0067070E"/>
    <w:rsid w:val="00670C23"/>
    <w:rsid w:val="00671029"/>
    <w:rsid w:val="006722C5"/>
    <w:rsid w:val="00673AB7"/>
    <w:rsid w:val="00674E16"/>
    <w:rsid w:val="00674E3E"/>
    <w:rsid w:val="006758CA"/>
    <w:rsid w:val="00675F6E"/>
    <w:rsid w:val="00677880"/>
    <w:rsid w:val="00680892"/>
    <w:rsid w:val="00680953"/>
    <w:rsid w:val="00681186"/>
    <w:rsid w:val="00684B2A"/>
    <w:rsid w:val="00685F40"/>
    <w:rsid w:val="00690DFB"/>
    <w:rsid w:val="00692AC7"/>
    <w:rsid w:val="00696BD5"/>
    <w:rsid w:val="00696E15"/>
    <w:rsid w:val="00697AF8"/>
    <w:rsid w:val="00697D80"/>
    <w:rsid w:val="006A17D8"/>
    <w:rsid w:val="006A205E"/>
    <w:rsid w:val="006A2FD0"/>
    <w:rsid w:val="006A3675"/>
    <w:rsid w:val="006A3F5C"/>
    <w:rsid w:val="006A3FC8"/>
    <w:rsid w:val="006A5425"/>
    <w:rsid w:val="006A7460"/>
    <w:rsid w:val="006B0A96"/>
    <w:rsid w:val="006B10DD"/>
    <w:rsid w:val="006B203F"/>
    <w:rsid w:val="006B25D3"/>
    <w:rsid w:val="006B3A90"/>
    <w:rsid w:val="006B5AA2"/>
    <w:rsid w:val="006B5E38"/>
    <w:rsid w:val="006B7730"/>
    <w:rsid w:val="006B795F"/>
    <w:rsid w:val="006C033F"/>
    <w:rsid w:val="006C1267"/>
    <w:rsid w:val="006C16BB"/>
    <w:rsid w:val="006C2A21"/>
    <w:rsid w:val="006C4475"/>
    <w:rsid w:val="006C5A57"/>
    <w:rsid w:val="006C65D0"/>
    <w:rsid w:val="006C66C2"/>
    <w:rsid w:val="006C7D05"/>
    <w:rsid w:val="006D4748"/>
    <w:rsid w:val="006D7762"/>
    <w:rsid w:val="006D782E"/>
    <w:rsid w:val="006D7F28"/>
    <w:rsid w:val="006E0141"/>
    <w:rsid w:val="006E037A"/>
    <w:rsid w:val="006E0F07"/>
    <w:rsid w:val="006E132B"/>
    <w:rsid w:val="006E28FF"/>
    <w:rsid w:val="006E2920"/>
    <w:rsid w:val="006E47B9"/>
    <w:rsid w:val="006E4D52"/>
    <w:rsid w:val="006E7043"/>
    <w:rsid w:val="006E7B28"/>
    <w:rsid w:val="006E7FD2"/>
    <w:rsid w:val="006F01FD"/>
    <w:rsid w:val="006F1625"/>
    <w:rsid w:val="006F246F"/>
    <w:rsid w:val="006F2EFB"/>
    <w:rsid w:val="006F4D3B"/>
    <w:rsid w:val="006F71B8"/>
    <w:rsid w:val="006F7D9C"/>
    <w:rsid w:val="007030BA"/>
    <w:rsid w:val="00704443"/>
    <w:rsid w:val="00704854"/>
    <w:rsid w:val="00706770"/>
    <w:rsid w:val="00706929"/>
    <w:rsid w:val="0070723E"/>
    <w:rsid w:val="00710F03"/>
    <w:rsid w:val="007123DD"/>
    <w:rsid w:val="00713CFB"/>
    <w:rsid w:val="00720949"/>
    <w:rsid w:val="007209EB"/>
    <w:rsid w:val="00721452"/>
    <w:rsid w:val="00722001"/>
    <w:rsid w:val="0072457B"/>
    <w:rsid w:val="00732A92"/>
    <w:rsid w:val="007337F7"/>
    <w:rsid w:val="00733B0C"/>
    <w:rsid w:val="00736DC5"/>
    <w:rsid w:val="00737B8D"/>
    <w:rsid w:val="00740803"/>
    <w:rsid w:val="0074273A"/>
    <w:rsid w:val="00743C28"/>
    <w:rsid w:val="00744D68"/>
    <w:rsid w:val="00745C4B"/>
    <w:rsid w:val="0074706D"/>
    <w:rsid w:val="00747625"/>
    <w:rsid w:val="0075110C"/>
    <w:rsid w:val="00751BA8"/>
    <w:rsid w:val="00751EDC"/>
    <w:rsid w:val="00754E58"/>
    <w:rsid w:val="00757387"/>
    <w:rsid w:val="007601DE"/>
    <w:rsid w:val="007602D7"/>
    <w:rsid w:val="00761C76"/>
    <w:rsid w:val="00761FBE"/>
    <w:rsid w:val="00762AF8"/>
    <w:rsid w:val="00763695"/>
    <w:rsid w:val="007650C1"/>
    <w:rsid w:val="00765494"/>
    <w:rsid w:val="0076699A"/>
    <w:rsid w:val="00766DE1"/>
    <w:rsid w:val="007705CC"/>
    <w:rsid w:val="00770AE6"/>
    <w:rsid w:val="00771197"/>
    <w:rsid w:val="00771F27"/>
    <w:rsid w:val="00772BF2"/>
    <w:rsid w:val="00773C1C"/>
    <w:rsid w:val="00774424"/>
    <w:rsid w:val="007752EE"/>
    <w:rsid w:val="0077615C"/>
    <w:rsid w:val="0077760B"/>
    <w:rsid w:val="00781EF9"/>
    <w:rsid w:val="00783FAB"/>
    <w:rsid w:val="007846E7"/>
    <w:rsid w:val="00787062"/>
    <w:rsid w:val="00790B57"/>
    <w:rsid w:val="007911E2"/>
    <w:rsid w:val="007930EA"/>
    <w:rsid w:val="00793713"/>
    <w:rsid w:val="00794074"/>
    <w:rsid w:val="007941E7"/>
    <w:rsid w:val="00794BE9"/>
    <w:rsid w:val="00794F0A"/>
    <w:rsid w:val="00796A0A"/>
    <w:rsid w:val="00797FE3"/>
    <w:rsid w:val="007A017E"/>
    <w:rsid w:val="007A14EF"/>
    <w:rsid w:val="007A2B58"/>
    <w:rsid w:val="007A33B2"/>
    <w:rsid w:val="007A3541"/>
    <w:rsid w:val="007A5AF7"/>
    <w:rsid w:val="007A668B"/>
    <w:rsid w:val="007A7DA9"/>
    <w:rsid w:val="007B0012"/>
    <w:rsid w:val="007B16E3"/>
    <w:rsid w:val="007B2474"/>
    <w:rsid w:val="007B33BA"/>
    <w:rsid w:val="007B4A54"/>
    <w:rsid w:val="007B74CE"/>
    <w:rsid w:val="007B7FB5"/>
    <w:rsid w:val="007C0BD6"/>
    <w:rsid w:val="007C0BF1"/>
    <w:rsid w:val="007C4E08"/>
    <w:rsid w:val="007C4F12"/>
    <w:rsid w:val="007C4F14"/>
    <w:rsid w:val="007C6290"/>
    <w:rsid w:val="007C7474"/>
    <w:rsid w:val="007D3311"/>
    <w:rsid w:val="007D463B"/>
    <w:rsid w:val="007E0870"/>
    <w:rsid w:val="007E1345"/>
    <w:rsid w:val="007E134B"/>
    <w:rsid w:val="007E1C0A"/>
    <w:rsid w:val="007E1EA3"/>
    <w:rsid w:val="007E3250"/>
    <w:rsid w:val="007E47E9"/>
    <w:rsid w:val="007E4821"/>
    <w:rsid w:val="007E4F9C"/>
    <w:rsid w:val="007F0602"/>
    <w:rsid w:val="007F239E"/>
    <w:rsid w:val="007F2DA8"/>
    <w:rsid w:val="007F30BE"/>
    <w:rsid w:val="007F31D6"/>
    <w:rsid w:val="007F34F7"/>
    <w:rsid w:val="007F3939"/>
    <w:rsid w:val="007F39FD"/>
    <w:rsid w:val="007F7768"/>
    <w:rsid w:val="0080052F"/>
    <w:rsid w:val="0080209C"/>
    <w:rsid w:val="008029E8"/>
    <w:rsid w:val="00803E1F"/>
    <w:rsid w:val="008047DD"/>
    <w:rsid w:val="008048E7"/>
    <w:rsid w:val="00804B56"/>
    <w:rsid w:val="00805F60"/>
    <w:rsid w:val="00810B24"/>
    <w:rsid w:val="00812E46"/>
    <w:rsid w:val="008142CE"/>
    <w:rsid w:val="0081783D"/>
    <w:rsid w:val="00821A0D"/>
    <w:rsid w:val="0082383C"/>
    <w:rsid w:val="00824180"/>
    <w:rsid w:val="008262DB"/>
    <w:rsid w:val="00827DB8"/>
    <w:rsid w:val="00831C85"/>
    <w:rsid w:val="00833C86"/>
    <w:rsid w:val="0083614A"/>
    <w:rsid w:val="00836CCF"/>
    <w:rsid w:val="00837F0A"/>
    <w:rsid w:val="0084285B"/>
    <w:rsid w:val="00842B18"/>
    <w:rsid w:val="00842C1B"/>
    <w:rsid w:val="00843A05"/>
    <w:rsid w:val="00844A0B"/>
    <w:rsid w:val="00846CF1"/>
    <w:rsid w:val="00847710"/>
    <w:rsid w:val="00852FB9"/>
    <w:rsid w:val="00853B29"/>
    <w:rsid w:val="00855414"/>
    <w:rsid w:val="008554AB"/>
    <w:rsid w:val="0085596A"/>
    <w:rsid w:val="00857E9E"/>
    <w:rsid w:val="008622F2"/>
    <w:rsid w:val="00865890"/>
    <w:rsid w:val="008715C4"/>
    <w:rsid w:val="00872082"/>
    <w:rsid w:val="008720B0"/>
    <w:rsid w:val="00872655"/>
    <w:rsid w:val="00873C7A"/>
    <w:rsid w:val="00873FD6"/>
    <w:rsid w:val="00874FBA"/>
    <w:rsid w:val="008752F5"/>
    <w:rsid w:val="00880471"/>
    <w:rsid w:val="00881EB0"/>
    <w:rsid w:val="0088453B"/>
    <w:rsid w:val="00885C3D"/>
    <w:rsid w:val="00885D88"/>
    <w:rsid w:val="00885E3E"/>
    <w:rsid w:val="00890A25"/>
    <w:rsid w:val="00891C9A"/>
    <w:rsid w:val="00893C3E"/>
    <w:rsid w:val="00894981"/>
    <w:rsid w:val="008A049B"/>
    <w:rsid w:val="008A3997"/>
    <w:rsid w:val="008A415B"/>
    <w:rsid w:val="008A4ADC"/>
    <w:rsid w:val="008A6F02"/>
    <w:rsid w:val="008A76FA"/>
    <w:rsid w:val="008A7F5E"/>
    <w:rsid w:val="008B1879"/>
    <w:rsid w:val="008B1AD8"/>
    <w:rsid w:val="008B2805"/>
    <w:rsid w:val="008B2FFE"/>
    <w:rsid w:val="008B30C6"/>
    <w:rsid w:val="008B3679"/>
    <w:rsid w:val="008B397F"/>
    <w:rsid w:val="008B5797"/>
    <w:rsid w:val="008B70D7"/>
    <w:rsid w:val="008B79C2"/>
    <w:rsid w:val="008C04CC"/>
    <w:rsid w:val="008C108F"/>
    <w:rsid w:val="008C239B"/>
    <w:rsid w:val="008C3683"/>
    <w:rsid w:val="008C5935"/>
    <w:rsid w:val="008C5CC1"/>
    <w:rsid w:val="008C6866"/>
    <w:rsid w:val="008D3F73"/>
    <w:rsid w:val="008D46C5"/>
    <w:rsid w:val="008D5441"/>
    <w:rsid w:val="008D5D9D"/>
    <w:rsid w:val="008D6048"/>
    <w:rsid w:val="008D7DEF"/>
    <w:rsid w:val="008E3C7D"/>
    <w:rsid w:val="008E4787"/>
    <w:rsid w:val="008E4F03"/>
    <w:rsid w:val="008E5A01"/>
    <w:rsid w:val="008E7615"/>
    <w:rsid w:val="008F0BA0"/>
    <w:rsid w:val="008F0EA5"/>
    <w:rsid w:val="008F3A81"/>
    <w:rsid w:val="008F424E"/>
    <w:rsid w:val="008F76C9"/>
    <w:rsid w:val="00900406"/>
    <w:rsid w:val="0090051C"/>
    <w:rsid w:val="00901F5D"/>
    <w:rsid w:val="00902377"/>
    <w:rsid w:val="009023EB"/>
    <w:rsid w:val="00902F24"/>
    <w:rsid w:val="00903C60"/>
    <w:rsid w:val="00903D2F"/>
    <w:rsid w:val="009045CA"/>
    <w:rsid w:val="00904A6C"/>
    <w:rsid w:val="0090530E"/>
    <w:rsid w:val="00905E9E"/>
    <w:rsid w:val="00906B05"/>
    <w:rsid w:val="00906E1D"/>
    <w:rsid w:val="00906EF5"/>
    <w:rsid w:val="009100D2"/>
    <w:rsid w:val="00910C9E"/>
    <w:rsid w:val="0091259C"/>
    <w:rsid w:val="009146BB"/>
    <w:rsid w:val="00914C8E"/>
    <w:rsid w:val="00914F1A"/>
    <w:rsid w:val="00917183"/>
    <w:rsid w:val="009177B7"/>
    <w:rsid w:val="00917F92"/>
    <w:rsid w:val="00924936"/>
    <w:rsid w:val="009268F6"/>
    <w:rsid w:val="00930350"/>
    <w:rsid w:val="0093067C"/>
    <w:rsid w:val="00930FBF"/>
    <w:rsid w:val="00931089"/>
    <w:rsid w:val="00932204"/>
    <w:rsid w:val="00932F52"/>
    <w:rsid w:val="00936522"/>
    <w:rsid w:val="00936F26"/>
    <w:rsid w:val="00936FA8"/>
    <w:rsid w:val="00937565"/>
    <w:rsid w:val="00941A6C"/>
    <w:rsid w:val="00942D6A"/>
    <w:rsid w:val="00943F49"/>
    <w:rsid w:val="009444CD"/>
    <w:rsid w:val="0094614F"/>
    <w:rsid w:val="00952051"/>
    <w:rsid w:val="00953669"/>
    <w:rsid w:val="0095384C"/>
    <w:rsid w:val="00955778"/>
    <w:rsid w:val="009573D8"/>
    <w:rsid w:val="00957FE4"/>
    <w:rsid w:val="009612E1"/>
    <w:rsid w:val="0096309B"/>
    <w:rsid w:val="0096528A"/>
    <w:rsid w:val="00966DE6"/>
    <w:rsid w:val="0097049E"/>
    <w:rsid w:val="00971BCF"/>
    <w:rsid w:val="0097242B"/>
    <w:rsid w:val="009734FD"/>
    <w:rsid w:val="00974FF2"/>
    <w:rsid w:val="009753C8"/>
    <w:rsid w:val="009756CA"/>
    <w:rsid w:val="009774D0"/>
    <w:rsid w:val="009823B5"/>
    <w:rsid w:val="00983CFD"/>
    <w:rsid w:val="009846C7"/>
    <w:rsid w:val="0098525D"/>
    <w:rsid w:val="00986037"/>
    <w:rsid w:val="009865AB"/>
    <w:rsid w:val="00987D09"/>
    <w:rsid w:val="00990D73"/>
    <w:rsid w:val="00992179"/>
    <w:rsid w:val="00995101"/>
    <w:rsid w:val="0099649D"/>
    <w:rsid w:val="00997138"/>
    <w:rsid w:val="009A01FE"/>
    <w:rsid w:val="009A1DE7"/>
    <w:rsid w:val="009A222D"/>
    <w:rsid w:val="009A24AA"/>
    <w:rsid w:val="009A2E92"/>
    <w:rsid w:val="009A350B"/>
    <w:rsid w:val="009A44C4"/>
    <w:rsid w:val="009A4BCF"/>
    <w:rsid w:val="009A533B"/>
    <w:rsid w:val="009A61A2"/>
    <w:rsid w:val="009B08B6"/>
    <w:rsid w:val="009B0FB1"/>
    <w:rsid w:val="009B2AC2"/>
    <w:rsid w:val="009B2B82"/>
    <w:rsid w:val="009B6E43"/>
    <w:rsid w:val="009C0FF6"/>
    <w:rsid w:val="009C1D62"/>
    <w:rsid w:val="009C2AF3"/>
    <w:rsid w:val="009C590E"/>
    <w:rsid w:val="009C7939"/>
    <w:rsid w:val="009C7F2D"/>
    <w:rsid w:val="009D0F51"/>
    <w:rsid w:val="009D0F62"/>
    <w:rsid w:val="009D35DC"/>
    <w:rsid w:val="009D437E"/>
    <w:rsid w:val="009D54D2"/>
    <w:rsid w:val="009D6A4D"/>
    <w:rsid w:val="009D6A8A"/>
    <w:rsid w:val="009D7BA6"/>
    <w:rsid w:val="009E1138"/>
    <w:rsid w:val="009E1F59"/>
    <w:rsid w:val="009E430F"/>
    <w:rsid w:val="009E4E65"/>
    <w:rsid w:val="009E57AC"/>
    <w:rsid w:val="009E6D00"/>
    <w:rsid w:val="009E700A"/>
    <w:rsid w:val="009E75E8"/>
    <w:rsid w:val="009E779D"/>
    <w:rsid w:val="009E7FDA"/>
    <w:rsid w:val="009F020A"/>
    <w:rsid w:val="009F14D5"/>
    <w:rsid w:val="009F1B90"/>
    <w:rsid w:val="009F37F7"/>
    <w:rsid w:val="009F4AED"/>
    <w:rsid w:val="009F6C9C"/>
    <w:rsid w:val="00A0061B"/>
    <w:rsid w:val="00A05229"/>
    <w:rsid w:val="00A05FC3"/>
    <w:rsid w:val="00A06674"/>
    <w:rsid w:val="00A06CD8"/>
    <w:rsid w:val="00A07406"/>
    <w:rsid w:val="00A12016"/>
    <w:rsid w:val="00A13EBE"/>
    <w:rsid w:val="00A1591A"/>
    <w:rsid w:val="00A17161"/>
    <w:rsid w:val="00A20A2A"/>
    <w:rsid w:val="00A24EEF"/>
    <w:rsid w:val="00A25659"/>
    <w:rsid w:val="00A2731F"/>
    <w:rsid w:val="00A275FA"/>
    <w:rsid w:val="00A277E0"/>
    <w:rsid w:val="00A309C0"/>
    <w:rsid w:val="00A32D98"/>
    <w:rsid w:val="00A35578"/>
    <w:rsid w:val="00A375ED"/>
    <w:rsid w:val="00A37C78"/>
    <w:rsid w:val="00A43DF6"/>
    <w:rsid w:val="00A44ED0"/>
    <w:rsid w:val="00A452A8"/>
    <w:rsid w:val="00A45CFE"/>
    <w:rsid w:val="00A47099"/>
    <w:rsid w:val="00A5012E"/>
    <w:rsid w:val="00A501B2"/>
    <w:rsid w:val="00A51C49"/>
    <w:rsid w:val="00A52D21"/>
    <w:rsid w:val="00A53007"/>
    <w:rsid w:val="00A53447"/>
    <w:rsid w:val="00A56DFF"/>
    <w:rsid w:val="00A579BD"/>
    <w:rsid w:val="00A57FDD"/>
    <w:rsid w:val="00A60E22"/>
    <w:rsid w:val="00A636BB"/>
    <w:rsid w:val="00A664B2"/>
    <w:rsid w:val="00A678FE"/>
    <w:rsid w:val="00A71CA3"/>
    <w:rsid w:val="00A72374"/>
    <w:rsid w:val="00A73394"/>
    <w:rsid w:val="00A74F14"/>
    <w:rsid w:val="00A74F42"/>
    <w:rsid w:val="00A7556F"/>
    <w:rsid w:val="00A755CB"/>
    <w:rsid w:val="00A755D1"/>
    <w:rsid w:val="00A76679"/>
    <w:rsid w:val="00A81619"/>
    <w:rsid w:val="00A819F8"/>
    <w:rsid w:val="00A83016"/>
    <w:rsid w:val="00A8364D"/>
    <w:rsid w:val="00A83911"/>
    <w:rsid w:val="00A8454B"/>
    <w:rsid w:val="00A8561B"/>
    <w:rsid w:val="00A86D65"/>
    <w:rsid w:val="00A915B7"/>
    <w:rsid w:val="00A93015"/>
    <w:rsid w:val="00A93388"/>
    <w:rsid w:val="00A934D5"/>
    <w:rsid w:val="00A93B4D"/>
    <w:rsid w:val="00A93C2C"/>
    <w:rsid w:val="00A93E93"/>
    <w:rsid w:val="00A973AA"/>
    <w:rsid w:val="00A9796C"/>
    <w:rsid w:val="00A97E27"/>
    <w:rsid w:val="00AA0769"/>
    <w:rsid w:val="00AA0D92"/>
    <w:rsid w:val="00AA16F9"/>
    <w:rsid w:val="00AA3BB0"/>
    <w:rsid w:val="00AA4C49"/>
    <w:rsid w:val="00AA64A4"/>
    <w:rsid w:val="00AA6628"/>
    <w:rsid w:val="00AA6DF5"/>
    <w:rsid w:val="00AB009E"/>
    <w:rsid w:val="00AB1E7A"/>
    <w:rsid w:val="00AB263B"/>
    <w:rsid w:val="00AB2FF5"/>
    <w:rsid w:val="00AB6CBF"/>
    <w:rsid w:val="00AB74F4"/>
    <w:rsid w:val="00AC0096"/>
    <w:rsid w:val="00AC05B7"/>
    <w:rsid w:val="00AC1251"/>
    <w:rsid w:val="00AC1824"/>
    <w:rsid w:val="00AC4E83"/>
    <w:rsid w:val="00AC5D67"/>
    <w:rsid w:val="00AC6BB5"/>
    <w:rsid w:val="00AD147C"/>
    <w:rsid w:val="00AD1940"/>
    <w:rsid w:val="00AD419E"/>
    <w:rsid w:val="00AD42D9"/>
    <w:rsid w:val="00AD5DB7"/>
    <w:rsid w:val="00AE01E3"/>
    <w:rsid w:val="00AE069B"/>
    <w:rsid w:val="00AE229A"/>
    <w:rsid w:val="00AE2A1D"/>
    <w:rsid w:val="00AE2AA4"/>
    <w:rsid w:val="00AE5452"/>
    <w:rsid w:val="00AE57FB"/>
    <w:rsid w:val="00AE5878"/>
    <w:rsid w:val="00AF1D28"/>
    <w:rsid w:val="00AF25C4"/>
    <w:rsid w:val="00AF5CE8"/>
    <w:rsid w:val="00AF67EE"/>
    <w:rsid w:val="00AF7267"/>
    <w:rsid w:val="00AF7708"/>
    <w:rsid w:val="00AF7DD9"/>
    <w:rsid w:val="00B02668"/>
    <w:rsid w:val="00B028E4"/>
    <w:rsid w:val="00B02A4C"/>
    <w:rsid w:val="00B04E32"/>
    <w:rsid w:val="00B07638"/>
    <w:rsid w:val="00B1003D"/>
    <w:rsid w:val="00B10212"/>
    <w:rsid w:val="00B103B4"/>
    <w:rsid w:val="00B10BB9"/>
    <w:rsid w:val="00B11A0A"/>
    <w:rsid w:val="00B12CE6"/>
    <w:rsid w:val="00B14560"/>
    <w:rsid w:val="00B1458A"/>
    <w:rsid w:val="00B15535"/>
    <w:rsid w:val="00B15FC4"/>
    <w:rsid w:val="00B17A82"/>
    <w:rsid w:val="00B20358"/>
    <w:rsid w:val="00B23253"/>
    <w:rsid w:val="00B2399A"/>
    <w:rsid w:val="00B25CB4"/>
    <w:rsid w:val="00B2723C"/>
    <w:rsid w:val="00B27646"/>
    <w:rsid w:val="00B301B3"/>
    <w:rsid w:val="00B30D7E"/>
    <w:rsid w:val="00B30E62"/>
    <w:rsid w:val="00B31078"/>
    <w:rsid w:val="00B32930"/>
    <w:rsid w:val="00B32DBB"/>
    <w:rsid w:val="00B33868"/>
    <w:rsid w:val="00B3490C"/>
    <w:rsid w:val="00B34C36"/>
    <w:rsid w:val="00B3523B"/>
    <w:rsid w:val="00B354A1"/>
    <w:rsid w:val="00B3674F"/>
    <w:rsid w:val="00B42637"/>
    <w:rsid w:val="00B44BA7"/>
    <w:rsid w:val="00B467DB"/>
    <w:rsid w:val="00B51195"/>
    <w:rsid w:val="00B5221B"/>
    <w:rsid w:val="00B54156"/>
    <w:rsid w:val="00B56347"/>
    <w:rsid w:val="00B60AD5"/>
    <w:rsid w:val="00B61CE1"/>
    <w:rsid w:val="00B61EC1"/>
    <w:rsid w:val="00B7229E"/>
    <w:rsid w:val="00B74827"/>
    <w:rsid w:val="00B75115"/>
    <w:rsid w:val="00B7731A"/>
    <w:rsid w:val="00B811B1"/>
    <w:rsid w:val="00B81828"/>
    <w:rsid w:val="00B818BA"/>
    <w:rsid w:val="00B8259A"/>
    <w:rsid w:val="00B8440B"/>
    <w:rsid w:val="00B84C4D"/>
    <w:rsid w:val="00B86DB2"/>
    <w:rsid w:val="00B902E5"/>
    <w:rsid w:val="00B92702"/>
    <w:rsid w:val="00B92B69"/>
    <w:rsid w:val="00B94BFA"/>
    <w:rsid w:val="00B9635C"/>
    <w:rsid w:val="00B96B0B"/>
    <w:rsid w:val="00B96E92"/>
    <w:rsid w:val="00B97A28"/>
    <w:rsid w:val="00BA1B5F"/>
    <w:rsid w:val="00BA522C"/>
    <w:rsid w:val="00BA6725"/>
    <w:rsid w:val="00BA67EC"/>
    <w:rsid w:val="00BA76D0"/>
    <w:rsid w:val="00BA7C90"/>
    <w:rsid w:val="00BA7E95"/>
    <w:rsid w:val="00BB23E5"/>
    <w:rsid w:val="00BB335E"/>
    <w:rsid w:val="00BB6794"/>
    <w:rsid w:val="00BB6B5B"/>
    <w:rsid w:val="00BB6C1F"/>
    <w:rsid w:val="00BC0727"/>
    <w:rsid w:val="00BC138A"/>
    <w:rsid w:val="00BC25D0"/>
    <w:rsid w:val="00BC2EF5"/>
    <w:rsid w:val="00BC4682"/>
    <w:rsid w:val="00BC68FD"/>
    <w:rsid w:val="00BC6C3C"/>
    <w:rsid w:val="00BD133A"/>
    <w:rsid w:val="00BD2248"/>
    <w:rsid w:val="00BD2C5C"/>
    <w:rsid w:val="00BD5E17"/>
    <w:rsid w:val="00BD695C"/>
    <w:rsid w:val="00BD6962"/>
    <w:rsid w:val="00BD6B25"/>
    <w:rsid w:val="00BD7879"/>
    <w:rsid w:val="00BE0FD2"/>
    <w:rsid w:val="00BE4971"/>
    <w:rsid w:val="00BE5477"/>
    <w:rsid w:val="00BE77AB"/>
    <w:rsid w:val="00BE7C93"/>
    <w:rsid w:val="00BF1444"/>
    <w:rsid w:val="00BF2562"/>
    <w:rsid w:val="00BF683C"/>
    <w:rsid w:val="00BF7621"/>
    <w:rsid w:val="00C0016C"/>
    <w:rsid w:val="00C00465"/>
    <w:rsid w:val="00C007ED"/>
    <w:rsid w:val="00C01410"/>
    <w:rsid w:val="00C019BA"/>
    <w:rsid w:val="00C01DA5"/>
    <w:rsid w:val="00C0465C"/>
    <w:rsid w:val="00C04D64"/>
    <w:rsid w:val="00C04EC8"/>
    <w:rsid w:val="00C05B08"/>
    <w:rsid w:val="00C06AEC"/>
    <w:rsid w:val="00C06D8A"/>
    <w:rsid w:val="00C0790D"/>
    <w:rsid w:val="00C07B1E"/>
    <w:rsid w:val="00C10669"/>
    <w:rsid w:val="00C13381"/>
    <w:rsid w:val="00C13881"/>
    <w:rsid w:val="00C16842"/>
    <w:rsid w:val="00C16C10"/>
    <w:rsid w:val="00C17F6A"/>
    <w:rsid w:val="00C211C7"/>
    <w:rsid w:val="00C22C44"/>
    <w:rsid w:val="00C22CC0"/>
    <w:rsid w:val="00C23ED6"/>
    <w:rsid w:val="00C263BB"/>
    <w:rsid w:val="00C303AD"/>
    <w:rsid w:val="00C31178"/>
    <w:rsid w:val="00C319CA"/>
    <w:rsid w:val="00C32B2A"/>
    <w:rsid w:val="00C32D29"/>
    <w:rsid w:val="00C34F6D"/>
    <w:rsid w:val="00C35090"/>
    <w:rsid w:val="00C35E4D"/>
    <w:rsid w:val="00C360D6"/>
    <w:rsid w:val="00C4211E"/>
    <w:rsid w:val="00C4282D"/>
    <w:rsid w:val="00C42EE6"/>
    <w:rsid w:val="00C45C2F"/>
    <w:rsid w:val="00C512AF"/>
    <w:rsid w:val="00C522B3"/>
    <w:rsid w:val="00C55B03"/>
    <w:rsid w:val="00C56BDB"/>
    <w:rsid w:val="00C575AC"/>
    <w:rsid w:val="00C57935"/>
    <w:rsid w:val="00C60CB7"/>
    <w:rsid w:val="00C645F6"/>
    <w:rsid w:val="00C65188"/>
    <w:rsid w:val="00C6756B"/>
    <w:rsid w:val="00C70778"/>
    <w:rsid w:val="00C7222B"/>
    <w:rsid w:val="00C74BF6"/>
    <w:rsid w:val="00C74CC5"/>
    <w:rsid w:val="00C756EF"/>
    <w:rsid w:val="00C7689A"/>
    <w:rsid w:val="00C7752D"/>
    <w:rsid w:val="00C80310"/>
    <w:rsid w:val="00C808CD"/>
    <w:rsid w:val="00C80C10"/>
    <w:rsid w:val="00C82F81"/>
    <w:rsid w:val="00C850CB"/>
    <w:rsid w:val="00C85EB3"/>
    <w:rsid w:val="00C878D7"/>
    <w:rsid w:val="00C90C65"/>
    <w:rsid w:val="00C90EAF"/>
    <w:rsid w:val="00C94825"/>
    <w:rsid w:val="00C96EBD"/>
    <w:rsid w:val="00C974F0"/>
    <w:rsid w:val="00CA1059"/>
    <w:rsid w:val="00CA26CF"/>
    <w:rsid w:val="00CA65F8"/>
    <w:rsid w:val="00CB0EE7"/>
    <w:rsid w:val="00CB1357"/>
    <w:rsid w:val="00CB2C36"/>
    <w:rsid w:val="00CB5233"/>
    <w:rsid w:val="00CB6536"/>
    <w:rsid w:val="00CB6A0D"/>
    <w:rsid w:val="00CC4183"/>
    <w:rsid w:val="00CC651E"/>
    <w:rsid w:val="00CC6872"/>
    <w:rsid w:val="00CC6A22"/>
    <w:rsid w:val="00CC718A"/>
    <w:rsid w:val="00CC7DC6"/>
    <w:rsid w:val="00CD0987"/>
    <w:rsid w:val="00CD0AF8"/>
    <w:rsid w:val="00CD0CB5"/>
    <w:rsid w:val="00CD36B5"/>
    <w:rsid w:val="00CD48D5"/>
    <w:rsid w:val="00CD5811"/>
    <w:rsid w:val="00CD5A73"/>
    <w:rsid w:val="00CD65BD"/>
    <w:rsid w:val="00CD7D82"/>
    <w:rsid w:val="00CE02AE"/>
    <w:rsid w:val="00CE250E"/>
    <w:rsid w:val="00CE5AE6"/>
    <w:rsid w:val="00CE5FA7"/>
    <w:rsid w:val="00CE6336"/>
    <w:rsid w:val="00CE6710"/>
    <w:rsid w:val="00CE78F2"/>
    <w:rsid w:val="00CF5390"/>
    <w:rsid w:val="00CF67FA"/>
    <w:rsid w:val="00CF7106"/>
    <w:rsid w:val="00D013C9"/>
    <w:rsid w:val="00D0370D"/>
    <w:rsid w:val="00D03D41"/>
    <w:rsid w:val="00D06994"/>
    <w:rsid w:val="00D07C2C"/>
    <w:rsid w:val="00D131F2"/>
    <w:rsid w:val="00D14124"/>
    <w:rsid w:val="00D14922"/>
    <w:rsid w:val="00D17477"/>
    <w:rsid w:val="00D200DD"/>
    <w:rsid w:val="00D23A4A"/>
    <w:rsid w:val="00D24BBD"/>
    <w:rsid w:val="00D253F6"/>
    <w:rsid w:val="00D25CD8"/>
    <w:rsid w:val="00D26033"/>
    <w:rsid w:val="00D329F0"/>
    <w:rsid w:val="00D33471"/>
    <w:rsid w:val="00D34D5E"/>
    <w:rsid w:val="00D35D31"/>
    <w:rsid w:val="00D40E1F"/>
    <w:rsid w:val="00D41C6A"/>
    <w:rsid w:val="00D41E0B"/>
    <w:rsid w:val="00D43EF2"/>
    <w:rsid w:val="00D44DD9"/>
    <w:rsid w:val="00D45760"/>
    <w:rsid w:val="00D45A1B"/>
    <w:rsid w:val="00D45C62"/>
    <w:rsid w:val="00D50ABE"/>
    <w:rsid w:val="00D516C1"/>
    <w:rsid w:val="00D51C9C"/>
    <w:rsid w:val="00D51E21"/>
    <w:rsid w:val="00D534D1"/>
    <w:rsid w:val="00D53E57"/>
    <w:rsid w:val="00D543A2"/>
    <w:rsid w:val="00D5502E"/>
    <w:rsid w:val="00D55D54"/>
    <w:rsid w:val="00D55D77"/>
    <w:rsid w:val="00D578E0"/>
    <w:rsid w:val="00D57C7B"/>
    <w:rsid w:val="00D60BD1"/>
    <w:rsid w:val="00D61448"/>
    <w:rsid w:val="00D64725"/>
    <w:rsid w:val="00D6642B"/>
    <w:rsid w:val="00D669AA"/>
    <w:rsid w:val="00D673E4"/>
    <w:rsid w:val="00D673F4"/>
    <w:rsid w:val="00D675AC"/>
    <w:rsid w:val="00D73316"/>
    <w:rsid w:val="00D74423"/>
    <w:rsid w:val="00D74EC2"/>
    <w:rsid w:val="00D75CC8"/>
    <w:rsid w:val="00D80166"/>
    <w:rsid w:val="00D80E68"/>
    <w:rsid w:val="00D83C03"/>
    <w:rsid w:val="00D85282"/>
    <w:rsid w:val="00D8557F"/>
    <w:rsid w:val="00D857CB"/>
    <w:rsid w:val="00D85E88"/>
    <w:rsid w:val="00D860F3"/>
    <w:rsid w:val="00D9227B"/>
    <w:rsid w:val="00D95BC1"/>
    <w:rsid w:val="00D95DBE"/>
    <w:rsid w:val="00D966B1"/>
    <w:rsid w:val="00D970C2"/>
    <w:rsid w:val="00D97569"/>
    <w:rsid w:val="00D97782"/>
    <w:rsid w:val="00DA02E5"/>
    <w:rsid w:val="00DA07B8"/>
    <w:rsid w:val="00DA1141"/>
    <w:rsid w:val="00DA21BB"/>
    <w:rsid w:val="00DA2601"/>
    <w:rsid w:val="00DA3F0A"/>
    <w:rsid w:val="00DA5BCF"/>
    <w:rsid w:val="00DA7701"/>
    <w:rsid w:val="00DB2112"/>
    <w:rsid w:val="00DB2CC6"/>
    <w:rsid w:val="00DB3E1B"/>
    <w:rsid w:val="00DB5017"/>
    <w:rsid w:val="00DB5478"/>
    <w:rsid w:val="00DC086C"/>
    <w:rsid w:val="00DC0FEE"/>
    <w:rsid w:val="00DC27CC"/>
    <w:rsid w:val="00DC75F4"/>
    <w:rsid w:val="00DC7FAF"/>
    <w:rsid w:val="00DD084B"/>
    <w:rsid w:val="00DD133B"/>
    <w:rsid w:val="00DD2B35"/>
    <w:rsid w:val="00DD2E87"/>
    <w:rsid w:val="00DD4D50"/>
    <w:rsid w:val="00DD6CFF"/>
    <w:rsid w:val="00DD7B01"/>
    <w:rsid w:val="00DE051D"/>
    <w:rsid w:val="00DE09AB"/>
    <w:rsid w:val="00DE0B2F"/>
    <w:rsid w:val="00DE0EBF"/>
    <w:rsid w:val="00DE2F20"/>
    <w:rsid w:val="00DE318A"/>
    <w:rsid w:val="00DE6C9C"/>
    <w:rsid w:val="00DE793E"/>
    <w:rsid w:val="00DF09E0"/>
    <w:rsid w:val="00DF3B2B"/>
    <w:rsid w:val="00DF518A"/>
    <w:rsid w:val="00DF7274"/>
    <w:rsid w:val="00DF7BF1"/>
    <w:rsid w:val="00E01E30"/>
    <w:rsid w:val="00E0200E"/>
    <w:rsid w:val="00E040A9"/>
    <w:rsid w:val="00E041A3"/>
    <w:rsid w:val="00E07047"/>
    <w:rsid w:val="00E07522"/>
    <w:rsid w:val="00E07856"/>
    <w:rsid w:val="00E10A47"/>
    <w:rsid w:val="00E14DCF"/>
    <w:rsid w:val="00E153AA"/>
    <w:rsid w:val="00E153FF"/>
    <w:rsid w:val="00E1552E"/>
    <w:rsid w:val="00E15B41"/>
    <w:rsid w:val="00E22069"/>
    <w:rsid w:val="00E22414"/>
    <w:rsid w:val="00E22866"/>
    <w:rsid w:val="00E230D3"/>
    <w:rsid w:val="00E2395C"/>
    <w:rsid w:val="00E24BF0"/>
    <w:rsid w:val="00E25F54"/>
    <w:rsid w:val="00E3008E"/>
    <w:rsid w:val="00E33902"/>
    <w:rsid w:val="00E34DA1"/>
    <w:rsid w:val="00E35C51"/>
    <w:rsid w:val="00E3689D"/>
    <w:rsid w:val="00E373EB"/>
    <w:rsid w:val="00E37E57"/>
    <w:rsid w:val="00E42771"/>
    <w:rsid w:val="00E43D4C"/>
    <w:rsid w:val="00E44035"/>
    <w:rsid w:val="00E44976"/>
    <w:rsid w:val="00E45393"/>
    <w:rsid w:val="00E454AC"/>
    <w:rsid w:val="00E4577E"/>
    <w:rsid w:val="00E45DEE"/>
    <w:rsid w:val="00E47264"/>
    <w:rsid w:val="00E47D0F"/>
    <w:rsid w:val="00E50DAE"/>
    <w:rsid w:val="00E513F4"/>
    <w:rsid w:val="00E518ED"/>
    <w:rsid w:val="00E627F4"/>
    <w:rsid w:val="00E63B9C"/>
    <w:rsid w:val="00E64D75"/>
    <w:rsid w:val="00E64E1E"/>
    <w:rsid w:val="00E650BB"/>
    <w:rsid w:val="00E65FCE"/>
    <w:rsid w:val="00E66A7C"/>
    <w:rsid w:val="00E66D09"/>
    <w:rsid w:val="00E727C7"/>
    <w:rsid w:val="00E73633"/>
    <w:rsid w:val="00E747CF"/>
    <w:rsid w:val="00E74FC7"/>
    <w:rsid w:val="00E76232"/>
    <w:rsid w:val="00E7669C"/>
    <w:rsid w:val="00E801CB"/>
    <w:rsid w:val="00E804CF"/>
    <w:rsid w:val="00E81C06"/>
    <w:rsid w:val="00E83A7A"/>
    <w:rsid w:val="00E83A9E"/>
    <w:rsid w:val="00E843A3"/>
    <w:rsid w:val="00E849DB"/>
    <w:rsid w:val="00E8519A"/>
    <w:rsid w:val="00E85DBD"/>
    <w:rsid w:val="00E86441"/>
    <w:rsid w:val="00E87808"/>
    <w:rsid w:val="00E87ADA"/>
    <w:rsid w:val="00E9080E"/>
    <w:rsid w:val="00E929CB"/>
    <w:rsid w:val="00E94E15"/>
    <w:rsid w:val="00E96BE0"/>
    <w:rsid w:val="00E96EC0"/>
    <w:rsid w:val="00E97383"/>
    <w:rsid w:val="00E97443"/>
    <w:rsid w:val="00E97482"/>
    <w:rsid w:val="00E97AD3"/>
    <w:rsid w:val="00EA199C"/>
    <w:rsid w:val="00EA1A94"/>
    <w:rsid w:val="00EA34A4"/>
    <w:rsid w:val="00EA422B"/>
    <w:rsid w:val="00EA676C"/>
    <w:rsid w:val="00EA780D"/>
    <w:rsid w:val="00EA78C4"/>
    <w:rsid w:val="00EA7F2D"/>
    <w:rsid w:val="00EB271A"/>
    <w:rsid w:val="00EB3285"/>
    <w:rsid w:val="00EB59ED"/>
    <w:rsid w:val="00EB5BEF"/>
    <w:rsid w:val="00EB6443"/>
    <w:rsid w:val="00EB664F"/>
    <w:rsid w:val="00EB67C5"/>
    <w:rsid w:val="00EB742F"/>
    <w:rsid w:val="00EC0708"/>
    <w:rsid w:val="00EC09EA"/>
    <w:rsid w:val="00EC0CAF"/>
    <w:rsid w:val="00EC3703"/>
    <w:rsid w:val="00EC3C7D"/>
    <w:rsid w:val="00EC5156"/>
    <w:rsid w:val="00EC7DE8"/>
    <w:rsid w:val="00ED1FA8"/>
    <w:rsid w:val="00ED25D7"/>
    <w:rsid w:val="00ED576B"/>
    <w:rsid w:val="00ED6904"/>
    <w:rsid w:val="00ED6C37"/>
    <w:rsid w:val="00ED6F02"/>
    <w:rsid w:val="00ED7BBF"/>
    <w:rsid w:val="00EE0957"/>
    <w:rsid w:val="00EE42BB"/>
    <w:rsid w:val="00EE76DE"/>
    <w:rsid w:val="00EF07D1"/>
    <w:rsid w:val="00EF12DE"/>
    <w:rsid w:val="00EF14EF"/>
    <w:rsid w:val="00EF31EB"/>
    <w:rsid w:val="00EF3609"/>
    <w:rsid w:val="00EF3A74"/>
    <w:rsid w:val="00EF5896"/>
    <w:rsid w:val="00EF64D9"/>
    <w:rsid w:val="00EF7A68"/>
    <w:rsid w:val="00F03B25"/>
    <w:rsid w:val="00F04FFA"/>
    <w:rsid w:val="00F06F80"/>
    <w:rsid w:val="00F11216"/>
    <w:rsid w:val="00F14FC9"/>
    <w:rsid w:val="00F1570C"/>
    <w:rsid w:val="00F1779A"/>
    <w:rsid w:val="00F20FB4"/>
    <w:rsid w:val="00F2252D"/>
    <w:rsid w:val="00F232EF"/>
    <w:rsid w:val="00F24F16"/>
    <w:rsid w:val="00F252F5"/>
    <w:rsid w:val="00F27B98"/>
    <w:rsid w:val="00F32386"/>
    <w:rsid w:val="00F32704"/>
    <w:rsid w:val="00F32734"/>
    <w:rsid w:val="00F32A72"/>
    <w:rsid w:val="00F32F0B"/>
    <w:rsid w:val="00F33F8C"/>
    <w:rsid w:val="00F348C0"/>
    <w:rsid w:val="00F3573C"/>
    <w:rsid w:val="00F35EDE"/>
    <w:rsid w:val="00F360B2"/>
    <w:rsid w:val="00F36C49"/>
    <w:rsid w:val="00F4014D"/>
    <w:rsid w:val="00F40793"/>
    <w:rsid w:val="00F41188"/>
    <w:rsid w:val="00F42C0F"/>
    <w:rsid w:val="00F42C16"/>
    <w:rsid w:val="00F456E0"/>
    <w:rsid w:val="00F45DA8"/>
    <w:rsid w:val="00F4665C"/>
    <w:rsid w:val="00F46FEA"/>
    <w:rsid w:val="00F505F5"/>
    <w:rsid w:val="00F50E27"/>
    <w:rsid w:val="00F50EA0"/>
    <w:rsid w:val="00F5148C"/>
    <w:rsid w:val="00F536C3"/>
    <w:rsid w:val="00F53A8D"/>
    <w:rsid w:val="00F53C33"/>
    <w:rsid w:val="00F53DF8"/>
    <w:rsid w:val="00F5471F"/>
    <w:rsid w:val="00F56579"/>
    <w:rsid w:val="00F5689B"/>
    <w:rsid w:val="00F57354"/>
    <w:rsid w:val="00F60FF1"/>
    <w:rsid w:val="00F61E7A"/>
    <w:rsid w:val="00F62289"/>
    <w:rsid w:val="00F6274C"/>
    <w:rsid w:val="00F62F86"/>
    <w:rsid w:val="00F66F36"/>
    <w:rsid w:val="00F71A55"/>
    <w:rsid w:val="00F7405F"/>
    <w:rsid w:val="00F7659D"/>
    <w:rsid w:val="00F767CD"/>
    <w:rsid w:val="00F819E7"/>
    <w:rsid w:val="00F835B0"/>
    <w:rsid w:val="00F835C4"/>
    <w:rsid w:val="00F86280"/>
    <w:rsid w:val="00F91099"/>
    <w:rsid w:val="00F91F1D"/>
    <w:rsid w:val="00F94DD3"/>
    <w:rsid w:val="00F96532"/>
    <w:rsid w:val="00F966A2"/>
    <w:rsid w:val="00F975DC"/>
    <w:rsid w:val="00FA0C69"/>
    <w:rsid w:val="00FA1452"/>
    <w:rsid w:val="00FA18AD"/>
    <w:rsid w:val="00FA54CB"/>
    <w:rsid w:val="00FA6599"/>
    <w:rsid w:val="00FB0476"/>
    <w:rsid w:val="00FB4535"/>
    <w:rsid w:val="00FB73F8"/>
    <w:rsid w:val="00FC0021"/>
    <w:rsid w:val="00FC028D"/>
    <w:rsid w:val="00FC25ED"/>
    <w:rsid w:val="00FC3B57"/>
    <w:rsid w:val="00FC3EA6"/>
    <w:rsid w:val="00FC769A"/>
    <w:rsid w:val="00FC7F6B"/>
    <w:rsid w:val="00FD00B2"/>
    <w:rsid w:val="00FD0473"/>
    <w:rsid w:val="00FD04C0"/>
    <w:rsid w:val="00FD0A6E"/>
    <w:rsid w:val="00FD0BE9"/>
    <w:rsid w:val="00FD288D"/>
    <w:rsid w:val="00FD2B75"/>
    <w:rsid w:val="00FD368B"/>
    <w:rsid w:val="00FD458B"/>
    <w:rsid w:val="00FD4F7D"/>
    <w:rsid w:val="00FD6739"/>
    <w:rsid w:val="00FD7B0A"/>
    <w:rsid w:val="00FD7CAA"/>
    <w:rsid w:val="00FE02D5"/>
    <w:rsid w:val="00FE1581"/>
    <w:rsid w:val="00FE1BC9"/>
    <w:rsid w:val="00FE40B7"/>
    <w:rsid w:val="00FE6EB5"/>
    <w:rsid w:val="00FF2370"/>
    <w:rsid w:val="00FF47AB"/>
    <w:rsid w:val="00FF54DD"/>
    <w:rsid w:val="00FF641B"/>
    <w:rsid w:val="00FF6C74"/>
    <w:rsid w:val="00FF6D30"/>
    <w:rsid w:val="00FF6EA1"/>
    <w:rsid w:val="00FF76D8"/>
    <w:rsid w:val="7D283C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fcf,#f9c"/>
    </o:shapedefaults>
    <o:shapelayout v:ext="edit">
      <o:idmap v:ext="edit" data="1"/>
      <o:rules v:ext="edit">
        <o:r id="V:Rule1" type="connector" idref="#_s1571">
          <o:proxy start="" idref="#_s1579" connectloc="3"/>
          <o:proxy end="" idref="#_s1575" connectloc="2"/>
        </o:r>
        <o:r id="V:Rule2" type="connector" idref="#_s1568">
          <o:proxy start="" idref="#_s1582" connectloc="1"/>
          <o:proxy end="" idref="#_s1575" connectloc="2"/>
        </o:r>
        <o:r id="V:Rule3" type="connector" idref="#_s1585">
          <o:proxy start="" idref="#_s1578" connectloc="0"/>
          <o:proxy end="" idref="#_s1575" connectloc="2"/>
        </o:r>
        <o:r id="V:Rule4" type="connector" idref="#_s1587">
          <o:proxy start="" idref="#_s1581" connectloc="0"/>
          <o:proxy end="" idref="#_s1575" connectloc="2"/>
        </o:r>
        <o:r id="V:Rule5" type="connector" idref="#_s1586">
          <o:proxy start="" idref="#_s1584" connectloc="0"/>
          <o:proxy end="" idref="#_s1575" connectloc="2"/>
        </o:r>
        <o:r id="V:Rule6" type="connector" idref="#_s1047"/>
        <o:r id="V:Rule7" type="connector" idref="#_s1588">
          <o:proxy start="" idref="#_s1580" connectloc="0"/>
          <o:proxy end="" idref="#_s1575" connectloc="2"/>
        </o:r>
      </o:rules>
    </o:shapelayout>
  </w:shapeDefaults>
  <w:decimalSymbol w:val="."/>
  <w:listSeparator w:val=","/>
  <w14:docId w14:val="145E6CE1"/>
  <w15:chartTrackingRefBased/>
  <w15:docId w15:val="{D5A22280-1A0B-46EE-9895-48348ED9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775"/>
    <w:pPr>
      <w:spacing w:after="200" w:line="276" w:lineRule="auto"/>
    </w:pPr>
    <w:rPr>
      <w:sz w:val="22"/>
      <w:szCs w:val="22"/>
      <w:lang w:eastAsia="en-US"/>
    </w:rPr>
  </w:style>
  <w:style w:type="paragraph" w:styleId="1">
    <w:name w:val="heading 1"/>
    <w:basedOn w:val="a"/>
    <w:next w:val="a"/>
    <w:link w:val="10"/>
    <w:uiPriority w:val="9"/>
    <w:qFormat/>
    <w:pPr>
      <w:keepNext/>
      <w:widowControl w:val="0"/>
      <w:spacing w:before="60" w:after="60" w:line="720" w:lineRule="auto"/>
      <w:outlineLvl w:val="0"/>
    </w:pPr>
    <w:rPr>
      <w:rFonts w:ascii="Cambria" w:eastAsia="標楷體" w:hAnsi="Cambria"/>
      <w:color w:val="000000"/>
      <w:sz w:val="28"/>
      <w:szCs w:val="52"/>
    </w:rPr>
  </w:style>
  <w:style w:type="paragraph" w:styleId="2">
    <w:name w:val="heading 2"/>
    <w:basedOn w:val="a"/>
    <w:next w:val="a"/>
    <w:link w:val="20"/>
    <w:qFormat/>
    <w:pPr>
      <w:keepNext/>
      <w:widowControl w:val="0"/>
      <w:spacing w:after="0" w:line="720" w:lineRule="auto"/>
      <w:outlineLvl w:val="1"/>
    </w:pPr>
    <w:rPr>
      <w:rFonts w:ascii="Cambria" w:eastAsia="Cambria" w:hAnsi="Cambria"/>
      <w:b/>
      <w:sz w:val="48"/>
      <w:szCs w:val="48"/>
    </w:rPr>
  </w:style>
  <w:style w:type="paragraph" w:styleId="3">
    <w:name w:val="heading 3"/>
    <w:basedOn w:val="a"/>
    <w:next w:val="a"/>
    <w:link w:val="30"/>
    <w:qFormat/>
    <w:pPr>
      <w:keepNext/>
      <w:widowControl w:val="0"/>
      <w:spacing w:after="0" w:line="720" w:lineRule="auto"/>
      <w:outlineLvl w:val="2"/>
    </w:pPr>
    <w:rPr>
      <w:rFonts w:ascii="Arial" w:eastAsia="Arial" w:hAnsi="Arial"/>
      <w:b/>
      <w:sz w:val="36"/>
      <w:szCs w:val="36"/>
    </w:rPr>
  </w:style>
  <w:style w:type="paragraph" w:styleId="4">
    <w:name w:val="heading 4"/>
    <w:basedOn w:val="a"/>
    <w:next w:val="a"/>
    <w:link w:val="40"/>
    <w:qFormat/>
    <w:pPr>
      <w:keepNext/>
      <w:widowControl w:val="0"/>
      <w:spacing w:after="0" w:line="720" w:lineRule="auto"/>
      <w:outlineLvl w:val="3"/>
    </w:pPr>
    <w:rPr>
      <w:rFonts w:ascii="Cambria" w:eastAsia="Cambria" w:hAnsi="Cambria"/>
      <w:color w:val="000000"/>
      <w:sz w:val="36"/>
      <w:szCs w:val="36"/>
    </w:rPr>
  </w:style>
  <w:style w:type="paragraph" w:styleId="5">
    <w:name w:val="heading 5"/>
    <w:basedOn w:val="a"/>
    <w:next w:val="a"/>
    <w:link w:val="50"/>
    <w:qFormat/>
    <w:pPr>
      <w:keepNext/>
      <w:widowControl w:val="0"/>
      <w:spacing w:after="0" w:line="720" w:lineRule="auto"/>
      <w:ind w:left="200"/>
      <w:outlineLvl w:val="4"/>
    </w:pPr>
    <w:rPr>
      <w:rFonts w:ascii="Cambria" w:eastAsia="Cambria" w:hAnsi="Cambria"/>
      <w:b/>
      <w:color w:val="000000"/>
      <w:sz w:val="36"/>
      <w:szCs w:val="36"/>
    </w:rPr>
  </w:style>
  <w:style w:type="paragraph" w:styleId="6">
    <w:name w:val="heading 6"/>
    <w:basedOn w:val="a"/>
    <w:next w:val="a"/>
    <w:link w:val="60"/>
    <w:qFormat/>
    <w:pPr>
      <w:keepNext/>
      <w:widowControl w:val="0"/>
      <w:spacing w:after="0" w:line="720" w:lineRule="auto"/>
      <w:ind w:left="200"/>
      <w:outlineLvl w:val="5"/>
    </w:pPr>
    <w:rPr>
      <w:rFonts w:ascii="Cambria" w:eastAsia="Cambria" w:hAnsi="Cambria"/>
      <w:color w:val="000000"/>
      <w:sz w:val="36"/>
      <w:szCs w:val="36"/>
    </w:rPr>
  </w:style>
  <w:style w:type="paragraph" w:styleId="7">
    <w:name w:val="heading 7"/>
    <w:basedOn w:val="a"/>
    <w:next w:val="a"/>
    <w:link w:val="70"/>
    <w:uiPriority w:val="9"/>
    <w:qFormat/>
    <w:pPr>
      <w:spacing w:after="0" w:line="240" w:lineRule="auto"/>
      <w:outlineLvl w:val="6"/>
    </w:pPr>
    <w:rPr>
      <w:rFonts w:eastAsia="標楷體" w:hAnsi="標楷體"/>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Emphasis"/>
    <w:uiPriority w:val="20"/>
    <w:qFormat/>
    <w:rPr>
      <w:i/>
      <w:iCs/>
    </w:rPr>
  </w:style>
  <w:style w:type="character" w:customStyle="1" w:styleId="a5">
    <w:name w:val="清單段落 字元"/>
    <w:link w:val="a6"/>
    <w:uiPriority w:val="34"/>
    <w:locked/>
    <w:rPr>
      <w:rFonts w:ascii="Calibri" w:eastAsia="新細明體" w:hAnsi="Calibri" w:cs="Times New Roman"/>
      <w:kern w:val="0"/>
      <w:sz w:val="20"/>
      <w:szCs w:val="20"/>
    </w:rPr>
  </w:style>
  <w:style w:type="character" w:customStyle="1" w:styleId="70">
    <w:name w:val="標題 7 字元"/>
    <w:link w:val="7"/>
    <w:uiPriority w:val="9"/>
    <w:rPr>
      <w:rFonts w:eastAsia="標楷體" w:hAnsi="標楷體"/>
      <w:b/>
      <w:color w:val="000000"/>
      <w:sz w:val="22"/>
      <w:szCs w:val="22"/>
    </w:rPr>
  </w:style>
  <w:style w:type="character" w:customStyle="1" w:styleId="a7">
    <w:name w:val="標題 字元"/>
    <w:link w:val="a8"/>
    <w:rPr>
      <w:rFonts w:ascii="Cambria" w:eastAsia="Cambria" w:hAnsi="Cambria" w:cs="Cambria"/>
      <w:b/>
      <w:color w:val="000000"/>
      <w:sz w:val="32"/>
      <w:szCs w:val="32"/>
    </w:rPr>
  </w:style>
  <w:style w:type="character" w:customStyle="1" w:styleId="a9">
    <w:name w:val="本文 字元"/>
    <w:uiPriority w:val="99"/>
    <w:semiHidden/>
    <w:rPr>
      <w:sz w:val="22"/>
      <w:szCs w:val="22"/>
      <w:lang w:eastAsia="en-US"/>
    </w:rPr>
  </w:style>
  <w:style w:type="character" w:customStyle="1" w:styleId="aa">
    <w:name w:val="註解方塊文字 字元"/>
    <w:link w:val="ab"/>
    <w:uiPriority w:val="99"/>
    <w:semiHidden/>
    <w:rPr>
      <w:rFonts w:ascii="Cambria" w:eastAsia="新細明體" w:hAnsi="Cambria" w:cs="Times New Roman"/>
      <w:sz w:val="18"/>
      <w:szCs w:val="18"/>
      <w:lang w:eastAsia="en-US"/>
    </w:rPr>
  </w:style>
  <w:style w:type="character" w:customStyle="1" w:styleId="ac">
    <w:name w:val="頁首 字元"/>
    <w:link w:val="ad"/>
    <w:uiPriority w:val="99"/>
    <w:rPr>
      <w:rFonts w:ascii="Calibri" w:eastAsia="新細明體" w:hAnsi="Calibri" w:cs="Times New Roman"/>
      <w:kern w:val="0"/>
      <w:sz w:val="20"/>
      <w:szCs w:val="20"/>
      <w:lang w:eastAsia="en-US"/>
    </w:rPr>
  </w:style>
  <w:style w:type="character" w:customStyle="1" w:styleId="ae">
    <w:name w:val="頁尾 字元"/>
    <w:link w:val="af"/>
    <w:uiPriority w:val="99"/>
    <w:rPr>
      <w:rFonts w:ascii="Calibri" w:eastAsia="新細明體" w:hAnsi="Calibri" w:cs="Times New Roman"/>
      <w:kern w:val="0"/>
      <w:sz w:val="20"/>
      <w:szCs w:val="20"/>
      <w:lang w:eastAsia="en-US"/>
    </w:rPr>
  </w:style>
  <w:style w:type="character" w:customStyle="1" w:styleId="40">
    <w:name w:val="標題 4 字元"/>
    <w:link w:val="4"/>
    <w:rPr>
      <w:rFonts w:ascii="Cambria" w:eastAsia="Cambria" w:hAnsi="Cambria" w:cs="Cambria"/>
      <w:color w:val="000000"/>
      <w:sz w:val="36"/>
      <w:szCs w:val="36"/>
    </w:rPr>
  </w:style>
  <w:style w:type="character" w:customStyle="1" w:styleId="11">
    <w:name w:val="頁尾 字元1"/>
    <w:uiPriority w:val="99"/>
    <w:locked/>
    <w:rPr>
      <w:rFonts w:ascii="Calibri" w:eastAsia="新細明體" w:hAnsi="Calibri" w:cs="Times New Roman"/>
      <w:sz w:val="20"/>
      <w:szCs w:val="20"/>
    </w:rPr>
  </w:style>
  <w:style w:type="character" w:customStyle="1" w:styleId="60">
    <w:name w:val="標題 6 字元"/>
    <w:link w:val="6"/>
    <w:rPr>
      <w:rFonts w:ascii="Cambria" w:eastAsia="Cambria" w:hAnsi="Cambria" w:cs="Cambria"/>
      <w:color w:val="000000"/>
      <w:sz w:val="36"/>
      <w:szCs w:val="36"/>
    </w:rPr>
  </w:style>
  <w:style w:type="character" w:customStyle="1" w:styleId="af0">
    <w:name w:val="副標題 字元"/>
    <w:link w:val="af1"/>
    <w:uiPriority w:val="11"/>
    <w:rPr>
      <w:kern w:val="2"/>
      <w:sz w:val="24"/>
      <w:szCs w:val="24"/>
    </w:rPr>
  </w:style>
  <w:style w:type="character" w:customStyle="1" w:styleId="12">
    <w:name w:val="本文 字元1"/>
    <w:link w:val="af2"/>
    <w:uiPriority w:val="99"/>
    <w:locked/>
    <w:rPr>
      <w:rFonts w:ascii="新細明體" w:hAnsi="新細明體"/>
      <w:sz w:val="22"/>
    </w:rPr>
  </w:style>
  <w:style w:type="character" w:customStyle="1" w:styleId="20">
    <w:name w:val="標題 2 字元"/>
    <w:link w:val="2"/>
    <w:rPr>
      <w:rFonts w:ascii="Cambria" w:eastAsia="Cambria" w:hAnsi="Cambria" w:cs="Cambria"/>
      <w:b/>
      <w:sz w:val="48"/>
      <w:szCs w:val="48"/>
    </w:rPr>
  </w:style>
  <w:style w:type="character" w:customStyle="1" w:styleId="10">
    <w:name w:val="標題 1 字元"/>
    <w:link w:val="1"/>
    <w:uiPriority w:val="9"/>
    <w:rPr>
      <w:rFonts w:ascii="Cambria" w:eastAsia="標楷體" w:hAnsi="Cambria" w:cs="Cambria"/>
      <w:color w:val="000000"/>
      <w:sz w:val="28"/>
      <w:szCs w:val="52"/>
    </w:rPr>
  </w:style>
  <w:style w:type="character" w:customStyle="1" w:styleId="50">
    <w:name w:val="標題 5 字元"/>
    <w:link w:val="5"/>
    <w:rPr>
      <w:rFonts w:ascii="Cambria" w:eastAsia="Cambria" w:hAnsi="Cambria" w:cs="Cambria"/>
      <w:b/>
      <w:color w:val="000000"/>
      <w:sz w:val="36"/>
      <w:szCs w:val="36"/>
    </w:rPr>
  </w:style>
  <w:style w:type="character" w:customStyle="1" w:styleId="30">
    <w:name w:val="標題 3 字元"/>
    <w:link w:val="3"/>
    <w:rPr>
      <w:rFonts w:ascii="Arial" w:eastAsia="Arial" w:hAnsi="Arial" w:cs="Arial"/>
      <w:b/>
      <w:sz w:val="36"/>
      <w:szCs w:val="36"/>
    </w:rPr>
  </w:style>
  <w:style w:type="paragraph" w:styleId="a6">
    <w:name w:val="List Paragraph"/>
    <w:basedOn w:val="a"/>
    <w:link w:val="a5"/>
    <w:uiPriority w:val="34"/>
    <w:qFormat/>
    <w:pPr>
      <w:widowControl w:val="0"/>
      <w:spacing w:after="0" w:line="240" w:lineRule="auto"/>
      <w:ind w:leftChars="200" w:left="480"/>
    </w:pPr>
    <w:rPr>
      <w:sz w:val="20"/>
      <w:szCs w:val="20"/>
    </w:rPr>
  </w:style>
  <w:style w:type="paragraph" w:styleId="ad">
    <w:name w:val="header"/>
    <w:basedOn w:val="a"/>
    <w:link w:val="ac"/>
    <w:uiPriority w:val="99"/>
    <w:unhideWhenUsed/>
    <w:pPr>
      <w:tabs>
        <w:tab w:val="center" w:pos="4153"/>
        <w:tab w:val="right" w:pos="8306"/>
      </w:tabs>
      <w:snapToGrid w:val="0"/>
    </w:pPr>
    <w:rPr>
      <w:sz w:val="20"/>
      <w:szCs w:val="20"/>
    </w:rPr>
  </w:style>
  <w:style w:type="paragraph" w:styleId="af1">
    <w:name w:val="Subtitle"/>
    <w:basedOn w:val="a"/>
    <w:next w:val="a"/>
    <w:link w:val="af0"/>
    <w:uiPriority w:val="11"/>
    <w:qFormat/>
    <w:pPr>
      <w:widowControl w:val="0"/>
      <w:spacing w:after="60" w:line="240" w:lineRule="auto"/>
      <w:jc w:val="center"/>
      <w:outlineLvl w:val="1"/>
    </w:pPr>
    <w:rPr>
      <w:kern w:val="2"/>
      <w:sz w:val="24"/>
      <w:szCs w:val="24"/>
    </w:rPr>
  </w:style>
  <w:style w:type="paragraph" w:styleId="21">
    <w:name w:val="toc 2"/>
    <w:basedOn w:val="a"/>
    <w:next w:val="a"/>
    <w:uiPriority w:val="39"/>
    <w:unhideWhenUsed/>
    <w:pPr>
      <w:ind w:leftChars="200" w:left="480"/>
    </w:pPr>
  </w:style>
  <w:style w:type="paragraph" w:customStyle="1" w:styleId="22">
    <w:name w:val="樣式2"/>
    <w:basedOn w:val="a"/>
    <w:uiPriority w:val="99"/>
    <w:pPr>
      <w:widowControl w:val="0"/>
      <w:spacing w:before="40" w:after="40" w:line="420" w:lineRule="exact"/>
      <w:ind w:left="540" w:hanging="540"/>
    </w:pPr>
    <w:rPr>
      <w:rFonts w:ascii="標楷體" w:eastAsia="標楷體" w:hAnsi="Times New Roman"/>
      <w:kern w:val="2"/>
      <w:sz w:val="28"/>
      <w:szCs w:val="24"/>
      <w:lang w:eastAsia="zh-TW"/>
    </w:rPr>
  </w:style>
  <w:style w:type="paragraph" w:styleId="af2">
    <w:name w:val="Body Text"/>
    <w:basedOn w:val="a"/>
    <w:link w:val="12"/>
    <w:uiPriority w:val="99"/>
    <w:pPr>
      <w:widowControl w:val="0"/>
      <w:autoSpaceDE w:val="0"/>
      <w:autoSpaceDN w:val="0"/>
      <w:adjustRightInd w:val="0"/>
      <w:spacing w:after="0" w:line="240" w:lineRule="auto"/>
      <w:ind w:left="2161"/>
    </w:pPr>
    <w:rPr>
      <w:rFonts w:ascii="新細明體" w:hAnsi="新細明體"/>
      <w:szCs w:val="20"/>
    </w:rPr>
  </w:style>
  <w:style w:type="paragraph" w:styleId="13">
    <w:name w:val="toc 1"/>
    <w:basedOn w:val="a"/>
    <w:next w:val="a"/>
    <w:uiPriority w:val="39"/>
    <w:unhideWhenUsed/>
  </w:style>
  <w:style w:type="paragraph" w:styleId="a8">
    <w:name w:val="Title"/>
    <w:basedOn w:val="a"/>
    <w:next w:val="a"/>
    <w:link w:val="a7"/>
    <w:qFormat/>
    <w:pPr>
      <w:widowControl w:val="0"/>
      <w:spacing w:before="240" w:after="60" w:line="240" w:lineRule="auto"/>
      <w:jc w:val="center"/>
    </w:pPr>
    <w:rPr>
      <w:rFonts w:ascii="Cambria" w:eastAsia="Cambria" w:hAnsi="Cambria"/>
      <w:b/>
      <w:color w:val="000000"/>
      <w:sz w:val="32"/>
      <w:szCs w:val="32"/>
    </w:rPr>
  </w:style>
  <w:style w:type="paragraph" w:styleId="af">
    <w:name w:val="footer"/>
    <w:basedOn w:val="a"/>
    <w:link w:val="ae"/>
    <w:uiPriority w:val="99"/>
    <w:unhideWhenUsed/>
    <w:pPr>
      <w:tabs>
        <w:tab w:val="center" w:pos="4153"/>
        <w:tab w:val="right" w:pos="8306"/>
      </w:tabs>
      <w:snapToGrid w:val="0"/>
    </w:pPr>
    <w:rPr>
      <w:sz w:val="20"/>
      <w:szCs w:val="20"/>
    </w:rPr>
  </w:style>
  <w:style w:type="paragraph" w:styleId="ab">
    <w:name w:val="Balloon Text"/>
    <w:basedOn w:val="a"/>
    <w:link w:val="aa"/>
    <w:uiPriority w:val="99"/>
    <w:unhideWhenUsed/>
    <w:pPr>
      <w:spacing w:after="0" w:line="240" w:lineRule="auto"/>
    </w:pPr>
    <w:rPr>
      <w:rFonts w:ascii="Cambria" w:hAnsi="Cambria"/>
      <w:sz w:val="18"/>
      <w:szCs w:val="18"/>
    </w:rPr>
  </w:style>
  <w:style w:type="paragraph" w:customStyle="1" w:styleId="TableParagraph">
    <w:name w:val="Table Paragraph"/>
    <w:basedOn w:val="a"/>
    <w:uiPriority w:val="99"/>
    <w:pPr>
      <w:widowControl w:val="0"/>
      <w:autoSpaceDE w:val="0"/>
      <w:autoSpaceDN w:val="0"/>
      <w:adjustRightInd w:val="0"/>
      <w:spacing w:after="0" w:line="240" w:lineRule="auto"/>
    </w:pPr>
    <w:rPr>
      <w:rFonts w:ascii="Times New Roman" w:hAnsi="Times New Roman"/>
      <w:sz w:val="24"/>
      <w:szCs w:val="24"/>
      <w:lang w:eastAsia="zh-TW"/>
    </w:rPr>
  </w:style>
  <w:style w:type="paragraph" w:styleId="af3">
    <w:name w:val="No Spacing"/>
    <w:uiPriority w:val="1"/>
    <w:qFormat/>
    <w:rPr>
      <w:sz w:val="22"/>
      <w:szCs w:val="22"/>
      <w:lang w:eastAsia="en-US"/>
    </w:rPr>
  </w:style>
  <w:style w:type="paragraph" w:styleId="af4">
    <w:name w:val="TOC Heading"/>
    <w:basedOn w:val="1"/>
    <w:next w:val="a"/>
    <w:uiPriority w:val="39"/>
    <w:qFormat/>
    <w:pPr>
      <w:keepLines/>
      <w:widowControl/>
      <w:spacing w:before="480" w:after="0" w:line="276" w:lineRule="auto"/>
      <w:outlineLvl w:val="9"/>
    </w:pPr>
    <w:rPr>
      <w:rFonts w:eastAsia="新細明體"/>
      <w:bCs/>
      <w:color w:val="365F91"/>
      <w:szCs w:val="28"/>
    </w:rPr>
  </w:style>
  <w:style w:type="paragraph" w:customStyle="1" w:styleId="14">
    <w:name w:val="內文1"/>
    <w:rPr>
      <w:rFonts w:cs="Calibri"/>
    </w:rPr>
  </w:style>
  <w:style w:type="table" w:customStyle="1" w:styleId="23">
    <w:name w:val="表格格線2"/>
    <w:basedOn w:val="a1"/>
    <w:uiPriority w:val="59"/>
    <w:pPr>
      <w:widowControl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59"/>
    <w:pPr>
      <w:widowControl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pPr>
      <w:widowControl w:val="0"/>
    </w:pPr>
    <w:rPr>
      <w:rFonts w:ascii="Times New Roman" w:hAnsi="Times New Roman"/>
      <w:sz w:val="24"/>
      <w:szCs w:val="24"/>
    </w:rPr>
    <w:tblPr>
      <w:tblCellMar>
        <w:top w:w="0" w:type="dxa"/>
        <w:left w:w="0" w:type="dxa"/>
        <w:bottom w:w="0" w:type="dxa"/>
        <w:right w:w="0" w:type="dxa"/>
      </w:tblCellMar>
    </w:tblPr>
  </w:style>
  <w:style w:type="table" w:customStyle="1" w:styleId="15">
    <w:name w:val="表格格線1"/>
    <w:basedOn w:val="a1"/>
    <w:uiPriority w:val="3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widowControl w:val="0"/>
    </w:pPr>
    <w:rPr>
      <w:rFonts w:ascii="Times New Roman" w:hAnsi="Times New Roman"/>
      <w:sz w:val="24"/>
      <w:szCs w:val="24"/>
    </w:rPr>
    <w:tblPr>
      <w:tblCellMar>
        <w:top w:w="0" w:type="dxa"/>
        <w:left w:w="0" w:type="dxa"/>
        <w:bottom w:w="0" w:type="dxa"/>
        <w:right w:w="0" w:type="dxa"/>
      </w:tblCellMar>
    </w:tblPr>
  </w:style>
  <w:style w:type="table" w:customStyle="1" w:styleId="110">
    <w:name w:val="表格格線11"/>
    <w:basedOn w:val="a1"/>
    <w:uiPriority w:val="3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rdtitle">
    <w:name w:val="fprdtitle"/>
    <w:basedOn w:val="a"/>
    <w:rsid w:val="00D60BD1"/>
    <w:pPr>
      <w:spacing w:before="100" w:beforeAutospacing="1" w:after="100" w:afterAutospacing="1" w:line="240" w:lineRule="auto"/>
    </w:pPr>
    <w:rPr>
      <w:rFonts w:ascii="新細明體" w:hAnsi="新細明體" w:cs="新細明體"/>
      <w:sz w:val="24"/>
      <w:szCs w:val="24"/>
      <w:lang w:eastAsia="zh-TW"/>
    </w:rPr>
  </w:style>
  <w:style w:type="character" w:customStyle="1" w:styleId="16">
    <w:name w:val="未解析的提及項目1"/>
    <w:basedOn w:val="a0"/>
    <w:uiPriority w:val="99"/>
    <w:semiHidden/>
    <w:unhideWhenUsed/>
    <w:rsid w:val="003D6AB0"/>
    <w:rPr>
      <w:color w:val="605E5C"/>
      <w:shd w:val="clear" w:color="auto" w:fill="E1DFDD"/>
    </w:rPr>
  </w:style>
  <w:style w:type="paragraph" w:styleId="Web">
    <w:name w:val="Normal (Web)"/>
    <w:basedOn w:val="a"/>
    <w:uiPriority w:val="99"/>
    <w:unhideWhenUsed/>
    <w:rsid w:val="0004357A"/>
    <w:pPr>
      <w:spacing w:before="100" w:beforeAutospacing="1" w:after="100" w:afterAutospacing="1" w:line="240" w:lineRule="auto"/>
    </w:pPr>
    <w:rPr>
      <w:rFonts w:ascii="新細明體" w:hAnsi="新細明體" w:cs="新細明體"/>
      <w:sz w:val="24"/>
      <w:szCs w:val="24"/>
      <w:lang w:eastAsia="zh-TW"/>
    </w:rPr>
  </w:style>
  <w:style w:type="character" w:styleId="af6">
    <w:name w:val="annotation reference"/>
    <w:basedOn w:val="a0"/>
    <w:uiPriority w:val="99"/>
    <w:semiHidden/>
    <w:unhideWhenUsed/>
    <w:rsid w:val="00674E16"/>
    <w:rPr>
      <w:sz w:val="18"/>
      <w:szCs w:val="18"/>
    </w:rPr>
  </w:style>
  <w:style w:type="paragraph" w:styleId="af7">
    <w:name w:val="annotation text"/>
    <w:basedOn w:val="a"/>
    <w:link w:val="af8"/>
    <w:uiPriority w:val="99"/>
    <w:semiHidden/>
    <w:unhideWhenUsed/>
    <w:rsid w:val="00674E16"/>
  </w:style>
  <w:style w:type="character" w:customStyle="1" w:styleId="af8">
    <w:name w:val="註解文字 字元"/>
    <w:basedOn w:val="a0"/>
    <w:link w:val="af7"/>
    <w:uiPriority w:val="99"/>
    <w:semiHidden/>
    <w:rsid w:val="00674E16"/>
    <w:rPr>
      <w:sz w:val="22"/>
      <w:szCs w:val="22"/>
      <w:lang w:eastAsia="en-US"/>
    </w:rPr>
  </w:style>
  <w:style w:type="paragraph" w:styleId="af9">
    <w:name w:val="annotation subject"/>
    <w:basedOn w:val="af7"/>
    <w:next w:val="af7"/>
    <w:link w:val="afa"/>
    <w:uiPriority w:val="99"/>
    <w:semiHidden/>
    <w:unhideWhenUsed/>
    <w:rsid w:val="00674E16"/>
    <w:rPr>
      <w:b/>
      <w:bCs/>
    </w:rPr>
  </w:style>
  <w:style w:type="character" w:customStyle="1" w:styleId="afa">
    <w:name w:val="註解主旨 字元"/>
    <w:basedOn w:val="af8"/>
    <w:link w:val="af9"/>
    <w:uiPriority w:val="99"/>
    <w:semiHidden/>
    <w:rsid w:val="00674E16"/>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897">
      <w:bodyDiv w:val="1"/>
      <w:marLeft w:val="0"/>
      <w:marRight w:val="0"/>
      <w:marTop w:val="0"/>
      <w:marBottom w:val="0"/>
      <w:divBdr>
        <w:top w:val="none" w:sz="0" w:space="0" w:color="auto"/>
        <w:left w:val="none" w:sz="0" w:space="0" w:color="auto"/>
        <w:bottom w:val="none" w:sz="0" w:space="0" w:color="auto"/>
        <w:right w:val="none" w:sz="0" w:space="0" w:color="auto"/>
      </w:divBdr>
    </w:div>
    <w:div w:id="67310035">
      <w:bodyDiv w:val="1"/>
      <w:marLeft w:val="0"/>
      <w:marRight w:val="0"/>
      <w:marTop w:val="0"/>
      <w:marBottom w:val="0"/>
      <w:divBdr>
        <w:top w:val="none" w:sz="0" w:space="0" w:color="auto"/>
        <w:left w:val="none" w:sz="0" w:space="0" w:color="auto"/>
        <w:bottom w:val="none" w:sz="0" w:space="0" w:color="auto"/>
        <w:right w:val="none" w:sz="0" w:space="0" w:color="auto"/>
      </w:divBdr>
    </w:div>
    <w:div w:id="120811841">
      <w:bodyDiv w:val="1"/>
      <w:marLeft w:val="0"/>
      <w:marRight w:val="0"/>
      <w:marTop w:val="0"/>
      <w:marBottom w:val="0"/>
      <w:divBdr>
        <w:top w:val="none" w:sz="0" w:space="0" w:color="auto"/>
        <w:left w:val="none" w:sz="0" w:space="0" w:color="auto"/>
        <w:bottom w:val="none" w:sz="0" w:space="0" w:color="auto"/>
        <w:right w:val="none" w:sz="0" w:space="0" w:color="auto"/>
      </w:divBdr>
    </w:div>
    <w:div w:id="156500464">
      <w:bodyDiv w:val="1"/>
      <w:marLeft w:val="0"/>
      <w:marRight w:val="0"/>
      <w:marTop w:val="0"/>
      <w:marBottom w:val="0"/>
      <w:divBdr>
        <w:top w:val="none" w:sz="0" w:space="0" w:color="auto"/>
        <w:left w:val="none" w:sz="0" w:space="0" w:color="auto"/>
        <w:bottom w:val="none" w:sz="0" w:space="0" w:color="auto"/>
        <w:right w:val="none" w:sz="0" w:space="0" w:color="auto"/>
      </w:divBdr>
    </w:div>
    <w:div w:id="171384280">
      <w:bodyDiv w:val="1"/>
      <w:marLeft w:val="0"/>
      <w:marRight w:val="0"/>
      <w:marTop w:val="0"/>
      <w:marBottom w:val="0"/>
      <w:divBdr>
        <w:top w:val="none" w:sz="0" w:space="0" w:color="auto"/>
        <w:left w:val="none" w:sz="0" w:space="0" w:color="auto"/>
        <w:bottom w:val="none" w:sz="0" w:space="0" w:color="auto"/>
        <w:right w:val="none" w:sz="0" w:space="0" w:color="auto"/>
      </w:divBdr>
    </w:div>
    <w:div w:id="283191558">
      <w:bodyDiv w:val="1"/>
      <w:marLeft w:val="0"/>
      <w:marRight w:val="0"/>
      <w:marTop w:val="0"/>
      <w:marBottom w:val="0"/>
      <w:divBdr>
        <w:top w:val="none" w:sz="0" w:space="0" w:color="auto"/>
        <w:left w:val="none" w:sz="0" w:space="0" w:color="auto"/>
        <w:bottom w:val="none" w:sz="0" w:space="0" w:color="auto"/>
        <w:right w:val="none" w:sz="0" w:space="0" w:color="auto"/>
      </w:divBdr>
    </w:div>
    <w:div w:id="378750463">
      <w:bodyDiv w:val="1"/>
      <w:marLeft w:val="0"/>
      <w:marRight w:val="0"/>
      <w:marTop w:val="0"/>
      <w:marBottom w:val="0"/>
      <w:divBdr>
        <w:top w:val="none" w:sz="0" w:space="0" w:color="auto"/>
        <w:left w:val="none" w:sz="0" w:space="0" w:color="auto"/>
        <w:bottom w:val="none" w:sz="0" w:space="0" w:color="auto"/>
        <w:right w:val="none" w:sz="0" w:space="0" w:color="auto"/>
      </w:divBdr>
    </w:div>
    <w:div w:id="386684124">
      <w:bodyDiv w:val="1"/>
      <w:marLeft w:val="0"/>
      <w:marRight w:val="0"/>
      <w:marTop w:val="0"/>
      <w:marBottom w:val="0"/>
      <w:divBdr>
        <w:top w:val="none" w:sz="0" w:space="0" w:color="auto"/>
        <w:left w:val="none" w:sz="0" w:space="0" w:color="auto"/>
        <w:bottom w:val="none" w:sz="0" w:space="0" w:color="auto"/>
        <w:right w:val="none" w:sz="0" w:space="0" w:color="auto"/>
      </w:divBdr>
    </w:div>
    <w:div w:id="421798763">
      <w:bodyDiv w:val="1"/>
      <w:marLeft w:val="0"/>
      <w:marRight w:val="0"/>
      <w:marTop w:val="0"/>
      <w:marBottom w:val="0"/>
      <w:divBdr>
        <w:top w:val="none" w:sz="0" w:space="0" w:color="auto"/>
        <w:left w:val="none" w:sz="0" w:space="0" w:color="auto"/>
        <w:bottom w:val="none" w:sz="0" w:space="0" w:color="auto"/>
        <w:right w:val="none" w:sz="0" w:space="0" w:color="auto"/>
      </w:divBdr>
    </w:div>
    <w:div w:id="462963384">
      <w:bodyDiv w:val="1"/>
      <w:marLeft w:val="0"/>
      <w:marRight w:val="0"/>
      <w:marTop w:val="0"/>
      <w:marBottom w:val="0"/>
      <w:divBdr>
        <w:top w:val="none" w:sz="0" w:space="0" w:color="auto"/>
        <w:left w:val="none" w:sz="0" w:space="0" w:color="auto"/>
        <w:bottom w:val="none" w:sz="0" w:space="0" w:color="auto"/>
        <w:right w:val="none" w:sz="0" w:space="0" w:color="auto"/>
      </w:divBdr>
    </w:div>
    <w:div w:id="543446995">
      <w:bodyDiv w:val="1"/>
      <w:marLeft w:val="0"/>
      <w:marRight w:val="0"/>
      <w:marTop w:val="0"/>
      <w:marBottom w:val="0"/>
      <w:divBdr>
        <w:top w:val="none" w:sz="0" w:space="0" w:color="auto"/>
        <w:left w:val="none" w:sz="0" w:space="0" w:color="auto"/>
        <w:bottom w:val="none" w:sz="0" w:space="0" w:color="auto"/>
        <w:right w:val="none" w:sz="0" w:space="0" w:color="auto"/>
      </w:divBdr>
    </w:div>
    <w:div w:id="565457408">
      <w:bodyDiv w:val="1"/>
      <w:marLeft w:val="0"/>
      <w:marRight w:val="0"/>
      <w:marTop w:val="0"/>
      <w:marBottom w:val="0"/>
      <w:divBdr>
        <w:top w:val="none" w:sz="0" w:space="0" w:color="auto"/>
        <w:left w:val="none" w:sz="0" w:space="0" w:color="auto"/>
        <w:bottom w:val="none" w:sz="0" w:space="0" w:color="auto"/>
        <w:right w:val="none" w:sz="0" w:space="0" w:color="auto"/>
      </w:divBdr>
    </w:div>
    <w:div w:id="573665183">
      <w:bodyDiv w:val="1"/>
      <w:marLeft w:val="0"/>
      <w:marRight w:val="0"/>
      <w:marTop w:val="0"/>
      <w:marBottom w:val="0"/>
      <w:divBdr>
        <w:top w:val="none" w:sz="0" w:space="0" w:color="auto"/>
        <w:left w:val="none" w:sz="0" w:space="0" w:color="auto"/>
        <w:bottom w:val="none" w:sz="0" w:space="0" w:color="auto"/>
        <w:right w:val="none" w:sz="0" w:space="0" w:color="auto"/>
      </w:divBdr>
    </w:div>
    <w:div w:id="838079013">
      <w:bodyDiv w:val="1"/>
      <w:marLeft w:val="0"/>
      <w:marRight w:val="0"/>
      <w:marTop w:val="0"/>
      <w:marBottom w:val="0"/>
      <w:divBdr>
        <w:top w:val="none" w:sz="0" w:space="0" w:color="auto"/>
        <w:left w:val="none" w:sz="0" w:space="0" w:color="auto"/>
        <w:bottom w:val="none" w:sz="0" w:space="0" w:color="auto"/>
        <w:right w:val="none" w:sz="0" w:space="0" w:color="auto"/>
      </w:divBdr>
    </w:div>
    <w:div w:id="896089438">
      <w:bodyDiv w:val="1"/>
      <w:marLeft w:val="0"/>
      <w:marRight w:val="0"/>
      <w:marTop w:val="0"/>
      <w:marBottom w:val="0"/>
      <w:divBdr>
        <w:top w:val="none" w:sz="0" w:space="0" w:color="auto"/>
        <w:left w:val="none" w:sz="0" w:space="0" w:color="auto"/>
        <w:bottom w:val="none" w:sz="0" w:space="0" w:color="auto"/>
        <w:right w:val="none" w:sz="0" w:space="0" w:color="auto"/>
      </w:divBdr>
      <w:divsChild>
        <w:div w:id="1164249416">
          <w:marLeft w:val="468"/>
          <w:marRight w:val="0"/>
          <w:marTop w:val="0"/>
          <w:marBottom w:val="0"/>
          <w:divBdr>
            <w:top w:val="none" w:sz="0" w:space="0" w:color="auto"/>
            <w:left w:val="none" w:sz="0" w:space="0" w:color="auto"/>
            <w:bottom w:val="none" w:sz="0" w:space="0" w:color="auto"/>
            <w:right w:val="none" w:sz="0" w:space="0" w:color="auto"/>
          </w:divBdr>
        </w:div>
        <w:div w:id="1478693501">
          <w:marLeft w:val="-28"/>
          <w:marRight w:val="0"/>
          <w:marTop w:val="0"/>
          <w:marBottom w:val="0"/>
          <w:divBdr>
            <w:top w:val="none" w:sz="0" w:space="0" w:color="auto"/>
            <w:left w:val="none" w:sz="0" w:space="0" w:color="auto"/>
            <w:bottom w:val="none" w:sz="0" w:space="0" w:color="auto"/>
            <w:right w:val="none" w:sz="0" w:space="0" w:color="auto"/>
          </w:divBdr>
        </w:div>
        <w:div w:id="1199051005">
          <w:marLeft w:val="-28"/>
          <w:marRight w:val="0"/>
          <w:marTop w:val="0"/>
          <w:marBottom w:val="0"/>
          <w:divBdr>
            <w:top w:val="none" w:sz="0" w:space="0" w:color="auto"/>
            <w:left w:val="none" w:sz="0" w:space="0" w:color="auto"/>
            <w:bottom w:val="none" w:sz="0" w:space="0" w:color="auto"/>
            <w:right w:val="none" w:sz="0" w:space="0" w:color="auto"/>
          </w:divBdr>
        </w:div>
      </w:divsChild>
    </w:div>
    <w:div w:id="897975283">
      <w:bodyDiv w:val="1"/>
      <w:marLeft w:val="0"/>
      <w:marRight w:val="0"/>
      <w:marTop w:val="0"/>
      <w:marBottom w:val="0"/>
      <w:divBdr>
        <w:top w:val="none" w:sz="0" w:space="0" w:color="auto"/>
        <w:left w:val="none" w:sz="0" w:space="0" w:color="auto"/>
        <w:bottom w:val="none" w:sz="0" w:space="0" w:color="auto"/>
        <w:right w:val="none" w:sz="0" w:space="0" w:color="auto"/>
      </w:divBdr>
    </w:div>
    <w:div w:id="929001614">
      <w:bodyDiv w:val="1"/>
      <w:marLeft w:val="0"/>
      <w:marRight w:val="0"/>
      <w:marTop w:val="0"/>
      <w:marBottom w:val="0"/>
      <w:divBdr>
        <w:top w:val="none" w:sz="0" w:space="0" w:color="auto"/>
        <w:left w:val="none" w:sz="0" w:space="0" w:color="auto"/>
        <w:bottom w:val="none" w:sz="0" w:space="0" w:color="auto"/>
        <w:right w:val="none" w:sz="0" w:space="0" w:color="auto"/>
      </w:divBdr>
    </w:div>
    <w:div w:id="930435208">
      <w:bodyDiv w:val="1"/>
      <w:marLeft w:val="0"/>
      <w:marRight w:val="0"/>
      <w:marTop w:val="0"/>
      <w:marBottom w:val="0"/>
      <w:divBdr>
        <w:top w:val="none" w:sz="0" w:space="0" w:color="auto"/>
        <w:left w:val="none" w:sz="0" w:space="0" w:color="auto"/>
        <w:bottom w:val="none" w:sz="0" w:space="0" w:color="auto"/>
        <w:right w:val="none" w:sz="0" w:space="0" w:color="auto"/>
      </w:divBdr>
    </w:div>
    <w:div w:id="1365788039">
      <w:bodyDiv w:val="1"/>
      <w:marLeft w:val="0"/>
      <w:marRight w:val="0"/>
      <w:marTop w:val="0"/>
      <w:marBottom w:val="0"/>
      <w:divBdr>
        <w:top w:val="none" w:sz="0" w:space="0" w:color="auto"/>
        <w:left w:val="none" w:sz="0" w:space="0" w:color="auto"/>
        <w:bottom w:val="none" w:sz="0" w:space="0" w:color="auto"/>
        <w:right w:val="none" w:sz="0" w:space="0" w:color="auto"/>
      </w:divBdr>
    </w:div>
    <w:div w:id="1444151842">
      <w:bodyDiv w:val="1"/>
      <w:marLeft w:val="0"/>
      <w:marRight w:val="0"/>
      <w:marTop w:val="0"/>
      <w:marBottom w:val="0"/>
      <w:divBdr>
        <w:top w:val="none" w:sz="0" w:space="0" w:color="auto"/>
        <w:left w:val="none" w:sz="0" w:space="0" w:color="auto"/>
        <w:bottom w:val="none" w:sz="0" w:space="0" w:color="auto"/>
        <w:right w:val="none" w:sz="0" w:space="0" w:color="auto"/>
      </w:divBdr>
    </w:div>
    <w:div w:id="1534733600">
      <w:bodyDiv w:val="1"/>
      <w:marLeft w:val="0"/>
      <w:marRight w:val="0"/>
      <w:marTop w:val="0"/>
      <w:marBottom w:val="0"/>
      <w:divBdr>
        <w:top w:val="none" w:sz="0" w:space="0" w:color="auto"/>
        <w:left w:val="none" w:sz="0" w:space="0" w:color="auto"/>
        <w:bottom w:val="none" w:sz="0" w:space="0" w:color="auto"/>
        <w:right w:val="none" w:sz="0" w:space="0" w:color="auto"/>
      </w:divBdr>
    </w:div>
    <w:div w:id="1549419529">
      <w:bodyDiv w:val="1"/>
      <w:marLeft w:val="0"/>
      <w:marRight w:val="0"/>
      <w:marTop w:val="0"/>
      <w:marBottom w:val="0"/>
      <w:divBdr>
        <w:top w:val="none" w:sz="0" w:space="0" w:color="auto"/>
        <w:left w:val="none" w:sz="0" w:space="0" w:color="auto"/>
        <w:bottom w:val="none" w:sz="0" w:space="0" w:color="auto"/>
        <w:right w:val="none" w:sz="0" w:space="0" w:color="auto"/>
      </w:divBdr>
    </w:div>
    <w:div w:id="1566724059">
      <w:bodyDiv w:val="1"/>
      <w:marLeft w:val="0"/>
      <w:marRight w:val="0"/>
      <w:marTop w:val="0"/>
      <w:marBottom w:val="0"/>
      <w:divBdr>
        <w:top w:val="none" w:sz="0" w:space="0" w:color="auto"/>
        <w:left w:val="none" w:sz="0" w:space="0" w:color="auto"/>
        <w:bottom w:val="none" w:sz="0" w:space="0" w:color="auto"/>
        <w:right w:val="none" w:sz="0" w:space="0" w:color="auto"/>
      </w:divBdr>
    </w:div>
    <w:div w:id="1648969469">
      <w:bodyDiv w:val="1"/>
      <w:marLeft w:val="0"/>
      <w:marRight w:val="0"/>
      <w:marTop w:val="0"/>
      <w:marBottom w:val="0"/>
      <w:divBdr>
        <w:top w:val="none" w:sz="0" w:space="0" w:color="auto"/>
        <w:left w:val="none" w:sz="0" w:space="0" w:color="auto"/>
        <w:bottom w:val="none" w:sz="0" w:space="0" w:color="auto"/>
        <w:right w:val="none" w:sz="0" w:space="0" w:color="auto"/>
      </w:divBdr>
    </w:div>
    <w:div w:id="1838963669">
      <w:bodyDiv w:val="1"/>
      <w:marLeft w:val="0"/>
      <w:marRight w:val="0"/>
      <w:marTop w:val="0"/>
      <w:marBottom w:val="0"/>
      <w:divBdr>
        <w:top w:val="none" w:sz="0" w:space="0" w:color="auto"/>
        <w:left w:val="none" w:sz="0" w:space="0" w:color="auto"/>
        <w:bottom w:val="none" w:sz="0" w:space="0" w:color="auto"/>
        <w:right w:val="none" w:sz="0" w:space="0" w:color="auto"/>
      </w:divBdr>
    </w:div>
    <w:div w:id="1946844645">
      <w:bodyDiv w:val="1"/>
      <w:marLeft w:val="0"/>
      <w:marRight w:val="0"/>
      <w:marTop w:val="0"/>
      <w:marBottom w:val="0"/>
      <w:divBdr>
        <w:top w:val="none" w:sz="0" w:space="0" w:color="auto"/>
        <w:left w:val="none" w:sz="0" w:space="0" w:color="auto"/>
        <w:bottom w:val="none" w:sz="0" w:space="0" w:color="auto"/>
        <w:right w:val="none" w:sz="0" w:space="0" w:color="auto"/>
      </w:divBdr>
    </w:div>
    <w:div w:id="2018851040">
      <w:bodyDiv w:val="1"/>
      <w:marLeft w:val="0"/>
      <w:marRight w:val="0"/>
      <w:marTop w:val="0"/>
      <w:marBottom w:val="0"/>
      <w:divBdr>
        <w:top w:val="none" w:sz="0" w:space="0" w:color="auto"/>
        <w:left w:val="none" w:sz="0" w:space="0" w:color="auto"/>
        <w:bottom w:val="none" w:sz="0" w:space="0" w:color="auto"/>
        <w:right w:val="none" w:sz="0" w:space="0" w:color="auto"/>
      </w:divBdr>
      <w:divsChild>
        <w:div w:id="276839521">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teacher.hlc.edu.tw/?id=87"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5C1AF6-808F-4CC8-B0A0-DD5B5DE4F654}" type="doc">
      <dgm:prSet loTypeId="urn:microsoft.com/office/officeart/2005/8/layout/orgChart1" loCatId="hierarchy" qsTypeId="urn:microsoft.com/office/officeart/2005/8/quickstyle/simple1" qsCatId="simple" csTypeId="urn:microsoft.com/office/officeart/2005/8/colors/accent1_2" csCatId="accent1"/>
      <dgm:spPr/>
    </dgm:pt>
    <dgm:pt modelId="{765709E9-CFB0-4031-9127-EF19511D24B5}">
      <dgm:prSet/>
      <dgm:spPr/>
      <dgm:t>
        <a:bodyPr/>
        <a:lstStyle/>
        <a:p>
          <a:pPr marR="0" algn="ctr" rtl="0"/>
          <a:r>
            <a:rPr lang="zh-TW" altLang="en-US" b="0" i="0" u="none" strike="noStrike" kern="100" baseline="0">
              <a:latin typeface="Calibri" panose="020F0502020204030204" pitchFamily="34" charset="0"/>
              <a:ea typeface="新細明體" panose="02020500000000000000" pitchFamily="18" charset="-120"/>
            </a:rPr>
            <a:t>領召</a:t>
          </a:r>
          <a:endParaRPr lang="zh-TW" altLang="en-US" b="0" i="0" u="none" strike="noStrike" kern="100" baseline="0">
            <a:latin typeface="Times New Roman" panose="02020603050405020304" pitchFamily="18" charset="0"/>
            <a:ea typeface="新細明體" panose="02020500000000000000" pitchFamily="18" charset="-120"/>
          </a:endParaRPr>
        </a:p>
        <a:p>
          <a:pPr marR="0" algn="ctr" rtl="0"/>
          <a:r>
            <a:rPr lang="zh-TW" altLang="en-US" b="0" i="0" u="none" strike="noStrike" kern="100" baseline="0">
              <a:latin typeface="Calibri" panose="020F0502020204030204" pitchFamily="34" charset="0"/>
              <a:ea typeface="新細明體" panose="02020500000000000000" pitchFamily="18" charset="-120"/>
            </a:rPr>
            <a:t>余展輝</a:t>
          </a:r>
          <a:endParaRPr lang="zh-TW" altLang="en-US" b="0" i="0" u="none" strike="noStrike" kern="100" baseline="0">
            <a:latin typeface="Times New Roman" panose="02020603050405020304" pitchFamily="18" charset="0"/>
            <a:ea typeface="新細明體" panose="02020500000000000000" pitchFamily="18" charset="-120"/>
          </a:endParaRPr>
        </a:p>
      </dgm:t>
    </dgm:pt>
    <dgm:pt modelId="{99992E85-0B7E-4460-9F17-A862C7755F13}" type="parTrans" cxnId="{E8E36280-CF7F-4539-87DD-227868EA87D3}">
      <dgm:prSet/>
      <dgm:spPr/>
    </dgm:pt>
    <dgm:pt modelId="{5E7CA19E-2A01-409B-B424-0AEF559F46DA}" type="sibTrans" cxnId="{E8E36280-CF7F-4539-87DD-227868EA87D3}">
      <dgm:prSet/>
      <dgm:spPr/>
    </dgm:pt>
    <dgm:pt modelId="{50FD792E-CD24-4EB8-9F08-B3C45FE8BC69}" type="asst">
      <dgm:prSet/>
      <dgm:spPr/>
      <dgm:t>
        <a:bodyPr/>
        <a:lstStyle/>
        <a:p>
          <a:pPr marR="0" algn="ctr" rtl="0"/>
          <a:r>
            <a:rPr lang="zh-TW" altLang="en-US" b="0" i="0" u="none" strike="noStrike" kern="100" baseline="0">
              <a:latin typeface="Calibri" panose="020F0502020204030204" pitchFamily="34" charset="0"/>
              <a:ea typeface="新細明體" panose="02020500000000000000" pitchFamily="18" charset="-120"/>
            </a:rPr>
            <a:t>顧問</a:t>
          </a:r>
          <a:endParaRPr lang="zh-TW" altLang="en-US" b="0" i="0" u="none" strike="noStrike" kern="100" baseline="0">
            <a:latin typeface="Times New Roman" panose="02020603050405020304" pitchFamily="18" charset="0"/>
            <a:ea typeface="新細明體" panose="02020500000000000000" pitchFamily="18" charset="-120"/>
          </a:endParaRPr>
        </a:p>
        <a:p>
          <a:pPr marR="0" algn="ctr" rtl="0"/>
          <a:r>
            <a:rPr lang="zh-TW" altLang="en-US" b="0" i="0" u="none" strike="noStrike" kern="100" baseline="0">
              <a:latin typeface="Calibri" panose="020F0502020204030204" pitchFamily="34" charset="0"/>
              <a:ea typeface="新細明體" panose="02020500000000000000" pitchFamily="18" charset="-120"/>
            </a:rPr>
            <a:t>東華大學彭翠萍教授授</a:t>
          </a:r>
          <a:endParaRPr lang="zh-TW" altLang="en-US" b="0" i="0" u="none" strike="noStrike" kern="100" baseline="0">
            <a:latin typeface="Times New Roman" panose="02020603050405020304" pitchFamily="18" charset="0"/>
            <a:ea typeface="新細明體" panose="02020500000000000000" pitchFamily="18" charset="-120"/>
          </a:endParaRPr>
        </a:p>
      </dgm:t>
    </dgm:pt>
    <dgm:pt modelId="{F36047DC-8FBD-4B59-8DEF-829B7F8CF6C0}" type="parTrans" cxnId="{73F024FE-7829-4224-BC19-12A8BB215A1A}">
      <dgm:prSet/>
      <dgm:spPr/>
    </dgm:pt>
    <dgm:pt modelId="{A0C37BA8-D00B-4CEB-AC81-4C3487A6DF3F}" type="sibTrans" cxnId="{73F024FE-7829-4224-BC19-12A8BB215A1A}">
      <dgm:prSet/>
      <dgm:spPr/>
    </dgm:pt>
    <dgm:pt modelId="{8F86892E-3EB4-4BD3-B635-E80F87A7355C}" type="asst">
      <dgm:prSet/>
      <dgm:spPr/>
      <dgm:t>
        <a:bodyPr/>
        <a:lstStyle/>
        <a:p>
          <a:pPr marR="0" algn="ctr" rtl="0"/>
          <a:r>
            <a:rPr lang="zh-TW" altLang="en-US" b="0" i="0" u="none" strike="noStrike" kern="100" baseline="0">
              <a:latin typeface="Calibri" panose="020F0502020204030204" pitchFamily="34" charset="0"/>
              <a:ea typeface="新細明體" panose="02020500000000000000" pitchFamily="18" charset="-120"/>
            </a:rPr>
            <a:t>執行秘書</a:t>
          </a:r>
          <a:endParaRPr lang="zh-TW" altLang="en-US" b="0" i="0" u="none" strike="noStrike" kern="100" baseline="0">
            <a:latin typeface="Times New Roman" panose="02020603050405020304" pitchFamily="18" charset="0"/>
            <a:ea typeface="新細明體" panose="02020500000000000000" pitchFamily="18" charset="-120"/>
          </a:endParaRPr>
        </a:p>
        <a:p>
          <a:pPr marR="0" algn="ctr" rtl="0"/>
          <a:r>
            <a:rPr lang="zh-TW" altLang="en-US" b="0" i="0" u="none" strike="noStrike" kern="100" baseline="0">
              <a:latin typeface="Calibri" panose="020F0502020204030204" pitchFamily="34" charset="0"/>
              <a:ea typeface="新細明體" panose="02020500000000000000" pitchFamily="18" charset="-120"/>
            </a:rPr>
            <a:t>林智偉</a:t>
          </a:r>
          <a:endParaRPr lang="zh-TW" altLang="en-US"/>
        </a:p>
      </dgm:t>
    </dgm:pt>
    <dgm:pt modelId="{D28D3811-6823-4204-A88C-83B7D2613105}" type="parTrans" cxnId="{E833AF31-48E2-4825-97CF-ADDB9975FA89}">
      <dgm:prSet/>
      <dgm:spPr/>
    </dgm:pt>
    <dgm:pt modelId="{FAFCB2B4-E540-4B2F-9DB2-AE375B6511E9}" type="sibTrans" cxnId="{E833AF31-48E2-4825-97CF-ADDB9975FA89}">
      <dgm:prSet/>
      <dgm:spPr/>
    </dgm:pt>
    <dgm:pt modelId="{12DD725F-816C-4583-B218-59BAC15CC206}">
      <dgm:prSet/>
      <dgm:spPr/>
      <dgm:t>
        <a:bodyPr/>
        <a:lstStyle/>
        <a:p>
          <a:pPr marR="0" algn="ctr" rtl="0"/>
          <a:r>
            <a:rPr lang="zh-TW" altLang="en-US" b="0" i="0" u="none" strike="noStrike" kern="100" baseline="0">
              <a:latin typeface="Calibri" panose="020F0502020204030204" pitchFamily="34" charset="0"/>
              <a:ea typeface="新細明體" panose="02020500000000000000" pitchFamily="18" charset="-120"/>
            </a:rPr>
            <a:t>團員</a:t>
          </a:r>
          <a:endParaRPr lang="zh-TW" altLang="en-US" b="0" i="0" u="none" strike="noStrike" kern="100" baseline="0">
            <a:latin typeface="Times New Roman" panose="02020603050405020304" pitchFamily="18" charset="0"/>
            <a:ea typeface="新細明體" panose="02020500000000000000" pitchFamily="18" charset="-120"/>
          </a:endParaRPr>
        </a:p>
        <a:p>
          <a:pPr marR="0" algn="ctr" rtl="0"/>
          <a:r>
            <a:rPr lang="zh-TW" altLang="en-US" b="0" i="0" u="none" strike="noStrike" kern="100" baseline="0">
              <a:latin typeface="Calibri" panose="020F0502020204030204" pitchFamily="34" charset="0"/>
              <a:ea typeface="新細明體" panose="02020500000000000000" pitchFamily="18" charset="-120"/>
            </a:rPr>
            <a:t>尤道．布雅</a:t>
          </a:r>
          <a:endParaRPr lang="zh-TW" altLang="en-US" b="0" i="0" u="none" strike="noStrike" kern="100" baseline="0">
            <a:latin typeface="Times New Roman" panose="02020603050405020304" pitchFamily="18" charset="0"/>
            <a:ea typeface="新細明體" panose="02020500000000000000" pitchFamily="18" charset="-120"/>
          </a:endParaRPr>
        </a:p>
      </dgm:t>
    </dgm:pt>
    <dgm:pt modelId="{21CFEB69-17CE-4965-9158-7B1C5F86F2F5}" type="parTrans" cxnId="{F139431A-1B78-40CF-BEA5-3EC4ABB5CCBA}">
      <dgm:prSet/>
      <dgm:spPr/>
    </dgm:pt>
    <dgm:pt modelId="{84789976-B3A0-42B2-8904-19D77D1DEA05}" type="sibTrans" cxnId="{F139431A-1B78-40CF-BEA5-3EC4ABB5CCBA}">
      <dgm:prSet/>
      <dgm:spPr/>
    </dgm:pt>
    <dgm:pt modelId="{D22106C8-570A-40E0-B52B-3FCAEE627FC4}">
      <dgm:prSet/>
      <dgm:spPr/>
      <dgm:t>
        <a:bodyPr/>
        <a:lstStyle/>
        <a:p>
          <a:pPr marR="0" algn="ctr" rtl="0"/>
          <a:r>
            <a:rPr lang="zh-TW" altLang="en-US" b="0" i="0" u="none" strike="noStrike" kern="100" baseline="0">
              <a:latin typeface="Calibri" panose="020F0502020204030204" pitchFamily="34" charset="0"/>
              <a:ea typeface="新細明體" panose="02020500000000000000" pitchFamily="18" charset="-120"/>
            </a:rPr>
            <a:t>副領召</a:t>
          </a:r>
          <a:endParaRPr lang="zh-TW" altLang="en-US" b="0" i="0" u="none" strike="noStrike" kern="100" baseline="0">
            <a:latin typeface="Times New Roman" panose="02020603050405020304" pitchFamily="18" charset="0"/>
            <a:ea typeface="新細明體" panose="02020500000000000000" pitchFamily="18" charset="-120"/>
          </a:endParaRPr>
        </a:p>
        <a:p>
          <a:pPr marR="0" algn="ctr" rtl="0"/>
          <a:r>
            <a:rPr lang="zh-TW" altLang="en-US" b="0" i="0" u="none" strike="noStrike" kern="100" baseline="0">
              <a:latin typeface="Calibri" panose="020F0502020204030204" pitchFamily="34" charset="0"/>
              <a:ea typeface="新細明體" panose="02020500000000000000" pitchFamily="18" charset="-120"/>
            </a:rPr>
            <a:t>陳慈芳</a:t>
          </a:r>
          <a:endParaRPr lang="zh-TW" altLang="en-US" b="0" i="0" u="none" strike="noStrike" kern="100" baseline="0">
            <a:latin typeface="Times New Roman" panose="02020603050405020304" pitchFamily="18" charset="0"/>
            <a:ea typeface="新細明體" panose="02020500000000000000" pitchFamily="18" charset="-120"/>
          </a:endParaRPr>
        </a:p>
      </dgm:t>
    </dgm:pt>
    <dgm:pt modelId="{7B912E36-5B75-4AFE-ABB1-F02B37FB27B1}" type="parTrans" cxnId="{3F0C01D2-8AC0-40AA-92E5-C8AD9190B1C9}">
      <dgm:prSet/>
      <dgm:spPr/>
    </dgm:pt>
    <dgm:pt modelId="{11C794F2-F575-419E-B256-B4CF635C8A66}" type="sibTrans" cxnId="{3F0C01D2-8AC0-40AA-92E5-C8AD9190B1C9}">
      <dgm:prSet/>
      <dgm:spPr/>
    </dgm:pt>
    <dgm:pt modelId="{401531CF-0C49-41B1-875A-711220B0A18B}">
      <dgm:prSet/>
      <dgm:spPr/>
      <dgm:t>
        <a:bodyPr/>
        <a:lstStyle/>
        <a:p>
          <a:pPr marR="0" algn="ctr" rtl="0"/>
          <a:r>
            <a:rPr lang="zh-TW" altLang="en-US" b="0" i="0" u="none" strike="noStrike" kern="100" baseline="0">
              <a:latin typeface="Calibri" panose="020F0502020204030204" pitchFamily="34" charset="0"/>
              <a:ea typeface="新細明體" panose="02020500000000000000" pitchFamily="18" charset="-120"/>
            </a:rPr>
            <a:t>團員</a:t>
          </a:r>
          <a:endParaRPr lang="zh-TW" altLang="en-US" b="0" i="0" u="none" strike="noStrike" kern="100" baseline="0">
            <a:latin typeface="Times New Roman" panose="02020603050405020304" pitchFamily="18" charset="0"/>
            <a:ea typeface="新細明體" panose="02020500000000000000" pitchFamily="18" charset="-120"/>
          </a:endParaRPr>
        </a:p>
        <a:p>
          <a:pPr marR="0" algn="ctr" rtl="0"/>
          <a:r>
            <a:rPr lang="zh-TW" altLang="en-US" b="0" i="0" u="none" strike="noStrike" kern="100" baseline="0">
              <a:latin typeface="Calibri" panose="020F0502020204030204" pitchFamily="34" charset="0"/>
              <a:ea typeface="新細明體" panose="02020500000000000000" pitchFamily="18" charset="-120"/>
            </a:rPr>
            <a:t>鄭筱萍</a:t>
          </a:r>
          <a:endParaRPr lang="zh-TW" altLang="en-US" b="0" i="0" u="none" strike="noStrike" kern="100" baseline="0">
            <a:latin typeface="Times New Roman" panose="02020603050405020304" pitchFamily="18" charset="0"/>
            <a:ea typeface="新細明體" panose="02020500000000000000" pitchFamily="18" charset="-120"/>
          </a:endParaRPr>
        </a:p>
      </dgm:t>
    </dgm:pt>
    <dgm:pt modelId="{31C6982D-ABAA-4362-A6EC-693A3633647D}" type="parTrans" cxnId="{5B44FC58-9105-4807-BA23-92411206C6FD}">
      <dgm:prSet/>
      <dgm:spPr/>
    </dgm:pt>
    <dgm:pt modelId="{C411942F-37F9-438F-8EFE-ACB9DA5FB159}" type="sibTrans" cxnId="{5B44FC58-9105-4807-BA23-92411206C6FD}">
      <dgm:prSet/>
      <dgm:spPr/>
    </dgm:pt>
    <dgm:pt modelId="{A87DDCF2-B55A-4CA1-BB23-B0D09C509E84}">
      <dgm:prSet/>
      <dgm:spPr/>
      <dgm:t>
        <a:bodyPr/>
        <a:lstStyle/>
        <a:p>
          <a:pPr marR="0" algn="ctr" rtl="0"/>
          <a:r>
            <a:rPr lang="zh-TW" altLang="en-US" b="0" i="0" u="none" strike="noStrike" kern="100" baseline="0">
              <a:latin typeface="Calibri" panose="020F0502020204030204" pitchFamily="34" charset="0"/>
              <a:ea typeface="新細明體" panose="02020500000000000000" pitchFamily="18" charset="-120"/>
            </a:rPr>
            <a:t>團員</a:t>
          </a:r>
          <a:endParaRPr lang="zh-TW" altLang="en-US" b="0" i="0" u="none" strike="noStrike" kern="100" baseline="0">
            <a:latin typeface="Times New Roman" panose="02020603050405020304" pitchFamily="18" charset="0"/>
            <a:ea typeface="新細明體" panose="02020500000000000000" pitchFamily="18" charset="-120"/>
          </a:endParaRPr>
        </a:p>
        <a:p>
          <a:pPr marR="0" algn="ctr" rtl="0"/>
          <a:r>
            <a:rPr lang="zh-TW" altLang="en-US" b="0" i="0" u="none" strike="noStrike" kern="100" baseline="0">
              <a:latin typeface="Calibri" panose="020F0502020204030204" pitchFamily="34" charset="0"/>
              <a:ea typeface="新細明體" panose="02020500000000000000" pitchFamily="18" charset="-120"/>
            </a:rPr>
            <a:t>陳俊旭</a:t>
          </a:r>
          <a:endParaRPr lang="zh-TW" altLang="en-US"/>
        </a:p>
      </dgm:t>
    </dgm:pt>
    <dgm:pt modelId="{FB7E7329-5E3B-4D3C-A727-69D31F398747}" type="parTrans" cxnId="{3D9FD6EB-B301-4518-97B1-61A6D1178BE3}">
      <dgm:prSet/>
      <dgm:spPr/>
    </dgm:pt>
    <dgm:pt modelId="{F8258364-9AD6-4A64-B7D7-8648ED4251EA}" type="sibTrans" cxnId="{3D9FD6EB-B301-4518-97B1-61A6D1178BE3}">
      <dgm:prSet/>
      <dgm:spPr/>
    </dgm:pt>
    <dgm:pt modelId="{34DB1D7A-20F5-40C5-A9AA-0680C590F129}">
      <dgm:prSet/>
      <dgm:spPr/>
      <dgm:t>
        <a:bodyPr/>
        <a:lstStyle/>
        <a:p>
          <a:pPr marR="0" algn="ctr" rtl="0"/>
          <a:r>
            <a:rPr lang="zh-TW" altLang="en-US" b="0" i="0" u="none" strike="noStrike" kern="100" baseline="0">
              <a:latin typeface="Calibri" panose="020F0502020204030204" pitchFamily="34" charset="0"/>
              <a:ea typeface="新細明體" panose="02020500000000000000" pitchFamily="18" charset="-120"/>
            </a:rPr>
            <a:t>團員</a:t>
          </a:r>
          <a:endParaRPr lang="zh-TW" altLang="en-US" b="0" i="0" u="none" strike="noStrike" kern="100" baseline="0">
            <a:latin typeface="Times New Roman" panose="02020603050405020304" pitchFamily="18" charset="0"/>
            <a:ea typeface="新細明體" panose="02020500000000000000" pitchFamily="18" charset="-120"/>
          </a:endParaRPr>
        </a:p>
        <a:p>
          <a:pPr marR="0" algn="ctr" rtl="0"/>
          <a:r>
            <a:rPr lang="zh-TW" altLang="en-US" b="0" i="0" u="none" strike="noStrike" kern="100" baseline="0">
              <a:latin typeface="Calibri" panose="020F0502020204030204" pitchFamily="34" charset="0"/>
              <a:ea typeface="新細明體" panose="02020500000000000000" pitchFamily="18" charset="-120"/>
            </a:rPr>
            <a:t>李怡婷</a:t>
          </a:r>
          <a:endParaRPr lang="zh-TW" altLang="en-US" b="0" i="0" u="none" strike="noStrike" kern="100" baseline="0">
            <a:latin typeface="Times New Roman" panose="02020603050405020304" pitchFamily="18" charset="0"/>
            <a:ea typeface="新細明體" panose="02020500000000000000" pitchFamily="18" charset="-120"/>
          </a:endParaRPr>
        </a:p>
      </dgm:t>
    </dgm:pt>
    <dgm:pt modelId="{E87D5A1C-5B32-4024-85DC-EB70C1E9EA2C}" type="parTrans" cxnId="{494EA8E5-3747-47B3-89EB-FB3464F0602F}">
      <dgm:prSet/>
      <dgm:spPr/>
    </dgm:pt>
    <dgm:pt modelId="{881910C4-8535-4A41-9CA6-D4F4FD855D75}" type="sibTrans" cxnId="{494EA8E5-3747-47B3-89EB-FB3464F0602F}">
      <dgm:prSet/>
      <dgm:spPr/>
    </dgm:pt>
    <dgm:pt modelId="{E89D9B56-945E-40D6-91BE-12092AD0E818}">
      <dgm:prSet/>
      <dgm:spPr/>
      <dgm:t>
        <a:bodyPr/>
        <a:lstStyle/>
        <a:p>
          <a:pPr marR="0" algn="ctr" rtl="0"/>
          <a:r>
            <a:rPr lang="zh-TW" altLang="en-US" b="0" i="0" u="none" strike="noStrike" kern="100" baseline="0">
              <a:latin typeface="Calibri" panose="020F0502020204030204" pitchFamily="34" charset="0"/>
              <a:ea typeface="新細明體" panose="02020500000000000000" pitchFamily="18" charset="-120"/>
            </a:rPr>
            <a:t>團員</a:t>
          </a:r>
          <a:endParaRPr lang="zh-TW" altLang="en-US" b="0" i="0" u="none" strike="noStrike" kern="100" baseline="0">
            <a:latin typeface="Times New Roman" panose="02020603050405020304" pitchFamily="18" charset="0"/>
            <a:ea typeface="新細明體" panose="02020500000000000000" pitchFamily="18" charset="-120"/>
          </a:endParaRPr>
        </a:p>
        <a:p>
          <a:pPr marR="0" algn="ctr" rtl="0"/>
          <a:r>
            <a:rPr lang="zh-TW" altLang="en-US" b="0" i="0" u="none" strike="noStrike" kern="100" baseline="0">
              <a:latin typeface="Calibri" panose="020F0502020204030204" pitchFamily="34" charset="0"/>
              <a:ea typeface="新細明體" panose="02020500000000000000" pitchFamily="18" charset="-120"/>
            </a:rPr>
            <a:t>馬妤菲</a:t>
          </a:r>
          <a:endParaRPr lang="zh-TW" altLang="en-US" b="0" i="0" u="none" strike="noStrike" kern="100" baseline="0">
            <a:latin typeface="Times New Roman" panose="02020603050405020304" pitchFamily="18" charset="0"/>
            <a:ea typeface="新細明體" panose="02020500000000000000" pitchFamily="18" charset="-120"/>
          </a:endParaRPr>
        </a:p>
      </dgm:t>
    </dgm:pt>
    <dgm:pt modelId="{476EB577-565B-4783-9BBF-AE29334DBF31}" type="parTrans" cxnId="{69F5F5A7-36BD-469F-A35E-17ED171A3BF7}">
      <dgm:prSet/>
      <dgm:spPr/>
    </dgm:pt>
    <dgm:pt modelId="{C2AF4B49-D68E-4281-8141-DDB986B4B462}" type="sibTrans" cxnId="{69F5F5A7-36BD-469F-A35E-17ED171A3BF7}">
      <dgm:prSet/>
      <dgm:spPr/>
    </dgm:pt>
    <dgm:pt modelId="{823432AD-F230-442E-8B4E-F00801CAA737}">
      <dgm:prSet/>
      <dgm:spPr/>
      <dgm:t>
        <a:bodyPr/>
        <a:lstStyle/>
        <a:p>
          <a:pPr marR="0" algn="ctr" rtl="0"/>
          <a:r>
            <a:rPr lang="zh-TW" altLang="en-US" b="0" i="0" u="none" strike="noStrike" kern="100" baseline="0">
              <a:latin typeface="Calibri" panose="020F0502020204030204" pitchFamily="34" charset="0"/>
              <a:ea typeface="新細明體" panose="02020500000000000000" pitchFamily="18" charset="-120"/>
            </a:rPr>
            <a:t>團員</a:t>
          </a:r>
          <a:endParaRPr lang="zh-TW" altLang="en-US" b="0" i="0" u="none" strike="noStrike" kern="100" baseline="0">
            <a:latin typeface="Times New Roman" panose="02020603050405020304" pitchFamily="18" charset="0"/>
            <a:ea typeface="新細明體" panose="02020500000000000000" pitchFamily="18" charset="-120"/>
          </a:endParaRPr>
        </a:p>
        <a:p>
          <a:pPr marR="0" algn="ctr" rtl="0"/>
          <a:r>
            <a:rPr lang="zh-TW" altLang="en-US" b="0" i="0" u="none" strike="noStrike" kern="100" baseline="0">
              <a:latin typeface="Calibri" panose="020F0502020204030204" pitchFamily="34" charset="0"/>
              <a:ea typeface="新細明體" panose="02020500000000000000" pitchFamily="18" charset="-120"/>
            </a:rPr>
            <a:t>高韻軒</a:t>
          </a:r>
          <a:endParaRPr lang="zh-TW" altLang="en-US" b="0" i="0" u="none" strike="noStrike" kern="100" baseline="0">
            <a:latin typeface="Times New Roman" panose="02020603050405020304" pitchFamily="18" charset="0"/>
            <a:ea typeface="新細明體" panose="02020500000000000000" pitchFamily="18" charset="-120"/>
          </a:endParaRPr>
        </a:p>
      </dgm:t>
    </dgm:pt>
    <dgm:pt modelId="{51400CED-8BA1-4C5A-95E4-E94437B2C931}" type="parTrans" cxnId="{562B58D9-3594-4289-B445-71C4FE6C5F72}">
      <dgm:prSet/>
      <dgm:spPr/>
    </dgm:pt>
    <dgm:pt modelId="{264C96B6-473A-4A20-A6EC-F04830B0BA82}" type="sibTrans" cxnId="{562B58D9-3594-4289-B445-71C4FE6C5F72}">
      <dgm:prSet/>
      <dgm:spPr/>
    </dgm:pt>
    <dgm:pt modelId="{27884575-4A16-404F-BE65-92A441ECD903}" type="pres">
      <dgm:prSet presAssocID="{9C5C1AF6-808F-4CC8-B0A0-DD5B5DE4F654}" presName="hierChild1" presStyleCnt="0">
        <dgm:presLayoutVars>
          <dgm:orgChart val="1"/>
          <dgm:chPref val="1"/>
          <dgm:dir/>
          <dgm:animOne val="branch"/>
          <dgm:animLvl val="lvl"/>
          <dgm:resizeHandles/>
        </dgm:presLayoutVars>
      </dgm:prSet>
      <dgm:spPr/>
    </dgm:pt>
    <dgm:pt modelId="{8D3B58E3-111C-45DA-B19E-88C6ED022251}" type="pres">
      <dgm:prSet presAssocID="{765709E9-CFB0-4031-9127-EF19511D24B5}" presName="hierRoot1" presStyleCnt="0">
        <dgm:presLayoutVars>
          <dgm:hierBranch/>
        </dgm:presLayoutVars>
      </dgm:prSet>
      <dgm:spPr/>
    </dgm:pt>
    <dgm:pt modelId="{D90712BF-3464-42D5-8495-CF813E4CD741}" type="pres">
      <dgm:prSet presAssocID="{765709E9-CFB0-4031-9127-EF19511D24B5}" presName="rootComposite1" presStyleCnt="0"/>
      <dgm:spPr/>
    </dgm:pt>
    <dgm:pt modelId="{719BDE1F-81BA-48DE-A4CA-558889CE52CC}" type="pres">
      <dgm:prSet presAssocID="{765709E9-CFB0-4031-9127-EF19511D24B5}" presName="rootText1" presStyleLbl="node0" presStyleIdx="0" presStyleCnt="1">
        <dgm:presLayoutVars>
          <dgm:chPref val="3"/>
        </dgm:presLayoutVars>
      </dgm:prSet>
      <dgm:spPr/>
    </dgm:pt>
    <dgm:pt modelId="{C4ED58F7-FC94-487B-9CA8-C7E80B03EA63}" type="pres">
      <dgm:prSet presAssocID="{765709E9-CFB0-4031-9127-EF19511D24B5}" presName="rootConnector1" presStyleLbl="node1" presStyleIdx="0" presStyleCnt="0"/>
      <dgm:spPr/>
    </dgm:pt>
    <dgm:pt modelId="{A710B9E0-ED7A-4E0F-B5B6-EB4FD148031F}" type="pres">
      <dgm:prSet presAssocID="{765709E9-CFB0-4031-9127-EF19511D24B5}" presName="hierChild2" presStyleCnt="0"/>
      <dgm:spPr/>
    </dgm:pt>
    <dgm:pt modelId="{6BF0AC03-7ADB-4F35-87CF-306A0EB06429}" type="pres">
      <dgm:prSet presAssocID="{21CFEB69-17CE-4965-9158-7B1C5F86F2F5}" presName="Name35" presStyleLbl="parChTrans1D2" presStyleIdx="0" presStyleCnt="4"/>
      <dgm:spPr/>
    </dgm:pt>
    <dgm:pt modelId="{62818308-7073-4C1F-80B7-9F82EEA1277C}" type="pres">
      <dgm:prSet presAssocID="{12DD725F-816C-4583-B218-59BAC15CC206}" presName="hierRoot2" presStyleCnt="0">
        <dgm:presLayoutVars>
          <dgm:hierBranch/>
        </dgm:presLayoutVars>
      </dgm:prSet>
      <dgm:spPr/>
    </dgm:pt>
    <dgm:pt modelId="{04A20EB7-3394-4988-906C-F8D3D4FF4BD9}" type="pres">
      <dgm:prSet presAssocID="{12DD725F-816C-4583-B218-59BAC15CC206}" presName="rootComposite" presStyleCnt="0"/>
      <dgm:spPr/>
    </dgm:pt>
    <dgm:pt modelId="{ED51CA2B-A6B3-43FB-AC67-515CB35E2783}" type="pres">
      <dgm:prSet presAssocID="{12DD725F-816C-4583-B218-59BAC15CC206}" presName="rootText" presStyleLbl="node2" presStyleIdx="0" presStyleCnt="2">
        <dgm:presLayoutVars>
          <dgm:chPref val="3"/>
        </dgm:presLayoutVars>
      </dgm:prSet>
      <dgm:spPr/>
    </dgm:pt>
    <dgm:pt modelId="{061E63E4-AF4F-41E5-A2B4-466A05D235F9}" type="pres">
      <dgm:prSet presAssocID="{12DD725F-816C-4583-B218-59BAC15CC206}" presName="rootConnector" presStyleLbl="node2" presStyleIdx="0" presStyleCnt="2"/>
      <dgm:spPr/>
    </dgm:pt>
    <dgm:pt modelId="{591346AF-F042-471E-89D0-287E5B3D96E4}" type="pres">
      <dgm:prSet presAssocID="{12DD725F-816C-4583-B218-59BAC15CC206}" presName="hierChild4" presStyleCnt="0"/>
      <dgm:spPr/>
    </dgm:pt>
    <dgm:pt modelId="{BD870A05-487A-426B-936F-93E3A44DAA1A}" type="pres">
      <dgm:prSet presAssocID="{12DD725F-816C-4583-B218-59BAC15CC206}" presName="hierChild5" presStyleCnt="0"/>
      <dgm:spPr/>
    </dgm:pt>
    <dgm:pt modelId="{C309E4FA-72CA-4D9F-8843-B06C812B3533}" type="pres">
      <dgm:prSet presAssocID="{7B912E36-5B75-4AFE-ABB1-F02B37FB27B1}" presName="Name35" presStyleLbl="parChTrans1D2" presStyleIdx="1" presStyleCnt="4"/>
      <dgm:spPr/>
    </dgm:pt>
    <dgm:pt modelId="{56FD975D-75DB-452C-9C63-CC3C940B2333}" type="pres">
      <dgm:prSet presAssocID="{D22106C8-570A-40E0-B52B-3FCAEE627FC4}" presName="hierRoot2" presStyleCnt="0">
        <dgm:presLayoutVars>
          <dgm:hierBranch/>
        </dgm:presLayoutVars>
      </dgm:prSet>
      <dgm:spPr/>
    </dgm:pt>
    <dgm:pt modelId="{0CE1F41A-7916-44B3-B843-87707F348875}" type="pres">
      <dgm:prSet presAssocID="{D22106C8-570A-40E0-B52B-3FCAEE627FC4}" presName="rootComposite" presStyleCnt="0"/>
      <dgm:spPr/>
    </dgm:pt>
    <dgm:pt modelId="{32F4B4B6-46CD-4FA5-9863-4810E7644772}" type="pres">
      <dgm:prSet presAssocID="{D22106C8-570A-40E0-B52B-3FCAEE627FC4}" presName="rootText" presStyleLbl="node2" presStyleIdx="1" presStyleCnt="2">
        <dgm:presLayoutVars>
          <dgm:chPref val="3"/>
        </dgm:presLayoutVars>
      </dgm:prSet>
      <dgm:spPr/>
    </dgm:pt>
    <dgm:pt modelId="{3844B083-CFB1-4F1A-97CB-FD4B6CC655E4}" type="pres">
      <dgm:prSet presAssocID="{D22106C8-570A-40E0-B52B-3FCAEE627FC4}" presName="rootConnector" presStyleLbl="node2" presStyleIdx="1" presStyleCnt="2"/>
      <dgm:spPr/>
    </dgm:pt>
    <dgm:pt modelId="{5CDADB05-098B-4C39-8503-CE6839402B96}" type="pres">
      <dgm:prSet presAssocID="{D22106C8-570A-40E0-B52B-3FCAEE627FC4}" presName="hierChild4" presStyleCnt="0"/>
      <dgm:spPr/>
    </dgm:pt>
    <dgm:pt modelId="{C6352C44-75A1-4BF7-A22C-FB2A5D00AE8F}" type="pres">
      <dgm:prSet presAssocID="{31C6982D-ABAA-4362-A6EC-693A3633647D}" presName="Name35" presStyleLbl="parChTrans1D3" presStyleIdx="0" presStyleCnt="5"/>
      <dgm:spPr/>
    </dgm:pt>
    <dgm:pt modelId="{7A735DE1-9B79-425C-8C2E-0CA98B0271D1}" type="pres">
      <dgm:prSet presAssocID="{401531CF-0C49-41B1-875A-711220B0A18B}" presName="hierRoot2" presStyleCnt="0">
        <dgm:presLayoutVars>
          <dgm:hierBranch val="r"/>
        </dgm:presLayoutVars>
      </dgm:prSet>
      <dgm:spPr/>
    </dgm:pt>
    <dgm:pt modelId="{5E7CEBAA-85FD-4E5D-A220-77C6025A2C6C}" type="pres">
      <dgm:prSet presAssocID="{401531CF-0C49-41B1-875A-711220B0A18B}" presName="rootComposite" presStyleCnt="0"/>
      <dgm:spPr/>
    </dgm:pt>
    <dgm:pt modelId="{F641B229-923B-4C92-B08D-2E7F938418E8}" type="pres">
      <dgm:prSet presAssocID="{401531CF-0C49-41B1-875A-711220B0A18B}" presName="rootText" presStyleLbl="node3" presStyleIdx="0" presStyleCnt="5">
        <dgm:presLayoutVars>
          <dgm:chPref val="3"/>
        </dgm:presLayoutVars>
      </dgm:prSet>
      <dgm:spPr/>
    </dgm:pt>
    <dgm:pt modelId="{92D00300-3590-4437-A3A1-29521728F9CC}" type="pres">
      <dgm:prSet presAssocID="{401531CF-0C49-41B1-875A-711220B0A18B}" presName="rootConnector" presStyleLbl="node3" presStyleIdx="0" presStyleCnt="5"/>
      <dgm:spPr/>
    </dgm:pt>
    <dgm:pt modelId="{D593137E-79F4-4E7E-A984-1245D5F14D82}" type="pres">
      <dgm:prSet presAssocID="{401531CF-0C49-41B1-875A-711220B0A18B}" presName="hierChild4" presStyleCnt="0"/>
      <dgm:spPr/>
    </dgm:pt>
    <dgm:pt modelId="{4A84E0D6-8065-436D-AEDC-0D2563993024}" type="pres">
      <dgm:prSet presAssocID="{401531CF-0C49-41B1-875A-711220B0A18B}" presName="hierChild5" presStyleCnt="0"/>
      <dgm:spPr/>
    </dgm:pt>
    <dgm:pt modelId="{BFB50911-1031-430F-A9F3-B43C135E26B3}" type="pres">
      <dgm:prSet presAssocID="{FB7E7329-5E3B-4D3C-A727-69D31F398747}" presName="Name35" presStyleLbl="parChTrans1D3" presStyleIdx="1" presStyleCnt="5"/>
      <dgm:spPr/>
    </dgm:pt>
    <dgm:pt modelId="{301A9B6C-0871-4EA1-AC18-5363652F494E}" type="pres">
      <dgm:prSet presAssocID="{A87DDCF2-B55A-4CA1-BB23-B0D09C509E84}" presName="hierRoot2" presStyleCnt="0">
        <dgm:presLayoutVars>
          <dgm:hierBranch val="r"/>
        </dgm:presLayoutVars>
      </dgm:prSet>
      <dgm:spPr/>
    </dgm:pt>
    <dgm:pt modelId="{7798F3D7-A562-4B05-B07E-64D6A1D77BAD}" type="pres">
      <dgm:prSet presAssocID="{A87DDCF2-B55A-4CA1-BB23-B0D09C509E84}" presName="rootComposite" presStyleCnt="0"/>
      <dgm:spPr/>
    </dgm:pt>
    <dgm:pt modelId="{391587D7-4459-4312-9DD5-91EF4CC4E3B7}" type="pres">
      <dgm:prSet presAssocID="{A87DDCF2-B55A-4CA1-BB23-B0D09C509E84}" presName="rootText" presStyleLbl="node3" presStyleIdx="1" presStyleCnt="5">
        <dgm:presLayoutVars>
          <dgm:chPref val="3"/>
        </dgm:presLayoutVars>
      </dgm:prSet>
      <dgm:spPr/>
    </dgm:pt>
    <dgm:pt modelId="{9EDC5EAE-F97F-4560-9D33-0C277F3F1C41}" type="pres">
      <dgm:prSet presAssocID="{A87DDCF2-B55A-4CA1-BB23-B0D09C509E84}" presName="rootConnector" presStyleLbl="node3" presStyleIdx="1" presStyleCnt="5"/>
      <dgm:spPr/>
    </dgm:pt>
    <dgm:pt modelId="{B4D9E5A1-4FCE-43BA-9CE4-57D1D02D3591}" type="pres">
      <dgm:prSet presAssocID="{A87DDCF2-B55A-4CA1-BB23-B0D09C509E84}" presName="hierChild4" presStyleCnt="0"/>
      <dgm:spPr/>
    </dgm:pt>
    <dgm:pt modelId="{12B05146-4CAB-4B43-A585-C322F5F128AE}" type="pres">
      <dgm:prSet presAssocID="{A87DDCF2-B55A-4CA1-BB23-B0D09C509E84}" presName="hierChild5" presStyleCnt="0"/>
      <dgm:spPr/>
    </dgm:pt>
    <dgm:pt modelId="{FFEC388E-5461-470B-BA65-C4EE1052CB19}" type="pres">
      <dgm:prSet presAssocID="{E87D5A1C-5B32-4024-85DC-EB70C1E9EA2C}" presName="Name35" presStyleLbl="parChTrans1D3" presStyleIdx="2" presStyleCnt="5"/>
      <dgm:spPr/>
    </dgm:pt>
    <dgm:pt modelId="{B237DAF8-F425-4929-B1DF-454F11F2FFEA}" type="pres">
      <dgm:prSet presAssocID="{34DB1D7A-20F5-40C5-A9AA-0680C590F129}" presName="hierRoot2" presStyleCnt="0">
        <dgm:presLayoutVars>
          <dgm:hierBranch val="r"/>
        </dgm:presLayoutVars>
      </dgm:prSet>
      <dgm:spPr/>
    </dgm:pt>
    <dgm:pt modelId="{6C0CF97D-5A84-41AC-95C1-21C8D36BBAC3}" type="pres">
      <dgm:prSet presAssocID="{34DB1D7A-20F5-40C5-A9AA-0680C590F129}" presName="rootComposite" presStyleCnt="0"/>
      <dgm:spPr/>
    </dgm:pt>
    <dgm:pt modelId="{CA7AF576-FC33-4248-B023-63A74D18BBB5}" type="pres">
      <dgm:prSet presAssocID="{34DB1D7A-20F5-40C5-A9AA-0680C590F129}" presName="rootText" presStyleLbl="node3" presStyleIdx="2" presStyleCnt="5">
        <dgm:presLayoutVars>
          <dgm:chPref val="3"/>
        </dgm:presLayoutVars>
      </dgm:prSet>
      <dgm:spPr/>
    </dgm:pt>
    <dgm:pt modelId="{28EF3C55-2442-473D-96EE-7B9644C07DDB}" type="pres">
      <dgm:prSet presAssocID="{34DB1D7A-20F5-40C5-A9AA-0680C590F129}" presName="rootConnector" presStyleLbl="node3" presStyleIdx="2" presStyleCnt="5"/>
      <dgm:spPr/>
    </dgm:pt>
    <dgm:pt modelId="{C091CE74-C121-4707-8C3F-C3A1498E1C37}" type="pres">
      <dgm:prSet presAssocID="{34DB1D7A-20F5-40C5-A9AA-0680C590F129}" presName="hierChild4" presStyleCnt="0"/>
      <dgm:spPr/>
    </dgm:pt>
    <dgm:pt modelId="{8ACCDA70-4B90-47F1-BD99-192ED6A66193}" type="pres">
      <dgm:prSet presAssocID="{34DB1D7A-20F5-40C5-A9AA-0680C590F129}" presName="hierChild5" presStyleCnt="0"/>
      <dgm:spPr/>
    </dgm:pt>
    <dgm:pt modelId="{91556BED-1741-418D-9787-FE65C4541535}" type="pres">
      <dgm:prSet presAssocID="{476EB577-565B-4783-9BBF-AE29334DBF31}" presName="Name35" presStyleLbl="parChTrans1D3" presStyleIdx="3" presStyleCnt="5"/>
      <dgm:spPr/>
    </dgm:pt>
    <dgm:pt modelId="{EEBBA94D-93FF-457D-8974-6E52675A07A1}" type="pres">
      <dgm:prSet presAssocID="{E89D9B56-945E-40D6-91BE-12092AD0E818}" presName="hierRoot2" presStyleCnt="0">
        <dgm:presLayoutVars>
          <dgm:hierBranch val="r"/>
        </dgm:presLayoutVars>
      </dgm:prSet>
      <dgm:spPr/>
    </dgm:pt>
    <dgm:pt modelId="{20F8F94D-B167-4B15-976B-36F9F4441215}" type="pres">
      <dgm:prSet presAssocID="{E89D9B56-945E-40D6-91BE-12092AD0E818}" presName="rootComposite" presStyleCnt="0"/>
      <dgm:spPr/>
    </dgm:pt>
    <dgm:pt modelId="{18050A66-6D33-45DB-ABDF-F56F49AE908F}" type="pres">
      <dgm:prSet presAssocID="{E89D9B56-945E-40D6-91BE-12092AD0E818}" presName="rootText" presStyleLbl="node3" presStyleIdx="3" presStyleCnt="5">
        <dgm:presLayoutVars>
          <dgm:chPref val="3"/>
        </dgm:presLayoutVars>
      </dgm:prSet>
      <dgm:spPr/>
    </dgm:pt>
    <dgm:pt modelId="{A4511AB8-5CB5-482C-A445-845F510C8769}" type="pres">
      <dgm:prSet presAssocID="{E89D9B56-945E-40D6-91BE-12092AD0E818}" presName="rootConnector" presStyleLbl="node3" presStyleIdx="3" presStyleCnt="5"/>
      <dgm:spPr/>
    </dgm:pt>
    <dgm:pt modelId="{B4749C48-74E8-4DB1-87CD-90B9C97DDE0D}" type="pres">
      <dgm:prSet presAssocID="{E89D9B56-945E-40D6-91BE-12092AD0E818}" presName="hierChild4" presStyleCnt="0"/>
      <dgm:spPr/>
    </dgm:pt>
    <dgm:pt modelId="{8FBFA377-22A5-449A-826C-0DB24E7C109F}" type="pres">
      <dgm:prSet presAssocID="{E89D9B56-945E-40D6-91BE-12092AD0E818}" presName="hierChild5" presStyleCnt="0"/>
      <dgm:spPr/>
    </dgm:pt>
    <dgm:pt modelId="{2419BD50-6F39-45B8-B41E-7B60CD47FF49}" type="pres">
      <dgm:prSet presAssocID="{51400CED-8BA1-4C5A-95E4-E94437B2C931}" presName="Name35" presStyleLbl="parChTrans1D3" presStyleIdx="4" presStyleCnt="5"/>
      <dgm:spPr/>
    </dgm:pt>
    <dgm:pt modelId="{C41C80EC-FCDF-4FA1-A54A-A418EC915595}" type="pres">
      <dgm:prSet presAssocID="{823432AD-F230-442E-8B4E-F00801CAA737}" presName="hierRoot2" presStyleCnt="0">
        <dgm:presLayoutVars>
          <dgm:hierBranch val="r"/>
        </dgm:presLayoutVars>
      </dgm:prSet>
      <dgm:spPr/>
    </dgm:pt>
    <dgm:pt modelId="{DE401AA0-3ADC-4368-9AC2-CEA4066754A6}" type="pres">
      <dgm:prSet presAssocID="{823432AD-F230-442E-8B4E-F00801CAA737}" presName="rootComposite" presStyleCnt="0"/>
      <dgm:spPr/>
    </dgm:pt>
    <dgm:pt modelId="{AAEECA10-566C-4334-BA95-F0DAE53C4A46}" type="pres">
      <dgm:prSet presAssocID="{823432AD-F230-442E-8B4E-F00801CAA737}" presName="rootText" presStyleLbl="node3" presStyleIdx="4" presStyleCnt="5">
        <dgm:presLayoutVars>
          <dgm:chPref val="3"/>
        </dgm:presLayoutVars>
      </dgm:prSet>
      <dgm:spPr/>
    </dgm:pt>
    <dgm:pt modelId="{B8D4A792-F895-4293-8CD0-934037270A35}" type="pres">
      <dgm:prSet presAssocID="{823432AD-F230-442E-8B4E-F00801CAA737}" presName="rootConnector" presStyleLbl="node3" presStyleIdx="4" presStyleCnt="5"/>
      <dgm:spPr/>
    </dgm:pt>
    <dgm:pt modelId="{7F418052-567F-43E3-8465-98A55AF3962E}" type="pres">
      <dgm:prSet presAssocID="{823432AD-F230-442E-8B4E-F00801CAA737}" presName="hierChild4" presStyleCnt="0"/>
      <dgm:spPr/>
    </dgm:pt>
    <dgm:pt modelId="{313EEDD6-B777-4481-A196-B2A1727AEF7D}" type="pres">
      <dgm:prSet presAssocID="{823432AD-F230-442E-8B4E-F00801CAA737}" presName="hierChild5" presStyleCnt="0"/>
      <dgm:spPr/>
    </dgm:pt>
    <dgm:pt modelId="{5E482BE4-D684-4DDE-883F-EC5AF70B7336}" type="pres">
      <dgm:prSet presAssocID="{D22106C8-570A-40E0-B52B-3FCAEE627FC4}" presName="hierChild5" presStyleCnt="0"/>
      <dgm:spPr/>
    </dgm:pt>
    <dgm:pt modelId="{7022AEB2-69FD-411D-9358-323C0E88B0C7}" type="pres">
      <dgm:prSet presAssocID="{765709E9-CFB0-4031-9127-EF19511D24B5}" presName="hierChild3" presStyleCnt="0"/>
      <dgm:spPr/>
    </dgm:pt>
    <dgm:pt modelId="{F362B9D1-4388-4AEB-8EFB-E461223418D3}" type="pres">
      <dgm:prSet presAssocID="{F36047DC-8FBD-4B59-8DEF-829B7F8CF6C0}" presName="Name111" presStyleLbl="parChTrans1D2" presStyleIdx="2" presStyleCnt="4"/>
      <dgm:spPr/>
    </dgm:pt>
    <dgm:pt modelId="{4696FA69-0A9A-4887-AD8C-043672CD406A}" type="pres">
      <dgm:prSet presAssocID="{50FD792E-CD24-4EB8-9F08-B3C45FE8BC69}" presName="hierRoot3" presStyleCnt="0">
        <dgm:presLayoutVars>
          <dgm:hierBranch/>
        </dgm:presLayoutVars>
      </dgm:prSet>
      <dgm:spPr/>
    </dgm:pt>
    <dgm:pt modelId="{9B52DFC0-5188-4E63-9402-2E354AC462FB}" type="pres">
      <dgm:prSet presAssocID="{50FD792E-CD24-4EB8-9F08-B3C45FE8BC69}" presName="rootComposite3" presStyleCnt="0"/>
      <dgm:spPr/>
    </dgm:pt>
    <dgm:pt modelId="{B58EDFE1-24A4-4760-8EBE-D36232B8B7C1}" type="pres">
      <dgm:prSet presAssocID="{50FD792E-CD24-4EB8-9F08-B3C45FE8BC69}" presName="rootText3" presStyleLbl="asst1" presStyleIdx="0" presStyleCnt="2">
        <dgm:presLayoutVars>
          <dgm:chPref val="3"/>
        </dgm:presLayoutVars>
      </dgm:prSet>
      <dgm:spPr/>
    </dgm:pt>
    <dgm:pt modelId="{11239396-A469-427C-A30A-59097ED6F47C}" type="pres">
      <dgm:prSet presAssocID="{50FD792E-CD24-4EB8-9F08-B3C45FE8BC69}" presName="rootConnector3" presStyleLbl="asst1" presStyleIdx="0" presStyleCnt="2"/>
      <dgm:spPr/>
    </dgm:pt>
    <dgm:pt modelId="{F5B0F555-803A-4CB9-AC8D-0D016A98DCF7}" type="pres">
      <dgm:prSet presAssocID="{50FD792E-CD24-4EB8-9F08-B3C45FE8BC69}" presName="hierChild6" presStyleCnt="0"/>
      <dgm:spPr/>
    </dgm:pt>
    <dgm:pt modelId="{34540337-491D-4854-BD78-B86DF9CF1171}" type="pres">
      <dgm:prSet presAssocID="{50FD792E-CD24-4EB8-9F08-B3C45FE8BC69}" presName="hierChild7" presStyleCnt="0"/>
      <dgm:spPr/>
    </dgm:pt>
    <dgm:pt modelId="{755355CA-D077-4866-BC96-87040E04EC74}" type="pres">
      <dgm:prSet presAssocID="{D28D3811-6823-4204-A88C-83B7D2613105}" presName="Name111" presStyleLbl="parChTrans1D2" presStyleIdx="3" presStyleCnt="4"/>
      <dgm:spPr/>
    </dgm:pt>
    <dgm:pt modelId="{301F5B99-B849-4B89-9D37-FD2841EEAFAA}" type="pres">
      <dgm:prSet presAssocID="{8F86892E-3EB4-4BD3-B635-E80F87A7355C}" presName="hierRoot3" presStyleCnt="0">
        <dgm:presLayoutVars>
          <dgm:hierBranch/>
        </dgm:presLayoutVars>
      </dgm:prSet>
      <dgm:spPr/>
    </dgm:pt>
    <dgm:pt modelId="{FE485B1B-6F06-4FF9-A17B-7275840832DC}" type="pres">
      <dgm:prSet presAssocID="{8F86892E-3EB4-4BD3-B635-E80F87A7355C}" presName="rootComposite3" presStyleCnt="0"/>
      <dgm:spPr/>
    </dgm:pt>
    <dgm:pt modelId="{2F049728-153F-4BE3-A381-C18F54A73733}" type="pres">
      <dgm:prSet presAssocID="{8F86892E-3EB4-4BD3-B635-E80F87A7355C}" presName="rootText3" presStyleLbl="asst1" presStyleIdx="1" presStyleCnt="2">
        <dgm:presLayoutVars>
          <dgm:chPref val="3"/>
        </dgm:presLayoutVars>
      </dgm:prSet>
      <dgm:spPr/>
    </dgm:pt>
    <dgm:pt modelId="{38002AF0-429B-4374-A7BA-6D836DFBD106}" type="pres">
      <dgm:prSet presAssocID="{8F86892E-3EB4-4BD3-B635-E80F87A7355C}" presName="rootConnector3" presStyleLbl="asst1" presStyleIdx="1" presStyleCnt="2"/>
      <dgm:spPr/>
    </dgm:pt>
    <dgm:pt modelId="{881515B3-5347-41C2-8725-570276DFFB65}" type="pres">
      <dgm:prSet presAssocID="{8F86892E-3EB4-4BD3-B635-E80F87A7355C}" presName="hierChild6" presStyleCnt="0"/>
      <dgm:spPr/>
    </dgm:pt>
    <dgm:pt modelId="{941FEB78-499B-48C8-96F0-11870D3B3381}" type="pres">
      <dgm:prSet presAssocID="{8F86892E-3EB4-4BD3-B635-E80F87A7355C}" presName="hierChild7" presStyleCnt="0"/>
      <dgm:spPr/>
    </dgm:pt>
  </dgm:ptLst>
  <dgm:cxnLst>
    <dgm:cxn modelId="{67052600-D7FC-4962-A348-EE73F443808E}" type="presOf" srcId="{9C5C1AF6-808F-4CC8-B0A0-DD5B5DE4F654}" destId="{27884575-4A16-404F-BE65-92A441ECD903}" srcOrd="0" destOrd="0" presId="urn:microsoft.com/office/officeart/2005/8/layout/orgChart1"/>
    <dgm:cxn modelId="{82ECF502-FBAE-4EF2-AC28-214C0C1DB1C9}" type="presOf" srcId="{823432AD-F230-442E-8B4E-F00801CAA737}" destId="{AAEECA10-566C-4334-BA95-F0DAE53C4A46}" srcOrd="0" destOrd="0" presId="urn:microsoft.com/office/officeart/2005/8/layout/orgChart1"/>
    <dgm:cxn modelId="{F139431A-1B78-40CF-BEA5-3EC4ABB5CCBA}" srcId="{765709E9-CFB0-4031-9127-EF19511D24B5}" destId="{12DD725F-816C-4583-B218-59BAC15CC206}" srcOrd="2" destOrd="0" parTransId="{21CFEB69-17CE-4965-9158-7B1C5F86F2F5}" sibTransId="{84789976-B3A0-42B2-8904-19D77D1DEA05}"/>
    <dgm:cxn modelId="{B9EF2B21-81EE-42DD-B44B-70C157D91DDA}" type="presOf" srcId="{765709E9-CFB0-4031-9127-EF19511D24B5}" destId="{719BDE1F-81BA-48DE-A4CA-558889CE52CC}" srcOrd="0" destOrd="0" presId="urn:microsoft.com/office/officeart/2005/8/layout/orgChart1"/>
    <dgm:cxn modelId="{60A4D32C-F139-4FFC-864F-C09CD45B3895}" type="presOf" srcId="{D22106C8-570A-40E0-B52B-3FCAEE627FC4}" destId="{32F4B4B6-46CD-4FA5-9863-4810E7644772}" srcOrd="0" destOrd="0" presId="urn:microsoft.com/office/officeart/2005/8/layout/orgChart1"/>
    <dgm:cxn modelId="{E833AF31-48E2-4825-97CF-ADDB9975FA89}" srcId="{765709E9-CFB0-4031-9127-EF19511D24B5}" destId="{8F86892E-3EB4-4BD3-B635-E80F87A7355C}" srcOrd="1" destOrd="0" parTransId="{D28D3811-6823-4204-A88C-83B7D2613105}" sibTransId="{FAFCB2B4-E540-4B2F-9DB2-AE375B6511E9}"/>
    <dgm:cxn modelId="{D5B2CE31-F0C0-4CD4-88DA-E5C291C5370B}" type="presOf" srcId="{E89D9B56-945E-40D6-91BE-12092AD0E818}" destId="{18050A66-6D33-45DB-ABDF-F56F49AE908F}" srcOrd="0" destOrd="0" presId="urn:microsoft.com/office/officeart/2005/8/layout/orgChart1"/>
    <dgm:cxn modelId="{6E8C4D32-30DA-4B31-94FC-C8B492A31525}" type="presOf" srcId="{31C6982D-ABAA-4362-A6EC-693A3633647D}" destId="{C6352C44-75A1-4BF7-A22C-FB2A5D00AE8F}" srcOrd="0" destOrd="0" presId="urn:microsoft.com/office/officeart/2005/8/layout/orgChart1"/>
    <dgm:cxn modelId="{110D2235-9727-4FEC-ABA6-C92957EDD7F3}" type="presOf" srcId="{D22106C8-570A-40E0-B52B-3FCAEE627FC4}" destId="{3844B083-CFB1-4F1A-97CB-FD4B6CC655E4}" srcOrd="1" destOrd="0" presId="urn:microsoft.com/office/officeart/2005/8/layout/orgChart1"/>
    <dgm:cxn modelId="{7609995D-896D-438F-BFB8-F7A39D30FA5F}" type="presOf" srcId="{51400CED-8BA1-4C5A-95E4-E94437B2C931}" destId="{2419BD50-6F39-45B8-B41E-7B60CD47FF49}" srcOrd="0" destOrd="0" presId="urn:microsoft.com/office/officeart/2005/8/layout/orgChart1"/>
    <dgm:cxn modelId="{1A6F9962-5BA7-4BC6-868A-EEA7FA92C961}" type="presOf" srcId="{A87DDCF2-B55A-4CA1-BB23-B0D09C509E84}" destId="{391587D7-4459-4312-9DD5-91EF4CC4E3B7}" srcOrd="0" destOrd="0" presId="urn:microsoft.com/office/officeart/2005/8/layout/orgChart1"/>
    <dgm:cxn modelId="{E63E5346-94FA-41E3-BFCB-D57FA824B62D}" type="presOf" srcId="{D28D3811-6823-4204-A88C-83B7D2613105}" destId="{755355CA-D077-4866-BC96-87040E04EC74}" srcOrd="0" destOrd="0" presId="urn:microsoft.com/office/officeart/2005/8/layout/orgChart1"/>
    <dgm:cxn modelId="{772E5D6F-BA60-42AC-B192-5BAFFA23E45F}" type="presOf" srcId="{E87D5A1C-5B32-4024-85DC-EB70C1E9EA2C}" destId="{FFEC388E-5461-470B-BA65-C4EE1052CB19}" srcOrd="0" destOrd="0" presId="urn:microsoft.com/office/officeart/2005/8/layout/orgChart1"/>
    <dgm:cxn modelId="{50EA8572-6BCE-4F92-8237-98D6D500600C}" type="presOf" srcId="{765709E9-CFB0-4031-9127-EF19511D24B5}" destId="{C4ED58F7-FC94-487B-9CA8-C7E80B03EA63}" srcOrd="1" destOrd="0" presId="urn:microsoft.com/office/officeart/2005/8/layout/orgChart1"/>
    <dgm:cxn modelId="{A8DE5575-9BCA-4560-B3CD-AEE208D2D324}" type="presOf" srcId="{401531CF-0C49-41B1-875A-711220B0A18B}" destId="{92D00300-3590-4437-A3A1-29521728F9CC}" srcOrd="1" destOrd="0" presId="urn:microsoft.com/office/officeart/2005/8/layout/orgChart1"/>
    <dgm:cxn modelId="{5B44FC58-9105-4807-BA23-92411206C6FD}" srcId="{D22106C8-570A-40E0-B52B-3FCAEE627FC4}" destId="{401531CF-0C49-41B1-875A-711220B0A18B}" srcOrd="0" destOrd="0" parTransId="{31C6982D-ABAA-4362-A6EC-693A3633647D}" sibTransId="{C411942F-37F9-438F-8EFE-ACB9DA5FB159}"/>
    <dgm:cxn modelId="{DB13B679-8FBA-4058-AC6C-C04A6DEB8C79}" type="presOf" srcId="{476EB577-565B-4783-9BBF-AE29334DBF31}" destId="{91556BED-1741-418D-9787-FE65C4541535}" srcOrd="0" destOrd="0" presId="urn:microsoft.com/office/officeart/2005/8/layout/orgChart1"/>
    <dgm:cxn modelId="{E8E36280-CF7F-4539-87DD-227868EA87D3}" srcId="{9C5C1AF6-808F-4CC8-B0A0-DD5B5DE4F654}" destId="{765709E9-CFB0-4031-9127-EF19511D24B5}" srcOrd="0" destOrd="0" parTransId="{99992E85-0B7E-4460-9F17-A862C7755F13}" sibTransId="{5E7CA19E-2A01-409B-B424-0AEF559F46DA}"/>
    <dgm:cxn modelId="{829CD798-9851-49A2-A2D1-59FA92D001EA}" type="presOf" srcId="{F36047DC-8FBD-4B59-8DEF-829B7F8CF6C0}" destId="{F362B9D1-4388-4AEB-8EFB-E461223418D3}" srcOrd="0" destOrd="0" presId="urn:microsoft.com/office/officeart/2005/8/layout/orgChart1"/>
    <dgm:cxn modelId="{8ED9C29A-D269-476A-9011-39F0CA87A9DA}" type="presOf" srcId="{50FD792E-CD24-4EB8-9F08-B3C45FE8BC69}" destId="{11239396-A469-427C-A30A-59097ED6F47C}" srcOrd="1" destOrd="0" presId="urn:microsoft.com/office/officeart/2005/8/layout/orgChart1"/>
    <dgm:cxn modelId="{0CEE0D9B-9E91-42A6-9A36-ED0297203305}" type="presOf" srcId="{12DD725F-816C-4583-B218-59BAC15CC206}" destId="{ED51CA2B-A6B3-43FB-AC67-515CB35E2783}" srcOrd="0" destOrd="0" presId="urn:microsoft.com/office/officeart/2005/8/layout/orgChart1"/>
    <dgm:cxn modelId="{C409359C-D8FA-4CC2-944E-D579BAF23FDF}" type="presOf" srcId="{823432AD-F230-442E-8B4E-F00801CAA737}" destId="{B8D4A792-F895-4293-8CD0-934037270A35}" srcOrd="1" destOrd="0" presId="urn:microsoft.com/office/officeart/2005/8/layout/orgChart1"/>
    <dgm:cxn modelId="{7758F89F-EF63-4704-8797-D1F942A16B4E}" type="presOf" srcId="{8F86892E-3EB4-4BD3-B635-E80F87A7355C}" destId="{38002AF0-429B-4374-A7BA-6D836DFBD106}" srcOrd="1" destOrd="0" presId="urn:microsoft.com/office/officeart/2005/8/layout/orgChart1"/>
    <dgm:cxn modelId="{BA99B6A7-5EDE-4B3F-91B2-45E45D6D74D3}" type="presOf" srcId="{8F86892E-3EB4-4BD3-B635-E80F87A7355C}" destId="{2F049728-153F-4BE3-A381-C18F54A73733}" srcOrd="0" destOrd="0" presId="urn:microsoft.com/office/officeart/2005/8/layout/orgChart1"/>
    <dgm:cxn modelId="{69F5F5A7-36BD-469F-A35E-17ED171A3BF7}" srcId="{D22106C8-570A-40E0-B52B-3FCAEE627FC4}" destId="{E89D9B56-945E-40D6-91BE-12092AD0E818}" srcOrd="3" destOrd="0" parTransId="{476EB577-565B-4783-9BBF-AE29334DBF31}" sibTransId="{C2AF4B49-D68E-4281-8141-DDB986B4B462}"/>
    <dgm:cxn modelId="{4E84E4AE-745B-4B24-882B-E7FAB72CDE57}" type="presOf" srcId="{12DD725F-816C-4583-B218-59BAC15CC206}" destId="{061E63E4-AF4F-41E5-A2B4-466A05D235F9}" srcOrd="1" destOrd="0" presId="urn:microsoft.com/office/officeart/2005/8/layout/orgChart1"/>
    <dgm:cxn modelId="{700F66AF-D195-42A4-AACB-725A45CB3ECE}" type="presOf" srcId="{A87DDCF2-B55A-4CA1-BB23-B0D09C509E84}" destId="{9EDC5EAE-F97F-4560-9D33-0C277F3F1C41}" srcOrd="1" destOrd="0" presId="urn:microsoft.com/office/officeart/2005/8/layout/orgChart1"/>
    <dgm:cxn modelId="{BE9CCBC3-681C-45F3-B303-048360855112}" type="presOf" srcId="{E89D9B56-945E-40D6-91BE-12092AD0E818}" destId="{A4511AB8-5CB5-482C-A445-845F510C8769}" srcOrd="1" destOrd="0" presId="urn:microsoft.com/office/officeart/2005/8/layout/orgChart1"/>
    <dgm:cxn modelId="{F393CDC6-C7A4-4573-B1F9-4A8D47457D93}" type="presOf" srcId="{FB7E7329-5E3B-4D3C-A727-69D31F398747}" destId="{BFB50911-1031-430F-A9F3-B43C135E26B3}" srcOrd="0" destOrd="0" presId="urn:microsoft.com/office/officeart/2005/8/layout/orgChart1"/>
    <dgm:cxn modelId="{12411FC9-3A33-43CE-BBEC-1A8021FCC6CE}" type="presOf" srcId="{21CFEB69-17CE-4965-9158-7B1C5F86F2F5}" destId="{6BF0AC03-7ADB-4F35-87CF-306A0EB06429}" srcOrd="0" destOrd="0" presId="urn:microsoft.com/office/officeart/2005/8/layout/orgChart1"/>
    <dgm:cxn modelId="{A0746FCD-66C9-4525-8C63-A6E724DAA35E}" type="presOf" srcId="{50FD792E-CD24-4EB8-9F08-B3C45FE8BC69}" destId="{B58EDFE1-24A4-4760-8EBE-D36232B8B7C1}" srcOrd="0" destOrd="0" presId="urn:microsoft.com/office/officeart/2005/8/layout/orgChart1"/>
    <dgm:cxn modelId="{3F0C01D2-8AC0-40AA-92E5-C8AD9190B1C9}" srcId="{765709E9-CFB0-4031-9127-EF19511D24B5}" destId="{D22106C8-570A-40E0-B52B-3FCAEE627FC4}" srcOrd="3" destOrd="0" parTransId="{7B912E36-5B75-4AFE-ABB1-F02B37FB27B1}" sibTransId="{11C794F2-F575-419E-B256-B4CF635C8A66}"/>
    <dgm:cxn modelId="{8FCE24D5-85ED-48D0-8DF6-18023D39CBB9}" type="presOf" srcId="{34DB1D7A-20F5-40C5-A9AA-0680C590F129}" destId="{28EF3C55-2442-473D-96EE-7B9644C07DDB}" srcOrd="1" destOrd="0" presId="urn:microsoft.com/office/officeart/2005/8/layout/orgChart1"/>
    <dgm:cxn modelId="{562B58D9-3594-4289-B445-71C4FE6C5F72}" srcId="{D22106C8-570A-40E0-B52B-3FCAEE627FC4}" destId="{823432AD-F230-442E-8B4E-F00801CAA737}" srcOrd="4" destOrd="0" parTransId="{51400CED-8BA1-4C5A-95E4-E94437B2C931}" sibTransId="{264C96B6-473A-4A20-A6EC-F04830B0BA82}"/>
    <dgm:cxn modelId="{4C6FD7DC-FCB9-484A-B7C7-BDBE42A23245}" type="presOf" srcId="{34DB1D7A-20F5-40C5-A9AA-0680C590F129}" destId="{CA7AF576-FC33-4248-B023-63A74D18BBB5}" srcOrd="0" destOrd="0" presId="urn:microsoft.com/office/officeart/2005/8/layout/orgChart1"/>
    <dgm:cxn modelId="{494EA8E5-3747-47B3-89EB-FB3464F0602F}" srcId="{D22106C8-570A-40E0-B52B-3FCAEE627FC4}" destId="{34DB1D7A-20F5-40C5-A9AA-0680C590F129}" srcOrd="2" destOrd="0" parTransId="{E87D5A1C-5B32-4024-85DC-EB70C1E9EA2C}" sibTransId="{881910C4-8535-4A41-9CA6-D4F4FD855D75}"/>
    <dgm:cxn modelId="{777ED0E8-CACF-43D2-8733-C204F085547B}" type="presOf" srcId="{7B912E36-5B75-4AFE-ABB1-F02B37FB27B1}" destId="{C309E4FA-72CA-4D9F-8843-B06C812B3533}" srcOrd="0" destOrd="0" presId="urn:microsoft.com/office/officeart/2005/8/layout/orgChart1"/>
    <dgm:cxn modelId="{3D9FD6EB-B301-4518-97B1-61A6D1178BE3}" srcId="{D22106C8-570A-40E0-B52B-3FCAEE627FC4}" destId="{A87DDCF2-B55A-4CA1-BB23-B0D09C509E84}" srcOrd="1" destOrd="0" parTransId="{FB7E7329-5E3B-4D3C-A727-69D31F398747}" sibTransId="{F8258364-9AD6-4A64-B7D7-8648ED4251EA}"/>
    <dgm:cxn modelId="{93788EEE-7469-421A-B958-5F86FD7FC154}" type="presOf" srcId="{401531CF-0C49-41B1-875A-711220B0A18B}" destId="{F641B229-923B-4C92-B08D-2E7F938418E8}" srcOrd="0" destOrd="0" presId="urn:microsoft.com/office/officeart/2005/8/layout/orgChart1"/>
    <dgm:cxn modelId="{73F024FE-7829-4224-BC19-12A8BB215A1A}" srcId="{765709E9-CFB0-4031-9127-EF19511D24B5}" destId="{50FD792E-CD24-4EB8-9F08-B3C45FE8BC69}" srcOrd="0" destOrd="0" parTransId="{F36047DC-8FBD-4B59-8DEF-829B7F8CF6C0}" sibTransId="{A0C37BA8-D00B-4CEB-AC81-4C3487A6DF3F}"/>
    <dgm:cxn modelId="{AA100296-D4EA-443B-8EFC-DBF7569ADB51}" type="presParOf" srcId="{27884575-4A16-404F-BE65-92A441ECD903}" destId="{8D3B58E3-111C-45DA-B19E-88C6ED022251}" srcOrd="0" destOrd="0" presId="urn:microsoft.com/office/officeart/2005/8/layout/orgChart1"/>
    <dgm:cxn modelId="{3B70B8ED-9CC7-48F1-97A0-C5CBC0F0A10A}" type="presParOf" srcId="{8D3B58E3-111C-45DA-B19E-88C6ED022251}" destId="{D90712BF-3464-42D5-8495-CF813E4CD741}" srcOrd="0" destOrd="0" presId="urn:microsoft.com/office/officeart/2005/8/layout/orgChart1"/>
    <dgm:cxn modelId="{FC0D66CA-A607-4626-A163-EFD1F0CFA8E0}" type="presParOf" srcId="{D90712BF-3464-42D5-8495-CF813E4CD741}" destId="{719BDE1F-81BA-48DE-A4CA-558889CE52CC}" srcOrd="0" destOrd="0" presId="urn:microsoft.com/office/officeart/2005/8/layout/orgChart1"/>
    <dgm:cxn modelId="{D7C5212D-1C23-4554-9691-EF1AFED78E9D}" type="presParOf" srcId="{D90712BF-3464-42D5-8495-CF813E4CD741}" destId="{C4ED58F7-FC94-487B-9CA8-C7E80B03EA63}" srcOrd="1" destOrd="0" presId="urn:microsoft.com/office/officeart/2005/8/layout/orgChart1"/>
    <dgm:cxn modelId="{DE27CD17-6DEF-4306-98EB-B2B0D8DB22FB}" type="presParOf" srcId="{8D3B58E3-111C-45DA-B19E-88C6ED022251}" destId="{A710B9E0-ED7A-4E0F-B5B6-EB4FD148031F}" srcOrd="1" destOrd="0" presId="urn:microsoft.com/office/officeart/2005/8/layout/orgChart1"/>
    <dgm:cxn modelId="{94750059-1118-459E-9FA6-464F828B13DF}" type="presParOf" srcId="{A710B9E0-ED7A-4E0F-B5B6-EB4FD148031F}" destId="{6BF0AC03-7ADB-4F35-87CF-306A0EB06429}" srcOrd="0" destOrd="0" presId="urn:microsoft.com/office/officeart/2005/8/layout/orgChart1"/>
    <dgm:cxn modelId="{A2BAFCCF-234F-419E-B2F5-628D62DAA607}" type="presParOf" srcId="{A710B9E0-ED7A-4E0F-B5B6-EB4FD148031F}" destId="{62818308-7073-4C1F-80B7-9F82EEA1277C}" srcOrd="1" destOrd="0" presId="urn:microsoft.com/office/officeart/2005/8/layout/orgChart1"/>
    <dgm:cxn modelId="{B8B9E4CF-65A2-498A-AAA0-70F97592CAC3}" type="presParOf" srcId="{62818308-7073-4C1F-80B7-9F82EEA1277C}" destId="{04A20EB7-3394-4988-906C-F8D3D4FF4BD9}" srcOrd="0" destOrd="0" presId="urn:microsoft.com/office/officeart/2005/8/layout/orgChart1"/>
    <dgm:cxn modelId="{4B2CB182-D02C-4B64-BC3D-6D200F00FD92}" type="presParOf" srcId="{04A20EB7-3394-4988-906C-F8D3D4FF4BD9}" destId="{ED51CA2B-A6B3-43FB-AC67-515CB35E2783}" srcOrd="0" destOrd="0" presId="urn:microsoft.com/office/officeart/2005/8/layout/orgChart1"/>
    <dgm:cxn modelId="{8F37792E-51CA-4EE0-AAA8-C09241667DBF}" type="presParOf" srcId="{04A20EB7-3394-4988-906C-F8D3D4FF4BD9}" destId="{061E63E4-AF4F-41E5-A2B4-466A05D235F9}" srcOrd="1" destOrd="0" presId="urn:microsoft.com/office/officeart/2005/8/layout/orgChart1"/>
    <dgm:cxn modelId="{F8C76B45-4F07-4773-B37B-1217F6A28C48}" type="presParOf" srcId="{62818308-7073-4C1F-80B7-9F82EEA1277C}" destId="{591346AF-F042-471E-89D0-287E5B3D96E4}" srcOrd="1" destOrd="0" presId="urn:microsoft.com/office/officeart/2005/8/layout/orgChart1"/>
    <dgm:cxn modelId="{991C0F0E-7D47-4BD2-BC5A-ED3C309CAF12}" type="presParOf" srcId="{62818308-7073-4C1F-80B7-9F82EEA1277C}" destId="{BD870A05-487A-426B-936F-93E3A44DAA1A}" srcOrd="2" destOrd="0" presId="urn:microsoft.com/office/officeart/2005/8/layout/orgChart1"/>
    <dgm:cxn modelId="{ECA6D06A-B47B-4C46-9FAE-6DE78D9C51D0}" type="presParOf" srcId="{A710B9E0-ED7A-4E0F-B5B6-EB4FD148031F}" destId="{C309E4FA-72CA-4D9F-8843-B06C812B3533}" srcOrd="2" destOrd="0" presId="urn:microsoft.com/office/officeart/2005/8/layout/orgChart1"/>
    <dgm:cxn modelId="{1C113FFE-50EF-476B-8CBE-62AB929B4CAE}" type="presParOf" srcId="{A710B9E0-ED7A-4E0F-B5B6-EB4FD148031F}" destId="{56FD975D-75DB-452C-9C63-CC3C940B2333}" srcOrd="3" destOrd="0" presId="urn:microsoft.com/office/officeart/2005/8/layout/orgChart1"/>
    <dgm:cxn modelId="{6D117468-AC63-4509-9453-9F708D0DAAB3}" type="presParOf" srcId="{56FD975D-75DB-452C-9C63-CC3C940B2333}" destId="{0CE1F41A-7916-44B3-B843-87707F348875}" srcOrd="0" destOrd="0" presId="urn:microsoft.com/office/officeart/2005/8/layout/orgChart1"/>
    <dgm:cxn modelId="{16CDFC2D-A11D-412C-A37C-C664E4448FAE}" type="presParOf" srcId="{0CE1F41A-7916-44B3-B843-87707F348875}" destId="{32F4B4B6-46CD-4FA5-9863-4810E7644772}" srcOrd="0" destOrd="0" presId="urn:microsoft.com/office/officeart/2005/8/layout/orgChart1"/>
    <dgm:cxn modelId="{B2192F1C-947C-4776-BFB0-FF05A4CAC708}" type="presParOf" srcId="{0CE1F41A-7916-44B3-B843-87707F348875}" destId="{3844B083-CFB1-4F1A-97CB-FD4B6CC655E4}" srcOrd="1" destOrd="0" presId="urn:microsoft.com/office/officeart/2005/8/layout/orgChart1"/>
    <dgm:cxn modelId="{CDB8B03C-CFDE-4CBD-BCC4-C2D376CFE7CF}" type="presParOf" srcId="{56FD975D-75DB-452C-9C63-CC3C940B2333}" destId="{5CDADB05-098B-4C39-8503-CE6839402B96}" srcOrd="1" destOrd="0" presId="urn:microsoft.com/office/officeart/2005/8/layout/orgChart1"/>
    <dgm:cxn modelId="{0B0F4839-BA67-4EF7-9C7A-A826B8808983}" type="presParOf" srcId="{5CDADB05-098B-4C39-8503-CE6839402B96}" destId="{C6352C44-75A1-4BF7-A22C-FB2A5D00AE8F}" srcOrd="0" destOrd="0" presId="urn:microsoft.com/office/officeart/2005/8/layout/orgChart1"/>
    <dgm:cxn modelId="{9700D97C-C2E2-4A3A-9FB8-728A88EABE3F}" type="presParOf" srcId="{5CDADB05-098B-4C39-8503-CE6839402B96}" destId="{7A735DE1-9B79-425C-8C2E-0CA98B0271D1}" srcOrd="1" destOrd="0" presId="urn:microsoft.com/office/officeart/2005/8/layout/orgChart1"/>
    <dgm:cxn modelId="{936157F4-17BE-4F6E-9D9C-18D7EC8F1C8F}" type="presParOf" srcId="{7A735DE1-9B79-425C-8C2E-0CA98B0271D1}" destId="{5E7CEBAA-85FD-4E5D-A220-77C6025A2C6C}" srcOrd="0" destOrd="0" presId="urn:microsoft.com/office/officeart/2005/8/layout/orgChart1"/>
    <dgm:cxn modelId="{3E2775CC-CA3C-4ECF-8ED4-15309AD2991F}" type="presParOf" srcId="{5E7CEBAA-85FD-4E5D-A220-77C6025A2C6C}" destId="{F641B229-923B-4C92-B08D-2E7F938418E8}" srcOrd="0" destOrd="0" presId="urn:microsoft.com/office/officeart/2005/8/layout/orgChart1"/>
    <dgm:cxn modelId="{8229C3F6-F931-4D57-BAE7-4023A325D9ED}" type="presParOf" srcId="{5E7CEBAA-85FD-4E5D-A220-77C6025A2C6C}" destId="{92D00300-3590-4437-A3A1-29521728F9CC}" srcOrd="1" destOrd="0" presId="urn:microsoft.com/office/officeart/2005/8/layout/orgChart1"/>
    <dgm:cxn modelId="{22AD704D-5CA6-4FBE-84F4-988BE5B76EAC}" type="presParOf" srcId="{7A735DE1-9B79-425C-8C2E-0CA98B0271D1}" destId="{D593137E-79F4-4E7E-A984-1245D5F14D82}" srcOrd="1" destOrd="0" presId="urn:microsoft.com/office/officeart/2005/8/layout/orgChart1"/>
    <dgm:cxn modelId="{34967DF9-91F8-4D71-B3B2-C89DDFE63F2B}" type="presParOf" srcId="{7A735DE1-9B79-425C-8C2E-0CA98B0271D1}" destId="{4A84E0D6-8065-436D-AEDC-0D2563993024}" srcOrd="2" destOrd="0" presId="urn:microsoft.com/office/officeart/2005/8/layout/orgChart1"/>
    <dgm:cxn modelId="{D8348549-6C63-479D-B673-AEEDB22A973E}" type="presParOf" srcId="{5CDADB05-098B-4C39-8503-CE6839402B96}" destId="{BFB50911-1031-430F-A9F3-B43C135E26B3}" srcOrd="2" destOrd="0" presId="urn:microsoft.com/office/officeart/2005/8/layout/orgChart1"/>
    <dgm:cxn modelId="{CC4F98E8-1A12-4C22-9405-3F0ECFF3D7F7}" type="presParOf" srcId="{5CDADB05-098B-4C39-8503-CE6839402B96}" destId="{301A9B6C-0871-4EA1-AC18-5363652F494E}" srcOrd="3" destOrd="0" presId="urn:microsoft.com/office/officeart/2005/8/layout/orgChart1"/>
    <dgm:cxn modelId="{EA72C546-9144-4578-8815-571699459BBE}" type="presParOf" srcId="{301A9B6C-0871-4EA1-AC18-5363652F494E}" destId="{7798F3D7-A562-4B05-B07E-64D6A1D77BAD}" srcOrd="0" destOrd="0" presId="urn:microsoft.com/office/officeart/2005/8/layout/orgChart1"/>
    <dgm:cxn modelId="{D70024E4-925C-4CE2-9EAE-792DEE4AFB25}" type="presParOf" srcId="{7798F3D7-A562-4B05-B07E-64D6A1D77BAD}" destId="{391587D7-4459-4312-9DD5-91EF4CC4E3B7}" srcOrd="0" destOrd="0" presId="urn:microsoft.com/office/officeart/2005/8/layout/orgChart1"/>
    <dgm:cxn modelId="{B4791ABF-70F3-4782-9C38-EA35598AD973}" type="presParOf" srcId="{7798F3D7-A562-4B05-B07E-64D6A1D77BAD}" destId="{9EDC5EAE-F97F-4560-9D33-0C277F3F1C41}" srcOrd="1" destOrd="0" presId="urn:microsoft.com/office/officeart/2005/8/layout/orgChart1"/>
    <dgm:cxn modelId="{0CA63F8A-D87E-444E-BE6C-9A0460EE23D8}" type="presParOf" srcId="{301A9B6C-0871-4EA1-AC18-5363652F494E}" destId="{B4D9E5A1-4FCE-43BA-9CE4-57D1D02D3591}" srcOrd="1" destOrd="0" presId="urn:microsoft.com/office/officeart/2005/8/layout/orgChart1"/>
    <dgm:cxn modelId="{E84937FD-1451-482B-B73C-5F587D900587}" type="presParOf" srcId="{301A9B6C-0871-4EA1-AC18-5363652F494E}" destId="{12B05146-4CAB-4B43-A585-C322F5F128AE}" srcOrd="2" destOrd="0" presId="urn:microsoft.com/office/officeart/2005/8/layout/orgChart1"/>
    <dgm:cxn modelId="{1A12F681-E47C-4C9E-8BBB-D902D539C5B2}" type="presParOf" srcId="{5CDADB05-098B-4C39-8503-CE6839402B96}" destId="{FFEC388E-5461-470B-BA65-C4EE1052CB19}" srcOrd="4" destOrd="0" presId="urn:microsoft.com/office/officeart/2005/8/layout/orgChart1"/>
    <dgm:cxn modelId="{A9E0AB5A-785B-4CA5-8FEE-ACA9FEB393D9}" type="presParOf" srcId="{5CDADB05-098B-4C39-8503-CE6839402B96}" destId="{B237DAF8-F425-4929-B1DF-454F11F2FFEA}" srcOrd="5" destOrd="0" presId="urn:microsoft.com/office/officeart/2005/8/layout/orgChart1"/>
    <dgm:cxn modelId="{8B2101E5-2D5C-4066-A3B3-3DE569B79BA8}" type="presParOf" srcId="{B237DAF8-F425-4929-B1DF-454F11F2FFEA}" destId="{6C0CF97D-5A84-41AC-95C1-21C8D36BBAC3}" srcOrd="0" destOrd="0" presId="urn:microsoft.com/office/officeart/2005/8/layout/orgChart1"/>
    <dgm:cxn modelId="{EC569F6B-F811-4D22-9E5A-10ADDB075284}" type="presParOf" srcId="{6C0CF97D-5A84-41AC-95C1-21C8D36BBAC3}" destId="{CA7AF576-FC33-4248-B023-63A74D18BBB5}" srcOrd="0" destOrd="0" presId="urn:microsoft.com/office/officeart/2005/8/layout/orgChart1"/>
    <dgm:cxn modelId="{6D50321D-B142-44D2-B681-25F1F060597D}" type="presParOf" srcId="{6C0CF97D-5A84-41AC-95C1-21C8D36BBAC3}" destId="{28EF3C55-2442-473D-96EE-7B9644C07DDB}" srcOrd="1" destOrd="0" presId="urn:microsoft.com/office/officeart/2005/8/layout/orgChart1"/>
    <dgm:cxn modelId="{CEAE26B8-9648-4918-87F1-67E1CF95A3E2}" type="presParOf" srcId="{B237DAF8-F425-4929-B1DF-454F11F2FFEA}" destId="{C091CE74-C121-4707-8C3F-C3A1498E1C37}" srcOrd="1" destOrd="0" presId="urn:microsoft.com/office/officeart/2005/8/layout/orgChart1"/>
    <dgm:cxn modelId="{C8A7E23B-154C-4E14-886F-A626ED3940D3}" type="presParOf" srcId="{B237DAF8-F425-4929-B1DF-454F11F2FFEA}" destId="{8ACCDA70-4B90-47F1-BD99-192ED6A66193}" srcOrd="2" destOrd="0" presId="urn:microsoft.com/office/officeart/2005/8/layout/orgChart1"/>
    <dgm:cxn modelId="{690EF624-101F-413C-8318-1E350F621FE1}" type="presParOf" srcId="{5CDADB05-098B-4C39-8503-CE6839402B96}" destId="{91556BED-1741-418D-9787-FE65C4541535}" srcOrd="6" destOrd="0" presId="urn:microsoft.com/office/officeart/2005/8/layout/orgChart1"/>
    <dgm:cxn modelId="{F806C1E5-9B10-4A22-A8EB-64746B81259E}" type="presParOf" srcId="{5CDADB05-098B-4C39-8503-CE6839402B96}" destId="{EEBBA94D-93FF-457D-8974-6E52675A07A1}" srcOrd="7" destOrd="0" presId="urn:microsoft.com/office/officeart/2005/8/layout/orgChart1"/>
    <dgm:cxn modelId="{5B84BF9D-D3F9-42B9-9070-9775A3E4B527}" type="presParOf" srcId="{EEBBA94D-93FF-457D-8974-6E52675A07A1}" destId="{20F8F94D-B167-4B15-976B-36F9F4441215}" srcOrd="0" destOrd="0" presId="urn:microsoft.com/office/officeart/2005/8/layout/orgChart1"/>
    <dgm:cxn modelId="{E4E025B7-AFBD-4732-AF4F-916EED6E1EF9}" type="presParOf" srcId="{20F8F94D-B167-4B15-976B-36F9F4441215}" destId="{18050A66-6D33-45DB-ABDF-F56F49AE908F}" srcOrd="0" destOrd="0" presId="urn:microsoft.com/office/officeart/2005/8/layout/orgChart1"/>
    <dgm:cxn modelId="{AF9580AB-C042-4D12-9D90-3BA521254BD7}" type="presParOf" srcId="{20F8F94D-B167-4B15-976B-36F9F4441215}" destId="{A4511AB8-5CB5-482C-A445-845F510C8769}" srcOrd="1" destOrd="0" presId="urn:microsoft.com/office/officeart/2005/8/layout/orgChart1"/>
    <dgm:cxn modelId="{9077B1EE-225F-448F-9D6A-47138055E7C6}" type="presParOf" srcId="{EEBBA94D-93FF-457D-8974-6E52675A07A1}" destId="{B4749C48-74E8-4DB1-87CD-90B9C97DDE0D}" srcOrd="1" destOrd="0" presId="urn:microsoft.com/office/officeart/2005/8/layout/orgChart1"/>
    <dgm:cxn modelId="{FE7D4BF0-A1CB-425F-B3BE-A5688F9EBB89}" type="presParOf" srcId="{EEBBA94D-93FF-457D-8974-6E52675A07A1}" destId="{8FBFA377-22A5-449A-826C-0DB24E7C109F}" srcOrd="2" destOrd="0" presId="urn:microsoft.com/office/officeart/2005/8/layout/orgChart1"/>
    <dgm:cxn modelId="{9F43F1A4-0315-4977-B32A-BDD86D0A3DB2}" type="presParOf" srcId="{5CDADB05-098B-4C39-8503-CE6839402B96}" destId="{2419BD50-6F39-45B8-B41E-7B60CD47FF49}" srcOrd="8" destOrd="0" presId="urn:microsoft.com/office/officeart/2005/8/layout/orgChart1"/>
    <dgm:cxn modelId="{3CC54795-3133-44AE-9D4B-024EEACDA2E2}" type="presParOf" srcId="{5CDADB05-098B-4C39-8503-CE6839402B96}" destId="{C41C80EC-FCDF-4FA1-A54A-A418EC915595}" srcOrd="9" destOrd="0" presId="urn:microsoft.com/office/officeart/2005/8/layout/orgChart1"/>
    <dgm:cxn modelId="{B8DD1245-680E-4E97-B91C-84016D7DC9F5}" type="presParOf" srcId="{C41C80EC-FCDF-4FA1-A54A-A418EC915595}" destId="{DE401AA0-3ADC-4368-9AC2-CEA4066754A6}" srcOrd="0" destOrd="0" presId="urn:microsoft.com/office/officeart/2005/8/layout/orgChart1"/>
    <dgm:cxn modelId="{3C7DDCF9-BA18-4776-B968-DF6B25997226}" type="presParOf" srcId="{DE401AA0-3ADC-4368-9AC2-CEA4066754A6}" destId="{AAEECA10-566C-4334-BA95-F0DAE53C4A46}" srcOrd="0" destOrd="0" presId="urn:microsoft.com/office/officeart/2005/8/layout/orgChart1"/>
    <dgm:cxn modelId="{121AA552-2BBA-443A-BB59-7EF4A9A30418}" type="presParOf" srcId="{DE401AA0-3ADC-4368-9AC2-CEA4066754A6}" destId="{B8D4A792-F895-4293-8CD0-934037270A35}" srcOrd="1" destOrd="0" presId="urn:microsoft.com/office/officeart/2005/8/layout/orgChart1"/>
    <dgm:cxn modelId="{F66B451C-39D9-4D66-B6FB-BFF65578E509}" type="presParOf" srcId="{C41C80EC-FCDF-4FA1-A54A-A418EC915595}" destId="{7F418052-567F-43E3-8465-98A55AF3962E}" srcOrd="1" destOrd="0" presId="urn:microsoft.com/office/officeart/2005/8/layout/orgChart1"/>
    <dgm:cxn modelId="{19DD4B35-E980-4B2F-988F-FF04D8DC40DF}" type="presParOf" srcId="{C41C80EC-FCDF-4FA1-A54A-A418EC915595}" destId="{313EEDD6-B777-4481-A196-B2A1727AEF7D}" srcOrd="2" destOrd="0" presId="urn:microsoft.com/office/officeart/2005/8/layout/orgChart1"/>
    <dgm:cxn modelId="{D9E03DDE-6681-4EA4-87CD-DA967FD72DE5}" type="presParOf" srcId="{56FD975D-75DB-452C-9C63-CC3C940B2333}" destId="{5E482BE4-D684-4DDE-883F-EC5AF70B7336}" srcOrd="2" destOrd="0" presId="urn:microsoft.com/office/officeart/2005/8/layout/orgChart1"/>
    <dgm:cxn modelId="{6E89477B-24DF-42AB-BBD9-3A20DF18FD67}" type="presParOf" srcId="{8D3B58E3-111C-45DA-B19E-88C6ED022251}" destId="{7022AEB2-69FD-411D-9358-323C0E88B0C7}" srcOrd="2" destOrd="0" presId="urn:microsoft.com/office/officeart/2005/8/layout/orgChart1"/>
    <dgm:cxn modelId="{8B1365DF-F20F-41BF-8A44-54D5DC7B7BBC}" type="presParOf" srcId="{7022AEB2-69FD-411D-9358-323C0E88B0C7}" destId="{F362B9D1-4388-4AEB-8EFB-E461223418D3}" srcOrd="0" destOrd="0" presId="urn:microsoft.com/office/officeart/2005/8/layout/orgChart1"/>
    <dgm:cxn modelId="{CDF2B682-414E-419C-A996-71FF0D236FD6}" type="presParOf" srcId="{7022AEB2-69FD-411D-9358-323C0E88B0C7}" destId="{4696FA69-0A9A-4887-AD8C-043672CD406A}" srcOrd="1" destOrd="0" presId="urn:microsoft.com/office/officeart/2005/8/layout/orgChart1"/>
    <dgm:cxn modelId="{80B2886A-F625-4472-8A78-6E77D4695572}" type="presParOf" srcId="{4696FA69-0A9A-4887-AD8C-043672CD406A}" destId="{9B52DFC0-5188-4E63-9402-2E354AC462FB}" srcOrd="0" destOrd="0" presId="urn:microsoft.com/office/officeart/2005/8/layout/orgChart1"/>
    <dgm:cxn modelId="{75C21025-F290-48A1-A578-D2BA6BB254CE}" type="presParOf" srcId="{9B52DFC0-5188-4E63-9402-2E354AC462FB}" destId="{B58EDFE1-24A4-4760-8EBE-D36232B8B7C1}" srcOrd="0" destOrd="0" presId="urn:microsoft.com/office/officeart/2005/8/layout/orgChart1"/>
    <dgm:cxn modelId="{4972A353-4243-4806-B34F-89B4825E18BD}" type="presParOf" srcId="{9B52DFC0-5188-4E63-9402-2E354AC462FB}" destId="{11239396-A469-427C-A30A-59097ED6F47C}" srcOrd="1" destOrd="0" presId="urn:microsoft.com/office/officeart/2005/8/layout/orgChart1"/>
    <dgm:cxn modelId="{A24EACC3-9BB0-4CDA-8253-8FC44A43766C}" type="presParOf" srcId="{4696FA69-0A9A-4887-AD8C-043672CD406A}" destId="{F5B0F555-803A-4CB9-AC8D-0D016A98DCF7}" srcOrd="1" destOrd="0" presId="urn:microsoft.com/office/officeart/2005/8/layout/orgChart1"/>
    <dgm:cxn modelId="{6ACAED16-3E2F-465F-A3E6-5CE94BD77C2C}" type="presParOf" srcId="{4696FA69-0A9A-4887-AD8C-043672CD406A}" destId="{34540337-491D-4854-BD78-B86DF9CF1171}" srcOrd="2" destOrd="0" presId="urn:microsoft.com/office/officeart/2005/8/layout/orgChart1"/>
    <dgm:cxn modelId="{154E3511-8D56-4541-BB76-A40EB31DF687}" type="presParOf" srcId="{7022AEB2-69FD-411D-9358-323C0E88B0C7}" destId="{755355CA-D077-4866-BC96-87040E04EC74}" srcOrd="2" destOrd="0" presId="urn:microsoft.com/office/officeart/2005/8/layout/orgChart1"/>
    <dgm:cxn modelId="{B304465F-872C-4142-A981-6A759BCF16ED}" type="presParOf" srcId="{7022AEB2-69FD-411D-9358-323C0E88B0C7}" destId="{301F5B99-B849-4B89-9D37-FD2841EEAFAA}" srcOrd="3" destOrd="0" presId="urn:microsoft.com/office/officeart/2005/8/layout/orgChart1"/>
    <dgm:cxn modelId="{ED0EBCCD-3A71-4AFA-9825-6B2DBBB96920}" type="presParOf" srcId="{301F5B99-B849-4B89-9D37-FD2841EEAFAA}" destId="{FE485B1B-6F06-4FF9-A17B-7275840832DC}" srcOrd="0" destOrd="0" presId="urn:microsoft.com/office/officeart/2005/8/layout/orgChart1"/>
    <dgm:cxn modelId="{2214A0D2-C173-4A9B-A659-F65EE17C2AE9}" type="presParOf" srcId="{FE485B1B-6F06-4FF9-A17B-7275840832DC}" destId="{2F049728-153F-4BE3-A381-C18F54A73733}" srcOrd="0" destOrd="0" presId="urn:microsoft.com/office/officeart/2005/8/layout/orgChart1"/>
    <dgm:cxn modelId="{3E8526F4-DD0E-4442-B878-AD105DA0E91A}" type="presParOf" srcId="{FE485B1B-6F06-4FF9-A17B-7275840832DC}" destId="{38002AF0-429B-4374-A7BA-6D836DFBD106}" srcOrd="1" destOrd="0" presId="urn:microsoft.com/office/officeart/2005/8/layout/orgChart1"/>
    <dgm:cxn modelId="{AF070C92-06B7-4978-A000-72CAE380C67F}" type="presParOf" srcId="{301F5B99-B849-4B89-9D37-FD2841EEAFAA}" destId="{881515B3-5347-41C2-8725-570276DFFB65}" srcOrd="1" destOrd="0" presId="urn:microsoft.com/office/officeart/2005/8/layout/orgChart1"/>
    <dgm:cxn modelId="{BD538BF3-7D9E-4049-B33D-DC4E1D85F9EB}" type="presParOf" srcId="{301F5B99-B849-4B89-9D37-FD2841EEAFAA}" destId="{941FEB78-499B-48C8-96F0-11870D3B338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5355CA-D077-4866-BC96-87040E04EC74}">
      <dsp:nvSpPr>
        <dsp:cNvPr id="0" name=""/>
        <dsp:cNvSpPr/>
      </dsp:nvSpPr>
      <dsp:spPr>
        <a:xfrm>
          <a:off x="2205891" y="701224"/>
          <a:ext cx="100029" cy="438225"/>
        </a:xfrm>
        <a:custGeom>
          <a:avLst/>
          <a:gdLst/>
          <a:ahLst/>
          <a:cxnLst/>
          <a:rect l="0" t="0" r="0" b="0"/>
          <a:pathLst>
            <a:path>
              <a:moveTo>
                <a:pt x="0" y="0"/>
              </a:moveTo>
              <a:lnTo>
                <a:pt x="0" y="438225"/>
              </a:lnTo>
              <a:lnTo>
                <a:pt x="100029" y="4382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62B9D1-4388-4AEB-8EFB-E461223418D3}">
      <dsp:nvSpPr>
        <dsp:cNvPr id="0" name=""/>
        <dsp:cNvSpPr/>
      </dsp:nvSpPr>
      <dsp:spPr>
        <a:xfrm>
          <a:off x="2105861" y="701224"/>
          <a:ext cx="100029" cy="438225"/>
        </a:xfrm>
        <a:custGeom>
          <a:avLst/>
          <a:gdLst/>
          <a:ahLst/>
          <a:cxnLst/>
          <a:rect l="0" t="0" r="0" b="0"/>
          <a:pathLst>
            <a:path>
              <a:moveTo>
                <a:pt x="100029" y="0"/>
              </a:moveTo>
              <a:lnTo>
                <a:pt x="100029" y="438225"/>
              </a:lnTo>
              <a:lnTo>
                <a:pt x="0" y="4382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19BD50-6F39-45B8-B41E-7B60CD47FF49}">
      <dsp:nvSpPr>
        <dsp:cNvPr id="0" name=""/>
        <dsp:cNvSpPr/>
      </dsp:nvSpPr>
      <dsp:spPr>
        <a:xfrm>
          <a:off x="2782252" y="2054006"/>
          <a:ext cx="2305445" cy="200059"/>
        </a:xfrm>
        <a:custGeom>
          <a:avLst/>
          <a:gdLst/>
          <a:ahLst/>
          <a:cxnLst/>
          <a:rect l="0" t="0" r="0" b="0"/>
          <a:pathLst>
            <a:path>
              <a:moveTo>
                <a:pt x="0" y="0"/>
              </a:moveTo>
              <a:lnTo>
                <a:pt x="0" y="100029"/>
              </a:lnTo>
              <a:lnTo>
                <a:pt x="2305445" y="100029"/>
              </a:lnTo>
              <a:lnTo>
                <a:pt x="2305445" y="2000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556BED-1741-418D-9787-FE65C4541535}">
      <dsp:nvSpPr>
        <dsp:cNvPr id="0" name=""/>
        <dsp:cNvSpPr/>
      </dsp:nvSpPr>
      <dsp:spPr>
        <a:xfrm>
          <a:off x="2782252" y="2054006"/>
          <a:ext cx="1152722" cy="200059"/>
        </a:xfrm>
        <a:custGeom>
          <a:avLst/>
          <a:gdLst/>
          <a:ahLst/>
          <a:cxnLst/>
          <a:rect l="0" t="0" r="0" b="0"/>
          <a:pathLst>
            <a:path>
              <a:moveTo>
                <a:pt x="0" y="0"/>
              </a:moveTo>
              <a:lnTo>
                <a:pt x="0" y="100029"/>
              </a:lnTo>
              <a:lnTo>
                <a:pt x="1152722" y="100029"/>
              </a:lnTo>
              <a:lnTo>
                <a:pt x="1152722" y="2000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EC388E-5461-470B-BA65-C4EE1052CB19}">
      <dsp:nvSpPr>
        <dsp:cNvPr id="0" name=""/>
        <dsp:cNvSpPr/>
      </dsp:nvSpPr>
      <dsp:spPr>
        <a:xfrm>
          <a:off x="2736532" y="2054006"/>
          <a:ext cx="91440" cy="200059"/>
        </a:xfrm>
        <a:custGeom>
          <a:avLst/>
          <a:gdLst/>
          <a:ahLst/>
          <a:cxnLst/>
          <a:rect l="0" t="0" r="0" b="0"/>
          <a:pathLst>
            <a:path>
              <a:moveTo>
                <a:pt x="45720" y="0"/>
              </a:moveTo>
              <a:lnTo>
                <a:pt x="45720" y="2000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B50911-1031-430F-A9F3-B43C135E26B3}">
      <dsp:nvSpPr>
        <dsp:cNvPr id="0" name=""/>
        <dsp:cNvSpPr/>
      </dsp:nvSpPr>
      <dsp:spPr>
        <a:xfrm>
          <a:off x="1629529" y="2054006"/>
          <a:ext cx="1152722" cy="200059"/>
        </a:xfrm>
        <a:custGeom>
          <a:avLst/>
          <a:gdLst/>
          <a:ahLst/>
          <a:cxnLst/>
          <a:rect l="0" t="0" r="0" b="0"/>
          <a:pathLst>
            <a:path>
              <a:moveTo>
                <a:pt x="1152722" y="0"/>
              </a:moveTo>
              <a:lnTo>
                <a:pt x="1152722" y="100029"/>
              </a:lnTo>
              <a:lnTo>
                <a:pt x="0" y="100029"/>
              </a:lnTo>
              <a:lnTo>
                <a:pt x="0" y="2000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352C44-75A1-4BF7-A22C-FB2A5D00AE8F}">
      <dsp:nvSpPr>
        <dsp:cNvPr id="0" name=""/>
        <dsp:cNvSpPr/>
      </dsp:nvSpPr>
      <dsp:spPr>
        <a:xfrm>
          <a:off x="476807" y="2054006"/>
          <a:ext cx="2305445" cy="200059"/>
        </a:xfrm>
        <a:custGeom>
          <a:avLst/>
          <a:gdLst/>
          <a:ahLst/>
          <a:cxnLst/>
          <a:rect l="0" t="0" r="0" b="0"/>
          <a:pathLst>
            <a:path>
              <a:moveTo>
                <a:pt x="2305445" y="0"/>
              </a:moveTo>
              <a:lnTo>
                <a:pt x="2305445" y="100029"/>
              </a:lnTo>
              <a:lnTo>
                <a:pt x="0" y="100029"/>
              </a:lnTo>
              <a:lnTo>
                <a:pt x="0" y="2000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09E4FA-72CA-4D9F-8843-B06C812B3533}">
      <dsp:nvSpPr>
        <dsp:cNvPr id="0" name=""/>
        <dsp:cNvSpPr/>
      </dsp:nvSpPr>
      <dsp:spPr>
        <a:xfrm>
          <a:off x="2205891" y="701224"/>
          <a:ext cx="576361" cy="876450"/>
        </a:xfrm>
        <a:custGeom>
          <a:avLst/>
          <a:gdLst/>
          <a:ahLst/>
          <a:cxnLst/>
          <a:rect l="0" t="0" r="0" b="0"/>
          <a:pathLst>
            <a:path>
              <a:moveTo>
                <a:pt x="0" y="0"/>
              </a:moveTo>
              <a:lnTo>
                <a:pt x="0" y="776420"/>
              </a:lnTo>
              <a:lnTo>
                <a:pt x="576361" y="776420"/>
              </a:lnTo>
              <a:lnTo>
                <a:pt x="576361" y="8764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F0AC03-7ADB-4F35-87CF-306A0EB06429}">
      <dsp:nvSpPr>
        <dsp:cNvPr id="0" name=""/>
        <dsp:cNvSpPr/>
      </dsp:nvSpPr>
      <dsp:spPr>
        <a:xfrm>
          <a:off x="1629529" y="701224"/>
          <a:ext cx="576361" cy="876450"/>
        </a:xfrm>
        <a:custGeom>
          <a:avLst/>
          <a:gdLst/>
          <a:ahLst/>
          <a:cxnLst/>
          <a:rect l="0" t="0" r="0" b="0"/>
          <a:pathLst>
            <a:path>
              <a:moveTo>
                <a:pt x="576361" y="0"/>
              </a:moveTo>
              <a:lnTo>
                <a:pt x="576361" y="776420"/>
              </a:lnTo>
              <a:lnTo>
                <a:pt x="0" y="776420"/>
              </a:lnTo>
              <a:lnTo>
                <a:pt x="0" y="8764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9BDE1F-81BA-48DE-A4CA-558889CE52CC}">
      <dsp:nvSpPr>
        <dsp:cNvPr id="0" name=""/>
        <dsp:cNvSpPr/>
      </dsp:nvSpPr>
      <dsp:spPr>
        <a:xfrm>
          <a:off x="1729559" y="224892"/>
          <a:ext cx="952663" cy="4763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領召</a:t>
          </a:r>
          <a:endParaRPr lang="zh-TW" altLang="en-US" sz="900" b="0" i="0" u="none" strike="noStrike" kern="100" baseline="0">
            <a:latin typeface="Times New Roman" panose="02020603050405020304" pitchFamily="18" charset="0"/>
            <a:ea typeface="新細明體" panose="02020500000000000000" pitchFamily="18" charset="-120"/>
          </a:endParaRPr>
        </a:p>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余展輝</a:t>
          </a:r>
          <a:endParaRPr lang="zh-TW" altLang="en-US" sz="900" b="0" i="0" u="none" strike="noStrike" kern="100" baseline="0">
            <a:latin typeface="Times New Roman" panose="02020603050405020304" pitchFamily="18" charset="0"/>
            <a:ea typeface="新細明體" panose="02020500000000000000" pitchFamily="18" charset="-120"/>
          </a:endParaRPr>
        </a:p>
      </dsp:txBody>
      <dsp:txXfrm>
        <a:off x="1729559" y="224892"/>
        <a:ext cx="952663" cy="476331"/>
      </dsp:txXfrm>
    </dsp:sp>
    <dsp:sp modelId="{ED51CA2B-A6B3-43FB-AC67-515CB35E2783}">
      <dsp:nvSpPr>
        <dsp:cNvPr id="0" name=""/>
        <dsp:cNvSpPr/>
      </dsp:nvSpPr>
      <dsp:spPr>
        <a:xfrm>
          <a:off x="1153198" y="1577674"/>
          <a:ext cx="952663" cy="4763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團員</a:t>
          </a:r>
          <a:endParaRPr lang="zh-TW" altLang="en-US" sz="900" b="0" i="0" u="none" strike="noStrike" kern="100" baseline="0">
            <a:latin typeface="Times New Roman" panose="02020603050405020304" pitchFamily="18" charset="0"/>
            <a:ea typeface="新細明體" panose="02020500000000000000" pitchFamily="18" charset="-120"/>
          </a:endParaRPr>
        </a:p>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尤道．布雅</a:t>
          </a:r>
          <a:endParaRPr lang="zh-TW" altLang="en-US" sz="900" b="0" i="0" u="none" strike="noStrike" kern="100" baseline="0">
            <a:latin typeface="Times New Roman" panose="02020603050405020304" pitchFamily="18" charset="0"/>
            <a:ea typeface="新細明體" panose="02020500000000000000" pitchFamily="18" charset="-120"/>
          </a:endParaRPr>
        </a:p>
      </dsp:txBody>
      <dsp:txXfrm>
        <a:off x="1153198" y="1577674"/>
        <a:ext cx="952663" cy="476331"/>
      </dsp:txXfrm>
    </dsp:sp>
    <dsp:sp modelId="{32F4B4B6-46CD-4FA5-9863-4810E7644772}">
      <dsp:nvSpPr>
        <dsp:cNvPr id="0" name=""/>
        <dsp:cNvSpPr/>
      </dsp:nvSpPr>
      <dsp:spPr>
        <a:xfrm>
          <a:off x="2305920" y="1577674"/>
          <a:ext cx="952663" cy="4763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副領召</a:t>
          </a:r>
          <a:endParaRPr lang="zh-TW" altLang="en-US" sz="900" b="0" i="0" u="none" strike="noStrike" kern="100" baseline="0">
            <a:latin typeface="Times New Roman" panose="02020603050405020304" pitchFamily="18" charset="0"/>
            <a:ea typeface="新細明體" panose="02020500000000000000" pitchFamily="18" charset="-120"/>
          </a:endParaRPr>
        </a:p>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陳慈芳</a:t>
          </a:r>
          <a:endParaRPr lang="zh-TW" altLang="en-US" sz="900" b="0" i="0" u="none" strike="noStrike" kern="100" baseline="0">
            <a:latin typeface="Times New Roman" panose="02020603050405020304" pitchFamily="18" charset="0"/>
            <a:ea typeface="新細明體" panose="02020500000000000000" pitchFamily="18" charset="-120"/>
          </a:endParaRPr>
        </a:p>
      </dsp:txBody>
      <dsp:txXfrm>
        <a:off x="2305920" y="1577674"/>
        <a:ext cx="952663" cy="476331"/>
      </dsp:txXfrm>
    </dsp:sp>
    <dsp:sp modelId="{F641B229-923B-4C92-B08D-2E7F938418E8}">
      <dsp:nvSpPr>
        <dsp:cNvPr id="0" name=""/>
        <dsp:cNvSpPr/>
      </dsp:nvSpPr>
      <dsp:spPr>
        <a:xfrm>
          <a:off x="475" y="2254065"/>
          <a:ext cx="952663" cy="4763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團員</a:t>
          </a:r>
          <a:endParaRPr lang="zh-TW" altLang="en-US" sz="900" b="0" i="0" u="none" strike="noStrike" kern="100" baseline="0">
            <a:latin typeface="Times New Roman" panose="02020603050405020304" pitchFamily="18" charset="0"/>
            <a:ea typeface="新細明體" panose="02020500000000000000" pitchFamily="18" charset="-120"/>
          </a:endParaRPr>
        </a:p>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鄭筱萍</a:t>
          </a:r>
          <a:endParaRPr lang="zh-TW" altLang="en-US" sz="900" b="0" i="0" u="none" strike="noStrike" kern="100" baseline="0">
            <a:latin typeface="Times New Roman" panose="02020603050405020304" pitchFamily="18" charset="0"/>
            <a:ea typeface="新細明體" panose="02020500000000000000" pitchFamily="18" charset="-120"/>
          </a:endParaRPr>
        </a:p>
      </dsp:txBody>
      <dsp:txXfrm>
        <a:off x="475" y="2254065"/>
        <a:ext cx="952663" cy="476331"/>
      </dsp:txXfrm>
    </dsp:sp>
    <dsp:sp modelId="{391587D7-4459-4312-9DD5-91EF4CC4E3B7}">
      <dsp:nvSpPr>
        <dsp:cNvPr id="0" name=""/>
        <dsp:cNvSpPr/>
      </dsp:nvSpPr>
      <dsp:spPr>
        <a:xfrm>
          <a:off x="1153198" y="2254065"/>
          <a:ext cx="952663" cy="4763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團員</a:t>
          </a:r>
          <a:endParaRPr lang="zh-TW" altLang="en-US" sz="900" b="0" i="0" u="none" strike="noStrike" kern="100" baseline="0">
            <a:latin typeface="Times New Roman" panose="02020603050405020304" pitchFamily="18" charset="0"/>
            <a:ea typeface="新細明體" panose="02020500000000000000" pitchFamily="18" charset="-120"/>
          </a:endParaRPr>
        </a:p>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陳俊旭</a:t>
          </a:r>
          <a:endParaRPr lang="zh-TW" altLang="en-US" sz="900"/>
        </a:p>
      </dsp:txBody>
      <dsp:txXfrm>
        <a:off x="1153198" y="2254065"/>
        <a:ext cx="952663" cy="476331"/>
      </dsp:txXfrm>
    </dsp:sp>
    <dsp:sp modelId="{CA7AF576-FC33-4248-B023-63A74D18BBB5}">
      <dsp:nvSpPr>
        <dsp:cNvPr id="0" name=""/>
        <dsp:cNvSpPr/>
      </dsp:nvSpPr>
      <dsp:spPr>
        <a:xfrm>
          <a:off x="2305920" y="2254065"/>
          <a:ext cx="952663" cy="4763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團員</a:t>
          </a:r>
          <a:endParaRPr lang="zh-TW" altLang="en-US" sz="900" b="0" i="0" u="none" strike="noStrike" kern="100" baseline="0">
            <a:latin typeface="Times New Roman" panose="02020603050405020304" pitchFamily="18" charset="0"/>
            <a:ea typeface="新細明體" panose="02020500000000000000" pitchFamily="18" charset="-120"/>
          </a:endParaRPr>
        </a:p>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李怡婷</a:t>
          </a:r>
          <a:endParaRPr lang="zh-TW" altLang="en-US" sz="900" b="0" i="0" u="none" strike="noStrike" kern="100" baseline="0">
            <a:latin typeface="Times New Roman" panose="02020603050405020304" pitchFamily="18" charset="0"/>
            <a:ea typeface="新細明體" panose="02020500000000000000" pitchFamily="18" charset="-120"/>
          </a:endParaRPr>
        </a:p>
      </dsp:txBody>
      <dsp:txXfrm>
        <a:off x="2305920" y="2254065"/>
        <a:ext cx="952663" cy="476331"/>
      </dsp:txXfrm>
    </dsp:sp>
    <dsp:sp modelId="{18050A66-6D33-45DB-ABDF-F56F49AE908F}">
      <dsp:nvSpPr>
        <dsp:cNvPr id="0" name=""/>
        <dsp:cNvSpPr/>
      </dsp:nvSpPr>
      <dsp:spPr>
        <a:xfrm>
          <a:off x="3458643" y="2254065"/>
          <a:ext cx="952663" cy="4763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團員</a:t>
          </a:r>
          <a:endParaRPr lang="zh-TW" altLang="en-US" sz="900" b="0" i="0" u="none" strike="noStrike" kern="100" baseline="0">
            <a:latin typeface="Times New Roman" panose="02020603050405020304" pitchFamily="18" charset="0"/>
            <a:ea typeface="新細明體" panose="02020500000000000000" pitchFamily="18" charset="-120"/>
          </a:endParaRPr>
        </a:p>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馬妤菲</a:t>
          </a:r>
          <a:endParaRPr lang="zh-TW" altLang="en-US" sz="900" b="0" i="0" u="none" strike="noStrike" kern="100" baseline="0">
            <a:latin typeface="Times New Roman" panose="02020603050405020304" pitchFamily="18" charset="0"/>
            <a:ea typeface="新細明體" panose="02020500000000000000" pitchFamily="18" charset="-120"/>
          </a:endParaRPr>
        </a:p>
      </dsp:txBody>
      <dsp:txXfrm>
        <a:off x="3458643" y="2254065"/>
        <a:ext cx="952663" cy="476331"/>
      </dsp:txXfrm>
    </dsp:sp>
    <dsp:sp modelId="{AAEECA10-566C-4334-BA95-F0DAE53C4A46}">
      <dsp:nvSpPr>
        <dsp:cNvPr id="0" name=""/>
        <dsp:cNvSpPr/>
      </dsp:nvSpPr>
      <dsp:spPr>
        <a:xfrm>
          <a:off x="4611366" y="2254065"/>
          <a:ext cx="952663" cy="4763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團員</a:t>
          </a:r>
          <a:endParaRPr lang="zh-TW" altLang="en-US" sz="900" b="0" i="0" u="none" strike="noStrike" kern="100" baseline="0">
            <a:latin typeface="Times New Roman" panose="02020603050405020304" pitchFamily="18" charset="0"/>
            <a:ea typeface="新細明體" panose="02020500000000000000" pitchFamily="18" charset="-120"/>
          </a:endParaRPr>
        </a:p>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高韻軒</a:t>
          </a:r>
          <a:endParaRPr lang="zh-TW" altLang="en-US" sz="900" b="0" i="0" u="none" strike="noStrike" kern="100" baseline="0">
            <a:latin typeface="Times New Roman" panose="02020603050405020304" pitchFamily="18" charset="0"/>
            <a:ea typeface="新細明體" panose="02020500000000000000" pitchFamily="18" charset="-120"/>
          </a:endParaRPr>
        </a:p>
      </dsp:txBody>
      <dsp:txXfrm>
        <a:off x="4611366" y="2254065"/>
        <a:ext cx="952663" cy="476331"/>
      </dsp:txXfrm>
    </dsp:sp>
    <dsp:sp modelId="{B58EDFE1-24A4-4760-8EBE-D36232B8B7C1}">
      <dsp:nvSpPr>
        <dsp:cNvPr id="0" name=""/>
        <dsp:cNvSpPr/>
      </dsp:nvSpPr>
      <dsp:spPr>
        <a:xfrm>
          <a:off x="1153198" y="901283"/>
          <a:ext cx="952663" cy="4763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顧問</a:t>
          </a:r>
          <a:endParaRPr lang="zh-TW" altLang="en-US" sz="900" b="0" i="0" u="none" strike="noStrike" kern="100" baseline="0">
            <a:latin typeface="Times New Roman" panose="02020603050405020304" pitchFamily="18" charset="0"/>
            <a:ea typeface="新細明體" panose="02020500000000000000" pitchFamily="18" charset="-120"/>
          </a:endParaRPr>
        </a:p>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東華大學彭翠萍教授授</a:t>
          </a:r>
          <a:endParaRPr lang="zh-TW" altLang="en-US" sz="900" b="0" i="0" u="none" strike="noStrike" kern="100" baseline="0">
            <a:latin typeface="Times New Roman" panose="02020603050405020304" pitchFamily="18" charset="0"/>
            <a:ea typeface="新細明體" panose="02020500000000000000" pitchFamily="18" charset="-120"/>
          </a:endParaRPr>
        </a:p>
      </dsp:txBody>
      <dsp:txXfrm>
        <a:off x="1153198" y="901283"/>
        <a:ext cx="952663" cy="476331"/>
      </dsp:txXfrm>
    </dsp:sp>
    <dsp:sp modelId="{2F049728-153F-4BE3-A381-C18F54A73733}">
      <dsp:nvSpPr>
        <dsp:cNvPr id="0" name=""/>
        <dsp:cNvSpPr/>
      </dsp:nvSpPr>
      <dsp:spPr>
        <a:xfrm>
          <a:off x="2305920" y="901283"/>
          <a:ext cx="952663" cy="4763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執行秘書</a:t>
          </a:r>
          <a:endParaRPr lang="zh-TW" altLang="en-US" sz="900" b="0" i="0" u="none" strike="noStrike" kern="100" baseline="0">
            <a:latin typeface="Times New Roman" panose="02020603050405020304" pitchFamily="18" charset="0"/>
            <a:ea typeface="新細明體" panose="02020500000000000000" pitchFamily="18" charset="-120"/>
          </a:endParaRPr>
        </a:p>
        <a:p>
          <a:pPr marL="0" marR="0" lvl="0" indent="0" algn="ctr" defTabSz="400050" rtl="0">
            <a:lnSpc>
              <a:spcPct val="90000"/>
            </a:lnSpc>
            <a:spcBef>
              <a:spcPct val="0"/>
            </a:spcBef>
            <a:spcAft>
              <a:spcPct val="35000"/>
            </a:spcAft>
            <a:buNone/>
          </a:pPr>
          <a:r>
            <a:rPr lang="zh-TW" altLang="en-US" sz="900" b="0" i="0" u="none" strike="noStrike" kern="100" baseline="0">
              <a:latin typeface="Calibri" panose="020F0502020204030204" pitchFamily="34" charset="0"/>
              <a:ea typeface="新細明體" panose="02020500000000000000" pitchFamily="18" charset="-120"/>
            </a:rPr>
            <a:t>林智偉</a:t>
          </a:r>
          <a:endParaRPr lang="zh-TW" altLang="en-US" sz="900"/>
        </a:p>
      </dsp:txBody>
      <dsp:txXfrm>
        <a:off x="2305920" y="901283"/>
        <a:ext cx="952663" cy="4763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50FAE-623A-4603-92F6-7E273B42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74</Pages>
  <Words>7841</Words>
  <Characters>44698</Characters>
  <Application>Microsoft Office Word</Application>
  <DocSecurity>0</DocSecurity>
  <PresentationFormat/>
  <Lines>372</Lines>
  <Paragraphs>104</Paragraphs>
  <Slides>0</Slides>
  <Notes>0</Notes>
  <HiddenSlides>0</HiddenSlides>
  <MMClips>0</MMClips>
  <ScaleCrop>false</ScaleCrop>
  <Company/>
  <LinksUpToDate>false</LinksUpToDate>
  <CharactersWithSpaces>52435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USER</cp:lastModifiedBy>
  <cp:revision>35</cp:revision>
  <cp:lastPrinted>2025-03-14T06:44:00Z</cp:lastPrinted>
  <dcterms:created xsi:type="dcterms:W3CDTF">2025-03-12T12:03:00Z</dcterms:created>
  <dcterms:modified xsi:type="dcterms:W3CDTF">2025-03-14T07:00:00Z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