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8103E" w:rsidRPr="00AB622F" w:rsidRDefault="0088103E" w:rsidP="0088103E">
      <w:pPr>
        <w:jc w:val="center"/>
        <w:rPr>
          <w:rFonts w:ascii="BiauKai" w:eastAsia="BiauKai" w:hAnsi="BiauKai"/>
        </w:rPr>
      </w:pPr>
      <w:bookmarkStart w:id="0" w:name="_Toc506901241"/>
      <w:bookmarkStart w:id="1" w:name="_Hlk161299413"/>
      <w:r w:rsidRPr="00AB622F">
        <w:rPr>
          <w:rFonts w:ascii="BiauKai" w:eastAsia="BiauKai" w:hAnsi="BiauKai" w:hint="eastAsia"/>
          <w:noProof/>
        </w:rPr>
        <w:drawing>
          <wp:inline distT="0" distB="0" distL="0" distR="0" wp14:anchorId="43A947EA" wp14:editId="5038A510">
            <wp:extent cx="1041400" cy="1193800"/>
            <wp:effectExtent l="0" t="0" r="0" b="0"/>
            <wp:docPr id="1" name="圖片 35" descr="1621a50a-926c-46df-96ff-9e93e4e30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5" descr="1621a50a-926c-46df-96ff-9e93e4e3094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1400" cy="1193800"/>
                    </a:xfrm>
                    <a:prstGeom prst="rect">
                      <a:avLst/>
                    </a:prstGeom>
                    <a:noFill/>
                    <a:ln>
                      <a:noFill/>
                    </a:ln>
                  </pic:spPr>
                </pic:pic>
              </a:graphicData>
            </a:graphic>
          </wp:inline>
        </w:drawing>
      </w:r>
    </w:p>
    <w:p w:rsidR="0088103E" w:rsidRPr="00AB622F" w:rsidRDefault="0088103E" w:rsidP="0088103E">
      <w:pPr>
        <w:adjustRightInd w:val="0"/>
        <w:spacing w:line="0" w:lineRule="atLeast"/>
        <w:ind w:rightChars="-59" w:right="-142"/>
        <w:jc w:val="center"/>
        <w:rPr>
          <w:rFonts w:ascii="BiauKai" w:eastAsia="BiauKai" w:hAnsi="BiauKai"/>
          <w:b/>
          <w:kern w:val="2"/>
          <w:sz w:val="44"/>
          <w:szCs w:val="44"/>
        </w:rPr>
      </w:pPr>
      <w:r w:rsidRPr="00AB622F">
        <w:rPr>
          <w:rFonts w:ascii="BiauKai" w:eastAsia="BiauKai" w:hAnsi="BiauKai" w:hint="eastAsia"/>
          <w:b/>
          <w:kern w:val="2"/>
          <w:sz w:val="44"/>
          <w:szCs w:val="44"/>
        </w:rPr>
        <w:t>花蓮縣114學年度精進國民中小學教師教學專業與課程品質整體推動計畫</w:t>
      </w:r>
    </w:p>
    <w:p w:rsidR="0088103E" w:rsidRPr="00AB622F" w:rsidRDefault="0088103E" w:rsidP="0088103E">
      <w:pPr>
        <w:snapToGrid w:val="0"/>
        <w:spacing w:afterLines="50" w:after="180"/>
        <w:ind w:left="725" w:hangingChars="222" w:hanging="725"/>
        <w:jc w:val="center"/>
        <w:rPr>
          <w:rFonts w:ascii="BiauKai" w:eastAsia="BiauKai" w:hAnsi="BiauKai"/>
          <w:b/>
          <w:kern w:val="2"/>
          <w:sz w:val="32"/>
          <w:szCs w:val="32"/>
        </w:rPr>
      </w:pPr>
      <w:r w:rsidRPr="00AB622F">
        <w:rPr>
          <w:rFonts w:ascii="BiauKai" w:eastAsia="BiauKai" w:hAnsi="BiauKai"/>
          <w:b/>
          <w:kern w:val="2"/>
          <w:sz w:val="32"/>
          <w:szCs w:val="32"/>
        </w:rPr>
        <w:t>國教地方</w:t>
      </w:r>
      <w:r w:rsidRPr="00AB622F">
        <w:rPr>
          <w:rFonts w:ascii="BiauKai" w:eastAsia="BiauKai" w:hAnsi="BiauKai" w:hint="eastAsia"/>
          <w:b/>
          <w:kern w:val="2"/>
          <w:sz w:val="32"/>
          <w:szCs w:val="32"/>
        </w:rPr>
        <w:t>輔導團原住民族教育議題</w:t>
      </w:r>
      <w:r w:rsidRPr="00AB622F">
        <w:rPr>
          <w:rFonts w:ascii="BiauKai" w:eastAsia="BiauKai" w:hAnsi="BiauKai"/>
          <w:b/>
          <w:kern w:val="2"/>
          <w:sz w:val="32"/>
          <w:szCs w:val="32"/>
        </w:rPr>
        <w:t>分團</w:t>
      </w:r>
      <w:r w:rsidRPr="00AB622F">
        <w:rPr>
          <w:rFonts w:ascii="BiauKai" w:eastAsia="BiauKai" w:hAnsi="BiauKai" w:hint="eastAsia"/>
          <w:b/>
          <w:kern w:val="2"/>
          <w:sz w:val="32"/>
          <w:szCs w:val="32"/>
        </w:rPr>
        <w:t>輔導小組實施</w:t>
      </w:r>
      <w:r w:rsidRPr="00AB622F">
        <w:rPr>
          <w:rFonts w:ascii="BiauKai" w:eastAsia="BiauKai" w:hAnsi="BiauKai"/>
          <w:b/>
          <w:kern w:val="2"/>
          <w:sz w:val="32"/>
          <w:szCs w:val="32"/>
        </w:rPr>
        <w:t>計畫</w:t>
      </w:r>
    </w:p>
    <w:p w:rsidR="0088103E" w:rsidRPr="00AB622F" w:rsidRDefault="0088103E" w:rsidP="0088103E">
      <w:pPr>
        <w:rPr>
          <w:rFonts w:ascii="BiauKai" w:eastAsia="BiauKai" w:hAnsi="BiauKai"/>
          <w:b/>
          <w:noProof/>
          <w:kern w:val="2"/>
          <w:sz w:val="56"/>
          <w:szCs w:val="56"/>
        </w:rPr>
      </w:pPr>
    </w:p>
    <w:p w:rsidR="0088103E" w:rsidRPr="00AB622F" w:rsidRDefault="0088103E" w:rsidP="0088103E">
      <w:pPr>
        <w:spacing w:line="480" w:lineRule="auto"/>
        <w:ind w:leftChars="100" w:left="240"/>
        <w:jc w:val="center"/>
        <w:rPr>
          <w:rFonts w:ascii="BiauKai" w:eastAsia="BiauKai" w:hAnsi="BiauKai"/>
          <w:b/>
          <w:kern w:val="2"/>
          <w:sz w:val="56"/>
          <w:szCs w:val="56"/>
        </w:rPr>
      </w:pPr>
      <w:r w:rsidRPr="00AB622F">
        <w:rPr>
          <w:rFonts w:ascii="BiauKai" w:eastAsia="BiauKai" w:hAnsi="BiauKai"/>
          <w:b/>
          <w:noProof/>
          <w:kern w:val="2"/>
          <w:sz w:val="56"/>
          <w:szCs w:val="56"/>
        </w:rPr>
        <w:drawing>
          <wp:inline distT="0" distB="0" distL="0" distR="0" wp14:anchorId="2821347A" wp14:editId="1CE6E1BF">
            <wp:extent cx="4646651" cy="4201610"/>
            <wp:effectExtent l="0" t="0" r="1905" b="254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rotWithShape="1">
                    <a:blip r:embed="rId8">
                      <a:extLst>
                        <a:ext uri="{28A0092B-C50C-407E-A947-70E740481C1C}">
                          <a14:useLocalDpi xmlns:a14="http://schemas.microsoft.com/office/drawing/2010/main" val="0"/>
                        </a:ext>
                      </a:extLst>
                    </a:blip>
                    <a:srcRect l="29321" t="20847" r="23449" b="3557"/>
                    <a:stretch/>
                  </pic:blipFill>
                  <pic:spPr bwMode="auto">
                    <a:xfrm>
                      <a:off x="0" y="0"/>
                      <a:ext cx="4714359" cy="4262834"/>
                    </a:xfrm>
                    <a:prstGeom prst="rect">
                      <a:avLst/>
                    </a:prstGeom>
                    <a:ln>
                      <a:noFill/>
                    </a:ln>
                    <a:extLst>
                      <a:ext uri="{53640926-AAD7-44D8-BBD7-CCE9431645EC}">
                        <a14:shadowObscured xmlns:a14="http://schemas.microsoft.com/office/drawing/2010/main"/>
                      </a:ext>
                    </a:extLst>
                  </pic:spPr>
                </pic:pic>
              </a:graphicData>
            </a:graphic>
          </wp:inline>
        </w:drawing>
      </w:r>
    </w:p>
    <w:p w:rsidR="0088103E" w:rsidRPr="00AB622F" w:rsidRDefault="0088103E" w:rsidP="0088103E">
      <w:pPr>
        <w:spacing w:line="480" w:lineRule="auto"/>
        <w:ind w:leftChars="100" w:left="240"/>
        <w:jc w:val="center"/>
        <w:rPr>
          <w:rFonts w:ascii="BiauKai" w:eastAsia="BiauKai" w:hAnsi="BiauKai"/>
          <w:b/>
          <w:kern w:val="2"/>
          <w:sz w:val="56"/>
          <w:szCs w:val="56"/>
        </w:rPr>
      </w:pPr>
    </w:p>
    <w:p w:rsidR="0088103E" w:rsidRPr="00AB622F" w:rsidRDefault="0088103E" w:rsidP="0088103E">
      <w:pPr>
        <w:rPr>
          <w:rFonts w:ascii="BiauKai" w:eastAsia="BiauKai" w:hAnsi="BiauKai" w:cs="Gungsuh"/>
          <w:b/>
          <w:sz w:val="28"/>
          <w:szCs w:val="28"/>
        </w:rPr>
      </w:pPr>
      <w:r w:rsidRPr="00AB622F">
        <w:rPr>
          <w:rFonts w:ascii="BiauKai" w:eastAsia="BiauKai" w:hAnsi="BiauKai" w:cs="Gungsuh"/>
          <w:b/>
          <w:sz w:val="28"/>
          <w:szCs w:val="28"/>
        </w:rPr>
        <w:br w:type="page"/>
      </w:r>
    </w:p>
    <w:p w:rsidR="0088103E" w:rsidRPr="00AB622F" w:rsidRDefault="0088103E" w:rsidP="0088103E">
      <w:pPr>
        <w:ind w:right="-142"/>
        <w:jc w:val="center"/>
        <w:rPr>
          <w:rFonts w:ascii="BiauKai" w:eastAsia="BiauKai" w:hAnsi="BiauKai"/>
          <w:b/>
          <w:sz w:val="28"/>
          <w:szCs w:val="28"/>
        </w:rPr>
      </w:pPr>
      <w:r w:rsidRPr="00AB622F">
        <w:rPr>
          <w:rFonts w:ascii="BiauKai" w:eastAsia="BiauKai" w:hAnsi="BiauKai" w:cs="Gungsuh"/>
          <w:b/>
          <w:sz w:val="28"/>
          <w:szCs w:val="28"/>
        </w:rPr>
        <w:lastRenderedPageBreak/>
        <w:t>花蓮縣1</w:t>
      </w:r>
      <w:r w:rsidRPr="00AB622F">
        <w:rPr>
          <w:rFonts w:ascii="BiauKai" w:eastAsia="BiauKai" w:hAnsi="BiauKai" w:cs="Gungsuh" w:hint="eastAsia"/>
          <w:b/>
          <w:sz w:val="28"/>
          <w:szCs w:val="28"/>
        </w:rPr>
        <w:t>1</w:t>
      </w:r>
      <w:r w:rsidRPr="00AB622F">
        <w:rPr>
          <w:rFonts w:ascii="BiauKai" w:eastAsia="BiauKai" w:hAnsi="BiauKai" w:cs="Gungsuh"/>
          <w:b/>
          <w:sz w:val="28"/>
          <w:szCs w:val="28"/>
        </w:rPr>
        <w:t>4學年度精進國民中小學</w:t>
      </w:r>
      <w:r w:rsidRPr="00AB622F">
        <w:rPr>
          <w:rFonts w:ascii="BiauKai" w:eastAsia="BiauKai" w:hAnsi="BiauKai" w:cs="新細明體" w:hint="eastAsia"/>
          <w:b/>
          <w:sz w:val="28"/>
          <w:szCs w:val="28"/>
        </w:rPr>
        <w:t>教</w:t>
      </w:r>
      <w:r w:rsidRPr="00AB622F">
        <w:rPr>
          <w:rFonts w:ascii="BiauKai" w:eastAsia="BiauKai" w:hAnsi="BiauKai" w:cs="Gungsuh" w:hint="eastAsia"/>
          <w:b/>
          <w:sz w:val="28"/>
          <w:szCs w:val="28"/>
        </w:rPr>
        <w:t>師</w:t>
      </w:r>
      <w:r w:rsidRPr="00AB622F">
        <w:rPr>
          <w:rFonts w:ascii="BiauKai" w:eastAsia="BiauKai" w:hAnsi="BiauKai" w:cs="新細明體" w:hint="eastAsia"/>
          <w:b/>
          <w:sz w:val="28"/>
          <w:szCs w:val="28"/>
        </w:rPr>
        <w:t>教</w:t>
      </w:r>
      <w:r w:rsidRPr="00AB622F">
        <w:rPr>
          <w:rFonts w:ascii="BiauKai" w:eastAsia="BiauKai" w:hAnsi="BiauKai" w:cs="Gungsuh" w:hint="eastAsia"/>
          <w:b/>
          <w:sz w:val="28"/>
          <w:szCs w:val="28"/>
        </w:rPr>
        <w:t>學專業與課程品質整體推動計畫</w:t>
      </w:r>
    </w:p>
    <w:p w:rsidR="0088103E" w:rsidRPr="00AB622F" w:rsidRDefault="0088103E" w:rsidP="0088103E">
      <w:pPr>
        <w:snapToGrid w:val="0"/>
        <w:spacing w:afterLines="50" w:after="180"/>
        <w:ind w:left="725" w:hangingChars="222" w:hanging="725"/>
        <w:jc w:val="center"/>
        <w:rPr>
          <w:rFonts w:ascii="BiauKai" w:eastAsia="BiauKai" w:hAnsi="BiauKai"/>
          <w:b/>
          <w:kern w:val="2"/>
          <w:sz w:val="32"/>
          <w:szCs w:val="32"/>
        </w:rPr>
      </w:pPr>
      <w:r w:rsidRPr="00AB622F">
        <w:rPr>
          <w:rFonts w:ascii="BiauKai" w:eastAsia="BiauKai" w:hAnsi="BiauKai"/>
          <w:b/>
          <w:kern w:val="2"/>
          <w:sz w:val="32"/>
          <w:szCs w:val="32"/>
        </w:rPr>
        <w:t>國教地方團</w:t>
      </w:r>
      <w:r w:rsidRPr="00AB622F">
        <w:rPr>
          <w:rFonts w:ascii="BiauKai" w:eastAsia="BiauKai" w:hAnsi="BiauKai" w:hint="eastAsia"/>
          <w:b/>
          <w:kern w:val="2"/>
          <w:sz w:val="32"/>
          <w:szCs w:val="32"/>
        </w:rPr>
        <w:t>原住民族教育議題團</w:t>
      </w:r>
      <w:r w:rsidRPr="00AB622F">
        <w:rPr>
          <w:rFonts w:ascii="BiauKai" w:eastAsia="BiauKai" w:hAnsi="BiauKai"/>
          <w:b/>
          <w:kern w:val="2"/>
          <w:sz w:val="32"/>
          <w:szCs w:val="32"/>
        </w:rPr>
        <w:t>分團</w:t>
      </w:r>
      <w:r w:rsidRPr="00AB622F">
        <w:rPr>
          <w:rFonts w:ascii="BiauKai" w:eastAsia="BiauKai" w:hAnsi="BiauKai" w:hint="eastAsia"/>
          <w:b/>
          <w:kern w:val="2"/>
          <w:sz w:val="32"/>
          <w:szCs w:val="32"/>
        </w:rPr>
        <w:t>實施</w:t>
      </w:r>
      <w:r w:rsidRPr="00AB622F">
        <w:rPr>
          <w:rFonts w:ascii="BiauKai" w:eastAsia="BiauKai" w:hAnsi="BiauKai"/>
          <w:b/>
          <w:kern w:val="2"/>
          <w:sz w:val="32"/>
          <w:szCs w:val="32"/>
        </w:rPr>
        <w:t>計畫</w:t>
      </w:r>
    </w:p>
    <w:p w:rsidR="0088103E" w:rsidRPr="00AB622F" w:rsidRDefault="0088103E" w:rsidP="0088103E">
      <w:pPr>
        <w:ind w:left="281"/>
        <w:jc w:val="center"/>
        <w:rPr>
          <w:rFonts w:ascii="BiauKai" w:eastAsia="BiauKai" w:hAnsi="BiauKai" w:cs="BiauKai"/>
          <w:b/>
          <w:sz w:val="28"/>
          <w:szCs w:val="28"/>
        </w:rPr>
      </w:pPr>
      <w:r w:rsidRPr="00AB622F">
        <w:rPr>
          <w:rFonts w:ascii="BiauKai" w:eastAsia="BiauKai" w:hAnsi="BiauKai" w:cs="新細明體" w:hint="eastAsia"/>
          <w:b/>
          <w:sz w:val="28"/>
          <w:szCs w:val="28"/>
        </w:rPr>
        <w:t>目</w:t>
      </w:r>
      <w:r w:rsidRPr="00AB622F">
        <w:rPr>
          <w:rFonts w:ascii="BiauKai" w:eastAsia="BiauKai" w:hAnsi="BiauKai" w:cs="BiauKai"/>
          <w:b/>
          <w:sz w:val="28"/>
          <w:szCs w:val="28"/>
        </w:rPr>
        <w:t xml:space="preserve"> </w:t>
      </w:r>
      <w:r w:rsidRPr="00AB622F">
        <w:rPr>
          <w:rFonts w:ascii="BiauKai" w:eastAsia="BiauKai" w:hAnsi="BiauKai" w:cs="新細明體" w:hint="eastAsia"/>
          <w:b/>
          <w:sz w:val="28"/>
          <w:szCs w:val="28"/>
        </w:rPr>
        <w:t>錄</w:t>
      </w:r>
    </w:p>
    <w:sdt>
      <w:sdtPr>
        <w:rPr>
          <w:rFonts w:ascii="BiauKai" w:eastAsia="BiauKai" w:hAnsi="BiauKai"/>
          <w:bCs w:val="0"/>
          <w:color w:val="auto"/>
          <w:kern w:val="3"/>
          <w:sz w:val="22"/>
          <w:szCs w:val="22"/>
          <w:lang w:val="zh-TW" w:eastAsia="en-US"/>
        </w:rPr>
        <w:id w:val="1960531718"/>
        <w:docPartObj>
          <w:docPartGallery w:val="Table of Contents"/>
          <w:docPartUnique/>
        </w:docPartObj>
      </w:sdtPr>
      <w:sdtEndPr>
        <w:rPr>
          <w:b/>
          <w:noProof/>
          <w:sz w:val="24"/>
          <w:lang w:val="en-US" w:eastAsia="zh-TW"/>
        </w:rPr>
      </w:sdtEndPr>
      <w:sdtContent>
        <w:p w:rsidR="0088103E" w:rsidRPr="00AB622F" w:rsidRDefault="0088103E" w:rsidP="0088103E">
          <w:pPr>
            <w:pStyle w:val="af2"/>
            <w:rPr>
              <w:rFonts w:ascii="BiauKai" w:eastAsia="BiauKai" w:hAnsi="BiauKai"/>
              <w:color w:val="auto"/>
            </w:rPr>
          </w:pPr>
          <w:proofErr w:type="spellStart"/>
          <w:r w:rsidRPr="00AB622F">
            <w:rPr>
              <w:rFonts w:ascii="BiauKai" w:eastAsia="BiauKai" w:hAnsi="BiauKai"/>
              <w:color w:val="auto"/>
              <w:lang w:val="zh-TW"/>
            </w:rPr>
            <w:t>目錄</w:t>
          </w:r>
          <w:proofErr w:type="spellEnd"/>
        </w:p>
        <w:p w:rsidR="000117A9" w:rsidRPr="00AB622F" w:rsidRDefault="0088103E">
          <w:pPr>
            <w:pStyle w:val="22"/>
            <w:rPr>
              <w:rFonts w:eastAsiaTheme="minorEastAsia" w:cstheme="minorBidi"/>
              <w:i w:val="0"/>
              <w:iCs w:val="0"/>
              <w:noProof/>
              <w:kern w:val="2"/>
              <w:sz w:val="24"/>
              <w:szCs w:val="24"/>
              <w:lang w:eastAsia="zh-TW"/>
              <w14:ligatures w14:val="standardContextual"/>
            </w:rPr>
          </w:pPr>
          <w:r w:rsidRPr="00AB622F">
            <w:rPr>
              <w:rFonts w:ascii="BiauKai" w:eastAsia="BiauKai" w:hAnsi="BiauKai"/>
              <w:sz w:val="28"/>
              <w:szCs w:val="28"/>
            </w:rPr>
            <w:fldChar w:fldCharType="begin"/>
          </w:r>
          <w:r w:rsidRPr="00AB622F">
            <w:rPr>
              <w:rFonts w:ascii="BiauKai" w:eastAsia="BiauKai" w:hAnsi="BiauKai"/>
              <w:sz w:val="28"/>
              <w:szCs w:val="28"/>
            </w:rPr>
            <w:instrText>TOC \o "1-3" \h \z \u</w:instrText>
          </w:r>
          <w:r w:rsidRPr="00AB622F">
            <w:rPr>
              <w:rFonts w:ascii="BiauKai" w:eastAsia="BiauKai" w:hAnsi="BiauKai"/>
              <w:sz w:val="28"/>
              <w:szCs w:val="28"/>
            </w:rPr>
            <w:fldChar w:fldCharType="separate"/>
          </w:r>
          <w:hyperlink w:anchor="_Toc192825717" w:history="1">
            <w:r w:rsidR="000117A9" w:rsidRPr="00AB622F">
              <w:rPr>
                <w:rStyle w:val="af3"/>
                <w:rFonts w:ascii="BiauKai" w:eastAsia="BiauKai" w:hAnsi="BiauKai" w:hint="eastAsia"/>
                <w:b/>
                <w:noProof/>
                <w:color w:val="auto"/>
              </w:rPr>
              <w:t>壹、依據</w:t>
            </w:r>
            <w:r w:rsidR="000117A9" w:rsidRPr="00AB622F">
              <w:rPr>
                <w:noProof/>
                <w:webHidden/>
              </w:rPr>
              <w:tab/>
            </w:r>
            <w:r w:rsidR="000117A9" w:rsidRPr="00AB622F">
              <w:rPr>
                <w:noProof/>
                <w:webHidden/>
              </w:rPr>
              <w:fldChar w:fldCharType="begin"/>
            </w:r>
            <w:r w:rsidR="000117A9" w:rsidRPr="00AB622F">
              <w:rPr>
                <w:noProof/>
                <w:webHidden/>
              </w:rPr>
              <w:instrText xml:space="preserve"> PAGEREF _Toc192825717 \h </w:instrText>
            </w:r>
            <w:r w:rsidR="000117A9" w:rsidRPr="00AB622F">
              <w:rPr>
                <w:noProof/>
                <w:webHidden/>
              </w:rPr>
            </w:r>
            <w:r w:rsidR="000117A9" w:rsidRPr="00AB622F">
              <w:rPr>
                <w:noProof/>
                <w:webHidden/>
              </w:rPr>
              <w:fldChar w:fldCharType="separate"/>
            </w:r>
            <w:r w:rsidR="00175914">
              <w:rPr>
                <w:noProof/>
                <w:webHidden/>
              </w:rPr>
              <w:t>3</w:t>
            </w:r>
            <w:r w:rsidR="000117A9" w:rsidRPr="00AB622F">
              <w:rPr>
                <w:noProof/>
                <w:webHidden/>
              </w:rPr>
              <w:fldChar w:fldCharType="end"/>
            </w:r>
          </w:hyperlink>
        </w:p>
        <w:p w:rsidR="000117A9" w:rsidRPr="00AB622F" w:rsidRDefault="00000000">
          <w:pPr>
            <w:pStyle w:val="22"/>
            <w:rPr>
              <w:rFonts w:eastAsiaTheme="minorEastAsia" w:cstheme="minorBidi"/>
              <w:i w:val="0"/>
              <w:iCs w:val="0"/>
              <w:noProof/>
              <w:kern w:val="2"/>
              <w:sz w:val="24"/>
              <w:szCs w:val="24"/>
              <w:lang w:eastAsia="zh-TW"/>
              <w14:ligatures w14:val="standardContextual"/>
            </w:rPr>
          </w:pPr>
          <w:hyperlink w:anchor="_Toc192825718" w:history="1">
            <w:r w:rsidR="000117A9" w:rsidRPr="00AB622F">
              <w:rPr>
                <w:rStyle w:val="af3"/>
                <w:rFonts w:ascii="BiauKai" w:eastAsia="BiauKai" w:hAnsi="BiauKai" w:hint="eastAsia"/>
                <w:b/>
                <w:noProof/>
                <w:color w:val="auto"/>
              </w:rPr>
              <w:t>貳、分團組織架構及分工表</w:t>
            </w:r>
            <w:r w:rsidR="000117A9" w:rsidRPr="00AB622F">
              <w:rPr>
                <w:noProof/>
                <w:webHidden/>
              </w:rPr>
              <w:tab/>
            </w:r>
            <w:r w:rsidR="000117A9" w:rsidRPr="00AB622F">
              <w:rPr>
                <w:noProof/>
                <w:webHidden/>
              </w:rPr>
              <w:fldChar w:fldCharType="begin"/>
            </w:r>
            <w:r w:rsidR="000117A9" w:rsidRPr="00AB622F">
              <w:rPr>
                <w:noProof/>
                <w:webHidden/>
              </w:rPr>
              <w:instrText xml:space="preserve"> PAGEREF _Toc192825718 \h </w:instrText>
            </w:r>
            <w:r w:rsidR="000117A9" w:rsidRPr="00AB622F">
              <w:rPr>
                <w:noProof/>
                <w:webHidden/>
              </w:rPr>
            </w:r>
            <w:r w:rsidR="000117A9" w:rsidRPr="00AB622F">
              <w:rPr>
                <w:noProof/>
                <w:webHidden/>
              </w:rPr>
              <w:fldChar w:fldCharType="separate"/>
            </w:r>
            <w:r w:rsidR="00175914">
              <w:rPr>
                <w:noProof/>
                <w:webHidden/>
              </w:rPr>
              <w:t>3</w:t>
            </w:r>
            <w:r w:rsidR="000117A9" w:rsidRPr="00AB622F">
              <w:rPr>
                <w:noProof/>
                <w:webHidden/>
              </w:rPr>
              <w:fldChar w:fldCharType="end"/>
            </w:r>
          </w:hyperlink>
        </w:p>
        <w:p w:rsidR="000117A9" w:rsidRPr="00AB622F" w:rsidRDefault="00000000">
          <w:pPr>
            <w:pStyle w:val="22"/>
            <w:rPr>
              <w:rFonts w:eastAsiaTheme="minorEastAsia" w:cstheme="minorBidi"/>
              <w:i w:val="0"/>
              <w:iCs w:val="0"/>
              <w:noProof/>
              <w:kern w:val="2"/>
              <w:sz w:val="24"/>
              <w:szCs w:val="24"/>
              <w:lang w:eastAsia="zh-TW"/>
              <w14:ligatures w14:val="standardContextual"/>
            </w:rPr>
          </w:pPr>
          <w:hyperlink w:anchor="_Toc192825719" w:history="1">
            <w:r w:rsidR="000117A9" w:rsidRPr="00AB622F">
              <w:rPr>
                <w:rStyle w:val="af3"/>
                <w:rFonts w:ascii="BiauKai" w:eastAsia="BiauKai" w:hAnsi="BiauKai" w:hint="eastAsia"/>
                <w:b/>
                <w:noProof/>
                <w:color w:val="auto"/>
              </w:rPr>
              <w:t>參、現況分析與需求評估</w:t>
            </w:r>
            <w:r w:rsidR="000117A9" w:rsidRPr="00AB622F">
              <w:rPr>
                <w:noProof/>
                <w:webHidden/>
              </w:rPr>
              <w:tab/>
            </w:r>
            <w:r w:rsidR="000117A9" w:rsidRPr="00AB622F">
              <w:rPr>
                <w:noProof/>
                <w:webHidden/>
              </w:rPr>
              <w:fldChar w:fldCharType="begin"/>
            </w:r>
            <w:r w:rsidR="000117A9" w:rsidRPr="00AB622F">
              <w:rPr>
                <w:noProof/>
                <w:webHidden/>
              </w:rPr>
              <w:instrText xml:space="preserve"> PAGEREF _Toc192825719 \h </w:instrText>
            </w:r>
            <w:r w:rsidR="000117A9" w:rsidRPr="00AB622F">
              <w:rPr>
                <w:noProof/>
                <w:webHidden/>
              </w:rPr>
            </w:r>
            <w:r w:rsidR="000117A9" w:rsidRPr="00AB622F">
              <w:rPr>
                <w:noProof/>
                <w:webHidden/>
              </w:rPr>
              <w:fldChar w:fldCharType="separate"/>
            </w:r>
            <w:r w:rsidR="00175914">
              <w:rPr>
                <w:noProof/>
                <w:webHidden/>
              </w:rPr>
              <w:t>5</w:t>
            </w:r>
            <w:r w:rsidR="000117A9" w:rsidRPr="00AB622F">
              <w:rPr>
                <w:noProof/>
                <w:webHidden/>
              </w:rPr>
              <w:fldChar w:fldCharType="end"/>
            </w:r>
          </w:hyperlink>
        </w:p>
        <w:p w:rsidR="000117A9" w:rsidRPr="00AB622F" w:rsidRDefault="00000000">
          <w:pPr>
            <w:pStyle w:val="22"/>
            <w:rPr>
              <w:rFonts w:eastAsiaTheme="minorEastAsia" w:cstheme="minorBidi"/>
              <w:i w:val="0"/>
              <w:iCs w:val="0"/>
              <w:noProof/>
              <w:kern w:val="2"/>
              <w:sz w:val="24"/>
              <w:szCs w:val="24"/>
              <w:lang w:eastAsia="zh-TW"/>
              <w14:ligatures w14:val="standardContextual"/>
            </w:rPr>
          </w:pPr>
          <w:hyperlink w:anchor="_Toc192825720" w:history="1">
            <w:r w:rsidR="000117A9" w:rsidRPr="00AB622F">
              <w:rPr>
                <w:rStyle w:val="af3"/>
                <w:rFonts w:ascii="BiauKai" w:eastAsia="BiauKai" w:hAnsi="BiauKai" w:hint="eastAsia"/>
                <w:b/>
                <w:noProof/>
                <w:color w:val="auto"/>
              </w:rPr>
              <w:t>肆、計畫目標</w:t>
            </w:r>
            <w:r w:rsidR="000117A9" w:rsidRPr="00AB622F">
              <w:rPr>
                <w:noProof/>
                <w:webHidden/>
              </w:rPr>
              <w:tab/>
            </w:r>
            <w:r w:rsidR="000117A9" w:rsidRPr="00AB622F">
              <w:rPr>
                <w:noProof/>
                <w:webHidden/>
              </w:rPr>
              <w:fldChar w:fldCharType="begin"/>
            </w:r>
            <w:r w:rsidR="000117A9" w:rsidRPr="00AB622F">
              <w:rPr>
                <w:noProof/>
                <w:webHidden/>
              </w:rPr>
              <w:instrText xml:space="preserve"> PAGEREF _Toc192825720 \h </w:instrText>
            </w:r>
            <w:r w:rsidR="000117A9" w:rsidRPr="00AB622F">
              <w:rPr>
                <w:noProof/>
                <w:webHidden/>
              </w:rPr>
            </w:r>
            <w:r w:rsidR="000117A9" w:rsidRPr="00AB622F">
              <w:rPr>
                <w:noProof/>
                <w:webHidden/>
              </w:rPr>
              <w:fldChar w:fldCharType="separate"/>
            </w:r>
            <w:r w:rsidR="00175914">
              <w:rPr>
                <w:noProof/>
                <w:webHidden/>
              </w:rPr>
              <w:t>9</w:t>
            </w:r>
            <w:r w:rsidR="000117A9" w:rsidRPr="00AB622F">
              <w:rPr>
                <w:noProof/>
                <w:webHidden/>
              </w:rPr>
              <w:fldChar w:fldCharType="end"/>
            </w:r>
          </w:hyperlink>
        </w:p>
        <w:p w:rsidR="000117A9" w:rsidRPr="00AB622F" w:rsidRDefault="00000000">
          <w:pPr>
            <w:pStyle w:val="22"/>
            <w:rPr>
              <w:rFonts w:eastAsiaTheme="minorEastAsia" w:cstheme="minorBidi"/>
              <w:i w:val="0"/>
              <w:iCs w:val="0"/>
              <w:noProof/>
              <w:kern w:val="2"/>
              <w:sz w:val="24"/>
              <w:szCs w:val="24"/>
              <w:lang w:eastAsia="zh-TW"/>
              <w14:ligatures w14:val="standardContextual"/>
            </w:rPr>
          </w:pPr>
          <w:hyperlink w:anchor="_Toc192825721" w:history="1">
            <w:r w:rsidR="000117A9" w:rsidRPr="00AB622F">
              <w:rPr>
                <w:rStyle w:val="af3"/>
                <w:rFonts w:ascii="BiauKai" w:eastAsia="BiauKai" w:hAnsi="BiauKai" w:hint="eastAsia"/>
                <w:b/>
                <w:noProof/>
                <w:color w:val="auto"/>
              </w:rPr>
              <w:t>伍、輔導團輔導模式及服務（支持或輔導）內涵</w:t>
            </w:r>
            <w:r w:rsidR="000117A9" w:rsidRPr="00AB622F">
              <w:rPr>
                <w:noProof/>
                <w:webHidden/>
              </w:rPr>
              <w:tab/>
            </w:r>
            <w:r w:rsidR="000117A9" w:rsidRPr="00AB622F">
              <w:rPr>
                <w:noProof/>
                <w:webHidden/>
              </w:rPr>
              <w:fldChar w:fldCharType="begin"/>
            </w:r>
            <w:r w:rsidR="000117A9" w:rsidRPr="00AB622F">
              <w:rPr>
                <w:noProof/>
                <w:webHidden/>
              </w:rPr>
              <w:instrText xml:space="preserve"> PAGEREF _Toc192825721 \h </w:instrText>
            </w:r>
            <w:r w:rsidR="000117A9" w:rsidRPr="00AB622F">
              <w:rPr>
                <w:noProof/>
                <w:webHidden/>
              </w:rPr>
            </w:r>
            <w:r w:rsidR="000117A9" w:rsidRPr="00AB622F">
              <w:rPr>
                <w:noProof/>
                <w:webHidden/>
              </w:rPr>
              <w:fldChar w:fldCharType="separate"/>
            </w:r>
            <w:r w:rsidR="00175914">
              <w:rPr>
                <w:noProof/>
                <w:webHidden/>
              </w:rPr>
              <w:t>9</w:t>
            </w:r>
            <w:r w:rsidR="000117A9" w:rsidRPr="00AB622F">
              <w:rPr>
                <w:noProof/>
                <w:webHidden/>
              </w:rPr>
              <w:fldChar w:fldCharType="end"/>
            </w:r>
          </w:hyperlink>
        </w:p>
        <w:p w:rsidR="000117A9" w:rsidRPr="00AB622F" w:rsidRDefault="00000000">
          <w:pPr>
            <w:pStyle w:val="22"/>
            <w:rPr>
              <w:rFonts w:eastAsiaTheme="minorEastAsia" w:cstheme="minorBidi"/>
              <w:i w:val="0"/>
              <w:iCs w:val="0"/>
              <w:noProof/>
              <w:kern w:val="2"/>
              <w:sz w:val="24"/>
              <w:szCs w:val="24"/>
              <w:lang w:eastAsia="zh-TW"/>
              <w14:ligatures w14:val="standardContextual"/>
            </w:rPr>
          </w:pPr>
          <w:hyperlink w:anchor="_Toc192825722" w:history="1">
            <w:r w:rsidR="000117A9" w:rsidRPr="00AB622F">
              <w:rPr>
                <w:rStyle w:val="af3"/>
                <w:rFonts w:ascii="BiauKai" w:eastAsia="BiauKai" w:hAnsi="BiauKai" w:hint="eastAsia"/>
                <w:b/>
                <w:noProof/>
                <w:color w:val="auto"/>
              </w:rPr>
              <w:t>陸、</w:t>
            </w:r>
            <w:r w:rsidR="000117A9" w:rsidRPr="00AB622F">
              <w:rPr>
                <w:rStyle w:val="af3"/>
                <w:rFonts w:ascii="BiauKai" w:eastAsia="BiauKai" w:hAnsi="BiauKai"/>
                <w:b/>
                <w:noProof/>
                <w:color w:val="auto"/>
              </w:rPr>
              <w:t>114</w:t>
            </w:r>
            <w:r w:rsidR="000117A9" w:rsidRPr="00AB622F">
              <w:rPr>
                <w:rStyle w:val="af3"/>
                <w:rFonts w:ascii="BiauKai" w:eastAsia="BiauKai" w:hAnsi="BiauKai" w:hint="eastAsia"/>
                <w:b/>
                <w:noProof/>
                <w:color w:val="auto"/>
              </w:rPr>
              <w:t>學年度推動重點與行動方案</w:t>
            </w:r>
            <w:r w:rsidR="000117A9" w:rsidRPr="00AB622F">
              <w:rPr>
                <w:noProof/>
                <w:webHidden/>
              </w:rPr>
              <w:tab/>
            </w:r>
            <w:r w:rsidR="000117A9" w:rsidRPr="00AB622F">
              <w:rPr>
                <w:noProof/>
                <w:webHidden/>
              </w:rPr>
              <w:fldChar w:fldCharType="begin"/>
            </w:r>
            <w:r w:rsidR="000117A9" w:rsidRPr="00AB622F">
              <w:rPr>
                <w:noProof/>
                <w:webHidden/>
              </w:rPr>
              <w:instrText xml:space="preserve"> PAGEREF _Toc192825722 \h </w:instrText>
            </w:r>
            <w:r w:rsidR="000117A9" w:rsidRPr="00AB622F">
              <w:rPr>
                <w:noProof/>
                <w:webHidden/>
              </w:rPr>
            </w:r>
            <w:r w:rsidR="000117A9" w:rsidRPr="00AB622F">
              <w:rPr>
                <w:noProof/>
                <w:webHidden/>
              </w:rPr>
              <w:fldChar w:fldCharType="separate"/>
            </w:r>
            <w:r w:rsidR="00175914">
              <w:rPr>
                <w:noProof/>
                <w:webHidden/>
              </w:rPr>
              <w:t>12</w:t>
            </w:r>
            <w:r w:rsidR="000117A9" w:rsidRPr="00AB622F">
              <w:rPr>
                <w:noProof/>
                <w:webHidden/>
              </w:rPr>
              <w:fldChar w:fldCharType="end"/>
            </w:r>
          </w:hyperlink>
        </w:p>
        <w:p w:rsidR="000117A9" w:rsidRPr="00AB622F" w:rsidRDefault="00000000">
          <w:pPr>
            <w:pStyle w:val="22"/>
            <w:rPr>
              <w:rFonts w:eastAsiaTheme="minorEastAsia" w:cstheme="minorBidi"/>
              <w:i w:val="0"/>
              <w:iCs w:val="0"/>
              <w:noProof/>
              <w:kern w:val="2"/>
              <w:sz w:val="24"/>
              <w:szCs w:val="24"/>
              <w:lang w:eastAsia="zh-TW"/>
              <w14:ligatures w14:val="standardContextual"/>
            </w:rPr>
          </w:pPr>
          <w:hyperlink w:anchor="_Toc192825723" w:history="1">
            <w:r w:rsidR="000117A9" w:rsidRPr="00AB622F">
              <w:rPr>
                <w:rStyle w:val="af3"/>
                <w:rFonts w:ascii="BiauKai" w:eastAsia="BiauKai" w:hAnsi="BiauKai" w:hint="eastAsia"/>
                <w:b/>
                <w:noProof/>
                <w:color w:val="auto"/>
              </w:rPr>
              <w:t>柒、分團行事曆</w:t>
            </w:r>
            <w:r w:rsidR="000117A9" w:rsidRPr="00AB622F">
              <w:rPr>
                <w:noProof/>
                <w:webHidden/>
              </w:rPr>
              <w:tab/>
            </w:r>
            <w:r w:rsidR="000117A9" w:rsidRPr="00AB622F">
              <w:rPr>
                <w:noProof/>
                <w:webHidden/>
              </w:rPr>
              <w:fldChar w:fldCharType="begin"/>
            </w:r>
            <w:r w:rsidR="000117A9" w:rsidRPr="00AB622F">
              <w:rPr>
                <w:noProof/>
                <w:webHidden/>
              </w:rPr>
              <w:instrText xml:space="preserve"> PAGEREF _Toc192825723 \h </w:instrText>
            </w:r>
            <w:r w:rsidR="000117A9" w:rsidRPr="00AB622F">
              <w:rPr>
                <w:noProof/>
                <w:webHidden/>
              </w:rPr>
            </w:r>
            <w:r w:rsidR="000117A9" w:rsidRPr="00AB622F">
              <w:rPr>
                <w:noProof/>
                <w:webHidden/>
              </w:rPr>
              <w:fldChar w:fldCharType="separate"/>
            </w:r>
            <w:r w:rsidR="00175914">
              <w:rPr>
                <w:noProof/>
                <w:webHidden/>
              </w:rPr>
              <w:t>15</w:t>
            </w:r>
            <w:r w:rsidR="000117A9" w:rsidRPr="00AB622F">
              <w:rPr>
                <w:noProof/>
                <w:webHidden/>
              </w:rPr>
              <w:fldChar w:fldCharType="end"/>
            </w:r>
          </w:hyperlink>
        </w:p>
        <w:p w:rsidR="000117A9" w:rsidRPr="00AB622F" w:rsidRDefault="00000000">
          <w:pPr>
            <w:pStyle w:val="22"/>
            <w:rPr>
              <w:rFonts w:eastAsiaTheme="minorEastAsia" w:cstheme="minorBidi"/>
              <w:i w:val="0"/>
              <w:iCs w:val="0"/>
              <w:noProof/>
              <w:kern w:val="2"/>
              <w:sz w:val="24"/>
              <w:szCs w:val="24"/>
              <w:lang w:eastAsia="zh-TW"/>
              <w14:ligatures w14:val="standardContextual"/>
            </w:rPr>
          </w:pPr>
          <w:hyperlink w:anchor="_Toc192825724" w:history="1">
            <w:r w:rsidR="000117A9" w:rsidRPr="00AB622F">
              <w:rPr>
                <w:rStyle w:val="af3"/>
                <w:rFonts w:ascii="BiauKai" w:eastAsia="BiauKai" w:hAnsi="BiauKai" w:hint="eastAsia"/>
                <w:b/>
                <w:noProof/>
                <w:color w:val="auto"/>
              </w:rPr>
              <w:t>捌、預期成效</w:t>
            </w:r>
            <w:r w:rsidR="000117A9" w:rsidRPr="00AB622F">
              <w:rPr>
                <w:noProof/>
                <w:webHidden/>
              </w:rPr>
              <w:tab/>
            </w:r>
            <w:r w:rsidR="000117A9" w:rsidRPr="00AB622F">
              <w:rPr>
                <w:noProof/>
                <w:webHidden/>
              </w:rPr>
              <w:fldChar w:fldCharType="begin"/>
            </w:r>
            <w:r w:rsidR="000117A9" w:rsidRPr="00AB622F">
              <w:rPr>
                <w:noProof/>
                <w:webHidden/>
              </w:rPr>
              <w:instrText xml:space="preserve"> PAGEREF _Toc192825724 \h </w:instrText>
            </w:r>
            <w:r w:rsidR="000117A9" w:rsidRPr="00AB622F">
              <w:rPr>
                <w:noProof/>
                <w:webHidden/>
              </w:rPr>
            </w:r>
            <w:r w:rsidR="000117A9" w:rsidRPr="00AB622F">
              <w:rPr>
                <w:noProof/>
                <w:webHidden/>
              </w:rPr>
              <w:fldChar w:fldCharType="separate"/>
            </w:r>
            <w:r w:rsidR="00175914">
              <w:rPr>
                <w:noProof/>
                <w:webHidden/>
              </w:rPr>
              <w:t>16</w:t>
            </w:r>
            <w:r w:rsidR="000117A9" w:rsidRPr="00AB622F">
              <w:rPr>
                <w:noProof/>
                <w:webHidden/>
              </w:rPr>
              <w:fldChar w:fldCharType="end"/>
            </w:r>
          </w:hyperlink>
        </w:p>
        <w:p w:rsidR="000117A9" w:rsidRPr="00AB622F" w:rsidRDefault="00000000">
          <w:pPr>
            <w:pStyle w:val="22"/>
            <w:rPr>
              <w:rFonts w:eastAsiaTheme="minorEastAsia" w:cstheme="minorBidi"/>
              <w:i w:val="0"/>
              <w:iCs w:val="0"/>
              <w:noProof/>
              <w:kern w:val="2"/>
              <w:sz w:val="24"/>
              <w:szCs w:val="24"/>
              <w:lang w:eastAsia="zh-TW"/>
              <w14:ligatures w14:val="standardContextual"/>
            </w:rPr>
          </w:pPr>
          <w:hyperlink w:anchor="_Toc192825725" w:history="1">
            <w:r w:rsidR="000117A9" w:rsidRPr="00AB622F">
              <w:rPr>
                <w:rStyle w:val="af3"/>
                <w:rFonts w:ascii="BiauKai" w:eastAsia="BiauKai" w:hAnsi="BiauKai" w:hint="eastAsia"/>
                <w:b/>
                <w:noProof/>
                <w:color w:val="auto"/>
              </w:rPr>
              <w:t>拾、附件</w:t>
            </w:r>
            <w:r w:rsidR="000117A9" w:rsidRPr="00AB622F">
              <w:rPr>
                <w:rStyle w:val="af3"/>
                <w:rFonts w:ascii="BiauKai" w:eastAsia="BiauKai" w:hAnsi="BiauKai"/>
                <w:b/>
                <w:noProof/>
                <w:color w:val="auto"/>
              </w:rPr>
              <w:t>-</w:t>
            </w:r>
            <w:r w:rsidR="000117A9" w:rsidRPr="00AB622F">
              <w:rPr>
                <w:rStyle w:val="af3"/>
                <w:rFonts w:ascii="BiauKai" w:eastAsia="BiauKai" w:hAnsi="BiauKai" w:hint="eastAsia"/>
                <w:b/>
                <w:noProof/>
                <w:color w:val="auto"/>
              </w:rPr>
              <w:t>各項子計畫</w:t>
            </w:r>
            <w:r w:rsidR="000117A9" w:rsidRPr="00AB622F">
              <w:rPr>
                <w:noProof/>
                <w:webHidden/>
              </w:rPr>
              <w:tab/>
            </w:r>
            <w:r w:rsidR="000117A9" w:rsidRPr="00AB622F">
              <w:rPr>
                <w:noProof/>
                <w:webHidden/>
              </w:rPr>
              <w:fldChar w:fldCharType="begin"/>
            </w:r>
            <w:r w:rsidR="000117A9" w:rsidRPr="00AB622F">
              <w:rPr>
                <w:noProof/>
                <w:webHidden/>
              </w:rPr>
              <w:instrText xml:space="preserve"> PAGEREF _Toc192825725 \h </w:instrText>
            </w:r>
            <w:r w:rsidR="000117A9" w:rsidRPr="00AB622F">
              <w:rPr>
                <w:noProof/>
                <w:webHidden/>
              </w:rPr>
            </w:r>
            <w:r w:rsidR="000117A9" w:rsidRPr="00AB622F">
              <w:rPr>
                <w:noProof/>
                <w:webHidden/>
              </w:rPr>
              <w:fldChar w:fldCharType="separate"/>
            </w:r>
            <w:r w:rsidR="00175914">
              <w:rPr>
                <w:noProof/>
                <w:webHidden/>
              </w:rPr>
              <w:t>17</w:t>
            </w:r>
            <w:r w:rsidR="000117A9" w:rsidRPr="00AB622F">
              <w:rPr>
                <w:noProof/>
                <w:webHidden/>
              </w:rPr>
              <w:fldChar w:fldCharType="end"/>
            </w:r>
          </w:hyperlink>
        </w:p>
        <w:p w:rsidR="000117A9" w:rsidRPr="00AB622F" w:rsidRDefault="00000000">
          <w:pPr>
            <w:pStyle w:val="22"/>
            <w:rPr>
              <w:rFonts w:eastAsiaTheme="minorEastAsia" w:cstheme="minorBidi"/>
              <w:i w:val="0"/>
              <w:iCs w:val="0"/>
              <w:noProof/>
              <w:kern w:val="2"/>
              <w:sz w:val="24"/>
              <w:szCs w:val="24"/>
              <w:lang w:eastAsia="zh-TW"/>
              <w14:ligatures w14:val="standardContextual"/>
            </w:rPr>
          </w:pPr>
          <w:hyperlink w:anchor="_Toc192825726" w:history="1">
            <w:r w:rsidR="000117A9" w:rsidRPr="00AB622F">
              <w:rPr>
                <w:rStyle w:val="af3"/>
                <w:rFonts w:ascii="BiauKai" w:eastAsia="BiauKai" w:hAnsi="BiauKai" w:hint="eastAsia"/>
                <w:noProof/>
                <w:color w:val="auto"/>
              </w:rPr>
              <w:t>附件【子計畫</w:t>
            </w:r>
            <w:r w:rsidR="000117A9" w:rsidRPr="00AB622F">
              <w:rPr>
                <w:rStyle w:val="af3"/>
                <w:rFonts w:ascii="BiauKai" w:eastAsia="BiauKai" w:hAnsi="BiauKai"/>
                <w:noProof/>
                <w:color w:val="auto"/>
              </w:rPr>
              <w:t>5-</w:t>
            </w:r>
            <w:r w:rsidR="000117A9" w:rsidRPr="00AB622F">
              <w:rPr>
                <w:rStyle w:val="af3"/>
                <w:rFonts w:ascii="BiauKai" w:eastAsia="BiauKai" w:hAnsi="BiauKai" w:hint="eastAsia"/>
                <w:noProof/>
                <w:color w:val="auto"/>
              </w:rPr>
              <w:t>國小端】定期會議與增能</w:t>
            </w:r>
            <w:r w:rsidR="000117A9" w:rsidRPr="00AB622F">
              <w:rPr>
                <w:rStyle w:val="af3"/>
                <w:rFonts w:ascii="BiauKai" w:eastAsia="BiauKai" w:hAnsi="BiauKai"/>
                <w:noProof/>
                <w:color w:val="auto"/>
              </w:rPr>
              <w:t>(</w:t>
            </w:r>
            <w:r w:rsidR="000117A9" w:rsidRPr="00AB622F">
              <w:rPr>
                <w:rStyle w:val="af3"/>
                <w:rFonts w:ascii="BiauKai" w:eastAsia="BiauKai" w:hAnsi="BiauKai" w:hint="eastAsia"/>
                <w:noProof/>
                <w:color w:val="auto"/>
              </w:rPr>
              <w:t>經費來源：國教署精進計畫補助</w:t>
            </w:r>
            <w:r w:rsidR="000117A9" w:rsidRPr="00AB622F">
              <w:rPr>
                <w:rStyle w:val="af3"/>
                <w:rFonts w:ascii="BiauKai" w:eastAsia="BiauKai" w:hAnsi="BiauKai"/>
                <w:noProof/>
                <w:color w:val="auto"/>
              </w:rPr>
              <w:t>)</w:t>
            </w:r>
            <w:r w:rsidR="000117A9" w:rsidRPr="00AB622F">
              <w:rPr>
                <w:noProof/>
                <w:webHidden/>
              </w:rPr>
              <w:tab/>
            </w:r>
            <w:r w:rsidR="000117A9" w:rsidRPr="00AB622F">
              <w:rPr>
                <w:noProof/>
                <w:webHidden/>
              </w:rPr>
              <w:fldChar w:fldCharType="begin"/>
            </w:r>
            <w:r w:rsidR="000117A9" w:rsidRPr="00AB622F">
              <w:rPr>
                <w:noProof/>
                <w:webHidden/>
              </w:rPr>
              <w:instrText xml:space="preserve"> PAGEREF _Toc192825726 \h </w:instrText>
            </w:r>
            <w:r w:rsidR="000117A9" w:rsidRPr="00AB622F">
              <w:rPr>
                <w:noProof/>
                <w:webHidden/>
              </w:rPr>
            </w:r>
            <w:r w:rsidR="000117A9" w:rsidRPr="00AB622F">
              <w:rPr>
                <w:noProof/>
                <w:webHidden/>
              </w:rPr>
              <w:fldChar w:fldCharType="separate"/>
            </w:r>
            <w:r w:rsidR="00175914">
              <w:rPr>
                <w:noProof/>
                <w:webHidden/>
              </w:rPr>
              <w:t>17</w:t>
            </w:r>
            <w:r w:rsidR="000117A9" w:rsidRPr="00AB622F">
              <w:rPr>
                <w:noProof/>
                <w:webHidden/>
              </w:rPr>
              <w:fldChar w:fldCharType="end"/>
            </w:r>
          </w:hyperlink>
        </w:p>
        <w:p w:rsidR="000117A9" w:rsidRPr="00AB622F" w:rsidRDefault="00000000">
          <w:pPr>
            <w:pStyle w:val="22"/>
            <w:rPr>
              <w:rFonts w:eastAsiaTheme="minorEastAsia" w:cstheme="minorBidi"/>
              <w:i w:val="0"/>
              <w:iCs w:val="0"/>
              <w:noProof/>
              <w:kern w:val="2"/>
              <w:sz w:val="24"/>
              <w:szCs w:val="24"/>
              <w:lang w:eastAsia="zh-TW"/>
              <w14:ligatures w14:val="standardContextual"/>
            </w:rPr>
          </w:pPr>
          <w:hyperlink w:anchor="_Toc192825727" w:history="1">
            <w:r w:rsidR="000117A9" w:rsidRPr="00AB622F">
              <w:rPr>
                <w:rStyle w:val="af3"/>
                <w:rFonts w:ascii="BiauKai" w:eastAsia="BiauKai" w:hAnsi="BiauKai" w:hint="eastAsia"/>
                <w:noProof/>
                <w:color w:val="auto"/>
              </w:rPr>
              <w:t>附件【子計畫</w:t>
            </w:r>
            <w:r w:rsidR="000117A9" w:rsidRPr="00AB622F">
              <w:rPr>
                <w:rStyle w:val="af3"/>
                <w:rFonts w:ascii="BiauKai" w:eastAsia="BiauKai" w:hAnsi="BiauKai"/>
                <w:noProof/>
                <w:color w:val="auto"/>
              </w:rPr>
              <w:t>6-</w:t>
            </w:r>
            <w:r w:rsidR="000117A9" w:rsidRPr="00AB622F">
              <w:rPr>
                <w:rStyle w:val="af3"/>
                <w:rFonts w:ascii="BiauKai" w:eastAsia="BiauKai" w:hAnsi="BiauKai" w:hint="eastAsia"/>
                <w:noProof/>
                <w:color w:val="auto"/>
              </w:rPr>
              <w:t>國小端】到校服務</w:t>
            </w:r>
            <w:r w:rsidR="000117A9" w:rsidRPr="00AB622F">
              <w:rPr>
                <w:rStyle w:val="af3"/>
                <w:rFonts w:ascii="BiauKai" w:eastAsia="BiauKai" w:hAnsi="BiauKai"/>
                <w:noProof/>
                <w:color w:val="auto"/>
              </w:rPr>
              <w:t>(</w:t>
            </w:r>
            <w:r w:rsidR="000117A9" w:rsidRPr="00AB622F">
              <w:rPr>
                <w:rStyle w:val="af3"/>
                <w:rFonts w:ascii="BiauKai" w:eastAsia="BiauKai" w:hAnsi="BiauKai" w:hint="eastAsia"/>
                <w:noProof/>
                <w:color w:val="auto"/>
              </w:rPr>
              <w:t>經費來源：國教署精進計畫補助</w:t>
            </w:r>
            <w:r w:rsidR="000117A9" w:rsidRPr="00AB622F">
              <w:rPr>
                <w:rStyle w:val="af3"/>
                <w:rFonts w:ascii="BiauKai" w:eastAsia="BiauKai" w:hAnsi="BiauKai"/>
                <w:noProof/>
                <w:color w:val="auto"/>
              </w:rPr>
              <w:t>)</w:t>
            </w:r>
            <w:r w:rsidR="000117A9" w:rsidRPr="00AB622F">
              <w:rPr>
                <w:noProof/>
                <w:webHidden/>
              </w:rPr>
              <w:tab/>
            </w:r>
            <w:r w:rsidR="000117A9" w:rsidRPr="00AB622F">
              <w:rPr>
                <w:noProof/>
                <w:webHidden/>
              </w:rPr>
              <w:fldChar w:fldCharType="begin"/>
            </w:r>
            <w:r w:rsidR="000117A9" w:rsidRPr="00AB622F">
              <w:rPr>
                <w:noProof/>
                <w:webHidden/>
              </w:rPr>
              <w:instrText xml:space="preserve"> PAGEREF _Toc192825727 \h </w:instrText>
            </w:r>
            <w:r w:rsidR="000117A9" w:rsidRPr="00AB622F">
              <w:rPr>
                <w:noProof/>
                <w:webHidden/>
              </w:rPr>
            </w:r>
            <w:r w:rsidR="000117A9" w:rsidRPr="00AB622F">
              <w:rPr>
                <w:noProof/>
                <w:webHidden/>
              </w:rPr>
              <w:fldChar w:fldCharType="separate"/>
            </w:r>
            <w:r w:rsidR="00175914">
              <w:rPr>
                <w:noProof/>
                <w:webHidden/>
              </w:rPr>
              <w:t>20</w:t>
            </w:r>
            <w:r w:rsidR="000117A9" w:rsidRPr="00AB622F">
              <w:rPr>
                <w:noProof/>
                <w:webHidden/>
              </w:rPr>
              <w:fldChar w:fldCharType="end"/>
            </w:r>
          </w:hyperlink>
        </w:p>
        <w:p w:rsidR="000117A9" w:rsidRPr="00AB622F" w:rsidRDefault="00000000">
          <w:pPr>
            <w:pStyle w:val="22"/>
            <w:rPr>
              <w:rFonts w:eastAsiaTheme="minorEastAsia" w:cstheme="minorBidi"/>
              <w:i w:val="0"/>
              <w:iCs w:val="0"/>
              <w:noProof/>
              <w:kern w:val="2"/>
              <w:sz w:val="24"/>
              <w:szCs w:val="24"/>
              <w:lang w:eastAsia="zh-TW"/>
              <w14:ligatures w14:val="standardContextual"/>
            </w:rPr>
          </w:pPr>
          <w:hyperlink w:anchor="_Toc192825728" w:history="1">
            <w:r w:rsidR="000117A9" w:rsidRPr="00AB622F">
              <w:rPr>
                <w:rStyle w:val="af3"/>
                <w:rFonts w:ascii="BiauKai" w:eastAsia="BiauKai" w:hAnsi="BiauKai" w:hint="eastAsia"/>
                <w:noProof/>
                <w:color w:val="auto"/>
              </w:rPr>
              <w:t>附件【子計畫</w:t>
            </w:r>
            <w:r w:rsidR="000117A9" w:rsidRPr="00AB622F">
              <w:rPr>
                <w:rStyle w:val="af3"/>
                <w:rFonts w:ascii="BiauKai" w:eastAsia="BiauKai" w:hAnsi="BiauKai"/>
                <w:noProof/>
                <w:color w:val="auto"/>
              </w:rPr>
              <w:t>8-</w:t>
            </w:r>
            <w:r w:rsidR="000117A9" w:rsidRPr="00AB622F">
              <w:rPr>
                <w:rStyle w:val="af3"/>
                <w:rFonts w:ascii="BiauKai" w:eastAsia="BiauKai" w:hAnsi="BiauKai" w:hint="eastAsia"/>
                <w:noProof/>
                <w:color w:val="auto"/>
              </w:rPr>
              <w:t>國小端】教師專業發展</w:t>
            </w:r>
            <w:r w:rsidR="000117A9" w:rsidRPr="00AB622F">
              <w:rPr>
                <w:noProof/>
                <w:webHidden/>
              </w:rPr>
              <w:tab/>
            </w:r>
            <w:r w:rsidR="000117A9" w:rsidRPr="00AB622F">
              <w:rPr>
                <w:noProof/>
                <w:webHidden/>
              </w:rPr>
              <w:fldChar w:fldCharType="begin"/>
            </w:r>
            <w:r w:rsidR="000117A9" w:rsidRPr="00AB622F">
              <w:rPr>
                <w:noProof/>
                <w:webHidden/>
              </w:rPr>
              <w:instrText xml:space="preserve"> PAGEREF _Toc192825728 \h </w:instrText>
            </w:r>
            <w:r w:rsidR="000117A9" w:rsidRPr="00AB622F">
              <w:rPr>
                <w:noProof/>
                <w:webHidden/>
              </w:rPr>
            </w:r>
            <w:r w:rsidR="000117A9" w:rsidRPr="00AB622F">
              <w:rPr>
                <w:noProof/>
                <w:webHidden/>
              </w:rPr>
              <w:fldChar w:fldCharType="separate"/>
            </w:r>
            <w:r w:rsidR="00175914">
              <w:rPr>
                <w:noProof/>
                <w:webHidden/>
              </w:rPr>
              <w:t>23</w:t>
            </w:r>
            <w:r w:rsidR="000117A9" w:rsidRPr="00AB622F">
              <w:rPr>
                <w:noProof/>
                <w:webHidden/>
              </w:rPr>
              <w:fldChar w:fldCharType="end"/>
            </w:r>
          </w:hyperlink>
        </w:p>
        <w:p w:rsidR="0088103E" w:rsidRPr="00AB622F" w:rsidRDefault="0088103E" w:rsidP="0088103E">
          <w:pPr>
            <w:rPr>
              <w:rFonts w:ascii="BiauKai" w:eastAsia="BiauKai" w:hAnsi="BiauKai"/>
            </w:rPr>
          </w:pPr>
          <w:r w:rsidRPr="00AB622F">
            <w:rPr>
              <w:rFonts w:ascii="BiauKai" w:eastAsia="BiauKai" w:hAnsi="BiauKai"/>
              <w:b/>
              <w:bCs/>
              <w:noProof/>
              <w:sz w:val="28"/>
              <w:szCs w:val="28"/>
            </w:rPr>
            <w:fldChar w:fldCharType="end"/>
          </w:r>
        </w:p>
      </w:sdtContent>
    </w:sdt>
    <w:bookmarkEnd w:id="0"/>
    <w:p w:rsidR="0088103E" w:rsidRPr="00AB622F" w:rsidRDefault="0088103E" w:rsidP="0088103E">
      <w:pPr>
        <w:rPr>
          <w:rFonts w:ascii="BiauKai" w:eastAsia="BiauKai" w:hAnsi="BiauKai"/>
          <w:b/>
          <w:sz w:val="30"/>
          <w:szCs w:val="30"/>
        </w:rPr>
      </w:pPr>
      <w:r w:rsidRPr="00AB622F">
        <w:rPr>
          <w:rFonts w:ascii="BiauKai" w:eastAsia="BiauKai" w:hAnsi="BiauKai"/>
          <w:b/>
          <w:sz w:val="30"/>
          <w:szCs w:val="30"/>
        </w:rPr>
        <w:br w:type="page"/>
      </w:r>
    </w:p>
    <w:p w:rsidR="00991247" w:rsidRPr="00AB622F" w:rsidRDefault="00000000">
      <w:pPr>
        <w:autoSpaceDE w:val="0"/>
        <w:snapToGrid w:val="0"/>
        <w:ind w:left="-425" w:right="-341"/>
        <w:jc w:val="center"/>
      </w:pPr>
      <w:r w:rsidRPr="00AB622F">
        <w:rPr>
          <w:rFonts w:ascii="Times New Roman" w:eastAsia="標楷體" w:hAnsi="Times New Roman"/>
          <w:b/>
          <w:spacing w:val="-10"/>
          <w:sz w:val="28"/>
          <w:szCs w:val="28"/>
        </w:rPr>
        <w:lastRenderedPageBreak/>
        <w:t>花蓮縣</w:t>
      </w:r>
      <w:r w:rsidRPr="00AB622F">
        <w:rPr>
          <w:rFonts w:ascii="Times New Roman" w:eastAsia="標楷體" w:hAnsi="Times New Roman"/>
          <w:b/>
          <w:sz w:val="28"/>
          <w:szCs w:val="28"/>
        </w:rPr>
        <w:t>114</w:t>
      </w:r>
      <w:r w:rsidRPr="00AB622F">
        <w:rPr>
          <w:rFonts w:ascii="Times New Roman" w:eastAsia="標楷體" w:hAnsi="Times New Roman"/>
          <w:b/>
          <w:spacing w:val="-10"/>
          <w:sz w:val="28"/>
          <w:szCs w:val="28"/>
        </w:rPr>
        <w:t>學年度精進國民中小學教師教學專業與課程品質整體推動計畫</w:t>
      </w:r>
    </w:p>
    <w:p w:rsidR="00991247" w:rsidRPr="00AB622F" w:rsidRDefault="00000000">
      <w:pPr>
        <w:spacing w:after="180" w:line="440" w:lineRule="exact"/>
        <w:jc w:val="center"/>
        <w:rPr>
          <w:rFonts w:ascii="Times New Roman" w:eastAsia="標楷體" w:hAnsi="Times New Roman"/>
          <w:b/>
          <w:sz w:val="32"/>
          <w:szCs w:val="32"/>
        </w:rPr>
      </w:pPr>
      <w:r w:rsidRPr="00AB622F">
        <w:rPr>
          <w:rFonts w:ascii="Times New Roman" w:eastAsia="標楷體" w:hAnsi="Times New Roman"/>
          <w:b/>
          <w:sz w:val="32"/>
          <w:szCs w:val="32"/>
        </w:rPr>
        <w:t>原住民族教育（議題、地方輔導群）分團計畫</w:t>
      </w: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2" w:name="_Toc192825717"/>
      <w:r w:rsidRPr="00AB622F">
        <w:rPr>
          <w:rFonts w:ascii="BiauKai" w:eastAsia="BiauKai" w:hAnsi="BiauKai"/>
          <w:b/>
          <w:szCs w:val="24"/>
        </w:rPr>
        <w:t>壹、依據</w:t>
      </w:r>
      <w:bookmarkEnd w:id="2"/>
    </w:p>
    <w:p w:rsidR="00991247" w:rsidRPr="00AB622F" w:rsidRDefault="00000000">
      <w:pPr>
        <w:snapToGrid w:val="0"/>
        <w:spacing w:line="420" w:lineRule="exact"/>
        <w:ind w:left="461" w:hanging="461"/>
      </w:pPr>
      <w:r w:rsidRPr="00AB622F">
        <w:rPr>
          <w:rFonts w:ascii="Times New Roman" w:eastAsia="標楷體" w:hAnsi="Times New Roman"/>
        </w:rPr>
        <w:t>一、教育部補助直轄市縣</w:t>
      </w:r>
      <w:r w:rsidRPr="00AB622F">
        <w:rPr>
          <w:rFonts w:ascii="Times New Roman" w:eastAsia="標楷體" w:hAnsi="Times New Roman"/>
          <w:bCs/>
        </w:rPr>
        <w:t>（</w:t>
      </w:r>
      <w:r w:rsidRPr="00AB622F">
        <w:rPr>
          <w:rFonts w:ascii="Times New Roman" w:eastAsia="標楷體" w:hAnsi="Times New Roman"/>
        </w:rPr>
        <w:t>市</w:t>
      </w:r>
      <w:r w:rsidRPr="00AB622F">
        <w:rPr>
          <w:rFonts w:ascii="Times New Roman" w:eastAsia="標楷體" w:hAnsi="Times New Roman"/>
          <w:bCs/>
        </w:rPr>
        <w:t>）</w:t>
      </w:r>
      <w:r w:rsidRPr="00AB622F">
        <w:rPr>
          <w:rFonts w:ascii="Times New Roman" w:eastAsia="標楷體" w:hAnsi="Times New Roman"/>
        </w:rPr>
        <w:t>政府精進國民中學及國民小學教師教學專業與課程品質作業要點。</w:t>
      </w:r>
    </w:p>
    <w:p w:rsidR="00991247" w:rsidRPr="00AB622F" w:rsidRDefault="00000000">
      <w:pPr>
        <w:snapToGrid w:val="0"/>
        <w:spacing w:line="420" w:lineRule="exact"/>
        <w:ind w:left="461" w:hanging="461"/>
        <w:rPr>
          <w:rFonts w:ascii="Times New Roman" w:eastAsia="標楷體" w:hAnsi="Times New Roman"/>
        </w:rPr>
      </w:pPr>
      <w:r w:rsidRPr="00AB622F">
        <w:rPr>
          <w:rFonts w:ascii="Times New Roman" w:eastAsia="標楷體" w:hAnsi="Times New Roman"/>
        </w:rPr>
        <w:t>二、花蓮縣（市）</w:t>
      </w:r>
      <w:r w:rsidRPr="00AB622F">
        <w:rPr>
          <w:rFonts w:ascii="Times New Roman" w:eastAsia="標楷體" w:hAnsi="Times New Roman"/>
        </w:rPr>
        <w:t>114</w:t>
      </w:r>
      <w:r w:rsidRPr="00AB622F">
        <w:rPr>
          <w:rFonts w:ascii="Times New Roman" w:eastAsia="標楷體" w:hAnsi="Times New Roman"/>
        </w:rPr>
        <w:t>學年度精進國民中小學教師教學專業與課程品質整體推動計畫。</w:t>
      </w:r>
    </w:p>
    <w:p w:rsidR="00991247" w:rsidRPr="00AB622F" w:rsidRDefault="00000000">
      <w:pPr>
        <w:snapToGrid w:val="0"/>
        <w:spacing w:line="420" w:lineRule="exact"/>
        <w:ind w:left="461" w:hanging="461"/>
      </w:pPr>
      <w:r w:rsidRPr="00AB622F">
        <w:rPr>
          <w:rFonts w:ascii="Times New Roman" w:eastAsia="標楷體" w:hAnsi="Times New Roman"/>
        </w:rPr>
        <w:t>三、花蓮縣（市）</w:t>
      </w:r>
      <w:r w:rsidRPr="00AB622F">
        <w:rPr>
          <w:rFonts w:ascii="Times New Roman" w:eastAsia="標楷體" w:hAnsi="Times New Roman"/>
        </w:rPr>
        <w:t>114</w:t>
      </w:r>
      <w:r w:rsidRPr="00AB622F">
        <w:rPr>
          <w:rFonts w:ascii="Times New Roman" w:eastAsia="標楷體" w:hAnsi="Times New Roman"/>
        </w:rPr>
        <w:t>學年度國教地方團整體團務計畫。</w:t>
      </w:r>
    </w:p>
    <w:p w:rsidR="00991247" w:rsidRPr="00AB622F" w:rsidRDefault="00000000">
      <w:pPr>
        <w:snapToGrid w:val="0"/>
        <w:spacing w:line="420" w:lineRule="exact"/>
        <w:ind w:left="461" w:hanging="461"/>
        <w:rPr>
          <w:rFonts w:ascii="Times New Roman" w:eastAsia="標楷體" w:hAnsi="Times New Roman"/>
        </w:rPr>
      </w:pPr>
      <w:r w:rsidRPr="00AB622F">
        <w:rPr>
          <w:rFonts w:ascii="Times New Roman" w:eastAsia="標楷體" w:hAnsi="Times New Roman"/>
        </w:rPr>
        <w:t>四、其他（依縣市需求自行增列）</w:t>
      </w: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3" w:name="_Toc192825718"/>
      <w:r w:rsidRPr="00AB622F">
        <w:rPr>
          <w:rFonts w:ascii="BiauKai" w:eastAsia="BiauKai" w:hAnsi="BiauKai"/>
          <w:b/>
          <w:szCs w:val="24"/>
        </w:rPr>
        <w:t>貳、分團組織架構及分工表</w:t>
      </w:r>
      <w:bookmarkEnd w:id="3"/>
    </w:p>
    <w:p w:rsidR="00991247" w:rsidRPr="00AB622F" w:rsidRDefault="00000000">
      <w:pPr>
        <w:autoSpaceDE w:val="0"/>
        <w:snapToGrid w:val="0"/>
        <w:spacing w:line="420" w:lineRule="exact"/>
        <w:ind w:left="566" w:hanging="566"/>
      </w:pPr>
      <w:r w:rsidRPr="00AB622F">
        <w:rPr>
          <w:rFonts w:ascii="Times New Roman" w:eastAsia="標楷體" w:hAnsi="Times New Roman"/>
        </w:rPr>
        <w:t xml:space="preserve">    </w:t>
      </w:r>
      <w:r w:rsidRPr="00AB622F">
        <w:rPr>
          <w:rFonts w:ascii="Times New Roman" w:eastAsia="標楷體" w:hAnsi="Times New Roman"/>
        </w:rPr>
        <w:t>【請列出分團</w:t>
      </w:r>
      <w:r w:rsidRPr="00AB622F">
        <w:rPr>
          <w:rFonts w:ascii="Times New Roman" w:eastAsia="標楷體" w:hAnsi="Times New Roman"/>
          <w:szCs w:val="24"/>
        </w:rPr>
        <w:t>組織架構及分工表，並請表列分團成員參與三階教學輔導人才培育課程、</w:t>
      </w:r>
      <w:r w:rsidRPr="00AB622F">
        <w:rPr>
          <w:rFonts w:ascii="Times New Roman" w:eastAsia="標楷體" w:hAnsi="Times New Roman"/>
        </w:rPr>
        <w:t>教師專業發展三類人才（含教學輔導教師）培訓認證情形</w:t>
      </w:r>
      <w:r w:rsidRPr="00AB622F">
        <w:rPr>
          <w:rFonts w:ascii="Times New Roman" w:eastAsia="標楷體" w:hAnsi="Times New Roman"/>
          <w:szCs w:val="24"/>
        </w:rPr>
        <w:t>、十二年國教種子講師培訓認證情形，建議以表格方式呈現，以下為參考範例，請依縣市實際情形</w:t>
      </w:r>
      <w:r w:rsidRPr="00AB622F">
        <w:rPr>
          <w:rFonts w:ascii="Times New Roman" w:eastAsia="標楷體" w:hAnsi="Times New Roman"/>
        </w:rPr>
        <w:t>增刪，建議可進一步統計數量、比例分析等。】</w:t>
      </w:r>
    </w:p>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t>一、輔導團組織架構：</w:t>
      </w:r>
    </w:p>
    <w:p w:rsidR="00991247" w:rsidRPr="00AB622F" w:rsidRDefault="00000000">
      <w:pPr>
        <w:snapToGrid w:val="0"/>
        <w:ind w:firstLine="960"/>
      </w:pPr>
      <w:r w:rsidRPr="00AB622F">
        <w:rPr>
          <w:rFonts w:ascii="BiauKai" w:eastAsia="BiauKai" w:hAnsi="BiauKai"/>
          <w:szCs w:val="24"/>
        </w:rPr>
        <w:t>本團設有領召一人為阿美族，副領召兩人，分別布農族一位，太魯閣族一位，各負責該族課程設計與教案之指導工作。</w:t>
      </w:r>
    </w:p>
    <w:p w:rsidR="00991247" w:rsidRPr="00AB622F" w:rsidRDefault="00991247">
      <w:pPr>
        <w:snapToGrid w:val="0"/>
        <w:rPr>
          <w:rFonts w:ascii="BiauKai" w:eastAsia="BiauKai" w:hAnsi="BiauKai"/>
          <w:szCs w:val="24"/>
        </w:rPr>
      </w:pPr>
    </w:p>
    <w:p w:rsidR="00991247" w:rsidRPr="00AB622F" w:rsidRDefault="00991247">
      <w:pPr>
        <w:snapToGrid w:val="0"/>
        <w:rPr>
          <w:rFonts w:ascii="BiauKai" w:eastAsia="BiauKai" w:hAnsi="BiauKai"/>
          <w:szCs w:val="24"/>
        </w:rPr>
      </w:pPr>
    </w:p>
    <w:p w:rsidR="00991247" w:rsidRPr="00AB622F" w:rsidRDefault="00000000">
      <w:pPr>
        <w:snapToGrid w:val="0"/>
      </w:pPr>
      <w:r w:rsidRPr="00AB622F">
        <w:rPr>
          <w:rFonts w:ascii="BiauKai" w:eastAsia="BiauKai" w:hAnsi="BiauKai"/>
          <w:noProof/>
          <w:szCs w:val="24"/>
        </w:rPr>
        <w:drawing>
          <wp:inline distT="0" distB="0" distL="0" distR="0">
            <wp:extent cx="6699250" cy="4252511"/>
            <wp:effectExtent l="0" t="0" r="0" b="2540"/>
            <wp:docPr id="1100843094"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04911" cy="4256104"/>
                    </a:xfrm>
                    <a:prstGeom prst="rect">
                      <a:avLst/>
                    </a:prstGeom>
                    <a:noFill/>
                    <a:ln>
                      <a:noFill/>
                      <a:prstDash/>
                    </a:ln>
                  </pic:spPr>
                </pic:pic>
              </a:graphicData>
            </a:graphic>
          </wp:inline>
        </w:drawing>
      </w:r>
    </w:p>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lastRenderedPageBreak/>
        <w:t>二、組織分工：</w:t>
      </w:r>
    </w:p>
    <w:p w:rsidR="00991247" w:rsidRPr="00AB622F" w:rsidRDefault="00000000">
      <w:pPr>
        <w:ind w:firstLine="120"/>
        <w:rPr>
          <w:rFonts w:ascii="BiauKai" w:eastAsia="BiauKai" w:hAnsi="BiauKai"/>
        </w:rPr>
      </w:pPr>
      <w:bookmarkStart w:id="4" w:name="_Toc324452810"/>
      <w:bookmarkStart w:id="5" w:name="_Toc339014305"/>
      <w:bookmarkStart w:id="6" w:name="_Toc32419836"/>
      <w:r w:rsidRPr="00AB622F">
        <w:rPr>
          <w:rFonts w:ascii="BiauKai" w:eastAsia="BiauKai" w:hAnsi="BiauKai"/>
        </w:rPr>
        <w:t>（一）組織發展</w:t>
      </w:r>
      <w:bookmarkEnd w:id="4"/>
      <w:bookmarkEnd w:id="5"/>
      <w:bookmarkEnd w:id="6"/>
      <w:r w:rsidRPr="00AB622F">
        <w:rPr>
          <w:rFonts w:ascii="BiauKai" w:eastAsia="BiauKai" w:hAnsi="BiauKai"/>
        </w:rPr>
        <w:tab/>
      </w:r>
    </w:p>
    <w:p w:rsidR="00991247" w:rsidRPr="00AB622F" w:rsidRDefault="00000000">
      <w:pPr>
        <w:tabs>
          <w:tab w:val="left" w:pos="2741"/>
        </w:tabs>
        <w:ind w:left="773"/>
        <w:rPr>
          <w:rFonts w:ascii="BiauKai" w:eastAsia="BiauKai" w:hAnsi="BiauKai"/>
        </w:rPr>
      </w:pPr>
      <w:r w:rsidRPr="00AB622F">
        <w:rPr>
          <w:rFonts w:ascii="BiauKai" w:eastAsia="BiauKai" w:hAnsi="BiauKai"/>
        </w:rPr>
        <w:t xml:space="preserve">    本縣國教地方團原住民族教育輔導團分團中，依照主要族群設有阿美族、布農族、太魯閣族、以及漢人等四個小組團隊，每個團隊均遴聘縣內該專長之積極、專業、有熱誠教師擔任輔導員，以協助本縣各校推動原住民族教育輔導團議題教育。國小組人力尚稱足夠，惟欠缺其他少數民族（撒奇萊雅、葛瑪蘭族）專長師資，期望能召募新血以協助團務推展。</w:t>
      </w:r>
    </w:p>
    <w:p w:rsidR="00991247" w:rsidRPr="00AB622F" w:rsidRDefault="00000000">
      <w:pPr>
        <w:autoSpaceDE w:val="0"/>
        <w:snapToGrid w:val="0"/>
        <w:spacing w:line="420" w:lineRule="exact"/>
        <w:ind w:left="566" w:hanging="566"/>
      </w:pPr>
      <w:r w:rsidRPr="00AB622F">
        <w:rPr>
          <w:rFonts w:ascii="BiauKai" w:eastAsia="BiauKai" w:hAnsi="BiauKai"/>
        </w:rPr>
        <w:t>（二）團員名單：</w:t>
      </w:r>
    </w:p>
    <w:tbl>
      <w:tblPr>
        <w:tblW w:w="10173" w:type="dxa"/>
        <w:jc w:val="center"/>
        <w:tblLayout w:type="fixed"/>
        <w:tblCellMar>
          <w:left w:w="10" w:type="dxa"/>
          <w:right w:w="10" w:type="dxa"/>
        </w:tblCellMar>
        <w:tblLook w:val="0000" w:firstRow="0" w:lastRow="0" w:firstColumn="0" w:lastColumn="0" w:noHBand="0" w:noVBand="0"/>
      </w:tblPr>
      <w:tblGrid>
        <w:gridCol w:w="568"/>
        <w:gridCol w:w="1536"/>
        <w:gridCol w:w="1566"/>
        <w:gridCol w:w="426"/>
        <w:gridCol w:w="2126"/>
        <w:gridCol w:w="1693"/>
        <w:gridCol w:w="717"/>
        <w:gridCol w:w="959"/>
        <w:gridCol w:w="582"/>
      </w:tblGrid>
      <w:tr w:rsidR="00AB622F" w:rsidRPr="00AB622F">
        <w:trPr>
          <w:tblHeader/>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pPr>
            <w:bookmarkStart w:id="7" w:name="_Hlk161220975"/>
            <w:r w:rsidRPr="00AB622F">
              <w:rPr>
                <w:rFonts w:ascii="Times" w:eastAsia="標楷體" w:hAnsi="Times" w:cs="Times"/>
                <w:sz w:val="22"/>
              </w:rPr>
              <w:t>編號</w:t>
            </w:r>
          </w:p>
        </w:tc>
        <w:tc>
          <w:tcPr>
            <w:tcW w:w="153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sz w:val="22"/>
              </w:rPr>
              <w:t>姓名</w:t>
            </w:r>
          </w:p>
        </w:tc>
        <w:tc>
          <w:tcPr>
            <w:tcW w:w="156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ind w:right="-55"/>
              <w:jc w:val="center"/>
            </w:pPr>
            <w:r w:rsidRPr="00AB622F">
              <w:rPr>
                <w:rFonts w:ascii="Times" w:eastAsia="標楷體" w:hAnsi="Times" w:cs="Times"/>
                <w:sz w:val="22"/>
              </w:rPr>
              <w:t>職務</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2"/>
              </w:rPr>
              <w:t>服務階段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sz w:val="22"/>
              </w:rPr>
              <w:t>輔導團三階課程</w:t>
            </w:r>
          </w:p>
          <w:p w:rsidR="00991247" w:rsidRPr="00AB622F" w:rsidRDefault="00000000" w:rsidP="005D2CED">
            <w:pPr>
              <w:autoSpaceDE w:val="0"/>
              <w:spacing w:line="340" w:lineRule="exact"/>
              <w:jc w:val="center"/>
            </w:pPr>
            <w:r w:rsidRPr="00AB622F">
              <w:rPr>
                <w:rFonts w:ascii="Times" w:eastAsia="標楷體" w:hAnsi="Times" w:cs="Times"/>
                <w:sz w:val="22"/>
              </w:rPr>
              <w:t>認證情形</w:t>
            </w:r>
          </w:p>
          <w:p w:rsidR="00991247" w:rsidRPr="00AB622F" w:rsidRDefault="00000000" w:rsidP="005D2CED">
            <w:pPr>
              <w:autoSpaceDE w:val="0"/>
              <w:spacing w:line="340" w:lineRule="exact"/>
              <w:jc w:val="center"/>
            </w:pPr>
            <w:r w:rsidRPr="00AB622F">
              <w:rPr>
                <w:rFonts w:ascii="Times" w:eastAsia="標楷體" w:hAnsi="Times" w:cs="Times"/>
                <w:sz w:val="22"/>
              </w:rPr>
              <w:t>（階段</w:t>
            </w:r>
            <w:r w:rsidRPr="00AB622F">
              <w:rPr>
                <w:rFonts w:ascii="Times" w:eastAsia="標楷體" w:hAnsi="Times" w:cs="Times"/>
                <w:sz w:val="22"/>
              </w:rPr>
              <w:t>/</w:t>
            </w:r>
            <w:r w:rsidRPr="00AB622F">
              <w:rPr>
                <w:rFonts w:ascii="Times" w:eastAsia="標楷體" w:hAnsi="Times" w:cs="Times"/>
                <w:sz w:val="22"/>
              </w:rPr>
              <w:t>年度）</w:t>
            </w:r>
          </w:p>
        </w:tc>
        <w:tc>
          <w:tcPr>
            <w:tcW w:w="169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sz w:val="22"/>
              </w:rPr>
              <w:t>專業人才培訓</w:t>
            </w:r>
          </w:p>
          <w:p w:rsidR="00991247" w:rsidRPr="00AB622F" w:rsidRDefault="00000000" w:rsidP="005D2CED">
            <w:pPr>
              <w:autoSpaceDE w:val="0"/>
              <w:spacing w:line="340" w:lineRule="exact"/>
              <w:jc w:val="center"/>
            </w:pPr>
            <w:r w:rsidRPr="00AB622F">
              <w:rPr>
                <w:rFonts w:ascii="Times" w:eastAsia="標楷體" w:hAnsi="Times" w:cs="Times"/>
                <w:sz w:val="22"/>
              </w:rPr>
              <w:t>認證情形</w:t>
            </w:r>
          </w:p>
          <w:p w:rsidR="00991247" w:rsidRPr="00AB622F" w:rsidRDefault="00000000" w:rsidP="005D2CED">
            <w:pPr>
              <w:autoSpaceDE w:val="0"/>
              <w:spacing w:line="340" w:lineRule="exact"/>
              <w:jc w:val="center"/>
            </w:pPr>
            <w:r w:rsidRPr="00AB622F">
              <w:rPr>
                <w:rFonts w:ascii="Times" w:eastAsia="標楷體" w:hAnsi="Times" w:cs="Times"/>
                <w:sz w:val="22"/>
              </w:rPr>
              <w:t>（階段</w:t>
            </w:r>
            <w:r w:rsidRPr="00AB622F">
              <w:rPr>
                <w:rFonts w:ascii="Times" w:eastAsia="標楷體" w:hAnsi="Times" w:cs="Times"/>
                <w:sz w:val="22"/>
              </w:rPr>
              <w:t>/</w:t>
            </w:r>
            <w:r w:rsidRPr="00AB622F">
              <w:rPr>
                <w:rFonts w:ascii="Times" w:eastAsia="標楷體" w:hAnsi="Times" w:cs="Times"/>
                <w:sz w:val="22"/>
              </w:rPr>
              <w:t>年度）</w:t>
            </w:r>
          </w:p>
        </w:tc>
        <w:tc>
          <w:tcPr>
            <w:tcW w:w="2258"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sz w:val="22"/>
              </w:rPr>
              <w:t>十二年國教種子講師培訓認證情形</w:t>
            </w:r>
          </w:p>
        </w:tc>
      </w:tr>
      <w:tr w:rsidR="00AB622F" w:rsidRPr="00AB622F">
        <w:trPr>
          <w:tblHeader/>
          <w:jc w:val="center"/>
        </w:trPr>
        <w:tc>
          <w:tcPr>
            <w:tcW w:w="568"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153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156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42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169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71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spacing w:line="340" w:lineRule="exact"/>
              <w:rPr>
                <w:rFonts w:ascii="標楷體" w:eastAsia="標楷體" w:hAnsi="標楷體"/>
                <w:sz w:val="18"/>
                <w:szCs w:val="18"/>
              </w:rPr>
            </w:pPr>
            <w:r w:rsidRPr="00AB622F">
              <w:rPr>
                <w:rFonts w:ascii="標楷體" w:eastAsia="標楷體" w:hAnsi="標楷體"/>
                <w:sz w:val="18"/>
                <w:szCs w:val="18"/>
              </w:rPr>
              <w:t>總綱</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spacing w:line="340" w:lineRule="exact"/>
              <w:rPr>
                <w:rFonts w:ascii="標楷體" w:eastAsia="標楷體" w:hAnsi="標楷體"/>
                <w:sz w:val="18"/>
                <w:szCs w:val="18"/>
              </w:rPr>
            </w:pPr>
            <w:r w:rsidRPr="00AB622F">
              <w:rPr>
                <w:rFonts w:ascii="標楷體" w:eastAsia="標楷體" w:hAnsi="標楷體"/>
                <w:sz w:val="18"/>
                <w:szCs w:val="18"/>
              </w:rPr>
              <w:t>主題進階</w:t>
            </w:r>
          </w:p>
        </w:tc>
        <w:tc>
          <w:tcPr>
            <w:tcW w:w="58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rsidP="005D2CED">
            <w:pPr>
              <w:spacing w:line="340" w:lineRule="exact"/>
              <w:rPr>
                <w:rFonts w:ascii="標楷體" w:eastAsia="標楷體" w:hAnsi="標楷體"/>
                <w:sz w:val="18"/>
                <w:szCs w:val="18"/>
              </w:rPr>
            </w:pPr>
            <w:r w:rsidRPr="00AB622F">
              <w:rPr>
                <w:rFonts w:ascii="標楷體" w:eastAsia="標楷體" w:hAnsi="標楷體"/>
                <w:sz w:val="18"/>
                <w:szCs w:val="18"/>
              </w:rPr>
              <w:t>領綱</w:t>
            </w:r>
          </w:p>
        </w:tc>
      </w:tr>
      <w:tr w:rsidR="00AB622F" w:rsidRPr="00AB622F">
        <w:trPr>
          <w:trHeight w:val="416"/>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pPr>
            <w:r w:rsidRPr="00AB622F">
              <w:rPr>
                <w:rFonts w:ascii="Times" w:eastAsia="標楷體" w:hAnsi="Times" w:cs="Times"/>
              </w:rPr>
              <w:t>1</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呂俊宏</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召集人</w:t>
            </w:r>
          </w:p>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水璉國小校長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領導人</w:t>
            </w:r>
            <w:r w:rsidRPr="00AB622F">
              <w:rPr>
                <w:rFonts w:ascii="Times" w:eastAsia="標楷體" w:hAnsi="Times" w:cs="Times"/>
                <w:sz w:val="20"/>
                <w:szCs w:val="20"/>
              </w:rPr>
              <w:t>(105)</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sz w:val="22"/>
              </w:rPr>
            </w:pPr>
            <w:r w:rsidRPr="00AB622F">
              <w:rPr>
                <w:rFonts w:ascii="Times" w:eastAsia="標楷體" w:hAnsi="Times" w:cs="Times"/>
                <w:sz w:val="22"/>
              </w:rPr>
              <w:t>V</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r>
      <w:tr w:rsidR="00AB622F" w:rsidRPr="00AB622F">
        <w:trPr>
          <w:trHeight w:val="28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rPr>
                <w:rFonts w:ascii="Times" w:eastAsia="標楷體" w:hAnsi="Times" w:cs="Times"/>
              </w:rPr>
            </w:pPr>
            <w:r w:rsidRPr="00AB622F">
              <w:rPr>
                <w:rFonts w:ascii="Times" w:eastAsia="標楷體" w:hAnsi="Times" w:cs="Times"/>
              </w:rPr>
              <w:t>2</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pPr>
            <w:r w:rsidRPr="00AB622F">
              <w:rPr>
                <w:rFonts w:ascii="標楷體" w:eastAsia="標楷體" w:hAnsi="標楷體" w:cs="標楷體"/>
                <w:sz w:val="20"/>
                <w:szCs w:val="20"/>
              </w:rPr>
              <w:t>余貞玉</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副召集人</w:t>
            </w:r>
          </w:p>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太平國小校長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輔導員(領導/109)</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r>
      <w:tr w:rsidR="00AB622F" w:rsidRPr="00AB622F">
        <w:trPr>
          <w:trHeight w:val="460"/>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rPr>
                <w:rFonts w:ascii="Times" w:eastAsia="標楷體" w:hAnsi="Times" w:cs="Times"/>
              </w:rPr>
            </w:pPr>
            <w:r w:rsidRPr="00AB622F">
              <w:rPr>
                <w:rFonts w:ascii="Times" w:eastAsia="標楷體" w:hAnsi="Times" w:cs="Times"/>
              </w:rPr>
              <w:t>3</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標楷體" w:eastAsia="標楷體" w:hAnsi="標楷體" w:cs="標楷體"/>
                <w:sz w:val="20"/>
                <w:szCs w:val="20"/>
              </w:rPr>
              <w:t>魯木‧伊木伊</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副召集人</w:t>
            </w:r>
          </w:p>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鶴岡國小校長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標楷體" w:eastAsia="標楷體" w:hAnsi="標楷體" w:cs="標楷體"/>
                <w:sz w:val="20"/>
                <w:szCs w:val="20"/>
              </w:rPr>
              <w:t>輔導員(初階/109)</w:t>
            </w:r>
          </w:p>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輔導員(進階/110)</w:t>
            </w:r>
          </w:p>
          <w:p w:rsidR="00991247" w:rsidRPr="00AB622F" w:rsidRDefault="00000000" w:rsidP="005D2CED">
            <w:pPr>
              <w:autoSpaceDE w:val="0"/>
              <w:spacing w:line="340" w:lineRule="exact"/>
              <w:jc w:val="center"/>
            </w:pPr>
            <w:r w:rsidRPr="00AB622F">
              <w:rPr>
                <w:rFonts w:ascii="標楷體" w:eastAsia="標楷體" w:hAnsi="標楷體" w:cs="Times"/>
                <w:sz w:val="20"/>
                <w:szCs w:val="20"/>
              </w:rPr>
              <w:t>輔導員(領導/113)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r>
      <w:tr w:rsidR="00AB622F" w:rsidRPr="00AB622F">
        <w:trPr>
          <w:trHeight w:val="39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54" w:right="-118"/>
              <w:jc w:val="center"/>
              <w:rPr>
                <w:rFonts w:ascii="Times" w:eastAsia="標楷體" w:hAnsi="Times" w:cs="Times"/>
              </w:rPr>
            </w:pPr>
            <w:r w:rsidRPr="00AB622F">
              <w:rPr>
                <w:rFonts w:ascii="Times" w:eastAsia="標楷體" w:hAnsi="Times" w:cs="Times"/>
              </w:rPr>
              <w:t>4</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標楷體" w:eastAsia="標楷體" w:hAnsi="標楷體" w:cs="標楷體"/>
                <w:sz w:val="20"/>
                <w:szCs w:val="20"/>
              </w:rPr>
              <w:t>芙代‧谷木‧母那烈</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輔導員</w:t>
            </w:r>
          </w:p>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瑞北國小校長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輔導員(初階/112)</w:t>
            </w:r>
          </w:p>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輔導員(進階/113)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r>
      <w:tr w:rsidR="00AB622F" w:rsidRPr="00AB622F">
        <w:trPr>
          <w:trHeight w:val="522"/>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5</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pPr>
            <w:r w:rsidRPr="00AB622F">
              <w:rPr>
                <w:rFonts w:ascii="標楷體" w:eastAsia="標楷體" w:hAnsi="標楷體" w:cs="標楷體"/>
                <w:sz w:val="20"/>
                <w:szCs w:val="20"/>
              </w:rPr>
              <w:t>劉仁傑</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輔導員</w:t>
            </w:r>
          </w:p>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大興國小校長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無</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r>
      <w:tr w:rsidR="00AB622F" w:rsidRPr="00AB622F">
        <w:trPr>
          <w:trHeight w:val="323"/>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6</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杜英傑</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24" w:right="-108"/>
              <w:jc w:val="center"/>
            </w:pPr>
            <w:r w:rsidRPr="00AB622F">
              <w:rPr>
                <w:rFonts w:ascii="標楷體" w:eastAsia="標楷體" w:hAnsi="標楷體" w:cs="標楷體"/>
                <w:sz w:val="20"/>
                <w:szCs w:val="20"/>
              </w:rPr>
              <w:t>輔導員</w:t>
            </w:r>
          </w:p>
          <w:p w:rsidR="00991247" w:rsidRPr="00AB622F" w:rsidRDefault="00000000" w:rsidP="005D2CED">
            <w:pPr>
              <w:autoSpaceDE w:val="0"/>
              <w:spacing w:line="340" w:lineRule="exact"/>
              <w:ind w:left="-24" w:right="-108"/>
              <w:jc w:val="center"/>
              <w:rPr>
                <w:rFonts w:ascii="標楷體" w:eastAsia="標楷體" w:hAnsi="標楷體" w:cs="標楷體"/>
                <w:sz w:val="20"/>
                <w:szCs w:val="20"/>
              </w:rPr>
            </w:pPr>
            <w:r w:rsidRPr="00AB622F">
              <w:rPr>
                <w:rFonts w:ascii="標楷體" w:eastAsia="標楷體" w:hAnsi="標楷體" w:cs="標楷體"/>
                <w:sz w:val="20"/>
                <w:szCs w:val="20"/>
              </w:rPr>
              <w:t>奇美國小校長</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Times" w:eastAsia="標楷體" w:hAnsi="Times" w:cs="Times"/>
                <w:sz w:val="20"/>
                <w:szCs w:val="20"/>
              </w:rP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輔導員(初階/107)</w:t>
            </w:r>
          </w:p>
          <w:p w:rsidR="00991247" w:rsidRPr="00AB622F" w:rsidRDefault="00000000" w:rsidP="005D2CED">
            <w:pPr>
              <w:autoSpaceDE w:val="0"/>
              <w:spacing w:line="340" w:lineRule="exact"/>
              <w:jc w:val="center"/>
            </w:pPr>
            <w:r w:rsidRPr="00AB622F">
              <w:rPr>
                <w:rFonts w:ascii="標楷體" w:eastAsia="標楷體" w:hAnsi="標楷體" w:cs="Times"/>
                <w:sz w:val="20"/>
                <w:szCs w:val="20"/>
              </w:rPr>
              <w:t>輔導員</w:t>
            </w:r>
            <w:r w:rsidRPr="00AB622F">
              <w:rPr>
                <w:rFonts w:ascii="標楷體" w:eastAsia="標楷體" w:hAnsi="標楷體" w:cs="標楷體"/>
                <w:sz w:val="20"/>
                <w:szCs w:val="20"/>
              </w:rPr>
              <w:t>(</w:t>
            </w:r>
            <w:r w:rsidRPr="00AB622F">
              <w:rPr>
                <w:rFonts w:ascii="標楷體" w:eastAsia="標楷體" w:hAnsi="標楷體" w:cs="Times"/>
                <w:sz w:val="20"/>
                <w:szCs w:val="20"/>
              </w:rPr>
              <w:t>領導/113</w:t>
            </w:r>
            <w:r w:rsidRPr="00AB622F">
              <w:rPr>
                <w:rFonts w:ascii="標楷體" w:eastAsia="標楷體" w:hAnsi="標楷體" w:cs="標楷體"/>
                <w:sz w:val="20"/>
                <w:szCs w:val="20"/>
              </w:rPr>
              <w:t>)</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rPr>
            </w:pPr>
          </w:p>
        </w:tc>
      </w:tr>
      <w:tr w:rsidR="00AB622F" w:rsidRPr="00AB622F">
        <w:trPr>
          <w:trHeight w:val="474"/>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7</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余存仙</w:t>
            </w:r>
          </w:p>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(慕佤-Mua)</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太平國小教師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初階(113)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2"/>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pPr>
          </w:p>
        </w:tc>
      </w:tr>
      <w:tr w:rsidR="00AB622F" w:rsidRPr="00AB622F">
        <w:trPr>
          <w:trHeight w:val="323"/>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rPr>
            </w:pPr>
            <w:r w:rsidRPr="00AB622F">
              <w:rPr>
                <w:rFonts w:ascii="Times" w:eastAsia="標楷體" w:hAnsi="Times" w:cs="Times"/>
              </w:rPr>
              <w:t>8</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BiauKai" w:eastAsia="BiauKai" w:hAnsi="BiauKai" w:cs="Apple Color Emoji"/>
                <w:szCs w:val="24"/>
              </w:rPr>
              <w:t>方亞馨</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both"/>
            </w:pPr>
            <w:r w:rsidRPr="00AB622F">
              <w:rPr>
                <w:rFonts w:ascii="BiauKai" w:eastAsia="BiauKai" w:hAnsi="BiauKai"/>
                <w:sz w:val="20"/>
                <w:szCs w:val="20"/>
              </w:rPr>
              <w:t>三棧國小主任</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rPr>
                <w:rFonts w:ascii="標楷體" w:eastAsia="標楷體" w:hAnsi="標楷體" w:cs="標楷體"/>
                <w:sz w:val="20"/>
                <w:szCs w:val="20"/>
              </w:rPr>
            </w:pPr>
            <w:r w:rsidRPr="00AB622F">
              <w:rPr>
                <w:rFonts w:ascii="標楷體" w:eastAsia="標楷體" w:hAnsi="標楷體" w:cs="標楷體"/>
                <w:sz w:val="20"/>
                <w:szCs w:val="20"/>
              </w:rPr>
              <w:t>進階(103)、初階(113)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41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rPr>
            </w:pPr>
            <w:r w:rsidRPr="00AB622F">
              <w:rPr>
                <w:rFonts w:ascii="Times" w:eastAsia="標楷體" w:hAnsi="Times" w:cs="Times"/>
              </w:rPr>
              <w:t>9</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余淑貞</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center"/>
            </w:pPr>
            <w:r w:rsidRPr="00AB622F">
              <w:rPr>
                <w:rFonts w:ascii="BiauKai" w:eastAsia="BiauKai" w:hAnsi="BiauKai"/>
                <w:spacing w:val="-10"/>
                <w:sz w:val="20"/>
                <w:szCs w:val="20"/>
              </w:rPr>
              <w:t>崙山國小主任</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無</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32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10</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伍怡甄</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both"/>
            </w:pPr>
            <w:r w:rsidRPr="00AB622F">
              <w:rPr>
                <w:rFonts w:ascii="BiauKai" w:eastAsia="BiauKai" w:hAnsi="BiauKai"/>
                <w:sz w:val="20"/>
                <w:szCs w:val="20"/>
              </w:rPr>
              <w:t>銅門國小教師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初階(113)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558"/>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rPr>
                <w:rFonts w:ascii="Times" w:eastAsia="標楷體" w:hAnsi="Times" w:cs="Times"/>
              </w:rPr>
              <w:t>11</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胡浩偉</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center"/>
            </w:pPr>
            <w:r w:rsidRPr="00AB622F">
              <w:rPr>
                <w:rFonts w:ascii="BiauKai" w:eastAsia="BiauKai" w:hAnsi="BiauKai"/>
                <w:spacing w:val="-10"/>
                <w:sz w:val="20"/>
                <w:szCs w:val="20"/>
              </w:rPr>
              <w:t>馬遠國小主任</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無</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323"/>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pPr>
            <w:r w:rsidRPr="00AB622F">
              <w:t>12</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孫志強</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both"/>
            </w:pPr>
            <w:r w:rsidRPr="00AB622F">
              <w:rPr>
                <w:rFonts w:ascii="Apple Color Emoji" w:eastAsia="BiauKai" w:hAnsi="Apple Color Emoji" w:cs="Apple Color Emoji"/>
                <w:sz w:val="20"/>
                <w:szCs w:val="20"/>
              </w:rPr>
              <w:t>嘉里</w:t>
            </w:r>
            <w:r w:rsidRPr="00AB622F">
              <w:rPr>
                <w:rFonts w:ascii="BiauKai" w:eastAsia="BiauKai" w:hAnsi="BiauKai"/>
                <w:sz w:val="20"/>
                <w:szCs w:val="20"/>
              </w:rPr>
              <w:t>國小教師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初階</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61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rPr>
            </w:pPr>
            <w:r w:rsidRPr="00AB622F">
              <w:rPr>
                <w:rFonts w:ascii="Times" w:eastAsia="標楷體" w:hAnsi="Times" w:cs="Times"/>
              </w:rPr>
              <w:t>13</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吳景雲</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center"/>
            </w:pPr>
            <w:r w:rsidRPr="00AB622F">
              <w:rPr>
                <w:rFonts w:ascii="BiauKai" w:eastAsia="BiauKai" w:hAnsi="BiauKai"/>
                <w:spacing w:val="-10"/>
                <w:sz w:val="20"/>
                <w:szCs w:val="20"/>
              </w:rPr>
              <w:t>化仁國小教師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初階(113)</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tr w:rsidR="00AB622F" w:rsidRPr="00AB622F">
        <w:trPr>
          <w:trHeight w:val="615"/>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Times" w:eastAsia="標楷體" w:hAnsi="Times" w:cs="Times"/>
              </w:rPr>
            </w:pPr>
            <w:r w:rsidRPr="00AB622F">
              <w:rPr>
                <w:rFonts w:ascii="Times" w:eastAsia="標楷體" w:hAnsi="Times" w:cs="Times"/>
              </w:rPr>
              <w:t>14</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BiauKai" w:eastAsia="BiauKai" w:hAnsi="BiauKai"/>
                <w:szCs w:val="24"/>
              </w:rPr>
            </w:pPr>
            <w:r w:rsidRPr="00AB622F">
              <w:rPr>
                <w:rFonts w:ascii="BiauKai" w:eastAsia="BiauKai" w:hAnsi="BiauKai"/>
                <w:szCs w:val="24"/>
              </w:rPr>
              <w:t>蔡明潔</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spacing w:line="340" w:lineRule="exact"/>
              <w:jc w:val="center"/>
              <w:rPr>
                <w:rFonts w:ascii="BiauKai" w:eastAsia="BiauKai" w:hAnsi="BiauKai"/>
                <w:sz w:val="20"/>
                <w:szCs w:val="20"/>
              </w:rPr>
            </w:pPr>
            <w:r w:rsidRPr="00AB622F">
              <w:rPr>
                <w:rFonts w:ascii="BiauKai" w:eastAsia="BiauKai" w:hAnsi="BiauKai"/>
                <w:sz w:val="20"/>
                <w:szCs w:val="20"/>
              </w:rPr>
              <w:t>輔導員</w:t>
            </w:r>
          </w:p>
          <w:p w:rsidR="00991247" w:rsidRPr="00AB622F" w:rsidRDefault="00000000" w:rsidP="005D2CED">
            <w:pPr>
              <w:autoSpaceDE w:val="0"/>
              <w:spacing w:line="340" w:lineRule="exact"/>
              <w:jc w:val="both"/>
            </w:pPr>
            <w:r w:rsidRPr="00AB622F">
              <w:rPr>
                <w:rFonts w:ascii="BiauKai" w:eastAsia="BiauKai" w:hAnsi="BiauKai"/>
                <w:sz w:val="20"/>
                <w:szCs w:val="20"/>
              </w:rPr>
              <w:t>國風國中教師</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ind w:left="-118" w:right="-115"/>
              <w:jc w:val="center"/>
            </w:pPr>
            <w:r w:rsidRPr="00AB622F">
              <w:rPr>
                <w:rFonts w:ascii="Times" w:eastAsia="標楷體" w:hAnsi="Times" w:cs="Times"/>
                <w:sz w:val="20"/>
                <w:szCs w:val="20"/>
              </w:rPr>
              <w:t>國小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5D2CED">
            <w:pPr>
              <w:autoSpaceDE w:val="0"/>
              <w:spacing w:line="340" w:lineRule="exact"/>
              <w:jc w:val="center"/>
              <w:rPr>
                <w:rFonts w:ascii="標楷體" w:eastAsia="標楷體" w:hAnsi="標楷體" w:cs="標楷體"/>
                <w:sz w:val="20"/>
                <w:szCs w:val="20"/>
              </w:rPr>
            </w:pPr>
            <w:r w:rsidRPr="00AB622F">
              <w:rPr>
                <w:rFonts w:ascii="標楷體" w:eastAsia="標楷體" w:hAnsi="標楷體" w:cs="標楷體"/>
                <w:sz w:val="20"/>
                <w:szCs w:val="20"/>
              </w:rPr>
              <w:t>初階(110)</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Times" w:eastAsia="標楷體" w:hAnsi="Times" w:cs="Times"/>
                <w:sz w:val="20"/>
                <w:szCs w:val="20"/>
                <w:lang w:eastAsia="zh-HK"/>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5D2CED">
            <w:pPr>
              <w:autoSpaceDE w:val="0"/>
              <w:spacing w:line="340" w:lineRule="exact"/>
              <w:jc w:val="center"/>
              <w:rPr>
                <w:rFonts w:ascii="Wingdings 2" w:eastAsia="Wingdings 2" w:hAnsi="Wingdings 2" w:cs="Wingdings 2"/>
                <w:sz w:val="20"/>
                <w:szCs w:val="20"/>
              </w:rPr>
            </w:pPr>
          </w:p>
        </w:tc>
      </w:tr>
      <w:bookmarkEnd w:id="7"/>
    </w:tbl>
    <w:p w:rsidR="00991247" w:rsidRPr="00AB622F" w:rsidRDefault="00991247">
      <w:pPr>
        <w:autoSpaceDE w:val="0"/>
        <w:snapToGrid w:val="0"/>
        <w:spacing w:line="420" w:lineRule="exact"/>
        <w:ind w:left="566" w:hanging="566"/>
      </w:pP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8" w:name="_Toc192825719"/>
      <w:r w:rsidRPr="00AB622F">
        <w:rPr>
          <w:rFonts w:ascii="BiauKai" w:eastAsia="BiauKai" w:hAnsi="BiauKai"/>
          <w:b/>
          <w:szCs w:val="24"/>
        </w:rPr>
        <w:lastRenderedPageBreak/>
        <w:t>參、現況分析與需求評估</w:t>
      </w:r>
      <w:bookmarkEnd w:id="8"/>
    </w:p>
    <w:p w:rsidR="00991247" w:rsidRPr="00AB622F" w:rsidRDefault="00000000">
      <w:pPr>
        <w:spacing w:line="420" w:lineRule="exact"/>
        <w:ind w:left="566" w:hanging="566"/>
        <w:jc w:val="both"/>
        <w:rPr>
          <w:rFonts w:ascii="Times New Roman" w:eastAsia="標楷體" w:hAnsi="Times New Roman"/>
        </w:rPr>
      </w:pPr>
      <w:r w:rsidRPr="00AB622F">
        <w:rPr>
          <w:rFonts w:ascii="Times New Roman" w:eastAsia="標楷體" w:hAnsi="Times New Roman"/>
        </w:rPr>
        <w:t xml:space="preserve">    </w:t>
      </w:r>
      <w:r w:rsidRPr="00AB622F">
        <w:rPr>
          <w:rFonts w:ascii="Times New Roman" w:eastAsia="標楷體" w:hAnsi="Times New Roman"/>
        </w:rPr>
        <w:t>【應針對分團推動課程與教學事項，包括課程教學輔導實施之背景簡述、輔導實施之延續與未來發展、中央課程與教學政策及輔導重點、地方教育發展重點、地方輔導運作現況、學校教師專業與學生學習的需求、前一學年度計畫審查之中長程構思及規劃建議等等，進行優劣勢分析評估，並進行前一學年度計畫推動各項輔導工作的成效檢核與省思，逐項或列表說明，據以研提年度推動的需求項目，俾利擬訂核心策略及重點推動方案，以發展新學年度分團計畫。】</w:t>
      </w:r>
    </w:p>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t>一、SWOTS分析：</w:t>
      </w:r>
    </w:p>
    <w:tbl>
      <w:tblPr>
        <w:tblW w:w="5000" w:type="pct"/>
        <w:tblCellMar>
          <w:left w:w="10" w:type="dxa"/>
          <w:right w:w="10" w:type="dxa"/>
        </w:tblCellMar>
        <w:tblLook w:val="0000" w:firstRow="0" w:lastRow="0" w:firstColumn="0" w:lastColumn="0" w:noHBand="0" w:noVBand="0"/>
      </w:tblPr>
      <w:tblGrid>
        <w:gridCol w:w="1258"/>
        <w:gridCol w:w="426"/>
        <w:gridCol w:w="1337"/>
        <w:gridCol w:w="427"/>
        <w:gridCol w:w="1302"/>
        <w:gridCol w:w="456"/>
        <w:gridCol w:w="1360"/>
        <w:gridCol w:w="462"/>
        <w:gridCol w:w="1093"/>
        <w:gridCol w:w="456"/>
        <w:gridCol w:w="1165"/>
      </w:tblGrid>
      <w:tr w:rsidR="00AB622F" w:rsidRPr="00AB622F">
        <w:trPr>
          <w:trHeight w:val="673"/>
          <w:tblHeader/>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因素</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優勢</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Strengths</w:t>
            </w:r>
          </w:p>
        </w:tc>
        <w:tc>
          <w:tcPr>
            <w:tcW w:w="172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劣勢</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Weaknesses</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機會點</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Opportunities</w:t>
            </w: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威脅點</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Threats</w:t>
            </w:r>
          </w:p>
        </w:tc>
        <w:tc>
          <w:tcPr>
            <w:tcW w:w="162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策略</w:t>
            </w:r>
          </w:p>
          <w:p w:rsidR="00991247" w:rsidRPr="00AB622F" w:rsidRDefault="00000000" w:rsidP="00BA7831">
            <w:pPr>
              <w:spacing w:line="320" w:lineRule="exact"/>
              <w:jc w:val="center"/>
              <w:rPr>
                <w:rFonts w:ascii="BiauKai" w:eastAsia="BiauKai" w:hAnsi="BiauKai"/>
              </w:rPr>
            </w:pPr>
            <w:r w:rsidRPr="00AB622F">
              <w:rPr>
                <w:rFonts w:ascii="BiauKai" w:eastAsia="BiauKai" w:hAnsi="BiauKai"/>
              </w:rPr>
              <w:t>Strategy</w:t>
            </w:r>
          </w:p>
        </w:tc>
      </w:tr>
      <w:tr w:rsidR="00AB622F" w:rsidRPr="00AB622F">
        <w:trPr>
          <w:trHeight w:val="1767"/>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地理環境</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花蓮縣位處台灣東部，大山大海自然景觀渾然天成，原住民族教育輔導團分團資源豐富</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中央山脈阻隔，花蓮地形狹長，交通建設和就業機會不足，少子化威脅，教師員額控管，正式老師少。</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自然景觀及原住民族教育輔導團分團資源令本縣擁有豐富教學相關素材。</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因交通不便，師資流動性大，資訊取得較困難。</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原住民族教育輔導團分團深耕活動推動多年發展慢學校本位領域的素養。</w:t>
            </w:r>
          </w:p>
        </w:tc>
      </w:tr>
      <w:tr w:rsidR="00AB622F" w:rsidRPr="00AB622F">
        <w:trPr>
          <w:trHeight w:val="3396"/>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學校規模</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六班規模近七成。</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偏遠地區學校占全縣六成之多，無法聘任原住民教育議題專長師資，人力資源不足。</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100以下人數學校亦占全縣6成，落實小校聯盟、小班教學精神。</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恐有裁校、併校之虞落實小班教學及強調學生自我比較自我成長。</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(1)積極參與學校本位教學專長浸潤原民養分。</w:t>
            </w:r>
          </w:p>
          <w:p w:rsidR="00991247" w:rsidRPr="00AB622F" w:rsidRDefault="00000000" w:rsidP="00BA7831">
            <w:pPr>
              <w:spacing w:line="320" w:lineRule="exact"/>
              <w:rPr>
                <w:rFonts w:ascii="BiauKai" w:eastAsia="BiauKai" w:hAnsi="BiauKai"/>
              </w:rPr>
            </w:pPr>
            <w:r w:rsidRPr="00AB622F">
              <w:rPr>
                <w:rFonts w:ascii="BiauKai" w:eastAsia="BiauKai" w:hAnsi="BiauKai"/>
              </w:rPr>
              <w:t>(2)採三族共學分別到校的策略聯盟方式活化教學。</w:t>
            </w:r>
          </w:p>
        </w:tc>
      </w:tr>
      <w:tr w:rsidR="00AB622F" w:rsidRPr="00AB622F">
        <w:trPr>
          <w:trHeight w:val="1986"/>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bCs/>
              </w:rPr>
            </w:pPr>
            <w:r w:rsidRPr="00AB622F">
              <w:rPr>
                <w:rFonts w:ascii="BiauKai" w:eastAsia="BiauKai" w:hAnsi="BiauKai"/>
                <w:bCs/>
              </w:rPr>
              <w:t>輔導團組織</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(1)依縣內國民教育輔導團設置及作業要點，國小組織完備，教育處重視領域教學。</w:t>
            </w:r>
          </w:p>
          <w:p w:rsidR="00991247" w:rsidRPr="00AB622F" w:rsidRDefault="00000000" w:rsidP="00BA7831">
            <w:pPr>
              <w:spacing w:line="320" w:lineRule="exact"/>
              <w:rPr>
                <w:rFonts w:ascii="BiauKai" w:eastAsia="BiauKai" w:hAnsi="BiauKai"/>
              </w:rPr>
            </w:pPr>
            <w:r w:rsidRPr="00AB622F">
              <w:rPr>
                <w:rFonts w:ascii="BiauKai" w:eastAsia="BiauKai" w:hAnsi="BiauKai"/>
              </w:rPr>
              <w:t>(2)每學期三族固定辦理專業對話機</w:t>
            </w:r>
            <w:r w:rsidRPr="00AB622F">
              <w:rPr>
                <w:rFonts w:ascii="BiauKai" w:eastAsia="BiauKai" w:hAnsi="BiauKai"/>
              </w:rPr>
              <w:lastRenderedPageBreak/>
              <w:t>制</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lastRenderedPageBreak/>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團員間為兼任工作，校務、級務及團務無法兼顧。</w:t>
            </w:r>
          </w:p>
          <w:p w:rsidR="00991247" w:rsidRPr="00AB622F" w:rsidRDefault="00000000" w:rsidP="00BA7831">
            <w:pPr>
              <w:spacing w:line="320" w:lineRule="exact"/>
              <w:rPr>
                <w:rFonts w:ascii="BiauKai" w:eastAsia="BiauKai" w:hAnsi="BiauKai"/>
              </w:rPr>
            </w:pPr>
            <w:r w:rsidRPr="00AB622F">
              <w:rPr>
                <w:rFonts w:ascii="BiauKai" w:eastAsia="BiauKai" w:hAnsi="BiauKai"/>
              </w:rPr>
              <w:t>專業教師結構不均勻。原住民族教育輔導團分團包含三族，輔導員</w:t>
            </w:r>
            <w:r w:rsidRPr="00AB622F">
              <w:rPr>
                <w:rFonts w:ascii="BiauKai" w:eastAsia="BiauKai" w:hAnsi="BiauKai"/>
              </w:rPr>
              <w:lastRenderedPageBreak/>
              <w:t>名額卻無法增加。</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lastRenderedPageBreak/>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ind w:right="-120"/>
              <w:rPr>
                <w:rFonts w:ascii="BiauKai" w:eastAsia="BiauKai" w:hAnsi="BiauKai"/>
              </w:rPr>
            </w:pPr>
            <w:r w:rsidRPr="00AB622F">
              <w:rPr>
                <w:rFonts w:ascii="BiauKai" w:eastAsia="BiauKai" w:hAnsi="BiauKai"/>
              </w:rPr>
              <w:t>到校服務發掘專長及具熱忱之教師。</w:t>
            </w:r>
          </w:p>
          <w:p w:rsidR="00991247" w:rsidRPr="00AB622F" w:rsidRDefault="00000000" w:rsidP="00BA7831">
            <w:pPr>
              <w:spacing w:line="320" w:lineRule="exact"/>
              <w:ind w:right="-120"/>
              <w:rPr>
                <w:rFonts w:ascii="BiauKai" w:eastAsia="BiauKai" w:hAnsi="BiauKai"/>
              </w:rPr>
            </w:pPr>
            <w:r w:rsidRPr="00AB622F">
              <w:rPr>
                <w:rFonts w:ascii="BiauKai" w:eastAsia="BiauKai" w:hAnsi="BiauKai"/>
              </w:rPr>
              <w:t>參訪他縣原住民族教育輔導團分團標竿學校，與卓越學校參與交流。</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人力不足,特別是各族人力不足，輔導員培訓不易，到校輔導更顯人力不足。</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(1)擴大辦理三族專業對話機制。</w:t>
            </w:r>
          </w:p>
          <w:p w:rsidR="00991247" w:rsidRPr="00AB622F" w:rsidRDefault="00000000" w:rsidP="00BA7831">
            <w:pPr>
              <w:spacing w:line="320" w:lineRule="exact"/>
              <w:rPr>
                <w:rFonts w:ascii="BiauKai" w:eastAsia="BiauKai" w:hAnsi="BiauKai"/>
              </w:rPr>
            </w:pPr>
            <w:r w:rsidRPr="00AB622F">
              <w:rPr>
                <w:rFonts w:ascii="BiauKai" w:eastAsia="BiauKai" w:hAnsi="BiauKai"/>
              </w:rPr>
              <w:t>(2)建請教育處修改團員增加之誘因，鼓勵教師參與輔導團。</w:t>
            </w:r>
          </w:p>
        </w:tc>
      </w:tr>
      <w:tr w:rsidR="00AB622F" w:rsidRPr="00AB622F">
        <w:trPr>
          <w:trHeight w:val="1593"/>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pPr>
            <w:r w:rsidRPr="00AB622F">
              <w:rPr>
                <w:rFonts w:ascii="BiauKai" w:eastAsia="BiauKai" w:hAnsi="BiauKai"/>
                <w:bCs/>
              </w:rPr>
              <w:t>團員專長</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pPr>
            <w:r w:rsidRPr="00AB622F">
              <w:rPr>
                <w:rFonts w:ascii="BiauKai" w:eastAsia="BiauKai" w:hAnsi="BiauKai"/>
              </w:rPr>
              <w:t>團員具</w:t>
            </w:r>
            <w:r w:rsidRPr="00AB622F">
              <w:rPr>
                <w:rFonts w:ascii="BiauKai" w:eastAsia="BiauKai" w:hAnsi="BiauKai"/>
                <w:sz w:val="20"/>
                <w:szCs w:val="20"/>
              </w:rPr>
              <w:t>族群關係與部落史地、藝術與樂舞、飲食文化、生命禮俗、傳統生活技能、族語暨神話傳說</w:t>
            </w:r>
            <w:r w:rsidRPr="00AB622F">
              <w:rPr>
                <w:rFonts w:ascii="BiauKai" w:eastAsia="BiauKai" w:hAnsi="BiauKai"/>
              </w:rPr>
              <w:t>之專長教師，有利輔導各校原住民本位課程之疑難或需求。</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pPr>
            <w:r w:rsidRPr="00AB622F">
              <w:rPr>
                <w:rFonts w:ascii="BiauKai" w:eastAsia="BiauKai" w:hAnsi="BiauKai"/>
              </w:rPr>
              <w:t>團員同時具</w:t>
            </w:r>
            <w:r w:rsidRPr="00AB622F">
              <w:rPr>
                <w:rFonts w:ascii="BiauKai" w:eastAsia="BiauKai" w:hAnsi="BiauKai"/>
                <w:sz w:val="20"/>
                <w:szCs w:val="20"/>
              </w:rPr>
              <w:t>族群關係與部落史地、藝術與樂舞、飲食文化、生命禮俗、傳統生活技能、族語暨神話傳說之</w:t>
            </w:r>
            <w:r w:rsidRPr="00AB622F">
              <w:rPr>
                <w:rFonts w:ascii="BiauKai" w:eastAsia="BiauKai" w:hAnsi="BiauKai"/>
              </w:rPr>
              <w:t>原住民學校本位專長有限，形成團員經驗傳承的困境。</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不同專長之團員可利用定期會議相互發表與分享。</w:t>
            </w:r>
          </w:p>
          <w:p w:rsidR="00991247" w:rsidRPr="00AB622F" w:rsidRDefault="00000000" w:rsidP="00BA7831">
            <w:pPr>
              <w:spacing w:line="320" w:lineRule="exact"/>
              <w:rPr>
                <w:rFonts w:ascii="BiauKai" w:eastAsia="BiauKai" w:hAnsi="BiauKai"/>
              </w:rPr>
            </w:pPr>
            <w:r w:rsidRPr="00AB622F">
              <w:rPr>
                <w:rFonts w:ascii="BiauKai" w:eastAsia="BiauKai" w:hAnsi="BiauKai"/>
              </w:rPr>
              <w:t>發展共備課程，輔導員跨科發展專長，結合原住民教育議題的單元如何融入教學設計。</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分三大族群及八大知識領域項目輔導員專長有人力不足。</w:t>
            </w:r>
          </w:p>
          <w:p w:rsidR="00991247" w:rsidRPr="00AB622F" w:rsidRDefault="00000000" w:rsidP="00BA7831">
            <w:pPr>
              <w:spacing w:line="320" w:lineRule="exact"/>
              <w:rPr>
                <w:rFonts w:ascii="BiauKai" w:eastAsia="BiauKai" w:hAnsi="BiauKai"/>
              </w:rPr>
            </w:pPr>
            <w:r w:rsidRPr="00AB622F">
              <w:rPr>
                <w:rFonts w:ascii="BiauKai" w:eastAsia="BiauKai" w:hAnsi="BiauKai"/>
              </w:rPr>
              <w:t>且少有國中原住民教育輔導團團員．</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輔導團員進修，與其他縣市團員交流。</w:t>
            </w:r>
          </w:p>
        </w:tc>
      </w:tr>
      <w:tr w:rsidR="00AB622F" w:rsidRPr="00AB622F">
        <w:trPr>
          <w:trHeight w:val="1950"/>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輔導團之團務發展運作</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組織完備，教育處重視三族教育發展，原住民族教育輔導團分團輔導團有專業對話機會，開展原住民學校本位十二年國教教學成效。</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幅員廣大，但無法分區聘有輔導團員，以便就近輔導與諮詢。</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輔導團原住民教育議題教師年輕，可接受儲備團員訓練，縣內國教輔導團規劃團員參與教育部三階培訓計畫。</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交通不便，正職原住民教師缺乏或兼導師、行政職務，校長不同意，輔導員儲備不易，難招募成員。</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(1)培養鄉鎮種子教師。</w:t>
            </w:r>
          </w:p>
          <w:p w:rsidR="00991247" w:rsidRPr="00AB622F" w:rsidRDefault="00000000" w:rsidP="00BA7831">
            <w:pPr>
              <w:spacing w:line="320" w:lineRule="exact"/>
              <w:rPr>
                <w:rFonts w:ascii="BiauKai" w:eastAsia="BiauKai" w:hAnsi="BiauKai"/>
              </w:rPr>
            </w:pPr>
            <w:r w:rsidRPr="00AB622F">
              <w:rPr>
                <w:rFonts w:ascii="BiauKai" w:eastAsia="BiauKai" w:hAnsi="BiauKai"/>
              </w:rPr>
              <w:t>(2)工作坊及自主計畫研習互動中尋求適當人選。</w:t>
            </w:r>
          </w:p>
        </w:tc>
      </w:tr>
      <w:tr w:rsidR="00AB622F" w:rsidRPr="00AB622F">
        <w:trPr>
          <w:trHeight w:val="1171"/>
        </w:trPr>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縣內學校領域課程實施~各校現況</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花蓮升學壓力小，原住民學校本位課程多能正常上課。學校本位推展大多結合社區人文或地方性，各校本位課程深具特色。</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支援學校資源有限。學校端亦不善於利用輔導團人力資源</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360"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協助辦理國小進行原住民學校本位課程所屬原住民族教育中心計畫</w:t>
            </w:r>
          </w:p>
        </w:tc>
        <w:tc>
          <w:tcPr>
            <w:tcW w:w="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原住民正職教師少，資源未充分讓代理教師或鐘點代課教師利用，也缺乏長程規劃。</w:t>
            </w:r>
          </w:p>
        </w:tc>
        <w:tc>
          <w:tcPr>
            <w:tcW w:w="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jc w:val="center"/>
              <w:rPr>
                <w:rFonts w:ascii="BiauKai" w:eastAsia="BiauKai" w:hAnsi="BiauKai"/>
              </w:rPr>
            </w:pPr>
            <w:r w:rsidRPr="00AB622F">
              <w:rPr>
                <w:rFonts w:ascii="BiauKai" w:eastAsia="BiauKai" w:hAnsi="BiauKai"/>
              </w:rPr>
              <w:t>國小</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991247" w:rsidRPr="00AB622F" w:rsidRDefault="00000000" w:rsidP="00BA7831">
            <w:pPr>
              <w:spacing w:line="320" w:lineRule="exact"/>
              <w:rPr>
                <w:rFonts w:ascii="BiauKai" w:eastAsia="BiauKai" w:hAnsi="BiauKai"/>
              </w:rPr>
            </w:pPr>
            <w:r w:rsidRPr="00AB622F">
              <w:rPr>
                <w:rFonts w:ascii="BiauKai" w:eastAsia="BiauKai" w:hAnsi="BiauKai"/>
              </w:rPr>
              <w:t>結合縣網中心國教社群網站，宣導各校線上提出支援需求申請。</w:t>
            </w:r>
          </w:p>
        </w:tc>
      </w:tr>
    </w:tbl>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lastRenderedPageBreak/>
        <w:t>二、國教地方團原住民族教育輔導團分團團務之推動</w:t>
      </w:r>
    </w:p>
    <w:p w:rsidR="00991247" w:rsidRPr="00AB622F" w:rsidRDefault="00000000">
      <w:pPr>
        <w:spacing w:line="360" w:lineRule="exact"/>
        <w:ind w:firstLine="120"/>
        <w:rPr>
          <w:rFonts w:ascii="BiauKai" w:eastAsia="BiauKai" w:hAnsi="BiauKai"/>
          <w:szCs w:val="24"/>
        </w:rPr>
      </w:pPr>
      <w:r w:rsidRPr="00AB622F">
        <w:rPr>
          <w:rFonts w:ascii="BiauKai" w:eastAsia="BiauKai" w:hAnsi="BiauKai"/>
          <w:szCs w:val="24"/>
        </w:rPr>
        <w:t>（一）輔導員方面：</w:t>
      </w:r>
    </w:p>
    <w:p w:rsidR="00991247" w:rsidRPr="00AB622F" w:rsidRDefault="00000000">
      <w:pPr>
        <w:widowControl/>
        <w:numPr>
          <w:ilvl w:val="1"/>
          <w:numId w:val="1"/>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本團團員素質整齊，大多具有豐富輔導員之資歷，對教學工作均有不錯之成效。輔導團員利用FB及line等網路的方式推廣原住民族教育等相關的活動訊息，希望可以透過這連結讓喜歡國教地方團原住民族教育輔導團的朋友們容易獲得國教地方團原住民族教育輔導團的資訊。定期召開輔導員會議：布農族、阿美族與太魯閣族互相分享與增能，提升國教地方團原住民族教育輔導團各輔導員的八大知識體系教學的能力。</w:t>
      </w:r>
    </w:p>
    <w:p w:rsidR="00991247" w:rsidRPr="00AB622F" w:rsidRDefault="00000000">
      <w:pPr>
        <w:widowControl/>
        <w:numPr>
          <w:ilvl w:val="1"/>
          <w:numId w:val="1"/>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本團輔導員擔任增能研習，也邀請八大知識體系之教授或團體授課，加強輔導員技能。</w:t>
      </w:r>
    </w:p>
    <w:p w:rsidR="00991247" w:rsidRPr="00AB622F" w:rsidRDefault="00000000">
      <w:pPr>
        <w:widowControl/>
        <w:numPr>
          <w:ilvl w:val="1"/>
          <w:numId w:val="1"/>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本團輔導員到校服務輔導，協助教師解決教學疑難問題：將回饋單資料建檔，整理各研習教師之聯絡方式或e-mail，將每次訪視資料之電子檔寄給各校教師，日後有各項國教地方團原住民族教育輔導團資料與國教地方團原住民族教育輔導團新知，會一同寄給各校教師；有任何問題也可以利用</w:t>
      </w:r>
      <w:proofErr w:type="spellStart"/>
      <w:r w:rsidRPr="00AB622F">
        <w:rPr>
          <w:rFonts w:ascii="BiauKai" w:eastAsia="BiauKai" w:hAnsi="BiauKai"/>
          <w:szCs w:val="24"/>
        </w:rPr>
        <w:t>e-mail</w:t>
      </w:r>
      <w:proofErr w:type="spellEnd"/>
      <w:r w:rsidRPr="00AB622F">
        <w:rPr>
          <w:rFonts w:ascii="BiauKai" w:eastAsia="BiauKai" w:hAnsi="BiauKai"/>
          <w:szCs w:val="24"/>
        </w:rPr>
        <w:t>與輔導員聯絡，互相交流各項有關國教地方團原住民族教育輔導團之資訊。</w:t>
      </w:r>
    </w:p>
    <w:p w:rsidR="00991247" w:rsidRPr="00AB622F" w:rsidRDefault="00000000">
      <w:pPr>
        <w:spacing w:line="360" w:lineRule="exact"/>
        <w:ind w:left="720" w:hanging="240"/>
        <w:rPr>
          <w:rFonts w:ascii="BiauKai" w:eastAsia="BiauKai" w:hAnsi="BiauKai"/>
          <w:szCs w:val="24"/>
        </w:rPr>
      </w:pPr>
      <w:r w:rsidRPr="00AB622F">
        <w:rPr>
          <w:rFonts w:ascii="BiauKai" w:eastAsia="BiauKai" w:hAnsi="BiauKai"/>
          <w:szCs w:val="24"/>
        </w:rPr>
        <w:t>4.教材研發：各輔導員以經驗分享的方式鼓勵各校教師研發自編教材，互相觀摩學習與分享。</w:t>
      </w:r>
    </w:p>
    <w:p w:rsidR="00991247" w:rsidRPr="00AB622F" w:rsidRDefault="00000000">
      <w:pPr>
        <w:tabs>
          <w:tab w:val="left" w:pos="851"/>
        </w:tabs>
        <w:spacing w:line="360" w:lineRule="exact"/>
        <w:ind w:firstLine="120"/>
        <w:rPr>
          <w:rFonts w:ascii="BiauKai" w:eastAsia="BiauKai" w:hAnsi="BiauKai"/>
          <w:szCs w:val="24"/>
        </w:rPr>
      </w:pPr>
      <w:r w:rsidRPr="00AB622F">
        <w:rPr>
          <w:rFonts w:ascii="BiauKai" w:eastAsia="BiauKai" w:hAnsi="BiauKai"/>
          <w:szCs w:val="24"/>
        </w:rPr>
        <w:t>（二）原住民族教育輔導團團務推展之特點</w:t>
      </w:r>
    </w:p>
    <w:p w:rsidR="00991247" w:rsidRPr="00AB622F" w:rsidRDefault="00000000">
      <w:pPr>
        <w:widowControl/>
        <w:numPr>
          <w:ilvl w:val="0"/>
          <w:numId w:val="2"/>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建立知識網絡以達分享的機制：透過每月定點定時的團聚會，各位輔導團員分享教學現場的發現與策略，並將實作透過網路平台或現場教學，以建立知識分享機制</w:t>
      </w:r>
    </w:p>
    <w:p w:rsidR="00991247" w:rsidRPr="00AB622F" w:rsidRDefault="00000000">
      <w:pPr>
        <w:widowControl/>
        <w:numPr>
          <w:ilvl w:val="0"/>
          <w:numId w:val="2"/>
        </w:numPr>
        <w:suppressAutoHyphens w:val="0"/>
        <w:spacing w:after="200" w:line="360" w:lineRule="exact"/>
        <w:ind w:left="709" w:hanging="283"/>
        <w:textAlignment w:val="auto"/>
      </w:pPr>
      <w:r w:rsidRPr="00AB622F">
        <w:rPr>
          <w:rFonts w:ascii="BiauKai" w:eastAsia="BiauKai" w:hAnsi="BiauKai"/>
          <w:szCs w:val="24"/>
        </w:rPr>
        <w:t>大部分學校能參與及運用社區踏查與資源，能利用資訊融入原住民族教育輔導團議題教學等方式結合在地課程教學，提升教學效能。</w:t>
      </w:r>
    </w:p>
    <w:p w:rsidR="00991247" w:rsidRPr="00AB622F" w:rsidRDefault="00000000">
      <w:pPr>
        <w:widowControl/>
        <w:numPr>
          <w:ilvl w:val="0"/>
          <w:numId w:val="2"/>
        </w:numPr>
        <w:suppressAutoHyphens w:val="0"/>
        <w:spacing w:after="200" w:line="360" w:lineRule="exact"/>
        <w:ind w:left="709" w:hanging="283"/>
        <w:textAlignment w:val="auto"/>
        <w:rPr>
          <w:rFonts w:ascii="BiauKai" w:eastAsia="BiauKai" w:hAnsi="BiauKai"/>
          <w:szCs w:val="24"/>
        </w:rPr>
      </w:pPr>
      <w:r w:rsidRPr="00AB622F">
        <w:rPr>
          <w:rFonts w:ascii="BiauKai" w:eastAsia="BiauKai" w:hAnsi="BiauKai"/>
          <w:szCs w:val="24"/>
        </w:rPr>
        <w:t>以區域性的方式進行輔導訪視。訪視內容包含經驗分享、教材研發與解決各校教師困難。將輔導訪視回饋單資料整理建檔並做各種分析與檢討。利用e-mail與社群網站平台互相交流各項資訊。</w:t>
      </w:r>
    </w:p>
    <w:p w:rsidR="00991247" w:rsidRPr="00AB622F" w:rsidRDefault="00000000">
      <w:pPr>
        <w:widowControl/>
        <w:numPr>
          <w:ilvl w:val="0"/>
          <w:numId w:val="2"/>
        </w:numPr>
        <w:suppressAutoHyphens w:val="0"/>
        <w:spacing w:after="200" w:line="360" w:lineRule="exact"/>
        <w:ind w:left="709" w:hanging="283"/>
        <w:textAlignment w:val="auto"/>
      </w:pPr>
      <w:r w:rsidRPr="00AB622F">
        <w:rPr>
          <w:rFonts w:ascii="BiauKai" w:eastAsia="BiauKai" w:hAnsi="BiauKai"/>
          <w:szCs w:val="24"/>
        </w:rPr>
        <w:t>舉辦全縣性教師原住民族教育輔導團議題研習：研習內容包含阿美族、布農族與太魯閣族之校本課程教師增能議題教育研習經驗分享，著重讓研習教師有實作經驗及各種新的教學法實際應用在教學上。</w:t>
      </w:r>
    </w:p>
    <w:p w:rsidR="00991247" w:rsidRPr="00AB622F" w:rsidRDefault="00000000">
      <w:pPr>
        <w:widowControl/>
        <w:numPr>
          <w:ilvl w:val="0"/>
          <w:numId w:val="2"/>
        </w:numPr>
        <w:suppressAutoHyphens w:val="0"/>
        <w:spacing w:after="200" w:line="360" w:lineRule="exact"/>
        <w:ind w:left="709" w:hanging="283"/>
        <w:textAlignment w:val="auto"/>
      </w:pPr>
      <w:r w:rsidRPr="00AB622F">
        <w:rPr>
          <w:rFonts w:ascii="BiauKai" w:eastAsia="BiauKai" w:hAnsi="BiauKai"/>
          <w:szCs w:val="24"/>
        </w:rPr>
        <w:t>充實國民教育輔導團原住民族教育輔導團議題各項資料：提供各校教師獲取最新教材教法與到校服務成果下載使用。</w:t>
      </w:r>
    </w:p>
    <w:p w:rsidR="00991247" w:rsidRPr="00AB622F" w:rsidRDefault="00000000">
      <w:pPr>
        <w:tabs>
          <w:tab w:val="left" w:pos="1440"/>
        </w:tabs>
        <w:snapToGrid w:val="0"/>
        <w:spacing w:before="90" w:line="360" w:lineRule="exact"/>
        <w:jc w:val="both"/>
        <w:rPr>
          <w:rFonts w:ascii="BiauKai" w:eastAsia="BiauKai" w:hAnsi="BiauKai"/>
          <w:szCs w:val="24"/>
        </w:rPr>
      </w:pPr>
      <w:r w:rsidRPr="00AB622F">
        <w:rPr>
          <w:rFonts w:ascii="BiauKai" w:eastAsia="BiauKai" w:hAnsi="BiauKai"/>
          <w:szCs w:val="24"/>
        </w:rPr>
        <w:t>三、113學年度輔導員專業成長與增能活動之省思</w:t>
      </w:r>
    </w:p>
    <w:p w:rsidR="00991247" w:rsidRPr="00AB622F" w:rsidRDefault="00000000">
      <w:pPr>
        <w:spacing w:line="360" w:lineRule="exact"/>
        <w:ind w:firstLine="480"/>
      </w:pPr>
      <w:r w:rsidRPr="00AB622F">
        <w:rPr>
          <w:rFonts w:ascii="BiauKai" w:eastAsia="BiauKai" w:hAnsi="BiauKai"/>
          <w:bCs/>
          <w:szCs w:val="24"/>
        </w:rPr>
        <w:t>過去經費使用於</w:t>
      </w:r>
      <w:r w:rsidRPr="00AB622F">
        <w:rPr>
          <w:rFonts w:ascii="BiauKai" w:eastAsia="BiauKai" w:hAnsi="BiauKai"/>
          <w:szCs w:val="24"/>
        </w:rPr>
        <w:t>國教地方團原住民族教育輔導團</w:t>
      </w:r>
      <w:r w:rsidRPr="00AB622F">
        <w:rPr>
          <w:rFonts w:ascii="BiauKai" w:eastAsia="BiauKai" w:hAnsi="BiauKai"/>
          <w:bCs/>
          <w:szCs w:val="24"/>
        </w:rPr>
        <w:t>，積極辦理三項活動：其中</w:t>
      </w:r>
    </w:p>
    <w:p w:rsidR="00991247" w:rsidRPr="00AB622F" w:rsidRDefault="00000000">
      <w:pPr>
        <w:spacing w:line="360" w:lineRule="exact"/>
        <w:ind w:left="1680" w:hanging="1200"/>
      </w:pPr>
      <w:r w:rsidRPr="00AB622F">
        <w:rPr>
          <w:rFonts w:ascii="BiauKai" w:eastAsia="BiauKai" w:hAnsi="BiauKai"/>
          <w:bCs/>
          <w:szCs w:val="24"/>
        </w:rPr>
        <w:t>子計畫五：</w:t>
      </w:r>
      <w:r w:rsidRPr="00AB622F">
        <w:rPr>
          <w:rFonts w:ascii="BiauKai" w:eastAsia="BiauKai" w:hAnsi="BiauKai"/>
          <w:szCs w:val="24"/>
        </w:rPr>
        <w:t>國民教育輔導團原住民族教育輔導團</w:t>
      </w:r>
      <w:r w:rsidRPr="00AB622F">
        <w:rPr>
          <w:rFonts w:ascii="BiauKai" w:eastAsia="BiauKai" w:hAnsi="BiauKai"/>
          <w:bCs/>
          <w:szCs w:val="24"/>
        </w:rPr>
        <w:t>團務運作計畫，經費共有67,320元，執行工作為定期會議與相關內部研習活動與增能專業，提升輔導員教學與課程之專業能力，以其作為專業職能之軟實力．</w:t>
      </w:r>
    </w:p>
    <w:p w:rsidR="00991247" w:rsidRPr="00AB622F" w:rsidRDefault="00000000">
      <w:pPr>
        <w:spacing w:line="360" w:lineRule="exact"/>
        <w:ind w:left="1680" w:hanging="1200"/>
      </w:pPr>
      <w:r w:rsidRPr="00AB622F">
        <w:rPr>
          <w:rFonts w:ascii="BiauKai" w:eastAsia="BiauKai" w:hAnsi="BiauKai"/>
          <w:bCs/>
          <w:szCs w:val="24"/>
        </w:rPr>
        <w:t>子計畫六：</w:t>
      </w:r>
      <w:r w:rsidRPr="00AB622F">
        <w:rPr>
          <w:rFonts w:ascii="BiauKai" w:eastAsia="BiauKai" w:hAnsi="BiauKai"/>
          <w:szCs w:val="24"/>
        </w:rPr>
        <w:t>國民教育輔導團原住民族教育輔導團</w:t>
      </w:r>
      <w:r w:rsidRPr="00AB622F">
        <w:rPr>
          <w:rFonts w:ascii="BiauKai" w:eastAsia="BiauKai" w:hAnsi="BiauKai"/>
          <w:bCs/>
          <w:szCs w:val="24"/>
        </w:rPr>
        <w:t>到校增能與服務計畫（6所）：經費共有</w:t>
      </w:r>
      <w:r w:rsidRPr="00AB622F">
        <w:rPr>
          <w:rFonts w:ascii="BiauKai" w:eastAsia="BiauKai" w:hAnsi="BiauKai"/>
          <w:bCs/>
          <w:szCs w:val="24"/>
        </w:rPr>
        <w:lastRenderedPageBreak/>
        <w:t>10,900，執行到校服務工作，以便提升各校原住民族教育教學教師之專業能力．</w:t>
      </w:r>
    </w:p>
    <w:p w:rsidR="00991247" w:rsidRPr="00AB622F" w:rsidRDefault="00000000">
      <w:pPr>
        <w:spacing w:line="360" w:lineRule="exact"/>
        <w:ind w:left="1680" w:hanging="1200"/>
      </w:pPr>
      <w:r w:rsidRPr="00AB622F">
        <w:rPr>
          <w:rFonts w:ascii="BiauKai" w:eastAsia="BiauKai" w:hAnsi="BiauKai"/>
          <w:bCs/>
          <w:szCs w:val="24"/>
        </w:rPr>
        <w:t>子計畫八：原住民學校本位課程教師專業發展：經費共有21,780，執行提升各校教師專業知能</w:t>
      </w:r>
    </w:p>
    <w:p w:rsidR="00991247" w:rsidRPr="00AB622F" w:rsidRDefault="00000000" w:rsidP="00BA7831">
      <w:pPr>
        <w:autoSpaceDE w:val="0"/>
        <w:spacing w:before="180" w:after="180" w:line="240" w:lineRule="exact"/>
        <w:ind w:firstLineChars="150" w:firstLine="360"/>
        <w:jc w:val="both"/>
      </w:pPr>
      <w:r w:rsidRPr="00AB622F">
        <w:rPr>
          <w:rFonts w:ascii="BiauKai" w:eastAsia="BiauKai" w:hAnsi="BiauKai"/>
        </w:rPr>
        <w:t>(一)、</w:t>
      </w:r>
      <w:r w:rsidRPr="00AB622F">
        <w:rPr>
          <w:rFonts w:ascii="BiauKai" w:eastAsia="BiauKai" w:hAnsi="BiauKai" w:cs="Gungsuh"/>
          <w:b/>
        </w:rPr>
        <w:t>國小團教師增能分析與輔導團員到各校分享分析表</w:t>
      </w:r>
    </w:p>
    <w:tbl>
      <w:tblPr>
        <w:tblW w:w="5000" w:type="pct"/>
        <w:tblInd w:w="108" w:type="dxa"/>
        <w:tblLayout w:type="fixed"/>
        <w:tblCellMar>
          <w:left w:w="10" w:type="dxa"/>
          <w:right w:w="10" w:type="dxa"/>
        </w:tblCellMar>
        <w:tblLook w:val="0000" w:firstRow="0" w:lastRow="0" w:firstColumn="0" w:lastColumn="0" w:noHBand="0" w:noVBand="0"/>
      </w:tblPr>
      <w:tblGrid>
        <w:gridCol w:w="5935"/>
        <w:gridCol w:w="2761"/>
        <w:gridCol w:w="1046"/>
      </w:tblGrid>
      <w:tr w:rsidR="00AB622F" w:rsidRPr="00AB622F">
        <w:trPr>
          <w:trHeight w:val="508"/>
        </w:trPr>
        <w:tc>
          <w:tcPr>
            <w:tcW w:w="9742" w:type="dxa"/>
            <w:gridSpan w:val="3"/>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壹、輔導團員專業成長增能研習暨定期會議：</w:t>
            </w:r>
          </w:p>
        </w:tc>
      </w:tr>
      <w:tr w:rsidR="00AB622F" w:rsidRPr="00AB622F">
        <w:trPr>
          <w:trHeight w:val="464"/>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ㄧ、工作說明</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二、分析與省思</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三、量的統計</w:t>
            </w:r>
          </w:p>
        </w:tc>
      </w:tr>
      <w:tr w:rsidR="00AB622F" w:rsidRPr="00AB622F">
        <w:trPr>
          <w:trHeight w:val="84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napToGrid w:val="0"/>
            </w:pPr>
            <w:r w:rsidRPr="00AB622F">
              <w:rPr>
                <w:rFonts w:ascii="BiauKai" w:eastAsia="BiauKai" w:hAnsi="BiauKai"/>
              </w:rPr>
              <w:t xml:space="preserve"> (一)113年9月20日定期會議(14人)</w:t>
            </w:r>
          </w:p>
          <w:p w:rsidR="00991247" w:rsidRPr="00AB622F" w:rsidRDefault="00000000">
            <w:pPr>
              <w:snapToGrid w:val="0"/>
            </w:pPr>
            <w:r w:rsidRPr="00AB622F">
              <w:rPr>
                <w:rFonts w:ascii="BiauKai" w:eastAsia="BiauKai" w:hAnsi="BiauKai"/>
              </w:rPr>
              <w:t xml:space="preserve">    地點：鶴崗國小</w:t>
            </w:r>
          </w:p>
          <w:p w:rsidR="00991247" w:rsidRPr="00AB622F" w:rsidRDefault="00000000">
            <w:pPr>
              <w:snapToGrid w:val="0"/>
              <w:ind w:firstLine="480"/>
              <w:rPr>
                <w:rFonts w:ascii="BiauKai" w:eastAsia="BiauKai" w:hAnsi="BiauKai"/>
              </w:rPr>
            </w:pPr>
            <w:r w:rsidRPr="00AB622F">
              <w:rPr>
                <w:rFonts w:ascii="BiauKai" w:eastAsia="BiauKai" w:hAnsi="BiauKai"/>
              </w:rPr>
              <w:t>內容：課程教學與分享</w:t>
            </w:r>
          </w:p>
          <w:p w:rsidR="00991247" w:rsidRPr="00AB622F" w:rsidRDefault="00000000">
            <w:pPr>
              <w:snapToGrid w:val="0"/>
              <w:ind w:firstLine="480"/>
              <w:rPr>
                <w:rFonts w:ascii="BiauKai" w:eastAsia="BiauKai" w:hAnsi="BiauKai"/>
              </w:rPr>
            </w:pPr>
            <w:r w:rsidRPr="00AB622F">
              <w:rPr>
                <w:rFonts w:ascii="BiauKai" w:eastAsia="BiauKai" w:hAnsi="BiauKai"/>
              </w:rPr>
              <w:t>1.113學年度輔導團執行團務運作工作執行項目說明。</w:t>
            </w:r>
          </w:p>
          <w:p w:rsidR="00991247" w:rsidRPr="00AB622F" w:rsidRDefault="00000000">
            <w:pPr>
              <w:snapToGrid w:val="0"/>
              <w:rPr>
                <w:rFonts w:ascii="BiauKai" w:eastAsia="BiauKai" w:hAnsi="BiauKai"/>
              </w:rPr>
            </w:pPr>
            <w:r w:rsidRPr="00AB622F">
              <w:rPr>
                <w:rFonts w:ascii="BiauKai" w:eastAsia="BiauKai" w:hAnsi="BiauKai"/>
              </w:rPr>
              <w:t xml:space="preserve">    2.領召針對原住民教育工作進行專題演講。</w:t>
            </w:r>
          </w:p>
          <w:p w:rsidR="00991247" w:rsidRPr="00AB622F" w:rsidRDefault="00000000">
            <w:pPr>
              <w:snapToGrid w:val="0"/>
              <w:ind w:left="480" w:hanging="480"/>
              <w:rPr>
                <w:rFonts w:ascii="BiauKai" w:eastAsia="BiauKai" w:hAnsi="BiauKai"/>
              </w:rPr>
            </w:pPr>
            <w:r w:rsidRPr="00AB622F">
              <w:rPr>
                <w:rFonts w:ascii="BiauKai" w:eastAsia="BiauKai" w:hAnsi="BiauKai"/>
              </w:rPr>
              <w:t>(二)113年10月25日定期會議與團員增能(14人)</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地點：萬榮國小</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內容：定期會議與團員增能「三族課程共備」</w:t>
            </w:r>
          </w:p>
          <w:p w:rsidR="00991247" w:rsidRPr="00AB622F" w:rsidRDefault="00000000">
            <w:pPr>
              <w:snapToGrid w:val="0"/>
              <w:ind w:left="480" w:hanging="480"/>
              <w:rPr>
                <w:rFonts w:ascii="BiauKai" w:eastAsia="BiauKai" w:hAnsi="BiauKai"/>
              </w:rPr>
            </w:pPr>
            <w:r w:rsidRPr="00AB622F">
              <w:rPr>
                <w:rFonts w:ascii="BiauKai" w:eastAsia="BiauKai" w:hAnsi="BiauKai"/>
              </w:rPr>
              <w:t>(三)114年2月21日定期會議與團員增能(14人)</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地點：大興國小</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內容：教案編寫</w:t>
            </w:r>
          </w:p>
          <w:p w:rsidR="00991247" w:rsidRPr="00AB622F" w:rsidRDefault="00000000">
            <w:pPr>
              <w:snapToGrid w:val="0"/>
              <w:ind w:left="480"/>
              <w:rPr>
                <w:rFonts w:ascii="BiauKai" w:eastAsia="BiauKai" w:hAnsi="BiauKai"/>
              </w:rPr>
            </w:pPr>
            <w:r w:rsidRPr="00AB622F">
              <w:rPr>
                <w:rFonts w:ascii="BiauKai" w:eastAsia="BiauKai" w:hAnsi="BiauKai"/>
              </w:rPr>
              <w:t>1.112學年度精進計畫分組討論與撰寫</w:t>
            </w:r>
          </w:p>
          <w:p w:rsidR="00991247" w:rsidRPr="00AB622F" w:rsidRDefault="00000000">
            <w:pPr>
              <w:snapToGrid w:val="0"/>
              <w:ind w:left="480" w:hanging="480"/>
            </w:pPr>
            <w:r w:rsidRPr="00AB622F">
              <w:rPr>
                <w:rFonts w:ascii="BiauKai" w:eastAsia="BiauKai" w:hAnsi="BiauKai"/>
              </w:rPr>
              <w:t xml:space="preserve">    2.團務會議</w:t>
            </w:r>
          </w:p>
          <w:p w:rsidR="00991247" w:rsidRPr="00AB622F" w:rsidRDefault="00000000">
            <w:pPr>
              <w:snapToGrid w:val="0"/>
              <w:ind w:left="480" w:hanging="480"/>
              <w:rPr>
                <w:rFonts w:ascii="BiauKai" w:eastAsia="BiauKai" w:hAnsi="BiauKai"/>
              </w:rPr>
            </w:pPr>
            <w:r w:rsidRPr="00AB622F">
              <w:rPr>
                <w:rFonts w:ascii="BiauKai" w:eastAsia="BiauKai" w:hAnsi="BiauKai"/>
              </w:rPr>
              <w:t>(四)114年6月6日定期會議暨團員增能研習 (預計15人)</w:t>
            </w:r>
          </w:p>
          <w:p w:rsidR="00991247" w:rsidRPr="00AB622F" w:rsidRDefault="00000000">
            <w:pPr>
              <w:snapToGrid w:val="0"/>
              <w:ind w:left="480" w:hanging="480"/>
              <w:rPr>
                <w:rFonts w:ascii="BiauKai" w:eastAsia="BiauKai" w:hAnsi="BiauKai"/>
              </w:rPr>
            </w:pPr>
            <w:r w:rsidRPr="00AB622F">
              <w:rPr>
                <w:rFonts w:ascii="BiauKai" w:eastAsia="BiauKai" w:hAnsi="BiauKai"/>
              </w:rPr>
              <w:t xml:space="preserve">    地點：奇美國小</w:t>
            </w:r>
          </w:p>
          <w:p w:rsidR="00991247" w:rsidRPr="00AB622F" w:rsidRDefault="00000000">
            <w:pPr>
              <w:snapToGrid w:val="0"/>
              <w:ind w:left="1320" w:hanging="1320"/>
              <w:rPr>
                <w:rFonts w:ascii="BiauKai" w:eastAsia="BiauKai" w:hAnsi="BiauKai"/>
              </w:rPr>
            </w:pPr>
            <w:r w:rsidRPr="00AB622F">
              <w:rPr>
                <w:rFonts w:ascii="BiauKai" w:eastAsia="BiauKai" w:hAnsi="BiauKai"/>
              </w:rPr>
              <w:t xml:space="preserve">    內容：阿美族課程生態體驗</w:t>
            </w:r>
          </w:p>
          <w:p w:rsidR="00991247" w:rsidRPr="00AB622F" w:rsidRDefault="00000000">
            <w:pPr>
              <w:snapToGrid w:val="0"/>
              <w:ind w:left="1320" w:hanging="840"/>
              <w:rPr>
                <w:rFonts w:ascii="BiauKai" w:eastAsia="BiauKai" w:hAnsi="BiauKai"/>
              </w:rPr>
            </w:pPr>
            <w:r w:rsidRPr="00AB622F">
              <w:rPr>
                <w:rFonts w:ascii="BiauKai" w:eastAsia="BiauKai" w:hAnsi="BiauKai"/>
              </w:rPr>
              <w:t>1.定期會議</w:t>
            </w:r>
          </w:p>
          <w:p w:rsidR="00991247" w:rsidRPr="00AB622F" w:rsidRDefault="00000000">
            <w:pPr>
              <w:snapToGrid w:val="0"/>
              <w:ind w:left="1320" w:hanging="840"/>
              <w:rPr>
                <w:rFonts w:ascii="BiauKai" w:eastAsia="BiauKai" w:hAnsi="BiauKai"/>
              </w:rPr>
            </w:pPr>
            <w:r w:rsidRPr="00AB622F">
              <w:rPr>
                <w:rFonts w:ascii="BiauKai" w:eastAsia="BiauKai" w:hAnsi="BiauKai"/>
              </w:rPr>
              <w:t>2.原住民教育議題專業教師成長研習</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napToGrid w:val="0"/>
              <w:rPr>
                <w:rFonts w:ascii="BiauKai" w:eastAsia="BiauKai" w:hAnsi="BiauKai"/>
              </w:rPr>
            </w:pPr>
            <w:r w:rsidRPr="00AB622F">
              <w:rPr>
                <w:rFonts w:ascii="BiauKai" w:eastAsia="BiauKai" w:hAnsi="BiauKai"/>
              </w:rPr>
              <w:t>1.透過定期會議，讓團員知悉新學年度的團務工作執行狀況。</w:t>
            </w:r>
          </w:p>
          <w:p w:rsidR="00991247" w:rsidRPr="00AB622F" w:rsidRDefault="00991247">
            <w:pPr>
              <w:snapToGrid w:val="0"/>
              <w:rPr>
                <w:rFonts w:ascii="BiauKai" w:eastAsia="BiauKai" w:hAnsi="BiauKai"/>
              </w:rPr>
            </w:pPr>
          </w:p>
          <w:p w:rsidR="00991247" w:rsidRPr="00AB622F" w:rsidRDefault="00000000">
            <w:pPr>
              <w:snapToGrid w:val="0"/>
            </w:pPr>
            <w:r w:rsidRPr="00AB622F">
              <w:rPr>
                <w:rFonts w:ascii="BiauKai" w:eastAsia="BiauKai" w:hAnsi="BiauKai"/>
              </w:rPr>
              <w:t>2.在定期會議中，藉由團員的教學分享與討論對話，讓團員間能夠共同學習，進行提升原住民族教育輔導團分團教育議題教學專業。</w:t>
            </w:r>
          </w:p>
          <w:p w:rsidR="00991247" w:rsidRPr="00AB622F" w:rsidRDefault="00991247">
            <w:pPr>
              <w:snapToGrid w:val="0"/>
              <w:rPr>
                <w:rFonts w:ascii="BiauKai" w:eastAsia="BiauKai" w:hAnsi="BiauKai"/>
              </w:rPr>
            </w:pPr>
          </w:p>
          <w:p w:rsidR="00991247" w:rsidRPr="00AB622F" w:rsidRDefault="00000000">
            <w:pPr>
              <w:snapToGrid w:val="0"/>
              <w:rPr>
                <w:rFonts w:ascii="BiauKai" w:eastAsia="BiauKai" w:hAnsi="BiauKai"/>
              </w:rPr>
            </w:pPr>
            <w:r w:rsidRPr="00AB622F">
              <w:rPr>
                <w:rFonts w:ascii="BiauKai" w:eastAsia="BiauKai" w:hAnsi="BiauKai"/>
              </w:rPr>
              <w:t>3.邀請本團教案編寫獲獎團員，為花蓮縣輔導團團員進行原住民族教育輔導團教學分享。</w:t>
            </w:r>
          </w:p>
          <w:p w:rsidR="00991247" w:rsidRPr="00AB622F" w:rsidRDefault="00991247">
            <w:pPr>
              <w:snapToGrid w:val="0"/>
              <w:rPr>
                <w:rFonts w:ascii="BiauKai" w:eastAsia="BiauKai" w:hAnsi="BiauKai"/>
              </w:rPr>
            </w:pPr>
          </w:p>
          <w:p w:rsidR="00991247" w:rsidRPr="00AB622F" w:rsidRDefault="00000000">
            <w:pPr>
              <w:snapToGrid w:val="0"/>
              <w:rPr>
                <w:rFonts w:ascii="BiauKai" w:eastAsia="BiauKai" w:hAnsi="BiauKai"/>
              </w:rPr>
            </w:pPr>
            <w:r w:rsidRPr="00AB622F">
              <w:rPr>
                <w:rFonts w:ascii="BiauKai" w:eastAsia="BiauKai" w:hAnsi="BiauKai"/>
              </w:rPr>
              <w:t>4.透過實際講解、分析，讓團員們了解阿美族在文化教學上，課程發展及素養導向的搭配。</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napToGrid w:val="0"/>
              <w:rPr>
                <w:rFonts w:ascii="BiauKai" w:eastAsia="BiauKai" w:hAnsi="BiauKai"/>
              </w:rPr>
            </w:pPr>
            <w:r w:rsidRPr="00AB622F">
              <w:rPr>
                <w:rFonts w:ascii="BiauKai" w:eastAsia="BiauKai" w:hAnsi="BiauKai"/>
              </w:rPr>
              <w:t>參加人次：90人</w:t>
            </w:r>
          </w:p>
          <w:p w:rsidR="00991247" w:rsidRPr="00AB622F" w:rsidRDefault="00000000">
            <w:pPr>
              <w:snapToGrid w:val="0"/>
              <w:rPr>
                <w:rFonts w:ascii="BiauKai" w:eastAsia="BiauKai" w:hAnsi="BiauKai"/>
              </w:rPr>
            </w:pPr>
            <w:r w:rsidRPr="00AB622F">
              <w:rPr>
                <w:rFonts w:ascii="BiauKai" w:eastAsia="BiauKai" w:hAnsi="BiauKai"/>
              </w:rPr>
              <w:t>場次：</w:t>
            </w:r>
          </w:p>
          <w:p w:rsidR="00991247" w:rsidRPr="00AB622F" w:rsidRDefault="00000000">
            <w:pPr>
              <w:snapToGrid w:val="0"/>
              <w:rPr>
                <w:rFonts w:ascii="BiauKai" w:eastAsia="BiauKai" w:hAnsi="BiauKai"/>
              </w:rPr>
            </w:pPr>
            <w:r w:rsidRPr="00AB622F">
              <w:rPr>
                <w:rFonts w:ascii="BiauKai" w:eastAsia="BiauKai" w:hAnsi="BiauKai"/>
              </w:rPr>
              <w:t>6場次</w:t>
            </w:r>
          </w:p>
          <w:p w:rsidR="00991247" w:rsidRPr="00AB622F" w:rsidRDefault="00000000">
            <w:pPr>
              <w:snapToGrid w:val="0"/>
              <w:rPr>
                <w:rFonts w:ascii="BiauKai" w:eastAsia="BiauKai" w:hAnsi="BiauKai"/>
              </w:rPr>
            </w:pPr>
            <w:r w:rsidRPr="00AB622F">
              <w:rPr>
                <w:rFonts w:ascii="BiauKai" w:eastAsia="BiauKai" w:hAnsi="BiauKai"/>
              </w:rPr>
              <w:t>團員分享：6人</w:t>
            </w:r>
          </w:p>
          <w:p w:rsidR="00991247" w:rsidRPr="00AB622F" w:rsidRDefault="00000000">
            <w:pPr>
              <w:snapToGrid w:val="0"/>
              <w:rPr>
                <w:rFonts w:ascii="BiauKai" w:eastAsia="BiauKai" w:hAnsi="BiauKai"/>
              </w:rPr>
            </w:pPr>
            <w:r w:rsidRPr="00AB622F">
              <w:rPr>
                <w:rFonts w:ascii="BiauKai" w:eastAsia="BiauKai" w:hAnsi="BiauKai"/>
              </w:rPr>
              <w:t>經費：精進計畫</w:t>
            </w:r>
          </w:p>
        </w:tc>
      </w:tr>
      <w:tr w:rsidR="00AB622F" w:rsidRPr="00AB622F">
        <w:trPr>
          <w:trHeight w:val="459"/>
        </w:trPr>
        <w:tc>
          <w:tcPr>
            <w:tcW w:w="9742" w:type="dxa"/>
            <w:gridSpan w:val="3"/>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貳、非專長教師有效教學與精進教學工作坊</w:t>
            </w:r>
          </w:p>
        </w:tc>
      </w:tr>
      <w:tr w:rsidR="00AB622F" w:rsidRPr="00AB622F">
        <w:trPr>
          <w:trHeight w:val="2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ㄧ、工作說明</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二、分析與省思</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三、量的統計</w:t>
            </w:r>
          </w:p>
        </w:tc>
      </w:tr>
      <w:tr w:rsidR="00AB622F" w:rsidRPr="00AB622F">
        <w:trPr>
          <w:trHeight w:val="2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r w:rsidRPr="00AB622F">
              <w:rPr>
                <w:rFonts w:ascii="BiauKai" w:eastAsia="BiauKai" w:hAnsi="BiauKai"/>
              </w:rPr>
              <w:t>114年05月28日從課綱出發教學研習 (30人)</w:t>
            </w:r>
          </w:p>
          <w:p w:rsidR="00991247" w:rsidRPr="00AB622F" w:rsidRDefault="00000000">
            <w:pPr>
              <w:snapToGrid w:val="0"/>
              <w:rPr>
                <w:rFonts w:ascii="BiauKai" w:eastAsia="BiauKai" w:hAnsi="BiauKai"/>
              </w:rPr>
            </w:pPr>
            <w:r w:rsidRPr="00AB622F">
              <w:rPr>
                <w:rFonts w:ascii="BiauKai" w:eastAsia="BiauKai" w:hAnsi="BiauKai"/>
              </w:rPr>
              <w:t>地點：化仁國小</w:t>
            </w:r>
          </w:p>
          <w:p w:rsidR="00991247" w:rsidRPr="00AB622F" w:rsidRDefault="00000000">
            <w:pPr>
              <w:snapToGrid w:val="0"/>
              <w:ind w:left="720" w:hanging="720"/>
              <w:rPr>
                <w:rFonts w:ascii="BiauKai" w:eastAsia="BiauKai" w:hAnsi="BiauKai"/>
              </w:rPr>
            </w:pPr>
            <w:r w:rsidRPr="00AB622F">
              <w:rPr>
                <w:rFonts w:ascii="BiauKai" w:eastAsia="BiauKai" w:hAnsi="BiauKai"/>
              </w:rPr>
              <w:t>內容：從課綱出發之線上與線下的原住民課程教學教學研習與重點學校教師增能．</w:t>
            </w:r>
          </w:p>
          <w:p w:rsidR="00991247" w:rsidRPr="00AB622F" w:rsidRDefault="00991247">
            <w:pPr>
              <w:rPr>
                <w:rFonts w:ascii="BiauKai" w:eastAsia="BiauKai" w:hAnsi="BiauKai"/>
              </w:rPr>
            </w:pPr>
          </w:p>
          <w:p w:rsidR="00BA7831" w:rsidRPr="00AB622F" w:rsidRDefault="00BA7831">
            <w:pPr>
              <w:rPr>
                <w:rFonts w:ascii="BiauKai" w:eastAsia="BiauKai" w:hAnsi="BiauKai"/>
              </w:rPr>
            </w:pPr>
          </w:p>
          <w:p w:rsidR="00991247" w:rsidRPr="00AB622F" w:rsidRDefault="00991247">
            <w:pPr>
              <w:rPr>
                <w:rFonts w:ascii="BiauKai" w:eastAsia="BiauKai" w:hAnsi="BiauKai"/>
              </w:rPr>
            </w:pPr>
          </w:p>
          <w:p w:rsidR="00991247" w:rsidRPr="00AB622F" w:rsidRDefault="00991247">
            <w:pPr>
              <w:rPr>
                <w:rFonts w:ascii="BiauKai" w:eastAsia="BiauKai" w:hAnsi="BiauKai"/>
              </w:rPr>
            </w:pPr>
          </w:p>
          <w:p w:rsidR="00991247" w:rsidRPr="00AB622F" w:rsidRDefault="00991247">
            <w:pPr>
              <w:rPr>
                <w:rFonts w:ascii="BiauKai" w:eastAsia="BiauKai" w:hAnsi="BiauKai"/>
              </w:rPr>
            </w:pPr>
          </w:p>
          <w:p w:rsidR="00991247" w:rsidRPr="00AB622F" w:rsidRDefault="00991247">
            <w:pPr>
              <w:rPr>
                <w:rFonts w:ascii="BiauKai" w:eastAsia="BiauKai" w:hAnsi="BiauKai"/>
              </w:rPr>
            </w:pP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t>透過外聘專業講師，讓花蓮縣文化任課老師了解如何依據課綱指標在線上與線下的教學應用，其重點及應注意之事項。</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t>參加人次：30人</w:t>
            </w:r>
          </w:p>
          <w:p w:rsidR="00991247" w:rsidRPr="00AB622F" w:rsidRDefault="00000000">
            <w:pPr>
              <w:rPr>
                <w:rFonts w:ascii="BiauKai" w:eastAsia="BiauKai" w:hAnsi="BiauKai"/>
              </w:rPr>
            </w:pPr>
            <w:r w:rsidRPr="00AB622F">
              <w:rPr>
                <w:rFonts w:ascii="BiauKai" w:eastAsia="BiauKai" w:hAnsi="BiauKai"/>
              </w:rPr>
              <w:t>場次：1場次</w:t>
            </w:r>
          </w:p>
          <w:p w:rsidR="00991247" w:rsidRPr="00AB622F" w:rsidRDefault="00000000">
            <w:pPr>
              <w:rPr>
                <w:rFonts w:ascii="BiauKai" w:eastAsia="BiauKai" w:hAnsi="BiauKai"/>
              </w:rPr>
            </w:pPr>
            <w:r w:rsidRPr="00AB622F">
              <w:rPr>
                <w:rFonts w:ascii="BiauKai" w:eastAsia="BiauKai" w:hAnsi="BiauKai"/>
              </w:rPr>
              <w:t>經費：精進計畫</w:t>
            </w:r>
          </w:p>
        </w:tc>
      </w:tr>
      <w:tr w:rsidR="00AB622F" w:rsidRPr="00AB622F">
        <w:trPr>
          <w:trHeight w:val="20"/>
        </w:trPr>
        <w:tc>
          <w:tcPr>
            <w:tcW w:w="9742" w:type="dxa"/>
            <w:gridSpan w:val="3"/>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lastRenderedPageBreak/>
              <w:t>參、國教院原住民教育輔導團新課綱推廣及培訓工作坊</w:t>
            </w:r>
          </w:p>
        </w:tc>
      </w:tr>
      <w:tr w:rsidR="00AB622F" w:rsidRPr="00AB622F">
        <w:trPr>
          <w:trHeight w:val="2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ㄧ、工作說明</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二、分析與省思</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rPr>
                <w:rFonts w:ascii="BiauKai" w:eastAsia="BiauKai" w:hAnsi="BiauKai"/>
              </w:rPr>
            </w:pPr>
            <w:r w:rsidRPr="00AB622F">
              <w:rPr>
                <w:rFonts w:ascii="BiauKai" w:eastAsia="BiauKai" w:hAnsi="BiauKai"/>
              </w:rPr>
              <w:t>三、量的統計</w:t>
            </w:r>
          </w:p>
        </w:tc>
      </w:tr>
      <w:tr w:rsidR="00AB622F" w:rsidRPr="00AB622F">
        <w:trPr>
          <w:trHeight w:val="20"/>
        </w:trPr>
        <w:tc>
          <w:tcPr>
            <w:tcW w:w="5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t>十二年課綱已推行數年，花蓮縣大多數的教師均已上過新課綱的研習，再舉辦參加的人數也有限，本團在藉由到校服務的機會，再行針對校內教師進行重點提示與說明，並透過座談問題，即時回覆疑問。113學年度舉辦場次如下</w:t>
            </w:r>
          </w:p>
          <w:p w:rsidR="00991247" w:rsidRPr="00AB622F" w:rsidRDefault="00991247">
            <w:pPr>
              <w:ind w:firstLine="480"/>
              <w:rPr>
                <w:rFonts w:ascii="BiauKai" w:eastAsia="BiauKai" w:hAnsi="BiauKai"/>
              </w:rPr>
            </w:pPr>
          </w:p>
          <w:p w:rsidR="00991247" w:rsidRPr="00AB622F" w:rsidRDefault="00000000">
            <w:pPr>
              <w:ind w:firstLine="480"/>
              <w:rPr>
                <w:rFonts w:ascii="BiauKai" w:eastAsia="BiauKai" w:hAnsi="BiauKai"/>
              </w:rPr>
            </w:pPr>
            <w:r w:rsidRPr="00AB622F">
              <w:rPr>
                <w:rFonts w:ascii="BiauKai" w:eastAsia="BiauKai" w:hAnsi="BiauKai"/>
              </w:rPr>
              <w:t>第一場次</w:t>
            </w:r>
          </w:p>
          <w:p w:rsidR="00991247" w:rsidRPr="00AB622F" w:rsidRDefault="00000000">
            <w:pPr>
              <w:ind w:firstLine="480"/>
              <w:rPr>
                <w:rFonts w:ascii="BiauKai" w:eastAsia="BiauKai" w:hAnsi="BiauKai"/>
              </w:rPr>
            </w:pPr>
            <w:r w:rsidRPr="00AB622F">
              <w:rPr>
                <w:rFonts w:ascii="BiauKai" w:eastAsia="BiauKai" w:hAnsi="BiauKai"/>
              </w:rPr>
              <w:t xml:space="preserve">時間：113年11月29日(星期五)  </w:t>
            </w:r>
          </w:p>
          <w:p w:rsidR="00991247" w:rsidRPr="00AB622F" w:rsidRDefault="00000000">
            <w:pPr>
              <w:rPr>
                <w:rFonts w:ascii="BiauKai" w:eastAsia="BiauKai" w:hAnsi="BiauKai"/>
              </w:rPr>
            </w:pPr>
            <w:r w:rsidRPr="00AB622F">
              <w:rPr>
                <w:rFonts w:ascii="BiauKai" w:eastAsia="BiauKai" w:hAnsi="BiauKai"/>
              </w:rPr>
              <w:t xml:space="preserve">    地點：月眉國小</w:t>
            </w:r>
          </w:p>
          <w:p w:rsidR="00991247" w:rsidRPr="00AB622F" w:rsidRDefault="00000000">
            <w:pPr>
              <w:ind w:firstLine="480"/>
              <w:rPr>
                <w:rFonts w:ascii="BiauKai" w:eastAsia="BiauKai" w:hAnsi="BiauKai"/>
              </w:rPr>
            </w:pPr>
            <w:r w:rsidRPr="00AB622F">
              <w:rPr>
                <w:rFonts w:ascii="BiauKai" w:eastAsia="BiauKai" w:hAnsi="BiauKai"/>
              </w:rPr>
              <w:t>第二場次</w:t>
            </w:r>
          </w:p>
          <w:p w:rsidR="00991247" w:rsidRPr="00AB622F" w:rsidRDefault="00000000">
            <w:pPr>
              <w:ind w:firstLine="480"/>
              <w:rPr>
                <w:rFonts w:ascii="BiauKai" w:eastAsia="BiauKai" w:hAnsi="BiauKai"/>
              </w:rPr>
            </w:pPr>
            <w:r w:rsidRPr="00AB622F">
              <w:rPr>
                <w:rFonts w:ascii="BiauKai" w:eastAsia="BiauKai" w:hAnsi="BiauKai"/>
              </w:rPr>
              <w:t xml:space="preserve">時間：113年11月1日(星期五)  </w:t>
            </w:r>
          </w:p>
          <w:p w:rsidR="00991247" w:rsidRPr="00AB622F" w:rsidRDefault="00000000">
            <w:pPr>
              <w:rPr>
                <w:rFonts w:ascii="BiauKai" w:eastAsia="BiauKai" w:hAnsi="BiauKai"/>
              </w:rPr>
            </w:pPr>
            <w:r w:rsidRPr="00AB622F">
              <w:rPr>
                <w:rFonts w:ascii="BiauKai" w:eastAsia="BiauKai" w:hAnsi="BiauKai"/>
              </w:rPr>
              <w:t xml:space="preserve">    地點：馬遠國小</w:t>
            </w:r>
          </w:p>
          <w:p w:rsidR="00991247" w:rsidRPr="00AB622F" w:rsidRDefault="00000000">
            <w:pPr>
              <w:ind w:firstLine="480"/>
              <w:rPr>
                <w:rFonts w:ascii="BiauKai" w:eastAsia="BiauKai" w:hAnsi="BiauKai"/>
              </w:rPr>
            </w:pPr>
            <w:r w:rsidRPr="00AB622F">
              <w:rPr>
                <w:rFonts w:ascii="BiauKai" w:eastAsia="BiauKai" w:hAnsi="BiauKai"/>
              </w:rPr>
              <w:t>第三場次</w:t>
            </w:r>
          </w:p>
          <w:p w:rsidR="00991247" w:rsidRPr="00AB622F" w:rsidRDefault="00000000">
            <w:pPr>
              <w:ind w:firstLine="480"/>
              <w:rPr>
                <w:rFonts w:ascii="BiauKai" w:eastAsia="BiauKai" w:hAnsi="BiauKai"/>
              </w:rPr>
            </w:pPr>
            <w:r w:rsidRPr="00AB622F">
              <w:rPr>
                <w:rFonts w:ascii="BiauKai" w:eastAsia="BiauKai" w:hAnsi="BiauKai"/>
              </w:rPr>
              <w:t xml:space="preserve">時間：113年11月29日(星期五)  </w:t>
            </w:r>
          </w:p>
          <w:p w:rsidR="00991247" w:rsidRPr="00AB622F" w:rsidRDefault="00000000">
            <w:pPr>
              <w:rPr>
                <w:rFonts w:ascii="BiauKai" w:eastAsia="BiauKai" w:hAnsi="BiauKai"/>
              </w:rPr>
            </w:pPr>
            <w:r w:rsidRPr="00AB622F">
              <w:rPr>
                <w:rFonts w:ascii="BiauKai" w:eastAsia="BiauKai" w:hAnsi="BiauKai"/>
              </w:rPr>
              <w:t xml:space="preserve">    地點：紅葉國小</w:t>
            </w:r>
          </w:p>
          <w:p w:rsidR="00991247" w:rsidRPr="00AB622F" w:rsidRDefault="00000000">
            <w:pPr>
              <w:ind w:firstLine="480"/>
              <w:rPr>
                <w:rFonts w:ascii="BiauKai" w:eastAsia="BiauKai" w:hAnsi="BiauKai"/>
              </w:rPr>
            </w:pPr>
            <w:r w:rsidRPr="00AB622F">
              <w:rPr>
                <w:rFonts w:ascii="BiauKai" w:eastAsia="BiauKai" w:hAnsi="BiauKai"/>
              </w:rPr>
              <w:t>第四場次</w:t>
            </w:r>
          </w:p>
          <w:p w:rsidR="00991247" w:rsidRPr="00AB622F" w:rsidRDefault="00000000">
            <w:pPr>
              <w:ind w:firstLine="480"/>
              <w:rPr>
                <w:rFonts w:ascii="BiauKai" w:eastAsia="BiauKai" w:hAnsi="BiauKai"/>
              </w:rPr>
            </w:pPr>
            <w:r w:rsidRPr="00AB622F">
              <w:rPr>
                <w:rFonts w:ascii="BiauKai" w:eastAsia="BiauKai" w:hAnsi="BiauKai"/>
              </w:rPr>
              <w:t xml:space="preserve">時間：114年3月28日(星期五)  </w:t>
            </w:r>
          </w:p>
          <w:p w:rsidR="00991247" w:rsidRPr="00AB622F" w:rsidRDefault="00000000">
            <w:pPr>
              <w:rPr>
                <w:rFonts w:ascii="BiauKai" w:eastAsia="BiauKai" w:hAnsi="BiauKai"/>
              </w:rPr>
            </w:pPr>
            <w:r w:rsidRPr="00AB622F">
              <w:rPr>
                <w:rFonts w:ascii="BiauKai" w:eastAsia="BiauKai" w:hAnsi="BiauKai"/>
              </w:rPr>
              <w:t xml:space="preserve">    地點：水璉國小</w:t>
            </w:r>
          </w:p>
          <w:p w:rsidR="00991247" w:rsidRPr="00AB622F" w:rsidRDefault="00000000">
            <w:pPr>
              <w:ind w:firstLine="480"/>
              <w:rPr>
                <w:rFonts w:ascii="BiauKai" w:eastAsia="BiauKai" w:hAnsi="BiauKai"/>
              </w:rPr>
            </w:pPr>
            <w:r w:rsidRPr="00AB622F">
              <w:rPr>
                <w:rFonts w:ascii="BiauKai" w:eastAsia="BiauKai" w:hAnsi="BiauKai"/>
              </w:rPr>
              <w:t>第五場次</w:t>
            </w:r>
          </w:p>
          <w:p w:rsidR="00991247" w:rsidRPr="00AB622F" w:rsidRDefault="00000000">
            <w:pPr>
              <w:ind w:firstLine="480"/>
              <w:rPr>
                <w:rFonts w:ascii="BiauKai" w:eastAsia="BiauKai" w:hAnsi="BiauKai"/>
              </w:rPr>
            </w:pPr>
            <w:r w:rsidRPr="00AB622F">
              <w:rPr>
                <w:rFonts w:ascii="BiauKai" w:eastAsia="BiauKai" w:hAnsi="BiauKai"/>
              </w:rPr>
              <w:t xml:space="preserve">時間：114年4月14日(星期五)  </w:t>
            </w:r>
          </w:p>
          <w:p w:rsidR="00991247" w:rsidRPr="00AB622F" w:rsidRDefault="00000000">
            <w:pPr>
              <w:rPr>
                <w:rFonts w:ascii="BiauKai" w:eastAsia="BiauKai" w:hAnsi="BiauKai"/>
              </w:rPr>
            </w:pPr>
            <w:r w:rsidRPr="00AB622F">
              <w:rPr>
                <w:rFonts w:ascii="BiauKai" w:eastAsia="BiauKai" w:hAnsi="BiauKai"/>
              </w:rPr>
              <w:t xml:space="preserve">    地點：卓楓國小</w:t>
            </w:r>
          </w:p>
          <w:p w:rsidR="00991247" w:rsidRPr="00AB622F" w:rsidRDefault="00000000">
            <w:pPr>
              <w:ind w:firstLine="480"/>
              <w:rPr>
                <w:rFonts w:ascii="BiauKai" w:eastAsia="BiauKai" w:hAnsi="BiauKai"/>
              </w:rPr>
            </w:pPr>
            <w:r w:rsidRPr="00AB622F">
              <w:rPr>
                <w:rFonts w:ascii="BiauKai" w:eastAsia="BiauKai" w:hAnsi="BiauKai"/>
              </w:rPr>
              <w:t>第六場次</w:t>
            </w:r>
          </w:p>
          <w:p w:rsidR="00991247" w:rsidRPr="00AB622F" w:rsidRDefault="00000000">
            <w:pPr>
              <w:ind w:firstLine="480"/>
              <w:rPr>
                <w:rFonts w:ascii="BiauKai" w:eastAsia="BiauKai" w:hAnsi="BiauKai"/>
              </w:rPr>
            </w:pPr>
            <w:r w:rsidRPr="00AB622F">
              <w:rPr>
                <w:rFonts w:ascii="BiauKai" w:eastAsia="BiauKai" w:hAnsi="BiauKai"/>
              </w:rPr>
              <w:t xml:space="preserve">時間：114年5月23日(星期五)  </w:t>
            </w:r>
          </w:p>
          <w:p w:rsidR="00991247" w:rsidRPr="00AB622F" w:rsidRDefault="00000000">
            <w:pPr>
              <w:rPr>
                <w:rFonts w:ascii="BiauKai" w:eastAsia="BiauKai" w:hAnsi="BiauKai"/>
              </w:rPr>
            </w:pPr>
            <w:r w:rsidRPr="00AB622F">
              <w:rPr>
                <w:rFonts w:ascii="BiauKai" w:eastAsia="BiauKai" w:hAnsi="BiauKai"/>
              </w:rPr>
              <w:t xml:space="preserve">    地點：景美國小</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t>113學年度除了到校分享之外，教師專業的部分以108課綱宣講為主軸，讓現場教師盡速了解108課綱內涵，以便接軌核心素養導向教學。同時，還會根據108課綱中的重點部分再給予提醒與交流，希望藉由交流了解現場老師的需求以及問題之所在。</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rPr>
                <w:rFonts w:ascii="BiauKai" w:eastAsia="BiauKai" w:hAnsi="BiauKai"/>
              </w:rPr>
            </w:pPr>
            <w:r w:rsidRPr="00AB622F">
              <w:rPr>
                <w:rFonts w:ascii="BiauKai" w:eastAsia="BiauKai" w:hAnsi="BiauKai"/>
              </w:rPr>
              <w:t>已經參加的學校共計有：7所(預計70人次</w:t>
            </w:r>
          </w:p>
          <w:p w:rsidR="00991247" w:rsidRPr="00AB622F" w:rsidRDefault="00000000">
            <w:pPr>
              <w:rPr>
                <w:rFonts w:ascii="BiauKai" w:eastAsia="BiauKai" w:hAnsi="BiauKai"/>
              </w:rPr>
            </w:pPr>
            <w:r w:rsidRPr="00AB622F">
              <w:rPr>
                <w:rFonts w:ascii="BiauKai" w:eastAsia="BiauKai" w:hAnsi="BiauKai"/>
              </w:rPr>
              <w:t>112學年度預計辦理6場次60人次參與</w:t>
            </w:r>
          </w:p>
          <w:p w:rsidR="00991247" w:rsidRPr="00AB622F" w:rsidRDefault="00000000">
            <w:pPr>
              <w:rPr>
                <w:rFonts w:ascii="BiauKai" w:eastAsia="BiauKai" w:hAnsi="BiauKai"/>
              </w:rPr>
            </w:pPr>
            <w:r w:rsidRPr="00AB622F">
              <w:rPr>
                <w:rFonts w:ascii="BiauKai" w:eastAsia="BiauKai" w:hAnsi="BiauKai"/>
              </w:rPr>
              <w:t>經費：原住民教育資源中心</w:t>
            </w:r>
          </w:p>
          <w:p w:rsidR="00991247" w:rsidRPr="00AB622F" w:rsidRDefault="00000000">
            <w:pPr>
              <w:rPr>
                <w:rFonts w:ascii="BiauKai" w:eastAsia="BiauKai" w:hAnsi="BiauKai"/>
              </w:rPr>
            </w:pPr>
            <w:r w:rsidRPr="00AB622F">
              <w:rPr>
                <w:rFonts w:ascii="BiauKai" w:eastAsia="BiauKai" w:hAnsi="BiauKai"/>
              </w:rPr>
              <w:t>及精進計畫</w:t>
            </w:r>
          </w:p>
        </w:tc>
      </w:tr>
    </w:tbl>
    <w:p w:rsidR="00991247" w:rsidRPr="00AB622F" w:rsidRDefault="00991247">
      <w:pPr>
        <w:spacing w:line="420" w:lineRule="exact"/>
        <w:jc w:val="both"/>
        <w:rPr>
          <w:rFonts w:ascii="Times New Roman" w:eastAsia="標楷體" w:hAnsi="Times New Roman"/>
        </w:rPr>
      </w:pP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9" w:name="_Toc192825720"/>
      <w:r w:rsidRPr="00AB622F">
        <w:rPr>
          <w:rFonts w:ascii="BiauKai" w:eastAsia="BiauKai" w:hAnsi="BiauKai"/>
          <w:b/>
          <w:szCs w:val="24"/>
        </w:rPr>
        <w:t>肆、計畫目標</w:t>
      </w:r>
      <w:bookmarkEnd w:id="9"/>
    </w:p>
    <w:p w:rsidR="00991247" w:rsidRPr="00AB622F" w:rsidRDefault="00000000">
      <w:pPr>
        <w:autoSpaceDE w:val="0"/>
        <w:snapToGrid w:val="0"/>
        <w:spacing w:after="180" w:line="420" w:lineRule="exact"/>
        <w:ind w:left="631" w:hanging="168"/>
        <w:rPr>
          <w:rFonts w:ascii="Times New Roman" w:eastAsia="標楷體" w:hAnsi="Times New Roman"/>
        </w:rPr>
      </w:pPr>
      <w:r w:rsidRPr="00AB622F">
        <w:rPr>
          <w:rFonts w:ascii="Times New Roman" w:eastAsia="標楷體" w:hAnsi="Times New Roman"/>
        </w:rPr>
        <w:t>【建議以條列式說明，並能呼應地方政府精進教學品質計畫與國教地方團整體團務計畫的實施重點。】</w:t>
      </w:r>
    </w:p>
    <w:p w:rsidR="00991247" w:rsidRPr="00AB622F" w:rsidRDefault="00000000">
      <w:pPr>
        <w:tabs>
          <w:tab w:val="left" w:pos="1418"/>
        </w:tabs>
        <w:ind w:left="943" w:hanging="480"/>
      </w:pPr>
      <w:r w:rsidRPr="00AB622F">
        <w:rPr>
          <w:rFonts w:ascii="BiauKai" w:eastAsia="BiauKai" w:hAnsi="BiauKai"/>
        </w:rPr>
        <w:t>一、透過到校訪視服務，深入教學現場瞭解本</w:t>
      </w:r>
      <w:r w:rsidRPr="00AB622F">
        <w:rPr>
          <w:rFonts w:ascii="BiauKai" w:eastAsia="BiauKai" w:hAnsi="BiauKai"/>
          <w:szCs w:val="24"/>
        </w:rPr>
        <w:t>原住民族教育輔導團</w:t>
      </w:r>
      <w:r w:rsidRPr="00AB622F">
        <w:rPr>
          <w:rFonts w:ascii="BiauKai" w:eastAsia="BiauKai" w:hAnsi="BiauKai"/>
        </w:rPr>
        <w:t>課程教學推動上的優勢與困難，並提供專業建議協助學校</w:t>
      </w:r>
      <w:r w:rsidRPr="00AB622F">
        <w:rPr>
          <w:rFonts w:ascii="BiauKai" w:eastAsia="BiauKai" w:hAnsi="BiauKai"/>
          <w:szCs w:val="24"/>
        </w:rPr>
        <w:t>原住民族教育議題</w:t>
      </w:r>
      <w:r w:rsidRPr="00AB622F">
        <w:rPr>
          <w:rFonts w:ascii="BiauKai" w:eastAsia="BiauKai" w:hAnsi="BiauKai"/>
        </w:rPr>
        <w:t>教育深耕發展。</w:t>
      </w:r>
    </w:p>
    <w:p w:rsidR="00991247" w:rsidRPr="00AB622F" w:rsidRDefault="00000000">
      <w:pPr>
        <w:tabs>
          <w:tab w:val="left" w:pos="1418"/>
        </w:tabs>
        <w:ind w:left="943" w:hanging="480"/>
        <w:rPr>
          <w:rFonts w:ascii="BiauKai" w:eastAsia="BiauKai" w:hAnsi="BiauKai"/>
        </w:rPr>
      </w:pPr>
      <w:r w:rsidRPr="00AB622F">
        <w:rPr>
          <w:rFonts w:ascii="BiauKai" w:eastAsia="BiauKai" w:hAnsi="BiauKai"/>
        </w:rPr>
        <w:t>二、透過巡迴式教學現場觀課、議課交流，精進各校教師現場教學能力，持續精進本縣原住民族教育輔導團分團專業課程教學能力，以普遍提升學生學習成效。</w:t>
      </w:r>
    </w:p>
    <w:p w:rsidR="00991247" w:rsidRPr="00AB622F" w:rsidRDefault="00000000">
      <w:pPr>
        <w:tabs>
          <w:tab w:val="left" w:pos="1418"/>
        </w:tabs>
        <w:ind w:left="463" w:firstLine="1"/>
        <w:rPr>
          <w:rFonts w:ascii="BiauKai" w:eastAsia="BiauKai" w:hAnsi="BiauKai"/>
        </w:rPr>
      </w:pPr>
      <w:r w:rsidRPr="00AB622F">
        <w:rPr>
          <w:rFonts w:ascii="BiauKai" w:eastAsia="BiauKai" w:hAnsi="BiauKai"/>
        </w:rPr>
        <w:t>三、延續113學年到校服務說、觀、議課的合作模式，促進學校教師精進教學能力。</w:t>
      </w:r>
    </w:p>
    <w:p w:rsidR="00991247" w:rsidRPr="00AB622F" w:rsidRDefault="00991247">
      <w:pPr>
        <w:autoSpaceDE w:val="0"/>
        <w:snapToGrid w:val="0"/>
        <w:spacing w:after="180" w:line="420" w:lineRule="exact"/>
        <w:rPr>
          <w:rFonts w:ascii="Times New Roman" w:eastAsia="標楷體" w:hAnsi="Times New Roman"/>
        </w:rPr>
      </w:pPr>
    </w:p>
    <w:p w:rsidR="00991247" w:rsidRPr="00AB622F" w:rsidRDefault="00000000" w:rsidP="005D2CED">
      <w:pPr>
        <w:tabs>
          <w:tab w:val="right" w:pos="8306"/>
        </w:tabs>
        <w:spacing w:beforeLines="50" w:before="180" w:line="400" w:lineRule="exact"/>
        <w:ind w:leftChars="1" w:left="577" w:hangingChars="235" w:hanging="575"/>
        <w:outlineLvl w:val="1"/>
        <w:rPr>
          <w:rFonts w:ascii="BiauKai" w:eastAsia="BiauKai" w:hAnsi="BiauKai"/>
          <w:b/>
          <w:szCs w:val="24"/>
        </w:rPr>
      </w:pPr>
      <w:bookmarkStart w:id="10" w:name="_Toc192825721"/>
      <w:r w:rsidRPr="00AB622F">
        <w:rPr>
          <w:rFonts w:ascii="BiauKai" w:eastAsia="BiauKai" w:hAnsi="BiauKai"/>
          <w:b/>
          <w:szCs w:val="24"/>
        </w:rPr>
        <w:t>伍、輔導團輔導模式及服務（支持或輔導）內涵</w:t>
      </w:r>
      <w:bookmarkEnd w:id="10"/>
    </w:p>
    <w:p w:rsidR="00991247" w:rsidRPr="00AB622F" w:rsidRDefault="00000000">
      <w:pPr>
        <w:autoSpaceDE w:val="0"/>
        <w:spacing w:before="180" w:after="180" w:line="240" w:lineRule="exact"/>
        <w:ind w:firstLine="360"/>
        <w:jc w:val="both"/>
        <w:rPr>
          <w:rFonts w:ascii="BiauKai" w:eastAsia="BiauKai" w:hAnsi="BiauKai"/>
          <w:szCs w:val="24"/>
        </w:rPr>
      </w:pPr>
      <w:r w:rsidRPr="00AB622F">
        <w:rPr>
          <w:rFonts w:ascii="BiauKai" w:eastAsia="BiauKai" w:hAnsi="BiauKai"/>
          <w:szCs w:val="24"/>
        </w:rPr>
        <w:t>一、輔導團到校服務方式的演變</w:t>
      </w:r>
    </w:p>
    <w:p w:rsidR="00991247" w:rsidRPr="00AB622F" w:rsidRDefault="00000000">
      <w:pPr>
        <w:snapToGrid w:val="0"/>
        <w:spacing w:line="400" w:lineRule="exact"/>
        <w:ind w:left="310" w:firstLine="463"/>
        <w:rPr>
          <w:rFonts w:ascii="BiauKai" w:eastAsia="BiauKai" w:hAnsi="BiauKai"/>
        </w:rPr>
      </w:pPr>
      <w:r w:rsidRPr="00AB622F">
        <w:rPr>
          <w:rFonts w:ascii="BiauKai" w:eastAsia="BiauKai" w:hAnsi="BiauKai"/>
        </w:rPr>
        <w:lastRenderedPageBreak/>
        <w:t>九年一貫課程之實施已有十餘年時間，除原住民族教育輔導團師資缺乏外，教學現場之教師仍無法掌握課綱能力指標和學校本位課程之真正之意涵，在教學上仍以教科書為主要依據，缺乏教材轉化之能力。所以本團除以短期培訓原住民族教育輔導團議題教學專長外，積極推展能力轉化工作與改編教材之編撰。在推廣的過程中，113學年度著重於原住民族教育輔導團教案編寫之專長培訓團員具備審析教案能力並懂得鄉土教學資源之運用，藉以激發教師走出課室，進入社區，以實作發展社區本位課程。由團員作為教學先鋒進行公開課融入原住民族教育輔導團議題課程，提供輔導、諮詢，並給予專業上的協助。</w:t>
      </w:r>
    </w:p>
    <w:p w:rsidR="00991247" w:rsidRPr="00AB622F" w:rsidRDefault="00000000">
      <w:pPr>
        <w:snapToGrid w:val="0"/>
        <w:spacing w:before="108" w:line="360" w:lineRule="exact"/>
        <w:ind w:left="310" w:firstLine="463"/>
        <w:jc w:val="both"/>
        <w:rPr>
          <w:rFonts w:ascii="BiauKai" w:eastAsia="BiauKai" w:hAnsi="BiauKai"/>
        </w:rPr>
      </w:pPr>
      <w:r w:rsidRPr="00AB622F">
        <w:rPr>
          <w:rFonts w:ascii="BiauKai" w:eastAsia="BiauKai" w:hAnsi="BiauKai"/>
        </w:rPr>
        <w:t>花蓮地形狹長，交通不便，城鄉差距和教學資源不足一直是需克服的難題，原住民族教育輔導團的老師如何激發孩子的學習潛能，有待團員和全縣的學校本位教學老師一起打拚，也希望招募優秀團員充實輔導團人力，彼此加油打氣，營造支持的教學環境，推動十二年國教。為強化輔導團運作機能及提升服務品質，下年度將繼續透過參訪他縣市原住民族教育輔導團深耕教學標竿學校及相關領域專業學習社群，增進校際交流，拓展學習視野。</w:t>
      </w:r>
    </w:p>
    <w:p w:rsidR="00991247" w:rsidRPr="00AB622F" w:rsidRDefault="00000000">
      <w:pPr>
        <w:autoSpaceDE w:val="0"/>
        <w:spacing w:before="180" w:after="180" w:line="240" w:lineRule="exact"/>
        <w:ind w:left="310"/>
        <w:jc w:val="both"/>
        <w:rPr>
          <w:rFonts w:ascii="BiauKai" w:eastAsia="BiauKai" w:hAnsi="BiauKai"/>
          <w:szCs w:val="24"/>
        </w:rPr>
      </w:pPr>
      <w:r w:rsidRPr="00AB622F">
        <w:rPr>
          <w:rFonts w:ascii="BiauKai" w:eastAsia="BiauKai" w:hAnsi="BiauKai"/>
          <w:szCs w:val="24"/>
        </w:rPr>
        <w:t>二、輔導員到校服務的策略</w:t>
      </w:r>
    </w:p>
    <w:p w:rsidR="00991247" w:rsidRPr="00AB622F" w:rsidRDefault="00000000">
      <w:pPr>
        <w:numPr>
          <w:ilvl w:val="2"/>
          <w:numId w:val="3"/>
        </w:numPr>
        <w:suppressAutoHyphens w:val="0"/>
        <w:spacing w:after="50"/>
        <w:ind w:left="310" w:firstLine="463"/>
        <w:textAlignment w:val="auto"/>
        <w:rPr>
          <w:rFonts w:ascii="BiauKai" w:eastAsia="BiauKai" w:hAnsi="BiauKai" w:cs="BiauKai"/>
        </w:rPr>
      </w:pPr>
      <w:r w:rsidRPr="00AB622F">
        <w:rPr>
          <w:rFonts w:ascii="BiauKai" w:eastAsia="BiauKai" w:hAnsi="BiauKai" w:cs="BiauKai"/>
        </w:rPr>
        <w:t>針對北中南區教師需求，提供教學現場所需要的支持與協助。</w:t>
      </w:r>
    </w:p>
    <w:p w:rsidR="00991247" w:rsidRPr="00AB622F" w:rsidRDefault="00000000">
      <w:pPr>
        <w:numPr>
          <w:ilvl w:val="2"/>
          <w:numId w:val="3"/>
        </w:numPr>
        <w:suppressAutoHyphens w:val="0"/>
        <w:spacing w:after="50"/>
        <w:ind w:left="310" w:firstLine="463"/>
        <w:textAlignment w:val="auto"/>
        <w:rPr>
          <w:rFonts w:ascii="BiauKai" w:eastAsia="BiauKai" w:hAnsi="BiauKai" w:cs="BiauKai"/>
        </w:rPr>
      </w:pPr>
      <w:r w:rsidRPr="00AB622F">
        <w:rPr>
          <w:rFonts w:ascii="BiauKai" w:eastAsia="BiauKai" w:hAnsi="BiauKai" w:cs="BiauKai"/>
        </w:rPr>
        <w:t>到校進行教學示範與解決問題，提供非專老師基本教學協助。</w:t>
      </w:r>
    </w:p>
    <w:p w:rsidR="00991247" w:rsidRPr="00AB622F" w:rsidRDefault="00000000">
      <w:pPr>
        <w:numPr>
          <w:ilvl w:val="2"/>
          <w:numId w:val="3"/>
        </w:numPr>
        <w:suppressAutoHyphens w:val="0"/>
        <w:spacing w:after="50"/>
        <w:ind w:left="310" w:firstLine="463"/>
        <w:textAlignment w:val="auto"/>
        <w:rPr>
          <w:rFonts w:ascii="BiauKai" w:eastAsia="BiauKai" w:hAnsi="BiauKai" w:cs="BiauKai"/>
        </w:rPr>
      </w:pPr>
      <w:r w:rsidRPr="00AB622F">
        <w:rPr>
          <w:rFonts w:ascii="BiauKai" w:eastAsia="BiauKai" w:hAnsi="BiauKai" w:cs="BiauKai"/>
        </w:rPr>
        <w:t>提供線上或雲端教材或素材，以便減緩花蓮縣地形狹長交通不便的城鄉差距。</w:t>
      </w:r>
    </w:p>
    <w:p w:rsidR="00991247" w:rsidRPr="00AB622F" w:rsidRDefault="00000000">
      <w:pPr>
        <w:autoSpaceDE w:val="0"/>
        <w:spacing w:before="180" w:after="180" w:line="240" w:lineRule="exact"/>
        <w:ind w:left="310"/>
        <w:jc w:val="both"/>
      </w:pPr>
      <w:r w:rsidRPr="00AB622F">
        <w:rPr>
          <w:rFonts w:ascii="BiauKai" w:eastAsia="BiauKai" w:hAnsi="BiauKai"/>
          <w:szCs w:val="24"/>
        </w:rPr>
        <w:t>三、113學年度原住民族教育輔導團到校服務場次場6次</w:t>
      </w:r>
    </w:p>
    <w:p w:rsidR="00991247" w:rsidRPr="00AB622F" w:rsidRDefault="00991247">
      <w:pPr>
        <w:rPr>
          <w:rFonts w:ascii="BiauKai" w:eastAsia="BiauKai" w:hAnsi="BiauKai"/>
        </w:rPr>
      </w:pPr>
    </w:p>
    <w:tbl>
      <w:tblPr>
        <w:tblW w:w="5000" w:type="pct"/>
        <w:jc w:val="center"/>
        <w:tblCellMar>
          <w:left w:w="10" w:type="dxa"/>
          <w:right w:w="10" w:type="dxa"/>
        </w:tblCellMar>
        <w:tblLook w:val="0000" w:firstRow="0" w:lastRow="0" w:firstColumn="0" w:lastColumn="0" w:noHBand="0" w:noVBand="0"/>
      </w:tblPr>
      <w:tblGrid>
        <w:gridCol w:w="601"/>
        <w:gridCol w:w="1987"/>
        <w:gridCol w:w="2590"/>
        <w:gridCol w:w="3869"/>
        <w:gridCol w:w="675"/>
      </w:tblGrid>
      <w:tr w:rsidR="00AB622F" w:rsidRPr="00AB622F" w:rsidTr="001B3DBF">
        <w:trPr>
          <w:jc w:val="center"/>
        </w:trPr>
        <w:tc>
          <w:tcPr>
            <w:tcW w:w="601" w:type="dxa"/>
            <w:tcBorders>
              <w:top w:val="single" w:sz="12" w:space="0" w:color="000000"/>
              <w:left w:val="single" w:sz="12" w:space="0" w:color="000000"/>
              <w:bottom w:val="single" w:sz="12" w:space="0" w:color="000000"/>
              <w:right w:val="single" w:sz="4" w:space="0" w:color="000000"/>
            </w:tcBorders>
            <w:shd w:val="clear" w:color="auto" w:fill="E6E6E6"/>
            <w:tcMar>
              <w:top w:w="0" w:type="dxa"/>
              <w:left w:w="108" w:type="dxa"/>
              <w:bottom w:w="0" w:type="dxa"/>
              <w:right w:w="108" w:type="dxa"/>
            </w:tcMar>
          </w:tcPr>
          <w:p w:rsidR="00991247" w:rsidRPr="00AB622F" w:rsidRDefault="00000000" w:rsidP="001B3DBF">
            <w:pPr>
              <w:contextualSpacing/>
              <w:jc w:val="center"/>
              <w:rPr>
                <w:rFonts w:ascii="BiauKai" w:eastAsia="BiauKai" w:hAnsi="BiauKai"/>
              </w:rPr>
            </w:pPr>
            <w:r w:rsidRPr="00AB622F">
              <w:rPr>
                <w:rFonts w:ascii="BiauKai" w:eastAsia="BiauKai" w:hAnsi="BiauKai"/>
              </w:rPr>
              <w:t>項次</w:t>
            </w:r>
          </w:p>
        </w:tc>
        <w:tc>
          <w:tcPr>
            <w:tcW w:w="1987" w:type="dxa"/>
            <w:tcBorders>
              <w:top w:val="single" w:sz="12" w:space="0" w:color="000000"/>
              <w:left w:val="single" w:sz="4" w:space="0" w:color="000000"/>
              <w:bottom w:val="single" w:sz="12" w:space="0" w:color="000000"/>
              <w:right w:val="single" w:sz="4" w:space="0" w:color="000000"/>
            </w:tcBorders>
            <w:shd w:val="clear" w:color="auto" w:fill="E6E6E6"/>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日期</w:t>
            </w:r>
          </w:p>
        </w:tc>
        <w:tc>
          <w:tcPr>
            <w:tcW w:w="2590" w:type="dxa"/>
            <w:tcBorders>
              <w:top w:val="single" w:sz="12" w:space="0" w:color="000000"/>
              <w:left w:val="single" w:sz="4" w:space="0" w:color="000000"/>
              <w:bottom w:val="single" w:sz="12" w:space="0" w:color="000000"/>
              <w:right w:val="single" w:sz="4" w:space="0" w:color="000000"/>
            </w:tcBorders>
            <w:shd w:val="clear" w:color="auto" w:fill="E6E6E6"/>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訪視學校</w:t>
            </w:r>
          </w:p>
        </w:tc>
        <w:tc>
          <w:tcPr>
            <w:tcW w:w="3869" w:type="dxa"/>
            <w:tcBorders>
              <w:top w:val="single" w:sz="12" w:space="0" w:color="000000"/>
              <w:left w:val="single" w:sz="4" w:space="0" w:color="000000"/>
              <w:bottom w:val="single" w:sz="12" w:space="0" w:color="000000"/>
              <w:right w:val="single" w:sz="4" w:space="0" w:color="000000"/>
            </w:tcBorders>
            <w:shd w:val="clear" w:color="auto" w:fill="E6E6E6"/>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到校輔導</w:t>
            </w:r>
          </w:p>
          <w:p w:rsidR="00991247" w:rsidRPr="00AB622F" w:rsidRDefault="00000000" w:rsidP="001B3DBF">
            <w:pPr>
              <w:contextualSpacing/>
              <w:jc w:val="center"/>
              <w:rPr>
                <w:rFonts w:ascii="BiauKai" w:eastAsia="BiauKai" w:hAnsi="BiauKai"/>
              </w:rPr>
            </w:pPr>
            <w:r w:rsidRPr="00AB622F">
              <w:rPr>
                <w:rFonts w:ascii="BiauKai" w:eastAsia="BiauKai" w:hAnsi="BiauKai"/>
              </w:rPr>
              <w:t>分區負責人</w:t>
            </w:r>
          </w:p>
        </w:tc>
        <w:tc>
          <w:tcPr>
            <w:tcW w:w="675" w:type="dxa"/>
            <w:tcBorders>
              <w:top w:val="single" w:sz="12" w:space="0" w:color="000000"/>
              <w:left w:val="single" w:sz="4" w:space="0" w:color="000000"/>
              <w:bottom w:val="single" w:sz="12" w:space="0" w:color="000000"/>
              <w:right w:val="single" w:sz="12" w:space="0" w:color="000000"/>
            </w:tcBorders>
            <w:shd w:val="clear" w:color="auto" w:fill="E6E6E6"/>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備註</w:t>
            </w:r>
          </w:p>
        </w:tc>
      </w:tr>
      <w:tr w:rsidR="00AB622F" w:rsidRPr="00AB622F" w:rsidTr="001B3DBF">
        <w:trPr>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240" w:lineRule="exact"/>
              <w:ind w:left="480" w:hanging="480"/>
              <w:contextualSpacing/>
              <w:jc w:val="center"/>
              <w:rPr>
                <w:rFonts w:ascii="BiauKai" w:eastAsia="BiauKai" w:hAnsi="BiauKai"/>
              </w:rPr>
            </w:pPr>
            <w:r w:rsidRPr="00AB622F">
              <w:rPr>
                <w:rFonts w:ascii="BiauKai" w:eastAsia="BiauKai" w:hAnsi="BiauKai"/>
              </w:rPr>
              <w:t>1</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240" w:lineRule="exact"/>
              <w:contextualSpacing/>
              <w:jc w:val="center"/>
            </w:pPr>
            <w:r w:rsidRPr="00AB622F">
              <w:rPr>
                <w:rFonts w:ascii="BiauKai" w:eastAsia="BiauKai" w:hAnsi="BiauKai"/>
              </w:rPr>
              <w:t>113年11月29日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240" w:lineRule="exact"/>
              <w:contextualSpacing/>
              <w:jc w:val="center"/>
              <w:rPr>
                <w:rFonts w:ascii="BiauKai" w:eastAsia="BiauKai" w:hAnsi="BiauKai"/>
              </w:rPr>
            </w:pPr>
            <w:r w:rsidRPr="00AB622F">
              <w:rPr>
                <w:rFonts w:ascii="BiauKai" w:eastAsia="BiauKai" w:hAnsi="BiauKai"/>
              </w:rPr>
              <w:t>月眉國小</w:t>
            </w:r>
          </w:p>
          <w:p w:rsidR="00991247" w:rsidRPr="00AB622F" w:rsidRDefault="00000000" w:rsidP="001B3DBF">
            <w:pPr>
              <w:spacing w:line="240" w:lineRule="exact"/>
              <w:contextualSpacing/>
              <w:jc w:val="center"/>
              <w:rPr>
                <w:rFonts w:ascii="BiauKai" w:eastAsia="BiauKai" w:hAnsi="BiauKai"/>
              </w:rPr>
            </w:pPr>
            <w:r w:rsidRPr="00AB622F">
              <w:rPr>
                <w:rFonts w:ascii="BiauKai" w:eastAsia="BiauKai" w:hAnsi="BiauKai"/>
              </w:rPr>
              <w:t>北區一所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spacing w:line="240" w:lineRule="exact"/>
              <w:ind w:hanging="2"/>
              <w:contextualSpacing/>
            </w:pPr>
            <w:r w:rsidRPr="00AB622F">
              <w:rPr>
                <w:rFonts w:ascii="BiauKai" w:eastAsia="BiauKai" w:hAnsi="BiauKai" w:cs="Gungsuh"/>
              </w:rPr>
              <w:t>領召(副領召)：呂俊宏</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spacing w:line="240" w:lineRule="exact"/>
              <w:ind w:hanging="2"/>
              <w:contextualSpacing/>
              <w:rPr>
                <w:rFonts w:ascii="BiauKai" w:eastAsia="BiauKai" w:hAnsi="BiauKai" w:cs="Gungsuh"/>
              </w:rPr>
            </w:pPr>
            <w:r w:rsidRPr="00AB622F">
              <w:rPr>
                <w:rFonts w:ascii="BiauKai" w:eastAsia="BiauKai" w:hAnsi="BiauKai" w:cs="Gungsuh"/>
              </w:rPr>
              <w:t>團員：蔡明潔、吳景雲、孫志強、芙代</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240" w:lineRule="exact"/>
              <w:contextualSpacing/>
              <w:jc w:val="center"/>
              <w:rPr>
                <w:rFonts w:ascii="BiauKai" w:eastAsia="BiauKai" w:hAnsi="BiauKai"/>
              </w:rPr>
            </w:pPr>
            <w:r w:rsidRPr="00AB622F">
              <w:rPr>
                <w:rFonts w:ascii="BiauKai" w:eastAsia="BiauKai" w:hAnsi="BiauKai"/>
              </w:rPr>
              <w:t>5人</w:t>
            </w:r>
          </w:p>
        </w:tc>
      </w:tr>
      <w:tr w:rsidR="00AB622F" w:rsidRPr="00AB622F">
        <w:trPr>
          <w:trHeight w:val="780"/>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ind w:left="480" w:hanging="480"/>
              <w:contextualSpacing/>
              <w:jc w:val="center"/>
              <w:rPr>
                <w:rFonts w:ascii="BiauKai" w:eastAsia="BiauKai" w:hAnsi="BiauKai"/>
              </w:rPr>
            </w:pPr>
            <w:r w:rsidRPr="00AB622F">
              <w:rPr>
                <w:rFonts w:ascii="BiauKai" w:eastAsia="BiauKai" w:hAnsi="BiauKai"/>
              </w:rPr>
              <w:t>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113年11月1日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馬遠國小</w:t>
            </w:r>
          </w:p>
          <w:p w:rsidR="00991247" w:rsidRPr="00AB622F" w:rsidRDefault="00000000" w:rsidP="001B3DBF">
            <w:pPr>
              <w:contextualSpacing/>
              <w:jc w:val="center"/>
              <w:rPr>
                <w:rFonts w:ascii="BiauKai" w:eastAsia="BiauKai" w:hAnsi="BiauKai"/>
              </w:rPr>
            </w:pPr>
            <w:r w:rsidRPr="00AB622F">
              <w:rPr>
                <w:rFonts w:ascii="BiauKai" w:eastAsia="BiauKai" w:hAnsi="BiauKai"/>
              </w:rPr>
              <w:t>中區一所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領召(副領召)：余貞玉</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tabs>
                <w:tab w:val="left" w:pos="1134"/>
              </w:tabs>
              <w:ind w:hanging="2"/>
              <w:contextualSpacing/>
            </w:pPr>
            <w:r w:rsidRPr="00AB622F">
              <w:rPr>
                <w:rFonts w:ascii="BiauKai" w:eastAsia="BiauKai" w:hAnsi="BiauKai" w:cs="Gungsuh"/>
              </w:rPr>
              <w:t>團員：余存仙、余淑貞、胡浩偉</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4人</w:t>
            </w:r>
          </w:p>
        </w:tc>
      </w:tr>
      <w:tr w:rsidR="00AB622F" w:rsidRPr="00AB622F">
        <w:trPr>
          <w:trHeight w:val="780"/>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ind w:left="480" w:hanging="480"/>
              <w:contextualSpacing/>
              <w:jc w:val="center"/>
              <w:rPr>
                <w:rFonts w:ascii="BiauKai" w:eastAsia="BiauKai" w:hAnsi="BiauKai"/>
              </w:rPr>
            </w:pPr>
            <w:r w:rsidRPr="00AB622F">
              <w:rPr>
                <w:rFonts w:ascii="BiauKai" w:eastAsia="BiauKai" w:hAnsi="BiauKai"/>
              </w:rPr>
              <w:t>3</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113年11月29日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紅葉國小</w:t>
            </w:r>
          </w:p>
          <w:p w:rsidR="00991247" w:rsidRPr="00AB622F" w:rsidRDefault="00000000" w:rsidP="001B3DBF">
            <w:pPr>
              <w:contextualSpacing/>
              <w:jc w:val="center"/>
              <w:rPr>
                <w:rFonts w:ascii="BiauKai" w:eastAsia="BiauKai" w:hAnsi="BiauKai"/>
              </w:rPr>
            </w:pPr>
            <w:r w:rsidRPr="00AB622F">
              <w:rPr>
                <w:rFonts w:ascii="BiauKai" w:eastAsia="BiauKai" w:hAnsi="BiauKai"/>
              </w:rPr>
              <w:t>南區一所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領召(副領召)：劉仁傑</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團員：方</w:t>
            </w:r>
            <w:r w:rsidRPr="00AB622F">
              <w:rPr>
                <w:rFonts w:ascii="BiauKai" w:eastAsia="BiauKai" w:hAnsi="BiauKai" w:cs="Apple Color Emoji"/>
              </w:rPr>
              <w:t>亞馨</w:t>
            </w:r>
            <w:r w:rsidRPr="00AB622F">
              <w:rPr>
                <w:rFonts w:ascii="BiauKai" w:eastAsia="BiauKai" w:hAnsi="BiauKai" w:cs="Gungsuh"/>
              </w:rPr>
              <w:t>、杜英傑</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3人</w:t>
            </w:r>
          </w:p>
        </w:tc>
      </w:tr>
      <w:tr w:rsidR="00AB622F" w:rsidRPr="00AB622F">
        <w:trPr>
          <w:trHeight w:val="780"/>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lastRenderedPageBreak/>
              <w:t>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114年3月28日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水璉國小</w:t>
            </w:r>
          </w:p>
          <w:p w:rsidR="00991247" w:rsidRPr="00AB622F" w:rsidRDefault="00000000" w:rsidP="001B3DBF">
            <w:pPr>
              <w:contextualSpacing/>
              <w:jc w:val="center"/>
              <w:rPr>
                <w:rFonts w:ascii="BiauKai" w:eastAsia="BiauKai" w:hAnsi="BiauKai"/>
              </w:rPr>
            </w:pPr>
            <w:r w:rsidRPr="00AB622F">
              <w:rPr>
                <w:rFonts w:ascii="BiauKai" w:eastAsia="BiauKai" w:hAnsi="BiauKai"/>
              </w:rPr>
              <w:t>中區一所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領召(副領召)：呂俊宏</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tabs>
                <w:tab w:val="left" w:pos="1134"/>
              </w:tabs>
              <w:ind w:hanging="2"/>
              <w:contextualSpacing/>
            </w:pPr>
            <w:r w:rsidRPr="00AB622F">
              <w:rPr>
                <w:rFonts w:ascii="BiauKai" w:eastAsia="BiauKai" w:hAnsi="BiauKai" w:cs="Gungsuh"/>
              </w:rPr>
              <w:t>團員：蔡明潔、吳景雲、孫志強、芙代</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5人</w:t>
            </w:r>
          </w:p>
        </w:tc>
      </w:tr>
      <w:tr w:rsidR="00AB622F" w:rsidRPr="00AB622F" w:rsidTr="00A73EEC">
        <w:trPr>
          <w:trHeight w:val="1436"/>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114年4月14日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卓楓國小</w:t>
            </w:r>
          </w:p>
          <w:p w:rsidR="00991247" w:rsidRPr="00AB622F" w:rsidRDefault="00000000" w:rsidP="001B3DBF">
            <w:pPr>
              <w:contextualSpacing/>
              <w:jc w:val="center"/>
              <w:rPr>
                <w:rFonts w:ascii="BiauKai" w:eastAsia="BiauKai" w:hAnsi="BiauKai"/>
              </w:rPr>
            </w:pPr>
            <w:r w:rsidRPr="00AB622F">
              <w:rPr>
                <w:rFonts w:ascii="BiauKai" w:eastAsia="BiauKai" w:hAnsi="BiauKai"/>
              </w:rPr>
              <w:t>南區一所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領召(副領召)：余貞玉</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團員：余存仙、余淑貞、胡浩偉</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4人</w:t>
            </w:r>
          </w:p>
        </w:tc>
      </w:tr>
      <w:tr w:rsidR="00AB622F" w:rsidRPr="00AB622F">
        <w:trPr>
          <w:trHeight w:val="780"/>
          <w:jc w:val="center"/>
        </w:trPr>
        <w:tc>
          <w:tcPr>
            <w:tcW w:w="6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ind w:left="480" w:hanging="480"/>
              <w:contextualSpacing/>
              <w:jc w:val="center"/>
              <w:rPr>
                <w:rFonts w:ascii="BiauKai" w:eastAsia="BiauKai" w:hAnsi="BiauKai"/>
              </w:rPr>
            </w:pPr>
            <w:r w:rsidRPr="00AB622F">
              <w:rPr>
                <w:rFonts w:ascii="BiauKai" w:eastAsia="BiauKai" w:hAnsi="BiauKai"/>
              </w:rPr>
              <w:t>6</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BiauKai" w:eastAsia="BiauKai" w:hAnsi="BiauKai"/>
              </w:rPr>
              <w:t>114年4月14日</w:t>
            </w:r>
          </w:p>
        </w:tc>
        <w:tc>
          <w:tcPr>
            <w:tcW w:w="2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景美國小</w:t>
            </w:r>
          </w:p>
          <w:p w:rsidR="00991247" w:rsidRPr="00AB622F" w:rsidRDefault="00000000" w:rsidP="001B3DBF">
            <w:pPr>
              <w:contextualSpacing/>
              <w:jc w:val="center"/>
              <w:rPr>
                <w:rFonts w:ascii="BiauKai" w:eastAsia="BiauKai" w:hAnsi="BiauKai"/>
              </w:rPr>
            </w:pPr>
            <w:r w:rsidRPr="00AB622F">
              <w:rPr>
                <w:rFonts w:ascii="BiauKai" w:eastAsia="BiauKai" w:hAnsi="BiauKai"/>
              </w:rPr>
              <w:t>北區一所</w:t>
            </w:r>
          </w:p>
        </w:tc>
        <w:tc>
          <w:tcPr>
            <w:tcW w:w="3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ind w:hanging="2"/>
              <w:contextualSpacing/>
            </w:pPr>
            <w:r w:rsidRPr="00AB622F">
              <w:rPr>
                <w:rFonts w:ascii="BiauKai" w:eastAsia="BiauKai" w:hAnsi="BiauKai" w:cs="Gungsuh"/>
              </w:rPr>
              <w:t>領召(副領召)：余劉仁傑</w:t>
            </w:r>
          </w:p>
          <w:p w:rsidR="00991247" w:rsidRPr="00AB622F" w:rsidRDefault="00000000" w:rsidP="001B3DBF">
            <w:pPr>
              <w:pBdr>
                <w:top w:val="single" w:sz="2" w:space="31" w:color="FFFFFF" w:shadow="1"/>
                <w:left w:val="single" w:sz="2" w:space="31" w:color="FFFFFF" w:shadow="1"/>
                <w:bottom w:val="single" w:sz="2" w:space="31" w:color="FFFFFF" w:shadow="1"/>
                <w:right w:val="single" w:sz="2" w:space="31" w:color="FFFFFF" w:shadow="1"/>
              </w:pBdr>
              <w:tabs>
                <w:tab w:val="left" w:pos="1134"/>
              </w:tabs>
              <w:ind w:hanging="2"/>
              <w:contextualSpacing/>
            </w:pPr>
            <w:r w:rsidRPr="00AB622F">
              <w:rPr>
                <w:rFonts w:ascii="BiauKai" w:eastAsia="BiauKai" w:hAnsi="BiauKai" w:cs="Gungsuh"/>
              </w:rPr>
              <w:t>團員：方</w:t>
            </w:r>
            <w:r w:rsidRPr="00AB622F">
              <w:rPr>
                <w:rFonts w:ascii="BiauKai" w:eastAsia="BiauKai" w:hAnsi="BiauKai" w:cs="Apple Color Emoji"/>
              </w:rPr>
              <w:t>亞馨</w:t>
            </w:r>
            <w:r w:rsidRPr="00AB622F">
              <w:rPr>
                <w:rFonts w:ascii="BiauKai" w:eastAsia="BiauKai" w:hAnsi="BiauKai" w:cs="Gungsuh"/>
              </w:rPr>
              <w:t>、杜英傑</w:t>
            </w:r>
          </w:p>
        </w:tc>
        <w:tc>
          <w:tcPr>
            <w:tcW w:w="67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BiauKai" w:eastAsia="BiauKai" w:hAnsi="BiauKai"/>
              </w:rPr>
            </w:pPr>
            <w:r w:rsidRPr="00AB622F">
              <w:rPr>
                <w:rFonts w:ascii="BiauKai" w:eastAsia="BiauKai" w:hAnsi="BiauKai"/>
              </w:rPr>
              <w:t>4人</w:t>
            </w:r>
          </w:p>
        </w:tc>
      </w:tr>
    </w:tbl>
    <w:p w:rsidR="00991247" w:rsidRPr="00AB622F" w:rsidRDefault="00000000">
      <w:pPr>
        <w:pStyle w:val="a7"/>
        <w:spacing w:line="540" w:lineRule="exact"/>
        <w:ind w:left="0"/>
        <w:rPr>
          <w:rFonts w:ascii="BiauKai" w:eastAsia="BiauKai" w:hAnsi="BiauKai"/>
          <w:sz w:val="24"/>
          <w:szCs w:val="24"/>
        </w:rPr>
      </w:pPr>
      <w:r w:rsidRPr="00AB622F">
        <w:rPr>
          <w:rFonts w:ascii="BiauKai" w:eastAsia="BiauKai" w:hAnsi="BiauKai"/>
          <w:sz w:val="24"/>
          <w:szCs w:val="24"/>
        </w:rPr>
        <w:t xml:space="preserve">  四、輔導團員到各校分享成果</w:t>
      </w:r>
    </w:p>
    <w:p w:rsidR="00991247" w:rsidRPr="00AB622F" w:rsidRDefault="00000000">
      <w:pPr>
        <w:spacing w:line="540" w:lineRule="exact"/>
        <w:ind w:left="720" w:hanging="720"/>
      </w:pPr>
      <w:r w:rsidRPr="00AB622F">
        <w:rPr>
          <w:rFonts w:ascii="BiauKai" w:eastAsia="BiauKai" w:hAnsi="BiauKai"/>
          <w:szCs w:val="24"/>
        </w:rPr>
        <w:t xml:space="preserve">          113學年度開始至今，規劃完成六所學校服務工作，以有效教學方案演示，協同教學，觀課、議課以及課綱宣導、評量標準、教學實務、教師學習社群運作經驗分享與有效教學數位學習說明會北區學校召集人教學觀摩會和分區座談會。</w:t>
      </w:r>
    </w:p>
    <w:p w:rsidR="00991247" w:rsidRPr="00AB622F" w:rsidRDefault="00000000">
      <w:pPr>
        <w:spacing w:line="540" w:lineRule="exact"/>
        <w:rPr>
          <w:rFonts w:ascii="BiauKai" w:eastAsia="BiauKai" w:hAnsi="BiauKai"/>
          <w:b/>
          <w:szCs w:val="24"/>
        </w:rPr>
      </w:pPr>
      <w:r w:rsidRPr="00AB622F">
        <w:rPr>
          <w:rFonts w:ascii="BiauKai" w:eastAsia="BiauKai" w:hAnsi="BiauKai"/>
          <w:b/>
          <w:szCs w:val="24"/>
        </w:rPr>
        <w:t>◎結論與省思</w:t>
      </w:r>
    </w:p>
    <w:p w:rsidR="00991247" w:rsidRPr="00AB622F" w:rsidRDefault="00000000">
      <w:pPr>
        <w:spacing w:line="540" w:lineRule="exact"/>
        <w:rPr>
          <w:rFonts w:ascii="BiauKai" w:eastAsia="BiauKai" w:hAnsi="BiauKai"/>
        </w:rPr>
      </w:pPr>
      <w:r w:rsidRPr="00AB622F">
        <w:rPr>
          <w:rFonts w:ascii="BiauKai" w:eastAsia="BiauKai" w:hAnsi="BiauKai"/>
        </w:rPr>
        <w:t>綜觀113學年度本團組織的運作與工作的推行，以下為本團之結論與省思：</w:t>
      </w:r>
    </w:p>
    <w:p w:rsidR="00991247" w:rsidRPr="00AB622F" w:rsidRDefault="00000000">
      <w:pPr>
        <w:spacing w:line="540" w:lineRule="exact"/>
        <w:ind w:left="785" w:hanging="545"/>
      </w:pPr>
      <w:r w:rsidRPr="00AB622F">
        <w:rPr>
          <w:rFonts w:ascii="BiauKai" w:eastAsia="BiauKai" w:hAnsi="BiauKai"/>
        </w:rPr>
        <w:t>（一）因應本縣地域特性及學校規模極需要培育更多新夥伴，方能使輔導服務功能得以充分運作，目前團員人數為9人(扣除領召、副領召)，人力上略顯不足，仍待努力召募新血，同時也非常欠缺少數民族（葛瑪蘭）</w:t>
      </w:r>
      <w:r w:rsidRPr="00AB622F">
        <w:rPr>
          <w:rFonts w:ascii="BiauKai" w:eastAsia="BiauKai" w:hAnsi="BiauKai"/>
          <w:szCs w:val="24"/>
        </w:rPr>
        <w:t>原住民族教育輔導團</w:t>
      </w:r>
      <w:r w:rsidRPr="00AB622F">
        <w:rPr>
          <w:rFonts w:ascii="BiauKai" w:eastAsia="BiauKai" w:hAnsi="BiauKai"/>
        </w:rPr>
        <w:t>的輔導員，則部份需要積極改進。</w:t>
      </w:r>
    </w:p>
    <w:p w:rsidR="00991247" w:rsidRPr="00AB622F" w:rsidRDefault="00000000">
      <w:pPr>
        <w:spacing w:line="540" w:lineRule="exact"/>
        <w:ind w:left="785" w:hanging="545"/>
        <w:rPr>
          <w:rFonts w:ascii="BiauKai" w:eastAsia="BiauKai" w:hAnsi="BiauKai"/>
        </w:rPr>
      </w:pPr>
      <w:r w:rsidRPr="00AB622F">
        <w:rPr>
          <w:rFonts w:ascii="BiauKai" w:eastAsia="BiauKai" w:hAnsi="BiauKai"/>
        </w:rPr>
        <w:t>（二）推展化被動為主動的到校輔導策略模式，徵詢有意願發展的學校與本團合作，發揮輔導精神共同攜手成長，也為本團輔導員找到可供發揮其專業的舞臺。</w:t>
      </w:r>
    </w:p>
    <w:p w:rsidR="00991247" w:rsidRPr="00AB622F" w:rsidRDefault="00000000">
      <w:pPr>
        <w:spacing w:line="540" w:lineRule="exact"/>
        <w:ind w:left="785" w:hanging="545"/>
        <w:rPr>
          <w:rFonts w:ascii="BiauKai" w:eastAsia="BiauKai" w:hAnsi="BiauKai"/>
        </w:rPr>
      </w:pPr>
      <w:r w:rsidRPr="00AB622F">
        <w:rPr>
          <w:rFonts w:ascii="BiauKai" w:eastAsia="BiauKai" w:hAnsi="BiauKai"/>
        </w:rPr>
        <w:t>（三）尋求各區在各族群文化方面已具成效之學校設為重點學校，做為推展延伸的藍海萌芽學校。</w:t>
      </w:r>
    </w:p>
    <w:p w:rsidR="00991247" w:rsidRPr="00AB622F" w:rsidRDefault="00000000">
      <w:pPr>
        <w:spacing w:line="540" w:lineRule="exact"/>
        <w:ind w:left="785" w:hanging="545"/>
        <w:rPr>
          <w:rFonts w:ascii="BiauKai" w:eastAsia="BiauKai" w:hAnsi="BiauKai"/>
        </w:rPr>
      </w:pPr>
      <w:r w:rsidRPr="00AB622F">
        <w:rPr>
          <w:rFonts w:ascii="BiauKai" w:eastAsia="BiauKai" w:hAnsi="BiauKai"/>
        </w:rPr>
        <w:t>（四）為提升輔導員精進教學策略、108新課綱微調說明與發展學生成就評量標準等專業能</w:t>
      </w:r>
      <w:r w:rsidRPr="00AB622F">
        <w:rPr>
          <w:rFonts w:ascii="BiauKai" w:eastAsia="BiauKai" w:hAnsi="BiauKai"/>
        </w:rPr>
        <w:lastRenderedPageBreak/>
        <w:t>力，已邀請國家教育研究院原住民中心蒞團進行專業對話，下學年度仍可再繼續朝有效教學及評量標準部分再深化。</w:t>
      </w:r>
    </w:p>
    <w:p w:rsidR="00991247" w:rsidRPr="00AB622F" w:rsidRDefault="00000000">
      <w:pPr>
        <w:autoSpaceDE w:val="0"/>
        <w:spacing w:before="180" w:after="180" w:line="420" w:lineRule="exact"/>
        <w:ind w:left="720" w:hanging="480"/>
        <w:jc w:val="both"/>
      </w:pPr>
      <w:r w:rsidRPr="00AB622F">
        <w:rPr>
          <w:rFonts w:ascii="BiauKai" w:eastAsia="BiauKai" w:hAnsi="BiauKai"/>
        </w:rPr>
        <w:t>（五）為強化輔導團運作機能及提升服務品質，本年度將繼續透過參訪外縣市輔導團運作 中心學校觀摩及</w:t>
      </w:r>
      <w:r w:rsidRPr="00AB622F">
        <w:rPr>
          <w:rFonts w:ascii="BiauKai" w:eastAsia="BiauKai" w:hAnsi="BiauKai"/>
          <w:szCs w:val="24"/>
        </w:rPr>
        <w:t>原住民族教育輔導團</w:t>
      </w:r>
      <w:r w:rsidRPr="00AB622F">
        <w:rPr>
          <w:rFonts w:ascii="BiauKai" w:eastAsia="BiauKai" w:hAnsi="BiauKai"/>
        </w:rPr>
        <w:t>領域課程教學標竿學校及相關領域專業學習社群，增進校際交流，拓展視野。</w:t>
      </w: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11" w:name="_Toc192825722"/>
      <w:r w:rsidRPr="00AB622F">
        <w:rPr>
          <w:rFonts w:ascii="BiauKai" w:eastAsia="BiauKai" w:hAnsi="BiauKai"/>
          <w:b/>
          <w:szCs w:val="24"/>
        </w:rPr>
        <w:t>陸、114學年度推動重點與行動方案</w:t>
      </w:r>
      <w:bookmarkEnd w:id="11"/>
    </w:p>
    <w:p w:rsidR="00991247" w:rsidRPr="00AB622F" w:rsidRDefault="00000000">
      <w:pPr>
        <w:spacing w:line="420" w:lineRule="exact"/>
        <w:ind w:left="566" w:hanging="566"/>
        <w:jc w:val="both"/>
        <w:rPr>
          <w:rFonts w:ascii="Times New Roman" w:eastAsia="標楷體" w:hAnsi="Times New Roman"/>
        </w:rPr>
      </w:pPr>
      <w:r w:rsidRPr="00AB622F">
        <w:rPr>
          <w:rFonts w:ascii="Times New Roman" w:eastAsia="標楷體" w:hAnsi="Times New Roman"/>
        </w:rPr>
        <w:t xml:space="preserve">    </w:t>
      </w:r>
      <w:r w:rsidRPr="00AB622F">
        <w:rPr>
          <w:rFonts w:ascii="Times New Roman" w:eastAsia="標楷體" w:hAnsi="Times New Roman"/>
        </w:rPr>
        <w:t>【配合「教育部補助直轄市縣（市）政府精進國民中學及國民小學教師教學專業與課程品質作業要點」實施內容之推動重點、及直轄市、縣（市）精進計畫整體計畫與輔導團整體推動重點，擬訂行動方案或計畫，並檢附行動方案摘要表。】</w:t>
      </w:r>
    </w:p>
    <w:p w:rsidR="00991247" w:rsidRPr="00AB622F" w:rsidRDefault="00000000">
      <w:pPr>
        <w:autoSpaceDE w:val="0"/>
        <w:spacing w:before="180" w:after="180" w:line="240" w:lineRule="exact"/>
        <w:ind w:left="310"/>
        <w:jc w:val="both"/>
        <w:rPr>
          <w:rFonts w:ascii="BiauKai" w:eastAsia="BiauKai" w:hAnsi="BiauKai"/>
          <w:szCs w:val="24"/>
        </w:rPr>
      </w:pPr>
      <w:r w:rsidRPr="00AB622F">
        <w:rPr>
          <w:rFonts w:ascii="BiauKai" w:eastAsia="BiauKai" w:hAnsi="BiauKai"/>
          <w:szCs w:val="24"/>
        </w:rPr>
        <w:t>一、規劃理念：</w:t>
      </w:r>
    </w:p>
    <w:p w:rsidR="00991247" w:rsidRPr="00AB622F" w:rsidRDefault="00000000">
      <w:pPr>
        <w:spacing w:line="540" w:lineRule="exact"/>
        <w:ind w:left="782" w:hanging="662"/>
      </w:pPr>
      <w:r w:rsidRPr="00AB622F">
        <w:rPr>
          <w:rFonts w:ascii="BiauKai" w:eastAsia="BiauKai" w:hAnsi="BiauKai"/>
          <w:szCs w:val="24"/>
        </w:rPr>
        <w:t>（一）長期目標：</w:t>
      </w:r>
    </w:p>
    <w:p w:rsidR="00991247" w:rsidRPr="00AB622F" w:rsidRDefault="00000000">
      <w:pPr>
        <w:pStyle w:val="21"/>
        <w:spacing w:before="0" w:after="0" w:line="540" w:lineRule="exact"/>
        <w:ind w:left="820" w:hanging="220"/>
      </w:pPr>
      <w:r w:rsidRPr="00AB622F">
        <w:rPr>
          <w:rFonts w:ascii="BiauKai" w:eastAsia="BiauKai" w:hAnsi="BiauKai"/>
          <w:sz w:val="22"/>
          <w:szCs w:val="22"/>
        </w:rPr>
        <w:t>1.組織本縣原住民族教育議題研究小組，培育原住民族教育議題教學種子教師，以「素養導向」為核心結合與學校課程規劃及教學實踐展望。</w:t>
      </w:r>
    </w:p>
    <w:p w:rsidR="00991247" w:rsidRPr="00AB622F" w:rsidRDefault="00000000">
      <w:pPr>
        <w:pStyle w:val="21"/>
        <w:spacing w:before="0" w:after="0" w:line="540" w:lineRule="exact"/>
        <w:ind w:left="820" w:hanging="220"/>
      </w:pPr>
      <w:r w:rsidRPr="00AB622F">
        <w:rPr>
          <w:rFonts w:ascii="BiauKai" w:eastAsia="BiauKai" w:hAnsi="BiauKai"/>
          <w:sz w:val="22"/>
          <w:szCs w:val="22"/>
        </w:rPr>
        <w:t>2.提昇教師研發教材之能力，強調培養以人為本的「終身學習者」，並與「自發、互動、共好」的基本理念相連結，建構於「人文」基礎，發揚於「</w:t>
      </w:r>
      <w:r w:rsidRPr="00AB622F">
        <w:rPr>
          <w:rFonts w:ascii="BiauKai" w:eastAsia="BiauKai" w:hAnsi="BiauKai"/>
        </w:rPr>
        <w:t>原</w:t>
      </w:r>
      <w:r w:rsidRPr="00AB622F">
        <w:rPr>
          <w:rFonts w:ascii="BiauKai" w:eastAsia="BiauKai" w:hAnsi="BiauKai"/>
          <w:kern w:val="0"/>
          <w:sz w:val="22"/>
          <w:szCs w:val="22"/>
        </w:rPr>
        <w:t>住民族教育輔導團分團</w:t>
      </w:r>
      <w:r w:rsidRPr="00AB622F">
        <w:rPr>
          <w:rFonts w:ascii="BiauKai" w:eastAsia="BiauKai" w:hAnsi="BiauKai"/>
          <w:sz w:val="22"/>
          <w:szCs w:val="22"/>
        </w:rPr>
        <w:t>」精采人生之中。</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3.長期目標以108課綱為核心，教育部原住民族教育發展計畫(110年-114年)以及原住民委員會</w:t>
      </w:r>
    </w:p>
    <w:p w:rsidR="00991247" w:rsidRPr="00AB622F" w:rsidRDefault="00000000">
      <w:pPr>
        <w:pStyle w:val="21"/>
        <w:spacing w:before="0" w:after="0" w:line="540" w:lineRule="exact"/>
        <w:ind w:left="678" w:hanging="455"/>
        <w:rPr>
          <w:rFonts w:ascii="BiauKai" w:eastAsia="BiauKai" w:hAnsi="BiauKai"/>
          <w:sz w:val="22"/>
          <w:szCs w:val="22"/>
        </w:rPr>
      </w:pPr>
      <w:r w:rsidRPr="00AB622F">
        <w:rPr>
          <w:rFonts w:ascii="BiauKai" w:eastAsia="BiauKai" w:hAnsi="BiauKai"/>
          <w:sz w:val="22"/>
          <w:szCs w:val="22"/>
        </w:rPr>
        <w:t>（二）中期目標：</w:t>
      </w:r>
    </w:p>
    <w:p w:rsidR="00991247" w:rsidRPr="00AB622F" w:rsidRDefault="00000000">
      <w:pPr>
        <w:pStyle w:val="21"/>
        <w:spacing w:before="0" w:after="0" w:line="540" w:lineRule="exact"/>
        <w:ind w:left="802" w:hanging="202"/>
        <w:rPr>
          <w:rFonts w:ascii="BiauKai" w:eastAsia="BiauKai" w:hAnsi="BiauKai"/>
          <w:sz w:val="22"/>
          <w:szCs w:val="22"/>
        </w:rPr>
      </w:pPr>
      <w:r w:rsidRPr="00AB622F">
        <w:rPr>
          <w:rFonts w:ascii="BiauKai" w:eastAsia="BiauKai" w:hAnsi="BiauKai"/>
          <w:sz w:val="22"/>
          <w:szCs w:val="22"/>
        </w:rPr>
        <w:t>1.推動教師行動研究，增進教學省思改進教學方法。</w:t>
      </w:r>
    </w:p>
    <w:p w:rsidR="00991247" w:rsidRPr="00AB622F" w:rsidRDefault="00000000">
      <w:pPr>
        <w:pStyle w:val="21"/>
        <w:spacing w:before="0" w:after="0" w:line="540" w:lineRule="exact"/>
        <w:ind w:left="802" w:hanging="202"/>
        <w:rPr>
          <w:rFonts w:ascii="BiauKai" w:eastAsia="BiauKai" w:hAnsi="BiauKai"/>
          <w:sz w:val="22"/>
          <w:szCs w:val="22"/>
        </w:rPr>
      </w:pPr>
      <w:r w:rsidRPr="00AB622F">
        <w:rPr>
          <w:rFonts w:ascii="BiauKai" w:eastAsia="BiauKai" w:hAnsi="BiauKai"/>
          <w:sz w:val="22"/>
          <w:szCs w:val="22"/>
        </w:rPr>
        <w:t>2.進行課程評鑑，協助教師達成十二年國教課程目標。</w:t>
      </w:r>
    </w:p>
    <w:p w:rsidR="00991247" w:rsidRPr="00AB622F" w:rsidRDefault="00000000">
      <w:pPr>
        <w:pStyle w:val="21"/>
        <w:spacing w:before="0" w:after="0" w:line="540" w:lineRule="exact"/>
        <w:ind w:left="948" w:hanging="708"/>
        <w:rPr>
          <w:rFonts w:ascii="BiauKai" w:eastAsia="BiauKai" w:hAnsi="BiauKai"/>
          <w:sz w:val="22"/>
          <w:szCs w:val="22"/>
        </w:rPr>
      </w:pPr>
      <w:r w:rsidRPr="00AB622F">
        <w:rPr>
          <w:rFonts w:ascii="BiauKai" w:eastAsia="BiauKai" w:hAnsi="BiauKai"/>
          <w:sz w:val="22"/>
          <w:szCs w:val="22"/>
        </w:rPr>
        <w:t>（三）短期目標：</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1.辦理原住民族教育輔導團議題教學教材教法研習，提升本學習領域教師專業知能。</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2.建置教師社群、教學資訊、資料分享平台，組織同領域教師互動交流分享資源。</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3.辦理到校訪視服務，透過觀課議課協助教師解決教學疑難問題，提升教師教學專業知能。</w:t>
      </w:r>
    </w:p>
    <w:p w:rsidR="00991247" w:rsidRPr="00AB622F" w:rsidRDefault="00000000">
      <w:pPr>
        <w:pStyle w:val="21"/>
        <w:spacing w:before="0" w:after="0" w:line="540" w:lineRule="exact"/>
        <w:ind w:left="820" w:hanging="220"/>
      </w:pPr>
      <w:r w:rsidRPr="00AB622F">
        <w:rPr>
          <w:rFonts w:ascii="BiauKai" w:eastAsia="BiauKai" w:hAnsi="BiauKai"/>
          <w:sz w:val="22"/>
          <w:szCs w:val="22"/>
        </w:rPr>
        <w:t>4.協助配課非原住民族教育輔導團團員專長教師對於</w:t>
      </w:r>
      <w:r w:rsidRPr="00AB622F">
        <w:rPr>
          <w:rFonts w:ascii="BiauKai" w:eastAsia="BiauKai" w:hAnsi="BiauKai"/>
        </w:rPr>
        <w:t>原</w:t>
      </w:r>
      <w:r w:rsidRPr="00AB622F">
        <w:rPr>
          <w:rFonts w:ascii="BiauKai" w:eastAsia="BiauKai" w:hAnsi="BiauKai"/>
          <w:kern w:val="0"/>
          <w:sz w:val="22"/>
          <w:szCs w:val="22"/>
        </w:rPr>
        <w:t>住民族教育輔導團分團之原住民教育議題</w:t>
      </w:r>
      <w:r w:rsidRPr="00AB622F">
        <w:rPr>
          <w:rFonts w:ascii="BiauKai" w:eastAsia="BiauKai" w:hAnsi="BiauKai"/>
          <w:sz w:val="22"/>
          <w:szCs w:val="22"/>
        </w:rPr>
        <w:t>素養在實踐與應用上的掌握。</w:t>
      </w:r>
    </w:p>
    <w:p w:rsidR="00991247" w:rsidRPr="00AB622F" w:rsidRDefault="00000000">
      <w:pPr>
        <w:pStyle w:val="21"/>
        <w:spacing w:before="0" w:after="0" w:line="540" w:lineRule="exact"/>
        <w:ind w:left="820" w:hanging="220"/>
        <w:rPr>
          <w:rFonts w:ascii="BiauKai" w:eastAsia="BiauKai" w:hAnsi="BiauKai"/>
          <w:sz w:val="22"/>
          <w:szCs w:val="22"/>
        </w:rPr>
      </w:pPr>
      <w:r w:rsidRPr="00AB622F">
        <w:rPr>
          <w:rFonts w:ascii="BiauKai" w:eastAsia="BiauKai" w:hAnsi="BiauKai"/>
          <w:sz w:val="22"/>
          <w:szCs w:val="22"/>
        </w:rPr>
        <w:t>5.114學年度工作重點仍以深化團員專業職能，執行到校服務永續原民課程為先，期以建構學校</w:t>
      </w:r>
      <w:r w:rsidRPr="00AB622F">
        <w:rPr>
          <w:rFonts w:ascii="BiauKai" w:eastAsia="BiauKai" w:hAnsi="BiauKai"/>
          <w:sz w:val="22"/>
          <w:szCs w:val="22"/>
        </w:rPr>
        <w:lastRenderedPageBreak/>
        <w:t>自有的原住民知識，與學校本位課程為目標。</w:t>
      </w:r>
    </w:p>
    <w:p w:rsidR="00991247" w:rsidRPr="00AB622F" w:rsidRDefault="00000000">
      <w:pPr>
        <w:autoSpaceDE w:val="0"/>
        <w:spacing w:before="180" w:after="180" w:line="240" w:lineRule="exact"/>
        <w:ind w:left="310"/>
        <w:jc w:val="both"/>
        <w:rPr>
          <w:rFonts w:ascii="BiauKai" w:eastAsia="BiauKai" w:hAnsi="BiauKai"/>
          <w:szCs w:val="24"/>
        </w:rPr>
      </w:pPr>
      <w:r w:rsidRPr="00AB622F">
        <w:rPr>
          <w:rFonts w:ascii="BiauKai" w:eastAsia="BiauKai" w:hAnsi="BiauKai"/>
          <w:szCs w:val="24"/>
        </w:rPr>
        <w:t>二、推動重點：</w:t>
      </w:r>
    </w:p>
    <w:p w:rsidR="00991247" w:rsidRPr="00AB622F" w:rsidRDefault="00000000">
      <w:pPr>
        <w:tabs>
          <w:tab w:val="left" w:pos="426"/>
        </w:tabs>
        <w:spacing w:line="540" w:lineRule="exact"/>
        <w:ind w:left="726" w:hanging="584"/>
        <w:rPr>
          <w:rFonts w:ascii="BiauKai" w:eastAsia="BiauKai" w:hAnsi="BiauKai" w:cs="Gungsuh"/>
        </w:rPr>
      </w:pPr>
      <w:r w:rsidRPr="00AB622F">
        <w:rPr>
          <w:rFonts w:ascii="BiauKai" w:eastAsia="BiauKai" w:hAnsi="BiauKai" w:cs="Gungsuh"/>
        </w:rPr>
        <w:t xml:space="preserve"> 114學年度的輔導員重點工作內容為：</w:t>
      </w:r>
    </w:p>
    <w:p w:rsidR="00991247" w:rsidRPr="00AB622F" w:rsidRDefault="00000000">
      <w:pPr>
        <w:tabs>
          <w:tab w:val="left" w:pos="426"/>
        </w:tabs>
        <w:spacing w:line="540" w:lineRule="exact"/>
        <w:ind w:left="720" w:hanging="120"/>
      </w:pPr>
      <w:r w:rsidRPr="00AB622F">
        <w:rPr>
          <w:rFonts w:ascii="BiauKai" w:eastAsia="BiauKai" w:hAnsi="BiauKai"/>
        </w:rPr>
        <w:t>1.在輔導團員增能，分為4部分，從定期會議的研討和課程研發，領綱宣講及課程共備之研習，提升團員的本職學養。原住民族教育輔導團議題教學在113學年度正式實施，也針對114學年度的原住民族教育相關議題之素養導向進行課程教學教案編寫的研討和實務教學的研習活動，以便強化團員專業，</w:t>
      </w:r>
      <w:r w:rsidRPr="00AB622F">
        <w:rPr>
          <w:rFonts w:ascii="BiauKai" w:eastAsia="BiauKai" w:hAnsi="BiauKai" w:cs="新細明體"/>
        </w:rPr>
        <w:t>增進到校輔導的能力。</w:t>
      </w:r>
    </w:p>
    <w:p w:rsidR="00991247" w:rsidRPr="00AB622F" w:rsidRDefault="00000000">
      <w:pPr>
        <w:tabs>
          <w:tab w:val="left" w:pos="1418"/>
        </w:tabs>
        <w:spacing w:line="540" w:lineRule="exact"/>
        <w:ind w:left="703" w:hanging="120"/>
      </w:pPr>
      <w:r w:rsidRPr="00AB622F">
        <w:rPr>
          <w:rFonts w:ascii="BiauKai" w:eastAsia="BiauKai" w:hAnsi="BiauKai"/>
        </w:rPr>
        <w:t>2.本團過去尚未進行縣外之參訪，本學年度強化本團與外縣市輔導團交流，自112學年度預計安排三年本島之參訪活動，以期將參訪活動結合原住民教育議題，共創出跨領域的課程。112學年度開始原本預計連續三年以本島之參訪為主，首先安排的是縣國小，112學年度原安排新北市小學，113學年度原安排台北市國小進行參訪，114學年度安排苗栗縣交流，希望透過與縣外交流的方式，向績優縣市進行參訪</w:t>
      </w:r>
      <w:r w:rsidRPr="00AB622F">
        <w:rPr>
          <w:rFonts w:ascii="BiauKai" w:eastAsia="BiauKai" w:hAnsi="BiauKai" w:cs="新細明體"/>
        </w:rPr>
        <w:t>與學習。</w:t>
      </w:r>
    </w:p>
    <w:p w:rsidR="00991247" w:rsidRPr="00AB622F" w:rsidRDefault="00000000">
      <w:pPr>
        <w:tabs>
          <w:tab w:val="left" w:pos="1418"/>
        </w:tabs>
        <w:spacing w:line="540" w:lineRule="exact"/>
        <w:ind w:left="720" w:hanging="360"/>
        <w:rPr>
          <w:rFonts w:ascii="BiauKai" w:eastAsia="BiauKai" w:hAnsi="BiauKai"/>
        </w:rPr>
      </w:pPr>
      <w:r w:rsidRPr="00AB622F">
        <w:rPr>
          <w:rFonts w:ascii="BiauKai" w:eastAsia="BiauKai" w:hAnsi="BiauKai"/>
        </w:rPr>
        <w:t xml:space="preserve">  3.鑑於花蓮縣境內狹長，小型學校偏多，缺乏專業藝能教師，學校本位課程多淪為代理老師配課之情形，擬針對非專長教師研習，除了增加一場次外，也以他們在教學現場實際會遇到困惑，以原住民族教育議題之教材教法實做，提供他們團員們多年實務經驗，協助現場老師們更快上手專業教學。</w:t>
      </w:r>
    </w:p>
    <w:p w:rsidR="00991247" w:rsidRPr="00AB622F" w:rsidRDefault="00000000">
      <w:pPr>
        <w:autoSpaceDE w:val="0"/>
        <w:spacing w:before="180" w:after="180" w:line="240" w:lineRule="exact"/>
        <w:ind w:left="310"/>
        <w:jc w:val="both"/>
        <w:rPr>
          <w:rFonts w:ascii="BiauKai" w:eastAsia="BiauKai" w:hAnsi="BiauKai"/>
          <w:szCs w:val="24"/>
        </w:rPr>
      </w:pPr>
      <w:r w:rsidRPr="00AB622F">
        <w:rPr>
          <w:rFonts w:ascii="BiauKai" w:eastAsia="BiauKai" w:hAnsi="BiauKai"/>
          <w:szCs w:val="24"/>
        </w:rPr>
        <w:t>三、執行方案：114學年度原住民族教育議題分團實施內容</w:t>
      </w:r>
    </w:p>
    <w:tbl>
      <w:tblPr>
        <w:tblW w:w="5269" w:type="pct"/>
        <w:jc w:val="center"/>
        <w:tblCellMar>
          <w:left w:w="10" w:type="dxa"/>
          <w:right w:w="10" w:type="dxa"/>
        </w:tblCellMar>
        <w:tblLook w:val="0000" w:firstRow="0" w:lastRow="0" w:firstColumn="0" w:lastColumn="0" w:noHBand="0" w:noVBand="0"/>
      </w:tblPr>
      <w:tblGrid>
        <w:gridCol w:w="792"/>
        <w:gridCol w:w="1420"/>
        <w:gridCol w:w="2090"/>
        <w:gridCol w:w="1930"/>
        <w:gridCol w:w="1859"/>
        <w:gridCol w:w="1109"/>
        <w:gridCol w:w="1066"/>
      </w:tblGrid>
      <w:tr w:rsidR="00AB622F" w:rsidRPr="00AB622F" w:rsidTr="009C6D6A">
        <w:trPr>
          <w:trHeight w:val="460"/>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項次</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類別</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子 計 畫 名 稱</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參加對象</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辦理時間</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rsidP="00A73EEC">
            <w:pPr>
              <w:jc w:val="center"/>
              <w:rPr>
                <w:rFonts w:ascii="BiauKai" w:eastAsia="BiauKai" w:hAnsi="BiauKai"/>
              </w:rPr>
            </w:pPr>
            <w:r w:rsidRPr="00AB622F">
              <w:rPr>
                <w:rFonts w:ascii="BiauKai" w:eastAsia="BiauKai" w:hAnsi="BiauKai"/>
              </w:rPr>
              <w:t>經費預算</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rsidP="00A73EEC">
            <w:pPr>
              <w:jc w:val="center"/>
              <w:rPr>
                <w:rFonts w:ascii="BiauKai" w:eastAsia="BiauKai" w:hAnsi="BiauKai"/>
              </w:rPr>
            </w:pPr>
            <w:r w:rsidRPr="00AB622F">
              <w:rPr>
                <w:rFonts w:ascii="BiauKai" w:eastAsia="BiauKai" w:hAnsi="BiauKai"/>
              </w:rPr>
              <w:t>備註</w:t>
            </w:r>
          </w:p>
        </w:tc>
      </w:tr>
      <w:tr w:rsidR="00AB622F" w:rsidRPr="00AB622F" w:rsidTr="009C6D6A">
        <w:trPr>
          <w:trHeight w:val="1348"/>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輔導員定期會議與增能研習（2場）</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pPr>
            <w:r w:rsidRPr="00AB622F">
              <w:rPr>
                <w:rFonts w:ascii="BiauKai" w:eastAsia="BiauKai" w:hAnsi="BiauKai"/>
              </w:rPr>
              <w:t>定期會議合併</w:t>
            </w:r>
            <w:r w:rsidRPr="00AB622F">
              <w:rPr>
                <w:rFonts w:ascii="BiauKai" w:eastAsia="BiauKai" w:hAnsi="BiauKai" w:cs="新細明體"/>
              </w:rPr>
              <w:t>辦</w:t>
            </w:r>
            <w:r w:rsidRPr="00AB622F">
              <w:rPr>
                <w:rFonts w:ascii="BiauKai" w:eastAsia="BiauKai" w:hAnsi="BiauKai"/>
              </w:rPr>
              <w:t>理輔導員增能研習工作坊</w:t>
            </w:r>
            <w:r w:rsidR="00BA7831" w:rsidRPr="00AB622F">
              <w:rPr>
                <w:rFonts w:ascii="BiauKai" w:eastAsia="BiauKai" w:hAnsi="BiauKai" w:hint="eastAsia"/>
              </w:rPr>
              <w:t>：領綱實施現況、議題趨勢、實小素養</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輔導團所有團員</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114年9月19日</w:t>
            </w:r>
          </w:p>
          <w:p w:rsidR="00991247" w:rsidRPr="00AB622F" w:rsidRDefault="00000000" w:rsidP="00A73EEC">
            <w:pPr>
              <w:jc w:val="both"/>
              <w:rPr>
                <w:rFonts w:ascii="BiauKai" w:eastAsia="BiauKai" w:hAnsi="BiauKai"/>
              </w:rPr>
            </w:pPr>
            <w:r w:rsidRPr="00AB622F">
              <w:rPr>
                <w:rFonts w:ascii="BiauKai" w:eastAsia="BiauKai" w:hAnsi="BiauKai"/>
              </w:rPr>
              <w:t>115年1月09日</w:t>
            </w:r>
          </w:p>
        </w:tc>
        <w:tc>
          <w:tcPr>
            <w:tcW w:w="11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r w:rsidRPr="00AB622F">
              <w:rPr>
                <w:rFonts w:ascii="BiauKai" w:eastAsia="BiauKai" w:hAnsi="BiauKai"/>
                <w:b/>
                <w:szCs w:val="24"/>
              </w:rPr>
              <w:t>62,036元</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附件</w:t>
            </w:r>
          </w:p>
          <w:p w:rsidR="00991247" w:rsidRPr="00AB622F" w:rsidRDefault="00672BAE" w:rsidP="00A73EEC">
            <w:pPr>
              <w:jc w:val="center"/>
              <w:rPr>
                <w:rFonts w:ascii="BiauKai" w:eastAsia="BiauKai" w:hAnsi="BiauKai"/>
              </w:rPr>
            </w:pPr>
            <w:r w:rsidRPr="00AB622F">
              <w:rPr>
                <w:rFonts w:ascii="BiauKai" w:eastAsia="BiauKai" w:hAnsi="BiauKai"/>
              </w:rPr>
              <w:t>子計畫5</w:t>
            </w:r>
          </w:p>
          <w:p w:rsidR="00991247" w:rsidRPr="00AB622F" w:rsidRDefault="00000000" w:rsidP="00A73EEC">
            <w:pPr>
              <w:jc w:val="center"/>
              <w:rPr>
                <w:rFonts w:ascii="BiauKai" w:eastAsia="BiauKai" w:hAnsi="BiauKai"/>
              </w:rPr>
            </w:pPr>
            <w:r w:rsidRPr="00AB622F">
              <w:rPr>
                <w:rFonts w:ascii="BiauKai" w:eastAsia="BiauKai" w:hAnsi="BiauKai"/>
              </w:rPr>
              <w:t>國小</w:t>
            </w:r>
          </w:p>
        </w:tc>
      </w:tr>
      <w:tr w:rsidR="00AB622F" w:rsidRPr="00AB622F" w:rsidTr="009C6D6A">
        <w:trPr>
          <w:trHeight w:val="1191"/>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2</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輔導員定期會議與增能研習（2場）</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pPr>
            <w:r w:rsidRPr="00AB622F">
              <w:rPr>
                <w:rFonts w:ascii="BiauKai" w:eastAsia="BiauKai" w:hAnsi="BiauKai"/>
              </w:rPr>
              <w:t>定期會議合併</w:t>
            </w:r>
            <w:r w:rsidRPr="00AB622F">
              <w:rPr>
                <w:rFonts w:ascii="BiauKai" w:eastAsia="BiauKai" w:hAnsi="BiauKai" w:cs="新細明體"/>
              </w:rPr>
              <w:t>辦</w:t>
            </w:r>
            <w:r w:rsidRPr="00AB622F">
              <w:rPr>
                <w:rFonts w:ascii="BiauKai" w:eastAsia="BiauKai" w:hAnsi="BiauKai"/>
              </w:rPr>
              <w:t>理輔導員增能研習工作坊暨三族教學策略聯盟研習</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諮詢顧問、原住民族教育輔導團成員各校領域召集人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114年10月17日</w:t>
            </w:r>
          </w:p>
          <w:p w:rsidR="00991247" w:rsidRPr="00AB622F" w:rsidRDefault="00000000" w:rsidP="00A73EEC">
            <w:pPr>
              <w:jc w:val="both"/>
              <w:rPr>
                <w:rFonts w:ascii="BiauKai" w:eastAsia="BiauKai" w:hAnsi="BiauKai"/>
              </w:rPr>
            </w:pPr>
            <w:r w:rsidRPr="00AB622F">
              <w:rPr>
                <w:rFonts w:ascii="BiauKai" w:eastAsia="BiauKai" w:hAnsi="BiauKai"/>
              </w:rPr>
              <w:t>114年12月5日</w:t>
            </w:r>
          </w:p>
          <w:p w:rsidR="00991247" w:rsidRPr="00AB622F" w:rsidRDefault="00000000" w:rsidP="00A73EEC">
            <w:pPr>
              <w:jc w:val="both"/>
              <w:rPr>
                <w:rFonts w:ascii="BiauKai" w:eastAsia="BiauKai" w:hAnsi="BiauKai"/>
              </w:rPr>
            </w:pPr>
            <w:r w:rsidRPr="00AB622F">
              <w:rPr>
                <w:rFonts w:ascii="BiauKai" w:eastAsia="BiauKai" w:hAnsi="BiauKai"/>
              </w:rPr>
              <w:t>115年3月6日</w:t>
            </w:r>
          </w:p>
          <w:p w:rsidR="00991247" w:rsidRPr="00AB622F" w:rsidRDefault="00000000" w:rsidP="00A73EEC">
            <w:pPr>
              <w:jc w:val="both"/>
              <w:rPr>
                <w:rFonts w:ascii="BiauKai" w:eastAsia="BiauKai" w:hAnsi="BiauKai"/>
              </w:rPr>
            </w:pPr>
            <w:r w:rsidRPr="00AB622F">
              <w:rPr>
                <w:rFonts w:ascii="BiauKai" w:eastAsia="BiauKai" w:hAnsi="BiauKai"/>
              </w:rPr>
              <w:t>115年6月5日</w:t>
            </w:r>
          </w:p>
        </w:tc>
        <w:tc>
          <w:tcPr>
            <w:tcW w:w="11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A73EEC">
            <w:pPr>
              <w:rPr>
                <w:rFonts w:ascii="BiauKai" w:eastAsia="BiauKai" w:hAnsi="BiauKai"/>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A73EEC">
            <w:pPr>
              <w:jc w:val="center"/>
              <w:rPr>
                <w:rFonts w:ascii="BiauKai" w:eastAsia="BiauKai" w:hAnsi="BiauKai"/>
              </w:rPr>
            </w:pPr>
          </w:p>
        </w:tc>
      </w:tr>
      <w:tr w:rsidR="00AB622F" w:rsidRPr="00AB622F" w:rsidTr="009C6D6A">
        <w:trPr>
          <w:trHeight w:val="1348"/>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lastRenderedPageBreak/>
              <w:t>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輔導團員專長增能研習（1場）</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pPr>
            <w:r w:rsidRPr="00AB622F">
              <w:rPr>
                <w:rFonts w:ascii="BiauKai" w:eastAsia="BiauKai" w:hAnsi="BiauKai"/>
              </w:rPr>
              <w:t>原住民教育議題從課綱出發-不同族群原住民教教育的教學策略與案例分享</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輔導團所有團員</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115年5月8日</w:t>
            </w:r>
          </w:p>
        </w:tc>
        <w:tc>
          <w:tcPr>
            <w:tcW w:w="11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A73EEC">
            <w:pPr>
              <w:rPr>
                <w:rFonts w:ascii="BiauKai" w:eastAsia="BiauKai" w:hAnsi="BiauKai"/>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A73EEC">
            <w:pPr>
              <w:jc w:val="center"/>
              <w:rPr>
                <w:rFonts w:ascii="BiauKai" w:eastAsia="BiauKai" w:hAnsi="BiauKai"/>
              </w:rPr>
            </w:pPr>
          </w:p>
        </w:tc>
      </w:tr>
      <w:tr w:rsidR="00AB622F" w:rsidRPr="00AB622F" w:rsidTr="009C6D6A">
        <w:trPr>
          <w:trHeight w:val="1265"/>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4</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到校輔導教學觀摩</w:t>
            </w:r>
          </w:p>
          <w:p w:rsidR="00991247" w:rsidRPr="00AB622F" w:rsidRDefault="00000000" w:rsidP="00A73EEC">
            <w:pPr>
              <w:jc w:val="both"/>
              <w:rPr>
                <w:rFonts w:ascii="BiauKai" w:eastAsia="BiauKai" w:hAnsi="BiauKai"/>
              </w:rPr>
            </w:pPr>
            <w:r w:rsidRPr="00AB622F">
              <w:rPr>
                <w:rFonts w:ascii="BiauKai" w:eastAsia="BiauKai" w:hAnsi="BiauKai"/>
              </w:rPr>
              <w:t>（6所）</w:t>
            </w:r>
          </w:p>
        </w:tc>
        <w:tc>
          <w:tcPr>
            <w:tcW w:w="2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到校輔導6場</w:t>
            </w:r>
          </w:p>
          <w:p w:rsidR="00991247" w:rsidRPr="00AB622F" w:rsidRDefault="00000000" w:rsidP="00A73EEC">
            <w:pPr>
              <w:jc w:val="both"/>
              <w:rPr>
                <w:rFonts w:ascii="BiauKai" w:eastAsia="BiauKai" w:hAnsi="BiauKai"/>
              </w:rPr>
            </w:pPr>
            <w:r w:rsidRPr="00AB622F">
              <w:rPr>
                <w:rFonts w:ascii="BiauKai" w:eastAsia="BiauKai" w:hAnsi="BiauKai"/>
              </w:rPr>
              <w:t>北中南區研習併於巡迴訪視示範教觀摩辦理</w:t>
            </w:r>
          </w:p>
        </w:tc>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pPr>
            <w:r w:rsidRPr="00AB622F">
              <w:rPr>
                <w:rFonts w:ascii="BiauKai" w:eastAsia="BiauKai" w:hAnsi="BiauKai"/>
              </w:rPr>
              <w:t>國小輔導員、受訪學校教師、鄰近學校和關心原住民族教育議題教學意願教師</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114年11月及</w:t>
            </w:r>
          </w:p>
          <w:p w:rsidR="00991247" w:rsidRPr="00AB622F" w:rsidRDefault="00000000" w:rsidP="00A73EEC">
            <w:pPr>
              <w:jc w:val="both"/>
              <w:rPr>
                <w:rFonts w:ascii="BiauKai" w:eastAsia="BiauKai" w:hAnsi="BiauKai"/>
              </w:rPr>
            </w:pPr>
            <w:r w:rsidRPr="00AB622F">
              <w:rPr>
                <w:rFonts w:ascii="BiauKai" w:eastAsia="BiauKai" w:hAnsi="BiauKai"/>
              </w:rPr>
              <w:t>115年4月</w:t>
            </w:r>
          </w:p>
        </w:tc>
        <w:tc>
          <w:tcPr>
            <w:tcW w:w="11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right"/>
            </w:pPr>
            <w:r w:rsidRPr="00AB622F">
              <w:rPr>
                <w:rFonts w:ascii="BiauKai" w:eastAsia="BiauKai" w:hAnsi="BiauKai"/>
                <w:b/>
                <w:szCs w:val="24"/>
              </w:rPr>
              <w:t>14,952元</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附件</w:t>
            </w:r>
          </w:p>
          <w:p w:rsidR="00991247" w:rsidRPr="00AB622F" w:rsidRDefault="00672BAE" w:rsidP="00A73EEC">
            <w:pPr>
              <w:jc w:val="center"/>
              <w:rPr>
                <w:rFonts w:ascii="BiauKai" w:eastAsia="BiauKai" w:hAnsi="BiauKai"/>
              </w:rPr>
            </w:pPr>
            <w:r w:rsidRPr="00AB622F">
              <w:rPr>
                <w:rFonts w:ascii="BiauKai" w:eastAsia="BiauKai" w:hAnsi="BiauKai"/>
              </w:rPr>
              <w:t>子計畫6</w:t>
            </w:r>
          </w:p>
          <w:p w:rsidR="00991247" w:rsidRPr="00AB622F" w:rsidRDefault="00000000" w:rsidP="00A73EEC">
            <w:pPr>
              <w:jc w:val="center"/>
              <w:rPr>
                <w:rFonts w:ascii="BiauKai" w:eastAsia="BiauKai" w:hAnsi="BiauKai"/>
              </w:rPr>
            </w:pPr>
            <w:r w:rsidRPr="00AB622F">
              <w:rPr>
                <w:rFonts w:ascii="BiauKai" w:eastAsia="BiauKai" w:hAnsi="BiauKai"/>
              </w:rPr>
              <w:t>國小</w:t>
            </w:r>
          </w:p>
        </w:tc>
      </w:tr>
      <w:tr w:rsidR="00AB622F" w:rsidRPr="00AB622F" w:rsidTr="009C6D6A">
        <w:trPr>
          <w:trHeight w:val="1299"/>
          <w:jc w:val="center"/>
        </w:trPr>
        <w:tc>
          <w:tcPr>
            <w:tcW w:w="7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5</w:t>
            </w:r>
          </w:p>
        </w:tc>
        <w:tc>
          <w:tcPr>
            <w:tcW w:w="1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全縣教師專業教師發展研習（1場）</w:t>
            </w:r>
          </w:p>
        </w:tc>
        <w:tc>
          <w:tcPr>
            <w:tcW w:w="2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pStyle w:val="a7"/>
              <w:ind w:left="0"/>
              <w:jc w:val="both"/>
              <w:rPr>
                <w:rFonts w:ascii="BiauKai" w:eastAsia="BiauKai" w:hAnsi="BiauKai"/>
                <w:sz w:val="22"/>
                <w:szCs w:val="22"/>
              </w:rPr>
            </w:pPr>
            <w:r w:rsidRPr="00AB622F">
              <w:rPr>
                <w:rFonts w:ascii="BiauKai" w:eastAsia="BiauKai" w:hAnsi="BiauKai"/>
                <w:sz w:val="22"/>
                <w:szCs w:val="22"/>
              </w:rPr>
              <w:t>具學校本位課程專長教師精進教學能力工作坊「原住民學生的升學困難度和你想的不一樣」</w:t>
            </w:r>
          </w:p>
        </w:tc>
        <w:tc>
          <w:tcPr>
            <w:tcW w:w="1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各校學校本位課程發展教師，配合新課綱宣講、多元評量實務</w:t>
            </w:r>
          </w:p>
        </w:tc>
        <w:tc>
          <w:tcPr>
            <w:tcW w:w="18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jc w:val="both"/>
              <w:rPr>
                <w:rFonts w:ascii="BiauKai" w:eastAsia="BiauKai" w:hAnsi="BiauKai"/>
              </w:rPr>
            </w:pPr>
            <w:r w:rsidRPr="00AB622F">
              <w:rPr>
                <w:rFonts w:ascii="BiauKai" w:eastAsia="BiauKai" w:hAnsi="BiauKai"/>
              </w:rPr>
              <w:t>115年4月10日</w:t>
            </w:r>
          </w:p>
        </w:tc>
        <w:tc>
          <w:tcPr>
            <w:tcW w:w="11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r w:rsidRPr="00AB622F">
              <w:rPr>
                <w:rFonts w:ascii="BiauKai" w:eastAsia="BiauKai" w:hAnsi="BiauKai"/>
                <w:b/>
                <w:szCs w:val="24"/>
              </w:rPr>
              <w:t>23,012元</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91247" w:rsidRPr="00AB622F" w:rsidRDefault="00000000" w:rsidP="00A73EEC">
            <w:pPr>
              <w:jc w:val="center"/>
              <w:rPr>
                <w:rFonts w:ascii="BiauKai" w:eastAsia="BiauKai" w:hAnsi="BiauKai"/>
              </w:rPr>
            </w:pPr>
            <w:r w:rsidRPr="00AB622F">
              <w:rPr>
                <w:rFonts w:ascii="BiauKai" w:eastAsia="BiauKai" w:hAnsi="BiauKai"/>
              </w:rPr>
              <w:t>附件</w:t>
            </w:r>
          </w:p>
          <w:p w:rsidR="00991247" w:rsidRPr="00AB622F" w:rsidRDefault="00672BAE" w:rsidP="00A73EEC">
            <w:pPr>
              <w:jc w:val="center"/>
              <w:rPr>
                <w:rFonts w:ascii="BiauKai" w:eastAsia="BiauKai" w:hAnsi="BiauKai"/>
              </w:rPr>
            </w:pPr>
            <w:r w:rsidRPr="00AB622F">
              <w:rPr>
                <w:rFonts w:ascii="BiauKai" w:eastAsia="BiauKai" w:hAnsi="BiauKai"/>
              </w:rPr>
              <w:t>子計畫8</w:t>
            </w:r>
          </w:p>
          <w:p w:rsidR="00991247" w:rsidRPr="00AB622F" w:rsidRDefault="00000000" w:rsidP="00A73EEC">
            <w:pPr>
              <w:ind w:left="-120" w:right="-130"/>
              <w:jc w:val="center"/>
              <w:rPr>
                <w:rFonts w:ascii="BiauKai" w:eastAsia="BiauKai" w:hAnsi="BiauKai"/>
              </w:rPr>
            </w:pPr>
            <w:r w:rsidRPr="00AB622F">
              <w:rPr>
                <w:rFonts w:ascii="BiauKai" w:eastAsia="BiauKai" w:hAnsi="BiauKai"/>
              </w:rPr>
              <w:t>國小</w:t>
            </w:r>
          </w:p>
        </w:tc>
      </w:tr>
    </w:tbl>
    <w:p w:rsidR="00991247" w:rsidRPr="00AB622F" w:rsidRDefault="00991247">
      <w:pPr>
        <w:spacing w:line="420" w:lineRule="exact"/>
        <w:jc w:val="both"/>
        <w:rPr>
          <w:rFonts w:ascii="Times New Roman" w:eastAsia="標楷體" w:hAnsi="Times New Roman"/>
        </w:rPr>
      </w:pPr>
    </w:p>
    <w:p w:rsidR="00991247" w:rsidRPr="00AB622F" w:rsidRDefault="00000000">
      <w:pPr>
        <w:spacing w:before="180" w:line="420" w:lineRule="exact"/>
        <w:ind w:left="567" w:hanging="567"/>
        <w:jc w:val="center"/>
        <w:rPr>
          <w:rFonts w:ascii="Times New Roman" w:eastAsia="標楷體" w:hAnsi="Times New Roman"/>
          <w:b/>
        </w:rPr>
      </w:pPr>
      <w:r w:rsidRPr="00AB622F">
        <w:rPr>
          <w:rFonts w:ascii="Times New Roman" w:eastAsia="標楷體" w:hAnsi="Times New Roman"/>
          <w:b/>
        </w:rPr>
        <w:t>領域原住民族教育（議題、地方輔導群）分團運作計畫行動方案摘要表</w:t>
      </w:r>
    </w:p>
    <w:tbl>
      <w:tblPr>
        <w:tblW w:w="5386" w:type="pct"/>
        <w:jc w:val="center"/>
        <w:tblCellMar>
          <w:left w:w="10" w:type="dxa"/>
          <w:right w:w="10" w:type="dxa"/>
        </w:tblCellMar>
        <w:tblLook w:val="0000" w:firstRow="0" w:lastRow="0" w:firstColumn="0" w:lastColumn="0" w:noHBand="0" w:noVBand="0"/>
      </w:tblPr>
      <w:tblGrid>
        <w:gridCol w:w="450"/>
        <w:gridCol w:w="1413"/>
        <w:gridCol w:w="1559"/>
        <w:gridCol w:w="1553"/>
        <w:gridCol w:w="1659"/>
        <w:gridCol w:w="3331"/>
        <w:gridCol w:w="443"/>
      </w:tblGrid>
      <w:tr w:rsidR="00AB622F" w:rsidRPr="00AB622F">
        <w:trPr>
          <w:jc w:val="center"/>
        </w:trPr>
        <w:tc>
          <w:tcPr>
            <w:tcW w:w="450" w:type="dxa"/>
            <w:tcBorders>
              <w:top w:val="double" w:sz="12" w:space="0" w:color="000000"/>
              <w:left w:val="double" w:sz="12" w:space="0" w:color="000000"/>
              <w:bottom w:val="single" w:sz="4" w:space="0" w:color="000000"/>
              <w:right w:val="single" w:sz="4" w:space="0" w:color="000000"/>
            </w:tcBorders>
            <w:shd w:val="clear" w:color="auto" w:fill="F2F2F2"/>
            <w:tcMar>
              <w:top w:w="0" w:type="dxa"/>
              <w:left w:w="108" w:type="dxa"/>
              <w:bottom w:w="0" w:type="dxa"/>
              <w:right w:w="108" w:type="dxa"/>
            </w:tcMa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項次</w:t>
            </w:r>
          </w:p>
        </w:tc>
        <w:tc>
          <w:tcPr>
            <w:tcW w:w="1413"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行動方案或</w:t>
            </w:r>
            <w:r w:rsidRPr="00AB622F">
              <w:rPr>
                <w:rFonts w:ascii="Times New Roman" w:eastAsia="標楷體" w:hAnsi="Times New Roman"/>
                <w:sz w:val="22"/>
              </w:rPr>
              <w:br/>
            </w:r>
            <w:r w:rsidRPr="00AB622F">
              <w:rPr>
                <w:rFonts w:ascii="Times New Roman" w:eastAsia="標楷體" w:hAnsi="Times New Roman"/>
                <w:sz w:val="22"/>
              </w:rPr>
              <w:t>計畫名稱</w:t>
            </w:r>
          </w:p>
        </w:tc>
        <w:tc>
          <w:tcPr>
            <w:tcW w:w="1559"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內容概述</w:t>
            </w:r>
          </w:p>
        </w:tc>
        <w:tc>
          <w:tcPr>
            <w:tcW w:w="1553"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執行期程</w:t>
            </w:r>
          </w:p>
        </w:tc>
        <w:tc>
          <w:tcPr>
            <w:tcW w:w="1659"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經費預算</w:t>
            </w:r>
          </w:p>
        </w:tc>
        <w:tc>
          <w:tcPr>
            <w:tcW w:w="3331" w:type="dxa"/>
            <w:tcBorders>
              <w:top w:val="double" w:sz="12"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經費來源</w:t>
            </w:r>
          </w:p>
        </w:tc>
        <w:tc>
          <w:tcPr>
            <w:tcW w:w="443" w:type="dxa"/>
            <w:tcBorders>
              <w:top w:val="double" w:sz="12" w:space="0" w:color="000000"/>
              <w:left w:val="single" w:sz="4" w:space="0" w:color="000000"/>
              <w:bottom w:val="single" w:sz="4" w:space="0" w:color="000000"/>
              <w:right w:val="double" w:sz="12" w:space="0" w:color="000000"/>
            </w:tcBorders>
            <w:shd w:val="clear" w:color="auto" w:fill="F2F2F2"/>
            <w:tcMar>
              <w:top w:w="0" w:type="dxa"/>
              <w:left w:w="108" w:type="dxa"/>
              <w:bottom w:w="0" w:type="dxa"/>
              <w:right w:w="108" w:type="dxa"/>
            </w:tcMar>
            <w:vAlign w:val="center"/>
          </w:tcPr>
          <w:p w:rsidR="00991247" w:rsidRPr="00AB622F" w:rsidRDefault="00000000">
            <w:pPr>
              <w:snapToGrid w:val="0"/>
              <w:spacing w:line="420" w:lineRule="exact"/>
              <w:jc w:val="center"/>
              <w:rPr>
                <w:rFonts w:ascii="Times New Roman" w:eastAsia="標楷體" w:hAnsi="Times New Roman"/>
                <w:sz w:val="22"/>
              </w:rPr>
            </w:pPr>
            <w:r w:rsidRPr="00AB622F">
              <w:rPr>
                <w:rFonts w:ascii="Times New Roman" w:eastAsia="標楷體" w:hAnsi="Times New Roman"/>
                <w:sz w:val="22"/>
              </w:rPr>
              <w:t>續辦</w:t>
            </w:r>
          </w:p>
        </w:tc>
      </w:tr>
      <w:tr w:rsidR="00AB622F" w:rsidRPr="00AB622F">
        <w:trPr>
          <w:trHeight w:val="459"/>
          <w:jc w:val="center"/>
        </w:trPr>
        <w:tc>
          <w:tcPr>
            <w:tcW w:w="4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pacing w:line="420" w:lineRule="exact"/>
              <w:rPr>
                <w:rFonts w:ascii="Times New Roman" w:eastAsia="標楷體" w:hAnsi="Times New Roman"/>
                <w:spacing w:val="-10"/>
              </w:rPr>
            </w:pPr>
            <w:r w:rsidRPr="00AB622F">
              <w:rPr>
                <w:rFonts w:ascii="Times New Roman" w:eastAsia="標楷體" w:hAnsi="Times New Roman"/>
                <w:spacing w:val="-10"/>
              </w:rPr>
              <w:t>1</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pacing w:line="320" w:lineRule="exact"/>
            </w:pPr>
            <w:r w:rsidRPr="00AB622F">
              <w:rPr>
                <w:rFonts w:ascii="BiauKai" w:eastAsia="BiauKai" w:hAnsi="BiauKai" w:cs="Calibri"/>
                <w:szCs w:val="24"/>
              </w:rPr>
              <w:t>輔導員定期會議與增能研習工作坊</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pacing w:line="320" w:lineRule="exact"/>
              <w:jc w:val="center"/>
              <w:rPr>
                <w:rFonts w:ascii="BiauKai" w:eastAsia="BiauKai" w:hAnsi="BiauKai"/>
              </w:rPr>
            </w:pPr>
            <w:r w:rsidRPr="00AB622F">
              <w:rPr>
                <w:rFonts w:ascii="BiauKai" w:eastAsia="BiauKai" w:hAnsi="BiauKai"/>
              </w:rPr>
              <w:t>研習增能(108課綱素養導向評量)、三族教學策略、跨縣市增能研習交流</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320" w:lineRule="exact"/>
              <w:jc w:val="both"/>
              <w:rPr>
                <w:rFonts w:ascii="BiauKai" w:eastAsia="BiauKai" w:hAnsi="BiauKai"/>
              </w:rPr>
            </w:pPr>
            <w:r w:rsidRPr="00AB622F">
              <w:rPr>
                <w:rFonts w:ascii="BiauKai" w:eastAsia="BiauKai" w:hAnsi="BiauKai"/>
              </w:rPr>
              <w:t>定期會議</w:t>
            </w:r>
          </w:p>
          <w:p w:rsidR="00991247" w:rsidRPr="00AB622F" w:rsidRDefault="00000000">
            <w:pPr>
              <w:spacing w:line="320" w:lineRule="exact"/>
              <w:jc w:val="both"/>
              <w:rPr>
                <w:rFonts w:ascii="BiauKai" w:eastAsia="BiauKai" w:hAnsi="BiauKai"/>
              </w:rPr>
            </w:pPr>
            <w:r w:rsidRPr="00AB622F">
              <w:rPr>
                <w:rFonts w:ascii="BiauKai" w:eastAsia="BiauKai" w:hAnsi="BiauKai"/>
              </w:rPr>
              <w:t>114年9-12月</w:t>
            </w:r>
          </w:p>
          <w:p w:rsidR="00991247" w:rsidRPr="00AB622F" w:rsidRDefault="00000000">
            <w:pPr>
              <w:spacing w:line="320" w:lineRule="exact"/>
              <w:jc w:val="both"/>
              <w:rPr>
                <w:rFonts w:ascii="BiauKai" w:eastAsia="BiauKai" w:hAnsi="BiauKai"/>
              </w:rPr>
            </w:pPr>
            <w:r w:rsidRPr="00AB622F">
              <w:rPr>
                <w:rFonts w:ascii="BiauKai" w:eastAsia="BiauKai" w:hAnsi="BiauKai"/>
              </w:rPr>
              <w:t>115年1-6月</w:t>
            </w:r>
          </w:p>
          <w:p w:rsidR="00991247" w:rsidRPr="00AB622F" w:rsidRDefault="00000000">
            <w:pPr>
              <w:spacing w:line="320" w:lineRule="exact"/>
              <w:jc w:val="both"/>
              <w:rPr>
                <w:rFonts w:ascii="BiauKai" w:eastAsia="BiauKai" w:hAnsi="BiauKai"/>
              </w:rPr>
            </w:pPr>
            <w:r w:rsidRPr="00AB622F">
              <w:rPr>
                <w:rFonts w:ascii="BiauKai" w:eastAsia="BiauKai" w:hAnsi="BiauKai"/>
              </w:rPr>
              <w:t>三族策略聯盟</w:t>
            </w:r>
          </w:p>
          <w:p w:rsidR="00991247" w:rsidRPr="00AB622F" w:rsidRDefault="00000000">
            <w:pPr>
              <w:spacing w:line="320" w:lineRule="exact"/>
              <w:jc w:val="both"/>
              <w:rPr>
                <w:rFonts w:ascii="BiauKai" w:eastAsia="BiauKai" w:hAnsi="BiauKai"/>
              </w:rPr>
            </w:pPr>
            <w:r w:rsidRPr="00AB622F">
              <w:rPr>
                <w:rFonts w:ascii="BiauKai" w:eastAsia="BiauKai" w:hAnsi="BiauKai"/>
              </w:rPr>
              <w:t>114年10月</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320" w:lineRule="exact"/>
              <w:jc w:val="right"/>
            </w:pPr>
            <w:r w:rsidRPr="00AB622F">
              <w:rPr>
                <w:rFonts w:ascii="BiauKai" w:eastAsia="BiauKai" w:hAnsi="BiauKai"/>
                <w:b/>
                <w:szCs w:val="24"/>
              </w:rPr>
              <w:t>60,500元</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320" w:lineRule="exact"/>
              <w:jc w:val="both"/>
            </w:pPr>
            <w:r w:rsidRPr="00AB622F">
              <w:rPr>
                <w:rFonts w:ascii="BiauKai" w:eastAsia="BiauKai" w:hAnsi="BiauKai" w:cs="標楷體"/>
                <w:spacing w:val="-10"/>
              </w:rPr>
              <w:t>■</w:t>
            </w:r>
            <w:r w:rsidRPr="00AB622F">
              <w:rPr>
                <w:rFonts w:ascii="BiauKai" w:eastAsia="BiauKai" w:hAnsi="BiauKai" w:cs="Calibri"/>
                <w:sz w:val="20"/>
                <w:szCs w:val="20"/>
              </w:rPr>
              <w:t>教育部精進補助-</w:t>
            </w:r>
            <w:r w:rsidRPr="00AB622F">
              <w:rPr>
                <w:rFonts w:ascii="BiauKai" w:eastAsia="BiauKai" w:hAnsi="BiauKai"/>
                <w:sz w:val="20"/>
                <w:szCs w:val="20"/>
              </w:rPr>
              <w:t>輔導小組運作</w:t>
            </w:r>
          </w:p>
          <w:p w:rsidR="00991247" w:rsidRPr="00AB622F" w:rsidRDefault="00000000">
            <w:pPr>
              <w:spacing w:line="320" w:lineRule="exact"/>
              <w:jc w:val="both"/>
            </w:pPr>
            <w:r w:rsidRPr="00AB622F">
              <w:rPr>
                <w:rFonts w:ascii="BiauKai" w:eastAsia="BiauKai" w:hAnsi="BiauKai" w:cs="Calibri"/>
                <w:sz w:val="20"/>
                <w:szCs w:val="20"/>
              </w:rPr>
              <w:t>□縣市自籌□其他專案:請說明</w:t>
            </w:r>
            <w:r w:rsidRPr="00AB622F">
              <w:rPr>
                <w:rFonts w:ascii="BiauKai" w:eastAsia="BiauKai" w:hAnsi="BiauKai" w:cs="Calibri"/>
                <w:sz w:val="20"/>
                <w:szCs w:val="20"/>
                <w:u w:val="single"/>
              </w:rPr>
              <w:t xml:space="preserve">        </w:t>
            </w:r>
          </w:p>
        </w:tc>
        <w:tc>
          <w:tcPr>
            <w:tcW w:w="44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AB622F" w:rsidRDefault="00000000">
            <w:pPr>
              <w:snapToGrid w:val="0"/>
              <w:spacing w:line="420" w:lineRule="exact"/>
              <w:rPr>
                <w:rFonts w:ascii="Times New Roman" w:eastAsia="標楷體" w:hAnsi="Times New Roman"/>
              </w:rPr>
            </w:pPr>
            <w:r w:rsidRPr="00AB622F">
              <w:rPr>
                <w:rFonts w:ascii="Times New Roman" w:eastAsia="標楷體" w:hAnsi="Times New Roman"/>
              </w:rPr>
              <w:t>V</w:t>
            </w:r>
          </w:p>
        </w:tc>
      </w:tr>
      <w:tr w:rsidR="00AB622F" w:rsidRPr="00AB622F">
        <w:trPr>
          <w:trHeight w:val="375"/>
          <w:jc w:val="center"/>
        </w:trPr>
        <w:tc>
          <w:tcPr>
            <w:tcW w:w="4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pacing w:line="420" w:lineRule="exact"/>
              <w:rPr>
                <w:rFonts w:ascii="Times New Roman" w:eastAsia="標楷體" w:hAnsi="Times New Roman"/>
              </w:rPr>
            </w:pPr>
            <w:r w:rsidRPr="00AB622F">
              <w:rPr>
                <w:rFonts w:ascii="Times New Roman" w:eastAsia="標楷體" w:hAnsi="Times New Roman"/>
              </w:rPr>
              <w:t>2</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320" w:lineRule="exact"/>
              <w:jc w:val="both"/>
              <w:rPr>
                <w:rFonts w:ascii="BiauKai" w:eastAsia="BiauKai" w:hAnsi="BiauKai"/>
                <w:szCs w:val="24"/>
              </w:rPr>
            </w:pPr>
            <w:r w:rsidRPr="00AB622F">
              <w:rPr>
                <w:rFonts w:ascii="BiauKai" w:eastAsia="BiauKai" w:hAnsi="BiauKai"/>
                <w:szCs w:val="24"/>
              </w:rPr>
              <w:t>到校輔導教學觀摩</w:t>
            </w:r>
          </w:p>
          <w:p w:rsidR="00991247" w:rsidRPr="00AB622F" w:rsidRDefault="00000000">
            <w:pPr>
              <w:spacing w:line="320" w:lineRule="exact"/>
              <w:jc w:val="both"/>
              <w:rPr>
                <w:rFonts w:ascii="BiauKai" w:eastAsia="BiauKai" w:hAnsi="BiauKai"/>
                <w:szCs w:val="24"/>
              </w:rPr>
            </w:pPr>
            <w:r w:rsidRPr="00AB622F">
              <w:rPr>
                <w:rFonts w:ascii="BiauKai" w:eastAsia="BiauKai" w:hAnsi="BiauKai"/>
                <w:szCs w:val="24"/>
              </w:rPr>
              <w:t>（6所）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320" w:lineRule="exact"/>
              <w:jc w:val="both"/>
              <w:rPr>
                <w:rFonts w:ascii="BiauKai" w:eastAsia="BiauKai" w:hAnsi="BiauKai"/>
              </w:rPr>
            </w:pPr>
            <w:r w:rsidRPr="00AB622F">
              <w:rPr>
                <w:rFonts w:ascii="BiauKai" w:eastAsia="BiauKai" w:hAnsi="BiauKai"/>
              </w:rPr>
              <w:t>到校輔導6場</w:t>
            </w:r>
          </w:p>
          <w:p w:rsidR="00991247" w:rsidRPr="00AB622F" w:rsidRDefault="00000000">
            <w:pPr>
              <w:spacing w:line="320" w:lineRule="exact"/>
              <w:jc w:val="both"/>
              <w:rPr>
                <w:rFonts w:ascii="BiauKai" w:eastAsia="BiauKai" w:hAnsi="BiauKai"/>
              </w:rPr>
            </w:pPr>
            <w:r w:rsidRPr="00AB622F">
              <w:rPr>
                <w:rFonts w:ascii="BiauKai" w:eastAsia="BiauKai" w:hAnsi="BiauKai"/>
              </w:rPr>
              <w:t>北中南區研習併於巡迴訪視示範教觀摩辦理</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320" w:lineRule="exact"/>
              <w:jc w:val="both"/>
              <w:rPr>
                <w:rFonts w:ascii="BiauKai" w:eastAsia="BiauKai" w:hAnsi="BiauKai"/>
              </w:rPr>
            </w:pPr>
            <w:r w:rsidRPr="00AB622F">
              <w:rPr>
                <w:rFonts w:ascii="BiauKai" w:eastAsia="BiauKai" w:hAnsi="BiauKai"/>
              </w:rPr>
              <w:t>預定114學年度上下學期共6所學校</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320" w:lineRule="exact"/>
              <w:jc w:val="right"/>
            </w:pPr>
            <w:r w:rsidRPr="00AB622F">
              <w:rPr>
                <w:rFonts w:ascii="BiauKai" w:eastAsia="BiauKai" w:hAnsi="BiauKai"/>
                <w:b/>
                <w:szCs w:val="24"/>
              </w:rPr>
              <w:t>12,600元</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320" w:lineRule="exact"/>
              <w:jc w:val="both"/>
            </w:pPr>
            <w:r w:rsidRPr="00AB622F">
              <w:rPr>
                <w:rFonts w:ascii="BiauKai" w:eastAsia="BiauKai" w:hAnsi="BiauKai" w:cs="標楷體"/>
                <w:spacing w:val="-10"/>
              </w:rPr>
              <w:t>■</w:t>
            </w:r>
            <w:r w:rsidRPr="00AB622F">
              <w:rPr>
                <w:rFonts w:ascii="BiauKai" w:eastAsia="BiauKai" w:hAnsi="BiauKai" w:cs="Calibri"/>
                <w:sz w:val="20"/>
                <w:szCs w:val="20"/>
              </w:rPr>
              <w:t>教育部精進補助-</w:t>
            </w:r>
            <w:r w:rsidRPr="00AB622F">
              <w:rPr>
                <w:rFonts w:ascii="BiauKai" w:eastAsia="BiauKai" w:hAnsi="BiauKai"/>
                <w:sz w:val="20"/>
                <w:szCs w:val="20"/>
              </w:rPr>
              <w:t>輔導小組運作</w:t>
            </w:r>
          </w:p>
          <w:p w:rsidR="00991247" w:rsidRPr="00AB622F" w:rsidRDefault="00000000">
            <w:pPr>
              <w:spacing w:line="320" w:lineRule="exact"/>
              <w:jc w:val="both"/>
            </w:pPr>
            <w:r w:rsidRPr="00AB622F">
              <w:rPr>
                <w:rFonts w:ascii="BiauKai" w:eastAsia="BiauKai" w:hAnsi="BiauKai" w:cs="Calibri"/>
                <w:sz w:val="20"/>
                <w:szCs w:val="20"/>
              </w:rPr>
              <w:t>□縣市自籌□其他專案:請說明</w:t>
            </w:r>
            <w:r w:rsidRPr="00AB622F">
              <w:rPr>
                <w:rFonts w:ascii="BiauKai" w:eastAsia="BiauKai" w:hAnsi="BiauKai" w:cs="Calibri"/>
                <w:sz w:val="20"/>
                <w:szCs w:val="20"/>
                <w:u w:val="single"/>
              </w:rPr>
              <w:t xml:space="preserve">         </w:t>
            </w:r>
          </w:p>
        </w:tc>
        <w:tc>
          <w:tcPr>
            <w:tcW w:w="44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AB622F" w:rsidRDefault="00000000">
            <w:pPr>
              <w:snapToGrid w:val="0"/>
              <w:spacing w:line="420" w:lineRule="exact"/>
              <w:rPr>
                <w:rFonts w:ascii="Times New Roman" w:eastAsia="標楷體" w:hAnsi="Times New Roman"/>
              </w:rPr>
            </w:pPr>
            <w:r w:rsidRPr="00AB622F">
              <w:rPr>
                <w:rFonts w:ascii="Times New Roman" w:eastAsia="標楷體" w:hAnsi="Times New Roman"/>
              </w:rPr>
              <w:t>V</w:t>
            </w:r>
          </w:p>
        </w:tc>
      </w:tr>
      <w:tr w:rsidR="00AB622F" w:rsidRPr="00AB622F">
        <w:trPr>
          <w:trHeight w:val="375"/>
          <w:jc w:val="center"/>
        </w:trPr>
        <w:tc>
          <w:tcPr>
            <w:tcW w:w="4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pacing w:line="420" w:lineRule="exact"/>
              <w:rPr>
                <w:rFonts w:ascii="Times New Roman" w:eastAsia="標楷體" w:hAnsi="Times New Roman"/>
              </w:rPr>
            </w:pPr>
            <w:r w:rsidRPr="00AB622F">
              <w:rPr>
                <w:rFonts w:ascii="Times New Roman" w:eastAsia="標楷體" w:hAnsi="Times New Roman"/>
              </w:rPr>
              <w:t>3</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320" w:lineRule="exact"/>
              <w:jc w:val="both"/>
              <w:rPr>
                <w:rFonts w:ascii="BiauKai" w:eastAsia="BiauKai" w:hAnsi="BiauKai"/>
                <w:szCs w:val="24"/>
              </w:rPr>
            </w:pPr>
            <w:r w:rsidRPr="00AB622F">
              <w:rPr>
                <w:rFonts w:ascii="BiauKai" w:eastAsia="BiauKai" w:hAnsi="BiauKai"/>
                <w:szCs w:val="24"/>
              </w:rPr>
              <w:t>全縣教師—素養導向教學研習活動</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pStyle w:val="a7"/>
              <w:spacing w:line="320" w:lineRule="exact"/>
              <w:ind w:left="0"/>
              <w:jc w:val="both"/>
            </w:pPr>
            <w:r w:rsidRPr="00AB622F">
              <w:rPr>
                <w:rFonts w:ascii="BiauKai" w:eastAsia="BiauKai" w:hAnsi="BiauKai"/>
                <w:sz w:val="22"/>
                <w:szCs w:val="22"/>
              </w:rPr>
              <w:t>具專長教師精進素養導向教學能力工作坊</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pStyle w:val="TableParagraph"/>
              <w:overflowPunct w:val="0"/>
              <w:spacing w:line="320" w:lineRule="exact"/>
            </w:pPr>
            <w:r w:rsidRPr="00AB622F">
              <w:rPr>
                <w:rFonts w:ascii="BiauKai" w:eastAsia="BiauKai" w:hAnsi="BiauKai"/>
                <w:sz w:val="22"/>
                <w:szCs w:val="22"/>
              </w:rPr>
              <w:t>115年5月</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spacing w:line="320" w:lineRule="exact"/>
              <w:jc w:val="right"/>
            </w:pPr>
            <w:r w:rsidRPr="00AB622F">
              <w:rPr>
                <w:rFonts w:ascii="BiauKai" w:eastAsia="BiauKai" w:hAnsi="BiauKai"/>
                <w:b/>
                <w:szCs w:val="24"/>
              </w:rPr>
              <w:t>26,900元</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320" w:lineRule="exact"/>
              <w:jc w:val="both"/>
            </w:pPr>
            <w:r w:rsidRPr="00AB622F">
              <w:rPr>
                <w:rFonts w:ascii="BiauKai" w:eastAsia="BiauKai" w:hAnsi="BiauKai" w:cs="標楷體"/>
                <w:spacing w:val="-10"/>
              </w:rPr>
              <w:t>■</w:t>
            </w:r>
            <w:r w:rsidRPr="00AB622F">
              <w:rPr>
                <w:rFonts w:ascii="BiauKai" w:eastAsia="BiauKai" w:hAnsi="BiauKai" w:cs="Calibri"/>
                <w:sz w:val="20"/>
                <w:szCs w:val="20"/>
              </w:rPr>
              <w:t>教育部精進補助-</w:t>
            </w:r>
            <w:r w:rsidRPr="00AB622F">
              <w:rPr>
                <w:rFonts w:ascii="BiauKai" w:eastAsia="BiauKai" w:hAnsi="BiauKai"/>
                <w:sz w:val="20"/>
                <w:szCs w:val="20"/>
              </w:rPr>
              <w:t>輔導小組運作</w:t>
            </w:r>
          </w:p>
          <w:p w:rsidR="00991247" w:rsidRPr="00AB622F" w:rsidRDefault="00000000">
            <w:pPr>
              <w:spacing w:line="320" w:lineRule="exact"/>
              <w:jc w:val="both"/>
            </w:pPr>
            <w:r w:rsidRPr="00AB622F">
              <w:rPr>
                <w:rFonts w:ascii="BiauKai" w:eastAsia="BiauKai" w:hAnsi="BiauKai" w:cs="Calibri"/>
                <w:sz w:val="20"/>
                <w:szCs w:val="20"/>
              </w:rPr>
              <w:t>□縣市自籌□其他專案:請說明</w:t>
            </w:r>
            <w:r w:rsidRPr="00AB622F">
              <w:rPr>
                <w:rFonts w:ascii="BiauKai" w:eastAsia="BiauKai" w:hAnsi="BiauKai" w:cs="Calibri"/>
                <w:sz w:val="20"/>
                <w:szCs w:val="20"/>
                <w:u w:val="single"/>
              </w:rPr>
              <w:t xml:space="preserve">  </w:t>
            </w:r>
          </w:p>
          <w:p w:rsidR="00991247" w:rsidRPr="00AB622F" w:rsidRDefault="00000000">
            <w:pPr>
              <w:spacing w:line="320" w:lineRule="exact"/>
              <w:jc w:val="both"/>
            </w:pPr>
            <w:r w:rsidRPr="00AB622F">
              <w:rPr>
                <w:rFonts w:ascii="BiauKai" w:eastAsia="BiauKai" w:hAnsi="BiauKai"/>
                <w:sz w:val="18"/>
                <w:szCs w:val="18"/>
              </w:rPr>
              <w:t>※該計畫所需經費不包含在團務計畫經費裡，另由教育部補助花蓮縣精進計畫總經費支出。</w:t>
            </w:r>
          </w:p>
        </w:tc>
        <w:tc>
          <w:tcPr>
            <w:tcW w:w="443"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AB622F" w:rsidRDefault="00000000">
            <w:pPr>
              <w:snapToGrid w:val="0"/>
              <w:spacing w:line="420" w:lineRule="exact"/>
              <w:rPr>
                <w:rFonts w:ascii="Times New Roman" w:eastAsia="標楷體" w:hAnsi="Times New Roman"/>
              </w:rPr>
            </w:pPr>
            <w:r w:rsidRPr="00AB622F">
              <w:rPr>
                <w:rFonts w:ascii="Times New Roman" w:eastAsia="標楷體" w:hAnsi="Times New Roman"/>
              </w:rPr>
              <w:t>V</w:t>
            </w:r>
          </w:p>
        </w:tc>
      </w:tr>
      <w:tr w:rsidR="00AB622F" w:rsidRPr="00AB622F">
        <w:trPr>
          <w:trHeight w:val="275"/>
          <w:jc w:val="center"/>
        </w:trPr>
        <w:tc>
          <w:tcPr>
            <w:tcW w:w="1863" w:type="dxa"/>
            <w:gridSpan w:val="2"/>
            <w:vMerge w:val="restart"/>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420" w:lineRule="exact"/>
              <w:jc w:val="center"/>
              <w:rPr>
                <w:rFonts w:ascii="Times New Roman" w:eastAsia="標楷體" w:hAnsi="Times New Roman"/>
              </w:rPr>
            </w:pPr>
            <w:r w:rsidRPr="00AB622F">
              <w:rPr>
                <w:rFonts w:ascii="Times New Roman" w:eastAsia="標楷體" w:hAnsi="Times New Roman"/>
              </w:rPr>
              <w:t>經費來源與金額</w:t>
            </w:r>
          </w:p>
        </w:tc>
        <w:tc>
          <w:tcPr>
            <w:tcW w:w="8545" w:type="dxa"/>
            <w:gridSpan w:val="5"/>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AB622F" w:rsidRDefault="00000000">
            <w:pPr>
              <w:spacing w:line="420" w:lineRule="exact"/>
            </w:pPr>
            <w:r w:rsidRPr="00AB622F">
              <w:rPr>
                <w:rFonts w:ascii="Times New Roman" w:eastAsia="標楷體" w:hAnsi="Times New Roman"/>
              </w:rPr>
              <w:t>申請教育部精進要點補助之分團運作</w:t>
            </w:r>
            <w:r w:rsidRPr="00AB622F">
              <w:rPr>
                <w:rFonts w:ascii="Times New Roman" w:eastAsia="標楷體" w:hAnsi="Times New Roman"/>
              </w:rPr>
              <w:t xml:space="preserve"> </w:t>
            </w:r>
            <w:r w:rsidRPr="00AB622F">
              <w:rPr>
                <w:rFonts w:ascii="Times New Roman" w:eastAsia="標楷體" w:hAnsi="Times New Roman"/>
              </w:rPr>
              <w:t>，計</w:t>
            </w:r>
            <w:r w:rsidRPr="00AB622F">
              <w:rPr>
                <w:rFonts w:ascii="Times New Roman" w:eastAsia="標楷體" w:hAnsi="Times New Roman"/>
              </w:rPr>
              <w:t>____</w:t>
            </w:r>
            <w:r w:rsidRPr="00AB622F">
              <w:rPr>
                <w:rFonts w:ascii="Times New Roman" w:eastAsia="標楷體" w:hAnsi="Times New Roman"/>
                <w:u w:val="single"/>
              </w:rPr>
              <w:t>100,000</w:t>
            </w:r>
            <w:r w:rsidRPr="00AB622F">
              <w:rPr>
                <w:rFonts w:ascii="Times New Roman" w:eastAsia="標楷體" w:hAnsi="Times New Roman"/>
              </w:rPr>
              <w:t>______</w:t>
            </w:r>
            <w:r w:rsidRPr="00AB622F">
              <w:rPr>
                <w:rFonts w:ascii="Times New Roman" w:eastAsia="標楷體" w:hAnsi="Times New Roman"/>
              </w:rPr>
              <w:t>元</w:t>
            </w:r>
          </w:p>
        </w:tc>
      </w:tr>
      <w:tr w:rsidR="00AB622F" w:rsidRPr="00AB622F">
        <w:trPr>
          <w:trHeight w:val="275"/>
          <w:jc w:val="center"/>
        </w:trPr>
        <w:tc>
          <w:tcPr>
            <w:tcW w:w="1863" w:type="dxa"/>
            <w:gridSpan w:val="2"/>
            <w:vMerge/>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pPr>
              <w:spacing w:line="420" w:lineRule="exact"/>
              <w:jc w:val="center"/>
              <w:rPr>
                <w:rFonts w:ascii="Times New Roman" w:eastAsia="標楷體" w:hAnsi="Times New Roman"/>
              </w:rPr>
            </w:pPr>
          </w:p>
        </w:tc>
        <w:tc>
          <w:tcPr>
            <w:tcW w:w="477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47" w:rsidRPr="00AB622F" w:rsidRDefault="00000000">
            <w:pPr>
              <w:spacing w:line="420" w:lineRule="exact"/>
              <w:rPr>
                <w:rFonts w:ascii="Times New Roman" w:eastAsia="標楷體" w:hAnsi="Times New Roman"/>
              </w:rPr>
            </w:pPr>
            <w:r w:rsidRPr="00AB622F">
              <w:rPr>
                <w:rFonts w:ascii="Times New Roman" w:eastAsia="標楷體" w:hAnsi="Times New Roman"/>
              </w:rPr>
              <w:t>縣市自籌，計</w:t>
            </w:r>
            <w:r w:rsidRPr="00AB622F">
              <w:rPr>
                <w:rFonts w:ascii="Times New Roman" w:eastAsia="標楷體" w:hAnsi="Times New Roman"/>
              </w:rPr>
              <w:t>__________</w:t>
            </w:r>
            <w:r w:rsidRPr="00AB622F">
              <w:rPr>
                <w:rFonts w:ascii="Times New Roman" w:eastAsia="標楷體" w:hAnsi="Times New Roman"/>
              </w:rPr>
              <w:t>元</w:t>
            </w:r>
          </w:p>
        </w:tc>
        <w:tc>
          <w:tcPr>
            <w:tcW w:w="3774" w:type="dxa"/>
            <w:gridSpan w:val="2"/>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rsidR="00991247" w:rsidRPr="00AB622F" w:rsidRDefault="00000000">
            <w:pPr>
              <w:spacing w:line="420" w:lineRule="exact"/>
            </w:pPr>
            <w:r w:rsidRPr="00AB622F">
              <w:rPr>
                <w:rFonts w:ascii="Times New Roman" w:eastAsia="標楷體" w:hAnsi="Times New Roman"/>
              </w:rPr>
              <w:t>其他，計</w:t>
            </w:r>
            <w:r w:rsidRPr="00AB622F">
              <w:rPr>
                <w:rFonts w:ascii="Times New Roman" w:eastAsia="標楷體" w:hAnsi="Times New Roman"/>
                <w:u w:val="single"/>
              </w:rPr>
              <w:t xml:space="preserve">                </w:t>
            </w:r>
            <w:r w:rsidRPr="00AB622F">
              <w:rPr>
                <w:rFonts w:ascii="Times New Roman" w:eastAsia="標楷體" w:hAnsi="Times New Roman"/>
              </w:rPr>
              <w:t>元</w:t>
            </w:r>
          </w:p>
        </w:tc>
      </w:tr>
      <w:tr w:rsidR="00AB622F" w:rsidRPr="00AB622F">
        <w:trPr>
          <w:trHeight w:val="275"/>
          <w:jc w:val="center"/>
        </w:trPr>
        <w:tc>
          <w:tcPr>
            <w:tcW w:w="1863" w:type="dxa"/>
            <w:gridSpan w:val="2"/>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pPr>
              <w:spacing w:line="420" w:lineRule="exact"/>
              <w:jc w:val="center"/>
            </w:pPr>
            <w:r w:rsidRPr="00AB622F">
              <w:rPr>
                <w:rFonts w:ascii="Times New Roman" w:eastAsia="標楷體" w:hAnsi="Times New Roman"/>
              </w:rPr>
              <w:t>經費總計</w:t>
            </w:r>
          </w:p>
        </w:tc>
        <w:tc>
          <w:tcPr>
            <w:tcW w:w="8545" w:type="dxa"/>
            <w:gridSpan w:val="5"/>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tcPr>
          <w:p w:rsidR="00991247" w:rsidRPr="00AB622F" w:rsidRDefault="00000000">
            <w:pPr>
              <w:spacing w:line="420" w:lineRule="exact"/>
            </w:pPr>
            <w:r w:rsidRPr="00AB622F">
              <w:rPr>
                <w:rFonts w:ascii="Times New Roman" w:eastAsia="標楷體" w:hAnsi="Times New Roman"/>
              </w:rPr>
              <w:t>_______</w:t>
            </w:r>
            <w:r w:rsidRPr="00AB622F">
              <w:rPr>
                <w:rFonts w:ascii="Times New Roman" w:eastAsia="標楷體" w:hAnsi="Times New Roman"/>
                <w:u w:val="single"/>
              </w:rPr>
              <w:t>100,000</w:t>
            </w:r>
            <w:r w:rsidRPr="00AB622F">
              <w:rPr>
                <w:rFonts w:ascii="Times New Roman" w:eastAsia="標楷體" w:hAnsi="Times New Roman"/>
              </w:rPr>
              <w:t>______________________</w:t>
            </w:r>
            <w:r w:rsidRPr="00AB622F">
              <w:rPr>
                <w:rFonts w:ascii="Times New Roman" w:eastAsia="標楷體" w:hAnsi="Times New Roman"/>
              </w:rPr>
              <w:t>元</w:t>
            </w:r>
          </w:p>
        </w:tc>
      </w:tr>
    </w:tbl>
    <w:p w:rsidR="001B3DBF" w:rsidRPr="00AB622F" w:rsidRDefault="001B3DBF" w:rsidP="0088103E">
      <w:pPr>
        <w:tabs>
          <w:tab w:val="right" w:pos="8306"/>
        </w:tabs>
        <w:spacing w:beforeLines="50" w:before="180" w:line="400" w:lineRule="exact"/>
        <w:ind w:leftChars="1" w:left="566" w:hangingChars="235" w:hanging="564"/>
        <w:outlineLvl w:val="1"/>
        <w:rPr>
          <w:rFonts w:ascii="Times New Roman" w:eastAsia="標楷體" w:hAnsi="Times New Roman"/>
        </w:rPr>
      </w:pPr>
    </w:p>
    <w:p w:rsidR="001B3DBF" w:rsidRPr="00AB622F" w:rsidRDefault="001B3DBF">
      <w:pPr>
        <w:widowControl/>
        <w:suppressAutoHyphens w:val="0"/>
        <w:rPr>
          <w:rFonts w:ascii="Times New Roman" w:eastAsia="標楷體" w:hAnsi="Times New Roman"/>
        </w:rPr>
      </w:pPr>
      <w:r w:rsidRPr="00AB622F">
        <w:rPr>
          <w:rFonts w:ascii="Times New Roman" w:eastAsia="標楷體" w:hAnsi="Times New Roman"/>
        </w:rPr>
        <w:br w:type="page"/>
      </w:r>
    </w:p>
    <w:p w:rsidR="00991247" w:rsidRPr="00AB622F" w:rsidRDefault="00000000" w:rsidP="0088103E">
      <w:pPr>
        <w:tabs>
          <w:tab w:val="right" w:pos="8306"/>
        </w:tabs>
        <w:spacing w:beforeLines="50" w:before="180" w:line="400" w:lineRule="exact"/>
        <w:ind w:leftChars="1" w:left="577" w:hangingChars="235" w:hanging="575"/>
        <w:outlineLvl w:val="1"/>
        <w:rPr>
          <w:rFonts w:ascii="BiauKai" w:eastAsia="BiauKai" w:hAnsi="BiauKai"/>
          <w:b/>
          <w:szCs w:val="24"/>
        </w:rPr>
      </w:pPr>
      <w:bookmarkStart w:id="12" w:name="_Toc192825723"/>
      <w:r w:rsidRPr="00AB622F">
        <w:rPr>
          <w:rFonts w:ascii="BiauKai" w:eastAsia="BiauKai" w:hAnsi="BiauKai"/>
          <w:b/>
          <w:szCs w:val="24"/>
        </w:rPr>
        <w:lastRenderedPageBreak/>
        <w:t>柒、分團行事曆</w:t>
      </w:r>
      <w:bookmarkEnd w:id="12"/>
    </w:p>
    <w:p w:rsidR="00991247" w:rsidRPr="00AB622F" w:rsidRDefault="00000000">
      <w:pPr>
        <w:autoSpaceDE w:val="0"/>
        <w:spacing w:before="180" w:after="180" w:line="420" w:lineRule="exact"/>
        <w:ind w:left="706" w:hanging="240"/>
        <w:jc w:val="both"/>
        <w:rPr>
          <w:rFonts w:ascii="Times New Roman" w:eastAsia="標楷體" w:hAnsi="Times New Roman"/>
        </w:rPr>
      </w:pPr>
      <w:r w:rsidRPr="00AB622F">
        <w:rPr>
          <w:rFonts w:ascii="Times New Roman" w:eastAsia="標楷體" w:hAnsi="Times New Roman"/>
        </w:rPr>
        <w:t>【應說明分團相關辦理事項預計辦理期程，包含團務會議時間及主題、各行動方案辦理時間。】</w:t>
      </w:r>
    </w:p>
    <w:tbl>
      <w:tblPr>
        <w:tblW w:w="10201" w:type="dxa"/>
        <w:jc w:val="center"/>
        <w:tblLayout w:type="fixed"/>
        <w:tblCellMar>
          <w:left w:w="10" w:type="dxa"/>
          <w:right w:w="10" w:type="dxa"/>
        </w:tblCellMar>
        <w:tblLook w:val="0000" w:firstRow="0" w:lastRow="0" w:firstColumn="0" w:lastColumn="0" w:noHBand="0" w:noVBand="0"/>
      </w:tblPr>
      <w:tblGrid>
        <w:gridCol w:w="1271"/>
        <w:gridCol w:w="2977"/>
        <w:gridCol w:w="3544"/>
        <w:gridCol w:w="2409"/>
      </w:tblGrid>
      <w:tr w:rsidR="00AB622F" w:rsidRPr="00AB622F">
        <w:trPr>
          <w:trHeight w:val="63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月份</w:t>
            </w:r>
          </w:p>
        </w:tc>
        <w:tc>
          <w:tcPr>
            <w:tcW w:w="2977"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期程</w:t>
            </w:r>
          </w:p>
        </w:tc>
        <w:tc>
          <w:tcPr>
            <w:tcW w:w="3544"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主題</w:t>
            </w:r>
          </w:p>
        </w:tc>
        <w:tc>
          <w:tcPr>
            <w:tcW w:w="2409"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說明</w:t>
            </w:r>
          </w:p>
        </w:tc>
      </w:tr>
      <w:tr w:rsidR="00AB622F" w:rsidRPr="00AB622F">
        <w:trPr>
          <w:trHeight w:val="698"/>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114年</w:t>
            </w:r>
          </w:p>
          <w:p w:rsidR="00991247" w:rsidRPr="00AB622F" w:rsidRDefault="00000000" w:rsidP="001B3DBF">
            <w:pPr>
              <w:contextualSpacing/>
              <w:jc w:val="center"/>
            </w:pPr>
            <w:r w:rsidRPr="00AB622F">
              <w:rPr>
                <w:rFonts w:ascii="標楷體" w:eastAsia="標楷體" w:hAnsi="標楷體" w:cs="標楷體"/>
              </w:rPr>
              <w:t>七~八月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114年7~8月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三階人才培訓（初、進階）</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國家教育研究院</w:t>
            </w:r>
          </w:p>
        </w:tc>
      </w:tr>
      <w:tr w:rsidR="00AB622F" w:rsidRPr="00AB622F">
        <w:trPr>
          <w:trHeight w:val="694"/>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114年</w:t>
            </w:r>
          </w:p>
          <w:p w:rsidR="00991247" w:rsidRPr="00AB622F" w:rsidRDefault="00000000" w:rsidP="001B3DBF">
            <w:pPr>
              <w:contextualSpacing/>
              <w:jc w:val="center"/>
            </w:pPr>
            <w:r w:rsidRPr="00AB622F">
              <w:rPr>
                <w:rFonts w:ascii="標楷體" w:eastAsia="標楷體" w:hAnsi="標楷體" w:cs="標楷體"/>
              </w:rPr>
              <w:t>九月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114年9月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三階人才培訓（領導人）</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國家教育研究院</w:t>
            </w:r>
          </w:p>
        </w:tc>
      </w:tr>
      <w:tr w:rsidR="00AB622F" w:rsidRPr="00AB622F">
        <w:trPr>
          <w:trHeight w:val="1331"/>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1B3DBF">
            <w:pPr>
              <w:contextualSpacing/>
              <w:jc w:val="center"/>
              <w:rPr>
                <w:rFonts w:ascii="標楷體" w:eastAsia="標楷體" w:hAnsi="標楷體" w:cs="標楷體"/>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114年09月19日(四)</w:t>
            </w:r>
          </w:p>
          <w:p w:rsidR="00991247" w:rsidRPr="00AB622F" w:rsidRDefault="00000000" w:rsidP="001B3DBF">
            <w:pPr>
              <w:contextualSpacing/>
              <w:jc w:val="center"/>
            </w:pPr>
            <w:r w:rsidRPr="00AB622F">
              <w:rPr>
                <w:rFonts w:ascii="標楷體" w:eastAsia="標楷體" w:hAnsi="標楷體" w:cs="標楷體"/>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both"/>
              <w:rPr>
                <w:rFonts w:ascii="標楷體" w:eastAsia="標楷體" w:hAnsi="標楷體" w:cs="標楷體"/>
              </w:rPr>
            </w:pPr>
            <w:r w:rsidRPr="00AB622F">
              <w:rPr>
                <w:rFonts w:ascii="標楷體" w:eastAsia="標楷體" w:hAnsi="標楷體" w:cs="標楷體"/>
              </w:rPr>
              <w:t>第一次團務會議：</w:t>
            </w:r>
          </w:p>
          <w:p w:rsidR="00991247" w:rsidRPr="00AB622F" w:rsidRDefault="00000000" w:rsidP="001B3DBF">
            <w:pPr>
              <w:ind w:left="240" w:hanging="240"/>
              <w:contextualSpacing/>
              <w:rPr>
                <w:rFonts w:ascii="標楷體" w:eastAsia="標楷體" w:hAnsi="標楷體" w:cs="標楷體"/>
              </w:rPr>
            </w:pPr>
            <w:r w:rsidRPr="00AB622F">
              <w:rPr>
                <w:rFonts w:ascii="標楷體" w:eastAsia="標楷體" w:hAnsi="標楷體" w:cs="標楷體"/>
              </w:rPr>
              <w:t>1.定期會議暨原住民教育相關議題（十二年國教領綱）實施與檢討</w:t>
            </w:r>
          </w:p>
          <w:p w:rsidR="00991247" w:rsidRPr="00AB622F" w:rsidRDefault="00000000" w:rsidP="001B3DBF">
            <w:pPr>
              <w:contextualSpacing/>
              <w:rPr>
                <w:rFonts w:ascii="標楷體" w:eastAsia="標楷體" w:hAnsi="標楷體" w:cs="標楷體"/>
              </w:rPr>
            </w:pPr>
            <w:r w:rsidRPr="00AB622F">
              <w:rPr>
                <w:rFonts w:ascii="標楷體" w:eastAsia="標楷體" w:hAnsi="標楷體" w:cs="標楷體"/>
              </w:rPr>
              <w:t>2.原住民教育議題趨勢分享</w:t>
            </w:r>
          </w:p>
          <w:p w:rsidR="00991247" w:rsidRPr="00AB622F" w:rsidRDefault="00000000" w:rsidP="001B3DBF">
            <w:pPr>
              <w:contextualSpacing/>
              <w:jc w:val="both"/>
            </w:pPr>
            <w:r w:rsidRPr="00AB622F">
              <w:rPr>
                <w:rFonts w:ascii="標楷體" w:eastAsia="標楷體" w:hAnsi="標楷體" w:cs="標楷體"/>
              </w:rPr>
              <w:t>3.實驗國小素養導向教學研習</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化仁國小</w:t>
            </w:r>
          </w:p>
        </w:tc>
      </w:tr>
      <w:tr w:rsidR="00AB622F" w:rsidRPr="00AB622F">
        <w:trPr>
          <w:trHeight w:val="983"/>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991247" w:rsidP="001B3DBF">
            <w:pPr>
              <w:contextualSpacing/>
              <w:jc w:val="center"/>
              <w:rPr>
                <w:rFonts w:ascii="標楷體" w:eastAsia="標楷體" w:hAnsi="標楷體" w:cs="標楷體"/>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標楷體" w:eastAsia="標楷體" w:hAnsi="標楷體"/>
              </w:rPr>
            </w:pPr>
            <w:r w:rsidRPr="00AB622F">
              <w:rPr>
                <w:rFonts w:ascii="標楷體" w:eastAsia="標楷體" w:hAnsi="標楷體"/>
              </w:rPr>
              <w:t>待公告</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pPr>
            <w:r w:rsidRPr="00AB622F">
              <w:rPr>
                <w:rFonts w:ascii="標楷體" w:eastAsia="標楷體" w:hAnsi="標楷體" w:cs="標楷體"/>
              </w:rPr>
              <w:t>北區策略聯盟分區座談會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跨縣市</w:t>
            </w:r>
          </w:p>
          <w:p w:rsidR="00991247" w:rsidRPr="00AB622F" w:rsidRDefault="00000000" w:rsidP="001B3DBF">
            <w:pPr>
              <w:contextualSpacing/>
              <w:jc w:val="center"/>
            </w:pPr>
            <w:r w:rsidRPr="00AB622F">
              <w:rPr>
                <w:rFonts w:ascii="標楷體" w:eastAsia="標楷體" w:hAnsi="標楷體" w:cs="標楷體"/>
              </w:rPr>
              <w:t>線上座談會</w:t>
            </w:r>
          </w:p>
        </w:tc>
      </w:tr>
      <w:tr w:rsidR="00AB622F" w:rsidRPr="00AB622F">
        <w:trPr>
          <w:trHeight w:val="113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114年</w:t>
            </w:r>
          </w:p>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十月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114年10月17日(四)</w:t>
            </w:r>
          </w:p>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both"/>
              <w:rPr>
                <w:rFonts w:ascii="標楷體" w:eastAsia="標楷體" w:hAnsi="標楷體" w:cs="標楷體"/>
              </w:rPr>
            </w:pPr>
            <w:r w:rsidRPr="00AB622F">
              <w:rPr>
                <w:rFonts w:ascii="標楷體" w:eastAsia="標楷體" w:hAnsi="標楷體" w:cs="標楷體"/>
              </w:rPr>
              <w:t>第二次團務會議：</w:t>
            </w:r>
          </w:p>
          <w:p w:rsidR="00991247" w:rsidRPr="00AB622F" w:rsidRDefault="00000000" w:rsidP="001B3DBF">
            <w:pPr>
              <w:contextualSpacing/>
              <w:jc w:val="both"/>
            </w:pPr>
            <w:r w:rsidRPr="00AB622F">
              <w:rPr>
                <w:rFonts w:ascii="BiauKai" w:eastAsia="BiauKai" w:hAnsi="BiauKai"/>
              </w:rPr>
              <w:t>輔導員增能研習工作坊</w:t>
            </w:r>
            <w:r w:rsidR="00672BAE" w:rsidRPr="00AB622F">
              <w:rPr>
                <w:rFonts w:ascii="BiauKai" w:eastAsia="BiauKai" w:hAnsi="BiauKai" w:hint="eastAsia"/>
              </w:rPr>
              <w:t>：</w:t>
            </w:r>
            <w:r w:rsidRPr="00AB622F">
              <w:rPr>
                <w:rFonts w:ascii="BiauKai" w:eastAsia="BiauKai" w:hAnsi="BiauKai"/>
              </w:rPr>
              <w:t>三族共備研習與素養導向教學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91247" w:rsidRPr="00AB622F" w:rsidRDefault="00000000" w:rsidP="001B3DBF">
            <w:pPr>
              <w:contextualSpacing/>
              <w:jc w:val="center"/>
              <w:rPr>
                <w:rFonts w:ascii="標楷體" w:eastAsia="標楷體" w:hAnsi="標楷體" w:cs="標楷體"/>
              </w:rPr>
            </w:pPr>
            <w:r w:rsidRPr="00AB622F">
              <w:rPr>
                <w:rFonts w:ascii="標楷體" w:eastAsia="標楷體" w:hAnsi="標楷體" w:cs="標楷體"/>
              </w:rPr>
              <w:t>大興國小</w:t>
            </w:r>
          </w:p>
        </w:tc>
      </w:tr>
      <w:tr w:rsidR="00AB622F" w:rsidRPr="00AB622F" w:rsidTr="001B3DBF">
        <w:trPr>
          <w:trHeight w:val="636"/>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114年</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十一月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114年11月21(五)</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10:00~12:00</w:t>
            </w:r>
          </w:p>
          <w:p w:rsidR="001B3DBF" w:rsidRPr="00AB622F" w:rsidRDefault="001B3DBF" w:rsidP="001B3DBF">
            <w:pPr>
              <w:contextualSpacing/>
              <w:jc w:val="center"/>
              <w:rPr>
                <w:rFonts w:ascii="標楷體" w:eastAsia="標楷體" w:hAnsi="標楷體" w:cs="標楷體"/>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both"/>
              <w:rPr>
                <w:rFonts w:ascii="標楷體" w:eastAsia="標楷體" w:hAnsi="標楷體" w:cs="標楷體"/>
              </w:rPr>
            </w:pPr>
            <w:r w:rsidRPr="00AB622F">
              <w:rPr>
                <w:rFonts w:ascii="標楷體" w:eastAsia="標楷體" w:hAnsi="標楷體" w:cs="標楷體" w:hint="eastAsia"/>
              </w:rPr>
              <w:t>到校服務：公開授課，協同教學，觀課、議課</w:t>
            </w:r>
            <w:r w:rsidRPr="00AB622F">
              <w:rPr>
                <w:rFonts w:ascii="BiauKai" w:eastAsia="BiauKai" w:hAnsi="BiauKai"/>
              </w:rPr>
              <w:t>；</w:t>
            </w:r>
            <w:r w:rsidRPr="00AB622F">
              <w:rPr>
                <w:rFonts w:ascii="BiauKai" w:eastAsia="BiauKai" w:hAnsi="BiauKai" w:hint="eastAsia"/>
              </w:rPr>
              <w:t>課綱宣導、評量標準、教學實務、教師學習社群運作經驗分享與有效教學及數位學習說明會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崇德國小</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豐濱國小</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古風國小</w:t>
            </w:r>
          </w:p>
        </w:tc>
      </w:tr>
      <w:tr w:rsidR="00AB622F" w:rsidRPr="00AB622F" w:rsidTr="001B3DBF">
        <w:trPr>
          <w:trHeight w:val="1314"/>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115年</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一月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pPr>
            <w:r w:rsidRPr="00AB622F">
              <w:rPr>
                <w:rFonts w:ascii="標楷體" w:eastAsia="標楷體" w:hAnsi="標楷體" w:cs="標楷體"/>
              </w:rPr>
              <w:t>115年1月9日(五)</w:t>
            </w:r>
          </w:p>
          <w:p w:rsidR="001B3DBF" w:rsidRPr="00AB622F" w:rsidRDefault="001B3DBF" w:rsidP="001B3DBF">
            <w:pPr>
              <w:contextualSpacing/>
              <w:jc w:val="center"/>
            </w:pPr>
            <w:r w:rsidRPr="00AB622F">
              <w:rPr>
                <w:rFonts w:ascii="標楷體" w:eastAsia="標楷體" w:hAnsi="標楷體" w:cs="標楷體"/>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both"/>
              <w:rPr>
                <w:rFonts w:ascii="標楷體" w:eastAsia="標楷體" w:hAnsi="標楷體" w:cs="標楷體"/>
              </w:rPr>
            </w:pPr>
            <w:r w:rsidRPr="00AB622F">
              <w:rPr>
                <w:rFonts w:ascii="標楷體" w:eastAsia="標楷體" w:hAnsi="標楷體" w:cs="標楷體"/>
              </w:rPr>
              <w:t>第三次團務會議：</w:t>
            </w:r>
          </w:p>
          <w:p w:rsidR="001B3DBF" w:rsidRPr="00AB622F" w:rsidRDefault="001B3DBF" w:rsidP="001B3DBF">
            <w:pPr>
              <w:contextualSpacing/>
              <w:jc w:val="both"/>
            </w:pPr>
            <w:r w:rsidRPr="00AB622F">
              <w:rPr>
                <w:rFonts w:ascii="BiauKai" w:eastAsia="BiauKai" w:hAnsi="BiauKai"/>
              </w:rPr>
              <w:t>「從課綱出發-不同族群差異化原住民教教育教學策略與案例分享」</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pPr>
            <w:r w:rsidRPr="00AB622F">
              <w:rPr>
                <w:rFonts w:ascii="標楷體" w:eastAsia="標楷體" w:hAnsi="標楷體" w:cs="標楷體"/>
              </w:rPr>
              <w:t>瑞北國小</w:t>
            </w:r>
          </w:p>
        </w:tc>
      </w:tr>
      <w:tr w:rsidR="00AB622F" w:rsidRPr="00AB622F" w:rsidTr="001B3DBF">
        <w:trPr>
          <w:trHeight w:val="819"/>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hint="eastAsia"/>
              </w:rPr>
              <w:t>1</w:t>
            </w:r>
            <w:r w:rsidRPr="00AB622F">
              <w:rPr>
                <w:rFonts w:ascii="標楷體" w:eastAsia="標楷體" w:hAnsi="標楷體" w:cs="標楷體"/>
              </w:rPr>
              <w:t>15</w:t>
            </w:r>
            <w:r w:rsidRPr="00AB622F">
              <w:rPr>
                <w:rFonts w:ascii="標楷體" w:eastAsia="標楷體" w:hAnsi="標楷體" w:cs="標楷體" w:hint="eastAsia"/>
              </w:rPr>
              <w:t>年</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hint="eastAsia"/>
              </w:rPr>
              <w:t>三月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pPr>
            <w:r w:rsidRPr="00AB622F">
              <w:rPr>
                <w:rFonts w:ascii="標楷體" w:eastAsia="標楷體" w:hAnsi="標楷體" w:cs="標楷體"/>
              </w:rPr>
              <w:t>115年3月6日(五)</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both"/>
              <w:rPr>
                <w:rFonts w:ascii="BiauKai" w:eastAsia="BiauKai" w:hAnsi="BiauKai"/>
              </w:rPr>
            </w:pPr>
            <w:r w:rsidRPr="00AB622F">
              <w:rPr>
                <w:rFonts w:ascii="BiauKai" w:eastAsia="BiauKai" w:hAnsi="BiauKai" w:hint="eastAsia"/>
              </w:rPr>
              <w:t>第四次團務會議：</w:t>
            </w:r>
          </w:p>
          <w:p w:rsidR="001B3DBF" w:rsidRPr="00AB622F" w:rsidRDefault="001B3DBF" w:rsidP="001B3DBF">
            <w:pPr>
              <w:contextualSpacing/>
              <w:jc w:val="both"/>
              <w:rPr>
                <w:rFonts w:ascii="BiauKai" w:eastAsia="BiauKai" w:hAnsi="BiauKai"/>
              </w:rPr>
            </w:pPr>
            <w:r w:rsidRPr="00AB622F">
              <w:rPr>
                <w:rFonts w:ascii="BiauKai" w:eastAsia="BiauKai" w:hAnsi="BiauKai"/>
              </w:rPr>
              <w:t>114</w:t>
            </w:r>
            <w:r w:rsidRPr="00AB622F">
              <w:rPr>
                <w:rFonts w:ascii="BiauKai" w:eastAsia="BiauKai" w:hAnsi="BiauKai" w:hint="eastAsia"/>
              </w:rPr>
              <w:t>學年度上</w:t>
            </w:r>
          </w:p>
          <w:p w:rsidR="001B3DBF" w:rsidRPr="00AB622F" w:rsidRDefault="001B3DBF" w:rsidP="001B3DBF">
            <w:pPr>
              <w:contextualSpacing/>
              <w:jc w:val="both"/>
              <w:rPr>
                <w:rFonts w:ascii="標楷體" w:eastAsia="標楷體" w:hAnsi="標楷體" w:cs="標楷體"/>
              </w:rPr>
            </w:pPr>
            <w:r w:rsidRPr="00AB622F">
              <w:rPr>
                <w:rFonts w:ascii="BiauKai" w:eastAsia="BiauKai" w:hAnsi="BiauKai" w:hint="eastAsia"/>
              </w:rPr>
              <w:t>到校服務分享與討論</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hint="eastAsia"/>
              </w:rPr>
              <w:t>水璉國小</w:t>
            </w:r>
          </w:p>
        </w:tc>
      </w:tr>
      <w:tr w:rsidR="00AB622F" w:rsidRPr="00AB622F" w:rsidTr="00672BAE">
        <w:trPr>
          <w:trHeight w:val="1842"/>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115</w:t>
            </w:r>
            <w:r w:rsidRPr="00AB622F">
              <w:rPr>
                <w:rFonts w:ascii="標楷體" w:eastAsia="標楷體" w:hAnsi="標楷體" w:cs="標楷體" w:hint="eastAsia"/>
              </w:rPr>
              <w:t>年</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hint="eastAsia"/>
              </w:rPr>
              <w:t>四</w:t>
            </w:r>
            <w:r w:rsidRPr="00AB622F">
              <w:rPr>
                <w:rFonts w:ascii="標楷體" w:eastAsia="標楷體" w:hAnsi="標楷體" w:cs="標楷體"/>
              </w:rPr>
              <w:t>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115</w:t>
            </w:r>
            <w:r w:rsidRPr="00AB622F">
              <w:rPr>
                <w:rFonts w:ascii="標楷體" w:eastAsia="標楷體" w:hAnsi="標楷體" w:cs="標楷體" w:hint="eastAsia"/>
              </w:rPr>
              <w:t>年</w:t>
            </w:r>
            <w:r w:rsidRPr="00AB622F">
              <w:rPr>
                <w:rFonts w:ascii="標楷體" w:eastAsia="標楷體" w:hAnsi="標楷體" w:cs="標楷體"/>
              </w:rPr>
              <w:t>4月17</w:t>
            </w:r>
            <w:r w:rsidRPr="00AB622F">
              <w:rPr>
                <w:rFonts w:ascii="標楷體" w:eastAsia="標楷體" w:hAnsi="標楷體" w:cs="標楷體" w:hint="eastAsia"/>
              </w:rPr>
              <w:t>(</w:t>
            </w:r>
            <w:r w:rsidRPr="00AB622F">
              <w:rPr>
                <w:rFonts w:ascii="標楷體" w:eastAsia="標楷體" w:hAnsi="標楷體" w:cs="標楷體"/>
              </w:rPr>
              <w:t>五)</w:t>
            </w:r>
          </w:p>
          <w:p w:rsidR="001B3DBF" w:rsidRPr="00AB622F" w:rsidRDefault="001B3DBF" w:rsidP="001B3DBF">
            <w:pPr>
              <w:contextualSpacing/>
              <w:jc w:val="center"/>
              <w:rPr>
                <w:rFonts w:ascii="標楷體" w:eastAsia="標楷體" w:hAnsi="標楷體" w:cs="標楷體"/>
              </w:rPr>
            </w:pPr>
            <w:r w:rsidRPr="00AB622F">
              <w:rPr>
                <w:rFonts w:ascii="標楷體" w:eastAsia="標楷體" w:hAnsi="標楷體" w:cs="標楷體"/>
              </w:rPr>
              <w:t>10:00~12:00</w:t>
            </w:r>
          </w:p>
          <w:p w:rsidR="001B3DBF" w:rsidRPr="00AB622F" w:rsidRDefault="001B3DBF" w:rsidP="001B3DBF">
            <w:pPr>
              <w:contextualSpacing/>
              <w:jc w:val="center"/>
              <w:rPr>
                <w:rFonts w:ascii="標楷體" w:eastAsia="標楷體" w:hAnsi="標楷體" w:cs="標楷體"/>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both"/>
              <w:rPr>
                <w:rFonts w:ascii="標楷體" w:eastAsia="標楷體" w:hAnsi="標楷體" w:cs="標楷體"/>
              </w:rPr>
            </w:pPr>
            <w:r w:rsidRPr="00AB622F">
              <w:rPr>
                <w:rFonts w:ascii="標楷體" w:eastAsia="標楷體" w:hAnsi="標楷體" w:cs="標楷體" w:hint="eastAsia"/>
              </w:rPr>
              <w:t>到校服務：</w:t>
            </w:r>
            <w:r w:rsidRPr="00AB622F">
              <w:rPr>
                <w:rFonts w:ascii="標楷體" w:eastAsia="標楷體" w:hAnsi="標楷體" w:cs="標楷體"/>
              </w:rPr>
              <w:t>公開授課，協同教學，觀課、議課；課綱宣導、評量標準、教學實務、教師學習社群運作經驗分享、與有效教學數位學習說明會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1B3DBF">
            <w:pPr>
              <w:contextualSpacing/>
              <w:jc w:val="center"/>
              <w:rPr>
                <w:rFonts w:ascii="BiauKai" w:eastAsia="BiauKai" w:hAnsi="BiauKai" w:cs="標楷體"/>
              </w:rPr>
            </w:pPr>
            <w:r w:rsidRPr="00AB622F">
              <w:rPr>
                <w:rFonts w:ascii="BiauKai" w:eastAsia="BiauKai" w:hAnsi="BiauKai" w:cs="標楷體" w:hint="eastAsia"/>
              </w:rPr>
              <w:t>佳民</w:t>
            </w:r>
            <w:r w:rsidRPr="00AB622F">
              <w:rPr>
                <w:rFonts w:ascii="BiauKai" w:eastAsia="BiauKai" w:hAnsi="BiauKai" w:cs="標楷體"/>
              </w:rPr>
              <w:t>國小</w:t>
            </w:r>
          </w:p>
          <w:p w:rsidR="001B3DBF" w:rsidRPr="00AB622F" w:rsidRDefault="001B3DBF" w:rsidP="001B3DBF">
            <w:pPr>
              <w:contextualSpacing/>
              <w:jc w:val="center"/>
              <w:rPr>
                <w:rFonts w:ascii="BiauKai" w:eastAsia="BiauKai" w:hAnsi="BiauKai" w:cs="標楷體"/>
              </w:rPr>
            </w:pPr>
            <w:r w:rsidRPr="00AB622F">
              <w:rPr>
                <w:rFonts w:ascii="BiauKai" w:eastAsia="BiauKai" w:hAnsi="BiauKai" w:cs="標楷體" w:hint="eastAsia"/>
              </w:rPr>
              <w:t>德武</w:t>
            </w:r>
            <w:r w:rsidRPr="00AB622F">
              <w:rPr>
                <w:rFonts w:ascii="BiauKai" w:eastAsia="BiauKai" w:hAnsi="BiauKai" w:cs="標楷體"/>
              </w:rPr>
              <w:t>國小</w:t>
            </w:r>
          </w:p>
          <w:p w:rsidR="001B3DBF" w:rsidRPr="00AB622F" w:rsidRDefault="001B3DBF" w:rsidP="001B3DBF">
            <w:pPr>
              <w:contextualSpacing/>
              <w:jc w:val="center"/>
              <w:rPr>
                <w:rFonts w:ascii="BiauKai" w:eastAsia="BiauKai" w:hAnsi="BiauKai" w:cs="標楷體"/>
              </w:rPr>
            </w:pPr>
            <w:r w:rsidRPr="00AB622F">
              <w:rPr>
                <w:rFonts w:ascii="BiauKai" w:eastAsia="BiauKai" w:hAnsi="BiauKai" w:cs="新細明體" w:hint="eastAsia"/>
              </w:rPr>
              <w:t>卓</w:t>
            </w:r>
            <w:r w:rsidRPr="00AB622F">
              <w:rPr>
                <w:rFonts w:ascii="BiauKai" w:eastAsia="BiauKai" w:hAnsi="BiauKai" w:cs="標楷體" w:hint="eastAsia"/>
              </w:rPr>
              <w:t>清</w:t>
            </w:r>
            <w:r w:rsidRPr="00AB622F">
              <w:rPr>
                <w:rFonts w:ascii="BiauKai" w:eastAsia="BiauKai" w:hAnsi="BiauKai" w:cs="標楷體"/>
              </w:rPr>
              <w:t>國小</w:t>
            </w:r>
          </w:p>
        </w:tc>
      </w:tr>
      <w:tr w:rsidR="00AB622F" w:rsidRPr="00AB622F" w:rsidTr="00664E9C">
        <w:trPr>
          <w:trHeight w:val="819"/>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664E9C">
            <w:pPr>
              <w:contextualSpacing/>
              <w:jc w:val="center"/>
              <w:rPr>
                <w:rFonts w:ascii="標楷體" w:eastAsia="標楷體" w:hAnsi="標楷體" w:cs="標楷體"/>
              </w:rPr>
            </w:pPr>
            <w:r w:rsidRPr="00AB622F">
              <w:rPr>
                <w:rFonts w:ascii="標楷體" w:eastAsia="標楷體" w:hAnsi="標楷體" w:cs="標楷體" w:hint="eastAsia"/>
              </w:rPr>
              <w:t>1</w:t>
            </w:r>
            <w:r w:rsidRPr="00AB622F">
              <w:rPr>
                <w:rFonts w:ascii="標楷體" w:eastAsia="標楷體" w:hAnsi="標楷體" w:cs="標楷體"/>
              </w:rPr>
              <w:t>15</w:t>
            </w:r>
            <w:r w:rsidRPr="00AB622F">
              <w:rPr>
                <w:rFonts w:ascii="標楷體" w:eastAsia="標楷體" w:hAnsi="標楷體" w:cs="標楷體" w:hint="eastAsia"/>
              </w:rPr>
              <w:t>年</w:t>
            </w:r>
          </w:p>
          <w:p w:rsidR="001B3DBF" w:rsidRPr="00AB622F" w:rsidRDefault="001B3DBF" w:rsidP="00664E9C">
            <w:pPr>
              <w:contextualSpacing/>
              <w:jc w:val="center"/>
              <w:rPr>
                <w:rFonts w:ascii="標楷體" w:eastAsia="標楷體" w:hAnsi="標楷體" w:cs="標楷體"/>
              </w:rPr>
            </w:pPr>
            <w:r w:rsidRPr="00AB622F">
              <w:rPr>
                <w:rFonts w:ascii="標楷體" w:eastAsia="標楷體" w:hAnsi="標楷體" w:cs="標楷體" w:hint="eastAsia"/>
              </w:rPr>
              <w:t>六月</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664E9C">
            <w:pPr>
              <w:contextualSpacing/>
              <w:jc w:val="center"/>
            </w:pPr>
            <w:r w:rsidRPr="00AB622F">
              <w:rPr>
                <w:rFonts w:ascii="標楷體" w:eastAsia="標楷體" w:hAnsi="標楷體" w:cs="標楷體"/>
              </w:rPr>
              <w:t>115年6月5日(五)</w:t>
            </w:r>
          </w:p>
          <w:p w:rsidR="001B3DBF" w:rsidRPr="00AB622F" w:rsidRDefault="001B3DBF" w:rsidP="00664E9C">
            <w:pPr>
              <w:contextualSpacing/>
              <w:jc w:val="center"/>
              <w:rPr>
                <w:rFonts w:ascii="標楷體" w:eastAsia="標楷體" w:hAnsi="標楷體" w:cs="標楷體"/>
              </w:rPr>
            </w:pPr>
            <w:r w:rsidRPr="00AB622F">
              <w:rPr>
                <w:rFonts w:ascii="標楷體" w:eastAsia="標楷體" w:hAnsi="標楷體" w:cs="標楷體"/>
              </w:rPr>
              <w:t>09:00~12:00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664E9C">
            <w:pPr>
              <w:contextualSpacing/>
              <w:jc w:val="both"/>
              <w:rPr>
                <w:rFonts w:ascii="BiauKai" w:eastAsia="BiauKai" w:hAnsi="BiauKai"/>
              </w:rPr>
            </w:pPr>
            <w:r w:rsidRPr="00AB622F">
              <w:rPr>
                <w:rFonts w:ascii="BiauKai" w:eastAsia="BiauKai" w:hAnsi="BiauKai" w:hint="eastAsia"/>
              </w:rPr>
              <w:t>第四次團務會議：</w:t>
            </w:r>
          </w:p>
          <w:p w:rsidR="001B3DBF" w:rsidRPr="00AB622F" w:rsidRDefault="001B3DBF" w:rsidP="00664E9C">
            <w:pPr>
              <w:contextualSpacing/>
              <w:jc w:val="both"/>
              <w:rPr>
                <w:rFonts w:ascii="BiauKai" w:eastAsia="BiauKai" w:hAnsi="BiauKai"/>
              </w:rPr>
            </w:pPr>
            <w:r w:rsidRPr="00AB622F">
              <w:rPr>
                <w:rFonts w:ascii="BiauKai" w:eastAsia="BiauKai" w:hAnsi="BiauKai"/>
              </w:rPr>
              <w:t>114</w:t>
            </w:r>
            <w:r w:rsidRPr="00AB622F">
              <w:rPr>
                <w:rFonts w:ascii="BiauKai" w:eastAsia="BiauKai" w:hAnsi="BiauKai" w:hint="eastAsia"/>
              </w:rPr>
              <w:t>學年度總檢討與分享</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B3DBF" w:rsidRPr="00AB622F" w:rsidRDefault="001B3DBF" w:rsidP="00664E9C">
            <w:pPr>
              <w:contextualSpacing/>
              <w:jc w:val="center"/>
              <w:rPr>
                <w:rFonts w:ascii="標楷體" w:eastAsia="標楷體" w:hAnsi="標楷體" w:cs="標楷體"/>
              </w:rPr>
            </w:pPr>
            <w:r w:rsidRPr="00AB622F">
              <w:rPr>
                <w:rFonts w:ascii="標楷體" w:eastAsia="標楷體" w:hAnsi="標楷體" w:cs="標楷體" w:hint="eastAsia"/>
              </w:rPr>
              <w:t>化仁國小</w:t>
            </w:r>
          </w:p>
        </w:tc>
      </w:tr>
    </w:tbl>
    <w:p w:rsidR="00991247" w:rsidRPr="00AB622F" w:rsidRDefault="00000000" w:rsidP="001B3DBF">
      <w:pPr>
        <w:tabs>
          <w:tab w:val="right" w:pos="8306"/>
        </w:tabs>
        <w:spacing w:beforeLines="50" w:before="180" w:line="400" w:lineRule="exact"/>
        <w:outlineLvl w:val="1"/>
        <w:rPr>
          <w:rFonts w:ascii="BiauKai" w:eastAsia="BiauKai" w:hAnsi="BiauKai"/>
          <w:b/>
          <w:szCs w:val="24"/>
        </w:rPr>
      </w:pPr>
      <w:bookmarkStart w:id="13" w:name="_Toc192825724"/>
      <w:r w:rsidRPr="00AB622F">
        <w:rPr>
          <w:rFonts w:ascii="BiauKai" w:eastAsia="BiauKai" w:hAnsi="BiauKai"/>
          <w:b/>
          <w:szCs w:val="24"/>
        </w:rPr>
        <w:lastRenderedPageBreak/>
        <w:t>捌、預期成效</w:t>
      </w:r>
      <w:bookmarkEnd w:id="13"/>
    </w:p>
    <w:p w:rsidR="00991247" w:rsidRPr="00AB622F" w:rsidRDefault="00000000">
      <w:pPr>
        <w:autoSpaceDE w:val="0"/>
        <w:spacing w:before="180" w:after="180" w:line="420" w:lineRule="exact"/>
        <w:ind w:left="566" w:hanging="566"/>
        <w:jc w:val="both"/>
        <w:rPr>
          <w:rFonts w:ascii="Times New Roman" w:eastAsia="標楷體" w:hAnsi="Times New Roman"/>
        </w:rPr>
      </w:pPr>
      <w:r w:rsidRPr="00AB622F">
        <w:rPr>
          <w:rFonts w:ascii="Times New Roman" w:eastAsia="標楷體" w:hAnsi="Times New Roman"/>
        </w:rPr>
        <w:t xml:space="preserve">    </w:t>
      </w:r>
      <w:r w:rsidRPr="00AB622F">
        <w:rPr>
          <w:rFonts w:ascii="Times New Roman" w:eastAsia="標楷體" w:hAnsi="Times New Roman"/>
        </w:rPr>
        <w:t>【依據</w:t>
      </w:r>
      <w:r w:rsidRPr="00AB622F">
        <w:rPr>
          <w:rFonts w:ascii="Times New Roman" w:eastAsia="標楷體" w:hAnsi="Times New Roman"/>
        </w:rPr>
        <w:t>114</w:t>
      </w:r>
      <w:r w:rsidRPr="00AB622F">
        <w:rPr>
          <w:rFonts w:ascii="Times New Roman" w:eastAsia="標楷體" w:hAnsi="Times New Roman"/>
        </w:rPr>
        <w:t>學年度計畫目標，研提</w:t>
      </w:r>
      <w:r w:rsidRPr="00AB622F">
        <w:rPr>
          <w:rFonts w:ascii="Times New Roman" w:eastAsia="標楷體" w:hAnsi="Times New Roman"/>
        </w:rPr>
        <w:t>114</w:t>
      </w:r>
      <w:r w:rsidRPr="00AB622F">
        <w:rPr>
          <w:rFonts w:ascii="Times New Roman" w:eastAsia="標楷體" w:hAnsi="Times New Roman"/>
        </w:rPr>
        <w:t>學年度計畫預期成效，並請說明於</w:t>
      </w:r>
      <w:r w:rsidRPr="00AB622F">
        <w:rPr>
          <w:rFonts w:ascii="Times New Roman" w:eastAsia="標楷體" w:hAnsi="Times New Roman"/>
        </w:rPr>
        <w:t>114</w:t>
      </w:r>
      <w:r w:rsidRPr="00AB622F">
        <w:rPr>
          <w:rFonts w:ascii="Times New Roman" w:eastAsia="標楷體" w:hAnsi="Times New Roman"/>
        </w:rPr>
        <w:t>學年度計畫執行後欲預期可達成的成效評估效標內容，以利檢核。】</w:t>
      </w:r>
    </w:p>
    <w:p w:rsidR="00991247" w:rsidRPr="00AB622F" w:rsidRDefault="00000000">
      <w:pPr>
        <w:pStyle w:val="a7"/>
        <w:snapToGrid w:val="0"/>
        <w:spacing w:line="360" w:lineRule="auto"/>
        <w:ind w:left="708" w:hanging="470"/>
      </w:pPr>
      <w:r w:rsidRPr="00AB622F">
        <w:rPr>
          <w:rFonts w:ascii="BiauKai" w:eastAsia="BiauKai" w:hAnsi="BiauKai"/>
          <w:sz w:val="24"/>
          <w:szCs w:val="24"/>
        </w:rPr>
        <w:t>一、增進花蓮縣原住民族教育議題分團團員專業知能，促進輔導員自我成長。</w:t>
      </w:r>
    </w:p>
    <w:p w:rsidR="00991247" w:rsidRPr="00AB622F" w:rsidRDefault="00000000">
      <w:pPr>
        <w:pStyle w:val="a7"/>
        <w:snapToGrid w:val="0"/>
        <w:spacing w:line="360" w:lineRule="auto"/>
        <w:ind w:left="708" w:hanging="470"/>
      </w:pPr>
      <w:r w:rsidRPr="00AB622F">
        <w:rPr>
          <w:rFonts w:ascii="BiauKai" w:eastAsia="BiauKai" w:hAnsi="BiauKai"/>
          <w:sz w:val="24"/>
          <w:szCs w:val="24"/>
        </w:rPr>
        <w:t>二、達成原住民族教育議題分團策略聯盟與對話機制，建立資源共享機制，達成十二年國教的教育目標。</w:t>
      </w:r>
    </w:p>
    <w:p w:rsidR="00991247" w:rsidRPr="00AB622F" w:rsidRDefault="00000000">
      <w:pPr>
        <w:pStyle w:val="a7"/>
        <w:snapToGrid w:val="0"/>
        <w:spacing w:line="360" w:lineRule="auto"/>
        <w:ind w:left="708" w:hanging="470"/>
      </w:pPr>
      <w:r w:rsidRPr="00AB622F">
        <w:rPr>
          <w:rFonts w:ascii="BiauKai" w:eastAsia="BiauKai" w:hAnsi="BiauKai"/>
          <w:sz w:val="24"/>
          <w:szCs w:val="24"/>
        </w:rPr>
        <w:t>三、透過到校訪視服務，協助各校發展規劃學校本位的原住民教育議題相關課程。</w:t>
      </w:r>
    </w:p>
    <w:p w:rsidR="00991247" w:rsidRPr="00AB622F" w:rsidRDefault="00000000">
      <w:pPr>
        <w:pStyle w:val="a7"/>
        <w:snapToGrid w:val="0"/>
        <w:spacing w:line="360" w:lineRule="auto"/>
        <w:ind w:left="708" w:hanging="470"/>
      </w:pPr>
      <w:r w:rsidRPr="00AB622F">
        <w:rPr>
          <w:rFonts w:ascii="BiauKai" w:eastAsia="BiauKai" w:hAnsi="BiauKai"/>
          <w:sz w:val="24"/>
          <w:szCs w:val="24"/>
        </w:rPr>
        <w:t>四、透過輔導團員與各學校教師對話，改進原住民族教育議題教學品質，提升學生學習成效。</w:t>
      </w:r>
    </w:p>
    <w:p w:rsidR="00991247" w:rsidRPr="00AB622F" w:rsidRDefault="00000000">
      <w:pPr>
        <w:pStyle w:val="a7"/>
        <w:snapToGrid w:val="0"/>
        <w:spacing w:line="360" w:lineRule="auto"/>
        <w:ind w:left="708" w:hanging="470"/>
      </w:pPr>
      <w:r w:rsidRPr="00AB622F">
        <w:rPr>
          <w:rFonts w:ascii="BiauKai" w:eastAsia="BiauKai" w:hAnsi="BiauKai"/>
          <w:sz w:val="24"/>
          <w:szCs w:val="24"/>
        </w:rPr>
        <w:t>五、能整合原住民族教育議題分團相關資源，提供教師對教學議題討論，經驗交流。</w:t>
      </w:r>
    </w:p>
    <w:p w:rsidR="009C6D6A" w:rsidRPr="00AB622F" w:rsidRDefault="009C6D6A">
      <w:pPr>
        <w:widowControl/>
        <w:suppressAutoHyphens w:val="0"/>
      </w:pPr>
      <w:r w:rsidRPr="00AB622F">
        <w:br w:type="page"/>
      </w:r>
    </w:p>
    <w:p w:rsidR="009C6D6A" w:rsidRPr="00AB622F" w:rsidRDefault="009C6D6A" w:rsidP="009C6D6A">
      <w:pPr>
        <w:tabs>
          <w:tab w:val="right" w:pos="8306"/>
        </w:tabs>
        <w:spacing w:beforeLines="50" w:before="180" w:line="400" w:lineRule="exact"/>
        <w:ind w:leftChars="1" w:left="577" w:hangingChars="235" w:hanging="575"/>
        <w:outlineLvl w:val="1"/>
        <w:rPr>
          <w:rFonts w:ascii="BiauKai" w:eastAsia="BiauKai" w:hAnsi="BiauKai"/>
          <w:b/>
          <w:szCs w:val="24"/>
        </w:rPr>
      </w:pPr>
      <w:bookmarkStart w:id="14" w:name="_Toc192825725"/>
      <w:r w:rsidRPr="00AB622F">
        <w:rPr>
          <w:rFonts w:ascii="BiauKai" w:eastAsia="BiauKai" w:hAnsi="BiauKai" w:hint="eastAsia"/>
          <w:b/>
          <w:szCs w:val="24"/>
        </w:rPr>
        <w:lastRenderedPageBreak/>
        <w:t>拾、附件-各項子計</w:t>
      </w:r>
      <w:r w:rsidR="00672BAE" w:rsidRPr="00AB622F">
        <w:rPr>
          <w:rFonts w:ascii="BiauKai" w:eastAsia="BiauKai" w:hAnsi="BiauKai" w:hint="eastAsia"/>
          <w:b/>
          <w:szCs w:val="24"/>
        </w:rPr>
        <w:t>畫</w:t>
      </w:r>
      <w:bookmarkEnd w:id="14"/>
    </w:p>
    <w:p w:rsidR="009C6D6A" w:rsidRPr="00AB622F" w:rsidRDefault="009C6D6A" w:rsidP="009C6D6A">
      <w:pPr>
        <w:tabs>
          <w:tab w:val="right" w:pos="8306"/>
        </w:tabs>
        <w:spacing w:line="400" w:lineRule="exact"/>
        <w:ind w:leftChars="1" w:left="566" w:hangingChars="235" w:hanging="564"/>
        <w:outlineLvl w:val="1"/>
        <w:rPr>
          <w:rFonts w:ascii="BiauKai" w:eastAsia="BiauKai" w:hAnsi="BiauKai"/>
        </w:rPr>
      </w:pPr>
      <w:bookmarkStart w:id="15" w:name="_Toc192825726"/>
      <w:r w:rsidRPr="00AB622F">
        <w:rPr>
          <w:rFonts w:ascii="BiauKai" w:eastAsia="BiauKai" w:hAnsi="BiauKai"/>
        </w:rPr>
        <w:t>附件【</w:t>
      </w:r>
      <w:r w:rsidR="00672BAE" w:rsidRPr="00AB622F">
        <w:rPr>
          <w:rFonts w:ascii="BiauKai" w:eastAsia="BiauKai" w:hAnsi="BiauKai"/>
        </w:rPr>
        <w:t>子計畫</w:t>
      </w:r>
      <w:r w:rsidRPr="00AB622F">
        <w:rPr>
          <w:rFonts w:ascii="BiauKai" w:eastAsia="BiauKai" w:hAnsi="BiauKai"/>
        </w:rPr>
        <w:t>5-國小端】定期會議與增能(經費來源：國教署精進計畫補助)</w:t>
      </w:r>
      <w:bookmarkEnd w:id="15"/>
    </w:p>
    <w:p w:rsidR="009C6D6A" w:rsidRPr="00AB622F" w:rsidRDefault="009C6D6A" w:rsidP="009C6D6A">
      <w:pPr>
        <w:pStyle w:val="ab"/>
        <w:kinsoku w:val="0"/>
        <w:overflowPunct w:val="0"/>
        <w:spacing w:line="283" w:lineRule="auto"/>
        <w:ind w:left="0" w:right="429"/>
        <w:jc w:val="distribute"/>
        <w:rPr>
          <w:rFonts w:ascii="BiauKai" w:eastAsia="BiauKai" w:hAnsi="BiauKai"/>
          <w:b/>
          <w:w w:val="99"/>
          <w:sz w:val="28"/>
          <w:szCs w:val="28"/>
        </w:rPr>
      </w:pPr>
      <w:r w:rsidRPr="00AB622F">
        <w:rPr>
          <w:rFonts w:ascii="BiauKai" w:eastAsia="BiauKai" w:hAnsi="BiauKai"/>
          <w:b/>
          <w:w w:val="99"/>
          <w:sz w:val="28"/>
          <w:szCs w:val="28"/>
        </w:rPr>
        <w:t>花蓮縣114</w:t>
      </w:r>
      <w:r w:rsidRPr="00AB622F">
        <w:rPr>
          <w:rFonts w:ascii="BiauKai" w:eastAsia="BiauKai" w:hAnsi="BiauKai"/>
          <w:b/>
          <w:spacing w:val="20"/>
          <w:sz w:val="28"/>
          <w:szCs w:val="28"/>
        </w:rPr>
        <w:t>學年度國教地方團</w:t>
      </w:r>
      <w:r w:rsidRPr="00AB622F">
        <w:rPr>
          <w:rFonts w:ascii="BiauKai" w:eastAsia="BiauKai" w:hAnsi="BiauKai" w:hint="eastAsia"/>
          <w:b/>
          <w:spacing w:val="20"/>
          <w:sz w:val="28"/>
          <w:szCs w:val="28"/>
        </w:rPr>
        <w:t>原住民族教育議題</w:t>
      </w:r>
      <w:r w:rsidRPr="00AB622F">
        <w:rPr>
          <w:rFonts w:ascii="BiauKai" w:eastAsia="BiauKai" w:hAnsi="BiauKai"/>
          <w:b/>
          <w:spacing w:val="20"/>
          <w:sz w:val="28"/>
          <w:szCs w:val="28"/>
        </w:rPr>
        <w:t>分團</w:t>
      </w:r>
    </w:p>
    <w:p w:rsidR="009C6D6A" w:rsidRPr="00AB622F" w:rsidRDefault="009C6D6A" w:rsidP="009C6D6A">
      <w:pPr>
        <w:pStyle w:val="ab"/>
        <w:kinsoku w:val="0"/>
        <w:overflowPunct w:val="0"/>
        <w:spacing w:line="283" w:lineRule="auto"/>
        <w:ind w:left="0" w:rightChars="195" w:right="468"/>
        <w:jc w:val="center"/>
        <w:rPr>
          <w:rFonts w:ascii="BiauKai" w:eastAsia="BiauKai" w:hAnsi="BiauKai"/>
          <w:b/>
          <w:spacing w:val="20"/>
          <w:sz w:val="24"/>
          <w:szCs w:val="24"/>
        </w:rPr>
      </w:pPr>
      <w:r w:rsidRPr="00AB622F">
        <w:rPr>
          <w:rFonts w:ascii="BiauKai" w:eastAsia="BiauKai" w:hAnsi="BiauKai"/>
          <w:b/>
          <w:bCs/>
          <w:spacing w:val="20"/>
          <w:sz w:val="28"/>
          <w:szCs w:val="28"/>
        </w:rPr>
        <w:t>精進教學工作計畫-</w:t>
      </w:r>
      <w:r w:rsidRPr="00AB622F">
        <w:rPr>
          <w:rFonts w:ascii="BiauKai" w:eastAsia="BiauKai" w:hAnsi="BiauKai"/>
          <w:b/>
          <w:spacing w:val="20"/>
          <w:sz w:val="28"/>
          <w:szCs w:val="28"/>
        </w:rPr>
        <w:t>輔導團團員定期會議及增能研習實施計畫</w:t>
      </w:r>
    </w:p>
    <w:p w:rsidR="009C6D6A" w:rsidRPr="00AB622F" w:rsidRDefault="009C6D6A" w:rsidP="009C6D6A">
      <w:pPr>
        <w:pStyle w:val="ab"/>
        <w:tabs>
          <w:tab w:val="left" w:pos="567"/>
        </w:tabs>
        <w:kinsoku w:val="0"/>
        <w:overflowPunct w:val="0"/>
        <w:ind w:left="0"/>
        <w:rPr>
          <w:rFonts w:ascii="BiauKai" w:eastAsia="BiauKai" w:hAnsi="BiauKai"/>
          <w:b/>
          <w:sz w:val="24"/>
          <w:szCs w:val="24"/>
        </w:rPr>
      </w:pPr>
      <w:r w:rsidRPr="00AB622F">
        <w:rPr>
          <w:rFonts w:ascii="BiauKai" w:eastAsia="BiauKai" w:hAnsi="BiauKai"/>
          <w:b/>
          <w:sz w:val="24"/>
          <w:szCs w:val="24"/>
        </w:rPr>
        <w:t>壹、依據</w:t>
      </w:r>
    </w:p>
    <w:p w:rsidR="009C6D6A" w:rsidRPr="00AB622F" w:rsidRDefault="009C6D6A" w:rsidP="009C6D6A">
      <w:pPr>
        <w:widowControl/>
        <w:numPr>
          <w:ilvl w:val="0"/>
          <w:numId w:val="34"/>
        </w:numPr>
        <w:suppressAutoHyphens w:val="0"/>
        <w:autoSpaceDN/>
        <w:spacing w:after="200" w:line="400" w:lineRule="exact"/>
        <w:jc w:val="both"/>
        <w:textAlignment w:val="auto"/>
        <w:rPr>
          <w:rFonts w:ascii="BiauKai" w:eastAsia="BiauKai" w:hAnsi="BiauKai"/>
          <w:szCs w:val="24"/>
          <w:lang w:val="x-none" w:eastAsia="x-none"/>
        </w:rPr>
      </w:pPr>
      <w:proofErr w:type="spellStart"/>
      <w:r w:rsidRPr="00AB622F">
        <w:rPr>
          <w:rFonts w:ascii="BiauKai" w:eastAsia="BiauKai" w:hAnsi="BiauKai"/>
          <w:szCs w:val="24"/>
          <w:lang w:val="x-none" w:eastAsia="x-none"/>
        </w:rPr>
        <w:t>教育部補助直轄市、縣</w:t>
      </w:r>
      <w:proofErr w:type="spellEnd"/>
      <w:r w:rsidRPr="00AB622F">
        <w:rPr>
          <w:rFonts w:ascii="BiauKai" w:eastAsia="BiauKai" w:hAnsi="BiauKai"/>
          <w:szCs w:val="24"/>
          <w:lang w:val="x-none" w:eastAsia="x-none"/>
        </w:rPr>
        <w:t>(市)</w:t>
      </w:r>
      <w:proofErr w:type="spellStart"/>
      <w:r w:rsidRPr="00AB622F">
        <w:rPr>
          <w:rFonts w:ascii="BiauKai" w:eastAsia="BiauKai" w:hAnsi="BiauKai"/>
          <w:szCs w:val="24"/>
          <w:lang w:val="x-none" w:eastAsia="x-none"/>
        </w:rPr>
        <w:t>政府精進國民中學及國民小學教師教學專業與課程品質作業要點</w:t>
      </w:r>
      <w:proofErr w:type="spellEnd"/>
      <w:r w:rsidRPr="00AB622F">
        <w:rPr>
          <w:rFonts w:ascii="BiauKai" w:eastAsia="BiauKai" w:hAnsi="BiauKai"/>
          <w:szCs w:val="24"/>
          <w:lang w:val="x-none" w:eastAsia="x-none"/>
        </w:rPr>
        <w:t>。</w:t>
      </w:r>
    </w:p>
    <w:p w:rsidR="009C6D6A" w:rsidRPr="00AB622F" w:rsidRDefault="009C6D6A" w:rsidP="009C6D6A">
      <w:pPr>
        <w:widowControl/>
        <w:numPr>
          <w:ilvl w:val="0"/>
          <w:numId w:val="34"/>
        </w:numPr>
        <w:suppressAutoHyphens w:val="0"/>
        <w:autoSpaceDN/>
        <w:spacing w:after="200" w:line="400" w:lineRule="exact"/>
        <w:jc w:val="both"/>
        <w:textAlignment w:val="auto"/>
        <w:rPr>
          <w:rFonts w:ascii="BiauKai" w:eastAsia="BiauKai" w:hAnsi="BiauKai"/>
          <w:szCs w:val="24"/>
          <w:lang w:val="x-none" w:eastAsia="x-none"/>
        </w:rPr>
      </w:pPr>
      <w:r w:rsidRPr="00AB622F">
        <w:rPr>
          <w:rFonts w:ascii="BiauKai" w:eastAsia="BiauKai" w:hAnsi="BiauKai"/>
          <w:szCs w:val="24"/>
          <w:lang w:val="x-none" w:eastAsia="x-none"/>
        </w:rPr>
        <w:t>花蓮縣1</w:t>
      </w:r>
      <w:r w:rsidRPr="00AB622F">
        <w:rPr>
          <w:rFonts w:ascii="BiauKai" w:eastAsia="BiauKai" w:hAnsi="BiauKai"/>
          <w:szCs w:val="24"/>
          <w:lang w:val="x-none"/>
        </w:rPr>
        <w:t>1</w:t>
      </w:r>
      <w:r w:rsidRPr="00AB622F">
        <w:rPr>
          <w:rFonts w:ascii="BiauKai" w:eastAsia="BiauKai" w:hAnsi="BiauKai"/>
          <w:szCs w:val="24"/>
        </w:rPr>
        <w:t>4</w:t>
      </w:r>
      <w:proofErr w:type="spellStart"/>
      <w:r w:rsidRPr="00AB622F">
        <w:rPr>
          <w:rFonts w:ascii="BiauKai" w:eastAsia="BiauKai" w:hAnsi="BiauKai"/>
          <w:szCs w:val="24"/>
          <w:lang w:val="x-none" w:eastAsia="x-none"/>
        </w:rPr>
        <w:t>學年度精進國民中小學教師教學專業與課程品質整體推動計畫</w:t>
      </w:r>
      <w:proofErr w:type="spellEnd"/>
      <w:r w:rsidRPr="00AB622F">
        <w:rPr>
          <w:rFonts w:ascii="BiauKai" w:eastAsia="BiauKai" w:hAnsi="BiauKai"/>
          <w:szCs w:val="24"/>
          <w:lang w:val="x-none" w:eastAsia="x-none"/>
        </w:rPr>
        <w:t>。</w:t>
      </w:r>
    </w:p>
    <w:p w:rsidR="009C6D6A" w:rsidRPr="00AB622F" w:rsidRDefault="009C6D6A" w:rsidP="009C6D6A">
      <w:pPr>
        <w:widowControl/>
        <w:numPr>
          <w:ilvl w:val="0"/>
          <w:numId w:val="34"/>
        </w:numPr>
        <w:suppressAutoHyphens w:val="0"/>
        <w:autoSpaceDN/>
        <w:spacing w:after="200" w:line="400" w:lineRule="exact"/>
        <w:jc w:val="both"/>
        <w:textAlignment w:val="auto"/>
        <w:rPr>
          <w:rFonts w:ascii="BiauKai" w:eastAsia="BiauKai" w:hAnsi="BiauKai"/>
          <w:bCs/>
          <w:szCs w:val="24"/>
          <w:lang w:val="x-none" w:eastAsia="x-none"/>
        </w:rPr>
      </w:pPr>
      <w:r w:rsidRPr="00AB622F">
        <w:rPr>
          <w:rFonts w:ascii="BiauKai" w:eastAsia="BiauKai" w:hAnsi="BiauKai"/>
          <w:szCs w:val="24"/>
          <w:lang w:val="x-none" w:eastAsia="x-none"/>
        </w:rPr>
        <w:t>花蓮縣1</w:t>
      </w:r>
      <w:r w:rsidRPr="00AB622F">
        <w:rPr>
          <w:rFonts w:ascii="BiauKai" w:eastAsia="BiauKai" w:hAnsi="BiauKai"/>
          <w:szCs w:val="24"/>
          <w:lang w:val="x-none"/>
        </w:rPr>
        <w:t>1</w:t>
      </w:r>
      <w:r w:rsidRPr="00AB622F">
        <w:rPr>
          <w:rFonts w:ascii="BiauKai" w:eastAsia="BiauKai" w:hAnsi="BiauKai"/>
          <w:szCs w:val="24"/>
        </w:rPr>
        <w:t>4</w:t>
      </w:r>
      <w:proofErr w:type="spellStart"/>
      <w:r w:rsidRPr="00AB622F">
        <w:rPr>
          <w:rFonts w:ascii="BiauKai" w:eastAsia="BiauKai" w:hAnsi="BiauKai"/>
          <w:szCs w:val="24"/>
          <w:lang w:val="x-none" w:eastAsia="x-none"/>
        </w:rPr>
        <w:t>學年度國民教育輔導團整體團務計畫</w:t>
      </w:r>
      <w:proofErr w:type="spellEnd"/>
    </w:p>
    <w:p w:rsidR="009C6D6A" w:rsidRPr="00AB622F" w:rsidRDefault="009C6D6A" w:rsidP="009C6D6A">
      <w:pPr>
        <w:spacing w:beforeLines="50" w:before="180" w:line="400" w:lineRule="exact"/>
        <w:rPr>
          <w:rFonts w:ascii="BiauKai" w:eastAsia="BiauKai" w:hAnsi="BiauKai"/>
          <w:b/>
        </w:rPr>
      </w:pPr>
      <w:r w:rsidRPr="00AB622F">
        <w:rPr>
          <w:rFonts w:ascii="BiauKai" w:eastAsia="BiauKai" w:hAnsi="BiauKai"/>
          <w:b/>
        </w:rPr>
        <w:t>貳、現況分析與需求評估</w:t>
      </w:r>
    </w:p>
    <w:p w:rsidR="009C6D6A" w:rsidRPr="00AB622F" w:rsidRDefault="009C6D6A" w:rsidP="009C6D6A">
      <w:pPr>
        <w:autoSpaceDE w:val="0"/>
        <w:adjustRightInd w:val="0"/>
        <w:snapToGrid w:val="0"/>
        <w:spacing w:line="360" w:lineRule="exact"/>
        <w:ind w:left="684" w:hangingChars="285" w:hanging="684"/>
        <w:rPr>
          <w:rFonts w:ascii="BiauKai" w:eastAsia="BiauKai" w:hAnsi="BiauKai"/>
          <w:szCs w:val="24"/>
        </w:rPr>
      </w:pPr>
      <w:r w:rsidRPr="00AB622F">
        <w:rPr>
          <w:rFonts w:ascii="BiauKai" w:eastAsia="BiauKai" w:hAnsi="BiauKai"/>
          <w:szCs w:val="24"/>
        </w:rPr>
        <w:t>一、推展國教地方團</w:t>
      </w:r>
      <w:r w:rsidRPr="00AB622F">
        <w:rPr>
          <w:rFonts w:ascii="BiauKai" w:eastAsia="BiauKai" w:hAnsi="BiauKai" w:hint="eastAsia"/>
          <w:szCs w:val="24"/>
        </w:rPr>
        <w:t>原住民族教育輔導團</w:t>
      </w:r>
      <w:r w:rsidRPr="00AB622F">
        <w:rPr>
          <w:rFonts w:ascii="BiauKai" w:eastAsia="BiauKai" w:hAnsi="BiauKai"/>
          <w:szCs w:val="24"/>
        </w:rPr>
        <w:t>分團</w:t>
      </w:r>
      <w:r w:rsidRPr="00AB622F">
        <w:rPr>
          <w:rFonts w:ascii="BiauKai" w:eastAsia="BiauKai" w:hAnsi="BiauKai" w:hint="eastAsia"/>
          <w:szCs w:val="24"/>
        </w:rPr>
        <w:t>課</w:t>
      </w:r>
      <w:r w:rsidRPr="00AB622F">
        <w:rPr>
          <w:rFonts w:ascii="BiauKai" w:eastAsia="BiauKai" w:hAnsi="BiauKai"/>
          <w:szCs w:val="24"/>
        </w:rPr>
        <w:t>程授課增能計畫，提升本縣教師</w:t>
      </w:r>
      <w:r w:rsidRPr="00AB622F">
        <w:rPr>
          <w:rFonts w:ascii="BiauKai" w:eastAsia="BiauKai" w:hAnsi="BiauKai" w:hint="eastAsia"/>
          <w:szCs w:val="24"/>
        </w:rPr>
        <w:t>校本課程教學</w:t>
      </w:r>
      <w:r w:rsidRPr="00AB622F">
        <w:rPr>
          <w:rFonts w:ascii="BiauKai" w:eastAsia="BiauKai" w:hAnsi="BiauKai"/>
          <w:szCs w:val="24"/>
        </w:rPr>
        <w:t>教</w:t>
      </w:r>
      <w:r w:rsidRPr="00AB622F">
        <w:rPr>
          <w:rFonts w:ascii="BiauKai" w:eastAsia="BiauKai" w:hAnsi="BiauKai" w:hint="eastAsia"/>
          <w:szCs w:val="24"/>
        </w:rPr>
        <w:t>學</w:t>
      </w:r>
      <w:r w:rsidRPr="00AB622F">
        <w:rPr>
          <w:rFonts w:ascii="BiauKai" w:eastAsia="BiauKai" w:hAnsi="BiauKai"/>
          <w:szCs w:val="24"/>
        </w:rPr>
        <w:t>素養。</w:t>
      </w:r>
    </w:p>
    <w:p w:rsidR="009C6D6A" w:rsidRPr="00AB622F" w:rsidRDefault="009C6D6A" w:rsidP="009C6D6A">
      <w:pPr>
        <w:autoSpaceDE w:val="0"/>
        <w:adjustRightInd w:val="0"/>
        <w:snapToGrid w:val="0"/>
        <w:spacing w:line="360" w:lineRule="exact"/>
        <w:ind w:left="684" w:hangingChars="285" w:hanging="684"/>
        <w:rPr>
          <w:rFonts w:ascii="BiauKai" w:eastAsia="BiauKai" w:hAnsi="BiauKai"/>
          <w:szCs w:val="24"/>
        </w:rPr>
      </w:pPr>
      <w:r w:rsidRPr="00AB622F">
        <w:rPr>
          <w:rFonts w:ascii="BiauKai" w:eastAsia="BiauKai" w:hAnsi="BiauKai"/>
          <w:szCs w:val="24"/>
        </w:rPr>
        <w:t>二、</w:t>
      </w:r>
      <w:r w:rsidRPr="00AB622F">
        <w:rPr>
          <w:rFonts w:ascii="BiauKai" w:eastAsia="BiauKai" w:hAnsi="BiauKai" w:hint="eastAsia"/>
          <w:szCs w:val="24"/>
        </w:rPr>
        <w:t>學校本位課程教學中，</w:t>
      </w:r>
      <w:r w:rsidRPr="00AB622F">
        <w:rPr>
          <w:rFonts w:ascii="BiauKai" w:eastAsia="BiauKai" w:hAnsi="BiauKai"/>
          <w:szCs w:val="24"/>
        </w:rPr>
        <w:t>具有</w:t>
      </w:r>
      <w:r w:rsidRPr="00AB622F">
        <w:rPr>
          <w:rFonts w:ascii="BiauKai" w:eastAsia="BiauKai" w:hAnsi="BiauKai" w:hint="eastAsia"/>
          <w:szCs w:val="24"/>
        </w:rPr>
        <w:t>原住民教育議題</w:t>
      </w:r>
      <w:r w:rsidRPr="00AB622F">
        <w:rPr>
          <w:rFonts w:ascii="BiauKai" w:eastAsia="BiauKai" w:hAnsi="BiauKai"/>
          <w:szCs w:val="24"/>
        </w:rPr>
        <w:t>專長教師授課比例較低，系統性課程規劃為計劃核心，建立「政策引領</w:t>
      </w:r>
      <w:r w:rsidRPr="00AB622F">
        <w:rPr>
          <w:rFonts w:ascii="BiauKai" w:eastAsia="BiauKai" w:hAnsi="BiauKai"/>
          <w:szCs w:val="24"/>
        </w:rPr>
        <w:sym w:font="Wingdings" w:char="F0E0"/>
      </w:r>
      <w:r w:rsidRPr="00AB622F">
        <w:rPr>
          <w:rFonts w:ascii="BiauKai" w:eastAsia="BiauKai" w:hAnsi="BiauKai"/>
          <w:szCs w:val="24"/>
        </w:rPr>
        <w:t>實作實踐</w:t>
      </w:r>
      <w:r w:rsidRPr="00AB622F">
        <w:rPr>
          <w:rFonts w:ascii="BiauKai" w:eastAsia="BiauKai" w:hAnsi="BiauKai"/>
          <w:szCs w:val="24"/>
        </w:rPr>
        <w:sym w:font="Wingdings" w:char="F0E0"/>
      </w:r>
      <w:r w:rsidRPr="00AB622F">
        <w:rPr>
          <w:rFonts w:ascii="BiauKai" w:eastAsia="BiauKai" w:hAnsi="BiauKai"/>
          <w:szCs w:val="24"/>
        </w:rPr>
        <w:t>回饋評估分享</w:t>
      </w:r>
      <w:r w:rsidRPr="00AB622F">
        <w:rPr>
          <w:rFonts w:ascii="BiauKai" w:eastAsia="BiauKai" w:hAnsi="BiauKai"/>
          <w:szCs w:val="24"/>
        </w:rPr>
        <w:sym w:font="Wingdings" w:char="F0E0"/>
      </w:r>
      <w:r w:rsidRPr="00AB622F">
        <w:rPr>
          <w:rFonts w:ascii="BiauKai" w:eastAsia="BiauKai" w:hAnsi="BiauKai"/>
          <w:szCs w:val="24"/>
        </w:rPr>
        <w:t>修正再實踐」的累積型專業成長模式，規劃提供花蓮縣國教</w:t>
      </w:r>
      <w:r w:rsidRPr="00AB622F">
        <w:rPr>
          <w:rFonts w:ascii="BiauKai" w:eastAsia="BiauKai" w:hAnsi="BiauKai" w:hint="eastAsia"/>
          <w:szCs w:val="24"/>
        </w:rPr>
        <w:t>學校本位</w:t>
      </w:r>
      <w:r w:rsidRPr="00AB622F">
        <w:rPr>
          <w:rFonts w:ascii="BiauKai" w:eastAsia="BiauKai" w:hAnsi="BiauKai"/>
          <w:szCs w:val="24"/>
        </w:rPr>
        <w:t>非專長教師增能機會，增進教師專業及創新教學知能，提升國小</w:t>
      </w:r>
      <w:r w:rsidRPr="00AB622F">
        <w:rPr>
          <w:rFonts w:ascii="BiauKai" w:eastAsia="BiauKai" w:hAnsi="BiauKai" w:hint="eastAsia"/>
          <w:szCs w:val="24"/>
        </w:rPr>
        <w:t>教師在學校本位教學</w:t>
      </w:r>
      <w:r w:rsidRPr="00AB622F">
        <w:rPr>
          <w:rFonts w:ascii="BiauKai" w:eastAsia="BiauKai" w:hAnsi="BiauKai"/>
          <w:szCs w:val="24"/>
        </w:rPr>
        <w:t>專業知能，以落實、發展</w:t>
      </w:r>
      <w:r w:rsidRPr="00AB622F">
        <w:rPr>
          <w:rFonts w:ascii="BiauKai" w:eastAsia="BiauKai" w:hAnsi="BiauKai" w:hint="eastAsia"/>
          <w:szCs w:val="24"/>
        </w:rPr>
        <w:t>學校本位課程之</w:t>
      </w:r>
      <w:r w:rsidRPr="00AB622F">
        <w:rPr>
          <w:rFonts w:ascii="BiauKai" w:eastAsia="BiauKai" w:hAnsi="BiauKai"/>
          <w:szCs w:val="24"/>
        </w:rPr>
        <w:t>教學成效。</w:t>
      </w:r>
    </w:p>
    <w:p w:rsidR="009C6D6A" w:rsidRPr="00AB622F" w:rsidRDefault="009C6D6A" w:rsidP="009C6D6A">
      <w:pPr>
        <w:tabs>
          <w:tab w:val="num" w:pos="1920"/>
        </w:tabs>
        <w:spacing w:line="400" w:lineRule="exact"/>
        <w:ind w:left="600" w:hangingChars="245" w:hanging="600"/>
        <w:jc w:val="both"/>
        <w:rPr>
          <w:rFonts w:ascii="BiauKai" w:eastAsia="BiauKai" w:hAnsi="BiauKai"/>
          <w:b/>
        </w:rPr>
      </w:pPr>
      <w:r w:rsidRPr="00AB622F">
        <w:rPr>
          <w:rFonts w:ascii="BiauKai" w:eastAsia="BiauKai" w:hAnsi="BiauKai"/>
          <w:b/>
        </w:rPr>
        <w:t>參、目的：</w:t>
      </w:r>
    </w:p>
    <w:p w:rsidR="009C6D6A" w:rsidRPr="00AB622F" w:rsidRDefault="009C6D6A" w:rsidP="009C6D6A">
      <w:pPr>
        <w:spacing w:line="360" w:lineRule="exact"/>
        <w:ind w:leftChars="11" w:left="506" w:hangingChars="200" w:hanging="480"/>
        <w:rPr>
          <w:rFonts w:ascii="BiauKai" w:eastAsia="BiauKai" w:hAnsi="BiauKai"/>
        </w:rPr>
      </w:pPr>
      <w:r w:rsidRPr="00AB622F">
        <w:rPr>
          <w:rFonts w:ascii="BiauKai" w:eastAsia="BiauKai" w:hAnsi="BiauKai"/>
        </w:rPr>
        <w:t>一、藉由定期會議和觀摩他縣市</w:t>
      </w:r>
      <w:r w:rsidRPr="00AB622F">
        <w:rPr>
          <w:rFonts w:ascii="BiauKai" w:eastAsia="BiauKai" w:hAnsi="BiauKai" w:hint="eastAsia"/>
        </w:rPr>
        <w:t>原住民族教育輔導團</w:t>
      </w:r>
      <w:r w:rsidRPr="00AB622F">
        <w:rPr>
          <w:rFonts w:ascii="BiauKai" w:eastAsia="BiauKai" w:hAnsi="BiauKai"/>
        </w:rPr>
        <w:t>標竿學校和中心學校，輔導員專業成長增能研習，凝聚團員共識，貯積能量，相互提昇共同成長，提高十二年國教創新專業知能及輔導動能，俾能發揮支援教師教學最大助力。</w:t>
      </w:r>
    </w:p>
    <w:p w:rsidR="009C6D6A" w:rsidRPr="00AB622F" w:rsidRDefault="009C6D6A" w:rsidP="009C6D6A">
      <w:pPr>
        <w:spacing w:line="360" w:lineRule="exact"/>
        <w:ind w:leftChars="11" w:left="506" w:hangingChars="200" w:hanging="480"/>
        <w:rPr>
          <w:rFonts w:ascii="BiauKai" w:eastAsia="BiauKai" w:hAnsi="BiauKai"/>
        </w:rPr>
      </w:pPr>
      <w:r w:rsidRPr="00AB622F">
        <w:rPr>
          <w:rFonts w:ascii="BiauKai" w:eastAsia="BiauKai" w:hAnsi="BiauKai"/>
        </w:rPr>
        <w:t>二、邀請中央輔導群專業輔導成員與他縣市輔導員交流經驗，思考如何宣導十二年國教重要政策轉化與實踐方向，團員並適時分享有效教學、多元評量及補救教學等教材教法優良示例，持續精進本縣輔導團員專業能力。</w:t>
      </w:r>
    </w:p>
    <w:p w:rsidR="009C6D6A" w:rsidRPr="00AB622F" w:rsidRDefault="009C6D6A" w:rsidP="009C6D6A">
      <w:pPr>
        <w:spacing w:line="360" w:lineRule="exact"/>
        <w:ind w:leftChars="11" w:left="506" w:hangingChars="200" w:hanging="480"/>
        <w:rPr>
          <w:rFonts w:ascii="BiauKai" w:eastAsia="BiauKai" w:hAnsi="BiauKai"/>
        </w:rPr>
      </w:pPr>
      <w:r w:rsidRPr="00AB622F">
        <w:rPr>
          <w:rFonts w:ascii="BiauKai" w:eastAsia="BiauKai" w:hAnsi="BiauKai"/>
        </w:rPr>
        <w:t>三、讓團內多元評量及補救教學等種子教師，擔任研習講座及有關教學現場實務分享。</w:t>
      </w:r>
    </w:p>
    <w:p w:rsidR="009C6D6A" w:rsidRPr="00AB622F" w:rsidRDefault="009C6D6A" w:rsidP="009C6D6A">
      <w:pPr>
        <w:spacing w:line="360" w:lineRule="exact"/>
        <w:ind w:leftChars="11" w:left="506" w:hangingChars="200" w:hanging="480"/>
        <w:rPr>
          <w:rFonts w:ascii="BiauKai" w:eastAsia="BiauKai" w:hAnsi="BiauKai"/>
        </w:rPr>
      </w:pPr>
      <w:r w:rsidRPr="00AB622F">
        <w:rPr>
          <w:rFonts w:ascii="BiauKai" w:eastAsia="BiauKai" w:hAnsi="BiauKai"/>
        </w:rPr>
        <w:t>四、有效診斷教學現場疑難問題及學生學習成效，並提出有效教材教法具體策略。</w:t>
      </w:r>
    </w:p>
    <w:p w:rsidR="009C6D6A" w:rsidRPr="00AB622F" w:rsidRDefault="009C6D6A" w:rsidP="009C6D6A">
      <w:pPr>
        <w:pStyle w:val="a7"/>
        <w:widowControl/>
        <w:numPr>
          <w:ilvl w:val="0"/>
          <w:numId w:val="33"/>
        </w:numPr>
        <w:autoSpaceDN/>
        <w:spacing w:beforeLines="50" w:before="180" w:after="200" w:line="400" w:lineRule="exact"/>
        <w:rPr>
          <w:rFonts w:ascii="BiauKai" w:eastAsia="BiauKai" w:hAnsi="BiauKai"/>
          <w:b/>
          <w:sz w:val="22"/>
          <w:szCs w:val="22"/>
        </w:rPr>
      </w:pPr>
      <w:r w:rsidRPr="00AB622F">
        <w:rPr>
          <w:rFonts w:ascii="BiauKai" w:eastAsia="BiauKai" w:hAnsi="BiauKai"/>
          <w:b/>
          <w:sz w:val="22"/>
          <w:szCs w:val="22"/>
        </w:rPr>
        <w:t>辦理單位</w:t>
      </w:r>
    </w:p>
    <w:p w:rsidR="009C6D6A" w:rsidRPr="00AB622F" w:rsidRDefault="009C6D6A" w:rsidP="009C6D6A">
      <w:pPr>
        <w:pStyle w:val="ab"/>
        <w:tabs>
          <w:tab w:val="left" w:pos="993"/>
        </w:tabs>
        <w:kinsoku w:val="0"/>
        <w:overflowPunct w:val="0"/>
        <w:ind w:left="0"/>
        <w:rPr>
          <w:rFonts w:ascii="BiauKai" w:eastAsia="BiauKai" w:hAnsi="BiauKai"/>
        </w:rPr>
      </w:pPr>
      <w:r w:rsidRPr="00AB622F">
        <w:rPr>
          <w:rFonts w:ascii="BiauKai" w:eastAsia="BiauKai" w:hAnsi="BiauKai"/>
        </w:rPr>
        <w:t>一、指導單位：教育部國民及學前教育署</w:t>
      </w:r>
    </w:p>
    <w:p w:rsidR="009C6D6A" w:rsidRPr="00AB622F" w:rsidRDefault="009C6D6A" w:rsidP="009C6D6A">
      <w:pPr>
        <w:pStyle w:val="ab"/>
        <w:tabs>
          <w:tab w:val="left" w:pos="993"/>
        </w:tabs>
        <w:kinsoku w:val="0"/>
        <w:overflowPunct w:val="0"/>
        <w:ind w:left="0"/>
        <w:rPr>
          <w:rFonts w:ascii="BiauKai" w:eastAsia="BiauKai" w:hAnsi="BiauKai"/>
        </w:rPr>
      </w:pPr>
      <w:r w:rsidRPr="00AB622F">
        <w:rPr>
          <w:rFonts w:ascii="BiauKai" w:eastAsia="BiauKai" w:hAnsi="BiauKai"/>
        </w:rPr>
        <w:t>二、主辦單位：花蓮縣政府教育處</w:t>
      </w:r>
    </w:p>
    <w:p w:rsidR="009C6D6A" w:rsidRPr="00AB622F" w:rsidRDefault="009C6D6A" w:rsidP="009C6D6A">
      <w:pPr>
        <w:pStyle w:val="ab"/>
        <w:tabs>
          <w:tab w:val="left" w:pos="993"/>
        </w:tabs>
        <w:kinsoku w:val="0"/>
        <w:overflowPunct w:val="0"/>
        <w:ind w:left="0"/>
        <w:rPr>
          <w:rFonts w:ascii="BiauKai" w:eastAsia="BiauKai" w:hAnsi="BiauKai"/>
        </w:rPr>
      </w:pPr>
      <w:r w:rsidRPr="00AB622F">
        <w:rPr>
          <w:rFonts w:ascii="BiauKai" w:eastAsia="BiauKai" w:hAnsi="BiauKai"/>
        </w:rPr>
        <w:t>三、承辦單位：</w:t>
      </w:r>
      <w:r w:rsidRPr="00AB622F">
        <w:rPr>
          <w:rFonts w:ascii="BiauKai" w:eastAsia="BiauKai" w:hAnsi="BiauKai"/>
          <w:szCs w:val="24"/>
        </w:rPr>
        <w:t>國教地方團</w:t>
      </w:r>
      <w:r w:rsidRPr="00AB622F">
        <w:rPr>
          <w:rFonts w:ascii="BiauKai" w:eastAsia="BiauKai" w:hAnsi="BiauKai" w:hint="eastAsia"/>
          <w:szCs w:val="24"/>
        </w:rPr>
        <w:t>原住民族教育輔導團</w:t>
      </w:r>
      <w:r w:rsidRPr="00AB622F">
        <w:rPr>
          <w:rFonts w:ascii="BiauKai" w:eastAsia="BiauKai" w:hAnsi="BiauKai"/>
          <w:szCs w:val="24"/>
        </w:rPr>
        <w:t>分團</w:t>
      </w:r>
      <w:r w:rsidRPr="00AB622F">
        <w:rPr>
          <w:rFonts w:ascii="BiauKai" w:eastAsia="BiauKai" w:hAnsi="BiauKai"/>
        </w:rPr>
        <w:t xml:space="preserve">中心學校(水璉國小)                  </w:t>
      </w:r>
    </w:p>
    <w:p w:rsidR="009C6D6A" w:rsidRPr="00AB622F" w:rsidRDefault="009C6D6A" w:rsidP="009C6D6A">
      <w:pPr>
        <w:pStyle w:val="ab"/>
        <w:tabs>
          <w:tab w:val="left" w:pos="993"/>
        </w:tabs>
        <w:kinsoku w:val="0"/>
        <w:overflowPunct w:val="0"/>
        <w:ind w:left="0" w:firstLineChars="200" w:firstLine="440"/>
        <w:rPr>
          <w:rFonts w:ascii="BiauKai" w:eastAsia="BiauKai" w:hAnsi="BiauKai"/>
        </w:rPr>
      </w:pPr>
      <w:r w:rsidRPr="00AB622F">
        <w:rPr>
          <w:rFonts w:ascii="BiauKai" w:eastAsia="BiauKai" w:hAnsi="BiauKai"/>
        </w:rPr>
        <w:t>召集人：</w:t>
      </w:r>
      <w:r w:rsidRPr="00AB622F">
        <w:rPr>
          <w:rFonts w:ascii="BiauKai" w:eastAsia="BiauKai" w:hAnsi="BiauKai" w:hint="eastAsia"/>
        </w:rPr>
        <w:t>呂俊宏</w:t>
      </w:r>
      <w:r w:rsidRPr="00AB622F">
        <w:rPr>
          <w:rFonts w:ascii="BiauKai" w:eastAsia="BiauKai" w:hAnsi="BiauKai"/>
        </w:rPr>
        <w:t>校長038601228#11</w:t>
      </w:r>
    </w:p>
    <w:p w:rsidR="009C6D6A" w:rsidRPr="00AB622F" w:rsidRDefault="009C6D6A" w:rsidP="009C6D6A">
      <w:pPr>
        <w:pStyle w:val="ab"/>
        <w:tabs>
          <w:tab w:val="left" w:pos="993"/>
        </w:tabs>
        <w:kinsoku w:val="0"/>
        <w:overflowPunct w:val="0"/>
        <w:ind w:left="0" w:firstLineChars="200" w:firstLine="440"/>
        <w:rPr>
          <w:rFonts w:ascii="BiauKai" w:eastAsia="BiauKai" w:hAnsi="BiauKai"/>
        </w:rPr>
      </w:pPr>
      <w:r w:rsidRPr="00AB622F">
        <w:rPr>
          <w:rFonts w:ascii="BiauKai" w:eastAsia="BiauKai" w:hAnsi="BiauKai"/>
        </w:rPr>
        <w:t>聯絡人：</w:t>
      </w:r>
      <w:r w:rsidRPr="00AB622F">
        <w:rPr>
          <w:rFonts w:ascii="BiauKai" w:eastAsia="BiauKai" w:hAnsi="BiauKai" w:hint="eastAsia"/>
        </w:rPr>
        <w:t>吳青玹</w:t>
      </w:r>
      <w:r w:rsidRPr="00AB622F">
        <w:rPr>
          <w:rFonts w:ascii="BiauKai" w:eastAsia="BiauKai" w:hAnsi="BiauKai"/>
        </w:rPr>
        <w:t>老師038601228#13</w:t>
      </w:r>
    </w:p>
    <w:p w:rsidR="009C6D6A" w:rsidRPr="00AB622F" w:rsidRDefault="009C6D6A" w:rsidP="009C6D6A">
      <w:pPr>
        <w:pStyle w:val="ab"/>
        <w:tabs>
          <w:tab w:val="left" w:pos="993"/>
        </w:tabs>
        <w:kinsoku w:val="0"/>
        <w:overflowPunct w:val="0"/>
        <w:ind w:left="0"/>
        <w:rPr>
          <w:rFonts w:ascii="BiauKai" w:eastAsia="BiauKai" w:hAnsi="BiauKai"/>
        </w:rPr>
      </w:pPr>
      <w:r w:rsidRPr="00AB622F">
        <w:rPr>
          <w:rFonts w:ascii="BiauKai" w:eastAsia="BiauKai" w:hAnsi="BiauKai" w:hint="eastAsia"/>
        </w:rPr>
        <w:t>四、</w:t>
      </w:r>
      <w:r w:rsidRPr="00AB622F">
        <w:rPr>
          <w:rFonts w:ascii="BiauKai" w:eastAsia="BiauKai" w:hAnsi="BiauKai"/>
        </w:rPr>
        <w:t>協辦單位：</w:t>
      </w:r>
      <w:r w:rsidRPr="00AB622F">
        <w:rPr>
          <w:rFonts w:ascii="BiauKai" w:eastAsia="BiauKai" w:hAnsi="BiauKai" w:hint="eastAsia"/>
        </w:rPr>
        <w:t>永豐</w:t>
      </w:r>
      <w:r w:rsidRPr="00AB622F">
        <w:rPr>
          <w:rFonts w:ascii="BiauKai" w:eastAsia="BiauKai" w:hAnsi="BiauKai"/>
        </w:rPr>
        <w:t>國小、</w:t>
      </w:r>
      <w:r w:rsidRPr="00AB622F">
        <w:rPr>
          <w:rFonts w:ascii="BiauKai" w:eastAsia="BiauKai" w:hAnsi="BiauKai" w:hint="eastAsia"/>
        </w:rPr>
        <w:t>太平</w:t>
      </w:r>
      <w:r w:rsidRPr="00AB622F">
        <w:rPr>
          <w:rFonts w:ascii="BiauKai" w:eastAsia="BiauKai" w:hAnsi="BiauKai"/>
        </w:rPr>
        <w:t>國小</w:t>
      </w:r>
      <w:r w:rsidRPr="00AB622F">
        <w:rPr>
          <w:rFonts w:ascii="BiauKai" w:eastAsia="BiauKai" w:hAnsi="BiauKai" w:hint="eastAsia"/>
        </w:rPr>
        <w:t>、瑞北國小、大興國小、奇美國小、化仁國小</w:t>
      </w:r>
    </w:p>
    <w:p w:rsidR="009C6D6A" w:rsidRPr="00AB622F" w:rsidRDefault="009C6D6A" w:rsidP="009C6D6A">
      <w:pPr>
        <w:rPr>
          <w:rFonts w:ascii="BiauKai" w:eastAsia="BiauKai" w:hAnsi="BiauKai"/>
        </w:rPr>
      </w:pPr>
      <w:r w:rsidRPr="00AB622F">
        <w:rPr>
          <w:rFonts w:ascii="BiauKai" w:eastAsia="BiauKai" w:hAnsi="BiauKai"/>
        </w:rPr>
        <w:br w:type="page"/>
      </w:r>
    </w:p>
    <w:p w:rsidR="009C6D6A" w:rsidRPr="00AB622F" w:rsidRDefault="009C6D6A" w:rsidP="009C6D6A">
      <w:pPr>
        <w:spacing w:line="280" w:lineRule="exact"/>
        <w:contextualSpacing/>
        <w:rPr>
          <w:rFonts w:ascii="BiauKai" w:eastAsia="BiauKai" w:hAnsi="BiauKai"/>
          <w:b/>
          <w:bCs/>
        </w:rPr>
      </w:pPr>
      <w:r w:rsidRPr="00AB622F">
        <w:rPr>
          <w:rFonts w:ascii="BiauKai" w:eastAsia="BiauKai" w:hAnsi="BiauKai" w:hint="eastAsia"/>
          <w:b/>
          <w:bCs/>
        </w:rPr>
        <w:lastRenderedPageBreak/>
        <w:t>伍、</w:t>
      </w:r>
      <w:r w:rsidRPr="00AB622F">
        <w:rPr>
          <w:rFonts w:ascii="BiauKai" w:eastAsia="BiauKai" w:hAnsi="BiauKai"/>
          <w:b/>
          <w:bCs/>
        </w:rPr>
        <w:t>辦理日期、時間及地點</w:t>
      </w:r>
    </w:p>
    <w:p w:rsidR="009C6D6A" w:rsidRPr="00AB622F" w:rsidRDefault="009C6D6A" w:rsidP="009C6D6A">
      <w:pPr>
        <w:pBdr>
          <w:top w:val="nil"/>
          <w:left w:val="nil"/>
          <w:bottom w:val="nil"/>
          <w:right w:val="nil"/>
          <w:between w:val="nil"/>
        </w:pBdr>
        <w:spacing w:line="280" w:lineRule="exact"/>
        <w:ind w:hanging="482"/>
        <w:contextualSpacing/>
        <w:rPr>
          <w:rFonts w:ascii="BiauKai" w:eastAsia="BiauKai" w:hAnsi="BiauKai"/>
          <w:b/>
        </w:rPr>
      </w:pPr>
      <w:r w:rsidRPr="00AB622F">
        <w:rPr>
          <w:rFonts w:ascii="BiauKai" w:eastAsia="BiauKai" w:hAnsi="BiauKai"/>
          <w:b/>
        </w:rPr>
        <w:t xml:space="preserve">    </w:t>
      </w:r>
      <w:r w:rsidRPr="00AB622F">
        <w:rPr>
          <w:rFonts w:ascii="BiauKai" w:eastAsia="BiauKai" w:hAnsi="BiauKai" w:hint="eastAsia"/>
          <w:b/>
        </w:rPr>
        <w:t>一、上學期</w:t>
      </w:r>
      <w:r w:rsidRPr="00AB622F">
        <w:rPr>
          <w:rFonts w:ascii="BiauKai" w:eastAsia="BiauKai" w:hAnsi="BiauKai"/>
          <w:b/>
        </w:rPr>
        <w:t>國小輔導團員定期會議(</w:t>
      </w:r>
      <w:r w:rsidRPr="00AB622F">
        <w:rPr>
          <w:rFonts w:ascii="BiauKai" w:eastAsia="BiauKai" w:hAnsi="BiauKai" w:hint="eastAsia"/>
          <w:b/>
        </w:rPr>
        <w:t>大興主</w:t>
      </w:r>
      <w:r w:rsidRPr="00AB622F">
        <w:rPr>
          <w:rFonts w:ascii="BiauKai" w:eastAsia="BiauKai" w:hAnsi="BiauKai"/>
          <w:b/>
        </w:rPr>
        <w:t>辦)</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cs="新細明體" w:hint="eastAsia"/>
        </w:rPr>
        <w:t>◎</w:t>
      </w:r>
      <w:r w:rsidRPr="00AB622F">
        <w:rPr>
          <w:rFonts w:ascii="BiauKai" w:eastAsia="BiauKai" w:hAnsi="BiauKai"/>
        </w:rPr>
        <w:t>時  間：114年9月19</w:t>
      </w:r>
      <w:r w:rsidRPr="00AB622F">
        <w:rPr>
          <w:rFonts w:ascii="BiauKai" w:eastAsia="BiauKai" w:hAnsi="BiauKai" w:hint="eastAsia"/>
        </w:rPr>
        <w:t>日</w:t>
      </w:r>
      <w:r w:rsidRPr="00AB622F">
        <w:rPr>
          <w:rFonts w:ascii="BiauKai" w:eastAsia="BiauKai" w:hAnsi="BiauKai"/>
        </w:rPr>
        <w:t>(五)、115年1月9日(五) - 共計兩場</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cs="新細明體" w:hint="eastAsia"/>
        </w:rPr>
        <w:t>◎</w:t>
      </w:r>
      <w:r w:rsidRPr="00AB622F">
        <w:rPr>
          <w:rFonts w:ascii="BiauKai" w:eastAsia="BiauKai" w:hAnsi="BiauKai"/>
        </w:rPr>
        <w:t>地  點：花蓮縣</w:t>
      </w:r>
      <w:r w:rsidRPr="00AB622F">
        <w:rPr>
          <w:rFonts w:ascii="BiauKai" w:eastAsia="BiauKai" w:hAnsi="BiauKai" w:hint="eastAsia"/>
        </w:rPr>
        <w:t>光復鄉大興</w:t>
      </w:r>
      <w:r w:rsidRPr="00AB622F">
        <w:rPr>
          <w:rFonts w:ascii="BiauKai" w:eastAsia="BiauKai" w:hAnsi="BiauKai"/>
        </w:rPr>
        <w:t>國民小學</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cs="新細明體" w:hint="eastAsia"/>
        </w:rPr>
        <w:t>◎</w:t>
      </w:r>
      <w:r w:rsidRPr="00AB622F">
        <w:rPr>
          <w:rFonts w:ascii="BiauKai" w:eastAsia="BiauKai" w:hAnsi="BiauKai"/>
        </w:rPr>
        <w:t>參加對象及人數：國小輔導團員共計</w:t>
      </w:r>
      <w:r w:rsidRPr="00AB622F">
        <w:rPr>
          <w:rFonts w:ascii="BiauKai" w:eastAsia="BiauKai" w:hAnsi="BiauKai" w:hint="eastAsia"/>
        </w:rPr>
        <w:t>1</w:t>
      </w:r>
      <w:r w:rsidRPr="00AB622F">
        <w:rPr>
          <w:rFonts w:ascii="BiauKai" w:eastAsia="BiauKai" w:hAnsi="BiauKai"/>
        </w:rPr>
        <w:t>4人</w:t>
      </w:r>
      <w:r w:rsidRPr="00AB622F">
        <w:rPr>
          <w:rFonts w:ascii="BiauKai" w:eastAsia="BiauKai" w:hAnsi="BiauKai" w:hint="eastAsia"/>
        </w:rPr>
        <w:t>，講師三人，二場次共計</w:t>
      </w:r>
      <w:r w:rsidRPr="00AB622F">
        <w:rPr>
          <w:rFonts w:ascii="BiauKai" w:eastAsia="BiauKai" w:hAnsi="BiauKai"/>
        </w:rPr>
        <w:t>30</w:t>
      </w:r>
      <w:r w:rsidRPr="00AB622F">
        <w:rPr>
          <w:rFonts w:ascii="BiauKai" w:eastAsia="BiauKai" w:hAnsi="BiauKai" w:hint="eastAsia"/>
        </w:rPr>
        <w:t>人。</w:t>
      </w:r>
    </w:p>
    <w:p w:rsidR="009C6D6A" w:rsidRPr="00AB622F" w:rsidRDefault="009C6D6A" w:rsidP="009C6D6A">
      <w:pPr>
        <w:pBdr>
          <w:top w:val="nil"/>
          <w:left w:val="nil"/>
          <w:bottom w:val="nil"/>
          <w:right w:val="nil"/>
          <w:between w:val="nil"/>
        </w:pBdr>
        <w:spacing w:line="280" w:lineRule="exact"/>
        <w:ind w:hanging="482"/>
        <w:contextualSpacing/>
        <w:rPr>
          <w:rFonts w:ascii="BiauKai" w:eastAsia="BiauKai" w:hAnsi="BiauKai"/>
          <w:b/>
        </w:rPr>
      </w:pPr>
      <w:r w:rsidRPr="00AB622F">
        <w:rPr>
          <w:rFonts w:ascii="BiauKai" w:eastAsia="BiauKai" w:hAnsi="BiauKai"/>
          <w:b/>
        </w:rPr>
        <w:t xml:space="preserve">    二</w:t>
      </w:r>
      <w:r w:rsidRPr="00AB622F">
        <w:rPr>
          <w:rFonts w:ascii="BiauKai" w:eastAsia="BiauKai" w:hAnsi="BiauKai" w:hint="eastAsia"/>
          <w:b/>
        </w:rPr>
        <w:t>、輔</w:t>
      </w:r>
      <w:r w:rsidRPr="00AB622F">
        <w:rPr>
          <w:rFonts w:ascii="BiauKai" w:eastAsia="BiauKai" w:hAnsi="BiauKai"/>
          <w:b/>
        </w:rPr>
        <w:t>導團員</w:t>
      </w:r>
      <w:r w:rsidRPr="00AB622F">
        <w:rPr>
          <w:rFonts w:ascii="BiauKai" w:eastAsia="BiauKai" w:hAnsi="BiauKai" w:hint="eastAsia"/>
          <w:b/>
        </w:rPr>
        <w:t>定</w:t>
      </w:r>
      <w:r w:rsidRPr="00AB622F">
        <w:rPr>
          <w:rFonts w:ascii="BiauKai" w:eastAsia="BiauKai" w:hAnsi="BiauKai"/>
          <w:b/>
        </w:rPr>
        <w:t>期會議暨專業增能講座 (</w:t>
      </w:r>
      <w:r w:rsidRPr="00AB622F">
        <w:rPr>
          <w:rFonts w:ascii="BiauKai" w:eastAsia="BiauKai" w:hAnsi="BiauKai" w:hint="eastAsia"/>
          <w:b/>
        </w:rPr>
        <w:t>瑞北主</w:t>
      </w:r>
      <w:r w:rsidRPr="00AB622F">
        <w:rPr>
          <w:rFonts w:ascii="BiauKai" w:eastAsia="BiauKai" w:hAnsi="BiauKai"/>
          <w:b/>
        </w:rPr>
        <w:t>辦)</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cs="新細明體" w:hint="eastAsia"/>
        </w:rPr>
        <w:t>◎</w:t>
      </w:r>
      <w:r w:rsidRPr="00AB622F">
        <w:rPr>
          <w:rFonts w:ascii="BiauKai" w:eastAsia="BiauKai" w:hAnsi="BiauKai"/>
        </w:rPr>
        <w:t>時  間：114年10月17日(五) - 共計一場</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cs="新細明體" w:hint="eastAsia"/>
        </w:rPr>
        <w:t>◎</w:t>
      </w:r>
      <w:r w:rsidRPr="00AB622F">
        <w:rPr>
          <w:rFonts w:ascii="BiauKai" w:eastAsia="BiauKai" w:hAnsi="BiauKai"/>
        </w:rPr>
        <w:t>地  點：花蓮縣</w:t>
      </w:r>
      <w:r w:rsidRPr="00AB622F">
        <w:rPr>
          <w:rFonts w:ascii="BiauKai" w:eastAsia="BiauKai" w:hAnsi="BiauKai" w:hint="eastAsia"/>
        </w:rPr>
        <w:t>瑞穗鄉瑞北</w:t>
      </w:r>
      <w:r w:rsidRPr="00AB622F">
        <w:rPr>
          <w:rFonts w:ascii="BiauKai" w:eastAsia="BiauKai" w:hAnsi="BiauKai"/>
        </w:rPr>
        <w:t>國民小學</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cs="新細明體" w:hint="eastAsia"/>
        </w:rPr>
        <w:t>◎</w:t>
      </w:r>
      <w:r w:rsidRPr="00AB622F">
        <w:rPr>
          <w:rFonts w:ascii="BiauKai" w:eastAsia="BiauKai" w:hAnsi="BiauKai"/>
        </w:rPr>
        <w:t>參加對象及人數：國小輔導團員14人，</w:t>
      </w:r>
      <w:r w:rsidRPr="00AB622F">
        <w:rPr>
          <w:rFonts w:ascii="BiauKai" w:eastAsia="BiauKai" w:hAnsi="BiauKai" w:hint="eastAsia"/>
        </w:rPr>
        <w:t>講師三人，共計</w:t>
      </w:r>
      <w:r w:rsidRPr="00AB622F">
        <w:rPr>
          <w:rFonts w:ascii="BiauKai" w:eastAsia="BiauKai" w:hAnsi="BiauKai"/>
        </w:rPr>
        <w:t>15人</w:t>
      </w:r>
    </w:p>
    <w:p w:rsidR="009C6D6A" w:rsidRPr="00AB622F" w:rsidRDefault="009C6D6A" w:rsidP="009C6D6A">
      <w:pPr>
        <w:spacing w:line="280" w:lineRule="exact"/>
        <w:contextualSpacing/>
        <w:rPr>
          <w:rFonts w:ascii="BiauKai" w:eastAsia="BiauKai" w:hAnsi="BiauKai"/>
          <w:b/>
        </w:rPr>
      </w:pPr>
      <w:r w:rsidRPr="00AB622F">
        <w:rPr>
          <w:rFonts w:ascii="BiauKai" w:eastAsia="BiauKai" w:hAnsi="BiauKai" w:hint="eastAsia"/>
          <w:b/>
        </w:rPr>
        <w:t>三、下學期期初及期末檢討定期會議</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hint="eastAsia"/>
        </w:rPr>
        <w:t>◎</w:t>
      </w:r>
      <w:r w:rsidRPr="00AB622F">
        <w:rPr>
          <w:rFonts w:ascii="BiauKai" w:eastAsia="BiauKai" w:hAnsi="BiauKai"/>
        </w:rPr>
        <w:t>時  間：115</w:t>
      </w:r>
      <w:r w:rsidRPr="00AB622F">
        <w:rPr>
          <w:rFonts w:ascii="BiauKai" w:eastAsia="BiauKai" w:hAnsi="BiauKai" w:hint="eastAsia"/>
        </w:rPr>
        <w:t>年</w:t>
      </w:r>
      <w:r w:rsidRPr="00AB622F">
        <w:rPr>
          <w:rFonts w:ascii="BiauKai" w:eastAsia="BiauKai" w:hAnsi="BiauKai"/>
        </w:rPr>
        <w:t>3</w:t>
      </w:r>
      <w:r w:rsidRPr="00AB622F">
        <w:rPr>
          <w:rFonts w:ascii="BiauKai" w:eastAsia="BiauKai" w:hAnsi="BiauKai" w:hint="eastAsia"/>
        </w:rPr>
        <w:t>月</w:t>
      </w:r>
      <w:r w:rsidRPr="00AB622F">
        <w:rPr>
          <w:rFonts w:ascii="BiauKai" w:eastAsia="BiauKai" w:hAnsi="BiauKai"/>
        </w:rPr>
        <w:t>6</w:t>
      </w:r>
      <w:r w:rsidRPr="00AB622F">
        <w:rPr>
          <w:rFonts w:ascii="BiauKai" w:eastAsia="BiauKai" w:hAnsi="BiauKai" w:hint="eastAsia"/>
        </w:rPr>
        <w:t>日(</w:t>
      </w:r>
      <w:r w:rsidRPr="00AB622F">
        <w:rPr>
          <w:rFonts w:ascii="BiauKai" w:eastAsia="BiauKai" w:hAnsi="BiauKai"/>
        </w:rPr>
        <w:t>五)</w:t>
      </w:r>
      <w:r w:rsidRPr="00AB622F">
        <w:rPr>
          <w:rFonts w:ascii="BiauKai" w:eastAsia="BiauKai" w:hAnsi="BiauKai" w:hint="eastAsia"/>
        </w:rPr>
        <w:t>及</w:t>
      </w:r>
      <w:r w:rsidRPr="00AB622F">
        <w:rPr>
          <w:rFonts w:ascii="BiauKai" w:eastAsia="BiauKai" w:hAnsi="BiauKai"/>
        </w:rPr>
        <w:t>115</w:t>
      </w:r>
      <w:r w:rsidRPr="00AB622F">
        <w:rPr>
          <w:rFonts w:ascii="BiauKai" w:eastAsia="BiauKai" w:hAnsi="BiauKai" w:hint="eastAsia"/>
        </w:rPr>
        <w:t>年</w:t>
      </w:r>
      <w:r w:rsidRPr="00AB622F">
        <w:rPr>
          <w:rFonts w:ascii="BiauKai" w:eastAsia="BiauKai" w:hAnsi="BiauKai"/>
        </w:rPr>
        <w:t>06</w:t>
      </w:r>
      <w:r w:rsidRPr="00AB622F">
        <w:rPr>
          <w:rFonts w:ascii="BiauKai" w:eastAsia="BiauKai" w:hAnsi="BiauKai" w:hint="eastAsia"/>
        </w:rPr>
        <w:t>月</w:t>
      </w:r>
      <w:r w:rsidRPr="00AB622F">
        <w:rPr>
          <w:rFonts w:ascii="BiauKai" w:eastAsia="BiauKai" w:hAnsi="BiauKai"/>
        </w:rPr>
        <w:t>5</w:t>
      </w:r>
      <w:r w:rsidRPr="00AB622F">
        <w:rPr>
          <w:rFonts w:ascii="BiauKai" w:eastAsia="BiauKai" w:hAnsi="BiauKai" w:hint="eastAsia"/>
        </w:rPr>
        <w:t>日(</w:t>
      </w:r>
      <w:r w:rsidRPr="00AB622F">
        <w:rPr>
          <w:rFonts w:ascii="BiauKai" w:eastAsia="BiauKai" w:hAnsi="BiauKai"/>
        </w:rPr>
        <w:t>五) - 共計</w:t>
      </w:r>
      <w:r w:rsidRPr="00AB622F">
        <w:rPr>
          <w:rFonts w:ascii="BiauKai" w:eastAsia="BiauKai" w:hAnsi="BiauKai" w:hint="eastAsia"/>
        </w:rPr>
        <w:t>二</w:t>
      </w:r>
      <w:r w:rsidRPr="00AB622F">
        <w:rPr>
          <w:rFonts w:ascii="BiauKai" w:eastAsia="BiauKai" w:hAnsi="BiauKai"/>
        </w:rPr>
        <w:t>場</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hint="eastAsia"/>
        </w:rPr>
        <w:t>◎</w:t>
      </w:r>
      <w:r w:rsidRPr="00AB622F">
        <w:rPr>
          <w:rFonts w:ascii="BiauKai" w:eastAsia="BiauKai" w:hAnsi="BiauKai"/>
        </w:rPr>
        <w:t>地  點：花蓮縣</w:t>
      </w:r>
      <w:r w:rsidRPr="00AB622F">
        <w:rPr>
          <w:rFonts w:ascii="BiauKai" w:eastAsia="BiauKai" w:hAnsi="BiauKai" w:hint="eastAsia"/>
        </w:rPr>
        <w:t>壽豐鄉水璉</w:t>
      </w:r>
      <w:r w:rsidRPr="00AB622F">
        <w:rPr>
          <w:rFonts w:ascii="BiauKai" w:eastAsia="BiauKai" w:hAnsi="BiauKai"/>
        </w:rPr>
        <w:t>國民小學</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 xml:space="preserve">    </w:t>
      </w:r>
      <w:r w:rsidRPr="00AB622F">
        <w:rPr>
          <w:rFonts w:ascii="BiauKai" w:eastAsia="BiauKai" w:hAnsi="BiauKai" w:hint="eastAsia"/>
        </w:rPr>
        <w:t>◎</w:t>
      </w:r>
      <w:r w:rsidRPr="00AB622F">
        <w:rPr>
          <w:rFonts w:ascii="BiauKai" w:eastAsia="BiauKai" w:hAnsi="BiauKai"/>
        </w:rPr>
        <w:t>參加對象及人數：國小輔導團員14人，</w:t>
      </w:r>
      <w:r w:rsidRPr="00AB622F">
        <w:rPr>
          <w:rFonts w:ascii="BiauKai" w:eastAsia="BiauKai" w:hAnsi="BiauKai" w:hint="eastAsia"/>
        </w:rPr>
        <w:t>共計</w:t>
      </w:r>
      <w:r w:rsidRPr="00AB622F">
        <w:rPr>
          <w:rFonts w:ascii="BiauKai" w:eastAsia="BiauKai" w:hAnsi="BiauKai"/>
        </w:rPr>
        <w:t>14人</w:t>
      </w:r>
    </w:p>
    <w:p w:rsidR="009C6D6A" w:rsidRPr="00AB622F" w:rsidRDefault="009C6D6A" w:rsidP="009C6D6A">
      <w:pPr>
        <w:spacing w:line="280" w:lineRule="exact"/>
        <w:contextualSpacing/>
        <w:rPr>
          <w:rFonts w:ascii="BiauKai" w:eastAsia="BiauKai" w:hAnsi="BiauKai"/>
          <w:b/>
        </w:rPr>
      </w:pPr>
      <w:r w:rsidRPr="00AB622F">
        <w:rPr>
          <w:rFonts w:ascii="BiauKai" w:eastAsia="BiauKai" w:hAnsi="BiauKai" w:hint="eastAsia"/>
          <w:b/>
        </w:rPr>
        <w:t>陸、</w:t>
      </w:r>
      <w:r w:rsidRPr="00AB622F">
        <w:rPr>
          <w:rFonts w:ascii="BiauKai" w:eastAsia="BiauKai" w:hAnsi="BiauKai"/>
          <w:b/>
        </w:rPr>
        <w:t>研習內容</w:t>
      </w:r>
    </w:p>
    <w:p w:rsidR="009C6D6A" w:rsidRPr="00AB622F" w:rsidRDefault="009C6D6A" w:rsidP="009C6D6A">
      <w:pPr>
        <w:spacing w:line="280" w:lineRule="exact"/>
        <w:contextualSpacing/>
        <w:rPr>
          <w:rFonts w:ascii="BiauKai" w:eastAsia="BiauKai" w:hAnsi="BiauKai"/>
        </w:rPr>
      </w:pPr>
      <w:r w:rsidRPr="00AB622F">
        <w:rPr>
          <w:rFonts w:ascii="BiauKai" w:eastAsia="BiauKai" w:hAnsi="BiauKai"/>
        </w:rPr>
        <w:t>一、國小輔導團員定期會議與專題講座(開放縣內教師研習)</w:t>
      </w:r>
    </w:p>
    <w:tbl>
      <w:tblPr>
        <w:tblW w:w="10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
        <w:gridCol w:w="2126"/>
        <w:gridCol w:w="1417"/>
        <w:gridCol w:w="3543"/>
        <w:gridCol w:w="1701"/>
        <w:gridCol w:w="1418"/>
      </w:tblGrid>
      <w:tr w:rsidR="00AB622F" w:rsidRPr="00AB622F" w:rsidTr="00664E9C">
        <w:trPr>
          <w:jc w:val="center"/>
        </w:trPr>
        <w:tc>
          <w:tcPr>
            <w:tcW w:w="473" w:type="dxa"/>
            <w:tcBorders>
              <w:top w:val="thinThickSmallGap" w:sz="18" w:space="0" w:color="auto"/>
              <w:left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項  次</w:t>
            </w:r>
          </w:p>
        </w:tc>
        <w:tc>
          <w:tcPr>
            <w:tcW w:w="2126" w:type="dxa"/>
            <w:tcBorders>
              <w:top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日    期</w:t>
            </w:r>
          </w:p>
        </w:tc>
        <w:tc>
          <w:tcPr>
            <w:tcW w:w="1417" w:type="dxa"/>
            <w:tcBorders>
              <w:top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時    間</w:t>
            </w:r>
          </w:p>
        </w:tc>
        <w:tc>
          <w:tcPr>
            <w:tcW w:w="3543" w:type="dxa"/>
            <w:tcBorders>
              <w:top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內    容</w:t>
            </w:r>
          </w:p>
        </w:tc>
        <w:tc>
          <w:tcPr>
            <w:tcW w:w="1701" w:type="dxa"/>
            <w:tcBorders>
              <w:top w:val="thinThick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主持人或講師</w:t>
            </w:r>
          </w:p>
        </w:tc>
        <w:tc>
          <w:tcPr>
            <w:tcW w:w="1418" w:type="dxa"/>
            <w:tcBorders>
              <w:top w:val="thinThickSmallGap" w:sz="18" w:space="0" w:color="auto"/>
              <w:right w:val="thickThinSmallGap" w:sz="18" w:space="0" w:color="auto"/>
            </w:tcBorders>
            <w:shd w:val="clear" w:color="auto" w:fill="D9D9D9"/>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備    註</w:t>
            </w:r>
          </w:p>
        </w:tc>
      </w:tr>
      <w:tr w:rsidR="00AB622F" w:rsidRPr="00AB622F" w:rsidTr="00664E9C">
        <w:trPr>
          <w:trHeight w:val="1080"/>
          <w:jc w:val="center"/>
        </w:trPr>
        <w:tc>
          <w:tcPr>
            <w:tcW w:w="473" w:type="dxa"/>
            <w:tcBorders>
              <w:left w:val="thinThickSmallGap" w:sz="18" w:space="0" w:color="auto"/>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01</w:t>
            </w:r>
          </w:p>
        </w:tc>
        <w:tc>
          <w:tcPr>
            <w:tcW w:w="2126"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 xml:space="preserve"> 114</w:t>
            </w:r>
            <w:r w:rsidRPr="00AB622F">
              <w:rPr>
                <w:rFonts w:ascii="BiauKai" w:eastAsia="BiauKai" w:hAnsi="BiauKai" w:hint="eastAsia"/>
              </w:rPr>
              <w:t>年</w:t>
            </w:r>
            <w:r w:rsidRPr="00AB622F">
              <w:rPr>
                <w:rFonts w:ascii="BiauKai" w:eastAsia="BiauKai" w:hAnsi="BiauKai"/>
              </w:rPr>
              <w:t>09月19</w:t>
            </w:r>
            <w:r w:rsidRPr="00AB622F">
              <w:rPr>
                <w:rFonts w:ascii="BiauKai" w:eastAsia="BiauKai" w:hAnsi="BiauKai" w:hint="eastAsia"/>
              </w:rPr>
              <w:t xml:space="preserve"> </w:t>
            </w:r>
            <w:r w:rsidRPr="00AB622F">
              <w:rPr>
                <w:rFonts w:ascii="BiauKai" w:eastAsia="BiauKai" w:hAnsi="BiauKai"/>
              </w:rPr>
              <w:t>日</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(星期五)</w:t>
            </w:r>
          </w:p>
        </w:tc>
        <w:tc>
          <w:tcPr>
            <w:tcW w:w="1417"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09:00 - 12:30</w:t>
            </w:r>
          </w:p>
        </w:tc>
        <w:tc>
          <w:tcPr>
            <w:tcW w:w="3543" w:type="dxa"/>
            <w:vAlign w:val="center"/>
          </w:tcPr>
          <w:p w:rsidR="009C6D6A" w:rsidRPr="00AB622F" w:rsidRDefault="009C6D6A" w:rsidP="00664E9C">
            <w:pPr>
              <w:spacing w:line="280" w:lineRule="exact"/>
              <w:ind w:left="240" w:hangingChars="100" w:hanging="240"/>
              <w:contextualSpacing/>
              <w:rPr>
                <w:rFonts w:ascii="BiauKai" w:eastAsia="BiauKai" w:hAnsi="BiauKai"/>
              </w:rPr>
            </w:pPr>
            <w:r w:rsidRPr="00AB622F">
              <w:rPr>
                <w:rFonts w:ascii="BiauKai" w:eastAsia="BiauKai" w:hAnsi="BiauKai"/>
              </w:rPr>
              <w:t>1.定期會議</w:t>
            </w:r>
            <w:r w:rsidRPr="00AB622F">
              <w:rPr>
                <w:rFonts w:ascii="BiauKai" w:eastAsia="BiauKai" w:hAnsi="BiauKai" w:hint="eastAsia"/>
              </w:rPr>
              <w:t>暨原住民教育相關議題（十二年國教領綱）實施與檢討</w:t>
            </w:r>
          </w:p>
          <w:p w:rsidR="009C6D6A" w:rsidRPr="00AB622F" w:rsidRDefault="009C6D6A" w:rsidP="00664E9C">
            <w:pPr>
              <w:spacing w:line="280" w:lineRule="exact"/>
              <w:contextualSpacing/>
              <w:rPr>
                <w:rFonts w:ascii="BiauKai" w:eastAsia="BiauKai" w:hAnsi="BiauKai"/>
              </w:rPr>
            </w:pPr>
            <w:r w:rsidRPr="00AB622F">
              <w:rPr>
                <w:rFonts w:ascii="BiauKai" w:eastAsia="BiauKai" w:hAnsi="BiauKai"/>
              </w:rPr>
              <w:t>2.</w:t>
            </w:r>
            <w:r w:rsidRPr="00AB622F">
              <w:rPr>
                <w:rFonts w:ascii="BiauKai" w:eastAsia="BiauKai" w:hAnsi="BiauKai" w:hint="eastAsia"/>
              </w:rPr>
              <w:t>原住民教育議題趨勢</w:t>
            </w:r>
            <w:r w:rsidRPr="00AB622F">
              <w:rPr>
                <w:rFonts w:ascii="BiauKai" w:eastAsia="BiauKai" w:hAnsi="BiauKai"/>
              </w:rPr>
              <w:t>分享</w:t>
            </w:r>
          </w:p>
          <w:p w:rsidR="009C6D6A" w:rsidRPr="00AB622F" w:rsidRDefault="009C6D6A" w:rsidP="00664E9C">
            <w:pPr>
              <w:pBdr>
                <w:top w:val="nil"/>
                <w:left w:val="nil"/>
                <w:bottom w:val="nil"/>
                <w:right w:val="nil"/>
                <w:between w:val="nil"/>
              </w:pBdr>
              <w:spacing w:line="280" w:lineRule="exact"/>
              <w:ind w:hanging="2"/>
              <w:contextualSpacing/>
              <w:rPr>
                <w:rFonts w:ascii="BiauKai" w:eastAsia="BiauKai" w:hAnsi="BiauKai"/>
              </w:rPr>
            </w:pPr>
            <w:r w:rsidRPr="00AB622F">
              <w:rPr>
                <w:rFonts w:ascii="BiauKai" w:eastAsia="BiauKai" w:hAnsi="BiauKai"/>
              </w:rPr>
              <w:t>3.</w:t>
            </w:r>
            <w:r w:rsidRPr="00AB622F">
              <w:rPr>
                <w:rFonts w:ascii="BiauKai" w:eastAsia="BiauKai" w:hAnsi="BiauKai" w:hint="eastAsia"/>
              </w:rPr>
              <w:t>實驗國小</w:t>
            </w:r>
            <w:r w:rsidRPr="00AB622F">
              <w:rPr>
                <w:rFonts w:ascii="BiauKai" w:eastAsia="BiauKai" w:hAnsi="BiauKai"/>
              </w:rPr>
              <w:t>素養導向</w:t>
            </w:r>
            <w:r w:rsidRPr="00AB622F">
              <w:rPr>
                <w:rFonts w:ascii="BiauKai" w:eastAsia="BiauKai" w:hAnsi="BiauKai" w:hint="eastAsia"/>
              </w:rPr>
              <w:t>教學</w:t>
            </w:r>
            <w:r w:rsidRPr="00AB622F">
              <w:rPr>
                <w:rFonts w:ascii="BiauKai" w:eastAsia="BiauKai" w:hAnsi="BiauKai"/>
              </w:rPr>
              <w:t>增能研習</w:t>
            </w:r>
          </w:p>
        </w:tc>
        <w:tc>
          <w:tcPr>
            <w:tcW w:w="1701"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呂俊宏</w:t>
            </w:r>
            <w:r w:rsidRPr="00AB622F">
              <w:rPr>
                <w:rFonts w:ascii="BiauKai" w:eastAsia="BiauKai" w:hAnsi="BiauKai"/>
              </w:rPr>
              <w:t>校長(1hr)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余貞玉校長</w:t>
            </w:r>
            <w:r w:rsidRPr="00AB622F">
              <w:rPr>
                <w:rFonts w:ascii="BiauKai" w:eastAsia="BiauKai" w:hAnsi="BiauKai"/>
              </w:rPr>
              <w:t>(1hr)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魯木校長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w:t>
            </w:r>
          </w:p>
        </w:tc>
        <w:tc>
          <w:tcPr>
            <w:tcW w:w="1418" w:type="dxa"/>
            <w:tcBorders>
              <w:right w:val="thickThinSmallGap" w:sz="18" w:space="0" w:color="auto"/>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cs="新細明體" w:hint="eastAsia"/>
              </w:rPr>
              <w:t>大興</w:t>
            </w:r>
            <w:r w:rsidRPr="00AB622F">
              <w:rPr>
                <w:rFonts w:ascii="BiauKai" w:eastAsia="BiauKai" w:hAnsi="BiauKai"/>
              </w:rPr>
              <w:t>國小</w:t>
            </w:r>
          </w:p>
        </w:tc>
      </w:tr>
      <w:tr w:rsidR="00AB622F" w:rsidRPr="00AB622F" w:rsidTr="00664E9C">
        <w:trPr>
          <w:trHeight w:val="859"/>
          <w:jc w:val="center"/>
        </w:trPr>
        <w:tc>
          <w:tcPr>
            <w:tcW w:w="473" w:type="dxa"/>
            <w:tcBorders>
              <w:top w:val="single" w:sz="4" w:space="0" w:color="000000"/>
              <w:left w:val="thinThickSmallGap" w:sz="18" w:space="0" w:color="auto"/>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02</w:t>
            </w:r>
          </w:p>
        </w:tc>
        <w:tc>
          <w:tcPr>
            <w:tcW w:w="2126"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114年10月17日</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(星期五)</w:t>
            </w:r>
          </w:p>
        </w:tc>
        <w:tc>
          <w:tcPr>
            <w:tcW w:w="1417"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09:00 - 16:30</w:t>
            </w:r>
          </w:p>
        </w:tc>
        <w:tc>
          <w:tcPr>
            <w:tcW w:w="3543" w:type="dxa"/>
            <w:tcBorders>
              <w:top w:val="single" w:sz="4" w:space="0" w:color="000000"/>
            </w:tcBorders>
            <w:vAlign w:val="center"/>
          </w:tcPr>
          <w:p w:rsidR="009C6D6A" w:rsidRPr="00AB622F" w:rsidRDefault="009C6D6A" w:rsidP="00664E9C">
            <w:pPr>
              <w:pBdr>
                <w:top w:val="nil"/>
                <w:left w:val="nil"/>
                <w:bottom w:val="nil"/>
                <w:right w:val="nil"/>
                <w:between w:val="nil"/>
              </w:pBdr>
              <w:spacing w:line="280" w:lineRule="exact"/>
              <w:contextualSpacing/>
              <w:rPr>
                <w:rFonts w:ascii="BiauKai" w:eastAsia="BiauKai" w:hAnsi="BiauKai"/>
              </w:rPr>
            </w:pPr>
            <w:r w:rsidRPr="00AB622F">
              <w:rPr>
                <w:rFonts w:ascii="BiauKai" w:eastAsia="BiauKai" w:hAnsi="BiauKai" w:hint="eastAsia"/>
              </w:rPr>
              <w:t>領域召集人帶領三族</w:t>
            </w:r>
            <w:r w:rsidRPr="00AB622F">
              <w:rPr>
                <w:rFonts w:ascii="BiauKai" w:eastAsia="BiauKai" w:hAnsi="BiauKai"/>
              </w:rPr>
              <w:t>定期會議暨</w:t>
            </w:r>
            <w:r w:rsidRPr="00AB622F">
              <w:rPr>
                <w:rFonts w:ascii="BiauKai" w:eastAsia="BiauKai" w:hAnsi="BiauKai" w:hint="eastAsia"/>
              </w:rPr>
              <w:t>學校本位課程教學</w:t>
            </w:r>
            <w:r w:rsidRPr="00AB622F">
              <w:rPr>
                <w:rFonts w:ascii="BiauKai" w:eastAsia="BiauKai" w:hAnsi="BiauKai"/>
              </w:rPr>
              <w:t>研討會</w:t>
            </w:r>
            <w:r w:rsidRPr="00AB622F">
              <w:rPr>
                <w:rFonts w:ascii="BiauKai" w:eastAsia="BiauKai" w:hAnsi="BiauKai" w:hint="eastAsia"/>
              </w:rPr>
              <w:t>~</w:t>
            </w:r>
          </w:p>
          <w:p w:rsidR="009C6D6A" w:rsidRPr="00AB622F" w:rsidRDefault="009C6D6A" w:rsidP="00664E9C">
            <w:pPr>
              <w:pBdr>
                <w:top w:val="nil"/>
                <w:left w:val="nil"/>
                <w:bottom w:val="nil"/>
                <w:right w:val="nil"/>
                <w:between w:val="nil"/>
              </w:pBdr>
              <w:spacing w:line="280" w:lineRule="exact"/>
              <w:contextualSpacing/>
              <w:rPr>
                <w:rFonts w:ascii="BiauKai" w:eastAsia="BiauKai" w:hAnsi="BiauKai"/>
              </w:rPr>
            </w:pPr>
            <w:r w:rsidRPr="00AB622F">
              <w:rPr>
                <w:rFonts w:ascii="BiauKai" w:eastAsia="BiauKai" w:hAnsi="BiauKai" w:hint="eastAsia"/>
              </w:rPr>
              <w:t>「不同族群原住民教教育的素養導向教學」共備</w:t>
            </w:r>
          </w:p>
        </w:tc>
        <w:tc>
          <w:tcPr>
            <w:tcW w:w="1701"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余貞玉校長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芙代校長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劉仁傑校長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(內聘)</w:t>
            </w:r>
          </w:p>
        </w:tc>
        <w:tc>
          <w:tcPr>
            <w:tcW w:w="1418" w:type="dxa"/>
            <w:tcBorders>
              <w:top w:val="single" w:sz="4" w:space="0" w:color="000000"/>
              <w:right w:val="thickThinSmallGap" w:sz="18" w:space="0" w:color="auto"/>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瑞北國小</w:t>
            </w:r>
          </w:p>
        </w:tc>
      </w:tr>
      <w:tr w:rsidR="00AB622F" w:rsidRPr="00AB622F" w:rsidTr="00664E9C">
        <w:trPr>
          <w:trHeight w:val="196"/>
          <w:jc w:val="center"/>
        </w:trPr>
        <w:tc>
          <w:tcPr>
            <w:tcW w:w="473" w:type="dxa"/>
            <w:tcBorders>
              <w:top w:val="single" w:sz="4" w:space="0" w:color="000000"/>
              <w:left w:val="thinThickSmallGap" w:sz="18" w:space="0" w:color="auto"/>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0</w:t>
            </w:r>
            <w:r w:rsidRPr="00AB622F">
              <w:rPr>
                <w:rFonts w:ascii="BiauKai" w:eastAsia="BiauKai" w:hAnsi="BiauKai"/>
              </w:rPr>
              <w:t>3</w:t>
            </w:r>
          </w:p>
        </w:tc>
        <w:tc>
          <w:tcPr>
            <w:tcW w:w="2126"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 xml:space="preserve"> 114年1月9</w:t>
            </w:r>
            <w:r w:rsidRPr="00AB622F">
              <w:rPr>
                <w:rFonts w:ascii="BiauKai" w:eastAsia="BiauKai" w:hAnsi="BiauKai" w:hint="eastAsia"/>
              </w:rPr>
              <w:t>日</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(星期五)</w:t>
            </w:r>
          </w:p>
        </w:tc>
        <w:tc>
          <w:tcPr>
            <w:tcW w:w="1417"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09:00 - 12</w:t>
            </w:r>
            <w:r w:rsidRPr="00AB622F">
              <w:rPr>
                <w:rFonts w:ascii="BiauKai" w:eastAsia="BiauKai" w:hAnsi="BiauKai" w:hint="eastAsia"/>
              </w:rPr>
              <w:t>:</w:t>
            </w:r>
            <w:r w:rsidRPr="00AB622F">
              <w:rPr>
                <w:rFonts w:ascii="BiauKai" w:eastAsia="BiauKai" w:hAnsi="BiauKai"/>
              </w:rPr>
              <w:t>30</w:t>
            </w:r>
          </w:p>
        </w:tc>
        <w:tc>
          <w:tcPr>
            <w:tcW w:w="3543" w:type="dxa"/>
            <w:tcBorders>
              <w:top w:val="single" w:sz="4" w:space="0" w:color="000000"/>
            </w:tcBorders>
            <w:vAlign w:val="center"/>
          </w:tcPr>
          <w:p w:rsidR="009C6D6A" w:rsidRPr="00AB622F" w:rsidRDefault="009C6D6A" w:rsidP="00664E9C">
            <w:pPr>
              <w:pBdr>
                <w:top w:val="nil"/>
                <w:left w:val="nil"/>
                <w:bottom w:val="nil"/>
                <w:right w:val="nil"/>
                <w:between w:val="nil"/>
              </w:pBdr>
              <w:spacing w:line="280" w:lineRule="exact"/>
              <w:contextualSpacing/>
              <w:rPr>
                <w:rFonts w:ascii="BiauKai" w:eastAsia="BiauKai" w:hAnsi="BiauKai"/>
              </w:rPr>
            </w:pPr>
            <w:r w:rsidRPr="00AB622F">
              <w:rPr>
                <w:rFonts w:ascii="BiauKai" w:eastAsia="BiauKai" w:hAnsi="BiauKai" w:hint="eastAsia"/>
              </w:rPr>
              <w:t>11</w:t>
            </w:r>
            <w:r w:rsidRPr="00AB622F">
              <w:rPr>
                <w:rFonts w:ascii="BiauKai" w:eastAsia="BiauKai" w:hAnsi="BiauKai"/>
              </w:rPr>
              <w:t>4</w:t>
            </w:r>
            <w:r w:rsidRPr="00AB622F">
              <w:rPr>
                <w:rFonts w:ascii="BiauKai" w:eastAsia="BiauKai" w:hAnsi="BiauKai" w:hint="eastAsia"/>
              </w:rPr>
              <w:t>學年度原住民族教育輔導團員定期會議與增能</w:t>
            </w:r>
          </w:p>
          <w:p w:rsidR="009C6D6A" w:rsidRPr="00AB622F" w:rsidRDefault="009C6D6A" w:rsidP="00664E9C">
            <w:pPr>
              <w:pBdr>
                <w:top w:val="nil"/>
                <w:left w:val="nil"/>
                <w:bottom w:val="nil"/>
                <w:right w:val="nil"/>
                <w:between w:val="nil"/>
              </w:pBdr>
              <w:spacing w:line="280" w:lineRule="exact"/>
              <w:contextualSpacing/>
              <w:rPr>
                <w:rFonts w:ascii="BiauKai" w:eastAsia="BiauKai" w:hAnsi="BiauKai"/>
              </w:rPr>
            </w:pPr>
            <w:r w:rsidRPr="00AB622F">
              <w:rPr>
                <w:rFonts w:ascii="BiauKai" w:eastAsia="BiauKai" w:hAnsi="BiauKai" w:hint="eastAsia"/>
              </w:rPr>
              <w:t>「從課綱出發</w:t>
            </w:r>
            <w:r w:rsidRPr="00AB622F">
              <w:rPr>
                <w:rFonts w:ascii="BiauKai" w:eastAsia="BiauKai" w:hAnsi="BiauKai"/>
              </w:rPr>
              <w:t>-</w:t>
            </w:r>
            <w:r w:rsidRPr="00AB622F">
              <w:rPr>
                <w:rFonts w:ascii="BiauKai" w:eastAsia="BiauKai" w:hAnsi="BiauKai" w:hint="eastAsia"/>
              </w:rPr>
              <w:t>不同族群差異化原住民教教育教學策略與案例分享」</w:t>
            </w:r>
          </w:p>
        </w:tc>
        <w:tc>
          <w:tcPr>
            <w:tcW w:w="1701"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余貞玉校長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芙代校長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劉仁傑校長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w:t>
            </w:r>
            <w:r w:rsidRPr="00AB622F">
              <w:rPr>
                <w:rFonts w:ascii="BiauKai" w:eastAsia="BiauKai" w:hAnsi="BiauKai" w:hint="eastAsia"/>
              </w:rPr>
              <w:t>h</w:t>
            </w:r>
            <w:r w:rsidRPr="00AB622F">
              <w:rPr>
                <w:rFonts w:ascii="BiauKai" w:eastAsia="BiauKai" w:hAnsi="BiauKai"/>
              </w:rPr>
              <w:t>r)</w:t>
            </w:r>
            <w:r w:rsidRPr="00AB622F">
              <w:rPr>
                <w:rFonts w:ascii="BiauKai" w:eastAsia="BiauKai" w:hAnsi="BiauKai" w:hint="eastAsia"/>
              </w:rPr>
              <w:t>(內聘)</w:t>
            </w:r>
          </w:p>
        </w:tc>
        <w:tc>
          <w:tcPr>
            <w:tcW w:w="1418" w:type="dxa"/>
            <w:tcBorders>
              <w:top w:val="single" w:sz="4" w:space="0" w:color="000000"/>
              <w:right w:val="thickThinSmallGap" w:sz="18" w:space="0" w:color="auto"/>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水</w:t>
            </w:r>
            <w:r w:rsidRPr="00AB622F">
              <w:rPr>
                <w:rFonts w:ascii="BiauKai" w:eastAsia="BiauKai" w:hAnsi="BiauKai" w:cs="新細明體" w:hint="eastAsia"/>
              </w:rPr>
              <w:t>璉</w:t>
            </w:r>
            <w:r w:rsidRPr="00AB622F">
              <w:rPr>
                <w:rFonts w:ascii="BiauKai" w:eastAsia="BiauKai" w:hAnsi="BiauKai" w:hint="eastAsia"/>
              </w:rPr>
              <w:t>國</w:t>
            </w:r>
            <w:r w:rsidRPr="00AB622F">
              <w:rPr>
                <w:rFonts w:ascii="BiauKai" w:eastAsia="BiauKai" w:hAnsi="BiauKai"/>
              </w:rPr>
              <w:t>小</w:t>
            </w:r>
          </w:p>
        </w:tc>
      </w:tr>
      <w:tr w:rsidR="00AB622F" w:rsidRPr="00AB622F" w:rsidTr="00664E9C">
        <w:trPr>
          <w:trHeight w:val="481"/>
          <w:jc w:val="center"/>
        </w:trPr>
        <w:tc>
          <w:tcPr>
            <w:tcW w:w="473" w:type="dxa"/>
            <w:tcBorders>
              <w:top w:val="single" w:sz="4" w:space="0" w:color="000000"/>
              <w:left w:val="thinThickSmallGap" w:sz="18" w:space="0" w:color="auto"/>
            </w:tcBorders>
            <w:vAlign w:val="center"/>
          </w:tcPr>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rPr>
              <w:t>04</w:t>
            </w:r>
          </w:p>
        </w:tc>
        <w:tc>
          <w:tcPr>
            <w:tcW w:w="2126" w:type="dxa"/>
            <w:tcBorders>
              <w:top w:val="single" w:sz="4" w:space="0" w:color="000000"/>
            </w:tcBorders>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 xml:space="preserve"> 114年3月6</w:t>
            </w:r>
            <w:r w:rsidRPr="00AB622F">
              <w:rPr>
                <w:rFonts w:ascii="BiauKai" w:eastAsia="BiauKai" w:hAnsi="BiauKai" w:hint="eastAsia"/>
              </w:rPr>
              <w:t>日</w:t>
            </w:r>
          </w:p>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rPr>
              <w:t>(星期五)</w:t>
            </w:r>
          </w:p>
        </w:tc>
        <w:tc>
          <w:tcPr>
            <w:tcW w:w="1417"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09:00 - 12:30</w:t>
            </w:r>
          </w:p>
        </w:tc>
        <w:tc>
          <w:tcPr>
            <w:tcW w:w="3543" w:type="dxa"/>
            <w:vAlign w:val="center"/>
          </w:tcPr>
          <w:p w:rsidR="009C6D6A" w:rsidRPr="00AB622F" w:rsidRDefault="009C6D6A" w:rsidP="00664E9C">
            <w:pPr>
              <w:spacing w:line="280" w:lineRule="exact"/>
              <w:contextualSpacing/>
              <w:rPr>
                <w:rFonts w:ascii="BiauKai" w:eastAsia="BiauKai" w:hAnsi="BiauKai"/>
              </w:rPr>
            </w:pPr>
            <w:r w:rsidRPr="00AB622F">
              <w:rPr>
                <w:rFonts w:ascii="BiauKai" w:eastAsia="BiauKai" w:hAnsi="BiauKai" w:hint="eastAsia"/>
              </w:rPr>
              <w:t>下學期定期會議與討論</w:t>
            </w:r>
          </w:p>
          <w:p w:rsidR="00672BAE" w:rsidRPr="00AB622F" w:rsidRDefault="00672BAE" w:rsidP="00672BAE">
            <w:pPr>
              <w:snapToGrid w:val="0"/>
              <w:jc w:val="both"/>
              <w:rPr>
                <w:rFonts w:ascii="BiauKai" w:eastAsia="BiauKai" w:hAnsi="BiauKai"/>
              </w:rPr>
            </w:pPr>
            <w:r w:rsidRPr="00AB622F">
              <w:rPr>
                <w:rFonts w:ascii="BiauKai" w:eastAsia="BiauKai" w:hAnsi="BiauKai"/>
              </w:rPr>
              <w:t>114</w:t>
            </w:r>
            <w:r w:rsidRPr="00AB622F">
              <w:rPr>
                <w:rFonts w:ascii="BiauKai" w:eastAsia="BiauKai" w:hAnsi="BiauKai" w:hint="eastAsia"/>
              </w:rPr>
              <w:t>學年度上</w:t>
            </w:r>
          </w:p>
          <w:p w:rsidR="009C6D6A" w:rsidRPr="00AB622F" w:rsidRDefault="00672BAE" w:rsidP="00672BAE">
            <w:pPr>
              <w:spacing w:line="280" w:lineRule="exact"/>
              <w:contextualSpacing/>
              <w:rPr>
                <w:rFonts w:ascii="BiauKai" w:eastAsia="BiauKai" w:hAnsi="BiauKai"/>
              </w:rPr>
            </w:pPr>
            <w:r w:rsidRPr="00AB622F">
              <w:rPr>
                <w:rFonts w:ascii="BiauKai" w:eastAsia="BiauKai" w:hAnsi="BiauKai" w:hint="eastAsia"/>
              </w:rPr>
              <w:t>到校服務分享與討論</w:t>
            </w:r>
          </w:p>
        </w:tc>
        <w:tc>
          <w:tcPr>
            <w:tcW w:w="1701"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方亞馨</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芙代校長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 </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劉仁傑校長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w:t>
            </w:r>
          </w:p>
        </w:tc>
        <w:tc>
          <w:tcPr>
            <w:tcW w:w="1418" w:type="dxa"/>
            <w:tcBorders>
              <w:top w:val="single" w:sz="4" w:space="0" w:color="000000"/>
              <w:right w:val="thickThinSmallGap" w:sz="18" w:space="0" w:color="auto"/>
            </w:tcBorders>
            <w:vAlign w:val="center"/>
          </w:tcPr>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cs="新細明體"/>
              </w:rPr>
            </w:pPr>
            <w:r w:rsidRPr="00AB622F">
              <w:rPr>
                <w:rFonts w:ascii="BiauKai" w:eastAsia="BiauKai" w:hAnsi="BiauKai" w:hint="eastAsia"/>
              </w:rPr>
              <w:t>化仁國</w:t>
            </w:r>
            <w:r w:rsidRPr="00AB622F">
              <w:rPr>
                <w:rFonts w:ascii="BiauKai" w:eastAsia="BiauKai" w:hAnsi="BiauKai"/>
              </w:rPr>
              <w:t>小</w:t>
            </w:r>
          </w:p>
        </w:tc>
      </w:tr>
      <w:tr w:rsidR="00AB622F" w:rsidRPr="00AB622F" w:rsidTr="00664E9C">
        <w:trPr>
          <w:trHeight w:val="192"/>
          <w:jc w:val="center"/>
        </w:trPr>
        <w:tc>
          <w:tcPr>
            <w:tcW w:w="473" w:type="dxa"/>
            <w:tcBorders>
              <w:left w:val="thinThickSmallGap" w:sz="18" w:space="0" w:color="auto"/>
            </w:tcBorders>
            <w:vAlign w:val="center"/>
          </w:tcPr>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hint="eastAsia"/>
              </w:rPr>
              <w:t>0</w:t>
            </w:r>
            <w:r w:rsidRPr="00AB622F">
              <w:rPr>
                <w:rFonts w:ascii="BiauKai" w:eastAsia="BiauKai" w:hAnsi="BiauKai"/>
              </w:rPr>
              <w:t>5</w:t>
            </w:r>
          </w:p>
        </w:tc>
        <w:tc>
          <w:tcPr>
            <w:tcW w:w="2126"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114年5</w:t>
            </w:r>
            <w:r w:rsidRPr="00AB622F">
              <w:rPr>
                <w:rFonts w:ascii="BiauKai" w:eastAsia="BiauKai" w:hAnsi="BiauKai" w:hint="eastAsia"/>
              </w:rPr>
              <w:t>月</w:t>
            </w:r>
            <w:r w:rsidRPr="00AB622F">
              <w:rPr>
                <w:rFonts w:ascii="BiauKai" w:eastAsia="BiauKai" w:hAnsi="BiauKai"/>
              </w:rPr>
              <w:t>8</w:t>
            </w:r>
            <w:r w:rsidRPr="00AB622F">
              <w:rPr>
                <w:rFonts w:ascii="BiauKai" w:eastAsia="BiauKai" w:hAnsi="BiauKai" w:hint="eastAsia"/>
              </w:rPr>
              <w:t>日</w:t>
            </w:r>
          </w:p>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rPr>
              <w:t>(星期五)</w:t>
            </w:r>
          </w:p>
        </w:tc>
        <w:tc>
          <w:tcPr>
            <w:tcW w:w="1417"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09:00 - 16:30</w:t>
            </w:r>
          </w:p>
        </w:tc>
        <w:tc>
          <w:tcPr>
            <w:tcW w:w="3543" w:type="dxa"/>
            <w:vAlign w:val="center"/>
          </w:tcPr>
          <w:p w:rsidR="009C6D6A" w:rsidRPr="00AB622F" w:rsidRDefault="009C6D6A" w:rsidP="00664E9C">
            <w:pPr>
              <w:spacing w:line="280" w:lineRule="exact"/>
              <w:contextualSpacing/>
              <w:rPr>
                <w:rFonts w:ascii="BiauKai" w:eastAsia="BiauKai" w:hAnsi="BiauKai"/>
              </w:rPr>
            </w:pPr>
            <w:r w:rsidRPr="00AB622F">
              <w:rPr>
                <w:rFonts w:ascii="BiauKai" w:eastAsia="BiauKai" w:hAnsi="BiauKai" w:hint="eastAsia"/>
              </w:rPr>
              <w:t>原住民教育議題教材教法</w:t>
            </w:r>
          </w:p>
        </w:tc>
        <w:tc>
          <w:tcPr>
            <w:tcW w:w="1701" w:type="dxa"/>
            <w:vAlign w:val="center"/>
          </w:tcPr>
          <w:p w:rsidR="009C6D6A" w:rsidRPr="00AB622F" w:rsidRDefault="009C6D6A" w:rsidP="00664E9C">
            <w:pPr>
              <w:spacing w:line="280" w:lineRule="exact"/>
              <w:contextualSpacing/>
              <w:jc w:val="center"/>
              <w:rPr>
                <w:rFonts w:ascii="BiauKai" w:eastAsia="BiauKai" w:hAnsi="BiauKai" w:cs="Apple Color Emoji"/>
              </w:rPr>
            </w:pPr>
            <w:r w:rsidRPr="00AB622F">
              <w:rPr>
                <w:rFonts w:ascii="BiauKai" w:eastAsia="BiauKai" w:hAnsi="BiauKai" w:cs="Apple Color Emoji" w:hint="eastAsia"/>
              </w:rPr>
              <w:t>高元杰校長</w:t>
            </w:r>
          </w:p>
          <w:p w:rsidR="009C6D6A" w:rsidRPr="00AB622F" w:rsidRDefault="009C6D6A" w:rsidP="00664E9C">
            <w:pPr>
              <w:spacing w:line="280" w:lineRule="exact"/>
              <w:contextualSpacing/>
              <w:jc w:val="center"/>
              <w:rPr>
                <w:rFonts w:ascii="BiauKai" w:eastAsia="BiauKai" w:hAnsi="BiauKai" w:cs="Apple Color Emoji"/>
              </w:rPr>
            </w:pPr>
            <w:r w:rsidRPr="00AB622F">
              <w:rPr>
                <w:rFonts w:ascii="BiauKai" w:eastAsia="BiauKai" w:hAnsi="BiauKai"/>
              </w:rPr>
              <w:t>(3hr)</w:t>
            </w:r>
            <w:r w:rsidRPr="00AB622F">
              <w:rPr>
                <w:rFonts w:ascii="BiauKai" w:eastAsia="BiauKai" w:hAnsi="BiauKai" w:hint="eastAsia"/>
              </w:rPr>
              <w:t xml:space="preserve"> (外聘)</w:t>
            </w:r>
          </w:p>
        </w:tc>
        <w:tc>
          <w:tcPr>
            <w:tcW w:w="1418" w:type="dxa"/>
            <w:tcBorders>
              <w:right w:val="thickThinSmallGap" w:sz="18" w:space="0" w:color="auto"/>
            </w:tcBorders>
            <w:vAlign w:val="center"/>
          </w:tcPr>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hint="eastAsia"/>
              </w:rPr>
              <w:t>水璉國小</w:t>
            </w:r>
          </w:p>
        </w:tc>
      </w:tr>
      <w:tr w:rsidR="00AB622F" w:rsidRPr="00AB622F" w:rsidTr="00664E9C">
        <w:trPr>
          <w:trHeight w:val="192"/>
          <w:jc w:val="center"/>
        </w:trPr>
        <w:tc>
          <w:tcPr>
            <w:tcW w:w="473" w:type="dxa"/>
            <w:tcBorders>
              <w:left w:val="thinThickSmallGap" w:sz="18" w:space="0" w:color="auto"/>
            </w:tcBorders>
            <w:vAlign w:val="center"/>
          </w:tcPr>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hint="eastAsia"/>
              </w:rPr>
              <w:t>0</w:t>
            </w:r>
            <w:r w:rsidRPr="00AB622F">
              <w:rPr>
                <w:rFonts w:ascii="BiauKai" w:eastAsia="BiauKai" w:hAnsi="BiauKai"/>
              </w:rPr>
              <w:t>6</w:t>
            </w:r>
          </w:p>
        </w:tc>
        <w:tc>
          <w:tcPr>
            <w:tcW w:w="2126"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114年06月5</w:t>
            </w:r>
            <w:r w:rsidRPr="00AB622F">
              <w:rPr>
                <w:rFonts w:ascii="BiauKai" w:eastAsia="BiauKai" w:hAnsi="BiauKai" w:hint="eastAsia"/>
              </w:rPr>
              <w:t>日</w:t>
            </w:r>
          </w:p>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rPr>
              <w:t>(星期五)</w:t>
            </w:r>
          </w:p>
        </w:tc>
        <w:tc>
          <w:tcPr>
            <w:tcW w:w="1417" w:type="dxa"/>
            <w:vAlign w:val="center"/>
          </w:tcPr>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09:00 - 12:30</w:t>
            </w:r>
          </w:p>
        </w:tc>
        <w:tc>
          <w:tcPr>
            <w:tcW w:w="3543" w:type="dxa"/>
            <w:vAlign w:val="center"/>
          </w:tcPr>
          <w:p w:rsidR="009C6D6A" w:rsidRPr="00AB622F" w:rsidRDefault="009C6D6A" w:rsidP="00664E9C">
            <w:pPr>
              <w:spacing w:line="280" w:lineRule="exact"/>
              <w:contextualSpacing/>
              <w:rPr>
                <w:rFonts w:ascii="BiauKai" w:eastAsia="BiauKai" w:hAnsi="BiauKai"/>
              </w:rPr>
            </w:pPr>
            <w:r w:rsidRPr="00AB622F">
              <w:rPr>
                <w:rFonts w:ascii="BiauKai" w:eastAsia="BiauKai" w:hAnsi="BiauKai" w:hint="eastAsia"/>
              </w:rPr>
              <w:t>學期末定期會議與討論</w:t>
            </w:r>
          </w:p>
        </w:tc>
        <w:tc>
          <w:tcPr>
            <w:tcW w:w="1701" w:type="dxa"/>
            <w:vAlign w:val="center"/>
          </w:tcPr>
          <w:p w:rsidR="009C6D6A" w:rsidRPr="00AB622F" w:rsidRDefault="009C6D6A" w:rsidP="00664E9C">
            <w:pPr>
              <w:spacing w:line="280" w:lineRule="exact"/>
              <w:contextualSpacing/>
              <w:jc w:val="center"/>
              <w:rPr>
                <w:rFonts w:ascii="BiauKai" w:eastAsia="BiauKai" w:hAnsi="BiauKai" w:cs="Apple Color Emoji"/>
              </w:rPr>
            </w:pPr>
            <w:r w:rsidRPr="00AB622F">
              <w:rPr>
                <w:rFonts w:ascii="BiauKai" w:eastAsia="BiauKai" w:hAnsi="BiauKai" w:cs="Apple Color Emoji" w:hint="eastAsia"/>
              </w:rPr>
              <w:t>呂俊宏校長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 </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芙代校長</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rPr>
              <w:t>(1hr)</w:t>
            </w:r>
            <w:r w:rsidRPr="00AB622F">
              <w:rPr>
                <w:rFonts w:ascii="BiauKai" w:eastAsia="BiauKai" w:hAnsi="BiauKai" w:hint="eastAsia"/>
              </w:rPr>
              <w:t xml:space="preserve"> (內聘) </w:t>
            </w:r>
          </w:p>
          <w:p w:rsidR="009C6D6A" w:rsidRPr="00AB622F" w:rsidRDefault="009C6D6A" w:rsidP="00664E9C">
            <w:pPr>
              <w:spacing w:line="280" w:lineRule="exact"/>
              <w:contextualSpacing/>
              <w:jc w:val="center"/>
              <w:rPr>
                <w:rFonts w:ascii="BiauKai" w:eastAsia="BiauKai" w:hAnsi="BiauKai"/>
              </w:rPr>
            </w:pPr>
            <w:r w:rsidRPr="00AB622F">
              <w:rPr>
                <w:rFonts w:ascii="BiauKai" w:eastAsia="BiauKai" w:hAnsi="BiauKai" w:hint="eastAsia"/>
              </w:rPr>
              <w:t>劉仁傑校長</w:t>
            </w:r>
          </w:p>
          <w:p w:rsidR="009C6D6A" w:rsidRPr="00AB622F" w:rsidRDefault="009C6D6A" w:rsidP="00664E9C">
            <w:pPr>
              <w:spacing w:line="280" w:lineRule="exact"/>
              <w:contextualSpacing/>
              <w:jc w:val="center"/>
              <w:rPr>
                <w:rFonts w:ascii="BiauKai" w:eastAsia="BiauKai" w:hAnsi="BiauKai" w:cs="Apple Color Emoji"/>
              </w:rPr>
            </w:pPr>
            <w:r w:rsidRPr="00AB622F">
              <w:rPr>
                <w:rFonts w:ascii="BiauKai" w:eastAsia="BiauKai" w:hAnsi="BiauKai"/>
              </w:rPr>
              <w:t>(1hr)</w:t>
            </w:r>
            <w:r w:rsidRPr="00AB622F">
              <w:rPr>
                <w:rFonts w:ascii="BiauKai" w:eastAsia="BiauKai" w:hAnsi="BiauKai" w:hint="eastAsia"/>
              </w:rPr>
              <w:t xml:space="preserve"> (內聘)</w:t>
            </w:r>
          </w:p>
        </w:tc>
        <w:tc>
          <w:tcPr>
            <w:tcW w:w="1418" w:type="dxa"/>
            <w:tcBorders>
              <w:right w:val="thickThinSmallGap" w:sz="18" w:space="0" w:color="auto"/>
            </w:tcBorders>
            <w:vAlign w:val="center"/>
          </w:tcPr>
          <w:p w:rsidR="009C6D6A" w:rsidRPr="00AB622F" w:rsidRDefault="009C6D6A" w:rsidP="00664E9C">
            <w:pPr>
              <w:pBdr>
                <w:top w:val="nil"/>
                <w:left w:val="nil"/>
                <w:bottom w:val="nil"/>
                <w:right w:val="nil"/>
                <w:between w:val="nil"/>
              </w:pBdr>
              <w:spacing w:line="280" w:lineRule="exact"/>
              <w:contextualSpacing/>
              <w:jc w:val="center"/>
              <w:rPr>
                <w:rFonts w:ascii="BiauKai" w:eastAsia="BiauKai" w:hAnsi="BiauKai"/>
              </w:rPr>
            </w:pPr>
            <w:r w:rsidRPr="00AB622F">
              <w:rPr>
                <w:rFonts w:ascii="BiauKai" w:eastAsia="BiauKai" w:hAnsi="BiauKai" w:hint="eastAsia"/>
              </w:rPr>
              <w:t>水璉國小</w:t>
            </w:r>
          </w:p>
        </w:tc>
      </w:tr>
    </w:tbl>
    <w:p w:rsidR="0088103E" w:rsidRPr="00AB622F" w:rsidRDefault="0088103E">
      <w:pPr>
        <w:widowControl/>
        <w:suppressAutoHyphens w:val="0"/>
        <w:rPr>
          <w:rFonts w:ascii="BiauKai" w:eastAsia="BiauKai" w:hAnsi="BiauKai"/>
          <w:b/>
        </w:rPr>
      </w:pPr>
      <w:r w:rsidRPr="00AB622F">
        <w:rPr>
          <w:rFonts w:ascii="BiauKai" w:eastAsia="BiauKai" w:hAnsi="BiauKai"/>
          <w:b/>
        </w:rPr>
        <w:br w:type="page"/>
      </w:r>
    </w:p>
    <w:p w:rsidR="009C6D6A" w:rsidRPr="00AB622F" w:rsidRDefault="009C6D6A" w:rsidP="009C6D6A">
      <w:pPr>
        <w:spacing w:beforeLines="50" w:before="180" w:line="400" w:lineRule="exact"/>
        <w:rPr>
          <w:rFonts w:ascii="BiauKai" w:eastAsia="BiauKai" w:hAnsi="BiauKai"/>
          <w:b/>
        </w:rPr>
      </w:pPr>
      <w:r w:rsidRPr="00AB622F">
        <w:rPr>
          <w:rFonts w:ascii="BiauKai" w:eastAsia="BiauKai" w:hAnsi="BiauKai"/>
          <w:b/>
        </w:rPr>
        <w:lastRenderedPageBreak/>
        <w:t>柒、經費來源及概算：教育部國教署補助精進教學專款補助國教輔導團小組運作經費。</w:t>
      </w:r>
    </w:p>
    <w:p w:rsidR="009C6D6A" w:rsidRPr="00AB622F" w:rsidRDefault="009C6D6A" w:rsidP="009C6D6A">
      <w:pPr>
        <w:spacing w:line="360" w:lineRule="auto"/>
        <w:rPr>
          <w:rFonts w:ascii="BiauKai" w:eastAsia="BiauKai" w:hAnsi="BiauKai"/>
        </w:rPr>
      </w:pPr>
      <w:r w:rsidRPr="00AB622F">
        <w:rPr>
          <w:rFonts w:ascii="BiauKai" w:eastAsia="BiauKai" w:hAnsi="BiauKai"/>
        </w:rPr>
        <w:t>一、輔導團員定期會議與專題講座(開放縣內教師研習)</w:t>
      </w:r>
    </w:p>
    <w:tbl>
      <w:tblPr>
        <w:tblW w:w="10528" w:type="dxa"/>
        <w:tblLayout w:type="fixed"/>
        <w:tblCellMar>
          <w:left w:w="28" w:type="dxa"/>
          <w:right w:w="28" w:type="dxa"/>
        </w:tblCellMar>
        <w:tblLook w:val="04A0" w:firstRow="1" w:lastRow="0" w:firstColumn="1" w:lastColumn="0" w:noHBand="0" w:noVBand="1"/>
      </w:tblPr>
      <w:tblGrid>
        <w:gridCol w:w="595"/>
        <w:gridCol w:w="2587"/>
        <w:gridCol w:w="858"/>
        <w:gridCol w:w="676"/>
        <w:gridCol w:w="741"/>
        <w:gridCol w:w="769"/>
        <w:gridCol w:w="4302"/>
      </w:tblGrid>
      <w:tr w:rsidR="00AB622F" w:rsidRPr="00AB622F" w:rsidTr="00664E9C">
        <w:trPr>
          <w:trHeight w:hRule="exact" w:val="849"/>
        </w:trPr>
        <w:tc>
          <w:tcPr>
            <w:tcW w:w="10528" w:type="dxa"/>
            <w:gridSpan w:val="7"/>
            <w:tcBorders>
              <w:top w:val="thinThickSmallGap" w:sz="18" w:space="0" w:color="auto"/>
              <w:left w:val="thinThickSmallGap" w:sz="18" w:space="0" w:color="auto"/>
              <w:bottom w:val="single" w:sz="12" w:space="0" w:color="auto"/>
              <w:right w:val="thickThinSmallGap" w:sz="18" w:space="0" w:color="auto"/>
            </w:tcBorders>
            <w:shd w:val="clear" w:color="auto" w:fill="D9D9D9"/>
            <w:vAlign w:val="center"/>
          </w:tcPr>
          <w:p w:rsidR="009C6D6A" w:rsidRPr="00AB622F" w:rsidRDefault="009C6D6A" w:rsidP="00664E9C">
            <w:pPr>
              <w:pStyle w:val="ab"/>
              <w:kinsoku w:val="0"/>
              <w:overflowPunct w:val="0"/>
              <w:snapToGrid w:val="0"/>
              <w:spacing w:line="360" w:lineRule="auto"/>
              <w:ind w:left="0" w:right="429"/>
              <w:jc w:val="center"/>
              <w:rPr>
                <w:rFonts w:ascii="BiauKai" w:eastAsia="BiauKai" w:hAnsi="BiauKai"/>
                <w:b/>
                <w:bCs/>
              </w:rPr>
            </w:pPr>
            <w:r w:rsidRPr="00AB622F">
              <w:rPr>
                <w:rFonts w:ascii="BiauKai" w:eastAsia="BiauKai" w:hAnsi="BiauKai"/>
                <w:b/>
                <w:bCs/>
              </w:rPr>
              <w:t xml:space="preserve">  精進教學工作計畫-國教地方團</w:t>
            </w:r>
            <w:r w:rsidRPr="00AB622F">
              <w:rPr>
                <w:rFonts w:ascii="BiauKai" w:eastAsia="BiauKai" w:hAnsi="BiauKai" w:hint="eastAsia"/>
                <w:b/>
                <w:bCs/>
              </w:rPr>
              <w:t>原住民族教育輔導團</w:t>
            </w:r>
            <w:r w:rsidRPr="00AB622F">
              <w:rPr>
                <w:rFonts w:ascii="BiauKai" w:eastAsia="BiauKai" w:hAnsi="BiauKai"/>
                <w:szCs w:val="24"/>
              </w:rPr>
              <w:t>分團</w:t>
            </w:r>
            <w:r w:rsidRPr="00AB622F">
              <w:rPr>
                <w:rFonts w:ascii="BiauKai" w:eastAsia="BiauKai" w:hAnsi="BiauKai"/>
                <w:b/>
                <w:bCs/>
              </w:rPr>
              <w:t>團員定期會議、</w:t>
            </w:r>
            <w:r w:rsidRPr="00AB622F">
              <w:rPr>
                <w:rFonts w:ascii="BiauKai" w:eastAsia="BiauKai" w:hAnsi="BiauKai" w:hint="eastAsia"/>
                <w:b/>
                <w:bCs/>
              </w:rPr>
              <w:t>三族</w:t>
            </w:r>
            <w:r w:rsidRPr="00AB622F">
              <w:rPr>
                <w:rFonts w:ascii="BiauKai" w:eastAsia="BiauKai" w:hAnsi="BiauKai"/>
                <w:b/>
                <w:bCs/>
              </w:rPr>
              <w:t>（原住民族）輔導團團員定期會議暨增能講座實施計畫</w:t>
            </w:r>
          </w:p>
        </w:tc>
      </w:tr>
      <w:tr w:rsidR="00AB622F" w:rsidRPr="00AB622F" w:rsidTr="00664E9C">
        <w:trPr>
          <w:trHeight w:hRule="exact" w:val="405"/>
        </w:trPr>
        <w:tc>
          <w:tcPr>
            <w:tcW w:w="595" w:type="dxa"/>
            <w:tcBorders>
              <w:top w:val="single" w:sz="12"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編號</w:t>
            </w:r>
          </w:p>
        </w:tc>
        <w:tc>
          <w:tcPr>
            <w:tcW w:w="2587" w:type="dxa"/>
            <w:tcBorders>
              <w:top w:val="single" w:sz="1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rPr>
            </w:pPr>
            <w:r w:rsidRPr="00AB622F">
              <w:rPr>
                <w:rFonts w:ascii="BiauKai" w:eastAsia="BiauKai" w:hAnsi="BiauKai"/>
              </w:rPr>
              <w:t>項    目</w:t>
            </w:r>
          </w:p>
        </w:tc>
        <w:tc>
          <w:tcPr>
            <w:tcW w:w="858" w:type="dxa"/>
            <w:tcBorders>
              <w:top w:val="single" w:sz="12" w:space="0" w:color="auto"/>
              <w:left w:val="single" w:sz="4" w:space="0" w:color="auto"/>
              <w:bottom w:val="single" w:sz="4" w:space="0" w:color="auto"/>
              <w:right w:val="single" w:sz="4" w:space="0" w:color="auto"/>
            </w:tcBorders>
            <w:shd w:val="clear" w:color="auto" w:fill="FFFFFF"/>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單 價</w:t>
            </w:r>
          </w:p>
        </w:tc>
        <w:tc>
          <w:tcPr>
            <w:tcW w:w="676" w:type="dxa"/>
            <w:tcBorders>
              <w:top w:val="single" w:sz="12" w:space="0" w:color="auto"/>
              <w:left w:val="single" w:sz="4" w:space="0" w:color="auto"/>
              <w:bottom w:val="single" w:sz="4" w:space="0" w:color="auto"/>
              <w:right w:val="single" w:sz="4" w:space="0" w:color="auto"/>
            </w:tcBorders>
            <w:shd w:val="clear" w:color="auto" w:fill="FFFFFF"/>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數 量</w:t>
            </w:r>
          </w:p>
        </w:tc>
        <w:tc>
          <w:tcPr>
            <w:tcW w:w="741" w:type="dxa"/>
            <w:tcBorders>
              <w:top w:val="single" w:sz="1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單 位</w:t>
            </w:r>
          </w:p>
        </w:tc>
        <w:tc>
          <w:tcPr>
            <w:tcW w:w="769" w:type="dxa"/>
            <w:tcBorders>
              <w:top w:val="single" w:sz="12"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ind w:hanging="50"/>
              <w:jc w:val="center"/>
              <w:rPr>
                <w:rFonts w:ascii="BiauKai" w:eastAsia="BiauKai" w:hAnsi="BiauKai"/>
              </w:rPr>
            </w:pPr>
            <w:r w:rsidRPr="00AB622F">
              <w:rPr>
                <w:rFonts w:ascii="BiauKai" w:eastAsia="BiauKai" w:hAnsi="BiauKai"/>
              </w:rPr>
              <w:t>總 價</w:t>
            </w:r>
          </w:p>
        </w:tc>
        <w:tc>
          <w:tcPr>
            <w:tcW w:w="4302" w:type="dxa"/>
            <w:tcBorders>
              <w:top w:val="single" w:sz="12"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說     明</w:t>
            </w:r>
          </w:p>
        </w:tc>
      </w:tr>
      <w:tr w:rsidR="00AB622F" w:rsidRPr="00AB622F" w:rsidTr="00664E9C">
        <w:trPr>
          <w:trHeight w:hRule="exact" w:val="691"/>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1</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講師鐘點費 (內聘)</w:t>
            </w:r>
          </w:p>
        </w:tc>
        <w:tc>
          <w:tcPr>
            <w:tcW w:w="858" w:type="dxa"/>
            <w:tcBorders>
              <w:top w:val="single" w:sz="8"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hint="eastAsia"/>
                <w:szCs w:val="24"/>
              </w:rPr>
              <w:t>1,000</w:t>
            </w:r>
          </w:p>
        </w:tc>
        <w:tc>
          <w:tcPr>
            <w:tcW w:w="676" w:type="dxa"/>
            <w:tcBorders>
              <w:top w:val="single" w:sz="8"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15</w:t>
            </w:r>
          </w:p>
        </w:tc>
        <w:tc>
          <w:tcPr>
            <w:tcW w:w="741" w:type="dxa"/>
            <w:tcBorders>
              <w:top w:val="single" w:sz="8"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時</w:t>
            </w:r>
          </w:p>
        </w:tc>
        <w:tc>
          <w:tcPr>
            <w:tcW w:w="769" w:type="dxa"/>
            <w:tcBorders>
              <w:top w:val="single" w:sz="8"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hint="eastAsia"/>
                <w:szCs w:val="24"/>
              </w:rPr>
              <w:t>1</w:t>
            </w:r>
            <w:r w:rsidRPr="00AB622F">
              <w:rPr>
                <w:rFonts w:ascii="BiauKai" w:eastAsia="BiauKai" w:hAnsi="BiauKai"/>
                <w:szCs w:val="24"/>
              </w:rPr>
              <w:t>5,000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r w:rsidRPr="00AB622F">
              <w:rPr>
                <w:rFonts w:ascii="BiauKai" w:eastAsia="BiauKai" w:hAnsi="BiauKai"/>
                <w:szCs w:val="24"/>
              </w:rPr>
              <w:t>定期會議、輔導團團員定期會議暨增能講座</w:t>
            </w:r>
          </w:p>
        </w:tc>
      </w:tr>
      <w:tr w:rsidR="00AB622F" w:rsidRPr="00AB622F" w:rsidTr="00664E9C">
        <w:trPr>
          <w:trHeight w:hRule="exact" w:val="858"/>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2</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場地費</w:t>
            </w:r>
          </w:p>
        </w:tc>
        <w:tc>
          <w:tcPr>
            <w:tcW w:w="858"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2,500</w:t>
            </w:r>
          </w:p>
        </w:tc>
        <w:tc>
          <w:tcPr>
            <w:tcW w:w="676"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4</w:t>
            </w:r>
          </w:p>
        </w:tc>
        <w:tc>
          <w:tcPr>
            <w:tcW w:w="741"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日</w:t>
            </w:r>
          </w:p>
        </w:tc>
        <w:tc>
          <w:tcPr>
            <w:tcW w:w="769"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10,000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r w:rsidRPr="00AB622F">
              <w:rPr>
                <w:rFonts w:ascii="BiauKai" w:eastAsia="BiauKai" w:hAnsi="BiauKai"/>
                <w:szCs w:val="24"/>
              </w:rPr>
              <w:t>定期會議、輔導團團員定期會議暨增能講座</w:t>
            </w:r>
          </w:p>
        </w:tc>
      </w:tr>
      <w:tr w:rsidR="00AB622F" w:rsidRPr="00AB622F" w:rsidTr="00664E9C">
        <w:trPr>
          <w:trHeight w:hRule="exact" w:val="858"/>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rPr>
              <w:t>3</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印刷費</w:t>
            </w:r>
          </w:p>
        </w:tc>
        <w:tc>
          <w:tcPr>
            <w:tcW w:w="858"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100</w:t>
            </w:r>
          </w:p>
        </w:tc>
        <w:tc>
          <w:tcPr>
            <w:tcW w:w="676"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75</w:t>
            </w:r>
          </w:p>
        </w:tc>
        <w:tc>
          <w:tcPr>
            <w:tcW w:w="741"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份</w:t>
            </w:r>
          </w:p>
        </w:tc>
        <w:tc>
          <w:tcPr>
            <w:tcW w:w="769"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7,500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r w:rsidRPr="00AB622F">
              <w:rPr>
                <w:rFonts w:ascii="BiauKai" w:eastAsia="BiauKai" w:hAnsi="BiauKai"/>
                <w:szCs w:val="24"/>
              </w:rPr>
              <w:t>研習手冊、講義、成果集、海報、紅布條</w:t>
            </w:r>
          </w:p>
        </w:tc>
      </w:tr>
      <w:tr w:rsidR="00AB622F" w:rsidRPr="00AB622F" w:rsidTr="00664E9C">
        <w:trPr>
          <w:trHeight w:hRule="exact" w:val="684"/>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hint="eastAsia"/>
              </w:rPr>
              <w:t>4</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膳  費</w:t>
            </w:r>
          </w:p>
        </w:tc>
        <w:tc>
          <w:tcPr>
            <w:tcW w:w="858"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hint="eastAsia"/>
                <w:szCs w:val="24"/>
              </w:rPr>
              <w:t>100</w:t>
            </w:r>
          </w:p>
        </w:tc>
        <w:tc>
          <w:tcPr>
            <w:tcW w:w="676"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100</w:t>
            </w:r>
          </w:p>
        </w:tc>
        <w:tc>
          <w:tcPr>
            <w:tcW w:w="741"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人</w:t>
            </w:r>
          </w:p>
        </w:tc>
        <w:tc>
          <w:tcPr>
            <w:tcW w:w="769"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10,000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r w:rsidRPr="00AB622F">
              <w:rPr>
                <w:rFonts w:ascii="BiauKai" w:eastAsia="BiauKai" w:hAnsi="BiauKai"/>
                <w:szCs w:val="24"/>
              </w:rPr>
              <w:t>定期會議、輔導團團員定期會議暨增能講座</w:t>
            </w:r>
          </w:p>
        </w:tc>
      </w:tr>
      <w:tr w:rsidR="00AB622F" w:rsidRPr="00AB622F" w:rsidTr="00664E9C">
        <w:trPr>
          <w:trHeight w:hRule="exact" w:val="863"/>
        </w:trPr>
        <w:tc>
          <w:tcPr>
            <w:tcW w:w="595" w:type="dxa"/>
            <w:tcBorders>
              <w:top w:val="single" w:sz="4" w:space="0" w:color="auto"/>
              <w:left w:val="thinThickSmallGap" w:sz="18"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r w:rsidRPr="00AB622F">
              <w:rPr>
                <w:rFonts w:ascii="BiauKai" w:eastAsia="BiauKai" w:hAnsi="BiauKai" w:hint="eastAsia"/>
              </w:rPr>
              <w:t>5</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雜  支</w:t>
            </w:r>
          </w:p>
        </w:tc>
        <w:tc>
          <w:tcPr>
            <w:tcW w:w="858" w:type="dxa"/>
            <w:tcBorders>
              <w:top w:val="single" w:sz="8"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3</w:t>
            </w:r>
            <w:r w:rsidRPr="00AB622F">
              <w:rPr>
                <w:rFonts w:ascii="BiauKai" w:eastAsia="BiauKai" w:hAnsi="BiauKai" w:hint="eastAsia"/>
                <w:szCs w:val="24"/>
              </w:rPr>
              <w:t>,</w:t>
            </w:r>
            <w:r w:rsidRPr="00AB622F">
              <w:rPr>
                <w:rFonts w:ascii="BiauKai" w:eastAsia="BiauKai" w:hAnsi="BiauKai"/>
                <w:szCs w:val="24"/>
              </w:rPr>
              <w:t>000</w:t>
            </w:r>
          </w:p>
        </w:tc>
        <w:tc>
          <w:tcPr>
            <w:tcW w:w="676" w:type="dxa"/>
            <w:tcBorders>
              <w:top w:val="single" w:sz="8"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1</w:t>
            </w:r>
          </w:p>
        </w:tc>
        <w:tc>
          <w:tcPr>
            <w:tcW w:w="741" w:type="dxa"/>
            <w:tcBorders>
              <w:top w:val="single" w:sz="8"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式</w:t>
            </w:r>
          </w:p>
        </w:tc>
        <w:tc>
          <w:tcPr>
            <w:tcW w:w="769" w:type="dxa"/>
            <w:tcBorders>
              <w:top w:val="single" w:sz="8" w:space="0" w:color="auto"/>
              <w:left w:val="nil"/>
              <w:bottom w:val="single" w:sz="8" w:space="0" w:color="auto"/>
              <w:right w:val="single" w:sz="8"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szCs w:val="24"/>
              </w:rPr>
            </w:pPr>
            <w:r w:rsidRPr="00AB622F">
              <w:rPr>
                <w:rFonts w:ascii="BiauKai" w:eastAsia="BiauKai" w:hAnsi="BiauKai"/>
                <w:szCs w:val="24"/>
              </w:rPr>
              <w:t>3</w:t>
            </w:r>
            <w:r w:rsidRPr="00AB622F">
              <w:rPr>
                <w:rFonts w:ascii="BiauKai" w:eastAsia="BiauKai" w:hAnsi="BiauKai" w:hint="eastAsia"/>
                <w:szCs w:val="24"/>
              </w:rPr>
              <w:t>,</w:t>
            </w:r>
            <w:r w:rsidRPr="00AB622F">
              <w:rPr>
                <w:rFonts w:ascii="BiauKai" w:eastAsia="BiauKai" w:hAnsi="BiauKai"/>
                <w:szCs w:val="24"/>
              </w:rPr>
              <w:t>000</w:t>
            </w:r>
          </w:p>
        </w:tc>
        <w:tc>
          <w:tcPr>
            <w:tcW w:w="4302" w:type="dxa"/>
            <w:tcBorders>
              <w:top w:val="single" w:sz="4" w:space="0" w:color="auto"/>
              <w:left w:val="single" w:sz="4" w:space="0" w:color="auto"/>
              <w:bottom w:val="single" w:sz="4" w:space="0" w:color="auto"/>
              <w:right w:val="thickThinSmallGap" w:sz="18" w:space="0" w:color="auto"/>
            </w:tcBorders>
            <w:shd w:val="clear" w:color="auto" w:fill="auto"/>
            <w:vAlign w:val="center"/>
          </w:tcPr>
          <w:p w:rsidR="009C6D6A" w:rsidRPr="00AB622F" w:rsidRDefault="009C6D6A" w:rsidP="00664E9C">
            <w:pPr>
              <w:snapToGrid w:val="0"/>
              <w:rPr>
                <w:rFonts w:ascii="BiauKai" w:eastAsia="BiauKai" w:hAnsi="BiauKai"/>
                <w:szCs w:val="24"/>
              </w:rPr>
            </w:pPr>
          </w:p>
        </w:tc>
      </w:tr>
      <w:tr w:rsidR="00AB622F" w:rsidRPr="00AB622F" w:rsidTr="00664E9C">
        <w:trPr>
          <w:trHeight w:hRule="exact" w:val="431"/>
        </w:trPr>
        <w:tc>
          <w:tcPr>
            <w:tcW w:w="595" w:type="dxa"/>
            <w:tcBorders>
              <w:top w:val="single" w:sz="12" w:space="0" w:color="auto"/>
              <w:left w:val="thinThickSmallGap" w:sz="18" w:space="0" w:color="auto"/>
              <w:bottom w:val="thickThinSmallGap" w:sz="18" w:space="0" w:color="auto"/>
              <w:right w:val="single" w:sz="4" w:space="0" w:color="auto"/>
            </w:tcBorders>
            <w:shd w:val="clear" w:color="auto" w:fill="auto"/>
            <w:vAlign w:val="center"/>
          </w:tcPr>
          <w:p w:rsidR="009C6D6A" w:rsidRPr="00AB622F" w:rsidRDefault="009C6D6A" w:rsidP="00664E9C">
            <w:pPr>
              <w:snapToGrid w:val="0"/>
              <w:spacing w:line="360" w:lineRule="auto"/>
              <w:jc w:val="center"/>
              <w:rPr>
                <w:rFonts w:ascii="BiauKai" w:eastAsia="BiauKai" w:hAnsi="BiauKai"/>
              </w:rPr>
            </w:pPr>
          </w:p>
        </w:tc>
        <w:tc>
          <w:tcPr>
            <w:tcW w:w="4862" w:type="dxa"/>
            <w:gridSpan w:val="4"/>
            <w:tcBorders>
              <w:top w:val="single" w:sz="12" w:space="0" w:color="auto"/>
              <w:left w:val="single" w:sz="4" w:space="0" w:color="auto"/>
              <w:bottom w:val="thickThinSmallGap" w:sz="18" w:space="0" w:color="auto"/>
              <w:right w:val="single" w:sz="8" w:space="0" w:color="auto"/>
            </w:tcBorders>
            <w:shd w:val="clear" w:color="auto" w:fill="auto"/>
            <w:vAlign w:val="center"/>
          </w:tcPr>
          <w:p w:rsidR="009C6D6A" w:rsidRPr="00AB622F" w:rsidRDefault="009C6D6A" w:rsidP="00664E9C">
            <w:pPr>
              <w:snapToGrid w:val="0"/>
              <w:spacing w:line="360" w:lineRule="auto"/>
              <w:ind w:left="126"/>
              <w:jc w:val="center"/>
              <w:rPr>
                <w:rFonts w:ascii="BiauKai" w:eastAsia="BiauKai" w:hAnsi="BiauKai"/>
                <w:szCs w:val="24"/>
              </w:rPr>
            </w:pPr>
            <w:r w:rsidRPr="00AB622F">
              <w:rPr>
                <w:rFonts w:ascii="BiauKai" w:eastAsia="BiauKai" w:hAnsi="BiauKai"/>
                <w:szCs w:val="24"/>
              </w:rPr>
              <w:t>合  計</w:t>
            </w:r>
          </w:p>
          <w:p w:rsidR="009C6D6A" w:rsidRPr="00AB622F" w:rsidRDefault="009C6D6A" w:rsidP="00664E9C">
            <w:pPr>
              <w:snapToGrid w:val="0"/>
              <w:spacing w:line="360" w:lineRule="auto"/>
              <w:jc w:val="center"/>
              <w:rPr>
                <w:rFonts w:ascii="BiauKai" w:eastAsia="BiauKai" w:hAnsi="BiauKai"/>
                <w:szCs w:val="24"/>
              </w:rPr>
            </w:pPr>
          </w:p>
          <w:p w:rsidR="009C6D6A" w:rsidRPr="00AB622F" w:rsidRDefault="009C6D6A" w:rsidP="00664E9C">
            <w:pPr>
              <w:snapToGrid w:val="0"/>
              <w:spacing w:line="360" w:lineRule="auto"/>
              <w:jc w:val="center"/>
              <w:rPr>
                <w:rFonts w:ascii="BiauKai" w:eastAsia="BiauKai" w:hAnsi="BiauKai"/>
                <w:szCs w:val="24"/>
              </w:rPr>
            </w:pPr>
          </w:p>
        </w:tc>
        <w:tc>
          <w:tcPr>
            <w:tcW w:w="769" w:type="dxa"/>
            <w:tcBorders>
              <w:top w:val="single" w:sz="12" w:space="0" w:color="auto"/>
              <w:left w:val="nil"/>
              <w:bottom w:val="thickThinSmallGap" w:sz="18" w:space="0" w:color="auto"/>
              <w:right w:val="single" w:sz="8" w:space="0" w:color="auto"/>
            </w:tcBorders>
            <w:shd w:val="clear" w:color="auto" w:fill="auto"/>
            <w:vAlign w:val="center"/>
          </w:tcPr>
          <w:p w:rsidR="009C6D6A" w:rsidRPr="00AB622F" w:rsidRDefault="009C6D6A" w:rsidP="00664E9C">
            <w:pPr>
              <w:snapToGrid w:val="0"/>
              <w:spacing w:line="360" w:lineRule="auto"/>
              <w:jc w:val="right"/>
              <w:rPr>
                <w:rFonts w:ascii="BiauKai" w:eastAsia="BiauKai" w:hAnsi="BiauKai"/>
                <w:b/>
                <w:szCs w:val="24"/>
              </w:rPr>
            </w:pPr>
            <w:r w:rsidRPr="00AB622F">
              <w:rPr>
                <w:rFonts w:ascii="BiauKai" w:eastAsia="BiauKai" w:hAnsi="BiauKai"/>
                <w:b/>
                <w:szCs w:val="24"/>
              </w:rPr>
              <w:t>60,500</w:t>
            </w:r>
            <w:r w:rsidRPr="00AB622F">
              <w:rPr>
                <w:rFonts w:ascii="BiauKai" w:eastAsia="BiauKai" w:hAnsi="BiauKai"/>
                <w:b/>
                <w:szCs w:val="24"/>
              </w:rPr>
              <w:fldChar w:fldCharType="begin"/>
            </w:r>
            <w:r w:rsidRPr="00AB622F">
              <w:rPr>
                <w:rFonts w:ascii="BiauKai" w:eastAsia="BiauKai" w:hAnsi="BiauKai"/>
                <w:b/>
                <w:szCs w:val="24"/>
              </w:rPr>
              <w:instrText xml:space="preserve"> =SUM(ABOVE) </w:instrText>
            </w:r>
            <w:r w:rsidR="00000000">
              <w:rPr>
                <w:rFonts w:ascii="BiauKai" w:eastAsia="BiauKai" w:hAnsi="BiauKai"/>
                <w:b/>
                <w:szCs w:val="24"/>
              </w:rPr>
              <w:fldChar w:fldCharType="separate"/>
            </w:r>
            <w:r w:rsidRPr="00AB622F">
              <w:rPr>
                <w:rFonts w:ascii="BiauKai" w:eastAsia="BiauKai" w:hAnsi="BiauKai"/>
                <w:b/>
                <w:szCs w:val="24"/>
              </w:rPr>
              <w:fldChar w:fldCharType="end"/>
            </w:r>
          </w:p>
        </w:tc>
        <w:tc>
          <w:tcPr>
            <w:tcW w:w="4302" w:type="dxa"/>
            <w:tcBorders>
              <w:top w:val="single" w:sz="12" w:space="0" w:color="auto"/>
              <w:left w:val="single" w:sz="4" w:space="0" w:color="auto"/>
              <w:bottom w:val="thickThinSmallGap" w:sz="18" w:space="0" w:color="auto"/>
              <w:right w:val="thickThinSmallGap" w:sz="18" w:space="0" w:color="auto"/>
            </w:tcBorders>
            <w:shd w:val="clear" w:color="auto" w:fill="auto"/>
            <w:vAlign w:val="center"/>
          </w:tcPr>
          <w:p w:rsidR="009C6D6A" w:rsidRPr="00AB622F" w:rsidRDefault="009C6D6A" w:rsidP="00664E9C">
            <w:pPr>
              <w:snapToGrid w:val="0"/>
              <w:spacing w:line="360" w:lineRule="auto"/>
              <w:ind w:left="323" w:hanging="142"/>
              <w:jc w:val="center"/>
              <w:rPr>
                <w:rFonts w:ascii="BiauKai" w:eastAsia="BiauKai" w:hAnsi="BiauKai"/>
                <w:szCs w:val="24"/>
              </w:rPr>
            </w:pPr>
            <w:r w:rsidRPr="00AB622F">
              <w:rPr>
                <w:rFonts w:ascii="BiauKai" w:eastAsia="BiauKai" w:hAnsi="BiauKai"/>
                <w:szCs w:val="24"/>
              </w:rPr>
              <w:t>各項經費得相互流用</w:t>
            </w:r>
          </w:p>
        </w:tc>
      </w:tr>
    </w:tbl>
    <w:p w:rsidR="009C6D6A" w:rsidRPr="00AB622F" w:rsidRDefault="009C6D6A" w:rsidP="009C6D6A">
      <w:pPr>
        <w:spacing w:beforeLines="50" w:before="180" w:line="400" w:lineRule="exact"/>
        <w:rPr>
          <w:rFonts w:ascii="BiauKai" w:eastAsia="BiauKai" w:hAnsi="BiauKai"/>
          <w:b/>
        </w:rPr>
      </w:pPr>
    </w:p>
    <w:p w:rsidR="009C6D6A" w:rsidRPr="00AB622F" w:rsidRDefault="009C6D6A" w:rsidP="009C6D6A">
      <w:pPr>
        <w:rPr>
          <w:rFonts w:ascii="BiauKai" w:eastAsia="BiauKai" w:hAnsi="BiauKai"/>
          <w:b/>
        </w:rPr>
      </w:pPr>
      <w:r w:rsidRPr="00AB622F">
        <w:rPr>
          <w:rFonts w:ascii="BiauKai" w:eastAsia="BiauKai" w:hAnsi="BiauKai"/>
          <w:b/>
        </w:rPr>
        <w:t>捌、預期成效 ：</w:t>
      </w:r>
    </w:p>
    <w:p w:rsidR="009C6D6A" w:rsidRPr="00AB622F" w:rsidRDefault="009C6D6A" w:rsidP="009C6D6A">
      <w:pPr>
        <w:spacing w:line="400" w:lineRule="exact"/>
        <w:ind w:left="360" w:hangingChars="150" w:hanging="360"/>
        <w:rPr>
          <w:rFonts w:ascii="BiauKai" w:eastAsia="BiauKai" w:hAnsi="BiauKai"/>
        </w:rPr>
      </w:pPr>
      <w:r w:rsidRPr="00AB622F">
        <w:rPr>
          <w:rFonts w:ascii="BiauKai" w:eastAsia="BiauKai" w:hAnsi="BiauKai"/>
        </w:rPr>
        <w:t>(一)藉由觀摩他縣市</w:t>
      </w:r>
      <w:r w:rsidRPr="00AB622F">
        <w:rPr>
          <w:rFonts w:ascii="BiauKai" w:eastAsia="BiauKai" w:hAnsi="BiauKai" w:hint="eastAsia"/>
        </w:rPr>
        <w:t>原住民族教育輔導團</w:t>
      </w:r>
      <w:r w:rsidRPr="00AB622F">
        <w:rPr>
          <w:rFonts w:ascii="BiauKai" w:eastAsia="BiauKai" w:hAnsi="BiauKai"/>
        </w:rPr>
        <w:t>標竿學校和中心學校，輔導員專業成長增能研習，凝聚團員共識，貯積能量，相互提昇共同成長，提高十二年國教創新專業知能及輔導動能，俾能發揮教師教學最大助力。</w:t>
      </w:r>
    </w:p>
    <w:p w:rsidR="009C6D6A" w:rsidRPr="00AB622F" w:rsidRDefault="009C6D6A" w:rsidP="009C6D6A">
      <w:pPr>
        <w:spacing w:line="400" w:lineRule="exact"/>
        <w:ind w:left="360" w:hangingChars="150" w:hanging="360"/>
        <w:rPr>
          <w:rFonts w:ascii="BiauKai" w:eastAsia="BiauKai" w:hAnsi="BiauKai"/>
        </w:rPr>
      </w:pPr>
      <w:r w:rsidRPr="00AB622F">
        <w:rPr>
          <w:rFonts w:ascii="BiauKai" w:eastAsia="BiauKai" w:hAnsi="BiauKai"/>
        </w:rPr>
        <w:t>(二)透過與他縣市輔導員交流經驗，思考如何宣導十二年國教重要政策轉化與實踐方向，團員並適時分享有效教學、多元評量及補救教學等教材教法優良示例，持續精進本縣輔導團員專業能力。</w:t>
      </w:r>
    </w:p>
    <w:p w:rsidR="009C6D6A" w:rsidRPr="00AB622F" w:rsidRDefault="009C6D6A" w:rsidP="009C6D6A">
      <w:pPr>
        <w:spacing w:line="400" w:lineRule="exact"/>
        <w:ind w:left="360" w:hangingChars="150" w:hanging="360"/>
        <w:rPr>
          <w:rFonts w:ascii="BiauKai" w:eastAsia="BiauKai" w:hAnsi="BiauKai"/>
        </w:rPr>
      </w:pPr>
      <w:r w:rsidRPr="00AB622F">
        <w:rPr>
          <w:rFonts w:ascii="BiauKai" w:eastAsia="BiauKai" w:hAnsi="BiauKai"/>
        </w:rPr>
        <w:t>(三)透交流理解分享教學現場學生學習情況差異，針對教學現場疑難問題及學生學習成效，提出有效教材教法具體策略。</w:t>
      </w:r>
    </w:p>
    <w:p w:rsidR="009C6D6A" w:rsidRPr="00AB622F" w:rsidRDefault="009C6D6A" w:rsidP="009C6D6A">
      <w:pPr>
        <w:spacing w:line="360" w:lineRule="auto"/>
        <w:rPr>
          <w:rFonts w:ascii="BiauKai" w:eastAsia="BiauKai" w:hAnsi="BiauKai"/>
        </w:rPr>
      </w:pPr>
      <w:r w:rsidRPr="00AB622F">
        <w:rPr>
          <w:rFonts w:ascii="BiauKai" w:eastAsia="BiauKai" w:hAnsi="BiauKai"/>
        </w:rPr>
        <w:t>(四)透過研習回饋單，瞭解學員研習基本資料、綜合意見及教學疑難困境，以做為輔導團檢討之依據。</w:t>
      </w:r>
    </w:p>
    <w:p w:rsidR="009C6D6A" w:rsidRPr="00AB622F" w:rsidRDefault="009C6D6A" w:rsidP="009C6D6A">
      <w:pPr>
        <w:pBdr>
          <w:top w:val="nil"/>
          <w:left w:val="nil"/>
          <w:bottom w:val="nil"/>
          <w:right w:val="nil"/>
          <w:between w:val="nil"/>
        </w:pBdr>
        <w:ind w:hanging="482"/>
        <w:rPr>
          <w:rFonts w:ascii="BiauKai" w:eastAsia="BiauKai" w:hAnsi="BiauKai"/>
        </w:rPr>
      </w:pPr>
    </w:p>
    <w:p w:rsidR="009C6D6A" w:rsidRPr="00AB622F" w:rsidRDefault="009C6D6A" w:rsidP="009C6D6A">
      <w:pPr>
        <w:rPr>
          <w:rFonts w:ascii="BiauKai" w:eastAsia="BiauKai" w:hAnsi="BiauKai"/>
        </w:rPr>
      </w:pPr>
      <w:r w:rsidRPr="00AB622F">
        <w:rPr>
          <w:rFonts w:ascii="BiauKai" w:eastAsia="BiauKai" w:hAnsi="BiauKai"/>
        </w:rPr>
        <w:br w:type="page"/>
      </w:r>
    </w:p>
    <w:p w:rsidR="009C6D6A" w:rsidRPr="00AB622F" w:rsidRDefault="009C6D6A" w:rsidP="009C6D6A">
      <w:pPr>
        <w:tabs>
          <w:tab w:val="right" w:pos="8306"/>
        </w:tabs>
        <w:spacing w:line="400" w:lineRule="exact"/>
        <w:outlineLvl w:val="1"/>
        <w:rPr>
          <w:rFonts w:ascii="BiauKai" w:eastAsia="BiauKai" w:hAnsi="BiauKai"/>
        </w:rPr>
      </w:pPr>
      <w:bookmarkStart w:id="16" w:name="_Toc192825727"/>
      <w:r w:rsidRPr="00AB622F">
        <w:rPr>
          <w:rFonts w:ascii="BiauKai" w:eastAsia="BiauKai" w:hAnsi="BiauKai"/>
        </w:rPr>
        <w:lastRenderedPageBreak/>
        <w:t>附件【</w:t>
      </w:r>
      <w:r w:rsidR="00672BAE" w:rsidRPr="00AB622F">
        <w:rPr>
          <w:rFonts w:ascii="BiauKai" w:eastAsia="BiauKai" w:hAnsi="BiauKai"/>
        </w:rPr>
        <w:t>子計畫</w:t>
      </w:r>
      <w:r w:rsidRPr="00AB622F">
        <w:rPr>
          <w:rFonts w:ascii="BiauKai" w:eastAsia="BiauKai" w:hAnsi="BiauKai"/>
        </w:rPr>
        <w:t>6-國小端】到校服務(經費來源：國教署精進計畫補助)</w:t>
      </w:r>
      <w:bookmarkEnd w:id="16"/>
    </w:p>
    <w:p w:rsidR="009C6D6A" w:rsidRPr="00AB622F" w:rsidRDefault="009C6D6A" w:rsidP="009C6D6A">
      <w:pPr>
        <w:pStyle w:val="ab"/>
        <w:kinsoku w:val="0"/>
        <w:overflowPunct w:val="0"/>
        <w:spacing w:line="283" w:lineRule="auto"/>
        <w:ind w:left="0" w:right="429"/>
        <w:jc w:val="distribute"/>
        <w:rPr>
          <w:rFonts w:ascii="BiauKai" w:eastAsia="BiauKai" w:hAnsi="BiauKai"/>
          <w:b/>
          <w:w w:val="99"/>
          <w:sz w:val="28"/>
          <w:szCs w:val="28"/>
        </w:rPr>
      </w:pPr>
      <w:r w:rsidRPr="00AB622F">
        <w:rPr>
          <w:rFonts w:ascii="BiauKai" w:eastAsia="BiauKai" w:hAnsi="BiauKai"/>
          <w:b/>
          <w:w w:val="99"/>
          <w:sz w:val="28"/>
          <w:szCs w:val="28"/>
        </w:rPr>
        <w:t>花蓮縣</w:t>
      </w:r>
      <w:r w:rsidRPr="00AB622F">
        <w:rPr>
          <w:rFonts w:ascii="BiauKai" w:eastAsia="BiauKai" w:hAnsi="BiauKai"/>
          <w:b/>
          <w:sz w:val="28"/>
          <w:szCs w:val="28"/>
        </w:rPr>
        <w:t>114學年度國教地方團</w:t>
      </w:r>
      <w:r w:rsidRPr="00AB622F">
        <w:rPr>
          <w:rFonts w:ascii="BiauKai" w:eastAsia="BiauKai" w:hAnsi="BiauKai" w:hint="eastAsia"/>
          <w:b/>
          <w:sz w:val="28"/>
          <w:szCs w:val="28"/>
        </w:rPr>
        <w:t>原住民族教育議題團</w:t>
      </w:r>
      <w:r w:rsidRPr="00AB622F">
        <w:rPr>
          <w:rFonts w:ascii="BiauKai" w:eastAsia="BiauKai" w:hAnsi="BiauKai"/>
          <w:b/>
          <w:sz w:val="28"/>
          <w:szCs w:val="28"/>
        </w:rPr>
        <w:t>分團輔導小組</w:t>
      </w:r>
    </w:p>
    <w:p w:rsidR="009C6D6A" w:rsidRPr="00AB622F" w:rsidRDefault="009C6D6A" w:rsidP="009C6D6A">
      <w:pPr>
        <w:pStyle w:val="ab"/>
        <w:kinsoku w:val="0"/>
        <w:overflowPunct w:val="0"/>
        <w:spacing w:line="283" w:lineRule="auto"/>
        <w:ind w:left="0" w:right="429"/>
        <w:jc w:val="center"/>
        <w:rPr>
          <w:rFonts w:ascii="BiauKai" w:eastAsia="BiauKai" w:hAnsi="BiauKai"/>
          <w:b/>
          <w:sz w:val="28"/>
          <w:szCs w:val="28"/>
        </w:rPr>
      </w:pPr>
      <w:r w:rsidRPr="00AB622F">
        <w:rPr>
          <w:rFonts w:ascii="BiauKai" w:eastAsia="BiauKai" w:hAnsi="BiauKai"/>
          <w:b/>
          <w:bCs/>
          <w:sz w:val="28"/>
          <w:szCs w:val="28"/>
        </w:rPr>
        <w:t>精進教學工作計畫-</w:t>
      </w:r>
      <w:r w:rsidRPr="00AB622F">
        <w:rPr>
          <w:rFonts w:ascii="BiauKai" w:eastAsia="BiauKai" w:hAnsi="BiauKai"/>
          <w:b/>
          <w:sz w:val="28"/>
          <w:szCs w:val="28"/>
        </w:rPr>
        <w:t>輔導團到校服務輔導觀摩會暨分區領召會議</w:t>
      </w:r>
      <w:r w:rsidRPr="00AB622F">
        <w:rPr>
          <w:rFonts w:ascii="BiauKai" w:eastAsia="BiauKai" w:hAnsi="BiauKai"/>
          <w:b/>
          <w:spacing w:val="-6"/>
          <w:sz w:val="28"/>
          <w:szCs w:val="28"/>
        </w:rPr>
        <w:t>實施計畫</w:t>
      </w:r>
    </w:p>
    <w:p w:rsidR="009C6D6A" w:rsidRPr="00AB622F" w:rsidRDefault="009C6D6A" w:rsidP="009C6D6A">
      <w:pPr>
        <w:autoSpaceDE w:val="0"/>
        <w:adjustRightInd w:val="0"/>
        <w:snapToGrid w:val="0"/>
        <w:spacing w:line="360" w:lineRule="exact"/>
        <w:rPr>
          <w:rFonts w:ascii="BiauKai" w:eastAsia="BiauKai" w:hAnsi="BiauKai"/>
          <w:szCs w:val="24"/>
        </w:rPr>
      </w:pPr>
      <w:r w:rsidRPr="00AB622F">
        <w:rPr>
          <w:rFonts w:ascii="BiauKai" w:eastAsia="BiauKai" w:hAnsi="BiauKai"/>
          <w:szCs w:val="24"/>
        </w:rPr>
        <w:t>一、依據</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（一）教育部補助直轄市、縣(市)政府精進國民中學及國民小學教師教學專業與課程品質作業要點。</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（二）花蓮縣114學年度精進國民中小學教師教學專業與課程品質整體推動計畫。</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（三）花蓮縣114學年度國民教育輔導團整體團務計畫。</w:t>
      </w:r>
    </w:p>
    <w:p w:rsidR="009C6D6A" w:rsidRPr="00AB622F" w:rsidRDefault="009C6D6A" w:rsidP="009C6D6A">
      <w:pPr>
        <w:adjustRightInd w:val="0"/>
        <w:snapToGrid w:val="0"/>
        <w:spacing w:before="240" w:line="360" w:lineRule="exact"/>
        <w:rPr>
          <w:rFonts w:ascii="BiauKai" w:eastAsia="BiauKai" w:hAnsi="BiauKai"/>
          <w:szCs w:val="24"/>
        </w:rPr>
      </w:pPr>
      <w:r w:rsidRPr="00AB622F">
        <w:rPr>
          <w:rFonts w:ascii="BiauKai" w:eastAsia="BiauKai" w:hAnsi="BiauKai"/>
          <w:szCs w:val="24"/>
        </w:rPr>
        <w:t>二、現況分析與需求評估</w:t>
      </w:r>
    </w:p>
    <w:p w:rsidR="009C6D6A" w:rsidRPr="00AB622F" w:rsidRDefault="009C6D6A" w:rsidP="009C6D6A">
      <w:pPr>
        <w:autoSpaceDE w:val="0"/>
        <w:adjustRightInd w:val="0"/>
        <w:snapToGrid w:val="0"/>
        <w:spacing w:line="360" w:lineRule="exact"/>
        <w:ind w:leftChars="118" w:left="825" w:hangingChars="226" w:hanging="542"/>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一</w:t>
      </w:r>
      <w:r w:rsidRPr="00AB622F">
        <w:rPr>
          <w:rFonts w:ascii="BiauKai" w:eastAsia="BiauKai" w:hAnsi="BiauKai" w:hint="eastAsia"/>
          <w:szCs w:val="24"/>
        </w:rPr>
        <w:t>）</w:t>
      </w:r>
      <w:r w:rsidRPr="00AB622F">
        <w:rPr>
          <w:rFonts w:ascii="BiauKai" w:eastAsia="BiauKai" w:hAnsi="BiauKai"/>
          <w:szCs w:val="24"/>
        </w:rPr>
        <w:t>現況分析：花蓮縣70%以上是6班以下的小校，南北距離狹長，小朋友的</w:t>
      </w:r>
      <w:r w:rsidRPr="00AB622F">
        <w:rPr>
          <w:rFonts w:ascii="BiauKai" w:eastAsia="BiauKai" w:hAnsi="BiauKai" w:hint="eastAsia"/>
          <w:szCs w:val="24"/>
        </w:rPr>
        <w:t>學校本位課程</w:t>
      </w:r>
      <w:r w:rsidRPr="00AB622F">
        <w:rPr>
          <w:rFonts w:ascii="BiauKai" w:eastAsia="BiauKai" w:hAnsi="BiauKai"/>
          <w:szCs w:val="24"/>
        </w:rPr>
        <w:t>基礎知能城鄉差距大，自身文化的影響差距也大，因此到校服務要以學生的在地文化為教學內涵，輔以西方</w:t>
      </w:r>
      <w:r w:rsidRPr="00AB622F">
        <w:rPr>
          <w:rFonts w:ascii="BiauKai" w:eastAsia="BiauKai" w:hAnsi="BiauKai" w:hint="eastAsia"/>
          <w:szCs w:val="24"/>
        </w:rPr>
        <w:t>學校本位</w:t>
      </w:r>
      <w:r w:rsidRPr="00AB622F">
        <w:rPr>
          <w:rFonts w:ascii="BiauKai" w:eastAsia="BiauKai" w:hAnsi="BiauKai"/>
          <w:szCs w:val="24"/>
        </w:rPr>
        <w:t>的課程。</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二</w:t>
      </w:r>
      <w:r w:rsidRPr="00AB622F">
        <w:rPr>
          <w:rFonts w:ascii="BiauKai" w:eastAsia="BiauKai" w:hAnsi="BiauKai" w:hint="eastAsia"/>
          <w:szCs w:val="24"/>
        </w:rPr>
        <w:t>）</w:t>
      </w:r>
      <w:r w:rsidRPr="00AB622F">
        <w:rPr>
          <w:rFonts w:ascii="BiauKai" w:eastAsia="BiauKai" w:hAnsi="BiauKai"/>
          <w:szCs w:val="24"/>
        </w:rPr>
        <w:t>需求評估：以輔導團示範教學為主，提升現場老師的教學技巧及能力。</w:t>
      </w:r>
    </w:p>
    <w:p w:rsidR="009C6D6A" w:rsidRPr="00AB622F" w:rsidRDefault="009C6D6A" w:rsidP="009C6D6A">
      <w:pPr>
        <w:adjustRightInd w:val="0"/>
        <w:snapToGrid w:val="0"/>
        <w:spacing w:before="240" w:line="360" w:lineRule="exact"/>
        <w:rPr>
          <w:rFonts w:ascii="BiauKai" w:eastAsia="BiauKai" w:hAnsi="BiauKai"/>
          <w:szCs w:val="24"/>
        </w:rPr>
      </w:pPr>
      <w:r w:rsidRPr="00AB622F">
        <w:rPr>
          <w:rFonts w:ascii="BiauKai" w:eastAsia="BiauKai" w:hAnsi="BiauKai"/>
          <w:szCs w:val="24"/>
        </w:rPr>
        <w:t>三、目的</w:t>
      </w:r>
    </w:p>
    <w:p w:rsidR="009C6D6A" w:rsidRPr="00AB622F" w:rsidRDefault="009C6D6A" w:rsidP="009C6D6A">
      <w:pPr>
        <w:autoSpaceDE w:val="0"/>
        <w:adjustRightInd w:val="0"/>
        <w:snapToGrid w:val="0"/>
        <w:spacing w:line="360" w:lineRule="exact"/>
        <w:ind w:leftChars="96" w:left="950" w:hangingChars="300" w:hanging="720"/>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一</w:t>
      </w:r>
      <w:r w:rsidRPr="00AB622F">
        <w:rPr>
          <w:rFonts w:ascii="BiauKai" w:eastAsia="BiauKai" w:hAnsi="BiauKai" w:hint="eastAsia"/>
          <w:szCs w:val="24"/>
        </w:rPr>
        <w:t>）</w:t>
      </w:r>
      <w:r w:rsidRPr="00AB622F">
        <w:rPr>
          <w:rFonts w:ascii="BiauKai" w:eastAsia="BiauKai" w:hAnsi="BiauKai"/>
          <w:szCs w:val="24"/>
        </w:rPr>
        <w:t>透過到校訪視服務，深入教學現場瞭解</w:t>
      </w:r>
      <w:r w:rsidRPr="00AB622F">
        <w:rPr>
          <w:rFonts w:ascii="BiauKai" w:eastAsia="BiauKai" w:hAnsi="BiauKai" w:hint="eastAsia"/>
          <w:szCs w:val="24"/>
        </w:rPr>
        <w:t>學校本位課</w:t>
      </w:r>
      <w:r w:rsidRPr="00AB622F">
        <w:rPr>
          <w:rFonts w:ascii="BiauKai" w:eastAsia="BiauKai" w:hAnsi="BiauKai"/>
          <w:szCs w:val="24"/>
        </w:rPr>
        <w:t>程教學推動上的優勢與困難，並提供專業建議協助學校</w:t>
      </w:r>
      <w:r w:rsidRPr="00AB622F">
        <w:rPr>
          <w:rFonts w:ascii="BiauKai" w:eastAsia="BiauKai" w:hAnsi="BiauKai" w:hint="eastAsia"/>
          <w:szCs w:val="24"/>
        </w:rPr>
        <w:t>學校本位教學</w:t>
      </w:r>
      <w:r w:rsidRPr="00AB622F">
        <w:rPr>
          <w:rFonts w:ascii="BiauKai" w:eastAsia="BiauKai" w:hAnsi="BiauKai"/>
          <w:szCs w:val="24"/>
        </w:rPr>
        <w:t>深耕發展。</w:t>
      </w:r>
    </w:p>
    <w:p w:rsidR="009C6D6A" w:rsidRPr="00AB622F" w:rsidRDefault="009C6D6A" w:rsidP="009C6D6A">
      <w:pPr>
        <w:autoSpaceDE w:val="0"/>
        <w:adjustRightInd w:val="0"/>
        <w:snapToGrid w:val="0"/>
        <w:spacing w:line="360" w:lineRule="exact"/>
        <w:ind w:leftChars="96" w:left="950" w:hangingChars="300" w:hanging="720"/>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二</w:t>
      </w:r>
      <w:r w:rsidRPr="00AB622F">
        <w:rPr>
          <w:rFonts w:ascii="BiauKai" w:eastAsia="BiauKai" w:hAnsi="BiauKai" w:hint="eastAsia"/>
          <w:szCs w:val="24"/>
        </w:rPr>
        <w:t>）</w:t>
      </w:r>
      <w:r w:rsidRPr="00AB622F">
        <w:rPr>
          <w:rFonts w:ascii="BiauKai" w:eastAsia="BiauKai" w:hAnsi="BiauKai"/>
          <w:szCs w:val="24"/>
        </w:rPr>
        <w:t>透巡迴式教學現場觀課、議課交流，精進各校教師現場教學能力，持續精進本縣</w:t>
      </w:r>
      <w:r w:rsidRPr="00AB622F">
        <w:rPr>
          <w:rFonts w:ascii="BiauKai" w:eastAsia="BiauKai" w:hAnsi="BiauKai" w:hint="eastAsia"/>
          <w:szCs w:val="24"/>
        </w:rPr>
        <w:t>原住民族教育相關議題</w:t>
      </w:r>
      <w:r w:rsidRPr="00AB622F">
        <w:rPr>
          <w:rFonts w:ascii="BiauKai" w:eastAsia="BiauKai" w:hAnsi="BiauKai"/>
          <w:szCs w:val="24"/>
        </w:rPr>
        <w:t>專業課程教學能力，以普遍提升學生學習成效。</w:t>
      </w:r>
    </w:p>
    <w:p w:rsidR="009C6D6A" w:rsidRPr="00AB622F" w:rsidRDefault="009C6D6A" w:rsidP="009C6D6A">
      <w:pPr>
        <w:autoSpaceDE w:val="0"/>
        <w:adjustRightInd w:val="0"/>
        <w:snapToGrid w:val="0"/>
        <w:spacing w:line="360" w:lineRule="exact"/>
        <w:ind w:leftChars="100" w:left="960" w:hangingChars="300" w:hanging="720"/>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三</w:t>
      </w:r>
      <w:r w:rsidRPr="00AB622F">
        <w:rPr>
          <w:rFonts w:ascii="BiauKai" w:eastAsia="BiauKai" w:hAnsi="BiauKai" w:hint="eastAsia"/>
          <w:szCs w:val="24"/>
        </w:rPr>
        <w:t>）</w:t>
      </w:r>
      <w:r w:rsidRPr="00AB622F">
        <w:rPr>
          <w:rFonts w:ascii="BiauKai" w:eastAsia="BiauKai" w:hAnsi="BiauKai"/>
          <w:szCs w:val="24"/>
        </w:rPr>
        <w:t>延續111學年到校服務說、觀、議課的合作模式，促進學校教師精進教學能力</w:t>
      </w:r>
      <w:r w:rsidRPr="00AB622F">
        <w:rPr>
          <w:rFonts w:ascii="BiauKai" w:eastAsia="BiauKai" w:hAnsi="BiauKai" w:hint="eastAsia"/>
          <w:szCs w:val="24"/>
        </w:rPr>
        <w:t>，在每年最後一次定期會議討論到校服務成效時候，了解教師返校應用所學知能情況。</w:t>
      </w:r>
    </w:p>
    <w:p w:rsidR="009C6D6A" w:rsidRPr="00AB622F" w:rsidRDefault="009C6D6A" w:rsidP="009C6D6A">
      <w:pPr>
        <w:adjustRightInd w:val="0"/>
        <w:snapToGrid w:val="0"/>
        <w:spacing w:before="240" w:line="360" w:lineRule="exact"/>
        <w:rPr>
          <w:rFonts w:ascii="BiauKai" w:eastAsia="BiauKai" w:hAnsi="BiauKai"/>
          <w:szCs w:val="24"/>
        </w:rPr>
      </w:pPr>
      <w:r w:rsidRPr="00AB622F">
        <w:rPr>
          <w:rFonts w:ascii="BiauKai" w:eastAsia="BiauKai" w:hAnsi="BiauKai"/>
          <w:szCs w:val="24"/>
        </w:rPr>
        <w:t>四、辦理單位</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（一）指導單位：教育部國民及學前教育署</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（二）主辦單位：花蓮縣政府政府教育處</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（三）承辦單位：水</w:t>
      </w:r>
      <w:r w:rsidRPr="00AB622F">
        <w:rPr>
          <w:rFonts w:ascii="BiauKai" w:eastAsia="BiauKai" w:hAnsi="BiauKai" w:hint="eastAsia"/>
          <w:szCs w:val="24"/>
        </w:rPr>
        <w:t>璉</w:t>
      </w:r>
      <w:r w:rsidRPr="00AB622F">
        <w:rPr>
          <w:rFonts w:ascii="BiauKai" w:eastAsia="BiauKai" w:hAnsi="BiauKai"/>
          <w:szCs w:val="24"/>
        </w:rPr>
        <w:t>國民小學</w:t>
      </w:r>
    </w:p>
    <w:p w:rsidR="009C6D6A" w:rsidRPr="00AB622F" w:rsidRDefault="009C6D6A" w:rsidP="009C6D6A">
      <w:pPr>
        <w:autoSpaceDE w:val="0"/>
        <w:adjustRightInd w:val="0"/>
        <w:snapToGrid w:val="0"/>
        <w:spacing w:line="360" w:lineRule="exact"/>
        <w:ind w:leftChars="118" w:left="705" w:hangingChars="176" w:hanging="422"/>
        <w:rPr>
          <w:rFonts w:ascii="BiauKai" w:eastAsia="BiauKai" w:hAnsi="BiauKai"/>
          <w:szCs w:val="24"/>
        </w:rPr>
      </w:pPr>
      <w:r w:rsidRPr="00AB622F">
        <w:rPr>
          <w:rFonts w:ascii="BiauKai" w:eastAsia="BiauKai" w:hAnsi="BiauKai"/>
          <w:szCs w:val="24"/>
        </w:rPr>
        <w:t>（四）協辦單位：受服務學校</w:t>
      </w:r>
    </w:p>
    <w:p w:rsidR="009C6D6A" w:rsidRPr="00AB622F" w:rsidRDefault="009C6D6A" w:rsidP="009C6D6A">
      <w:pPr>
        <w:adjustRightInd w:val="0"/>
        <w:snapToGrid w:val="0"/>
        <w:spacing w:before="240" w:line="360" w:lineRule="exact"/>
        <w:rPr>
          <w:rFonts w:ascii="BiauKai" w:eastAsia="BiauKai" w:hAnsi="BiauKai"/>
          <w:szCs w:val="24"/>
        </w:rPr>
      </w:pPr>
      <w:r w:rsidRPr="00AB622F">
        <w:rPr>
          <w:rFonts w:ascii="BiauKai" w:eastAsia="BiauKai" w:hAnsi="BiauKai"/>
          <w:szCs w:val="24"/>
        </w:rPr>
        <w:t>五、辦理日期(時間、時數等)及地點(包含研習時數)</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306"/>
        <w:gridCol w:w="1976"/>
        <w:gridCol w:w="5587"/>
      </w:tblGrid>
      <w:tr w:rsidR="00AB622F" w:rsidRPr="00AB622F" w:rsidTr="00664E9C">
        <w:tc>
          <w:tcPr>
            <w:tcW w:w="333" w:type="pct"/>
            <w:tcBorders>
              <w:top w:val="single" w:sz="12" w:space="0" w:color="auto"/>
              <w:lef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場次</w:t>
            </w:r>
          </w:p>
        </w:tc>
        <w:tc>
          <w:tcPr>
            <w:tcW w:w="687" w:type="pct"/>
            <w:tcBorders>
              <w:top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訪視學校</w:t>
            </w:r>
          </w:p>
        </w:tc>
        <w:tc>
          <w:tcPr>
            <w:tcW w:w="1040" w:type="pct"/>
            <w:tcBorders>
              <w:top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訪視日期</w:t>
            </w:r>
          </w:p>
        </w:tc>
        <w:tc>
          <w:tcPr>
            <w:tcW w:w="2940" w:type="pct"/>
            <w:tcBorders>
              <w:top w:val="single" w:sz="12" w:space="0" w:color="auto"/>
              <w:righ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備註</w:t>
            </w:r>
          </w:p>
        </w:tc>
      </w:tr>
      <w:tr w:rsidR="00AB622F" w:rsidRPr="00AB622F" w:rsidTr="00664E9C">
        <w:trPr>
          <w:trHeight w:val="1407"/>
        </w:trPr>
        <w:tc>
          <w:tcPr>
            <w:tcW w:w="333" w:type="pct"/>
            <w:tcBorders>
              <w:lef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1</w:t>
            </w:r>
          </w:p>
        </w:tc>
        <w:tc>
          <w:tcPr>
            <w:tcW w:w="687" w:type="pct"/>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szCs w:val="24"/>
              </w:rPr>
            </w:pPr>
            <w:r w:rsidRPr="00AB622F">
              <w:rPr>
                <w:rFonts w:ascii="BiauKai" w:eastAsia="BiauKai" w:hAnsi="BiauKai" w:hint="eastAsia"/>
                <w:szCs w:val="24"/>
              </w:rPr>
              <w:t>崇德</w:t>
            </w:r>
            <w:r w:rsidRPr="00AB622F">
              <w:rPr>
                <w:rFonts w:ascii="BiauKai" w:eastAsia="BiauKai" w:hAnsi="BiauKai"/>
                <w:szCs w:val="24"/>
              </w:rPr>
              <w:t>國小</w:t>
            </w:r>
          </w:p>
        </w:tc>
        <w:tc>
          <w:tcPr>
            <w:tcW w:w="1040" w:type="pct"/>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114/ 11 /21</w:t>
            </w:r>
          </w:p>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(星期五)一天</w:t>
            </w:r>
          </w:p>
        </w:tc>
        <w:tc>
          <w:tcPr>
            <w:tcW w:w="2940" w:type="pct"/>
            <w:tcBorders>
              <w:right w:val="single" w:sz="12" w:space="0" w:color="auto"/>
            </w:tcBorders>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課綱宣導、評量標準、教學實務、教師學習社群運作經驗分享、與有效教學數位學習說明會</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北區學校召集人教學觀摩會和分區座談會</w:t>
            </w:r>
          </w:p>
        </w:tc>
      </w:tr>
      <w:tr w:rsidR="00AB622F" w:rsidRPr="00AB622F" w:rsidTr="00664E9C">
        <w:trPr>
          <w:trHeight w:val="415"/>
        </w:trPr>
        <w:tc>
          <w:tcPr>
            <w:tcW w:w="333" w:type="pct"/>
            <w:tcBorders>
              <w:lef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2</w:t>
            </w:r>
          </w:p>
        </w:tc>
        <w:tc>
          <w:tcPr>
            <w:tcW w:w="687" w:type="pct"/>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szCs w:val="24"/>
              </w:rPr>
            </w:pPr>
            <w:r w:rsidRPr="00AB622F">
              <w:rPr>
                <w:rFonts w:ascii="BiauKai" w:eastAsia="BiauKai" w:hAnsi="BiauKai" w:hint="eastAsia"/>
                <w:szCs w:val="24"/>
              </w:rPr>
              <w:t>豐濱國</w:t>
            </w:r>
            <w:r w:rsidRPr="00AB622F">
              <w:rPr>
                <w:rFonts w:ascii="BiauKai" w:eastAsia="BiauKai" w:hAnsi="BiauKai"/>
                <w:szCs w:val="24"/>
              </w:rPr>
              <w:t>小</w:t>
            </w:r>
          </w:p>
        </w:tc>
        <w:tc>
          <w:tcPr>
            <w:tcW w:w="1040" w:type="pct"/>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114/ 11 /21</w:t>
            </w:r>
          </w:p>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(星期五)一天</w:t>
            </w:r>
          </w:p>
        </w:tc>
        <w:tc>
          <w:tcPr>
            <w:tcW w:w="2940" w:type="pct"/>
            <w:tcBorders>
              <w:right w:val="single" w:sz="12" w:space="0" w:color="auto"/>
            </w:tcBorders>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lastRenderedPageBreak/>
              <w:t>中區學校召集人教學觀摩會和分區座談會</w:t>
            </w:r>
          </w:p>
        </w:tc>
      </w:tr>
      <w:tr w:rsidR="00AB622F" w:rsidRPr="00AB622F" w:rsidTr="00664E9C">
        <w:trPr>
          <w:trHeight w:val="1124"/>
        </w:trPr>
        <w:tc>
          <w:tcPr>
            <w:tcW w:w="333" w:type="pct"/>
            <w:tcBorders>
              <w:lef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lastRenderedPageBreak/>
              <w:t>3</w:t>
            </w:r>
          </w:p>
        </w:tc>
        <w:tc>
          <w:tcPr>
            <w:tcW w:w="687" w:type="pct"/>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szCs w:val="24"/>
              </w:rPr>
            </w:pPr>
            <w:r w:rsidRPr="00AB622F">
              <w:rPr>
                <w:rFonts w:ascii="BiauKai" w:eastAsia="BiauKai" w:hAnsi="BiauKai" w:hint="eastAsia"/>
                <w:szCs w:val="24"/>
              </w:rPr>
              <w:t>古風國</w:t>
            </w:r>
            <w:r w:rsidRPr="00AB622F">
              <w:rPr>
                <w:rFonts w:ascii="BiauKai" w:eastAsia="BiauKai" w:hAnsi="BiauKai"/>
                <w:szCs w:val="24"/>
              </w:rPr>
              <w:t>小</w:t>
            </w:r>
          </w:p>
        </w:tc>
        <w:tc>
          <w:tcPr>
            <w:tcW w:w="1040" w:type="pct"/>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114/ 11 /21</w:t>
            </w:r>
          </w:p>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(星期五)一天</w:t>
            </w:r>
          </w:p>
        </w:tc>
        <w:tc>
          <w:tcPr>
            <w:tcW w:w="2940" w:type="pct"/>
            <w:tcBorders>
              <w:right w:val="single" w:sz="12" w:space="0" w:color="auto"/>
            </w:tcBorders>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南區學校召集人教學觀摩會和分區座談會</w:t>
            </w:r>
          </w:p>
        </w:tc>
      </w:tr>
      <w:tr w:rsidR="00AB622F" w:rsidRPr="00AB622F" w:rsidTr="00664E9C">
        <w:trPr>
          <w:trHeight w:val="1124"/>
        </w:trPr>
        <w:tc>
          <w:tcPr>
            <w:tcW w:w="333" w:type="pct"/>
            <w:tcBorders>
              <w:lef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4</w:t>
            </w:r>
          </w:p>
        </w:tc>
        <w:tc>
          <w:tcPr>
            <w:tcW w:w="687" w:type="pct"/>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cs="Gungsuh" w:hint="eastAsia"/>
              </w:rPr>
              <w:t>佳民</w:t>
            </w:r>
            <w:r w:rsidRPr="00AB622F">
              <w:rPr>
                <w:rFonts w:ascii="BiauKai" w:eastAsia="BiauKai" w:hAnsi="BiauKai" w:cs="Gungsuh"/>
              </w:rPr>
              <w:t>國小</w:t>
            </w:r>
          </w:p>
        </w:tc>
        <w:tc>
          <w:tcPr>
            <w:tcW w:w="1040" w:type="pct"/>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115/ 4/17</w:t>
            </w:r>
          </w:p>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(星期五)一天</w:t>
            </w:r>
          </w:p>
        </w:tc>
        <w:tc>
          <w:tcPr>
            <w:tcW w:w="2940" w:type="pct"/>
            <w:tcBorders>
              <w:right w:val="single" w:sz="12" w:space="0" w:color="auto"/>
            </w:tcBorders>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北區學校召集人教學觀摩會和分區座談會</w:t>
            </w:r>
          </w:p>
        </w:tc>
      </w:tr>
      <w:tr w:rsidR="00AB622F" w:rsidRPr="00AB622F" w:rsidTr="00664E9C">
        <w:trPr>
          <w:trHeight w:val="1126"/>
        </w:trPr>
        <w:tc>
          <w:tcPr>
            <w:tcW w:w="333" w:type="pct"/>
            <w:tcBorders>
              <w:left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5</w:t>
            </w:r>
          </w:p>
        </w:tc>
        <w:tc>
          <w:tcPr>
            <w:tcW w:w="687" w:type="pct"/>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hint="eastAsia"/>
                <w:szCs w:val="24"/>
              </w:rPr>
              <w:t>德武國</w:t>
            </w:r>
            <w:r w:rsidRPr="00AB622F">
              <w:rPr>
                <w:rFonts w:ascii="BiauKai" w:eastAsia="BiauKai" w:hAnsi="BiauKai"/>
                <w:szCs w:val="24"/>
              </w:rPr>
              <w:t>小</w:t>
            </w:r>
          </w:p>
        </w:tc>
        <w:tc>
          <w:tcPr>
            <w:tcW w:w="1040" w:type="pct"/>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115/ 4 /17</w:t>
            </w:r>
          </w:p>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(星期五)一天</w:t>
            </w:r>
          </w:p>
        </w:tc>
        <w:tc>
          <w:tcPr>
            <w:tcW w:w="2940" w:type="pct"/>
            <w:tcBorders>
              <w:right w:val="single" w:sz="12" w:space="0" w:color="auto"/>
            </w:tcBorders>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中區學校召集人教學觀摩會和分區座談會</w:t>
            </w:r>
          </w:p>
        </w:tc>
      </w:tr>
      <w:tr w:rsidR="00AB622F" w:rsidRPr="00AB622F" w:rsidTr="00664E9C">
        <w:trPr>
          <w:trHeight w:val="1415"/>
        </w:trPr>
        <w:tc>
          <w:tcPr>
            <w:tcW w:w="333" w:type="pct"/>
            <w:tcBorders>
              <w:left w:val="single" w:sz="12" w:space="0" w:color="auto"/>
              <w:bottom w:val="single" w:sz="12" w:space="0" w:color="auto"/>
            </w:tcBorders>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rPr>
              <w:t>6</w:t>
            </w:r>
          </w:p>
        </w:tc>
        <w:tc>
          <w:tcPr>
            <w:tcW w:w="687" w:type="pct"/>
            <w:tcBorders>
              <w:bottom w:val="single" w:sz="12" w:space="0" w:color="auto"/>
            </w:tcBorders>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cs="新細明體" w:hint="eastAsia"/>
                <w:szCs w:val="24"/>
              </w:rPr>
              <w:t>卓清</w:t>
            </w:r>
            <w:r w:rsidRPr="00AB622F">
              <w:rPr>
                <w:rFonts w:ascii="BiauKai" w:eastAsia="BiauKai" w:hAnsi="BiauKai" w:hint="eastAsia"/>
                <w:szCs w:val="24"/>
              </w:rPr>
              <w:t>國</w:t>
            </w:r>
            <w:r w:rsidRPr="00AB622F">
              <w:rPr>
                <w:rFonts w:ascii="BiauKai" w:eastAsia="BiauKai" w:hAnsi="BiauKai"/>
                <w:szCs w:val="24"/>
              </w:rPr>
              <w:t>小</w:t>
            </w:r>
          </w:p>
        </w:tc>
        <w:tc>
          <w:tcPr>
            <w:tcW w:w="1040" w:type="pct"/>
            <w:tcBorders>
              <w:bottom w:val="single" w:sz="12" w:space="0" w:color="auto"/>
            </w:tcBorders>
            <w:vAlign w:val="center"/>
          </w:tcPr>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115/ 4 /17</w:t>
            </w:r>
          </w:p>
          <w:p w:rsidR="009C6D6A" w:rsidRPr="00AB622F" w:rsidRDefault="009C6D6A" w:rsidP="00664E9C">
            <w:pPr>
              <w:spacing w:line="320" w:lineRule="exact"/>
              <w:ind w:hanging="2"/>
              <w:jc w:val="center"/>
              <w:rPr>
                <w:rFonts w:ascii="BiauKai" w:eastAsia="BiauKai" w:hAnsi="BiauKai"/>
                <w:szCs w:val="24"/>
              </w:rPr>
            </w:pPr>
            <w:r w:rsidRPr="00AB622F">
              <w:rPr>
                <w:rFonts w:ascii="BiauKai" w:eastAsia="BiauKai" w:hAnsi="BiauKai"/>
                <w:szCs w:val="24"/>
              </w:rPr>
              <w:t>(星期五)一天</w:t>
            </w:r>
          </w:p>
        </w:tc>
        <w:tc>
          <w:tcPr>
            <w:tcW w:w="2940" w:type="pct"/>
            <w:tcBorders>
              <w:bottom w:val="single" w:sz="12" w:space="0" w:color="auto"/>
              <w:right w:val="single" w:sz="12" w:space="0" w:color="auto"/>
            </w:tcBorders>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公開授課，協同教學，觀課、議課</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課綱宣導、評量標準、教師學習社群運作教學實務經驗分享、與有效教學數位學習說明會</w:t>
            </w:r>
          </w:p>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rPr>
              <w:t>南區學校召集人教學觀摩會和分區座談會</w:t>
            </w:r>
          </w:p>
        </w:tc>
      </w:tr>
    </w:tbl>
    <w:p w:rsidR="009C6D6A" w:rsidRPr="00AB622F" w:rsidRDefault="009C6D6A" w:rsidP="009C6D6A">
      <w:pPr>
        <w:adjustRightInd w:val="0"/>
        <w:snapToGrid w:val="0"/>
        <w:spacing w:line="360" w:lineRule="exact"/>
        <w:rPr>
          <w:rFonts w:ascii="BiauKai" w:eastAsia="BiauKai" w:hAnsi="BiauKai"/>
          <w:szCs w:val="24"/>
        </w:rPr>
      </w:pPr>
      <w:r w:rsidRPr="00AB622F">
        <w:rPr>
          <w:rFonts w:ascii="BiauKai" w:eastAsia="BiauKai" w:hAnsi="BiauKai"/>
          <w:szCs w:val="24"/>
        </w:rPr>
        <w:t>六、國小組分區服務時程表：</w:t>
      </w:r>
    </w:p>
    <w:p w:rsidR="009C6D6A" w:rsidRPr="00AB622F" w:rsidRDefault="009C6D6A" w:rsidP="009C6D6A">
      <w:pPr>
        <w:adjustRightInd w:val="0"/>
        <w:snapToGrid w:val="0"/>
        <w:spacing w:line="360" w:lineRule="exact"/>
        <w:rPr>
          <w:rFonts w:ascii="BiauKai" w:eastAsia="BiauKai" w:hAnsi="BiauKai"/>
          <w:szCs w:val="24"/>
        </w:rPr>
      </w:pPr>
      <w:r w:rsidRPr="00AB622F">
        <w:rPr>
          <w:rFonts w:ascii="BiauKai" w:eastAsia="BiauKai" w:hAnsi="BiauKai"/>
          <w:szCs w:val="24"/>
        </w:rPr>
        <w:t xml:space="preserve">    將國小分成北中南三區，共六次到校服務活動，以便提升教師專業。</w:t>
      </w:r>
    </w:p>
    <w:tbl>
      <w:tblPr>
        <w:tblW w:w="10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1985"/>
        <w:gridCol w:w="2031"/>
        <w:gridCol w:w="1276"/>
        <w:gridCol w:w="1759"/>
        <w:gridCol w:w="2646"/>
      </w:tblGrid>
      <w:tr w:rsidR="00AB622F" w:rsidRPr="00AB622F" w:rsidTr="00664E9C">
        <w:trPr>
          <w:jc w:val="center"/>
        </w:trPr>
        <w:tc>
          <w:tcPr>
            <w:tcW w:w="10405" w:type="dxa"/>
            <w:gridSpan w:val="6"/>
            <w:tcBorders>
              <w:top w:val="single" w:sz="4" w:space="0" w:color="000000"/>
              <w:left w:val="single" w:sz="4" w:space="0" w:color="000000"/>
              <w:bottom w:val="single" w:sz="4" w:space="0" w:color="000000"/>
              <w:right w:val="single" w:sz="4" w:space="0" w:color="000000"/>
            </w:tcBorders>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113年8月-114年7月</w:t>
            </w:r>
          </w:p>
        </w:tc>
      </w:tr>
      <w:tr w:rsidR="00AB622F" w:rsidRPr="00AB622F" w:rsidTr="00664E9C">
        <w:trPr>
          <w:jc w:val="center"/>
        </w:trPr>
        <w:tc>
          <w:tcPr>
            <w:tcW w:w="708"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場次</w:t>
            </w:r>
          </w:p>
        </w:tc>
        <w:tc>
          <w:tcPr>
            <w:tcW w:w="1985"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日期</w:t>
            </w:r>
          </w:p>
        </w:tc>
        <w:tc>
          <w:tcPr>
            <w:tcW w:w="2031"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主講人</w:t>
            </w:r>
          </w:p>
        </w:tc>
        <w:tc>
          <w:tcPr>
            <w:tcW w:w="1276"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地點</w:t>
            </w:r>
          </w:p>
        </w:tc>
        <w:tc>
          <w:tcPr>
            <w:tcW w:w="1759"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同區參加學校</w:t>
            </w:r>
          </w:p>
        </w:tc>
        <w:tc>
          <w:tcPr>
            <w:tcW w:w="2646" w:type="dxa"/>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工作分配</w:t>
            </w:r>
          </w:p>
        </w:tc>
      </w:tr>
      <w:tr w:rsidR="00AB622F" w:rsidRPr="00AB622F" w:rsidTr="00664E9C">
        <w:trPr>
          <w:trHeight w:val="641"/>
          <w:jc w:val="center"/>
        </w:trPr>
        <w:tc>
          <w:tcPr>
            <w:tcW w:w="708" w:type="dxa"/>
            <w:vAlign w:val="center"/>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1</w:t>
            </w:r>
          </w:p>
        </w:tc>
        <w:tc>
          <w:tcPr>
            <w:tcW w:w="1985" w:type="dxa"/>
            <w:vAlign w:val="center"/>
          </w:tcPr>
          <w:p w:rsidR="009C6D6A" w:rsidRPr="00AB622F" w:rsidRDefault="009C6D6A" w:rsidP="00664E9C">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114</w:t>
            </w:r>
            <w:r w:rsidRPr="00AB622F">
              <w:rPr>
                <w:rFonts w:ascii="BiauKai" w:eastAsia="BiauKai" w:hAnsi="BiauKai" w:hint="eastAsia"/>
              </w:rPr>
              <w:t>/</w:t>
            </w:r>
            <w:r w:rsidRPr="00AB622F">
              <w:rPr>
                <w:rFonts w:ascii="BiauKai" w:eastAsia="BiauKai" w:hAnsi="BiauKai"/>
              </w:rPr>
              <w:t xml:space="preserve"> 11 /21</w:t>
            </w:r>
            <w:r w:rsidRPr="00AB622F">
              <w:rPr>
                <w:rFonts w:ascii="BiauKai" w:eastAsia="BiauKai" w:hAnsi="BiauKai" w:cs="Gungsuh" w:hint="eastAsia"/>
              </w:rPr>
              <w:t>(</w:t>
            </w:r>
            <w:r w:rsidRPr="00AB622F">
              <w:rPr>
                <w:rFonts w:ascii="BiauKai" w:eastAsia="BiauKai" w:hAnsi="BiauKai" w:cs="Gungsuh"/>
              </w:rPr>
              <w:t>五)</w:t>
            </w:r>
          </w:p>
        </w:tc>
        <w:tc>
          <w:tcPr>
            <w:tcW w:w="2031" w:type="dxa"/>
            <w:vAlign w:val="center"/>
          </w:tcPr>
          <w:p w:rsidR="009C6D6A" w:rsidRPr="00AB622F" w:rsidRDefault="009C6D6A" w:rsidP="00664E9C">
            <w:pPr>
              <w:pBdr>
                <w:top w:val="nil"/>
                <w:left w:val="nil"/>
                <w:bottom w:val="nil"/>
                <w:right w:val="nil"/>
                <w:between w:val="nil"/>
              </w:pBdr>
              <w:tabs>
                <w:tab w:val="left" w:pos="1134"/>
              </w:tabs>
              <w:spacing w:line="320" w:lineRule="exact"/>
              <w:jc w:val="center"/>
              <w:rPr>
                <w:rFonts w:ascii="BiauKai" w:eastAsia="BiauKai" w:hAnsi="BiauKai"/>
              </w:rPr>
            </w:pPr>
            <w:r w:rsidRPr="00AB622F">
              <w:rPr>
                <w:rFonts w:ascii="BiauKai" w:eastAsia="BiauKai" w:hAnsi="BiauKai" w:cs="Gungsuh"/>
              </w:rPr>
              <w:t>教學演示：</w:t>
            </w:r>
            <w:r w:rsidRPr="00AB622F">
              <w:rPr>
                <w:rFonts w:ascii="BiauKai" w:eastAsia="BiauKai" w:hAnsi="BiauKai" w:cs="Gungsuh" w:hint="eastAsia"/>
              </w:rPr>
              <w:t>方亞馨</w:t>
            </w:r>
          </w:p>
        </w:tc>
        <w:tc>
          <w:tcPr>
            <w:tcW w:w="1276" w:type="dxa"/>
            <w:vAlign w:val="center"/>
          </w:tcPr>
          <w:p w:rsidR="009C6D6A" w:rsidRPr="00AB622F" w:rsidRDefault="009C6D6A" w:rsidP="00664E9C">
            <w:pPr>
              <w:spacing w:line="320" w:lineRule="exact"/>
              <w:jc w:val="center"/>
              <w:rPr>
                <w:rFonts w:ascii="BiauKai" w:eastAsia="BiauKai" w:hAnsi="BiauKai" w:cs="Gungsuh"/>
              </w:rPr>
            </w:pPr>
            <w:r w:rsidRPr="00AB622F">
              <w:rPr>
                <w:rFonts w:ascii="BiauKai" w:eastAsia="BiauKai" w:hAnsi="BiauKai" w:cs="Gungsuh" w:hint="eastAsia"/>
              </w:rPr>
              <w:t>崇德</w:t>
            </w:r>
            <w:r w:rsidRPr="00AB622F">
              <w:rPr>
                <w:rFonts w:ascii="BiauKai" w:eastAsia="BiauKai" w:hAnsi="BiauKai" w:cs="Gungsuh"/>
              </w:rPr>
              <w:t>國小</w:t>
            </w:r>
          </w:p>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rPr>
              <w:t>北</w:t>
            </w:r>
            <w:r w:rsidRPr="00AB622F">
              <w:rPr>
                <w:rFonts w:ascii="BiauKai" w:eastAsia="BiauKai" w:hAnsi="BiauKai"/>
              </w:rPr>
              <w:t>區一所</w:t>
            </w:r>
          </w:p>
        </w:tc>
        <w:tc>
          <w:tcPr>
            <w:tcW w:w="1759" w:type="dxa"/>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rPr>
            </w:pPr>
          </w:p>
        </w:tc>
        <w:tc>
          <w:tcPr>
            <w:tcW w:w="2646" w:type="dxa"/>
            <w:vAlign w:val="center"/>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劉仁傑</w:t>
            </w:r>
          </w:p>
          <w:p w:rsidR="009C6D6A" w:rsidRPr="00AB622F" w:rsidRDefault="009C6D6A" w:rsidP="00664E9C">
            <w:pPr>
              <w:pBdr>
                <w:top w:val="nil"/>
                <w:left w:val="nil"/>
                <w:bottom w:val="nil"/>
                <w:right w:val="nil"/>
                <w:between w:val="nil"/>
              </w:pBdr>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方</w:t>
            </w:r>
            <w:r w:rsidRPr="00AB622F">
              <w:rPr>
                <w:rFonts w:ascii="BiauKai" w:eastAsia="BiauKai" w:hAnsi="BiauKai" w:cs="Apple Color Emoji" w:hint="eastAsia"/>
              </w:rPr>
              <w:t>亞馨</w:t>
            </w:r>
            <w:r w:rsidRPr="00AB622F">
              <w:rPr>
                <w:rFonts w:ascii="BiauKai" w:eastAsia="BiauKai" w:hAnsi="BiauKai" w:cs="Gungsuh"/>
              </w:rPr>
              <w:t>、</w:t>
            </w:r>
            <w:r w:rsidRPr="00AB622F">
              <w:rPr>
                <w:rFonts w:ascii="BiauKai" w:eastAsia="BiauKai" w:hAnsi="BiauKai" w:cs="Gungsuh" w:hint="eastAsia"/>
              </w:rPr>
              <w:t>杜英傑</w:t>
            </w:r>
          </w:p>
        </w:tc>
      </w:tr>
      <w:tr w:rsidR="00AB622F" w:rsidRPr="00AB622F" w:rsidTr="00664E9C">
        <w:trPr>
          <w:trHeight w:val="641"/>
          <w:jc w:val="center"/>
        </w:trPr>
        <w:tc>
          <w:tcPr>
            <w:tcW w:w="708" w:type="dxa"/>
            <w:vAlign w:val="center"/>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2</w:t>
            </w:r>
          </w:p>
        </w:tc>
        <w:tc>
          <w:tcPr>
            <w:tcW w:w="1985" w:type="dxa"/>
            <w:vAlign w:val="center"/>
          </w:tcPr>
          <w:p w:rsidR="009C6D6A" w:rsidRPr="00AB622F" w:rsidRDefault="009C6D6A" w:rsidP="00664E9C">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114</w:t>
            </w:r>
            <w:r w:rsidRPr="00AB622F">
              <w:rPr>
                <w:rFonts w:ascii="BiauKai" w:eastAsia="BiauKai" w:hAnsi="BiauKai" w:hint="eastAsia"/>
              </w:rPr>
              <w:t>/</w:t>
            </w:r>
            <w:r w:rsidRPr="00AB622F">
              <w:rPr>
                <w:rFonts w:ascii="BiauKai" w:eastAsia="BiauKai" w:hAnsi="BiauKai"/>
              </w:rPr>
              <w:t xml:space="preserve"> 11 /21</w:t>
            </w:r>
            <w:r w:rsidRPr="00AB622F">
              <w:rPr>
                <w:rFonts w:ascii="BiauKai" w:eastAsia="BiauKai" w:hAnsi="BiauKai" w:cs="Gungsuh" w:hint="eastAsia"/>
              </w:rPr>
              <w:t>(</w:t>
            </w:r>
            <w:r w:rsidRPr="00AB622F">
              <w:rPr>
                <w:rFonts w:ascii="BiauKai" w:eastAsia="BiauKai" w:hAnsi="BiauKai" w:cs="Gungsuh"/>
              </w:rPr>
              <w:t>五)</w:t>
            </w:r>
          </w:p>
        </w:tc>
        <w:tc>
          <w:tcPr>
            <w:tcW w:w="2031" w:type="dxa"/>
            <w:vAlign w:val="center"/>
          </w:tcPr>
          <w:p w:rsidR="009C6D6A" w:rsidRPr="00AB622F" w:rsidRDefault="009C6D6A" w:rsidP="00664E9C">
            <w:pPr>
              <w:pBdr>
                <w:top w:val="nil"/>
                <w:left w:val="nil"/>
                <w:bottom w:val="nil"/>
                <w:right w:val="nil"/>
                <w:between w:val="nil"/>
              </w:pBdr>
              <w:tabs>
                <w:tab w:val="left" w:pos="1134"/>
              </w:tabs>
              <w:spacing w:line="320" w:lineRule="exact"/>
              <w:jc w:val="center"/>
              <w:rPr>
                <w:rFonts w:ascii="BiauKai" w:eastAsia="BiauKai" w:hAnsi="BiauKai"/>
              </w:rPr>
            </w:pPr>
            <w:r w:rsidRPr="00AB622F">
              <w:rPr>
                <w:rFonts w:ascii="BiauKai" w:eastAsia="BiauKai" w:hAnsi="BiauKai" w:cs="Gungsuh"/>
              </w:rPr>
              <w:t>教學演示：</w:t>
            </w:r>
            <w:r w:rsidRPr="00AB622F">
              <w:rPr>
                <w:rFonts w:ascii="BiauKai" w:eastAsia="BiauKai" w:hAnsi="BiauKai" w:cs="Gungsuh" w:hint="eastAsia"/>
              </w:rPr>
              <w:t>吳景雲</w:t>
            </w:r>
          </w:p>
        </w:tc>
        <w:tc>
          <w:tcPr>
            <w:tcW w:w="1276" w:type="dxa"/>
            <w:vAlign w:val="center"/>
          </w:tcPr>
          <w:p w:rsidR="009C6D6A" w:rsidRPr="00AB622F" w:rsidRDefault="009C6D6A" w:rsidP="00664E9C">
            <w:pPr>
              <w:spacing w:line="320" w:lineRule="exact"/>
              <w:jc w:val="center"/>
              <w:rPr>
                <w:rFonts w:ascii="BiauKai" w:eastAsia="BiauKai" w:hAnsi="BiauKai" w:cs="Gungsuh"/>
              </w:rPr>
            </w:pPr>
            <w:r w:rsidRPr="00AB622F">
              <w:rPr>
                <w:rFonts w:ascii="BiauKai" w:eastAsia="BiauKai" w:hAnsi="BiauKai" w:cs="Gungsuh" w:hint="eastAsia"/>
              </w:rPr>
              <w:t>豐濱</w:t>
            </w:r>
            <w:r w:rsidRPr="00AB622F">
              <w:rPr>
                <w:rFonts w:ascii="BiauKai" w:eastAsia="BiauKai" w:hAnsi="BiauKai" w:cs="Gungsuh"/>
              </w:rPr>
              <w:t>國小</w:t>
            </w:r>
          </w:p>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rPr>
              <w:t>中</w:t>
            </w:r>
            <w:r w:rsidRPr="00AB622F">
              <w:rPr>
                <w:rFonts w:ascii="BiauKai" w:eastAsia="BiauKai" w:hAnsi="BiauKai"/>
              </w:rPr>
              <w:t>區一所</w:t>
            </w:r>
          </w:p>
        </w:tc>
        <w:tc>
          <w:tcPr>
            <w:tcW w:w="1759" w:type="dxa"/>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rPr>
            </w:pPr>
          </w:p>
        </w:tc>
        <w:tc>
          <w:tcPr>
            <w:tcW w:w="2646" w:type="dxa"/>
            <w:vAlign w:val="center"/>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魯木</w:t>
            </w:r>
          </w:p>
          <w:p w:rsidR="009C6D6A" w:rsidRPr="00AB622F" w:rsidRDefault="009C6D6A" w:rsidP="00664E9C">
            <w:pPr>
              <w:pBdr>
                <w:top w:val="nil"/>
                <w:left w:val="nil"/>
                <w:bottom w:val="nil"/>
                <w:right w:val="nil"/>
                <w:between w:val="nil"/>
              </w:pBdr>
              <w:tabs>
                <w:tab w:val="left" w:pos="1134"/>
              </w:tabs>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芙代、吳景雲</w:t>
            </w:r>
            <w:r w:rsidRPr="00AB622F">
              <w:rPr>
                <w:rFonts w:ascii="BiauKai" w:eastAsia="BiauKai" w:hAnsi="BiauKai" w:cs="Gungsuh"/>
              </w:rPr>
              <w:t>、</w:t>
            </w:r>
            <w:r w:rsidRPr="00AB622F">
              <w:rPr>
                <w:rFonts w:ascii="BiauKai" w:eastAsia="BiauKai" w:hAnsi="BiauKai" w:cs="Gungsuh" w:hint="eastAsia"/>
              </w:rPr>
              <w:t>孫志強、蔡明潔</w:t>
            </w:r>
          </w:p>
        </w:tc>
      </w:tr>
      <w:tr w:rsidR="00AB622F" w:rsidRPr="00AB622F" w:rsidTr="00664E9C">
        <w:trPr>
          <w:trHeight w:val="641"/>
          <w:jc w:val="center"/>
        </w:trPr>
        <w:tc>
          <w:tcPr>
            <w:tcW w:w="708" w:type="dxa"/>
            <w:vAlign w:val="center"/>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3</w:t>
            </w:r>
          </w:p>
        </w:tc>
        <w:tc>
          <w:tcPr>
            <w:tcW w:w="1985" w:type="dxa"/>
            <w:vAlign w:val="center"/>
          </w:tcPr>
          <w:p w:rsidR="009C6D6A" w:rsidRPr="00AB622F" w:rsidRDefault="009C6D6A" w:rsidP="00664E9C">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114</w:t>
            </w:r>
            <w:r w:rsidRPr="00AB622F">
              <w:rPr>
                <w:rFonts w:ascii="BiauKai" w:eastAsia="BiauKai" w:hAnsi="BiauKai" w:hint="eastAsia"/>
              </w:rPr>
              <w:t>/</w:t>
            </w:r>
            <w:r w:rsidRPr="00AB622F">
              <w:rPr>
                <w:rFonts w:ascii="BiauKai" w:eastAsia="BiauKai" w:hAnsi="BiauKai"/>
              </w:rPr>
              <w:t xml:space="preserve"> 11 /21</w:t>
            </w:r>
            <w:r w:rsidRPr="00AB622F">
              <w:rPr>
                <w:rFonts w:ascii="BiauKai" w:eastAsia="BiauKai" w:hAnsi="BiauKai" w:cs="Gungsuh" w:hint="eastAsia"/>
              </w:rPr>
              <w:t>(</w:t>
            </w:r>
            <w:r w:rsidRPr="00AB622F">
              <w:rPr>
                <w:rFonts w:ascii="BiauKai" w:eastAsia="BiauKai" w:hAnsi="BiauKai" w:cs="Gungsuh"/>
              </w:rPr>
              <w:t>五)</w:t>
            </w:r>
          </w:p>
        </w:tc>
        <w:tc>
          <w:tcPr>
            <w:tcW w:w="2031" w:type="dxa"/>
            <w:vAlign w:val="center"/>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cs="Gungsuh"/>
              </w:rPr>
              <w:t>教學演示：</w:t>
            </w:r>
            <w:r w:rsidRPr="00AB622F">
              <w:rPr>
                <w:rFonts w:ascii="BiauKai" w:eastAsia="BiauKai" w:hAnsi="BiauKai" w:hint="eastAsia"/>
              </w:rPr>
              <w:t>余存仙</w:t>
            </w:r>
          </w:p>
        </w:tc>
        <w:tc>
          <w:tcPr>
            <w:tcW w:w="1276" w:type="dxa"/>
            <w:vAlign w:val="center"/>
          </w:tcPr>
          <w:p w:rsidR="009C6D6A" w:rsidRPr="00AB622F" w:rsidRDefault="009C6D6A" w:rsidP="00664E9C">
            <w:pPr>
              <w:spacing w:line="320" w:lineRule="exact"/>
              <w:jc w:val="center"/>
              <w:rPr>
                <w:rFonts w:ascii="BiauKai" w:eastAsia="BiauKai" w:hAnsi="BiauKai" w:cs="Gungsuh"/>
              </w:rPr>
            </w:pPr>
            <w:r w:rsidRPr="00AB622F">
              <w:rPr>
                <w:rFonts w:ascii="BiauKai" w:eastAsia="BiauKai" w:hAnsi="BiauKai" w:cs="Gungsuh" w:hint="eastAsia"/>
              </w:rPr>
              <w:t>古風</w:t>
            </w:r>
            <w:r w:rsidRPr="00AB622F">
              <w:rPr>
                <w:rFonts w:ascii="BiauKai" w:eastAsia="BiauKai" w:hAnsi="BiauKai" w:cs="Gungsuh"/>
              </w:rPr>
              <w:t>國小</w:t>
            </w:r>
          </w:p>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rPr>
              <w:t>南</w:t>
            </w:r>
            <w:r w:rsidRPr="00AB622F">
              <w:rPr>
                <w:rFonts w:ascii="BiauKai" w:eastAsia="BiauKai" w:hAnsi="BiauKai"/>
              </w:rPr>
              <w:t>區一所</w:t>
            </w:r>
          </w:p>
        </w:tc>
        <w:tc>
          <w:tcPr>
            <w:tcW w:w="1759" w:type="dxa"/>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rPr>
            </w:pPr>
          </w:p>
        </w:tc>
        <w:tc>
          <w:tcPr>
            <w:tcW w:w="2646" w:type="dxa"/>
            <w:vAlign w:val="center"/>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余貞玉</w:t>
            </w:r>
          </w:p>
          <w:p w:rsidR="009C6D6A" w:rsidRPr="00AB622F" w:rsidRDefault="009C6D6A" w:rsidP="00664E9C">
            <w:pPr>
              <w:pBdr>
                <w:top w:val="nil"/>
                <w:left w:val="nil"/>
                <w:bottom w:val="nil"/>
                <w:right w:val="nil"/>
                <w:between w:val="nil"/>
              </w:pBdr>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余存仙、余淑真</w:t>
            </w:r>
            <w:r w:rsidRPr="00AB622F">
              <w:rPr>
                <w:rFonts w:ascii="BiauKai" w:eastAsia="BiauKai" w:hAnsi="BiauKai" w:cs="Gungsuh"/>
              </w:rPr>
              <w:t>、</w:t>
            </w:r>
            <w:r w:rsidRPr="00AB622F">
              <w:rPr>
                <w:rFonts w:ascii="BiauKai" w:eastAsia="BiauKai" w:hAnsi="BiauKai" w:cs="Gungsuh" w:hint="eastAsia"/>
              </w:rPr>
              <w:t>胡浩偉</w:t>
            </w:r>
          </w:p>
        </w:tc>
      </w:tr>
      <w:tr w:rsidR="00AB622F" w:rsidRPr="00AB622F" w:rsidTr="00664E9C">
        <w:trPr>
          <w:trHeight w:val="416"/>
          <w:jc w:val="center"/>
        </w:trPr>
        <w:tc>
          <w:tcPr>
            <w:tcW w:w="708" w:type="dxa"/>
            <w:vAlign w:val="center"/>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4</w:t>
            </w:r>
          </w:p>
        </w:tc>
        <w:tc>
          <w:tcPr>
            <w:tcW w:w="1985" w:type="dxa"/>
            <w:vAlign w:val="center"/>
          </w:tcPr>
          <w:p w:rsidR="009C6D6A" w:rsidRPr="00AB622F" w:rsidRDefault="009C6D6A" w:rsidP="00664E9C">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115/ 4 /17</w:t>
            </w:r>
            <w:r w:rsidRPr="00AB622F">
              <w:rPr>
                <w:rFonts w:ascii="BiauKai" w:eastAsia="BiauKai" w:hAnsi="BiauKai" w:cs="Gungsuh"/>
              </w:rPr>
              <w:t>(五)</w:t>
            </w:r>
          </w:p>
        </w:tc>
        <w:tc>
          <w:tcPr>
            <w:tcW w:w="2031" w:type="dxa"/>
            <w:vAlign w:val="center"/>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cs="Gungsuh"/>
              </w:rPr>
              <w:t>教學演示：</w:t>
            </w:r>
            <w:r w:rsidRPr="00AB622F">
              <w:rPr>
                <w:rFonts w:ascii="BiauKai" w:eastAsia="BiauKai" w:hAnsi="BiauKai" w:hint="eastAsia"/>
              </w:rPr>
              <w:t>杜英傑</w:t>
            </w:r>
          </w:p>
        </w:tc>
        <w:tc>
          <w:tcPr>
            <w:tcW w:w="1276" w:type="dxa"/>
            <w:vAlign w:val="center"/>
          </w:tcPr>
          <w:p w:rsidR="009C6D6A" w:rsidRPr="00AB622F" w:rsidRDefault="009C6D6A" w:rsidP="00664E9C">
            <w:pPr>
              <w:spacing w:line="320" w:lineRule="exact"/>
              <w:jc w:val="center"/>
              <w:rPr>
                <w:rFonts w:ascii="BiauKai" w:eastAsia="BiauKai" w:hAnsi="BiauKai" w:cs="Gungsuh"/>
              </w:rPr>
            </w:pPr>
            <w:r w:rsidRPr="00AB622F">
              <w:rPr>
                <w:rFonts w:ascii="BiauKai" w:eastAsia="BiauKai" w:hAnsi="BiauKai" w:cs="Gungsuh" w:hint="eastAsia"/>
              </w:rPr>
              <w:t>佳民</w:t>
            </w:r>
            <w:r w:rsidRPr="00AB622F">
              <w:rPr>
                <w:rFonts w:ascii="BiauKai" w:eastAsia="BiauKai" w:hAnsi="BiauKai" w:cs="Gungsuh"/>
              </w:rPr>
              <w:t>國小</w:t>
            </w:r>
          </w:p>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rPr>
              <w:t>北</w:t>
            </w:r>
            <w:r w:rsidRPr="00AB622F">
              <w:rPr>
                <w:rFonts w:ascii="BiauKai" w:eastAsia="BiauKai" w:hAnsi="BiauKai"/>
              </w:rPr>
              <w:t>區一所</w:t>
            </w:r>
          </w:p>
        </w:tc>
        <w:tc>
          <w:tcPr>
            <w:tcW w:w="1759" w:type="dxa"/>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rPr>
            </w:pPr>
          </w:p>
        </w:tc>
        <w:tc>
          <w:tcPr>
            <w:tcW w:w="2646" w:type="dxa"/>
            <w:vAlign w:val="center"/>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劉仁傑</w:t>
            </w:r>
          </w:p>
          <w:p w:rsidR="009C6D6A" w:rsidRPr="00AB622F" w:rsidRDefault="009C6D6A" w:rsidP="00664E9C">
            <w:pPr>
              <w:pBdr>
                <w:top w:val="nil"/>
                <w:left w:val="nil"/>
                <w:bottom w:val="nil"/>
                <w:right w:val="nil"/>
                <w:between w:val="nil"/>
              </w:pBdr>
              <w:tabs>
                <w:tab w:val="left" w:pos="1134"/>
              </w:tabs>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方</w:t>
            </w:r>
            <w:r w:rsidRPr="00AB622F">
              <w:rPr>
                <w:rFonts w:ascii="BiauKai" w:eastAsia="BiauKai" w:hAnsi="BiauKai" w:cs="Apple Color Emoji" w:hint="eastAsia"/>
              </w:rPr>
              <w:t>亞馨</w:t>
            </w:r>
            <w:r w:rsidRPr="00AB622F">
              <w:rPr>
                <w:rFonts w:ascii="BiauKai" w:eastAsia="BiauKai" w:hAnsi="BiauKai" w:cs="Gungsuh"/>
              </w:rPr>
              <w:t>、</w:t>
            </w:r>
            <w:r w:rsidRPr="00AB622F">
              <w:rPr>
                <w:rFonts w:ascii="BiauKai" w:eastAsia="BiauKai" w:hAnsi="BiauKai" w:cs="Gungsuh" w:hint="eastAsia"/>
              </w:rPr>
              <w:t>杜英傑</w:t>
            </w:r>
          </w:p>
        </w:tc>
      </w:tr>
      <w:tr w:rsidR="00AB622F" w:rsidRPr="00AB622F" w:rsidTr="00664E9C">
        <w:trPr>
          <w:trHeight w:val="641"/>
          <w:jc w:val="center"/>
        </w:trPr>
        <w:tc>
          <w:tcPr>
            <w:tcW w:w="708" w:type="dxa"/>
            <w:vAlign w:val="center"/>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5</w:t>
            </w:r>
          </w:p>
        </w:tc>
        <w:tc>
          <w:tcPr>
            <w:tcW w:w="1985" w:type="dxa"/>
            <w:vAlign w:val="center"/>
          </w:tcPr>
          <w:p w:rsidR="009C6D6A" w:rsidRPr="00AB622F" w:rsidRDefault="009C6D6A" w:rsidP="00664E9C">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115/ 4 /17</w:t>
            </w:r>
            <w:r w:rsidRPr="00AB622F">
              <w:rPr>
                <w:rFonts w:ascii="BiauKai" w:eastAsia="BiauKai" w:hAnsi="BiauKai" w:cs="Gungsuh"/>
              </w:rPr>
              <w:t>(五)</w:t>
            </w:r>
          </w:p>
        </w:tc>
        <w:tc>
          <w:tcPr>
            <w:tcW w:w="2031" w:type="dxa"/>
            <w:vAlign w:val="center"/>
          </w:tcPr>
          <w:p w:rsidR="009C6D6A" w:rsidRPr="00AB622F" w:rsidRDefault="009C6D6A" w:rsidP="00664E9C">
            <w:pPr>
              <w:pBdr>
                <w:top w:val="nil"/>
                <w:left w:val="nil"/>
                <w:bottom w:val="nil"/>
                <w:right w:val="nil"/>
                <w:between w:val="nil"/>
              </w:pBdr>
              <w:tabs>
                <w:tab w:val="left" w:pos="1134"/>
              </w:tabs>
              <w:spacing w:line="320" w:lineRule="exact"/>
              <w:jc w:val="center"/>
              <w:rPr>
                <w:rFonts w:ascii="BiauKai" w:eastAsia="BiauKai" w:hAnsi="BiauKai"/>
              </w:rPr>
            </w:pPr>
            <w:r w:rsidRPr="00AB622F">
              <w:rPr>
                <w:rFonts w:ascii="BiauKai" w:eastAsia="BiauKai" w:hAnsi="BiauKai" w:hint="eastAsia"/>
              </w:rPr>
              <w:t>教學演示：孫志強</w:t>
            </w:r>
          </w:p>
        </w:tc>
        <w:tc>
          <w:tcPr>
            <w:tcW w:w="1276" w:type="dxa"/>
            <w:vAlign w:val="center"/>
          </w:tcPr>
          <w:p w:rsidR="009C6D6A" w:rsidRPr="00AB622F" w:rsidRDefault="009C6D6A" w:rsidP="00664E9C">
            <w:pPr>
              <w:spacing w:line="320" w:lineRule="exact"/>
              <w:jc w:val="center"/>
              <w:rPr>
                <w:rFonts w:ascii="BiauKai" w:eastAsia="BiauKai" w:hAnsi="BiauKai" w:cs="Gungsuh"/>
              </w:rPr>
            </w:pPr>
            <w:r w:rsidRPr="00AB622F">
              <w:rPr>
                <w:rFonts w:ascii="BiauKai" w:eastAsia="BiauKai" w:hAnsi="BiauKai" w:cs="Gungsuh" w:hint="eastAsia"/>
              </w:rPr>
              <w:t>德武</w:t>
            </w:r>
            <w:r w:rsidRPr="00AB622F">
              <w:rPr>
                <w:rFonts w:ascii="BiauKai" w:eastAsia="BiauKai" w:hAnsi="BiauKai" w:cs="Gungsuh"/>
              </w:rPr>
              <w:t>國小</w:t>
            </w:r>
          </w:p>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rPr>
              <w:t>中區一所</w:t>
            </w:r>
          </w:p>
        </w:tc>
        <w:tc>
          <w:tcPr>
            <w:tcW w:w="1759" w:type="dxa"/>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rPr>
            </w:pPr>
          </w:p>
        </w:tc>
        <w:tc>
          <w:tcPr>
            <w:tcW w:w="2646" w:type="dxa"/>
            <w:vAlign w:val="center"/>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魯木</w:t>
            </w:r>
          </w:p>
          <w:p w:rsidR="009C6D6A" w:rsidRPr="00AB622F" w:rsidRDefault="009C6D6A" w:rsidP="00664E9C">
            <w:pPr>
              <w:pBdr>
                <w:top w:val="nil"/>
                <w:left w:val="nil"/>
                <w:bottom w:val="nil"/>
                <w:right w:val="nil"/>
                <w:between w:val="nil"/>
              </w:pBdr>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芙代、吳景雲</w:t>
            </w:r>
            <w:r w:rsidRPr="00AB622F">
              <w:rPr>
                <w:rFonts w:ascii="BiauKai" w:eastAsia="BiauKai" w:hAnsi="BiauKai" w:cs="Gungsuh"/>
              </w:rPr>
              <w:t>、</w:t>
            </w:r>
            <w:r w:rsidRPr="00AB622F">
              <w:rPr>
                <w:rFonts w:ascii="BiauKai" w:eastAsia="BiauKai" w:hAnsi="BiauKai" w:cs="Gungsuh" w:hint="eastAsia"/>
              </w:rPr>
              <w:t>孫志強、蔡明潔</w:t>
            </w:r>
          </w:p>
        </w:tc>
      </w:tr>
      <w:tr w:rsidR="00AB622F" w:rsidRPr="00AB622F" w:rsidTr="00664E9C">
        <w:trPr>
          <w:trHeight w:val="641"/>
          <w:jc w:val="center"/>
        </w:trPr>
        <w:tc>
          <w:tcPr>
            <w:tcW w:w="708" w:type="dxa"/>
            <w:vAlign w:val="center"/>
          </w:tcPr>
          <w:p w:rsidR="009C6D6A" w:rsidRPr="00AB622F" w:rsidRDefault="009C6D6A" w:rsidP="00664E9C">
            <w:pPr>
              <w:tabs>
                <w:tab w:val="left" w:pos="1134"/>
              </w:tabs>
              <w:spacing w:line="320" w:lineRule="exact"/>
              <w:jc w:val="center"/>
              <w:rPr>
                <w:rFonts w:ascii="BiauKai" w:eastAsia="BiauKai" w:hAnsi="BiauKai"/>
              </w:rPr>
            </w:pPr>
            <w:r w:rsidRPr="00AB622F">
              <w:rPr>
                <w:rFonts w:ascii="BiauKai" w:eastAsia="BiauKai" w:hAnsi="BiauKai"/>
              </w:rPr>
              <w:t>6</w:t>
            </w:r>
          </w:p>
        </w:tc>
        <w:tc>
          <w:tcPr>
            <w:tcW w:w="1985" w:type="dxa"/>
            <w:vAlign w:val="center"/>
          </w:tcPr>
          <w:p w:rsidR="009C6D6A" w:rsidRPr="00AB622F" w:rsidRDefault="009C6D6A" w:rsidP="00664E9C">
            <w:pPr>
              <w:pBdr>
                <w:top w:val="nil"/>
                <w:left w:val="nil"/>
                <w:bottom w:val="nil"/>
                <w:right w:val="nil"/>
                <w:between w:val="nil"/>
              </w:pBdr>
              <w:spacing w:line="320" w:lineRule="exact"/>
              <w:jc w:val="center"/>
              <w:rPr>
                <w:rFonts w:ascii="BiauKai" w:eastAsia="BiauKai" w:hAnsi="BiauKai"/>
              </w:rPr>
            </w:pPr>
            <w:r w:rsidRPr="00AB622F">
              <w:rPr>
                <w:rFonts w:ascii="BiauKai" w:eastAsia="BiauKai" w:hAnsi="BiauKai"/>
              </w:rPr>
              <w:t>115/ 4 /17</w:t>
            </w:r>
            <w:r w:rsidRPr="00AB622F">
              <w:rPr>
                <w:rFonts w:ascii="BiauKai" w:eastAsia="BiauKai" w:hAnsi="BiauKai" w:cs="Gungsuh"/>
              </w:rPr>
              <w:t>(五)</w:t>
            </w:r>
          </w:p>
        </w:tc>
        <w:tc>
          <w:tcPr>
            <w:tcW w:w="2031" w:type="dxa"/>
            <w:vAlign w:val="center"/>
          </w:tcPr>
          <w:p w:rsidR="009C6D6A" w:rsidRPr="00AB622F" w:rsidRDefault="009C6D6A" w:rsidP="00664E9C">
            <w:pPr>
              <w:pBdr>
                <w:top w:val="nil"/>
                <w:left w:val="nil"/>
                <w:bottom w:val="nil"/>
                <w:right w:val="nil"/>
                <w:between w:val="nil"/>
              </w:pBdr>
              <w:tabs>
                <w:tab w:val="left" w:pos="1134"/>
              </w:tabs>
              <w:spacing w:line="320" w:lineRule="exact"/>
              <w:jc w:val="center"/>
              <w:rPr>
                <w:rFonts w:ascii="BiauKai" w:eastAsia="BiauKai" w:hAnsi="BiauKai"/>
              </w:rPr>
            </w:pPr>
            <w:r w:rsidRPr="00AB622F">
              <w:rPr>
                <w:rFonts w:ascii="BiauKai" w:eastAsia="BiauKai" w:hAnsi="BiauKai" w:cs="Gungsuh" w:hint="eastAsia"/>
              </w:rPr>
              <w:t>教學演示：余淑真</w:t>
            </w:r>
          </w:p>
        </w:tc>
        <w:tc>
          <w:tcPr>
            <w:tcW w:w="1276" w:type="dxa"/>
            <w:vAlign w:val="center"/>
          </w:tcPr>
          <w:p w:rsidR="009C6D6A" w:rsidRPr="00AB622F" w:rsidRDefault="009C6D6A" w:rsidP="00664E9C">
            <w:pPr>
              <w:spacing w:line="320" w:lineRule="exact"/>
              <w:jc w:val="center"/>
              <w:rPr>
                <w:rFonts w:ascii="BiauKai" w:eastAsia="BiauKai" w:hAnsi="BiauKai" w:cs="Gungsuh"/>
              </w:rPr>
            </w:pPr>
            <w:r w:rsidRPr="00AB622F">
              <w:rPr>
                <w:rFonts w:ascii="BiauKai" w:eastAsia="BiauKai" w:hAnsi="BiauKai" w:cs="新細明體" w:hint="eastAsia"/>
              </w:rPr>
              <w:t>卓清</w:t>
            </w:r>
            <w:r w:rsidRPr="00AB622F">
              <w:rPr>
                <w:rFonts w:ascii="BiauKai" w:eastAsia="BiauKai" w:hAnsi="BiauKai" w:cs="Gungsuh" w:hint="eastAsia"/>
              </w:rPr>
              <w:t>國</w:t>
            </w:r>
            <w:r w:rsidRPr="00AB622F">
              <w:rPr>
                <w:rFonts w:ascii="BiauKai" w:eastAsia="BiauKai" w:hAnsi="BiauKai" w:cs="Gungsuh"/>
              </w:rPr>
              <w:t>小</w:t>
            </w:r>
          </w:p>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rPr>
              <w:t>南</w:t>
            </w:r>
            <w:r w:rsidRPr="00AB622F">
              <w:rPr>
                <w:rFonts w:ascii="BiauKai" w:eastAsia="BiauKai" w:hAnsi="BiauKai"/>
              </w:rPr>
              <w:t>區一所</w:t>
            </w:r>
          </w:p>
        </w:tc>
        <w:tc>
          <w:tcPr>
            <w:tcW w:w="1759" w:type="dxa"/>
            <w:vAlign w:val="center"/>
          </w:tcPr>
          <w:p w:rsidR="009C6D6A" w:rsidRPr="00AB622F" w:rsidRDefault="009C6D6A" w:rsidP="00664E9C">
            <w:pPr>
              <w:pBdr>
                <w:top w:val="nil"/>
                <w:left w:val="nil"/>
                <w:bottom w:val="nil"/>
                <w:right w:val="nil"/>
                <w:between w:val="nil"/>
              </w:pBdr>
              <w:spacing w:line="320" w:lineRule="exact"/>
              <w:ind w:hanging="2"/>
              <w:jc w:val="center"/>
              <w:rPr>
                <w:rFonts w:ascii="BiauKai" w:eastAsia="BiauKai" w:hAnsi="BiauKai"/>
              </w:rPr>
            </w:pPr>
          </w:p>
        </w:tc>
        <w:tc>
          <w:tcPr>
            <w:tcW w:w="2646" w:type="dxa"/>
            <w:vAlign w:val="center"/>
          </w:tcPr>
          <w:p w:rsidR="009C6D6A" w:rsidRPr="00AB622F" w:rsidRDefault="009C6D6A" w:rsidP="00664E9C">
            <w:pPr>
              <w:pBdr>
                <w:top w:val="nil"/>
                <w:left w:val="nil"/>
                <w:bottom w:val="nil"/>
                <w:right w:val="nil"/>
                <w:between w:val="nil"/>
              </w:pBdr>
              <w:spacing w:line="320" w:lineRule="exact"/>
              <w:ind w:hanging="2"/>
              <w:rPr>
                <w:rFonts w:ascii="BiauKai" w:eastAsia="BiauKai" w:hAnsi="BiauKai"/>
              </w:rPr>
            </w:pPr>
            <w:r w:rsidRPr="00AB622F">
              <w:rPr>
                <w:rFonts w:ascii="BiauKai" w:eastAsia="BiauKai" w:hAnsi="BiauKai" w:cs="Gungsuh"/>
              </w:rPr>
              <w:t>領召(副領召)：</w:t>
            </w:r>
            <w:r w:rsidRPr="00AB622F">
              <w:rPr>
                <w:rFonts w:ascii="BiauKai" w:eastAsia="BiauKai" w:hAnsi="BiauKai" w:cs="Gungsuh" w:hint="eastAsia"/>
              </w:rPr>
              <w:t>余貞玉</w:t>
            </w:r>
          </w:p>
          <w:p w:rsidR="009C6D6A" w:rsidRPr="00AB622F" w:rsidRDefault="009C6D6A" w:rsidP="00664E9C">
            <w:pPr>
              <w:pBdr>
                <w:top w:val="nil"/>
                <w:left w:val="nil"/>
                <w:bottom w:val="nil"/>
                <w:right w:val="nil"/>
                <w:between w:val="nil"/>
              </w:pBdr>
              <w:tabs>
                <w:tab w:val="left" w:pos="1134"/>
              </w:tabs>
              <w:spacing w:line="320" w:lineRule="exact"/>
              <w:rPr>
                <w:rFonts w:ascii="BiauKai" w:eastAsia="BiauKai" w:hAnsi="BiauKai"/>
              </w:rPr>
            </w:pPr>
            <w:r w:rsidRPr="00AB622F">
              <w:rPr>
                <w:rFonts w:ascii="BiauKai" w:eastAsia="BiauKai" w:hAnsi="BiauKai" w:cs="Gungsuh"/>
              </w:rPr>
              <w:t>團員：</w:t>
            </w:r>
            <w:r w:rsidRPr="00AB622F">
              <w:rPr>
                <w:rFonts w:ascii="BiauKai" w:eastAsia="BiauKai" w:hAnsi="BiauKai" w:cs="Gungsuh" w:hint="eastAsia"/>
              </w:rPr>
              <w:t>余存仙、余淑真</w:t>
            </w:r>
            <w:r w:rsidRPr="00AB622F">
              <w:rPr>
                <w:rFonts w:ascii="BiauKai" w:eastAsia="BiauKai" w:hAnsi="BiauKai" w:cs="Gungsuh"/>
              </w:rPr>
              <w:t>、</w:t>
            </w:r>
            <w:r w:rsidRPr="00AB622F">
              <w:rPr>
                <w:rFonts w:ascii="BiauKai" w:eastAsia="BiauKai" w:hAnsi="BiauKai" w:cs="Gungsuh" w:hint="eastAsia"/>
              </w:rPr>
              <w:t>胡浩偉</w:t>
            </w:r>
          </w:p>
        </w:tc>
      </w:tr>
    </w:tbl>
    <w:p w:rsidR="009C6D6A" w:rsidRPr="00AB622F" w:rsidRDefault="009C6D6A" w:rsidP="009C6D6A">
      <w:pPr>
        <w:rPr>
          <w:rFonts w:ascii="BiauKai" w:eastAsia="BiauKai" w:hAnsi="BiauKai"/>
        </w:rPr>
      </w:pPr>
      <w:r w:rsidRPr="00AB622F">
        <w:rPr>
          <w:rFonts w:ascii="BiauKai" w:eastAsia="BiauKai" w:hAnsi="BiauKai"/>
        </w:rPr>
        <w:t>七、參加對象及人數 ：（</w:t>
      </w:r>
      <w:r w:rsidRPr="00AB622F">
        <w:rPr>
          <w:rFonts w:ascii="BiauKai" w:eastAsia="BiauKai" w:hAnsi="BiauKai" w:hint="eastAsia"/>
        </w:rPr>
        <w:t>每場次</w:t>
      </w:r>
      <w:r w:rsidRPr="00AB622F">
        <w:rPr>
          <w:rFonts w:ascii="BiauKai" w:eastAsia="BiauKai" w:hAnsi="BiauKai"/>
        </w:rPr>
        <w:t>預估約</w:t>
      </w:r>
      <w:r w:rsidRPr="00AB622F">
        <w:rPr>
          <w:rFonts w:ascii="BiauKai" w:eastAsia="BiauKai" w:hAnsi="BiauKai" w:hint="eastAsia"/>
        </w:rPr>
        <w:t>1</w:t>
      </w:r>
      <w:r w:rsidRPr="00AB622F">
        <w:rPr>
          <w:rFonts w:ascii="BiauKai" w:eastAsia="BiauKai" w:hAnsi="BiauKai"/>
        </w:rPr>
        <w:t>5人）</w:t>
      </w:r>
    </w:p>
    <w:p w:rsidR="009C6D6A" w:rsidRPr="00AB622F" w:rsidRDefault="009C6D6A" w:rsidP="009C6D6A">
      <w:pPr>
        <w:ind w:leftChars="60" w:left="883" w:hangingChars="308" w:hanging="739"/>
        <w:jc w:val="both"/>
        <w:rPr>
          <w:rFonts w:ascii="BiauKai" w:eastAsia="BiauKai" w:hAnsi="BiauKai"/>
        </w:rPr>
      </w:pPr>
      <w:r w:rsidRPr="00AB622F">
        <w:rPr>
          <w:rFonts w:ascii="BiauKai" w:eastAsia="BiauKai" w:hAnsi="BiauKai"/>
        </w:rPr>
        <w:t>（一）參加對象：國小組</w:t>
      </w:r>
      <w:r w:rsidRPr="00AB622F">
        <w:rPr>
          <w:rFonts w:ascii="BiauKai" w:eastAsia="BiauKai" w:hAnsi="BiauKai" w:hint="eastAsia"/>
        </w:rPr>
        <w:t>原住民族教育輔導團</w:t>
      </w:r>
      <w:r w:rsidRPr="00AB622F">
        <w:rPr>
          <w:rFonts w:ascii="BiauKai" w:eastAsia="BiauKai" w:hAnsi="BiauKai"/>
        </w:rPr>
        <w:t>領召、副領召、團員</w:t>
      </w:r>
      <w:r w:rsidRPr="00AB622F">
        <w:rPr>
          <w:rFonts w:ascii="BiauKai" w:eastAsia="BiauKai" w:hAnsi="BiauKai" w:hint="eastAsia"/>
        </w:rPr>
        <w:t>、</w:t>
      </w:r>
      <w:r w:rsidRPr="00AB622F">
        <w:rPr>
          <w:rFonts w:ascii="BiauKai" w:eastAsia="BiauKai" w:hAnsi="BiauKai"/>
        </w:rPr>
        <w:t>執行秘書</w:t>
      </w:r>
      <w:r w:rsidRPr="00AB622F">
        <w:rPr>
          <w:rFonts w:ascii="BiauKai" w:eastAsia="BiauKai" w:hAnsi="BiauKai" w:hint="eastAsia"/>
        </w:rPr>
        <w:t>及訪視學校教師合</w:t>
      </w:r>
      <w:r w:rsidRPr="00AB622F">
        <w:rPr>
          <w:rFonts w:ascii="BiauKai" w:eastAsia="BiauKai" w:hAnsi="BiauKai"/>
        </w:rPr>
        <w:t>計</w:t>
      </w:r>
      <w:r w:rsidRPr="00AB622F">
        <w:rPr>
          <w:rFonts w:ascii="BiauKai" w:eastAsia="BiauKai" w:hAnsi="BiauKai" w:hint="eastAsia"/>
        </w:rPr>
        <w:t>1</w:t>
      </w:r>
      <w:r w:rsidRPr="00AB622F">
        <w:rPr>
          <w:rFonts w:ascii="BiauKai" w:eastAsia="BiauKai" w:hAnsi="BiauKai"/>
        </w:rPr>
        <w:t>5人。</w:t>
      </w:r>
    </w:p>
    <w:p w:rsidR="009C6D6A" w:rsidRPr="00AB622F" w:rsidRDefault="009C6D6A" w:rsidP="009C6D6A">
      <w:pPr>
        <w:ind w:leftChars="60" w:left="283" w:hangingChars="58" w:hanging="139"/>
        <w:jc w:val="both"/>
        <w:rPr>
          <w:rFonts w:ascii="BiauKai" w:eastAsia="BiauKai" w:hAnsi="BiauKai"/>
        </w:rPr>
      </w:pPr>
      <w:r w:rsidRPr="00AB622F">
        <w:rPr>
          <w:rFonts w:ascii="BiauKai" w:eastAsia="BiauKai" w:hAnsi="BiauKai"/>
        </w:rPr>
        <w:t>（二）參加人數：包括受服務學校，整學年度活動計120人。</w:t>
      </w:r>
    </w:p>
    <w:p w:rsidR="009C6D6A" w:rsidRPr="00AB622F" w:rsidRDefault="009C6D6A" w:rsidP="009C6D6A">
      <w:pPr>
        <w:rPr>
          <w:rFonts w:ascii="BiauKai" w:eastAsia="BiauKai" w:hAnsi="BiauKai"/>
        </w:rPr>
      </w:pPr>
      <w:r w:rsidRPr="00AB622F">
        <w:rPr>
          <w:rFonts w:ascii="BiauKai" w:eastAsia="BiauKai" w:hAnsi="BiauKai"/>
        </w:rPr>
        <w:br w:type="page"/>
      </w:r>
    </w:p>
    <w:p w:rsidR="009C6D6A" w:rsidRPr="00AB622F" w:rsidRDefault="009C6D6A" w:rsidP="009C6D6A">
      <w:pPr>
        <w:spacing w:before="240"/>
        <w:rPr>
          <w:rFonts w:ascii="BiauKai" w:eastAsia="BiauKai" w:hAnsi="BiauKai"/>
        </w:rPr>
      </w:pPr>
      <w:r w:rsidRPr="00AB622F">
        <w:rPr>
          <w:rFonts w:ascii="BiauKai" w:eastAsia="BiauKai" w:hAnsi="BiauKai"/>
        </w:rPr>
        <w:lastRenderedPageBreak/>
        <w:t>八、經費來源及概算：花蓮</w:t>
      </w:r>
      <w:r w:rsidRPr="00AB622F">
        <w:rPr>
          <w:rFonts w:ascii="BiauKai" w:eastAsia="BiauKai" w:hAnsi="BiauKai" w:hint="eastAsia"/>
        </w:rPr>
        <w:t>縣</w:t>
      </w:r>
      <w:r w:rsidRPr="00AB622F">
        <w:rPr>
          <w:rFonts w:ascii="BiauKai" w:eastAsia="BiauKai" w:hAnsi="BiauKai"/>
          <w:szCs w:val="24"/>
        </w:rPr>
        <w:t>國教地方團</w:t>
      </w:r>
      <w:r w:rsidRPr="00AB622F">
        <w:rPr>
          <w:rFonts w:ascii="BiauKai" w:eastAsia="BiauKai" w:hAnsi="BiauKai" w:hint="eastAsia"/>
          <w:szCs w:val="24"/>
        </w:rPr>
        <w:t>原住民族教育輔導團</w:t>
      </w:r>
      <w:r w:rsidRPr="00AB622F">
        <w:rPr>
          <w:rFonts w:ascii="BiauKai" w:eastAsia="BiauKai" w:hAnsi="BiauKai"/>
          <w:szCs w:val="24"/>
        </w:rPr>
        <w:t>分團</w:t>
      </w:r>
      <w:r w:rsidRPr="00AB622F">
        <w:rPr>
          <w:rFonts w:ascii="BiauKai" w:eastAsia="BiauKai" w:hAnsi="BiauKai"/>
        </w:rPr>
        <w:t>團務經費。</w:t>
      </w:r>
    </w:p>
    <w:tbl>
      <w:tblPr>
        <w:tblW w:w="9325" w:type="dxa"/>
        <w:jc w:val="center"/>
        <w:tblLayout w:type="fixed"/>
        <w:tblCellMar>
          <w:left w:w="28" w:type="dxa"/>
          <w:right w:w="28" w:type="dxa"/>
        </w:tblCellMar>
        <w:tblLook w:val="04A0" w:firstRow="1" w:lastRow="0" w:firstColumn="1" w:lastColumn="0" w:noHBand="0" w:noVBand="1"/>
      </w:tblPr>
      <w:tblGrid>
        <w:gridCol w:w="552"/>
        <w:gridCol w:w="3261"/>
        <w:gridCol w:w="708"/>
        <w:gridCol w:w="567"/>
        <w:gridCol w:w="567"/>
        <w:gridCol w:w="851"/>
        <w:gridCol w:w="2819"/>
      </w:tblGrid>
      <w:tr w:rsidR="00AB622F" w:rsidRPr="00AB622F" w:rsidTr="00664E9C">
        <w:trPr>
          <w:trHeight w:hRule="exact" w:val="476"/>
          <w:jc w:val="center"/>
        </w:trPr>
        <w:tc>
          <w:tcPr>
            <w:tcW w:w="9325" w:type="dxa"/>
            <w:gridSpan w:val="7"/>
            <w:tcBorders>
              <w:top w:val="single" w:sz="4" w:space="0" w:color="auto"/>
              <w:left w:val="single" w:sz="12" w:space="0" w:color="auto"/>
              <w:bottom w:val="single" w:sz="4" w:space="0" w:color="auto"/>
              <w:right w:val="single" w:sz="12" w:space="0" w:color="auto"/>
            </w:tcBorders>
            <w:shd w:val="clear" w:color="auto" w:fill="D9D9D9"/>
            <w:vAlign w:val="center"/>
          </w:tcPr>
          <w:p w:rsidR="009C6D6A" w:rsidRPr="00AB622F" w:rsidRDefault="009C6D6A" w:rsidP="00664E9C">
            <w:pPr>
              <w:pStyle w:val="ab"/>
              <w:kinsoku w:val="0"/>
              <w:overflowPunct w:val="0"/>
              <w:spacing w:line="320" w:lineRule="exact"/>
              <w:ind w:left="0" w:right="429"/>
              <w:jc w:val="center"/>
              <w:rPr>
                <w:rFonts w:ascii="BiauKai" w:eastAsia="BiauKai" w:hAnsi="BiauKai"/>
                <w:b/>
                <w:bCs/>
                <w:sz w:val="24"/>
                <w:szCs w:val="24"/>
              </w:rPr>
            </w:pPr>
            <w:r w:rsidRPr="00AB622F">
              <w:rPr>
                <w:rFonts w:ascii="BiauKai" w:eastAsia="BiauKai" w:hAnsi="BiauKai"/>
                <w:b/>
                <w:bCs/>
                <w:sz w:val="24"/>
                <w:szCs w:val="24"/>
              </w:rPr>
              <w:t>精進教學工作計畫-輔導團到校輔導教學觀摩暨分區領召會議實施計畫</w:t>
            </w:r>
          </w:p>
        </w:tc>
      </w:tr>
      <w:tr w:rsidR="00AB622F" w:rsidRPr="00AB622F" w:rsidTr="00664E9C">
        <w:trPr>
          <w:trHeight w:hRule="exact" w:val="552"/>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20" w:lineRule="exact"/>
              <w:ind w:hanging="25"/>
              <w:jc w:val="center"/>
              <w:rPr>
                <w:rFonts w:ascii="BiauKai" w:eastAsia="BiauKai" w:hAnsi="BiauKai"/>
                <w:szCs w:val="24"/>
              </w:rPr>
            </w:pPr>
            <w:r w:rsidRPr="00AB622F">
              <w:rPr>
                <w:rFonts w:ascii="BiauKai" w:eastAsia="BiauKai" w:hAnsi="BiauKai" w:hint="eastAsia"/>
                <w:szCs w:val="24"/>
              </w:rPr>
              <w:t>編號</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項目</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單價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數量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單位</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總價</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napToGrid w:val="0"/>
              <w:spacing w:line="320" w:lineRule="exact"/>
              <w:ind w:left="89" w:hanging="10"/>
              <w:jc w:val="center"/>
              <w:rPr>
                <w:rFonts w:ascii="BiauKai" w:eastAsia="BiauKai" w:hAnsi="BiauKai"/>
                <w:szCs w:val="24"/>
              </w:rPr>
            </w:pPr>
            <w:r w:rsidRPr="00AB622F">
              <w:rPr>
                <w:rFonts w:ascii="BiauKai" w:eastAsia="BiauKai" w:hAnsi="BiauKai"/>
                <w:szCs w:val="24"/>
              </w:rPr>
              <w:t>備</w:t>
            </w:r>
            <w:r w:rsidRPr="00AB622F">
              <w:rPr>
                <w:rFonts w:ascii="BiauKai" w:eastAsia="BiauKai" w:hAnsi="BiauKai" w:hint="eastAsia"/>
                <w:szCs w:val="24"/>
              </w:rPr>
              <w:t xml:space="preserve"> </w:t>
            </w:r>
            <w:r w:rsidRPr="00AB622F">
              <w:rPr>
                <w:rFonts w:ascii="BiauKai" w:eastAsia="BiauKai" w:hAnsi="BiauKai"/>
                <w:szCs w:val="24"/>
              </w:rPr>
              <w:t xml:space="preserve">  註</w:t>
            </w:r>
          </w:p>
        </w:tc>
      </w:tr>
      <w:tr w:rsidR="00AB622F" w:rsidRPr="00AB622F" w:rsidTr="00664E9C">
        <w:trPr>
          <w:trHeight w:hRule="exact" w:val="552"/>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20" w:lineRule="exact"/>
              <w:ind w:hanging="25"/>
              <w:jc w:val="center"/>
              <w:rPr>
                <w:rFonts w:ascii="BiauKai" w:eastAsia="BiauKai" w:hAnsi="BiauKai"/>
                <w:szCs w:val="24"/>
              </w:rPr>
            </w:pPr>
            <w:r w:rsidRPr="00AB622F">
              <w:rPr>
                <w:rFonts w:ascii="BiauKai" w:eastAsia="BiauKai" w:hAnsi="BiauKai"/>
                <w:szCs w:val="24"/>
              </w:rPr>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cs="新細明體" w:hint="eastAsia"/>
                <w:szCs w:val="24"/>
              </w:rPr>
              <w:t>印刷費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rPr>
                <w:rFonts w:ascii="BiauKai" w:eastAsia="BiauKai" w:hAnsi="BiauKai"/>
                <w:szCs w:val="24"/>
              </w:rPr>
            </w:pPr>
            <w:r w:rsidRPr="00AB622F">
              <w:rPr>
                <w:rFonts w:ascii="BiauKai" w:eastAsia="BiauKai" w:hAnsi="BiauKai" w:hint="eastAsia"/>
                <w:szCs w:val="24"/>
              </w:rPr>
              <w:t>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right"/>
              <w:rPr>
                <w:rFonts w:ascii="BiauKai" w:eastAsia="BiauKai" w:hAnsi="BiauKai"/>
                <w:szCs w:val="24"/>
              </w:rPr>
            </w:pPr>
            <w:r w:rsidRPr="00AB622F">
              <w:rPr>
                <w:rFonts w:ascii="BiauKai" w:eastAsia="BiauKai" w:hAnsi="BiauKai"/>
                <w:szCs w:val="24"/>
              </w:rPr>
              <w:t>6,000</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napToGrid w:val="0"/>
              <w:spacing w:line="320" w:lineRule="exact"/>
              <w:ind w:left="89" w:hanging="10"/>
              <w:jc w:val="center"/>
              <w:rPr>
                <w:rFonts w:ascii="BiauKai" w:eastAsia="BiauKai" w:hAnsi="BiauKai"/>
                <w:szCs w:val="24"/>
              </w:rPr>
            </w:pPr>
            <w:r w:rsidRPr="00AB622F">
              <w:rPr>
                <w:rFonts w:ascii="BiauKai" w:eastAsia="BiauKai" w:hAnsi="BiauKai" w:hint="eastAsia"/>
                <w:szCs w:val="24"/>
              </w:rPr>
              <w:t>六場次</w:t>
            </w:r>
          </w:p>
        </w:tc>
      </w:tr>
      <w:tr w:rsidR="00AB622F" w:rsidRPr="00AB622F" w:rsidTr="00664E9C">
        <w:trPr>
          <w:trHeight w:hRule="exact" w:val="403"/>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20" w:lineRule="exact"/>
              <w:ind w:hanging="25"/>
              <w:jc w:val="center"/>
              <w:rPr>
                <w:rFonts w:ascii="BiauKai" w:eastAsia="BiauKai" w:hAnsi="BiauKai"/>
              </w:rPr>
            </w:pPr>
            <w:r w:rsidRPr="00AB622F">
              <w:rPr>
                <w:rFonts w:ascii="BiauKai" w:eastAsia="BiauKai" w:hAnsi="BiauKai"/>
              </w:rPr>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cs="新細明體"/>
                <w:szCs w:val="24"/>
              </w:rPr>
            </w:pPr>
            <w:r w:rsidRPr="00AB622F">
              <w:rPr>
                <w:rFonts w:ascii="BiauKai" w:eastAsia="BiauKai" w:hAnsi="BiauKai" w:cs="新細明體" w:hint="eastAsia"/>
                <w:szCs w:val="24"/>
              </w:rPr>
              <w:t xml:space="preserve">膳 </w:t>
            </w:r>
            <w:r w:rsidRPr="00AB622F">
              <w:rPr>
                <w:rFonts w:ascii="BiauKai" w:eastAsia="BiauKai" w:hAnsi="BiauKai" w:cs="新細明體"/>
                <w:szCs w:val="24"/>
              </w:rPr>
              <w:t xml:space="preserve"> </w:t>
            </w:r>
            <w:r w:rsidRPr="00AB622F">
              <w:rPr>
                <w:rFonts w:ascii="BiauKai" w:eastAsia="BiauKai" w:hAnsi="BiauKai" w:cs="新細明體" w:hint="eastAsia"/>
                <w:szCs w:val="24"/>
              </w:rPr>
              <w:t>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hint="eastAsia"/>
                <w:szCs w:val="24"/>
              </w:rPr>
              <w:t>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szCs w:val="24"/>
              </w:rPr>
              <w:t>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hint="eastAsia"/>
                <w:szCs w:val="24"/>
              </w:rPr>
              <w:t>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right"/>
              <w:rPr>
                <w:rFonts w:ascii="BiauKai" w:eastAsia="BiauKai" w:hAnsi="BiauKai"/>
                <w:szCs w:val="24"/>
              </w:rPr>
            </w:pPr>
            <w:r w:rsidRPr="00AB622F">
              <w:rPr>
                <w:rFonts w:ascii="BiauKai" w:eastAsia="BiauKai" w:hAnsi="BiauKai"/>
                <w:szCs w:val="24"/>
              </w:rPr>
              <w:t>6,000</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napToGrid w:val="0"/>
              <w:spacing w:line="320" w:lineRule="exact"/>
              <w:jc w:val="center"/>
              <w:rPr>
                <w:rFonts w:ascii="BiauKai" w:eastAsia="BiauKai" w:hAnsi="BiauKai"/>
                <w:sz w:val="16"/>
                <w:szCs w:val="16"/>
              </w:rPr>
            </w:pPr>
          </w:p>
        </w:tc>
      </w:tr>
      <w:tr w:rsidR="00AB622F" w:rsidRPr="00AB622F" w:rsidTr="00664E9C">
        <w:trPr>
          <w:trHeight w:hRule="exact" w:val="411"/>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napToGrid w:val="0"/>
              <w:spacing w:line="320" w:lineRule="exact"/>
              <w:ind w:hanging="25"/>
              <w:jc w:val="center"/>
              <w:rPr>
                <w:rFonts w:ascii="BiauKai" w:eastAsia="BiauKai" w:hAnsi="BiauKai"/>
              </w:rPr>
            </w:pPr>
            <w:r w:rsidRPr="00AB622F">
              <w:rPr>
                <w:rFonts w:ascii="BiauKai" w:eastAsia="BiauKai" w:hAnsi="BiauKai"/>
              </w:rPr>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cs="新細明體"/>
                <w:szCs w:val="24"/>
              </w:rPr>
            </w:pPr>
            <w:r w:rsidRPr="00AB622F">
              <w:rPr>
                <w:rFonts w:ascii="BiauKai" w:eastAsia="BiauKai" w:hAnsi="BiauKai" w:cs="新細明體" w:hint="eastAsia"/>
                <w:szCs w:val="24"/>
              </w:rPr>
              <w:t xml:space="preserve">雜支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cs="新細明體"/>
                <w:szCs w:val="24"/>
              </w:rPr>
              <w:t>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cs="新細明體"/>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szCs w:val="24"/>
              </w:rPr>
            </w:pPr>
            <w:r w:rsidRPr="00AB622F">
              <w:rPr>
                <w:rFonts w:ascii="BiauKai" w:eastAsia="BiauKai" w:hAnsi="BiauKai" w:cs="新細明體" w:hint="eastAsia"/>
                <w:szCs w:val="24"/>
              </w:rPr>
              <w:t>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right"/>
              <w:rPr>
                <w:rFonts w:ascii="BiauKai" w:eastAsia="BiauKai" w:hAnsi="BiauKai"/>
                <w:szCs w:val="24"/>
              </w:rPr>
            </w:pPr>
            <w:r w:rsidRPr="00AB622F">
              <w:rPr>
                <w:rFonts w:ascii="BiauKai" w:eastAsia="BiauKai" w:hAnsi="BiauKai" w:cs="新細明體"/>
                <w:szCs w:val="24"/>
              </w:rPr>
              <w:t>600</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napToGrid w:val="0"/>
              <w:spacing w:line="320" w:lineRule="exact"/>
              <w:jc w:val="center"/>
              <w:rPr>
                <w:rFonts w:ascii="BiauKai" w:eastAsia="BiauKai" w:hAnsi="BiauKai"/>
                <w:sz w:val="16"/>
                <w:szCs w:val="16"/>
              </w:rPr>
            </w:pPr>
          </w:p>
        </w:tc>
      </w:tr>
      <w:tr w:rsidR="00AB622F" w:rsidRPr="00AB622F" w:rsidTr="00664E9C">
        <w:trPr>
          <w:trHeight w:hRule="exact" w:val="447"/>
          <w:jc w:val="center"/>
        </w:trPr>
        <w:tc>
          <w:tcPr>
            <w:tcW w:w="552"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center"/>
              <w:rPr>
                <w:rFonts w:ascii="BiauKai" w:eastAsia="BiauKai" w:hAnsi="BiauKai"/>
              </w:rPr>
            </w:pPr>
            <w:r w:rsidRPr="00AB622F">
              <w:rPr>
                <w:rFonts w:ascii="BiauKai" w:eastAsia="BiauKai" w:hAnsi="BiauKai" w:hint="eastAsia"/>
                <w:b/>
              </w:rPr>
              <w:t xml:space="preserve">合 </w:t>
            </w:r>
            <w:r w:rsidRPr="00AB622F">
              <w:rPr>
                <w:rFonts w:ascii="BiauKai" w:eastAsia="BiauKai" w:hAnsi="BiauKai"/>
                <w:b/>
              </w:rPr>
              <w:t xml:space="preserve"> </w:t>
            </w:r>
            <w:r w:rsidRPr="00AB622F">
              <w:rPr>
                <w:rFonts w:ascii="BiauKai" w:eastAsia="BiauKai" w:hAnsi="BiauKai" w:hint="eastAsia"/>
                <w:b/>
              </w:rPr>
              <w:t>計</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20" w:lineRule="exact"/>
              <w:jc w:val="right"/>
              <w:rPr>
                <w:rFonts w:ascii="BiauKai" w:eastAsia="BiauKai" w:hAnsi="BiauKai"/>
                <w:b/>
                <w:szCs w:val="24"/>
              </w:rPr>
            </w:pPr>
            <w:r w:rsidRPr="00AB622F">
              <w:rPr>
                <w:rFonts w:ascii="BiauKai" w:eastAsia="BiauKai" w:hAnsi="BiauKai"/>
                <w:b/>
                <w:szCs w:val="24"/>
              </w:rPr>
              <w:t>12,600</w:t>
            </w:r>
          </w:p>
        </w:tc>
        <w:tc>
          <w:tcPr>
            <w:tcW w:w="2819"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pStyle w:val="a7"/>
              <w:snapToGrid w:val="0"/>
              <w:spacing w:line="320" w:lineRule="exact"/>
              <w:ind w:left="0"/>
              <w:rPr>
                <w:rFonts w:ascii="BiauKai" w:eastAsia="BiauKai" w:hAnsi="BiauKai" w:cs="華康中黑體"/>
                <w:sz w:val="24"/>
                <w:szCs w:val="24"/>
              </w:rPr>
            </w:pPr>
            <w:r w:rsidRPr="00AB622F">
              <w:rPr>
                <w:rFonts w:ascii="BiauKai" w:eastAsia="BiauKai" w:hAnsi="BiauKai" w:hint="eastAsia"/>
                <w:sz w:val="24"/>
                <w:szCs w:val="24"/>
              </w:rPr>
              <w:t>各項經費得相互勻支</w:t>
            </w:r>
          </w:p>
        </w:tc>
      </w:tr>
    </w:tbl>
    <w:p w:rsidR="009C6D6A" w:rsidRPr="00AB622F" w:rsidRDefault="009C6D6A" w:rsidP="009C6D6A">
      <w:pPr>
        <w:spacing w:before="240"/>
        <w:rPr>
          <w:rFonts w:ascii="BiauKai" w:eastAsia="BiauKai" w:hAnsi="BiauKai"/>
        </w:rPr>
      </w:pPr>
    </w:p>
    <w:p w:rsidR="009C6D6A" w:rsidRPr="00AB622F" w:rsidRDefault="009C6D6A" w:rsidP="009C6D6A">
      <w:pPr>
        <w:adjustRightInd w:val="0"/>
        <w:snapToGrid w:val="0"/>
        <w:spacing w:before="240" w:line="360" w:lineRule="exact"/>
        <w:rPr>
          <w:rFonts w:ascii="BiauKai" w:eastAsia="BiauKai" w:hAnsi="BiauKai"/>
          <w:szCs w:val="24"/>
        </w:rPr>
      </w:pPr>
      <w:r w:rsidRPr="00AB622F">
        <w:rPr>
          <w:rFonts w:ascii="BiauKai" w:eastAsia="BiauKai" w:hAnsi="BiauKai"/>
          <w:szCs w:val="24"/>
        </w:rPr>
        <w:t>九、成效評估之實施</w:t>
      </w:r>
    </w:p>
    <w:tbl>
      <w:tblPr>
        <w:tblW w:w="105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28"/>
        <w:gridCol w:w="1985"/>
        <w:gridCol w:w="1559"/>
        <w:gridCol w:w="1957"/>
        <w:gridCol w:w="1364"/>
      </w:tblGrid>
      <w:tr w:rsidR="00AB622F" w:rsidRPr="00AB622F" w:rsidTr="00664E9C">
        <w:tc>
          <w:tcPr>
            <w:tcW w:w="1276" w:type="dxa"/>
            <w:tcBorders>
              <w:top w:val="single" w:sz="12" w:space="0" w:color="auto"/>
              <w:left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proofErr w:type="spellStart"/>
            <w:r w:rsidRPr="00AB622F">
              <w:rPr>
                <w:rFonts w:ascii="BiauKai" w:eastAsia="BiauKai" w:hAnsi="BiauKai"/>
                <w:b/>
                <w:szCs w:val="24"/>
              </w:rPr>
              <w:t>Guskey</w:t>
            </w:r>
            <w:proofErr w:type="spellEnd"/>
          </w:p>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參考層面</w:t>
            </w:r>
          </w:p>
        </w:tc>
        <w:tc>
          <w:tcPr>
            <w:tcW w:w="2428" w:type="dxa"/>
            <w:tcBorders>
              <w:top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目標</w:t>
            </w:r>
          </w:p>
        </w:tc>
        <w:tc>
          <w:tcPr>
            <w:tcW w:w="1985" w:type="dxa"/>
            <w:tcBorders>
              <w:top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預期成效</w:t>
            </w:r>
          </w:p>
        </w:tc>
        <w:tc>
          <w:tcPr>
            <w:tcW w:w="1559" w:type="dxa"/>
            <w:tcBorders>
              <w:top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評估方式</w:t>
            </w:r>
          </w:p>
        </w:tc>
        <w:tc>
          <w:tcPr>
            <w:tcW w:w="1957" w:type="dxa"/>
            <w:tcBorders>
              <w:top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評估效標</w:t>
            </w:r>
          </w:p>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（量化數據或質性描述）</w:t>
            </w:r>
          </w:p>
        </w:tc>
        <w:tc>
          <w:tcPr>
            <w:tcW w:w="1364" w:type="dxa"/>
            <w:tcBorders>
              <w:top w:val="single" w:sz="12" w:space="0" w:color="auto"/>
              <w:right w:val="single" w:sz="12" w:space="0" w:color="auto"/>
            </w:tcBorders>
            <w:vAlign w:val="center"/>
          </w:tcPr>
          <w:p w:rsidR="009C6D6A" w:rsidRPr="00AB622F" w:rsidRDefault="009C6D6A" w:rsidP="00664E9C">
            <w:pPr>
              <w:spacing w:line="280" w:lineRule="exact"/>
              <w:jc w:val="center"/>
              <w:rPr>
                <w:rFonts w:ascii="BiauKai" w:eastAsia="BiauKai" w:hAnsi="BiauKai"/>
                <w:b/>
                <w:szCs w:val="24"/>
              </w:rPr>
            </w:pPr>
            <w:r w:rsidRPr="00AB622F">
              <w:rPr>
                <w:rFonts w:ascii="BiauKai" w:eastAsia="BiauKai" w:hAnsi="BiauKai"/>
                <w:b/>
                <w:szCs w:val="24"/>
              </w:rPr>
              <w:t>評估工具</w:t>
            </w:r>
          </w:p>
        </w:tc>
      </w:tr>
      <w:tr w:rsidR="00AB622F" w:rsidRPr="00AB622F" w:rsidTr="00664E9C">
        <w:tc>
          <w:tcPr>
            <w:tcW w:w="1276" w:type="dxa"/>
            <w:tcBorders>
              <w:left w:val="single" w:sz="12" w:space="0" w:color="auto"/>
            </w:tcBorders>
            <w:vAlign w:val="center"/>
          </w:tcPr>
          <w:p w:rsidR="009C6D6A" w:rsidRPr="00AB622F" w:rsidRDefault="009C6D6A" w:rsidP="00664E9C">
            <w:pPr>
              <w:spacing w:line="280" w:lineRule="exact"/>
              <w:jc w:val="center"/>
              <w:rPr>
                <w:rFonts w:ascii="BiauKai" w:eastAsia="BiauKai" w:hAnsi="BiauKai"/>
                <w:szCs w:val="24"/>
              </w:rPr>
            </w:pPr>
            <w:r w:rsidRPr="00AB622F">
              <w:rPr>
                <w:rFonts w:ascii="BiauKai" w:eastAsia="BiauKai" w:hAnsi="BiauKai"/>
                <w:szCs w:val="24"/>
              </w:rPr>
              <w:t>參與者反應</w:t>
            </w:r>
          </w:p>
        </w:tc>
        <w:tc>
          <w:tcPr>
            <w:tcW w:w="2428"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rPr>
              <w:t>提高本縣國教輔導團團員，課程、教學與輔導的專業能力</w:t>
            </w:r>
          </w:p>
        </w:tc>
        <w:tc>
          <w:tcPr>
            <w:tcW w:w="1985"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bCs/>
              </w:rPr>
              <w:t>提升團員於課程、教學與輔導之專業能力，至學校現場能提供教學支援。</w:t>
            </w:r>
          </w:p>
        </w:tc>
        <w:tc>
          <w:tcPr>
            <w:tcW w:w="1559"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問卷調查</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焦點團體</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訪談</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學習日誌</w:t>
            </w:r>
          </w:p>
        </w:tc>
        <w:tc>
          <w:tcPr>
            <w:tcW w:w="1957"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量化統計及質性描述</w:t>
            </w:r>
          </w:p>
        </w:tc>
        <w:tc>
          <w:tcPr>
            <w:tcW w:w="1364" w:type="dxa"/>
            <w:tcBorders>
              <w:right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服務回饋單</w:t>
            </w:r>
          </w:p>
        </w:tc>
      </w:tr>
      <w:tr w:rsidR="00AB622F" w:rsidRPr="00AB622F" w:rsidTr="00664E9C">
        <w:tc>
          <w:tcPr>
            <w:tcW w:w="1276" w:type="dxa"/>
            <w:tcBorders>
              <w:left w:val="single" w:sz="12" w:space="0" w:color="auto"/>
            </w:tcBorders>
            <w:vAlign w:val="center"/>
          </w:tcPr>
          <w:p w:rsidR="009C6D6A" w:rsidRPr="00AB622F" w:rsidRDefault="009C6D6A" w:rsidP="00664E9C">
            <w:pPr>
              <w:spacing w:line="280" w:lineRule="exact"/>
              <w:jc w:val="center"/>
              <w:rPr>
                <w:rFonts w:ascii="BiauKai" w:eastAsia="BiauKai" w:hAnsi="BiauKai"/>
                <w:szCs w:val="24"/>
              </w:rPr>
            </w:pPr>
            <w:r w:rsidRPr="00AB622F">
              <w:rPr>
                <w:rFonts w:ascii="BiauKai" w:eastAsia="BiauKai" w:hAnsi="BiauKai"/>
                <w:szCs w:val="24"/>
              </w:rPr>
              <w:t>參與者學習</w:t>
            </w:r>
          </w:p>
        </w:tc>
        <w:tc>
          <w:tcPr>
            <w:tcW w:w="2428"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rPr>
              <w:t>建立輔導團員和教師之間教學互動機制。</w:t>
            </w:r>
          </w:p>
        </w:tc>
        <w:tc>
          <w:tcPr>
            <w:tcW w:w="1985"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bCs/>
              </w:rPr>
              <w:t>發揮教學輔導諮詢功能，使本縣教育伙伴共同成長。</w:t>
            </w:r>
          </w:p>
        </w:tc>
        <w:tc>
          <w:tcPr>
            <w:tcW w:w="1559"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實際模擬操作</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反省日誌</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個案分析</w:t>
            </w:r>
          </w:p>
        </w:tc>
        <w:tc>
          <w:tcPr>
            <w:tcW w:w="1957" w:type="dxa"/>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量化統計及質性描述</w:t>
            </w:r>
          </w:p>
        </w:tc>
        <w:tc>
          <w:tcPr>
            <w:tcW w:w="1364" w:type="dxa"/>
            <w:tcBorders>
              <w:right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服務回饋單</w:t>
            </w:r>
          </w:p>
        </w:tc>
      </w:tr>
      <w:tr w:rsidR="00AB622F" w:rsidRPr="00AB622F" w:rsidTr="00664E9C">
        <w:tc>
          <w:tcPr>
            <w:tcW w:w="1276" w:type="dxa"/>
            <w:tcBorders>
              <w:left w:val="single" w:sz="12" w:space="0" w:color="auto"/>
              <w:bottom w:val="single" w:sz="12" w:space="0" w:color="auto"/>
            </w:tcBorders>
            <w:vAlign w:val="center"/>
          </w:tcPr>
          <w:p w:rsidR="009C6D6A" w:rsidRPr="00AB622F" w:rsidRDefault="009C6D6A" w:rsidP="00664E9C">
            <w:pPr>
              <w:spacing w:line="280" w:lineRule="exact"/>
              <w:jc w:val="center"/>
              <w:rPr>
                <w:rFonts w:ascii="BiauKai" w:eastAsia="BiauKai" w:hAnsi="BiauKai"/>
                <w:szCs w:val="24"/>
              </w:rPr>
            </w:pPr>
            <w:r w:rsidRPr="00AB622F">
              <w:rPr>
                <w:rFonts w:ascii="BiauKai" w:eastAsia="BiauKai" w:hAnsi="BiauKai"/>
                <w:szCs w:val="24"/>
              </w:rPr>
              <w:t>組織的支持與改變</w:t>
            </w:r>
          </w:p>
        </w:tc>
        <w:tc>
          <w:tcPr>
            <w:tcW w:w="2428" w:type="dxa"/>
            <w:tcBorders>
              <w:bottom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rPr>
              <w:t>有效診斷教學現場疑難問題及學生學習成效，並提供有效教材教法及具體解決策略。</w:t>
            </w:r>
          </w:p>
        </w:tc>
        <w:tc>
          <w:tcPr>
            <w:tcW w:w="1985" w:type="dxa"/>
            <w:tcBorders>
              <w:bottom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bCs/>
              </w:rPr>
              <w:t>提昇學生學習興趣與成效。</w:t>
            </w:r>
          </w:p>
        </w:tc>
        <w:tc>
          <w:tcPr>
            <w:tcW w:w="1559" w:type="dxa"/>
            <w:tcBorders>
              <w:bottom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會議記錄</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問卷</w:t>
            </w:r>
          </w:p>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檔案</w:t>
            </w:r>
          </w:p>
        </w:tc>
        <w:tc>
          <w:tcPr>
            <w:tcW w:w="1957" w:type="dxa"/>
            <w:tcBorders>
              <w:bottom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回饋表檢討</w:t>
            </w:r>
          </w:p>
        </w:tc>
        <w:tc>
          <w:tcPr>
            <w:tcW w:w="1364" w:type="dxa"/>
            <w:tcBorders>
              <w:bottom w:val="single" w:sz="12" w:space="0" w:color="auto"/>
              <w:right w:val="single" w:sz="12" w:space="0" w:color="auto"/>
            </w:tcBorders>
          </w:tcPr>
          <w:p w:rsidR="009C6D6A" w:rsidRPr="00AB622F" w:rsidRDefault="009C6D6A" w:rsidP="00664E9C">
            <w:pPr>
              <w:spacing w:line="280" w:lineRule="exact"/>
              <w:rPr>
                <w:rFonts w:ascii="BiauKai" w:eastAsia="BiauKai" w:hAnsi="BiauKai"/>
                <w:szCs w:val="24"/>
              </w:rPr>
            </w:pPr>
            <w:r w:rsidRPr="00AB622F">
              <w:rPr>
                <w:rFonts w:ascii="BiauKai" w:eastAsia="BiauKai" w:hAnsi="BiauKai"/>
                <w:szCs w:val="24"/>
              </w:rPr>
              <w:t>服務回饋單</w:t>
            </w:r>
          </w:p>
        </w:tc>
      </w:tr>
    </w:tbl>
    <w:p w:rsidR="009C6D6A" w:rsidRPr="00AB622F" w:rsidRDefault="009C6D6A" w:rsidP="009C6D6A">
      <w:pPr>
        <w:spacing w:before="240"/>
        <w:rPr>
          <w:rFonts w:ascii="BiauKai" w:eastAsia="BiauKai" w:hAnsi="BiauKai"/>
        </w:rPr>
      </w:pPr>
      <w:r w:rsidRPr="00AB622F">
        <w:rPr>
          <w:rFonts w:ascii="BiauKai" w:eastAsia="BiauKai" w:hAnsi="BiauKai"/>
        </w:rPr>
        <w:t>十、預期成效 ：</w:t>
      </w:r>
    </w:p>
    <w:p w:rsidR="009C6D6A" w:rsidRPr="00AB622F" w:rsidRDefault="009C6D6A" w:rsidP="009C6D6A">
      <w:pPr>
        <w:pBdr>
          <w:top w:val="nil"/>
          <w:left w:val="nil"/>
          <w:bottom w:val="nil"/>
          <w:right w:val="nil"/>
          <w:between w:val="nil"/>
        </w:pBdr>
        <w:ind w:hanging="482"/>
        <w:rPr>
          <w:rFonts w:ascii="BiauKai" w:eastAsia="BiauKai" w:hAnsi="BiauKai"/>
        </w:rPr>
      </w:pPr>
      <w:r w:rsidRPr="00AB622F">
        <w:rPr>
          <w:rFonts w:ascii="BiauKai" w:eastAsia="BiauKai" w:hAnsi="BiauKai"/>
        </w:rPr>
        <w:t xml:space="preserve">       (一)藉由公開授課，輔導員專業成長增能研習，凝聚團員共識，貯積能量，相互提昇成長，</w:t>
      </w:r>
    </w:p>
    <w:p w:rsidR="009C6D6A" w:rsidRPr="00AB622F" w:rsidRDefault="009C6D6A" w:rsidP="009C6D6A">
      <w:pPr>
        <w:pBdr>
          <w:top w:val="nil"/>
          <w:left w:val="nil"/>
          <w:bottom w:val="nil"/>
          <w:right w:val="nil"/>
          <w:between w:val="nil"/>
        </w:pBdr>
        <w:ind w:hanging="482"/>
        <w:rPr>
          <w:rFonts w:ascii="BiauKai" w:eastAsia="BiauKai" w:hAnsi="BiauKai"/>
        </w:rPr>
      </w:pPr>
      <w:r w:rsidRPr="00AB622F">
        <w:rPr>
          <w:rFonts w:ascii="BiauKai" w:eastAsia="BiauKai" w:hAnsi="BiauKai"/>
        </w:rPr>
        <w:t xml:space="preserve">          俾能發揮支援教師教學最大助力。</w:t>
      </w:r>
    </w:p>
    <w:p w:rsidR="009C6D6A" w:rsidRPr="00AB622F" w:rsidRDefault="009C6D6A" w:rsidP="009C6D6A">
      <w:pPr>
        <w:pBdr>
          <w:top w:val="nil"/>
          <w:left w:val="nil"/>
          <w:bottom w:val="nil"/>
          <w:right w:val="nil"/>
          <w:between w:val="nil"/>
        </w:pBdr>
        <w:ind w:hanging="482"/>
        <w:rPr>
          <w:rFonts w:ascii="BiauKai" w:eastAsia="BiauKai" w:hAnsi="BiauKai"/>
        </w:rPr>
      </w:pPr>
      <w:r w:rsidRPr="00AB622F">
        <w:rPr>
          <w:rFonts w:ascii="BiauKai" w:eastAsia="BiauKai" w:hAnsi="BiauKai"/>
        </w:rPr>
        <w:t xml:space="preserve">       (二)透過與他縣市輔導員交流經驗，思考如何宣導十二年國教重要政策轉化與實踐方向，團員並適</w:t>
      </w:r>
    </w:p>
    <w:p w:rsidR="009C6D6A" w:rsidRPr="00AB622F" w:rsidRDefault="009C6D6A" w:rsidP="009C6D6A">
      <w:pPr>
        <w:pBdr>
          <w:top w:val="nil"/>
          <w:left w:val="nil"/>
          <w:bottom w:val="nil"/>
          <w:right w:val="nil"/>
          <w:between w:val="nil"/>
        </w:pBdr>
        <w:ind w:hanging="482"/>
        <w:rPr>
          <w:rFonts w:ascii="BiauKai" w:eastAsia="BiauKai" w:hAnsi="BiauKai"/>
        </w:rPr>
      </w:pPr>
      <w:r w:rsidRPr="00AB622F">
        <w:rPr>
          <w:rFonts w:ascii="BiauKai" w:eastAsia="BiauKai" w:hAnsi="BiauKai"/>
        </w:rPr>
        <w:t xml:space="preserve">          時分享有效教學、多元評量及補救教學等教材教法優良示例，持續精進本縣輔導團員專業能力。</w:t>
      </w:r>
    </w:p>
    <w:p w:rsidR="009C6D6A" w:rsidRPr="00AB622F" w:rsidRDefault="009C6D6A" w:rsidP="009C6D6A">
      <w:pPr>
        <w:pBdr>
          <w:top w:val="nil"/>
          <w:left w:val="nil"/>
          <w:bottom w:val="nil"/>
          <w:right w:val="nil"/>
          <w:between w:val="nil"/>
        </w:pBdr>
        <w:rPr>
          <w:rFonts w:ascii="BiauKai" w:eastAsia="BiauKai" w:hAnsi="BiauKai"/>
        </w:rPr>
      </w:pPr>
      <w:r w:rsidRPr="00AB622F">
        <w:rPr>
          <w:rFonts w:ascii="BiauKai" w:eastAsia="BiauKai" w:hAnsi="BiauKai"/>
        </w:rPr>
        <w:t xml:space="preserve">   (三)透過交流理解分享教學現場學生學習情況差異，針對教學現場疑難問題及學生學習成效，提出</w:t>
      </w:r>
    </w:p>
    <w:p w:rsidR="009C6D6A" w:rsidRPr="00AB622F" w:rsidRDefault="009C6D6A" w:rsidP="009C6D6A">
      <w:pPr>
        <w:pBdr>
          <w:top w:val="nil"/>
          <w:left w:val="nil"/>
          <w:bottom w:val="nil"/>
          <w:right w:val="nil"/>
          <w:between w:val="nil"/>
        </w:pBdr>
        <w:rPr>
          <w:rFonts w:ascii="BiauKai" w:eastAsia="BiauKai" w:hAnsi="BiauKai"/>
        </w:rPr>
      </w:pPr>
      <w:r w:rsidRPr="00AB622F">
        <w:rPr>
          <w:rFonts w:ascii="BiauKai" w:eastAsia="BiauKai" w:hAnsi="BiauKai"/>
        </w:rPr>
        <w:t xml:space="preserve">      有效教材教法具體策略。</w:t>
      </w:r>
    </w:p>
    <w:p w:rsidR="009C6D6A" w:rsidRPr="00AB622F" w:rsidRDefault="009C6D6A" w:rsidP="009C6D6A">
      <w:pPr>
        <w:pBdr>
          <w:top w:val="nil"/>
          <w:left w:val="nil"/>
          <w:bottom w:val="nil"/>
          <w:right w:val="nil"/>
          <w:between w:val="nil"/>
        </w:pBdr>
        <w:ind w:left="720" w:hangingChars="300" w:hanging="720"/>
        <w:rPr>
          <w:rFonts w:ascii="BiauKai" w:eastAsia="BiauKai" w:hAnsi="BiauKai"/>
        </w:rPr>
      </w:pPr>
      <w:r w:rsidRPr="00AB622F">
        <w:rPr>
          <w:rFonts w:ascii="BiauKai" w:eastAsia="BiauKai" w:hAnsi="BiauKai"/>
        </w:rPr>
        <w:t xml:space="preserve">   (四)促進</w:t>
      </w:r>
      <w:r w:rsidRPr="00AB622F">
        <w:rPr>
          <w:rFonts w:ascii="BiauKai" w:eastAsia="BiauKai" w:hAnsi="BiauKai"/>
          <w:szCs w:val="24"/>
        </w:rPr>
        <w:t>國教地方團</w:t>
      </w:r>
      <w:r w:rsidRPr="00AB622F">
        <w:rPr>
          <w:rFonts w:ascii="BiauKai" w:eastAsia="BiauKai" w:hAnsi="BiauKai" w:hint="eastAsia"/>
          <w:szCs w:val="24"/>
        </w:rPr>
        <w:t>原住民族教育輔導團</w:t>
      </w:r>
      <w:r w:rsidRPr="00AB622F">
        <w:rPr>
          <w:rFonts w:ascii="BiauKai" w:eastAsia="BiauKai" w:hAnsi="BiauKai"/>
          <w:szCs w:val="24"/>
        </w:rPr>
        <w:t>分團</w:t>
      </w:r>
      <w:r w:rsidRPr="00AB622F">
        <w:rPr>
          <w:rFonts w:ascii="BiauKai" w:eastAsia="BiauKai" w:hAnsi="BiauKai"/>
        </w:rPr>
        <w:t>團員及教師，對於課程、教學與輔導的專業能力提升，並建立</w:t>
      </w:r>
      <w:r w:rsidRPr="00AB622F">
        <w:rPr>
          <w:rFonts w:ascii="BiauKai" w:eastAsia="BiauKai" w:hAnsi="BiauKai" w:hint="eastAsia"/>
        </w:rPr>
        <w:t>三族</w:t>
      </w:r>
      <w:r w:rsidRPr="00AB622F">
        <w:rPr>
          <w:rFonts w:ascii="BiauKai" w:eastAsia="BiauKai" w:hAnsi="BiauKai"/>
        </w:rPr>
        <w:t>教學輔導一貫延續制度，共同提升本縣</w:t>
      </w:r>
      <w:r w:rsidRPr="00AB622F">
        <w:rPr>
          <w:rFonts w:ascii="BiauKai" w:eastAsia="BiauKai" w:hAnsi="BiauKai" w:hint="eastAsia"/>
        </w:rPr>
        <w:t>原住民族教育相關議題</w:t>
      </w:r>
      <w:r w:rsidRPr="00AB622F">
        <w:rPr>
          <w:rFonts w:ascii="BiauKai" w:eastAsia="BiauKai" w:hAnsi="BiauKai"/>
        </w:rPr>
        <w:t>教</w:t>
      </w:r>
      <w:r w:rsidRPr="00AB622F">
        <w:rPr>
          <w:rFonts w:ascii="BiauKai" w:eastAsia="BiauKai" w:hAnsi="BiauKai" w:hint="eastAsia"/>
        </w:rPr>
        <w:t>學</w:t>
      </w:r>
      <w:r w:rsidRPr="00AB622F">
        <w:rPr>
          <w:rFonts w:ascii="BiauKai" w:eastAsia="BiauKai" w:hAnsi="BiauKai"/>
        </w:rPr>
        <w:t>專業成長。</w:t>
      </w:r>
    </w:p>
    <w:p w:rsidR="009C6D6A" w:rsidRPr="00AB622F" w:rsidRDefault="009C6D6A" w:rsidP="009C6D6A">
      <w:pPr>
        <w:tabs>
          <w:tab w:val="right" w:pos="8306"/>
        </w:tabs>
        <w:spacing w:line="440" w:lineRule="exact"/>
        <w:ind w:leftChars="1" w:left="673" w:hangingChars="235" w:hanging="671"/>
        <w:contextualSpacing/>
        <w:outlineLvl w:val="1"/>
        <w:rPr>
          <w:rFonts w:ascii="BiauKai" w:eastAsia="BiauKai" w:hAnsi="BiauKai"/>
        </w:rPr>
      </w:pPr>
      <w:r w:rsidRPr="00AB622F">
        <w:rPr>
          <w:rFonts w:ascii="BiauKai" w:eastAsia="BiauKai" w:hAnsi="BiauKai"/>
          <w:b/>
          <w:sz w:val="28"/>
          <w:szCs w:val="28"/>
        </w:rPr>
        <w:br w:type="page"/>
      </w:r>
      <w:bookmarkStart w:id="17" w:name="_Toc32470025"/>
      <w:bookmarkStart w:id="18" w:name="_Toc192825728"/>
      <w:r w:rsidRPr="00AB622F">
        <w:rPr>
          <w:rFonts w:ascii="BiauKai" w:eastAsia="BiauKai" w:hAnsi="BiauKai"/>
        </w:rPr>
        <w:lastRenderedPageBreak/>
        <w:t>附件【</w:t>
      </w:r>
      <w:r w:rsidR="00672BAE" w:rsidRPr="00AB622F">
        <w:rPr>
          <w:rFonts w:ascii="BiauKai" w:eastAsia="BiauKai" w:hAnsi="BiauKai"/>
        </w:rPr>
        <w:t>子計畫</w:t>
      </w:r>
      <w:r w:rsidRPr="00AB622F">
        <w:rPr>
          <w:rFonts w:ascii="BiauKai" w:eastAsia="BiauKai" w:hAnsi="BiauKai"/>
        </w:rPr>
        <w:t>8-國小端】教師專業發展</w:t>
      </w:r>
      <w:bookmarkEnd w:id="17"/>
      <w:bookmarkEnd w:id="18"/>
    </w:p>
    <w:p w:rsidR="009C6D6A" w:rsidRPr="00AB622F" w:rsidRDefault="009C6D6A" w:rsidP="009C6D6A">
      <w:pPr>
        <w:adjustRightInd w:val="0"/>
        <w:spacing w:line="440" w:lineRule="exact"/>
        <w:contextualSpacing/>
        <w:jc w:val="center"/>
        <w:rPr>
          <w:rFonts w:ascii="BiauKai" w:eastAsia="BiauKai" w:hAnsi="BiauKai"/>
          <w:b/>
          <w:sz w:val="28"/>
          <w:szCs w:val="28"/>
        </w:rPr>
      </w:pPr>
      <w:r w:rsidRPr="00AB622F">
        <w:rPr>
          <w:rFonts w:ascii="BiauKai" w:eastAsia="BiauKai" w:hAnsi="BiauKai"/>
          <w:b/>
          <w:sz w:val="28"/>
          <w:szCs w:val="28"/>
        </w:rPr>
        <w:t>花蓮縣114學年度精進國民中小學教師教學專業與課程品質整體推動計畫</w:t>
      </w:r>
    </w:p>
    <w:p w:rsidR="009C6D6A" w:rsidRPr="00AB622F" w:rsidRDefault="009C6D6A" w:rsidP="009C6D6A">
      <w:pPr>
        <w:adjustRightInd w:val="0"/>
        <w:spacing w:line="440" w:lineRule="exact"/>
        <w:contextualSpacing/>
        <w:jc w:val="center"/>
        <w:rPr>
          <w:rFonts w:ascii="BiauKai" w:eastAsia="BiauKai" w:hAnsi="BiauKai"/>
          <w:b/>
          <w:sz w:val="28"/>
          <w:szCs w:val="28"/>
        </w:rPr>
      </w:pPr>
      <w:r w:rsidRPr="00AB622F">
        <w:rPr>
          <w:rFonts w:ascii="BiauKai" w:eastAsia="BiauKai" w:hAnsi="BiauKai"/>
          <w:b/>
          <w:sz w:val="28"/>
          <w:szCs w:val="28"/>
        </w:rPr>
        <w:t>國教地方團</w:t>
      </w:r>
      <w:r w:rsidRPr="00AB622F">
        <w:rPr>
          <w:rFonts w:ascii="BiauKai" w:eastAsia="BiauKai" w:hAnsi="BiauKai" w:hint="eastAsia"/>
          <w:b/>
          <w:sz w:val="28"/>
          <w:szCs w:val="28"/>
        </w:rPr>
        <w:t>原住民族教育輔導團</w:t>
      </w:r>
      <w:r w:rsidRPr="00AB622F">
        <w:rPr>
          <w:rFonts w:ascii="BiauKai" w:eastAsia="BiauKai" w:hAnsi="BiauKai"/>
          <w:b/>
          <w:sz w:val="28"/>
          <w:szCs w:val="28"/>
        </w:rPr>
        <w:t>分團輔導小組</w:t>
      </w:r>
    </w:p>
    <w:p w:rsidR="009C6D6A" w:rsidRPr="00AB622F" w:rsidRDefault="009C6D6A" w:rsidP="009C6D6A">
      <w:pPr>
        <w:adjustRightInd w:val="0"/>
        <w:spacing w:line="440" w:lineRule="exact"/>
        <w:contextualSpacing/>
        <w:jc w:val="center"/>
        <w:rPr>
          <w:rFonts w:ascii="BiauKai" w:eastAsia="BiauKai" w:hAnsi="BiauKai"/>
          <w:b/>
          <w:sz w:val="28"/>
          <w:szCs w:val="28"/>
        </w:rPr>
      </w:pPr>
      <w:r w:rsidRPr="00AB622F">
        <w:rPr>
          <w:rFonts w:ascii="BiauKai" w:eastAsia="BiauKai" w:hAnsi="BiauKai"/>
          <w:b/>
          <w:sz w:val="28"/>
          <w:szCs w:val="28"/>
        </w:rPr>
        <w:t>教師專業發展活動計畫</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一、依據</w:t>
      </w:r>
    </w:p>
    <w:p w:rsidR="009C6D6A" w:rsidRPr="00AB622F" w:rsidRDefault="009C6D6A" w:rsidP="009C6D6A">
      <w:pPr>
        <w:autoSpaceDE w:val="0"/>
        <w:adjustRightInd w:val="0"/>
        <w:spacing w:line="440" w:lineRule="exact"/>
        <w:ind w:left="684" w:hangingChars="285" w:hanging="684"/>
        <w:contextualSpacing/>
        <w:rPr>
          <w:rFonts w:ascii="BiauKai" w:eastAsia="BiauKai" w:hAnsi="BiauKai"/>
          <w:szCs w:val="24"/>
        </w:rPr>
      </w:pPr>
      <w:r w:rsidRPr="00AB622F">
        <w:rPr>
          <w:rFonts w:ascii="BiauKai" w:eastAsia="BiauKai" w:hAnsi="BiauKai"/>
          <w:szCs w:val="24"/>
        </w:rPr>
        <w:t>（一）教育部補助直轄市、縣(市)政府精進國民中學及國民小學教師教學專業與課程品質作業要點。</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（二）花蓮縣</w:t>
      </w:r>
      <w:r w:rsidRPr="00AB622F">
        <w:rPr>
          <w:rFonts w:ascii="BiauKai" w:eastAsia="BiauKai" w:hAnsi="BiauKai"/>
        </w:rPr>
        <w:t>114</w:t>
      </w:r>
      <w:r w:rsidRPr="00AB622F">
        <w:rPr>
          <w:rFonts w:ascii="BiauKai" w:eastAsia="BiauKai" w:hAnsi="BiauKai"/>
          <w:szCs w:val="24"/>
        </w:rPr>
        <w:t>學年精進國民中小學教師教學專業與課程品質整體推動計畫。</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（三）花蓮縣</w:t>
      </w:r>
      <w:r w:rsidRPr="00AB622F">
        <w:rPr>
          <w:rFonts w:ascii="BiauKai" w:eastAsia="BiauKai" w:hAnsi="BiauKai"/>
        </w:rPr>
        <w:t>114</w:t>
      </w:r>
      <w:r w:rsidRPr="00AB622F">
        <w:rPr>
          <w:rFonts w:ascii="BiauKai" w:eastAsia="BiauKai" w:hAnsi="BiauKai"/>
          <w:szCs w:val="24"/>
        </w:rPr>
        <w:t>學年國民教育輔導團整體團務計畫。</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二、現況分析與需求評估</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（一）推展國教地方團</w:t>
      </w:r>
      <w:r w:rsidRPr="00AB622F">
        <w:rPr>
          <w:rFonts w:ascii="BiauKai" w:eastAsia="BiauKai" w:hAnsi="BiauKai" w:hint="eastAsia"/>
          <w:szCs w:val="24"/>
        </w:rPr>
        <w:t>原住民族教育輔導團</w:t>
      </w:r>
      <w:r w:rsidRPr="00AB622F">
        <w:rPr>
          <w:rFonts w:ascii="BiauKai" w:eastAsia="BiauKai" w:hAnsi="BiauKai"/>
          <w:szCs w:val="24"/>
        </w:rPr>
        <w:t>分團課程授課教師增能計畫，提升本縣教師</w:t>
      </w:r>
      <w:r w:rsidRPr="00AB622F">
        <w:rPr>
          <w:rFonts w:ascii="BiauKai" w:eastAsia="BiauKai" w:hAnsi="BiauKai" w:hint="eastAsia"/>
          <w:szCs w:val="24"/>
        </w:rPr>
        <w:t>教育議題</w:t>
      </w:r>
      <w:r w:rsidRPr="00AB622F">
        <w:rPr>
          <w:rFonts w:ascii="BiauKai" w:eastAsia="BiauKai" w:hAnsi="BiauKai"/>
          <w:szCs w:val="24"/>
        </w:rPr>
        <w:t>教育素養。</w:t>
      </w:r>
    </w:p>
    <w:p w:rsidR="009C6D6A" w:rsidRPr="00AB622F" w:rsidRDefault="009C6D6A" w:rsidP="009C6D6A">
      <w:pPr>
        <w:autoSpaceDE w:val="0"/>
        <w:adjustRightInd w:val="0"/>
        <w:spacing w:line="440" w:lineRule="exact"/>
        <w:ind w:left="684" w:hangingChars="285" w:hanging="684"/>
        <w:contextualSpacing/>
        <w:rPr>
          <w:rFonts w:ascii="BiauKai" w:eastAsia="BiauKai" w:hAnsi="BiauKai"/>
          <w:szCs w:val="24"/>
        </w:rPr>
      </w:pPr>
      <w:r w:rsidRPr="00AB622F">
        <w:rPr>
          <w:rFonts w:ascii="BiauKai" w:eastAsia="BiauKai" w:hAnsi="BiauKai"/>
          <w:szCs w:val="24"/>
        </w:rPr>
        <w:t>（二）</w:t>
      </w:r>
      <w:r w:rsidRPr="00AB622F">
        <w:rPr>
          <w:rFonts w:ascii="BiauKai" w:eastAsia="BiauKai" w:hAnsi="BiauKai" w:hint="eastAsia"/>
          <w:szCs w:val="24"/>
        </w:rPr>
        <w:t>學校本位課程教學</w:t>
      </w:r>
      <w:r w:rsidRPr="00AB622F">
        <w:rPr>
          <w:rFonts w:ascii="BiauKai" w:eastAsia="BiauKai" w:hAnsi="BiauKai"/>
          <w:szCs w:val="24"/>
        </w:rPr>
        <w:t>中，</w:t>
      </w:r>
      <w:r w:rsidRPr="00AB622F">
        <w:rPr>
          <w:rFonts w:ascii="BiauKai" w:eastAsia="BiauKai" w:hAnsi="BiauKai" w:hint="eastAsia"/>
          <w:szCs w:val="24"/>
        </w:rPr>
        <w:t>教育議題與在地文化之旅行踏查一直是相當動要的議題，透過</w:t>
      </w:r>
      <w:r w:rsidRPr="00AB622F">
        <w:rPr>
          <w:rFonts w:ascii="BiauKai" w:eastAsia="BiauKai" w:hAnsi="BiauKai"/>
          <w:szCs w:val="24"/>
        </w:rPr>
        <w:t>系統性課程規劃為計劃核心，建立「政策引領</w:t>
      </w:r>
      <w:r w:rsidRPr="00AB622F">
        <w:rPr>
          <w:rFonts w:ascii="BiauKai" w:eastAsia="BiauKai" w:hAnsi="BiauKai"/>
          <w:szCs w:val="24"/>
        </w:rPr>
        <w:sym w:font="Wingdings" w:char="F0E0"/>
      </w:r>
      <w:r w:rsidRPr="00AB622F">
        <w:rPr>
          <w:rFonts w:ascii="BiauKai" w:eastAsia="BiauKai" w:hAnsi="BiauKai"/>
          <w:szCs w:val="24"/>
        </w:rPr>
        <w:t>實作實踐</w:t>
      </w:r>
      <w:r w:rsidRPr="00AB622F">
        <w:rPr>
          <w:rFonts w:ascii="BiauKai" w:eastAsia="BiauKai" w:hAnsi="BiauKai"/>
          <w:szCs w:val="24"/>
        </w:rPr>
        <w:sym w:font="Wingdings" w:char="F0E0"/>
      </w:r>
      <w:r w:rsidRPr="00AB622F">
        <w:rPr>
          <w:rFonts w:ascii="BiauKai" w:eastAsia="BiauKai" w:hAnsi="BiauKai"/>
          <w:szCs w:val="24"/>
        </w:rPr>
        <w:t>回饋評估分享</w:t>
      </w:r>
      <w:r w:rsidRPr="00AB622F">
        <w:rPr>
          <w:rFonts w:ascii="BiauKai" w:eastAsia="BiauKai" w:hAnsi="BiauKai"/>
          <w:szCs w:val="24"/>
        </w:rPr>
        <w:sym w:font="Wingdings" w:char="F0E0"/>
      </w:r>
      <w:r w:rsidRPr="00AB622F">
        <w:rPr>
          <w:rFonts w:ascii="BiauKai" w:eastAsia="BiauKai" w:hAnsi="BiauKai"/>
          <w:szCs w:val="24"/>
        </w:rPr>
        <w:t>修正再實踐」的累積型專業成長模式，規劃提供本縣教師增能機會，增進教師專業及創新教學知能，提升國小</w:t>
      </w:r>
      <w:r w:rsidRPr="00AB622F">
        <w:rPr>
          <w:rFonts w:ascii="BiauKai" w:eastAsia="BiauKai" w:hAnsi="BiauKai" w:hint="eastAsia"/>
          <w:szCs w:val="24"/>
        </w:rPr>
        <w:t>學校本位課程教學</w:t>
      </w:r>
      <w:r w:rsidRPr="00AB622F">
        <w:rPr>
          <w:rFonts w:ascii="BiauKai" w:eastAsia="BiauKai" w:hAnsi="BiauKai"/>
          <w:szCs w:val="24"/>
        </w:rPr>
        <w:t>專業知能，以落實、發展</w:t>
      </w:r>
      <w:r w:rsidRPr="00AB622F">
        <w:rPr>
          <w:rFonts w:ascii="BiauKai" w:eastAsia="BiauKai" w:hAnsi="BiauKai" w:hint="eastAsia"/>
          <w:szCs w:val="24"/>
        </w:rPr>
        <w:t>學校本位課程</w:t>
      </w:r>
      <w:r w:rsidRPr="00AB622F">
        <w:rPr>
          <w:rFonts w:ascii="BiauKai" w:eastAsia="BiauKai" w:hAnsi="BiauKai"/>
          <w:szCs w:val="24"/>
        </w:rPr>
        <w:t>教學成效。</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三、目的</w:t>
      </w:r>
    </w:p>
    <w:p w:rsidR="009C6D6A" w:rsidRPr="00AB622F" w:rsidRDefault="009C6D6A" w:rsidP="009C6D6A">
      <w:pPr>
        <w:autoSpaceDE w:val="0"/>
        <w:adjustRightInd w:val="0"/>
        <w:spacing w:line="440" w:lineRule="exact"/>
        <w:ind w:left="720" w:hangingChars="300" w:hanging="720"/>
        <w:contextualSpacing/>
        <w:rPr>
          <w:rFonts w:ascii="BiauKai" w:eastAsia="BiauKai" w:hAnsi="BiauKai"/>
        </w:rPr>
      </w:pPr>
      <w:r w:rsidRPr="00AB622F">
        <w:rPr>
          <w:rFonts w:ascii="BiauKai" w:eastAsia="BiauKai" w:hAnsi="BiauKai" w:hint="eastAsia"/>
        </w:rPr>
        <w:t>（一）透過本為教學與在地文化旅遊探索的課程設計，教師們以精進教學效能體驗本為課程的價值，提高本縣學校本位教學教師的專業能力。</w:t>
      </w:r>
    </w:p>
    <w:p w:rsidR="009C6D6A" w:rsidRPr="00AB622F" w:rsidRDefault="009C6D6A" w:rsidP="009C6D6A">
      <w:pPr>
        <w:autoSpaceDE w:val="0"/>
        <w:adjustRightInd w:val="0"/>
        <w:spacing w:line="440" w:lineRule="exact"/>
        <w:ind w:left="720" w:hangingChars="300" w:hanging="720"/>
        <w:contextualSpacing/>
        <w:rPr>
          <w:rFonts w:ascii="BiauKai" w:eastAsia="BiauKai" w:hAnsi="BiauKai"/>
        </w:rPr>
      </w:pPr>
      <w:r w:rsidRPr="00AB622F">
        <w:rPr>
          <w:rFonts w:ascii="BiauKai" w:eastAsia="BiauKai" w:hAnsi="BiauKai" w:hint="eastAsia"/>
        </w:rPr>
        <w:t>（二）體驗學校本位與在地文化踏查及實作，增進縣內中小學學校本位教師交流、輔導、諮詢功，開啟教師們教學現場對學校本位教學的視野，激盪教師提供學生優良教學方案。</w:t>
      </w:r>
    </w:p>
    <w:p w:rsidR="009C6D6A" w:rsidRPr="00AB622F" w:rsidRDefault="009C6D6A" w:rsidP="009C6D6A">
      <w:pPr>
        <w:autoSpaceDE w:val="0"/>
        <w:adjustRightInd w:val="0"/>
        <w:spacing w:line="440" w:lineRule="exact"/>
        <w:ind w:left="720" w:hangingChars="300" w:hanging="720"/>
        <w:contextualSpacing/>
        <w:rPr>
          <w:rFonts w:ascii="BiauKai" w:eastAsia="BiauKai" w:hAnsi="BiauKai"/>
        </w:rPr>
      </w:pPr>
      <w:r w:rsidRPr="00AB622F">
        <w:rPr>
          <w:rFonts w:ascii="BiauKai" w:eastAsia="BiauKai" w:hAnsi="BiauKai" w:hint="eastAsia"/>
        </w:rPr>
        <w:t>（三）延續111學年辦理教師專業發展活動，新媒體學校本位課程教學及分享內容，深化實作落實於校園之課程安排。</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四、辦理單位</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（一）指導單位：教育部國民及學前教育署</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（二）主辦單位：花蓮縣政府教育處</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（三）承辦單位：國教地方團</w:t>
      </w:r>
      <w:r w:rsidRPr="00AB622F">
        <w:rPr>
          <w:rFonts w:ascii="BiauKai" w:eastAsia="BiauKai" w:hAnsi="BiauKai" w:hint="eastAsia"/>
          <w:szCs w:val="24"/>
        </w:rPr>
        <w:t>原住民族教育輔導團</w:t>
      </w:r>
      <w:r w:rsidRPr="00AB622F">
        <w:rPr>
          <w:rFonts w:ascii="BiauKai" w:eastAsia="BiauKai" w:hAnsi="BiauKai"/>
          <w:szCs w:val="24"/>
        </w:rPr>
        <w:t>分團中心學校（水璉國小）</w:t>
      </w:r>
    </w:p>
    <w:p w:rsidR="009C6D6A" w:rsidRPr="00AB622F" w:rsidRDefault="009C6D6A" w:rsidP="009C6D6A">
      <w:pPr>
        <w:adjustRightInd w:val="0"/>
        <w:spacing w:line="440" w:lineRule="exact"/>
        <w:contextualSpacing/>
        <w:rPr>
          <w:rFonts w:ascii="BiauKai" w:eastAsia="BiauKai" w:hAnsi="BiauKai"/>
          <w:szCs w:val="24"/>
        </w:rPr>
      </w:pPr>
      <w:r w:rsidRPr="00AB622F">
        <w:rPr>
          <w:rFonts w:ascii="BiauKai" w:eastAsia="BiauKai" w:hAnsi="BiauKai"/>
          <w:szCs w:val="24"/>
        </w:rPr>
        <w:t>五、辦理日期及地點</w:t>
      </w:r>
    </w:p>
    <w:p w:rsidR="009C6D6A" w:rsidRPr="00AB622F" w:rsidRDefault="009C6D6A" w:rsidP="009C6D6A">
      <w:pPr>
        <w:adjustRightInd w:val="0"/>
        <w:spacing w:line="440" w:lineRule="exact"/>
        <w:contextualSpacing/>
        <w:rPr>
          <w:rFonts w:ascii="BiauKai" w:eastAsia="BiauKai" w:hAnsi="BiauKai"/>
          <w:szCs w:val="24"/>
        </w:rPr>
      </w:pPr>
      <w:r w:rsidRPr="00AB622F">
        <w:rPr>
          <w:rFonts w:ascii="BiauKai" w:eastAsia="BiauKai" w:hAnsi="BiauKai"/>
          <w:szCs w:val="24"/>
        </w:rPr>
        <w:t xml:space="preserve">    辦理方式採用外聘講師</w:t>
      </w:r>
      <w:r w:rsidRPr="00AB622F">
        <w:rPr>
          <w:rFonts w:ascii="BiauKai" w:eastAsia="BiauKai" w:hAnsi="BiauKai" w:hint="eastAsia"/>
          <w:szCs w:val="24"/>
        </w:rPr>
        <w:t>和助理教師到</w:t>
      </w:r>
      <w:r w:rsidRPr="00AB622F">
        <w:rPr>
          <w:rFonts w:ascii="BiauKai" w:eastAsia="BiauKai" w:hAnsi="BiauKai"/>
          <w:szCs w:val="24"/>
        </w:rPr>
        <w:t>本</w:t>
      </w:r>
      <w:r w:rsidRPr="00AB622F">
        <w:rPr>
          <w:rFonts w:ascii="BiauKai" w:eastAsia="BiauKai" w:hAnsi="BiauKai" w:hint="eastAsia"/>
          <w:szCs w:val="24"/>
        </w:rPr>
        <w:t>縣</w:t>
      </w:r>
      <w:r w:rsidRPr="00AB622F">
        <w:rPr>
          <w:rFonts w:ascii="BiauKai" w:eastAsia="BiauKai" w:hAnsi="BiauKai"/>
          <w:szCs w:val="24"/>
        </w:rPr>
        <w:t>進行一天</w:t>
      </w:r>
      <w:r w:rsidRPr="00AB622F">
        <w:rPr>
          <w:rFonts w:ascii="BiauKai" w:eastAsia="BiauKai" w:hAnsi="BiauKai" w:hint="eastAsia"/>
          <w:szCs w:val="24"/>
        </w:rPr>
        <w:t>實作</w:t>
      </w:r>
      <w:r w:rsidRPr="00AB622F">
        <w:rPr>
          <w:rFonts w:ascii="BiauKai" w:eastAsia="BiauKai" w:hAnsi="BiauKai"/>
          <w:szCs w:val="24"/>
        </w:rPr>
        <w:t>講授，從素養導向理論到實際教學案例操作，讓現場老師了解如何進行素養導向教學</w:t>
      </w:r>
      <w:r w:rsidRPr="00AB622F">
        <w:rPr>
          <w:rFonts w:ascii="BiauKai" w:eastAsia="BiauKai" w:hAnsi="BiauKai" w:hint="eastAsia"/>
          <w:szCs w:val="24"/>
        </w:rPr>
        <w:t>面貌。</w:t>
      </w:r>
      <w:r w:rsidRPr="00AB622F">
        <w:rPr>
          <w:rFonts w:ascii="BiauKai" w:eastAsia="BiauKai" w:hAnsi="BiauKai"/>
          <w:szCs w:val="24"/>
        </w:rPr>
        <w:t xml:space="preserve"> </w:t>
      </w:r>
    </w:p>
    <w:p w:rsidR="009C6D6A" w:rsidRPr="00AB622F" w:rsidRDefault="009C6D6A" w:rsidP="009C6D6A">
      <w:pPr>
        <w:autoSpaceDE w:val="0"/>
        <w:adjustRightInd w:val="0"/>
        <w:spacing w:line="440" w:lineRule="exact"/>
        <w:ind w:left="684" w:hangingChars="285" w:hanging="684"/>
        <w:contextualSpacing/>
        <w:rPr>
          <w:rFonts w:ascii="BiauKai" w:eastAsia="BiauKai" w:hAnsi="BiauKai"/>
          <w:szCs w:val="24"/>
        </w:rPr>
      </w:pPr>
      <w:r w:rsidRPr="00AB622F">
        <w:rPr>
          <w:rFonts w:ascii="BiauKai" w:eastAsia="BiauKai" w:hAnsi="BiauKai"/>
          <w:szCs w:val="24"/>
        </w:rPr>
        <w:t>（一）辦理日期：115年5月</w:t>
      </w:r>
      <w:r w:rsidRPr="00AB622F">
        <w:rPr>
          <w:rFonts w:ascii="BiauKai" w:eastAsia="BiauKai" w:hAnsi="BiauKai" w:hint="eastAsia"/>
          <w:szCs w:val="24"/>
        </w:rPr>
        <w:t>8日</w:t>
      </w:r>
      <w:r w:rsidRPr="00AB622F">
        <w:rPr>
          <w:rFonts w:ascii="BiauKai" w:eastAsia="BiauKai" w:hAnsi="BiauKai"/>
          <w:szCs w:val="24"/>
        </w:rPr>
        <w:t>（星期</w:t>
      </w:r>
      <w:r w:rsidRPr="00AB622F">
        <w:rPr>
          <w:rFonts w:ascii="BiauKai" w:eastAsia="BiauKai" w:hAnsi="BiauKai" w:hint="eastAsia"/>
          <w:szCs w:val="24"/>
        </w:rPr>
        <w:t>五</w:t>
      </w:r>
      <w:r w:rsidRPr="00AB622F">
        <w:rPr>
          <w:rFonts w:ascii="BiauKai" w:eastAsia="BiauKai" w:hAnsi="BiauKai"/>
          <w:szCs w:val="24"/>
        </w:rPr>
        <w:t>），開課前</w:t>
      </w:r>
      <w:r w:rsidRPr="00AB622F">
        <w:rPr>
          <w:rFonts w:ascii="BiauKai" w:eastAsia="BiauKai" w:hAnsi="BiauKai" w:hint="eastAsia"/>
          <w:szCs w:val="24"/>
        </w:rPr>
        <w:t>兩</w:t>
      </w:r>
      <w:r w:rsidRPr="00AB622F">
        <w:rPr>
          <w:rFonts w:ascii="BiauKai" w:eastAsia="BiauKai" w:hAnsi="BiauKai"/>
          <w:szCs w:val="24"/>
        </w:rPr>
        <w:t>週請到全國教師進修網報名。</w:t>
      </w:r>
    </w:p>
    <w:p w:rsidR="009C6D6A" w:rsidRPr="00AB622F" w:rsidRDefault="009C6D6A" w:rsidP="009C6D6A">
      <w:pPr>
        <w:autoSpaceDE w:val="0"/>
        <w:adjustRightInd w:val="0"/>
        <w:spacing w:line="440" w:lineRule="exact"/>
        <w:ind w:left="708" w:hangingChars="295" w:hanging="708"/>
        <w:contextualSpacing/>
        <w:rPr>
          <w:rFonts w:ascii="BiauKai" w:eastAsia="BiauKai" w:hAnsi="BiauKai"/>
          <w:szCs w:val="24"/>
        </w:rPr>
      </w:pPr>
      <w:r w:rsidRPr="00AB622F">
        <w:rPr>
          <w:rFonts w:ascii="BiauKai" w:eastAsia="BiauKai" w:hAnsi="BiauKai"/>
          <w:szCs w:val="24"/>
        </w:rPr>
        <w:t>（二）全程參與研習之教師依規定核發</w:t>
      </w:r>
      <w:r w:rsidRPr="00AB622F">
        <w:rPr>
          <w:rFonts w:ascii="BiauKai" w:eastAsia="BiauKai" w:hAnsi="BiauKai"/>
        </w:rPr>
        <w:t>6</w:t>
      </w:r>
      <w:r w:rsidRPr="00AB622F">
        <w:rPr>
          <w:rFonts w:ascii="BiauKai" w:eastAsia="BiauKai" w:hAnsi="BiauKai"/>
          <w:szCs w:val="24"/>
        </w:rPr>
        <w:t>小時研習證明。</w:t>
      </w:r>
    </w:p>
    <w:p w:rsidR="009C6D6A" w:rsidRPr="00AB622F" w:rsidRDefault="009C6D6A" w:rsidP="009C6D6A">
      <w:pPr>
        <w:autoSpaceDE w:val="0"/>
        <w:adjustRightInd w:val="0"/>
        <w:spacing w:line="440" w:lineRule="exact"/>
        <w:contextualSpacing/>
        <w:rPr>
          <w:rFonts w:ascii="BiauKai" w:eastAsia="BiauKai" w:hAnsi="BiauKai"/>
          <w:szCs w:val="24"/>
        </w:rPr>
      </w:pPr>
      <w:r w:rsidRPr="00AB622F">
        <w:rPr>
          <w:rFonts w:ascii="BiauKai" w:eastAsia="BiauKai" w:hAnsi="BiauKai"/>
          <w:szCs w:val="24"/>
        </w:rPr>
        <w:t>（三）地點：</w:t>
      </w:r>
      <w:r w:rsidRPr="00AB622F">
        <w:rPr>
          <w:rFonts w:ascii="BiauKai" w:eastAsia="BiauKai" w:hAnsi="BiauKai" w:hint="eastAsia"/>
          <w:szCs w:val="24"/>
        </w:rPr>
        <w:t>花蓮縣吉安鄉化仁國</w:t>
      </w:r>
      <w:r w:rsidRPr="00AB622F">
        <w:rPr>
          <w:rFonts w:ascii="BiauKai" w:eastAsia="BiauKai" w:hAnsi="BiauKai"/>
          <w:szCs w:val="24"/>
        </w:rPr>
        <w:t>小。</w:t>
      </w:r>
    </w:p>
    <w:p w:rsidR="009C6D6A" w:rsidRPr="00AB622F" w:rsidRDefault="009C6D6A" w:rsidP="009C6D6A">
      <w:pPr>
        <w:autoSpaceDE w:val="0"/>
        <w:adjustRightInd w:val="0"/>
        <w:spacing w:line="440" w:lineRule="exact"/>
        <w:ind w:firstLineChars="50" w:firstLine="120"/>
        <w:contextualSpacing/>
        <w:rPr>
          <w:rFonts w:ascii="BiauKai" w:eastAsia="BiauKai" w:hAnsi="BiauKai"/>
          <w:szCs w:val="24"/>
        </w:rPr>
      </w:pPr>
      <w:r w:rsidRPr="00AB622F">
        <w:rPr>
          <w:rFonts w:ascii="BiauKai" w:eastAsia="BiauKai" w:hAnsi="BiauKai" w:hint="eastAsia"/>
          <w:szCs w:val="24"/>
        </w:rPr>
        <w:t>(四) 人數：預計</w:t>
      </w:r>
      <w:r w:rsidRPr="00AB622F">
        <w:rPr>
          <w:rFonts w:ascii="BiauKai" w:eastAsia="BiauKai" w:hAnsi="BiauKai"/>
          <w:szCs w:val="24"/>
        </w:rPr>
        <w:t>3</w:t>
      </w:r>
      <w:r w:rsidRPr="00AB622F">
        <w:rPr>
          <w:rFonts w:ascii="BiauKai" w:eastAsia="BiauKai" w:hAnsi="BiauKai" w:hint="eastAsia"/>
          <w:szCs w:val="24"/>
        </w:rPr>
        <w:t>0人。</w:t>
      </w:r>
    </w:p>
    <w:p w:rsidR="009C6D6A" w:rsidRPr="00AB622F" w:rsidRDefault="009C6D6A" w:rsidP="009C6D6A">
      <w:pPr>
        <w:autoSpaceDE w:val="0"/>
        <w:adjustRightInd w:val="0"/>
        <w:spacing w:line="500" w:lineRule="exact"/>
        <w:contextualSpacing/>
        <w:rPr>
          <w:rFonts w:ascii="BiauKai" w:eastAsia="BiauKai" w:hAnsi="BiauKai"/>
          <w:szCs w:val="24"/>
        </w:rPr>
      </w:pPr>
      <w:r w:rsidRPr="00AB622F">
        <w:rPr>
          <w:rFonts w:ascii="BiauKai" w:eastAsia="BiauKai" w:hAnsi="BiauKai"/>
          <w:szCs w:val="24"/>
        </w:rPr>
        <w:br w:type="page"/>
        <w:t>六、研習內容</w:t>
      </w:r>
    </w:p>
    <w:tbl>
      <w:tblPr>
        <w:tblW w:w="46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3520"/>
        <w:gridCol w:w="2802"/>
        <w:gridCol w:w="1105"/>
      </w:tblGrid>
      <w:tr w:rsidR="00AB622F" w:rsidRPr="00AB622F" w:rsidTr="00664E9C">
        <w:trPr>
          <w:trHeight w:val="624"/>
          <w:jc w:val="center"/>
        </w:trPr>
        <w:tc>
          <w:tcPr>
            <w:tcW w:w="5000" w:type="pct"/>
            <w:gridSpan w:val="4"/>
            <w:tcBorders>
              <w:top w:val="single" w:sz="12" w:space="0" w:color="auto"/>
              <w:left w:val="single" w:sz="12" w:space="0" w:color="auto"/>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115年</w:t>
            </w:r>
            <w:r w:rsidRPr="00AB622F">
              <w:rPr>
                <w:rFonts w:ascii="BiauKai" w:eastAsia="BiauKai" w:hAnsi="BiauKai" w:hint="eastAsia"/>
                <w:szCs w:val="24"/>
              </w:rPr>
              <w:t>5</w:t>
            </w:r>
            <w:r w:rsidRPr="00AB622F">
              <w:rPr>
                <w:rFonts w:ascii="BiauKai" w:eastAsia="BiauKai" w:hAnsi="BiauKai"/>
                <w:szCs w:val="24"/>
              </w:rPr>
              <w:t>月</w:t>
            </w:r>
            <w:r w:rsidRPr="00AB622F">
              <w:rPr>
                <w:rFonts w:ascii="BiauKai" w:eastAsia="BiauKai" w:hAnsi="BiauKai" w:hint="eastAsia"/>
                <w:szCs w:val="24"/>
              </w:rPr>
              <w:t>8</w:t>
            </w:r>
            <w:r w:rsidRPr="00AB622F">
              <w:rPr>
                <w:rFonts w:ascii="BiauKai" w:eastAsia="BiauKai" w:hAnsi="BiauKai"/>
                <w:szCs w:val="24"/>
              </w:rPr>
              <w:t>日（星期</w:t>
            </w:r>
            <w:r w:rsidRPr="00AB622F">
              <w:rPr>
                <w:rFonts w:ascii="BiauKai" w:eastAsia="BiauKai" w:hAnsi="BiauKai" w:hint="eastAsia"/>
                <w:szCs w:val="24"/>
              </w:rPr>
              <w:t>五</w:t>
            </w:r>
            <w:r w:rsidRPr="00AB622F">
              <w:rPr>
                <w:rFonts w:ascii="BiauKai" w:eastAsia="BiauKai" w:hAnsi="BiauKai"/>
                <w:szCs w:val="24"/>
              </w:rPr>
              <w:t>）</w:t>
            </w:r>
          </w:p>
        </w:tc>
      </w:tr>
      <w:tr w:rsidR="00AB622F" w:rsidRPr="00AB622F" w:rsidTr="00664E9C">
        <w:trPr>
          <w:trHeight w:val="624"/>
          <w:jc w:val="center"/>
        </w:trPr>
        <w:tc>
          <w:tcPr>
            <w:tcW w:w="867" w:type="pct"/>
            <w:tcBorders>
              <w:left w:val="single" w:sz="12" w:space="0" w:color="auto"/>
            </w:tcBorders>
            <w:vAlign w:val="center"/>
          </w:tcPr>
          <w:p w:rsidR="009C6D6A" w:rsidRPr="00AB622F" w:rsidRDefault="009C6D6A" w:rsidP="00664E9C">
            <w:pPr>
              <w:spacing w:line="500" w:lineRule="exact"/>
              <w:contextualSpacing/>
              <w:jc w:val="distribute"/>
              <w:rPr>
                <w:rFonts w:ascii="BiauKai" w:eastAsia="BiauKai" w:hAnsi="BiauKai"/>
                <w:szCs w:val="24"/>
              </w:rPr>
            </w:pPr>
            <w:r w:rsidRPr="00AB622F">
              <w:rPr>
                <w:rFonts w:ascii="BiauKai" w:eastAsia="BiauKai" w:hAnsi="BiauKai"/>
                <w:szCs w:val="24"/>
              </w:rPr>
              <w:t>時間</w:t>
            </w:r>
          </w:p>
        </w:tc>
        <w:tc>
          <w:tcPr>
            <w:tcW w:w="1959" w:type="pct"/>
            <w:vAlign w:val="center"/>
          </w:tcPr>
          <w:p w:rsidR="009C6D6A" w:rsidRPr="00AB622F" w:rsidRDefault="009C6D6A" w:rsidP="00664E9C">
            <w:pPr>
              <w:spacing w:line="500" w:lineRule="exact"/>
              <w:contextualSpacing/>
              <w:jc w:val="distribute"/>
              <w:rPr>
                <w:rFonts w:ascii="BiauKai" w:eastAsia="BiauKai" w:hAnsi="BiauKai"/>
                <w:szCs w:val="24"/>
              </w:rPr>
            </w:pPr>
            <w:r w:rsidRPr="00AB622F">
              <w:rPr>
                <w:rFonts w:ascii="BiauKai" w:eastAsia="BiauKai" w:hAnsi="BiauKai"/>
                <w:szCs w:val="24"/>
              </w:rPr>
              <w:t>課程內容</w:t>
            </w:r>
          </w:p>
        </w:tc>
        <w:tc>
          <w:tcPr>
            <w:tcW w:w="1559" w:type="pct"/>
            <w:vAlign w:val="center"/>
          </w:tcPr>
          <w:p w:rsidR="009C6D6A" w:rsidRPr="00AB622F" w:rsidRDefault="009C6D6A" w:rsidP="00664E9C">
            <w:pPr>
              <w:spacing w:line="500" w:lineRule="exact"/>
              <w:contextualSpacing/>
              <w:jc w:val="distribute"/>
              <w:rPr>
                <w:rFonts w:ascii="BiauKai" w:eastAsia="BiauKai" w:hAnsi="BiauKai"/>
                <w:szCs w:val="24"/>
              </w:rPr>
            </w:pPr>
            <w:r w:rsidRPr="00AB622F">
              <w:rPr>
                <w:rFonts w:ascii="BiauKai" w:eastAsia="BiauKai" w:hAnsi="BiauKai"/>
                <w:szCs w:val="24"/>
              </w:rPr>
              <w:t>主持人或講座</w:t>
            </w:r>
          </w:p>
        </w:tc>
        <w:tc>
          <w:tcPr>
            <w:tcW w:w="615" w:type="pct"/>
            <w:tcBorders>
              <w:right w:val="single" w:sz="12" w:space="0" w:color="auto"/>
            </w:tcBorders>
            <w:vAlign w:val="center"/>
          </w:tcPr>
          <w:p w:rsidR="009C6D6A" w:rsidRPr="00AB622F" w:rsidRDefault="009C6D6A" w:rsidP="00664E9C">
            <w:pPr>
              <w:spacing w:line="500" w:lineRule="exact"/>
              <w:contextualSpacing/>
              <w:jc w:val="distribute"/>
              <w:rPr>
                <w:rFonts w:ascii="BiauKai" w:eastAsia="BiauKai" w:hAnsi="BiauKai"/>
                <w:szCs w:val="24"/>
              </w:rPr>
            </w:pPr>
            <w:r w:rsidRPr="00AB622F">
              <w:rPr>
                <w:rFonts w:ascii="BiauKai" w:eastAsia="BiauKai" w:hAnsi="BiauKai"/>
                <w:szCs w:val="24"/>
              </w:rPr>
              <w:t>備註</w:t>
            </w:r>
          </w:p>
        </w:tc>
      </w:tr>
      <w:tr w:rsidR="00AB622F" w:rsidRPr="00AB622F" w:rsidTr="00664E9C">
        <w:trPr>
          <w:trHeight w:val="624"/>
          <w:jc w:val="center"/>
        </w:trPr>
        <w:tc>
          <w:tcPr>
            <w:tcW w:w="867"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0840-0900</w:t>
            </w:r>
          </w:p>
        </w:tc>
        <w:tc>
          <w:tcPr>
            <w:tcW w:w="1959"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報到</w:t>
            </w:r>
          </w:p>
        </w:tc>
        <w:tc>
          <w:tcPr>
            <w:tcW w:w="1559"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輔導團暨水璉國小團隊</w:t>
            </w:r>
          </w:p>
        </w:tc>
        <w:tc>
          <w:tcPr>
            <w:tcW w:w="615" w:type="pct"/>
            <w:tcBorders>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p>
        </w:tc>
      </w:tr>
      <w:tr w:rsidR="00AB622F" w:rsidRPr="00AB622F" w:rsidTr="00664E9C">
        <w:trPr>
          <w:trHeight w:val="624"/>
          <w:jc w:val="center"/>
        </w:trPr>
        <w:tc>
          <w:tcPr>
            <w:tcW w:w="867"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0900-1200</w:t>
            </w:r>
          </w:p>
        </w:tc>
        <w:tc>
          <w:tcPr>
            <w:tcW w:w="1959" w:type="pct"/>
            <w:vAlign w:val="center"/>
          </w:tcPr>
          <w:p w:rsidR="009C6D6A" w:rsidRPr="00AB622F" w:rsidRDefault="009C6D6A" w:rsidP="00664E9C">
            <w:pPr>
              <w:spacing w:line="500" w:lineRule="exact"/>
              <w:contextualSpacing/>
              <w:rPr>
                <w:rFonts w:ascii="BiauKai" w:eastAsia="BiauKai" w:hAnsi="BiauKai" w:cs="新細明體"/>
                <w:szCs w:val="24"/>
              </w:rPr>
            </w:pPr>
            <w:r w:rsidRPr="00AB622F">
              <w:rPr>
                <w:rFonts w:ascii="BiauKai" w:eastAsia="BiauKai" w:hAnsi="BiauKai" w:hint="eastAsia"/>
              </w:rPr>
              <w:t>原住民教育議題教材分享與實作</w:t>
            </w:r>
          </w:p>
        </w:tc>
        <w:tc>
          <w:tcPr>
            <w:tcW w:w="1559" w:type="pct"/>
            <w:vAlign w:val="center"/>
          </w:tcPr>
          <w:p w:rsidR="009C6D6A" w:rsidRPr="00AB622F" w:rsidRDefault="009C6D6A" w:rsidP="00664E9C">
            <w:pPr>
              <w:spacing w:line="500" w:lineRule="exact"/>
              <w:contextualSpacing/>
              <w:rPr>
                <w:rFonts w:ascii="BiauKai" w:eastAsia="BiauKai" w:hAnsi="BiauKai" w:cs="新細明體"/>
                <w:szCs w:val="24"/>
              </w:rPr>
            </w:pPr>
            <w:r w:rsidRPr="00AB622F">
              <w:rPr>
                <w:rFonts w:ascii="BiauKai" w:eastAsia="BiauKai" w:hAnsi="BiauKai" w:cs="新細明體" w:hint="eastAsia"/>
                <w:szCs w:val="24"/>
              </w:rPr>
              <w:t>講師：高元杰 校長(外聘)</w:t>
            </w:r>
          </w:p>
        </w:tc>
        <w:tc>
          <w:tcPr>
            <w:tcW w:w="615" w:type="pct"/>
            <w:tcBorders>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cs="新細明體"/>
                <w:szCs w:val="24"/>
              </w:rPr>
            </w:pPr>
            <w:r w:rsidRPr="00AB622F">
              <w:rPr>
                <w:rFonts w:ascii="BiauKai" w:eastAsia="BiauKai" w:hAnsi="BiauKai" w:cs="新細明體"/>
                <w:szCs w:val="24"/>
              </w:rPr>
              <w:t>外聘</w:t>
            </w:r>
            <w:r w:rsidRPr="00AB622F">
              <w:rPr>
                <w:rFonts w:ascii="BiauKai" w:eastAsia="BiauKai" w:hAnsi="BiauKai" w:cs="新細明體" w:hint="eastAsia"/>
                <w:szCs w:val="24"/>
              </w:rPr>
              <w:t>3hrs</w:t>
            </w:r>
          </w:p>
        </w:tc>
      </w:tr>
      <w:tr w:rsidR="00AB622F" w:rsidRPr="00AB622F" w:rsidTr="00664E9C">
        <w:trPr>
          <w:trHeight w:val="624"/>
          <w:jc w:val="center"/>
        </w:trPr>
        <w:tc>
          <w:tcPr>
            <w:tcW w:w="867"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1200-1330</w:t>
            </w:r>
          </w:p>
        </w:tc>
        <w:tc>
          <w:tcPr>
            <w:tcW w:w="1959"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午餐時間</w:t>
            </w:r>
          </w:p>
        </w:tc>
        <w:tc>
          <w:tcPr>
            <w:tcW w:w="1559"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輔導團暨水璉國小團隊</w:t>
            </w:r>
          </w:p>
        </w:tc>
        <w:tc>
          <w:tcPr>
            <w:tcW w:w="615" w:type="pct"/>
            <w:tcBorders>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p>
        </w:tc>
      </w:tr>
      <w:tr w:rsidR="00AB622F" w:rsidRPr="00AB622F" w:rsidTr="00664E9C">
        <w:trPr>
          <w:trHeight w:val="624"/>
          <w:jc w:val="center"/>
        </w:trPr>
        <w:tc>
          <w:tcPr>
            <w:tcW w:w="867"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133</w:t>
            </w:r>
            <w:r w:rsidRPr="00AB622F">
              <w:rPr>
                <w:rFonts w:ascii="BiauKai" w:eastAsia="BiauKai" w:hAnsi="BiauKai" w:hint="eastAsia"/>
                <w:szCs w:val="24"/>
              </w:rPr>
              <w:t>0</w:t>
            </w:r>
            <w:r w:rsidRPr="00AB622F">
              <w:rPr>
                <w:rFonts w:ascii="BiauKai" w:eastAsia="BiauKai" w:hAnsi="BiauKai"/>
                <w:szCs w:val="24"/>
              </w:rPr>
              <w:t>-1630</w:t>
            </w:r>
          </w:p>
        </w:tc>
        <w:tc>
          <w:tcPr>
            <w:tcW w:w="1959" w:type="pct"/>
            <w:vAlign w:val="center"/>
          </w:tcPr>
          <w:p w:rsidR="009C6D6A" w:rsidRPr="00AB622F" w:rsidRDefault="009C6D6A" w:rsidP="00664E9C">
            <w:pPr>
              <w:spacing w:line="500" w:lineRule="exact"/>
              <w:contextualSpacing/>
              <w:rPr>
                <w:rFonts w:ascii="BiauKai" w:eastAsia="BiauKai" w:hAnsi="BiauKai" w:cs="新細明體"/>
                <w:szCs w:val="24"/>
              </w:rPr>
            </w:pPr>
            <w:r w:rsidRPr="00AB622F">
              <w:rPr>
                <w:rFonts w:ascii="BiauKai" w:eastAsia="BiauKai" w:hAnsi="BiauKai" w:hint="eastAsia"/>
              </w:rPr>
              <w:t>原住民教育議題教法分享與實作</w:t>
            </w:r>
          </w:p>
        </w:tc>
        <w:tc>
          <w:tcPr>
            <w:tcW w:w="1559" w:type="pct"/>
            <w:vAlign w:val="center"/>
          </w:tcPr>
          <w:p w:rsidR="009C6D6A" w:rsidRPr="00AB622F" w:rsidRDefault="009C6D6A" w:rsidP="00664E9C">
            <w:pPr>
              <w:spacing w:line="500" w:lineRule="exact"/>
              <w:contextualSpacing/>
              <w:rPr>
                <w:rFonts w:ascii="BiauKai" w:eastAsia="BiauKai" w:hAnsi="BiauKai" w:cs="新細明體"/>
                <w:szCs w:val="24"/>
              </w:rPr>
            </w:pPr>
            <w:r w:rsidRPr="00AB622F">
              <w:rPr>
                <w:rFonts w:ascii="BiauKai" w:eastAsia="BiauKai" w:hAnsi="BiauKai" w:cs="新細明體" w:hint="eastAsia"/>
                <w:szCs w:val="24"/>
              </w:rPr>
              <w:t>講師：高元杰 校長(外聘)</w:t>
            </w:r>
          </w:p>
        </w:tc>
        <w:tc>
          <w:tcPr>
            <w:tcW w:w="615" w:type="pct"/>
            <w:tcBorders>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cs="新細明體"/>
                <w:szCs w:val="24"/>
              </w:rPr>
            </w:pPr>
            <w:r w:rsidRPr="00AB622F">
              <w:rPr>
                <w:rFonts w:ascii="BiauKai" w:eastAsia="BiauKai" w:hAnsi="BiauKai" w:cs="新細明體"/>
                <w:szCs w:val="24"/>
              </w:rPr>
              <w:t>外聘</w:t>
            </w:r>
            <w:r w:rsidRPr="00AB622F">
              <w:rPr>
                <w:rFonts w:ascii="BiauKai" w:eastAsia="BiauKai" w:hAnsi="BiauKai" w:cs="新細明體" w:hint="eastAsia"/>
                <w:szCs w:val="24"/>
              </w:rPr>
              <w:t>3hrs</w:t>
            </w:r>
          </w:p>
        </w:tc>
      </w:tr>
      <w:tr w:rsidR="00AB622F" w:rsidRPr="00AB622F" w:rsidTr="00664E9C">
        <w:trPr>
          <w:trHeight w:val="624"/>
          <w:jc w:val="center"/>
        </w:trPr>
        <w:tc>
          <w:tcPr>
            <w:tcW w:w="867" w:type="pct"/>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1630-1700</w:t>
            </w:r>
          </w:p>
        </w:tc>
        <w:tc>
          <w:tcPr>
            <w:tcW w:w="1959"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綜合座談與填寫研習回饋表</w:t>
            </w:r>
          </w:p>
        </w:tc>
        <w:tc>
          <w:tcPr>
            <w:tcW w:w="1559" w:type="pct"/>
            <w:vAlign w:val="center"/>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輔導團暨水璉國小團隊</w:t>
            </w:r>
          </w:p>
        </w:tc>
        <w:tc>
          <w:tcPr>
            <w:tcW w:w="615" w:type="pct"/>
            <w:tcBorders>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p>
        </w:tc>
      </w:tr>
      <w:tr w:rsidR="00AB622F" w:rsidRPr="00AB622F" w:rsidTr="00664E9C">
        <w:trPr>
          <w:trHeight w:val="624"/>
          <w:jc w:val="center"/>
        </w:trPr>
        <w:tc>
          <w:tcPr>
            <w:tcW w:w="867" w:type="pct"/>
            <w:tcBorders>
              <w:left w:val="single" w:sz="12" w:space="0" w:color="auto"/>
              <w:bottom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1700</w:t>
            </w:r>
            <w:r w:rsidRPr="00AB622F">
              <w:rPr>
                <w:rFonts w:ascii="新細明體" w:hAnsi="新細明體" w:cs="新細明體" w:hint="eastAsia"/>
                <w:szCs w:val="24"/>
              </w:rPr>
              <w:t>～</w:t>
            </w:r>
          </w:p>
        </w:tc>
        <w:tc>
          <w:tcPr>
            <w:tcW w:w="4133" w:type="pct"/>
            <w:gridSpan w:val="3"/>
            <w:tcBorders>
              <w:bottom w:val="single" w:sz="12" w:space="0" w:color="auto"/>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賦歸</w:t>
            </w:r>
          </w:p>
        </w:tc>
      </w:tr>
    </w:tbl>
    <w:p w:rsidR="009C6D6A" w:rsidRPr="00AB622F" w:rsidRDefault="009C6D6A" w:rsidP="009C6D6A">
      <w:pPr>
        <w:autoSpaceDE w:val="0"/>
        <w:adjustRightInd w:val="0"/>
        <w:spacing w:line="500" w:lineRule="exact"/>
        <w:contextualSpacing/>
        <w:rPr>
          <w:rFonts w:ascii="BiauKai" w:eastAsia="BiauKai" w:hAnsi="BiauKai"/>
          <w:szCs w:val="24"/>
        </w:rPr>
      </w:pPr>
    </w:p>
    <w:p w:rsidR="009C6D6A" w:rsidRPr="00AB622F" w:rsidRDefault="009C6D6A" w:rsidP="009C6D6A">
      <w:pPr>
        <w:autoSpaceDE w:val="0"/>
        <w:adjustRightInd w:val="0"/>
        <w:spacing w:line="500" w:lineRule="exact"/>
        <w:contextualSpacing/>
        <w:rPr>
          <w:rFonts w:ascii="BiauKai" w:eastAsia="BiauKai" w:hAnsi="BiauKai"/>
          <w:szCs w:val="24"/>
        </w:rPr>
      </w:pPr>
      <w:r w:rsidRPr="00AB622F">
        <w:rPr>
          <w:rFonts w:ascii="BiauKai" w:eastAsia="BiauKai" w:hAnsi="BiauKai"/>
          <w:szCs w:val="24"/>
        </w:rPr>
        <w:t>七、經費來源與概算：經費來源皆來自精進計畫</w:t>
      </w:r>
    </w:p>
    <w:tbl>
      <w:tblPr>
        <w:tblW w:w="9781" w:type="dxa"/>
        <w:tblInd w:w="312" w:type="dxa"/>
        <w:tblLayout w:type="fixed"/>
        <w:tblCellMar>
          <w:left w:w="28" w:type="dxa"/>
          <w:right w:w="28" w:type="dxa"/>
        </w:tblCellMar>
        <w:tblLook w:val="04A0" w:firstRow="1" w:lastRow="0" w:firstColumn="1" w:lastColumn="0" w:noHBand="0" w:noVBand="1"/>
      </w:tblPr>
      <w:tblGrid>
        <w:gridCol w:w="709"/>
        <w:gridCol w:w="2034"/>
        <w:gridCol w:w="1226"/>
        <w:gridCol w:w="709"/>
        <w:gridCol w:w="567"/>
        <w:gridCol w:w="1134"/>
        <w:gridCol w:w="3402"/>
      </w:tblGrid>
      <w:tr w:rsidR="00AB622F" w:rsidRPr="00AB622F" w:rsidTr="00664E9C">
        <w:trPr>
          <w:trHeight w:hRule="exact" w:val="539"/>
        </w:trPr>
        <w:tc>
          <w:tcPr>
            <w:tcW w:w="9781" w:type="dxa"/>
            <w:gridSpan w:val="7"/>
            <w:tcBorders>
              <w:top w:val="single" w:sz="12" w:space="0" w:color="auto"/>
              <w:left w:val="single" w:sz="12" w:space="0" w:color="auto"/>
              <w:bottom w:val="single" w:sz="4" w:space="0" w:color="auto"/>
              <w:right w:val="single" w:sz="12" w:space="0" w:color="auto"/>
            </w:tcBorders>
            <w:shd w:val="clear" w:color="auto" w:fill="D9D9D9"/>
            <w:vAlign w:val="center"/>
          </w:tcPr>
          <w:p w:rsidR="009C6D6A" w:rsidRPr="00AB622F" w:rsidRDefault="009C6D6A" w:rsidP="00664E9C">
            <w:pPr>
              <w:pStyle w:val="ab"/>
              <w:kinsoku w:val="0"/>
              <w:overflowPunct w:val="0"/>
              <w:spacing w:line="360" w:lineRule="auto"/>
              <w:ind w:left="0" w:right="429"/>
              <w:contextualSpacing/>
              <w:jc w:val="center"/>
              <w:rPr>
                <w:rFonts w:ascii="BiauKai" w:eastAsia="BiauKai" w:hAnsi="BiauKai"/>
                <w:b/>
                <w:bCs/>
                <w:sz w:val="24"/>
                <w:szCs w:val="24"/>
              </w:rPr>
            </w:pPr>
            <w:r w:rsidRPr="00AB622F">
              <w:rPr>
                <w:rFonts w:ascii="BiauKai" w:eastAsia="BiauKai" w:hAnsi="BiauKai"/>
                <w:b/>
                <w:bCs/>
                <w:sz w:val="24"/>
                <w:szCs w:val="24"/>
              </w:rPr>
              <w:t>精進教學工作計畫-教師專業發展活動實施計畫</w:t>
            </w:r>
          </w:p>
        </w:tc>
      </w:tr>
      <w:tr w:rsidR="00AB622F" w:rsidRPr="00AB622F" w:rsidTr="00664E9C">
        <w:trPr>
          <w:trHeight w:val="360"/>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序</w:t>
            </w:r>
          </w:p>
        </w:tc>
        <w:tc>
          <w:tcPr>
            <w:tcW w:w="2034" w:type="dxa"/>
            <w:tcBorders>
              <w:top w:val="single" w:sz="4" w:space="0" w:color="auto"/>
              <w:left w:val="single" w:sz="4" w:space="0" w:color="auto"/>
              <w:bottom w:val="single" w:sz="2" w:space="0" w:color="auto"/>
              <w:right w:val="single" w:sz="4"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內容</w:t>
            </w:r>
          </w:p>
        </w:tc>
        <w:tc>
          <w:tcPr>
            <w:tcW w:w="1226" w:type="dxa"/>
            <w:tcBorders>
              <w:top w:val="nil"/>
              <w:left w:val="nil"/>
              <w:bottom w:val="single" w:sz="2" w:space="0" w:color="auto"/>
              <w:right w:val="single" w:sz="8"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單價</w:t>
            </w:r>
          </w:p>
        </w:tc>
        <w:tc>
          <w:tcPr>
            <w:tcW w:w="709" w:type="dxa"/>
            <w:tcBorders>
              <w:top w:val="nil"/>
              <w:left w:val="single" w:sz="4" w:space="0" w:color="auto"/>
              <w:bottom w:val="single" w:sz="2" w:space="0" w:color="auto"/>
              <w:right w:val="single" w:sz="8"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數量</w:t>
            </w:r>
          </w:p>
        </w:tc>
        <w:tc>
          <w:tcPr>
            <w:tcW w:w="567" w:type="dxa"/>
            <w:tcBorders>
              <w:top w:val="nil"/>
              <w:left w:val="single" w:sz="4" w:space="0" w:color="auto"/>
              <w:bottom w:val="single" w:sz="2" w:space="0" w:color="auto"/>
              <w:right w:val="single" w:sz="8"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單位</w:t>
            </w:r>
          </w:p>
        </w:tc>
        <w:tc>
          <w:tcPr>
            <w:tcW w:w="1134" w:type="dxa"/>
            <w:tcBorders>
              <w:top w:val="nil"/>
              <w:left w:val="nil"/>
              <w:bottom w:val="single" w:sz="2" w:space="0" w:color="auto"/>
              <w:right w:val="single" w:sz="8" w:space="0" w:color="auto"/>
            </w:tcBorders>
            <w:shd w:val="clear" w:color="auto" w:fill="auto"/>
            <w:vAlign w:val="center"/>
          </w:tcPr>
          <w:p w:rsidR="009C6D6A" w:rsidRPr="00AB622F" w:rsidRDefault="009C6D6A" w:rsidP="00664E9C">
            <w:pPr>
              <w:spacing w:line="360" w:lineRule="auto"/>
              <w:contextualSpacing/>
              <w:jc w:val="distribute"/>
              <w:rPr>
                <w:rFonts w:ascii="BiauKai" w:eastAsia="BiauKai" w:hAnsi="BiauKai"/>
                <w:szCs w:val="24"/>
              </w:rPr>
            </w:pPr>
            <w:r w:rsidRPr="00AB622F">
              <w:rPr>
                <w:rFonts w:ascii="BiauKai" w:eastAsia="BiauKai" w:hAnsi="BiauKai"/>
                <w:szCs w:val="24"/>
              </w:rPr>
              <w:t>總價</w:t>
            </w:r>
          </w:p>
        </w:tc>
        <w:tc>
          <w:tcPr>
            <w:tcW w:w="3402" w:type="dxa"/>
            <w:tcBorders>
              <w:top w:val="single" w:sz="4" w:space="0" w:color="auto"/>
              <w:left w:val="single" w:sz="4" w:space="0" w:color="auto"/>
              <w:bottom w:val="single" w:sz="2"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distribute"/>
              <w:rPr>
                <w:rFonts w:ascii="BiauKai" w:eastAsia="BiauKai" w:hAnsi="BiauKai"/>
                <w:szCs w:val="24"/>
              </w:rPr>
            </w:pPr>
            <w:r w:rsidRPr="00AB622F">
              <w:rPr>
                <w:rFonts w:ascii="BiauKai" w:eastAsia="BiauKai" w:hAnsi="BiauKai"/>
                <w:szCs w:val="24"/>
              </w:rPr>
              <w:t>備註</w:t>
            </w:r>
          </w:p>
        </w:tc>
      </w:tr>
      <w:tr w:rsidR="00AB622F" w:rsidRPr="00AB622F" w:rsidTr="00664E9C">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1</w:t>
            </w:r>
          </w:p>
        </w:tc>
        <w:tc>
          <w:tcPr>
            <w:tcW w:w="2034" w:type="dxa"/>
            <w:tcBorders>
              <w:top w:val="single" w:sz="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外聘講師鐘點費</w:t>
            </w:r>
          </w:p>
        </w:tc>
        <w:tc>
          <w:tcPr>
            <w:tcW w:w="1226"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2,0</w:t>
            </w:r>
            <w:r w:rsidRPr="00AB622F">
              <w:rPr>
                <w:rFonts w:ascii="BiauKai" w:eastAsia="BiauKai" w:hAnsi="BiauKai"/>
                <w:szCs w:val="24"/>
              </w:rPr>
              <w:t>00</w:t>
            </w:r>
          </w:p>
        </w:tc>
        <w:tc>
          <w:tcPr>
            <w:tcW w:w="709"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6</w:t>
            </w:r>
          </w:p>
        </w:tc>
        <w:tc>
          <w:tcPr>
            <w:tcW w:w="567"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節</w:t>
            </w:r>
          </w:p>
        </w:tc>
        <w:tc>
          <w:tcPr>
            <w:tcW w:w="1134"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hint="eastAsia"/>
                <w:szCs w:val="24"/>
              </w:rPr>
              <w:t>12,0</w:t>
            </w:r>
            <w:r w:rsidRPr="00AB622F">
              <w:rPr>
                <w:rFonts w:ascii="BiauKai" w:eastAsia="BiauKai" w:hAnsi="BiauKai"/>
                <w:szCs w:val="24"/>
              </w:rPr>
              <w:t>00</w:t>
            </w:r>
          </w:p>
        </w:tc>
        <w:tc>
          <w:tcPr>
            <w:tcW w:w="3402" w:type="dxa"/>
            <w:tcBorders>
              <w:top w:val="single" w:sz="2"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r w:rsidRPr="00AB622F">
              <w:rPr>
                <w:rFonts w:ascii="BiauKai" w:eastAsia="BiauKai" w:hAnsi="BiauKai" w:hint="eastAsia"/>
                <w:szCs w:val="24"/>
              </w:rPr>
              <w:t>外聘講師一名</w:t>
            </w:r>
          </w:p>
        </w:tc>
      </w:tr>
      <w:tr w:rsidR="00AB622F" w:rsidRPr="00AB622F" w:rsidTr="00664E9C">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2</w:t>
            </w:r>
          </w:p>
        </w:tc>
        <w:tc>
          <w:tcPr>
            <w:tcW w:w="2034" w:type="dxa"/>
            <w:tcBorders>
              <w:top w:val="single" w:sz="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外聘講師交通費</w:t>
            </w:r>
          </w:p>
        </w:tc>
        <w:tc>
          <w:tcPr>
            <w:tcW w:w="1226"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1,500</w:t>
            </w:r>
          </w:p>
        </w:tc>
        <w:tc>
          <w:tcPr>
            <w:tcW w:w="709"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1</w:t>
            </w:r>
          </w:p>
        </w:tc>
        <w:tc>
          <w:tcPr>
            <w:tcW w:w="567"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式</w:t>
            </w:r>
          </w:p>
        </w:tc>
        <w:tc>
          <w:tcPr>
            <w:tcW w:w="1134"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1,500</w:t>
            </w:r>
          </w:p>
        </w:tc>
        <w:tc>
          <w:tcPr>
            <w:tcW w:w="3402" w:type="dxa"/>
            <w:tcBorders>
              <w:top w:val="single" w:sz="2"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r w:rsidRPr="00AB622F">
              <w:rPr>
                <w:rFonts w:ascii="BiauKai" w:eastAsia="BiauKai" w:hAnsi="BiauKai" w:hint="eastAsia"/>
                <w:szCs w:val="24"/>
              </w:rPr>
              <w:t>桃園-花蓮台鐵</w:t>
            </w:r>
            <w:r w:rsidRPr="00AB622F">
              <w:rPr>
                <w:rFonts w:ascii="BiauKai" w:eastAsia="BiauKai" w:hAnsi="BiauKai"/>
                <w:szCs w:val="24"/>
              </w:rPr>
              <w:t>750</w:t>
            </w:r>
            <w:r w:rsidRPr="00AB622F">
              <w:rPr>
                <w:rFonts w:ascii="BiauKai" w:eastAsia="BiauKai" w:hAnsi="BiauKai" w:hint="eastAsia"/>
                <w:szCs w:val="24"/>
              </w:rPr>
              <w:t>元，來回1</w:t>
            </w:r>
            <w:r w:rsidRPr="00AB622F">
              <w:rPr>
                <w:rFonts w:ascii="BiauKai" w:eastAsia="BiauKai" w:hAnsi="BiauKai"/>
                <w:szCs w:val="24"/>
              </w:rPr>
              <w:t>500</w:t>
            </w:r>
            <w:r w:rsidRPr="00AB622F">
              <w:rPr>
                <w:rFonts w:ascii="BiauKai" w:eastAsia="BiauKai" w:hAnsi="BiauKai" w:hint="eastAsia"/>
                <w:szCs w:val="24"/>
              </w:rPr>
              <w:t>元</w:t>
            </w:r>
          </w:p>
        </w:tc>
      </w:tr>
      <w:tr w:rsidR="00AB622F" w:rsidRPr="00AB622F" w:rsidTr="00664E9C">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3</w:t>
            </w:r>
          </w:p>
        </w:tc>
        <w:tc>
          <w:tcPr>
            <w:tcW w:w="2034" w:type="dxa"/>
            <w:tcBorders>
              <w:top w:val="single" w:sz="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場地費</w:t>
            </w:r>
          </w:p>
        </w:tc>
        <w:tc>
          <w:tcPr>
            <w:tcW w:w="1226"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5,000</w:t>
            </w:r>
          </w:p>
        </w:tc>
        <w:tc>
          <w:tcPr>
            <w:tcW w:w="709"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1</w:t>
            </w:r>
          </w:p>
        </w:tc>
        <w:tc>
          <w:tcPr>
            <w:tcW w:w="567"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式</w:t>
            </w:r>
          </w:p>
        </w:tc>
        <w:tc>
          <w:tcPr>
            <w:tcW w:w="1134"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5,000</w:t>
            </w:r>
          </w:p>
        </w:tc>
        <w:tc>
          <w:tcPr>
            <w:tcW w:w="3402" w:type="dxa"/>
            <w:tcBorders>
              <w:top w:val="single" w:sz="2"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p>
        </w:tc>
      </w:tr>
      <w:tr w:rsidR="00AB622F" w:rsidRPr="00AB622F" w:rsidTr="00664E9C">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4</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印刷費</w:t>
            </w:r>
          </w:p>
        </w:tc>
        <w:tc>
          <w:tcPr>
            <w:tcW w:w="1226"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100</w:t>
            </w:r>
          </w:p>
        </w:tc>
        <w:tc>
          <w:tcPr>
            <w:tcW w:w="709"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35</w:t>
            </w:r>
          </w:p>
        </w:tc>
        <w:tc>
          <w:tcPr>
            <w:tcW w:w="567"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份</w:t>
            </w:r>
          </w:p>
        </w:tc>
        <w:tc>
          <w:tcPr>
            <w:tcW w:w="1134"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3</w:t>
            </w:r>
            <w:r w:rsidRPr="00AB622F">
              <w:rPr>
                <w:rFonts w:ascii="BiauKai" w:eastAsia="BiauKai" w:hAnsi="BiauKai" w:hint="eastAsia"/>
                <w:szCs w:val="24"/>
              </w:rPr>
              <w:t>,</w:t>
            </w:r>
            <w:r w:rsidRPr="00AB622F">
              <w:rPr>
                <w:rFonts w:ascii="BiauKai" w:eastAsia="BiauKai" w:hAnsi="BiauKai"/>
                <w:szCs w:val="24"/>
              </w:rPr>
              <w:t>5</w:t>
            </w:r>
            <w:r w:rsidRPr="00AB622F">
              <w:rPr>
                <w:rFonts w:ascii="BiauKai" w:eastAsia="BiauKai" w:hAnsi="BiauKai" w:hint="eastAsia"/>
                <w:szCs w:val="24"/>
              </w:rPr>
              <w:t>0</w:t>
            </w:r>
            <w:r w:rsidRPr="00AB622F">
              <w:rPr>
                <w:rFonts w:ascii="BiauKai" w:eastAsia="BiauKai" w:hAnsi="BiauKai"/>
                <w:szCs w:val="24"/>
              </w:rPr>
              <w:t>0</w:t>
            </w:r>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r w:rsidRPr="00AB622F">
              <w:rPr>
                <w:rFonts w:ascii="BiauKai" w:eastAsia="BiauKai" w:hAnsi="BiauKai" w:hint="eastAsia"/>
                <w:szCs w:val="24"/>
              </w:rPr>
              <w:t>講義、海報、紅布條</w:t>
            </w:r>
          </w:p>
        </w:tc>
      </w:tr>
      <w:tr w:rsidR="00AB622F" w:rsidRPr="00AB622F" w:rsidTr="00664E9C">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5</w:t>
            </w:r>
          </w:p>
        </w:tc>
        <w:tc>
          <w:tcPr>
            <w:tcW w:w="2034" w:type="dxa"/>
            <w:tcBorders>
              <w:top w:val="single" w:sz="2"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膳費</w:t>
            </w:r>
          </w:p>
        </w:tc>
        <w:tc>
          <w:tcPr>
            <w:tcW w:w="1226"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100</w:t>
            </w:r>
          </w:p>
        </w:tc>
        <w:tc>
          <w:tcPr>
            <w:tcW w:w="709"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36</w:t>
            </w:r>
          </w:p>
        </w:tc>
        <w:tc>
          <w:tcPr>
            <w:tcW w:w="567" w:type="dxa"/>
            <w:tcBorders>
              <w:top w:val="single" w:sz="2" w:space="0" w:color="auto"/>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人</w:t>
            </w:r>
          </w:p>
        </w:tc>
        <w:tc>
          <w:tcPr>
            <w:tcW w:w="1134" w:type="dxa"/>
            <w:tcBorders>
              <w:top w:val="single" w:sz="2" w:space="0" w:color="auto"/>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3</w:t>
            </w:r>
            <w:r w:rsidRPr="00AB622F">
              <w:rPr>
                <w:rFonts w:ascii="BiauKai" w:eastAsia="BiauKai" w:hAnsi="BiauKai" w:hint="eastAsia"/>
                <w:szCs w:val="24"/>
              </w:rPr>
              <w:t>,</w:t>
            </w:r>
            <w:r w:rsidRPr="00AB622F">
              <w:rPr>
                <w:rFonts w:ascii="BiauKai" w:eastAsia="BiauKai" w:hAnsi="BiauKai"/>
                <w:szCs w:val="24"/>
              </w:rPr>
              <w:t>6</w:t>
            </w:r>
            <w:r w:rsidRPr="00AB622F">
              <w:rPr>
                <w:rFonts w:ascii="BiauKai" w:eastAsia="BiauKai" w:hAnsi="BiauKai" w:hint="eastAsia"/>
                <w:szCs w:val="24"/>
              </w:rPr>
              <w:t>00</w:t>
            </w:r>
          </w:p>
        </w:tc>
        <w:tc>
          <w:tcPr>
            <w:tcW w:w="3402" w:type="dxa"/>
            <w:tcBorders>
              <w:top w:val="single" w:sz="2"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r w:rsidRPr="00AB622F">
              <w:rPr>
                <w:rFonts w:ascii="BiauKai" w:eastAsia="BiauKai" w:hAnsi="BiauKai" w:hint="eastAsia"/>
                <w:szCs w:val="24"/>
              </w:rPr>
              <w:t>含講師、助理與行政人員</w:t>
            </w:r>
          </w:p>
        </w:tc>
      </w:tr>
      <w:tr w:rsidR="00AB622F" w:rsidRPr="00AB622F" w:rsidTr="00664E9C">
        <w:trPr>
          <w:trHeight w:val="704"/>
        </w:trPr>
        <w:tc>
          <w:tcPr>
            <w:tcW w:w="709" w:type="dxa"/>
            <w:tcBorders>
              <w:top w:val="single" w:sz="4" w:space="0" w:color="auto"/>
              <w:left w:val="single" w:sz="12"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6</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雜支</w:t>
            </w:r>
          </w:p>
        </w:tc>
        <w:tc>
          <w:tcPr>
            <w:tcW w:w="1226"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1,3</w:t>
            </w:r>
            <w:r w:rsidRPr="00AB622F">
              <w:rPr>
                <w:rFonts w:ascii="BiauKai" w:eastAsia="BiauKai" w:hAnsi="BiauKai" w:hint="eastAsia"/>
                <w:szCs w:val="24"/>
              </w:rPr>
              <w:t>0</w:t>
            </w:r>
            <w:r w:rsidRPr="00AB622F">
              <w:rPr>
                <w:rFonts w:ascii="BiauKai" w:eastAsia="BiauKai" w:hAnsi="BiauKai"/>
                <w:szCs w:val="24"/>
              </w:rPr>
              <w:t>0</w:t>
            </w:r>
          </w:p>
        </w:tc>
        <w:tc>
          <w:tcPr>
            <w:tcW w:w="709"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szCs w:val="24"/>
              </w:rPr>
              <w:t>1</w:t>
            </w:r>
          </w:p>
        </w:tc>
        <w:tc>
          <w:tcPr>
            <w:tcW w:w="567" w:type="dxa"/>
            <w:tcBorders>
              <w:top w:val="nil"/>
              <w:left w:val="single" w:sz="4" w:space="0" w:color="auto"/>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r w:rsidRPr="00AB622F">
              <w:rPr>
                <w:rFonts w:ascii="BiauKai" w:eastAsia="BiauKai" w:hAnsi="BiauKai" w:hint="eastAsia"/>
                <w:szCs w:val="24"/>
              </w:rPr>
              <w:t>式</w:t>
            </w:r>
          </w:p>
        </w:tc>
        <w:tc>
          <w:tcPr>
            <w:tcW w:w="1134" w:type="dxa"/>
            <w:tcBorders>
              <w:top w:val="nil"/>
              <w:left w:val="nil"/>
              <w:bottom w:val="single" w:sz="8"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szCs w:val="24"/>
              </w:rPr>
            </w:pPr>
            <w:r w:rsidRPr="00AB622F">
              <w:rPr>
                <w:rFonts w:ascii="BiauKai" w:eastAsia="BiauKai" w:hAnsi="BiauKai"/>
                <w:szCs w:val="24"/>
              </w:rPr>
              <w:t>1,300</w:t>
            </w:r>
          </w:p>
        </w:tc>
        <w:tc>
          <w:tcPr>
            <w:tcW w:w="3402" w:type="dxa"/>
            <w:tcBorders>
              <w:top w:val="single" w:sz="4" w:space="0" w:color="auto"/>
              <w:left w:val="single" w:sz="4" w:space="0" w:color="auto"/>
              <w:bottom w:val="single" w:sz="4" w:space="0" w:color="auto"/>
              <w:right w:val="single" w:sz="12" w:space="0" w:color="auto"/>
            </w:tcBorders>
            <w:shd w:val="clear" w:color="auto" w:fill="auto"/>
            <w:vAlign w:val="center"/>
          </w:tcPr>
          <w:p w:rsidR="009C6D6A" w:rsidRPr="00AB622F" w:rsidRDefault="009C6D6A" w:rsidP="00664E9C">
            <w:pPr>
              <w:spacing w:line="360" w:lineRule="auto"/>
              <w:ind w:left="89" w:hanging="10"/>
              <w:contextualSpacing/>
              <w:jc w:val="both"/>
              <w:rPr>
                <w:rFonts w:ascii="BiauKai" w:eastAsia="BiauKai" w:hAnsi="BiauKai"/>
                <w:szCs w:val="24"/>
              </w:rPr>
            </w:pPr>
          </w:p>
        </w:tc>
      </w:tr>
      <w:tr w:rsidR="00AB622F" w:rsidRPr="00AB622F" w:rsidTr="00664E9C">
        <w:trPr>
          <w:trHeight w:val="542"/>
        </w:trPr>
        <w:tc>
          <w:tcPr>
            <w:tcW w:w="709" w:type="dxa"/>
            <w:tcBorders>
              <w:top w:val="single" w:sz="4" w:space="0" w:color="auto"/>
              <w:left w:val="single" w:sz="12" w:space="0" w:color="auto"/>
              <w:bottom w:val="single" w:sz="12" w:space="0" w:color="auto"/>
              <w:right w:val="single" w:sz="4" w:space="0" w:color="auto"/>
            </w:tcBorders>
            <w:shd w:val="clear" w:color="auto" w:fill="auto"/>
            <w:vAlign w:val="center"/>
          </w:tcPr>
          <w:p w:rsidR="009C6D6A" w:rsidRPr="00AB622F" w:rsidRDefault="009C6D6A" w:rsidP="00664E9C">
            <w:pPr>
              <w:spacing w:line="360" w:lineRule="auto"/>
              <w:contextualSpacing/>
              <w:jc w:val="center"/>
              <w:rPr>
                <w:rFonts w:ascii="BiauKai" w:eastAsia="BiauKai" w:hAnsi="BiauKai"/>
                <w:szCs w:val="24"/>
              </w:rPr>
            </w:pPr>
          </w:p>
        </w:tc>
        <w:tc>
          <w:tcPr>
            <w:tcW w:w="2034" w:type="dxa"/>
            <w:tcBorders>
              <w:top w:val="single" w:sz="4" w:space="0" w:color="auto"/>
              <w:left w:val="single" w:sz="4" w:space="0" w:color="auto"/>
              <w:bottom w:val="single" w:sz="12" w:space="0" w:color="auto"/>
              <w:right w:val="single" w:sz="4"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szCs w:val="24"/>
              </w:rPr>
              <w:t>合計</w:t>
            </w:r>
          </w:p>
        </w:tc>
        <w:tc>
          <w:tcPr>
            <w:tcW w:w="3636" w:type="dxa"/>
            <w:gridSpan w:val="4"/>
            <w:tcBorders>
              <w:top w:val="nil"/>
              <w:left w:val="nil"/>
              <w:bottom w:val="single" w:sz="12" w:space="0" w:color="auto"/>
              <w:right w:val="single" w:sz="8" w:space="0" w:color="auto"/>
            </w:tcBorders>
            <w:shd w:val="clear" w:color="auto" w:fill="auto"/>
            <w:vAlign w:val="center"/>
          </w:tcPr>
          <w:p w:rsidR="009C6D6A" w:rsidRPr="00AB622F" w:rsidRDefault="009C6D6A" w:rsidP="00664E9C">
            <w:pPr>
              <w:spacing w:line="360" w:lineRule="auto"/>
              <w:contextualSpacing/>
              <w:jc w:val="right"/>
              <w:rPr>
                <w:rFonts w:ascii="BiauKai" w:eastAsia="BiauKai" w:hAnsi="BiauKai" w:cs="新細明體"/>
                <w:b/>
              </w:rPr>
            </w:pPr>
            <w:r w:rsidRPr="00AB622F">
              <w:rPr>
                <w:rFonts w:ascii="BiauKai" w:eastAsia="BiauKai" w:hAnsi="BiauKai" w:cs="新細明體"/>
                <w:b/>
              </w:rPr>
              <w:t>26,900</w:t>
            </w:r>
            <w:r w:rsidRPr="00AB622F">
              <w:rPr>
                <w:rFonts w:ascii="BiauKai" w:eastAsia="BiauKai" w:hAnsi="BiauKai" w:cs="新細明體"/>
                <w:b/>
              </w:rPr>
              <w:fldChar w:fldCharType="begin"/>
            </w:r>
            <w:r w:rsidRPr="00AB622F">
              <w:rPr>
                <w:rFonts w:ascii="BiauKai" w:eastAsia="BiauKai" w:hAnsi="BiauKai" w:cs="新細明體"/>
                <w:b/>
              </w:rPr>
              <w:instrText xml:space="preserve"> =SUM(ABOVE) </w:instrText>
            </w:r>
            <w:r w:rsidRPr="00AB622F">
              <w:rPr>
                <w:rFonts w:ascii="BiauKai" w:eastAsia="BiauKai" w:hAnsi="BiauKai" w:cs="新細明體"/>
                <w:b/>
              </w:rPr>
              <w:fldChar w:fldCharType="end"/>
            </w:r>
          </w:p>
        </w:tc>
        <w:tc>
          <w:tcPr>
            <w:tcW w:w="3402" w:type="dxa"/>
            <w:tcBorders>
              <w:top w:val="single" w:sz="4" w:space="0" w:color="auto"/>
              <w:left w:val="single" w:sz="4" w:space="0" w:color="auto"/>
              <w:bottom w:val="single" w:sz="12" w:space="0" w:color="auto"/>
              <w:right w:val="single" w:sz="12" w:space="0" w:color="auto"/>
            </w:tcBorders>
            <w:shd w:val="clear" w:color="auto" w:fill="auto"/>
            <w:vAlign w:val="center"/>
          </w:tcPr>
          <w:p w:rsidR="009C6D6A" w:rsidRPr="00AB622F" w:rsidRDefault="009C6D6A" w:rsidP="00664E9C">
            <w:pPr>
              <w:spacing w:line="360" w:lineRule="auto"/>
              <w:contextualSpacing/>
              <w:jc w:val="both"/>
              <w:rPr>
                <w:rFonts w:ascii="BiauKai" w:eastAsia="BiauKai" w:hAnsi="BiauKai"/>
                <w:szCs w:val="24"/>
              </w:rPr>
            </w:pPr>
            <w:r w:rsidRPr="00AB622F">
              <w:rPr>
                <w:rFonts w:ascii="BiauKai" w:eastAsia="BiauKai" w:hAnsi="BiauKai" w:hint="eastAsia"/>
                <w:szCs w:val="24"/>
              </w:rPr>
              <w:t>各項經費得相互勻支</w:t>
            </w:r>
          </w:p>
        </w:tc>
      </w:tr>
    </w:tbl>
    <w:p w:rsidR="009C6D6A" w:rsidRPr="00AB622F" w:rsidRDefault="009C6D6A" w:rsidP="009C6D6A">
      <w:pPr>
        <w:autoSpaceDE w:val="0"/>
        <w:adjustRightInd w:val="0"/>
        <w:spacing w:line="500" w:lineRule="exact"/>
        <w:contextualSpacing/>
        <w:rPr>
          <w:rFonts w:ascii="BiauKai" w:eastAsia="BiauKai" w:hAnsi="BiauKai"/>
          <w:szCs w:val="24"/>
        </w:rPr>
      </w:pPr>
    </w:p>
    <w:p w:rsidR="009C6D6A" w:rsidRPr="00AB622F" w:rsidRDefault="009C6D6A" w:rsidP="009C6D6A">
      <w:pPr>
        <w:rPr>
          <w:rFonts w:ascii="BiauKai" w:eastAsia="BiauKai" w:hAnsi="BiauKai"/>
          <w:szCs w:val="24"/>
        </w:rPr>
      </w:pPr>
      <w:r w:rsidRPr="00AB622F">
        <w:rPr>
          <w:rFonts w:ascii="BiauKai" w:eastAsia="BiauKai" w:hAnsi="BiauKai"/>
          <w:szCs w:val="24"/>
        </w:rPr>
        <w:br w:type="page"/>
      </w:r>
    </w:p>
    <w:p w:rsidR="009C6D6A" w:rsidRPr="00AB622F" w:rsidRDefault="009C6D6A" w:rsidP="009C6D6A">
      <w:pPr>
        <w:autoSpaceDE w:val="0"/>
        <w:adjustRightInd w:val="0"/>
        <w:spacing w:line="500" w:lineRule="exact"/>
        <w:contextualSpacing/>
        <w:rPr>
          <w:rFonts w:ascii="BiauKai" w:eastAsia="BiauKai" w:hAnsi="BiauKai"/>
          <w:szCs w:val="24"/>
        </w:rPr>
      </w:pPr>
      <w:r w:rsidRPr="00AB622F">
        <w:rPr>
          <w:rFonts w:ascii="BiauKai" w:eastAsia="BiauKai" w:hAnsi="BiauKai"/>
          <w:szCs w:val="24"/>
        </w:rPr>
        <w:t>八、成效評估之實施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540"/>
        <w:gridCol w:w="1774"/>
        <w:gridCol w:w="1605"/>
        <w:gridCol w:w="1764"/>
        <w:gridCol w:w="1079"/>
      </w:tblGrid>
      <w:tr w:rsidR="00AB622F" w:rsidRPr="00AB622F" w:rsidTr="00664E9C">
        <w:tc>
          <w:tcPr>
            <w:tcW w:w="1619" w:type="dxa"/>
            <w:tcBorders>
              <w:top w:val="single" w:sz="12" w:space="0" w:color="auto"/>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proofErr w:type="spellStart"/>
            <w:r w:rsidRPr="00AB622F">
              <w:rPr>
                <w:rFonts w:ascii="BiauKai" w:eastAsia="BiauKai" w:hAnsi="BiauKai"/>
                <w:b/>
                <w:szCs w:val="24"/>
              </w:rPr>
              <w:t>Guskey</w:t>
            </w:r>
            <w:proofErr w:type="spellEnd"/>
          </w:p>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參考層面</w:t>
            </w:r>
          </w:p>
        </w:tc>
        <w:tc>
          <w:tcPr>
            <w:tcW w:w="1615" w:type="dxa"/>
            <w:tcBorders>
              <w:top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目標</w:t>
            </w:r>
          </w:p>
        </w:tc>
        <w:tc>
          <w:tcPr>
            <w:tcW w:w="1869" w:type="dxa"/>
            <w:tcBorders>
              <w:top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預期成效</w:t>
            </w:r>
          </w:p>
        </w:tc>
        <w:tc>
          <w:tcPr>
            <w:tcW w:w="1686" w:type="dxa"/>
            <w:tcBorders>
              <w:top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評估方式</w:t>
            </w:r>
          </w:p>
        </w:tc>
        <w:tc>
          <w:tcPr>
            <w:tcW w:w="1858" w:type="dxa"/>
            <w:tcBorders>
              <w:top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評估效標</w:t>
            </w:r>
          </w:p>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（量化數據或質性描述）</w:t>
            </w:r>
          </w:p>
        </w:tc>
        <w:tc>
          <w:tcPr>
            <w:tcW w:w="1134" w:type="dxa"/>
            <w:tcBorders>
              <w:top w:val="single" w:sz="12" w:space="0" w:color="auto"/>
              <w:right w:val="single" w:sz="12" w:space="0" w:color="auto"/>
            </w:tcBorders>
            <w:vAlign w:val="center"/>
          </w:tcPr>
          <w:p w:rsidR="009C6D6A" w:rsidRPr="00AB622F" w:rsidRDefault="009C6D6A" w:rsidP="00664E9C">
            <w:pPr>
              <w:spacing w:line="500" w:lineRule="exact"/>
              <w:contextualSpacing/>
              <w:jc w:val="center"/>
              <w:rPr>
                <w:rFonts w:ascii="BiauKai" w:eastAsia="BiauKai" w:hAnsi="BiauKai"/>
                <w:b/>
                <w:szCs w:val="24"/>
              </w:rPr>
            </w:pPr>
            <w:r w:rsidRPr="00AB622F">
              <w:rPr>
                <w:rFonts w:ascii="BiauKai" w:eastAsia="BiauKai" w:hAnsi="BiauKai"/>
                <w:b/>
                <w:szCs w:val="24"/>
              </w:rPr>
              <w:t>評估工具</w:t>
            </w:r>
          </w:p>
        </w:tc>
      </w:tr>
      <w:tr w:rsidR="00AB622F" w:rsidRPr="00AB622F" w:rsidTr="00664E9C">
        <w:tc>
          <w:tcPr>
            <w:tcW w:w="1619" w:type="dxa"/>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參與者反應</w:t>
            </w:r>
          </w:p>
        </w:tc>
        <w:tc>
          <w:tcPr>
            <w:tcW w:w="1615"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提高本縣</w:t>
            </w:r>
            <w:r w:rsidRPr="00AB622F">
              <w:rPr>
                <w:rFonts w:ascii="BiauKai" w:eastAsia="BiauKai" w:hAnsi="BiauKai" w:hint="eastAsia"/>
              </w:rPr>
              <w:t>學校本位教學</w:t>
            </w:r>
            <w:r w:rsidRPr="00AB622F">
              <w:rPr>
                <w:rFonts w:ascii="BiauKai" w:eastAsia="BiauKai" w:hAnsi="BiauKai"/>
                <w:bCs/>
                <w:spacing w:val="-6"/>
              </w:rPr>
              <w:t>教師</w:t>
            </w:r>
            <w:r w:rsidRPr="00AB622F">
              <w:rPr>
                <w:rFonts w:ascii="BiauKai" w:eastAsia="BiauKai" w:hAnsi="BiauKai"/>
              </w:rPr>
              <w:t>的專業能力。</w:t>
            </w:r>
          </w:p>
        </w:tc>
        <w:tc>
          <w:tcPr>
            <w:tcW w:w="1869"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提昇本領域國教輔導團團員及非專長教師有效教學的能力。</w:t>
            </w:r>
          </w:p>
        </w:tc>
        <w:tc>
          <w:tcPr>
            <w:tcW w:w="1686"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問卷調查</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焦點團體</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訪談</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學習日誌</w:t>
            </w:r>
          </w:p>
        </w:tc>
        <w:tc>
          <w:tcPr>
            <w:tcW w:w="1858"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量化統計及質性描述</w:t>
            </w:r>
          </w:p>
        </w:tc>
        <w:tc>
          <w:tcPr>
            <w:tcW w:w="1134" w:type="dxa"/>
            <w:tcBorders>
              <w:right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研習問卷</w:t>
            </w:r>
          </w:p>
        </w:tc>
      </w:tr>
      <w:tr w:rsidR="00AB622F" w:rsidRPr="00AB622F" w:rsidTr="00664E9C">
        <w:tc>
          <w:tcPr>
            <w:tcW w:w="1619" w:type="dxa"/>
            <w:tcBorders>
              <w:left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參與者學習</w:t>
            </w:r>
          </w:p>
        </w:tc>
        <w:tc>
          <w:tcPr>
            <w:tcW w:w="1615"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激盪教師提供學生優良教學方案。</w:t>
            </w:r>
          </w:p>
        </w:tc>
        <w:tc>
          <w:tcPr>
            <w:tcW w:w="1869"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瞭解學員研習基本資料、綜合意見及教學疑難困境。</w:t>
            </w:r>
          </w:p>
        </w:tc>
        <w:tc>
          <w:tcPr>
            <w:tcW w:w="1686"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實際模擬操作。</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反省日誌。</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個案分析。</w:t>
            </w:r>
          </w:p>
        </w:tc>
        <w:tc>
          <w:tcPr>
            <w:tcW w:w="1858" w:type="dxa"/>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量化統計及質性描述。</w:t>
            </w:r>
          </w:p>
        </w:tc>
        <w:tc>
          <w:tcPr>
            <w:tcW w:w="1134" w:type="dxa"/>
            <w:tcBorders>
              <w:right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研習問卷</w:t>
            </w:r>
          </w:p>
        </w:tc>
      </w:tr>
      <w:tr w:rsidR="00AB622F" w:rsidRPr="00AB622F" w:rsidTr="00664E9C">
        <w:tc>
          <w:tcPr>
            <w:tcW w:w="1619" w:type="dxa"/>
            <w:tcBorders>
              <w:left w:val="single" w:sz="12" w:space="0" w:color="auto"/>
              <w:bottom w:val="single" w:sz="12" w:space="0" w:color="auto"/>
            </w:tcBorders>
            <w:vAlign w:val="center"/>
          </w:tcPr>
          <w:p w:rsidR="009C6D6A" w:rsidRPr="00AB622F" w:rsidRDefault="009C6D6A" w:rsidP="00664E9C">
            <w:pPr>
              <w:spacing w:line="500" w:lineRule="exact"/>
              <w:contextualSpacing/>
              <w:jc w:val="center"/>
              <w:rPr>
                <w:rFonts w:ascii="BiauKai" w:eastAsia="BiauKai" w:hAnsi="BiauKai"/>
                <w:szCs w:val="24"/>
              </w:rPr>
            </w:pPr>
            <w:r w:rsidRPr="00AB622F">
              <w:rPr>
                <w:rFonts w:ascii="BiauKai" w:eastAsia="BiauKai" w:hAnsi="BiauKai"/>
                <w:szCs w:val="24"/>
              </w:rPr>
              <w:t>組織的支持與改變</w:t>
            </w:r>
          </w:p>
        </w:tc>
        <w:tc>
          <w:tcPr>
            <w:tcW w:w="1615" w:type="dxa"/>
            <w:tcBorders>
              <w:bottom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輔導團員精進教學能力</w:t>
            </w:r>
          </w:p>
        </w:tc>
        <w:tc>
          <w:tcPr>
            <w:tcW w:w="1869" w:type="dxa"/>
            <w:tcBorders>
              <w:bottom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rPr>
              <w:t>輔導團檢討之依據</w:t>
            </w:r>
          </w:p>
        </w:tc>
        <w:tc>
          <w:tcPr>
            <w:tcW w:w="1686" w:type="dxa"/>
            <w:tcBorders>
              <w:bottom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會議記錄。</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問卷。</w:t>
            </w:r>
          </w:p>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檔案。</w:t>
            </w:r>
          </w:p>
        </w:tc>
        <w:tc>
          <w:tcPr>
            <w:tcW w:w="1858" w:type="dxa"/>
            <w:tcBorders>
              <w:bottom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回饋表檢討</w:t>
            </w:r>
          </w:p>
        </w:tc>
        <w:tc>
          <w:tcPr>
            <w:tcW w:w="1134" w:type="dxa"/>
            <w:tcBorders>
              <w:bottom w:val="single" w:sz="12" w:space="0" w:color="auto"/>
              <w:right w:val="single" w:sz="12" w:space="0" w:color="auto"/>
            </w:tcBorders>
          </w:tcPr>
          <w:p w:rsidR="009C6D6A" w:rsidRPr="00AB622F" w:rsidRDefault="009C6D6A" w:rsidP="00664E9C">
            <w:pPr>
              <w:spacing w:line="500" w:lineRule="exact"/>
              <w:contextualSpacing/>
              <w:rPr>
                <w:rFonts w:ascii="BiauKai" w:eastAsia="BiauKai" w:hAnsi="BiauKai"/>
                <w:szCs w:val="24"/>
              </w:rPr>
            </w:pPr>
            <w:r w:rsidRPr="00AB622F">
              <w:rPr>
                <w:rFonts w:ascii="BiauKai" w:eastAsia="BiauKai" w:hAnsi="BiauKai"/>
                <w:szCs w:val="24"/>
              </w:rPr>
              <w:t>研習問卷</w:t>
            </w:r>
          </w:p>
        </w:tc>
      </w:tr>
    </w:tbl>
    <w:p w:rsidR="009C6D6A" w:rsidRPr="00AB622F" w:rsidRDefault="009C6D6A" w:rsidP="009C6D6A">
      <w:pPr>
        <w:autoSpaceDE w:val="0"/>
        <w:adjustRightInd w:val="0"/>
        <w:spacing w:line="500" w:lineRule="exact"/>
        <w:contextualSpacing/>
        <w:rPr>
          <w:rFonts w:ascii="BiauKai" w:eastAsia="BiauKai" w:hAnsi="BiauKai"/>
          <w:szCs w:val="24"/>
        </w:rPr>
      </w:pPr>
    </w:p>
    <w:p w:rsidR="009C6D6A" w:rsidRPr="00AB622F" w:rsidRDefault="009C6D6A" w:rsidP="009C6D6A">
      <w:pPr>
        <w:autoSpaceDE w:val="0"/>
        <w:adjustRightInd w:val="0"/>
        <w:spacing w:line="500" w:lineRule="exact"/>
        <w:contextualSpacing/>
        <w:rPr>
          <w:rFonts w:ascii="BiauKai" w:eastAsia="BiauKai" w:hAnsi="BiauKai"/>
          <w:szCs w:val="24"/>
        </w:rPr>
      </w:pPr>
      <w:r w:rsidRPr="00AB622F">
        <w:rPr>
          <w:rFonts w:ascii="BiauKai" w:eastAsia="BiauKai" w:hAnsi="BiauKai"/>
          <w:szCs w:val="24"/>
        </w:rPr>
        <w:t>九、預期成效</w:t>
      </w:r>
    </w:p>
    <w:p w:rsidR="009C6D6A" w:rsidRPr="00AB622F" w:rsidRDefault="009C6D6A" w:rsidP="009C6D6A">
      <w:pPr>
        <w:autoSpaceDE w:val="0"/>
        <w:adjustRightInd w:val="0"/>
        <w:spacing w:line="500" w:lineRule="exact"/>
        <w:ind w:leftChars="50" w:left="672" w:hangingChars="230" w:hanging="552"/>
        <w:contextualSpacing/>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一</w:t>
      </w:r>
      <w:r w:rsidRPr="00AB622F">
        <w:rPr>
          <w:rFonts w:ascii="BiauKai" w:eastAsia="BiauKai" w:hAnsi="BiauKai" w:hint="eastAsia"/>
          <w:szCs w:val="24"/>
        </w:rPr>
        <w:t>）</w:t>
      </w:r>
      <w:r w:rsidRPr="00AB622F">
        <w:rPr>
          <w:rFonts w:ascii="BiauKai" w:eastAsia="BiauKai" w:hAnsi="BiauKai"/>
          <w:szCs w:val="24"/>
        </w:rPr>
        <w:t>透過新媒體</w:t>
      </w:r>
      <w:r w:rsidRPr="00AB622F">
        <w:rPr>
          <w:rFonts w:ascii="BiauKai" w:eastAsia="BiauKai" w:hAnsi="BiauKai" w:hint="eastAsia"/>
          <w:szCs w:val="24"/>
        </w:rPr>
        <w:t>學校本位教學</w:t>
      </w:r>
      <w:r w:rsidRPr="00AB622F">
        <w:rPr>
          <w:rFonts w:ascii="BiauKai" w:eastAsia="BiauKai" w:hAnsi="BiauKai"/>
          <w:szCs w:val="24"/>
        </w:rPr>
        <w:t>與</w:t>
      </w:r>
      <w:r w:rsidRPr="00AB622F">
        <w:rPr>
          <w:rFonts w:ascii="BiauKai" w:eastAsia="BiauKai" w:hAnsi="BiauKai" w:hint="eastAsia"/>
          <w:szCs w:val="24"/>
        </w:rPr>
        <w:t>教育議題</w:t>
      </w:r>
      <w:r w:rsidRPr="00AB622F">
        <w:rPr>
          <w:rFonts w:ascii="BiauKai" w:eastAsia="BiauKai" w:hAnsi="BiauKai"/>
          <w:szCs w:val="24"/>
        </w:rPr>
        <w:t>專業學者及優良教師教學觀摩與研習學員實作，提昇本領域國教輔導團團員及</w:t>
      </w:r>
      <w:r w:rsidRPr="00AB622F">
        <w:rPr>
          <w:rFonts w:ascii="BiauKai" w:eastAsia="BiauKai" w:hAnsi="BiauKai" w:hint="eastAsia"/>
          <w:szCs w:val="24"/>
        </w:rPr>
        <w:t>學校本位教學</w:t>
      </w:r>
      <w:r w:rsidRPr="00AB622F">
        <w:rPr>
          <w:rFonts w:ascii="BiauKai" w:eastAsia="BiauKai" w:hAnsi="BiauKai"/>
          <w:szCs w:val="24"/>
        </w:rPr>
        <w:t xml:space="preserve">教師有效教學的能力    </w:t>
      </w:r>
    </w:p>
    <w:p w:rsidR="009C6D6A" w:rsidRPr="00AB622F" w:rsidRDefault="009C6D6A" w:rsidP="009C6D6A">
      <w:pPr>
        <w:autoSpaceDE w:val="0"/>
        <w:adjustRightInd w:val="0"/>
        <w:spacing w:line="500" w:lineRule="exact"/>
        <w:ind w:leftChars="50" w:left="672" w:hangingChars="230" w:hanging="552"/>
        <w:contextualSpacing/>
        <w:rPr>
          <w:rFonts w:ascii="BiauKai" w:eastAsia="BiauKai" w:hAnsi="BiauKai"/>
          <w:szCs w:val="24"/>
        </w:rPr>
      </w:pPr>
      <w:r w:rsidRPr="00AB622F">
        <w:rPr>
          <w:rFonts w:ascii="BiauKai" w:eastAsia="BiauKai" w:hAnsi="BiauKai" w:hint="eastAsia"/>
          <w:szCs w:val="24"/>
        </w:rPr>
        <w:t>（</w:t>
      </w:r>
      <w:r w:rsidRPr="00AB622F">
        <w:rPr>
          <w:rFonts w:ascii="BiauKai" w:eastAsia="BiauKai" w:hAnsi="BiauKai"/>
          <w:szCs w:val="24"/>
        </w:rPr>
        <w:t>二</w:t>
      </w:r>
      <w:r w:rsidRPr="00AB622F">
        <w:rPr>
          <w:rFonts w:ascii="BiauKai" w:eastAsia="BiauKai" w:hAnsi="BiauKai" w:hint="eastAsia"/>
          <w:szCs w:val="24"/>
        </w:rPr>
        <w:t>）</w:t>
      </w:r>
      <w:r w:rsidRPr="00AB622F">
        <w:rPr>
          <w:rFonts w:ascii="BiauKai" w:eastAsia="BiauKai" w:hAnsi="BiauKai"/>
          <w:szCs w:val="24"/>
        </w:rPr>
        <w:t>透過研習回饋單，瞭解學員研習基本資料、綜合意見及教學疑難困境，以做為輔導團檢討之依據。</w:t>
      </w:r>
    </w:p>
    <w:p w:rsidR="009C6D6A" w:rsidRPr="00AB622F" w:rsidRDefault="009C6D6A" w:rsidP="009C6D6A">
      <w:pPr>
        <w:tabs>
          <w:tab w:val="right" w:pos="8306"/>
        </w:tabs>
        <w:spacing w:line="400" w:lineRule="exact"/>
        <w:outlineLvl w:val="1"/>
        <w:rPr>
          <w:rFonts w:ascii="BiauKai" w:eastAsia="BiauKai" w:hAnsi="BiauKai"/>
        </w:rPr>
      </w:pPr>
    </w:p>
    <w:p w:rsidR="00991247" w:rsidRPr="00AB622F" w:rsidRDefault="00991247">
      <w:pPr>
        <w:autoSpaceDE w:val="0"/>
        <w:spacing w:before="180" w:after="180" w:line="420" w:lineRule="exact"/>
        <w:ind w:left="566" w:hanging="566"/>
        <w:jc w:val="both"/>
      </w:pPr>
    </w:p>
    <w:p w:rsidR="009C6D6A" w:rsidRPr="00AB622F" w:rsidRDefault="009C6D6A">
      <w:pPr>
        <w:autoSpaceDE w:val="0"/>
        <w:spacing w:before="180" w:after="180" w:line="420" w:lineRule="exact"/>
        <w:ind w:left="566" w:hanging="566"/>
        <w:jc w:val="both"/>
      </w:pPr>
    </w:p>
    <w:p w:rsidR="009C6D6A" w:rsidRPr="00AB622F" w:rsidRDefault="009C6D6A">
      <w:pPr>
        <w:autoSpaceDE w:val="0"/>
        <w:spacing w:before="180" w:after="180" w:line="420" w:lineRule="exact"/>
        <w:ind w:left="566" w:hanging="566"/>
        <w:jc w:val="both"/>
      </w:pPr>
    </w:p>
    <w:bookmarkEnd w:id="1"/>
    <w:p w:rsidR="00991247" w:rsidRPr="00AB622F" w:rsidRDefault="00991247"/>
    <w:sectPr w:rsidR="00991247" w:rsidRPr="00AB622F">
      <w:footerReference w:type="even" r:id="rId10"/>
      <w:footerReference w:type="default" r:id="rId11"/>
      <w:pgSz w:w="11906" w:h="16838"/>
      <w:pgMar w:top="1247" w:right="1077" w:bottom="1134" w:left="1077" w:header="720" w:footer="720" w:gutter="0"/>
      <w:cols w:space="720"/>
      <w:docGrid w:type="lines" w:linePitch="3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21397" w:rsidRDefault="00521397">
      <w:r>
        <w:separator/>
      </w:r>
    </w:p>
  </w:endnote>
  <w:endnote w:type="continuationSeparator" w:id="0">
    <w:p w:rsidR="00521397" w:rsidRDefault="00521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2010601000101010101"/>
    <w:charset w:val="88"/>
    <w:family w:val="auto"/>
    <w:pitch w:val="variable"/>
    <w:sig w:usb0="00000001" w:usb1="08080000" w:usb2="00000010"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iauKai">
    <w:panose1 w:val="02010601000101010101"/>
    <w:charset w:val="88"/>
    <w:family w:val="auto"/>
    <w:pitch w:val="variable"/>
    <w:sig w:usb0="00000001" w:usb1="08080000" w:usb2="00000010" w:usb3="00000000" w:csb0="00100001" w:csb1="00000000"/>
  </w:font>
  <w:font w:name="Gungsuh">
    <w:altName w:val="Malgun Gothic"/>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Wingdings 2">
    <w:panose1 w:val="05020102010507070707"/>
    <w:charset w:val="00"/>
    <w:family w:val="decorative"/>
    <w:pitch w:val="variable"/>
    <w:sig w:usb0="00000003" w:usb1="00000000" w:usb2="00000000" w:usb3="00000000" w:csb0="80000001" w:csb1="00000000"/>
  </w:font>
  <w:font w:name="Apple Color Emoji">
    <w:panose1 w:val="00000000000000000000"/>
    <w:charset w:val="00"/>
    <w:family w:val="auto"/>
    <w:pitch w:val="variable"/>
    <w:sig w:usb0="00000003" w:usb1="18000000" w:usb2="14000000" w:usb3="00000000" w:csb0="00000001" w:csb1="00000000"/>
  </w:font>
  <w:font w:name="Wingdings">
    <w:panose1 w:val="05000000000000000000"/>
    <w:charset w:val="00"/>
    <w:family w:val="decorative"/>
    <w:pitch w:val="variable"/>
    <w:sig w:usb0="00000003" w:usb1="00000000" w:usb2="00000000" w:usb3="00000000" w:csb0="80000001" w:csb1="00000000"/>
  </w:font>
  <w:font w:name="華康中黑體">
    <w:panose1 w:val="020B0604020202020204"/>
    <w:charset w:val="88"/>
    <w:family w:val="modern"/>
    <w:pitch w:val="fixed"/>
    <w:sig w:usb0="F1002BFF" w:usb1="29DFFFFF" w:usb2="00000037"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5"/>
      </w:rPr>
      <w:id w:val="1958370651"/>
      <w:docPartObj>
        <w:docPartGallery w:val="Page Numbers (Bottom of Page)"/>
        <w:docPartUnique/>
      </w:docPartObj>
    </w:sdtPr>
    <w:sdtContent>
      <w:p w:rsidR="000117A9" w:rsidRDefault="000117A9" w:rsidP="00AF4DC1">
        <w:pPr>
          <w:pStyle w:val="a5"/>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p w:rsidR="000117A9" w:rsidRDefault="000117A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5"/>
      </w:rPr>
      <w:id w:val="-1163860725"/>
      <w:docPartObj>
        <w:docPartGallery w:val="Page Numbers (Bottom of Page)"/>
        <w:docPartUnique/>
      </w:docPartObj>
    </w:sdtPr>
    <w:sdtContent>
      <w:p w:rsidR="000117A9" w:rsidRDefault="000117A9" w:rsidP="00AF4DC1">
        <w:pPr>
          <w:pStyle w:val="a5"/>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Pr>
            <w:rStyle w:val="af5"/>
            <w:noProof/>
          </w:rPr>
          <w:t>1</w:t>
        </w:r>
        <w:r>
          <w:rPr>
            <w:rStyle w:val="af5"/>
          </w:rPr>
          <w:fldChar w:fldCharType="end"/>
        </w:r>
      </w:p>
    </w:sdtContent>
  </w:sdt>
  <w:p w:rsidR="000117A9" w:rsidRDefault="000117A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21397" w:rsidRDefault="00521397">
      <w:r>
        <w:rPr>
          <w:color w:val="000000"/>
        </w:rPr>
        <w:separator/>
      </w:r>
    </w:p>
  </w:footnote>
  <w:footnote w:type="continuationSeparator" w:id="0">
    <w:p w:rsidR="00521397" w:rsidRDefault="005213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6086"/>
    <w:multiLevelType w:val="hybridMultilevel"/>
    <w:tmpl w:val="99A866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2E36B0"/>
    <w:multiLevelType w:val="hybridMultilevel"/>
    <w:tmpl w:val="971ECBAC"/>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3CB2BD1"/>
    <w:multiLevelType w:val="hybridMultilevel"/>
    <w:tmpl w:val="38BCF6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F74E5F"/>
    <w:multiLevelType w:val="hybridMultilevel"/>
    <w:tmpl w:val="CBE838E0"/>
    <w:lvl w:ilvl="0" w:tplc="E514E9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D92B6D"/>
    <w:multiLevelType w:val="hybridMultilevel"/>
    <w:tmpl w:val="52864F36"/>
    <w:lvl w:ilvl="0" w:tplc="0409000F">
      <w:start w:val="1"/>
      <w:numFmt w:val="decimal"/>
      <w:lvlText w:val="%1."/>
      <w:lvlJc w:val="left"/>
      <w:pPr>
        <w:ind w:left="849" w:hanging="480"/>
      </w:pPr>
    </w:lvl>
    <w:lvl w:ilvl="1" w:tplc="04090019" w:tentative="1">
      <w:start w:val="1"/>
      <w:numFmt w:val="ideographTraditional"/>
      <w:lvlText w:val="%2、"/>
      <w:lvlJc w:val="left"/>
      <w:pPr>
        <w:ind w:left="1329" w:hanging="480"/>
      </w:pPr>
    </w:lvl>
    <w:lvl w:ilvl="2" w:tplc="0409001B">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5" w15:restartNumberingAfterBreak="0">
    <w:nsid w:val="092A350B"/>
    <w:multiLevelType w:val="hybridMultilevel"/>
    <w:tmpl w:val="4204FC86"/>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AB5741C"/>
    <w:multiLevelType w:val="hybridMultilevel"/>
    <w:tmpl w:val="4EA43AF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FB2F79"/>
    <w:multiLevelType w:val="hybridMultilevel"/>
    <w:tmpl w:val="EBB0475A"/>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5092240"/>
    <w:multiLevelType w:val="hybridMultilevel"/>
    <w:tmpl w:val="02D047E0"/>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4CACE52C">
      <w:start w:val="1"/>
      <w:numFmt w:val="taiwaneseCountingThousand"/>
      <w:lvlText w:val="%3、"/>
      <w:lvlJc w:val="left"/>
      <w:pPr>
        <w:ind w:left="1142" w:hanging="432"/>
      </w:pPr>
      <w:rPr>
        <w:rFonts w:hint="default"/>
      </w:rPr>
    </w:lvl>
    <w:lvl w:ilvl="3" w:tplc="9C70F96E">
      <w:start w:val="1"/>
      <w:numFmt w:val="taiwaneseCountingThousand"/>
      <w:lvlText w:val="(%4)"/>
      <w:lvlJc w:val="left"/>
      <w:pPr>
        <w:ind w:left="1845" w:hanging="405"/>
      </w:pPr>
      <w:rPr>
        <w:rFonts w:hint="default"/>
      </w:rPr>
    </w:lvl>
    <w:lvl w:ilvl="4" w:tplc="ECF4DC7E">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8D5570C"/>
    <w:multiLevelType w:val="hybridMultilevel"/>
    <w:tmpl w:val="60F405DC"/>
    <w:lvl w:ilvl="0" w:tplc="9A30B1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1101A3"/>
    <w:multiLevelType w:val="hybridMultilevel"/>
    <w:tmpl w:val="E10C06E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1283D71"/>
    <w:multiLevelType w:val="hybridMultilevel"/>
    <w:tmpl w:val="8B129916"/>
    <w:lvl w:ilvl="0" w:tplc="0409000F">
      <w:start w:val="1"/>
      <w:numFmt w:val="decimal"/>
      <w:lvlText w:val="%1."/>
      <w:lvlJc w:val="left"/>
      <w:pPr>
        <w:ind w:left="-87" w:hanging="480"/>
      </w:pPr>
    </w:lvl>
    <w:lvl w:ilvl="1" w:tplc="04090019" w:tentative="1">
      <w:start w:val="1"/>
      <w:numFmt w:val="ideographTraditional"/>
      <w:lvlText w:val="%2、"/>
      <w:lvlJc w:val="left"/>
      <w:pPr>
        <w:ind w:left="393" w:hanging="480"/>
      </w:p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12" w15:restartNumberingAfterBreak="0">
    <w:nsid w:val="25531C3C"/>
    <w:multiLevelType w:val="hybridMultilevel"/>
    <w:tmpl w:val="BFB074AC"/>
    <w:lvl w:ilvl="0" w:tplc="0409000F">
      <w:start w:val="1"/>
      <w:numFmt w:val="decimal"/>
      <w:lvlText w:val="%1."/>
      <w:lvlJc w:val="left"/>
      <w:pPr>
        <w:ind w:left="1331" w:hanging="480"/>
      </w:pPr>
      <w:rPr>
        <w:rFonts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70344FE"/>
    <w:multiLevelType w:val="hybridMultilevel"/>
    <w:tmpl w:val="0CC2A94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71D2A4F"/>
    <w:multiLevelType w:val="hybridMultilevel"/>
    <w:tmpl w:val="A63031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83D67E0"/>
    <w:multiLevelType w:val="hybridMultilevel"/>
    <w:tmpl w:val="85C09676"/>
    <w:lvl w:ilvl="0" w:tplc="0409000F">
      <w:start w:val="1"/>
      <w:numFmt w:val="decimal"/>
      <w:lvlText w:val="%1."/>
      <w:lvlJc w:val="left"/>
      <w:pPr>
        <w:ind w:left="1331"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33D36784"/>
    <w:multiLevelType w:val="hybridMultilevel"/>
    <w:tmpl w:val="12D02B04"/>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367B4787"/>
    <w:multiLevelType w:val="hybridMultilevel"/>
    <w:tmpl w:val="9B64B972"/>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37AF6ECB"/>
    <w:multiLevelType w:val="hybridMultilevel"/>
    <w:tmpl w:val="A87E8EFE"/>
    <w:lvl w:ilvl="0" w:tplc="48C40794">
      <w:start w:val="1"/>
      <w:numFmt w:val="taiwaneseCountingThousand"/>
      <w:lvlText w:val="%1、"/>
      <w:lvlJc w:val="left"/>
      <w:pPr>
        <w:ind w:left="480" w:hanging="480"/>
      </w:pPr>
      <w:rPr>
        <w:rFonts w:hAnsi="新細明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7F85977"/>
    <w:multiLevelType w:val="multilevel"/>
    <w:tmpl w:val="D1DC6FF8"/>
    <w:lvl w:ilvl="0">
      <w:start w:val="1"/>
      <w:numFmt w:val="decimal"/>
      <w:lvlText w:val="%1."/>
      <w:lvlJc w:val="left"/>
      <w:pPr>
        <w:ind w:left="480" w:hanging="480"/>
      </w:pPr>
    </w:lvl>
    <w:lvl w:ilvl="1">
      <w:start w:val="1"/>
      <w:numFmt w:val="decimal"/>
      <w:lvlText w:val="%2."/>
      <w:lvlJc w:val="left"/>
      <w:pPr>
        <w:ind w:left="960" w:hanging="480"/>
      </w:pPr>
    </w:lvl>
    <w:lvl w:ilvl="2">
      <w:start w:val="1"/>
      <w:numFmt w:val="taiwaneseCountingThousand"/>
      <w:lvlText w:val="%3、"/>
      <w:lvlJc w:val="left"/>
      <w:pPr>
        <w:ind w:left="1142" w:hanging="432"/>
      </w:pPr>
    </w:lvl>
    <w:lvl w:ilvl="3">
      <w:start w:val="1"/>
      <w:numFmt w:val="taiwaneseCountingThousand"/>
      <w:lvlText w:val="(%4)"/>
      <w:lvlJc w:val="left"/>
      <w:pPr>
        <w:ind w:left="1845" w:hanging="405"/>
      </w:pPr>
    </w:lvl>
    <w:lvl w:ilvl="4">
      <w:start w:val="1"/>
      <w:numFmt w:val="decimal"/>
      <w:lvlText w:val="%5、"/>
      <w:lvlJc w:val="left"/>
      <w:pPr>
        <w:ind w:left="2280" w:hanging="36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3A7A2706"/>
    <w:multiLevelType w:val="hybridMultilevel"/>
    <w:tmpl w:val="9440CC2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BD400D9"/>
    <w:multiLevelType w:val="hybridMultilevel"/>
    <w:tmpl w:val="7C740714"/>
    <w:lvl w:ilvl="0" w:tplc="0409000F">
      <w:start w:val="1"/>
      <w:numFmt w:val="decimal"/>
      <w:lvlText w:val="%1."/>
      <w:lvlJc w:val="left"/>
      <w:pPr>
        <w:ind w:left="480" w:hanging="480"/>
      </w:pPr>
      <w:rPr>
        <w:rFonts w:cs="Times New Roman"/>
      </w:rPr>
    </w:lvl>
    <w:lvl w:ilvl="1" w:tplc="0409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E2B4134"/>
    <w:multiLevelType w:val="hybridMultilevel"/>
    <w:tmpl w:val="402EB0BE"/>
    <w:lvl w:ilvl="0" w:tplc="9C70F96E">
      <w:start w:val="1"/>
      <w:numFmt w:val="taiwaneseCountingThousand"/>
      <w:lvlText w:val="(%1)"/>
      <w:lvlJc w:val="left"/>
      <w:pPr>
        <w:ind w:left="184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E824695"/>
    <w:multiLevelType w:val="hybridMultilevel"/>
    <w:tmpl w:val="97342AFE"/>
    <w:lvl w:ilvl="0" w:tplc="1ACEB1B8">
      <w:start w:val="3"/>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15:restartNumberingAfterBreak="0">
    <w:nsid w:val="40C80493"/>
    <w:multiLevelType w:val="hybridMultilevel"/>
    <w:tmpl w:val="59E4DE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4716536"/>
    <w:multiLevelType w:val="hybridMultilevel"/>
    <w:tmpl w:val="C1845C4C"/>
    <w:lvl w:ilvl="0" w:tplc="62D62D1A">
      <w:start w:val="4"/>
      <w:numFmt w:val="ideographLegalTraditional"/>
      <w:lvlText w:val="%1、"/>
      <w:lvlJc w:val="left"/>
      <w:pPr>
        <w:ind w:left="480" w:hanging="480"/>
      </w:pPr>
      <w:rPr>
        <w:rFonts w:hint="default"/>
        <w:lang w:val="en-US"/>
      </w:rPr>
    </w:lvl>
    <w:lvl w:ilvl="1" w:tplc="A608F38C">
      <w:start w:val="1"/>
      <w:numFmt w:val="taiwaneseCountingThousand"/>
      <w:lvlText w:val="%2、"/>
      <w:lvlJc w:val="left"/>
      <w:pPr>
        <w:ind w:left="960" w:hanging="480"/>
      </w:pPr>
      <w:rPr>
        <w:rFonts w:ascii="標楷體" w:eastAsia="標楷體" w:hAnsi="標楷體" w:cs="Times New Roman"/>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8373774"/>
    <w:multiLevelType w:val="hybridMultilevel"/>
    <w:tmpl w:val="C7186620"/>
    <w:lvl w:ilvl="0" w:tplc="26A4CF50">
      <w:start w:val="1"/>
      <w:numFmt w:val="decimal"/>
      <w:lvlText w:val="%1、"/>
      <w:lvlJc w:val="left"/>
      <w:pPr>
        <w:ind w:left="679" w:hanging="360"/>
      </w:pPr>
      <w:rPr>
        <w:rFonts w:hint="default"/>
      </w:rPr>
    </w:lvl>
    <w:lvl w:ilvl="1" w:tplc="04090019" w:tentative="1">
      <w:start w:val="1"/>
      <w:numFmt w:val="ideographTraditional"/>
      <w:lvlText w:val="%2、"/>
      <w:lvlJc w:val="left"/>
      <w:pPr>
        <w:ind w:left="1279" w:hanging="480"/>
      </w:pPr>
    </w:lvl>
    <w:lvl w:ilvl="2" w:tplc="0409001B" w:tentative="1">
      <w:start w:val="1"/>
      <w:numFmt w:val="lowerRoman"/>
      <w:lvlText w:val="%3."/>
      <w:lvlJc w:val="right"/>
      <w:pPr>
        <w:ind w:left="1759" w:hanging="480"/>
      </w:pPr>
    </w:lvl>
    <w:lvl w:ilvl="3" w:tplc="0409000F" w:tentative="1">
      <w:start w:val="1"/>
      <w:numFmt w:val="decimal"/>
      <w:lvlText w:val="%4."/>
      <w:lvlJc w:val="left"/>
      <w:pPr>
        <w:ind w:left="2239" w:hanging="480"/>
      </w:pPr>
    </w:lvl>
    <w:lvl w:ilvl="4" w:tplc="04090019" w:tentative="1">
      <w:start w:val="1"/>
      <w:numFmt w:val="ideographTraditional"/>
      <w:lvlText w:val="%5、"/>
      <w:lvlJc w:val="left"/>
      <w:pPr>
        <w:ind w:left="2719" w:hanging="480"/>
      </w:pPr>
    </w:lvl>
    <w:lvl w:ilvl="5" w:tplc="0409001B" w:tentative="1">
      <w:start w:val="1"/>
      <w:numFmt w:val="lowerRoman"/>
      <w:lvlText w:val="%6."/>
      <w:lvlJc w:val="right"/>
      <w:pPr>
        <w:ind w:left="3199" w:hanging="480"/>
      </w:pPr>
    </w:lvl>
    <w:lvl w:ilvl="6" w:tplc="0409000F" w:tentative="1">
      <w:start w:val="1"/>
      <w:numFmt w:val="decimal"/>
      <w:lvlText w:val="%7."/>
      <w:lvlJc w:val="left"/>
      <w:pPr>
        <w:ind w:left="3679" w:hanging="480"/>
      </w:pPr>
    </w:lvl>
    <w:lvl w:ilvl="7" w:tplc="04090019" w:tentative="1">
      <w:start w:val="1"/>
      <w:numFmt w:val="ideographTraditional"/>
      <w:lvlText w:val="%8、"/>
      <w:lvlJc w:val="left"/>
      <w:pPr>
        <w:ind w:left="4159" w:hanging="480"/>
      </w:pPr>
    </w:lvl>
    <w:lvl w:ilvl="8" w:tplc="0409001B" w:tentative="1">
      <w:start w:val="1"/>
      <w:numFmt w:val="lowerRoman"/>
      <w:lvlText w:val="%9."/>
      <w:lvlJc w:val="right"/>
      <w:pPr>
        <w:ind w:left="4639" w:hanging="480"/>
      </w:pPr>
    </w:lvl>
  </w:abstractNum>
  <w:abstractNum w:abstractNumId="27" w15:restartNumberingAfterBreak="0">
    <w:nsid w:val="54614916"/>
    <w:multiLevelType w:val="hybridMultilevel"/>
    <w:tmpl w:val="D9949972"/>
    <w:lvl w:ilvl="0" w:tplc="56C07826">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4C0090A"/>
    <w:multiLevelType w:val="hybridMultilevel"/>
    <w:tmpl w:val="E070E9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7797A83"/>
    <w:multiLevelType w:val="hybridMultilevel"/>
    <w:tmpl w:val="7F6A8BBA"/>
    <w:lvl w:ilvl="0" w:tplc="C78E0CAC">
      <w:start w:val="1"/>
      <w:numFmt w:val="decimal"/>
      <w:lvlText w:val="%1."/>
      <w:lvlJc w:val="left"/>
      <w:pPr>
        <w:ind w:left="480" w:hanging="480"/>
      </w:pPr>
      <w:rPr>
        <w:rFonts w:cs="Times New Roman"/>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599626EA"/>
    <w:multiLevelType w:val="hybridMultilevel"/>
    <w:tmpl w:val="1264F02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D8B55CA"/>
    <w:multiLevelType w:val="multilevel"/>
    <w:tmpl w:val="D5AA89A2"/>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2" w15:restartNumberingAfterBreak="0">
    <w:nsid w:val="5EC7424D"/>
    <w:multiLevelType w:val="hybridMultilevel"/>
    <w:tmpl w:val="A7B2E7A2"/>
    <w:lvl w:ilvl="0" w:tplc="0409000F">
      <w:start w:val="1"/>
      <w:numFmt w:val="decimal"/>
      <w:lvlText w:val="%1."/>
      <w:lvlJc w:val="left"/>
      <w:pPr>
        <w:ind w:left="849" w:hanging="480"/>
      </w:pPr>
    </w:lvl>
    <w:lvl w:ilvl="1" w:tplc="04090019" w:tentative="1">
      <w:start w:val="1"/>
      <w:numFmt w:val="ideographTraditional"/>
      <w:lvlText w:val="%2、"/>
      <w:lvlJc w:val="left"/>
      <w:pPr>
        <w:ind w:left="1329" w:hanging="480"/>
      </w:pPr>
    </w:lvl>
    <w:lvl w:ilvl="2" w:tplc="0409000F">
      <w:start w:val="1"/>
      <w:numFmt w:val="decimal"/>
      <w:lvlText w:val="%3."/>
      <w:lvlJc w:val="left"/>
      <w:pPr>
        <w:ind w:left="4167"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33" w15:restartNumberingAfterBreak="0">
    <w:nsid w:val="6247128A"/>
    <w:multiLevelType w:val="hybridMultilevel"/>
    <w:tmpl w:val="824E5B50"/>
    <w:lvl w:ilvl="0" w:tplc="0409000F">
      <w:start w:val="1"/>
      <w:numFmt w:val="decimal"/>
      <w:lvlText w:val="%1."/>
      <w:lvlJc w:val="left"/>
      <w:pPr>
        <w:ind w:left="2749" w:hanging="480"/>
      </w:pPr>
      <w:rPr>
        <w:rFonts w:cs="Times New Roman"/>
      </w:rPr>
    </w:lvl>
    <w:lvl w:ilvl="1" w:tplc="8CF2BC08">
      <w:start w:val="1"/>
      <w:numFmt w:val="decimal"/>
      <w:lvlText w:val="%2."/>
      <w:lvlJc w:val="left"/>
      <w:pPr>
        <w:ind w:left="8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45156BF"/>
    <w:multiLevelType w:val="hybridMultilevel"/>
    <w:tmpl w:val="559E1AE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5" w15:restartNumberingAfterBreak="0">
    <w:nsid w:val="666D29A5"/>
    <w:multiLevelType w:val="multilevel"/>
    <w:tmpl w:val="9352209E"/>
    <w:lvl w:ilvl="0">
      <w:start w:val="1"/>
      <w:numFmt w:val="decimal"/>
      <w:lvlText w:val="%1."/>
      <w:lvlJc w:val="left"/>
      <w:pPr>
        <w:ind w:left="849" w:hanging="480"/>
      </w:pPr>
    </w:lvl>
    <w:lvl w:ilvl="1">
      <w:start w:val="1"/>
      <w:numFmt w:val="ideographTraditional"/>
      <w:lvlText w:val="%2、"/>
      <w:lvlJc w:val="left"/>
      <w:pPr>
        <w:ind w:left="1329" w:hanging="480"/>
      </w:pPr>
    </w:lvl>
    <w:lvl w:ilvl="2">
      <w:start w:val="1"/>
      <w:numFmt w:val="decimal"/>
      <w:lvlText w:val="%3."/>
      <w:lvlJc w:val="left"/>
      <w:pPr>
        <w:ind w:left="4167" w:hanging="480"/>
      </w:pPr>
    </w:lvl>
    <w:lvl w:ilvl="3">
      <w:start w:val="1"/>
      <w:numFmt w:val="decimal"/>
      <w:lvlText w:val="%4."/>
      <w:lvlJc w:val="left"/>
      <w:pPr>
        <w:ind w:left="2289" w:hanging="480"/>
      </w:pPr>
    </w:lvl>
    <w:lvl w:ilvl="4">
      <w:start w:val="1"/>
      <w:numFmt w:val="ideographTraditional"/>
      <w:lvlText w:val="%5、"/>
      <w:lvlJc w:val="left"/>
      <w:pPr>
        <w:ind w:left="2769" w:hanging="480"/>
      </w:pPr>
    </w:lvl>
    <w:lvl w:ilvl="5">
      <w:start w:val="1"/>
      <w:numFmt w:val="lowerRoman"/>
      <w:lvlText w:val="%6."/>
      <w:lvlJc w:val="right"/>
      <w:pPr>
        <w:ind w:left="3249" w:hanging="480"/>
      </w:pPr>
    </w:lvl>
    <w:lvl w:ilvl="6">
      <w:start w:val="1"/>
      <w:numFmt w:val="decimal"/>
      <w:lvlText w:val="%7."/>
      <w:lvlJc w:val="left"/>
      <w:pPr>
        <w:ind w:left="3729" w:hanging="480"/>
      </w:pPr>
    </w:lvl>
    <w:lvl w:ilvl="7">
      <w:start w:val="1"/>
      <w:numFmt w:val="ideographTraditional"/>
      <w:lvlText w:val="%8、"/>
      <w:lvlJc w:val="left"/>
      <w:pPr>
        <w:ind w:left="4209" w:hanging="480"/>
      </w:pPr>
    </w:lvl>
    <w:lvl w:ilvl="8">
      <w:start w:val="1"/>
      <w:numFmt w:val="lowerRoman"/>
      <w:lvlText w:val="%9."/>
      <w:lvlJc w:val="right"/>
      <w:pPr>
        <w:ind w:left="4689" w:hanging="480"/>
      </w:pPr>
    </w:lvl>
  </w:abstractNum>
  <w:abstractNum w:abstractNumId="36" w15:restartNumberingAfterBreak="0">
    <w:nsid w:val="6B25324B"/>
    <w:multiLevelType w:val="hybridMultilevel"/>
    <w:tmpl w:val="4692D6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CAF369D"/>
    <w:multiLevelType w:val="hybridMultilevel"/>
    <w:tmpl w:val="E892C58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F85EE9"/>
    <w:multiLevelType w:val="hybridMultilevel"/>
    <w:tmpl w:val="C7186620"/>
    <w:lvl w:ilvl="0" w:tplc="26A4CF50">
      <w:start w:val="1"/>
      <w:numFmt w:val="decimal"/>
      <w:lvlText w:val="%1、"/>
      <w:lvlJc w:val="left"/>
      <w:pPr>
        <w:ind w:left="679" w:hanging="360"/>
      </w:pPr>
      <w:rPr>
        <w:rFonts w:hint="default"/>
      </w:rPr>
    </w:lvl>
    <w:lvl w:ilvl="1" w:tplc="04090019" w:tentative="1">
      <w:start w:val="1"/>
      <w:numFmt w:val="ideographTraditional"/>
      <w:lvlText w:val="%2、"/>
      <w:lvlJc w:val="left"/>
      <w:pPr>
        <w:ind w:left="1279" w:hanging="480"/>
      </w:pPr>
    </w:lvl>
    <w:lvl w:ilvl="2" w:tplc="0409001B" w:tentative="1">
      <w:start w:val="1"/>
      <w:numFmt w:val="lowerRoman"/>
      <w:lvlText w:val="%3."/>
      <w:lvlJc w:val="right"/>
      <w:pPr>
        <w:ind w:left="1759" w:hanging="480"/>
      </w:pPr>
    </w:lvl>
    <w:lvl w:ilvl="3" w:tplc="0409000F" w:tentative="1">
      <w:start w:val="1"/>
      <w:numFmt w:val="decimal"/>
      <w:lvlText w:val="%4."/>
      <w:lvlJc w:val="left"/>
      <w:pPr>
        <w:ind w:left="2239" w:hanging="480"/>
      </w:pPr>
    </w:lvl>
    <w:lvl w:ilvl="4" w:tplc="04090019" w:tentative="1">
      <w:start w:val="1"/>
      <w:numFmt w:val="ideographTraditional"/>
      <w:lvlText w:val="%5、"/>
      <w:lvlJc w:val="left"/>
      <w:pPr>
        <w:ind w:left="2719" w:hanging="480"/>
      </w:pPr>
    </w:lvl>
    <w:lvl w:ilvl="5" w:tplc="0409001B" w:tentative="1">
      <w:start w:val="1"/>
      <w:numFmt w:val="lowerRoman"/>
      <w:lvlText w:val="%6."/>
      <w:lvlJc w:val="right"/>
      <w:pPr>
        <w:ind w:left="3199" w:hanging="480"/>
      </w:pPr>
    </w:lvl>
    <w:lvl w:ilvl="6" w:tplc="0409000F" w:tentative="1">
      <w:start w:val="1"/>
      <w:numFmt w:val="decimal"/>
      <w:lvlText w:val="%7."/>
      <w:lvlJc w:val="left"/>
      <w:pPr>
        <w:ind w:left="3679" w:hanging="480"/>
      </w:pPr>
    </w:lvl>
    <w:lvl w:ilvl="7" w:tplc="04090019" w:tentative="1">
      <w:start w:val="1"/>
      <w:numFmt w:val="ideographTraditional"/>
      <w:lvlText w:val="%8、"/>
      <w:lvlJc w:val="left"/>
      <w:pPr>
        <w:ind w:left="4159" w:hanging="480"/>
      </w:pPr>
    </w:lvl>
    <w:lvl w:ilvl="8" w:tplc="0409001B" w:tentative="1">
      <w:start w:val="1"/>
      <w:numFmt w:val="lowerRoman"/>
      <w:lvlText w:val="%9."/>
      <w:lvlJc w:val="right"/>
      <w:pPr>
        <w:ind w:left="4639" w:hanging="480"/>
      </w:pPr>
    </w:lvl>
  </w:abstractNum>
  <w:abstractNum w:abstractNumId="39" w15:restartNumberingAfterBreak="0">
    <w:nsid w:val="71867ED1"/>
    <w:multiLevelType w:val="hybridMultilevel"/>
    <w:tmpl w:val="C0A04B1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4B64C13"/>
    <w:multiLevelType w:val="hybridMultilevel"/>
    <w:tmpl w:val="79147DF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78278811">
    <w:abstractNumId w:val="19"/>
  </w:num>
  <w:num w:numId="2" w16cid:durableId="905648905">
    <w:abstractNumId w:val="31"/>
  </w:num>
  <w:num w:numId="3" w16cid:durableId="1326398929">
    <w:abstractNumId w:val="35"/>
  </w:num>
  <w:num w:numId="4" w16cid:durableId="6464704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2749280">
    <w:abstractNumId w:val="15"/>
  </w:num>
  <w:num w:numId="6" w16cid:durableId="19828855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93751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57901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228374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302936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49384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6421422">
    <w:abstractNumId w:val="23"/>
  </w:num>
  <w:num w:numId="13" w16cid:durableId="1521967531">
    <w:abstractNumId w:val="28"/>
  </w:num>
  <w:num w:numId="14" w16cid:durableId="964624718">
    <w:abstractNumId w:val="11"/>
  </w:num>
  <w:num w:numId="15" w16cid:durableId="1043284334">
    <w:abstractNumId w:val="2"/>
  </w:num>
  <w:num w:numId="16" w16cid:durableId="1500342274">
    <w:abstractNumId w:val="0"/>
  </w:num>
  <w:num w:numId="17" w16cid:durableId="1756432614">
    <w:abstractNumId w:val="40"/>
  </w:num>
  <w:num w:numId="18" w16cid:durableId="32926032">
    <w:abstractNumId w:val="27"/>
  </w:num>
  <w:num w:numId="19" w16cid:durableId="1777287154">
    <w:abstractNumId w:val="10"/>
  </w:num>
  <w:num w:numId="20" w16cid:durableId="1598756542">
    <w:abstractNumId w:val="39"/>
  </w:num>
  <w:num w:numId="21" w16cid:durableId="490147510">
    <w:abstractNumId w:val="37"/>
  </w:num>
  <w:num w:numId="22" w16cid:durableId="456072629">
    <w:abstractNumId w:val="12"/>
  </w:num>
  <w:num w:numId="23" w16cid:durableId="1610628446">
    <w:abstractNumId w:val="36"/>
  </w:num>
  <w:num w:numId="24" w16cid:durableId="2008750051">
    <w:abstractNumId w:val="8"/>
  </w:num>
  <w:num w:numId="25" w16cid:durableId="241454398">
    <w:abstractNumId w:val="20"/>
  </w:num>
  <w:num w:numId="26" w16cid:durableId="124660201">
    <w:abstractNumId w:val="24"/>
  </w:num>
  <w:num w:numId="27" w16cid:durableId="10960876">
    <w:abstractNumId w:val="14"/>
  </w:num>
  <w:num w:numId="28" w16cid:durableId="1980190440">
    <w:abstractNumId w:val="30"/>
  </w:num>
  <w:num w:numId="29" w16cid:durableId="1617180780">
    <w:abstractNumId w:val="6"/>
  </w:num>
  <w:num w:numId="30" w16cid:durableId="1244529687">
    <w:abstractNumId w:val="13"/>
  </w:num>
  <w:num w:numId="31" w16cid:durableId="170489582">
    <w:abstractNumId w:val="4"/>
  </w:num>
  <w:num w:numId="32" w16cid:durableId="1376471122">
    <w:abstractNumId w:val="32"/>
  </w:num>
  <w:num w:numId="33" w16cid:durableId="891230174">
    <w:abstractNumId w:val="25"/>
  </w:num>
  <w:num w:numId="34" w16cid:durableId="1312563745">
    <w:abstractNumId w:val="18"/>
  </w:num>
  <w:num w:numId="35" w16cid:durableId="49771817">
    <w:abstractNumId w:val="38"/>
  </w:num>
  <w:num w:numId="36" w16cid:durableId="1778481531">
    <w:abstractNumId w:val="26"/>
  </w:num>
  <w:num w:numId="37" w16cid:durableId="595748966">
    <w:abstractNumId w:val="21"/>
  </w:num>
  <w:num w:numId="38" w16cid:durableId="1864661483">
    <w:abstractNumId w:val="34"/>
  </w:num>
  <w:num w:numId="39" w16cid:durableId="136456092">
    <w:abstractNumId w:val="22"/>
  </w:num>
  <w:num w:numId="40" w16cid:durableId="955674462">
    <w:abstractNumId w:val="9"/>
  </w:num>
  <w:num w:numId="41" w16cid:durableId="6646248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bordersDoNotSurroundHeader/>
  <w:bordersDoNotSurroundFooter/>
  <w:proofState w:spelling="clean" w:grammar="clean"/>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247"/>
    <w:rsid w:val="000117A9"/>
    <w:rsid w:val="00175914"/>
    <w:rsid w:val="001B3DBF"/>
    <w:rsid w:val="00454382"/>
    <w:rsid w:val="004B146E"/>
    <w:rsid w:val="00521397"/>
    <w:rsid w:val="005D2CED"/>
    <w:rsid w:val="00672BAE"/>
    <w:rsid w:val="0088103E"/>
    <w:rsid w:val="00984E2A"/>
    <w:rsid w:val="00991247"/>
    <w:rsid w:val="009C6D6A"/>
    <w:rsid w:val="00A73EEC"/>
    <w:rsid w:val="00AB622F"/>
    <w:rsid w:val="00BA7831"/>
    <w:rsid w:val="00ED0DA9"/>
    <w:rsid w:val="00ED5C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3FA1A6-2C7F-0B41-8F2F-FCCA3A51D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style>
  <w:style w:type="paragraph" w:styleId="1">
    <w:name w:val="heading 1"/>
    <w:basedOn w:val="a"/>
    <w:next w:val="a"/>
    <w:link w:val="10"/>
    <w:uiPriority w:val="9"/>
    <w:qFormat/>
    <w:rsid w:val="009C6D6A"/>
    <w:pPr>
      <w:keepNext/>
      <w:suppressAutoHyphens w:val="0"/>
      <w:autoSpaceDN/>
      <w:spacing w:before="60" w:after="60" w:line="720" w:lineRule="auto"/>
      <w:textAlignment w:val="auto"/>
      <w:outlineLvl w:val="0"/>
    </w:pPr>
    <w:rPr>
      <w:rFonts w:ascii="Cambria" w:eastAsia="標楷體" w:hAnsi="Cambria"/>
      <w:color w:val="000000"/>
      <w:kern w:val="0"/>
      <w:sz w:val="28"/>
      <w:szCs w:val="52"/>
      <w:lang w:val="x-none" w:eastAsia="x-none"/>
    </w:rPr>
  </w:style>
  <w:style w:type="paragraph" w:styleId="2">
    <w:name w:val="heading 2"/>
    <w:basedOn w:val="a"/>
    <w:next w:val="a"/>
    <w:unhideWhenUsed/>
    <w:qFormat/>
    <w:pPr>
      <w:keepNext/>
      <w:spacing w:line="720" w:lineRule="auto"/>
      <w:outlineLvl w:val="1"/>
    </w:pPr>
    <w:rPr>
      <w:rFonts w:ascii="Calibri Light" w:hAnsi="Calibri Light"/>
      <w:b/>
      <w:bCs/>
      <w:sz w:val="48"/>
      <w:szCs w:val="48"/>
    </w:rPr>
  </w:style>
  <w:style w:type="paragraph" w:styleId="3">
    <w:name w:val="heading 3"/>
    <w:basedOn w:val="a"/>
    <w:next w:val="a"/>
    <w:link w:val="30"/>
    <w:rsid w:val="009C6D6A"/>
    <w:pPr>
      <w:keepNext/>
      <w:suppressAutoHyphens w:val="0"/>
      <w:autoSpaceDN/>
      <w:spacing w:line="720" w:lineRule="auto"/>
      <w:textAlignment w:val="auto"/>
      <w:outlineLvl w:val="2"/>
    </w:pPr>
    <w:rPr>
      <w:rFonts w:ascii="Arial" w:eastAsia="Arial" w:hAnsi="Arial"/>
      <w:b/>
      <w:kern w:val="0"/>
      <w:sz w:val="36"/>
      <w:szCs w:val="36"/>
      <w:lang w:val="x-none" w:eastAsia="x-none"/>
    </w:rPr>
  </w:style>
  <w:style w:type="paragraph" w:styleId="4">
    <w:name w:val="heading 4"/>
    <w:basedOn w:val="a"/>
    <w:next w:val="a"/>
    <w:link w:val="40"/>
    <w:rsid w:val="009C6D6A"/>
    <w:pPr>
      <w:keepNext/>
      <w:suppressAutoHyphens w:val="0"/>
      <w:autoSpaceDN/>
      <w:spacing w:line="720" w:lineRule="auto"/>
      <w:textAlignment w:val="auto"/>
      <w:outlineLvl w:val="3"/>
    </w:pPr>
    <w:rPr>
      <w:rFonts w:ascii="Cambria" w:eastAsia="Cambria" w:hAnsi="Cambria"/>
      <w:color w:val="000000"/>
      <w:kern w:val="0"/>
      <w:sz w:val="36"/>
      <w:szCs w:val="36"/>
      <w:lang w:val="x-none" w:eastAsia="x-none"/>
    </w:rPr>
  </w:style>
  <w:style w:type="paragraph" w:styleId="5">
    <w:name w:val="heading 5"/>
    <w:basedOn w:val="a"/>
    <w:next w:val="a"/>
    <w:link w:val="50"/>
    <w:rsid w:val="009C6D6A"/>
    <w:pPr>
      <w:keepNext/>
      <w:suppressAutoHyphens w:val="0"/>
      <w:autoSpaceDN/>
      <w:spacing w:line="720" w:lineRule="auto"/>
      <w:ind w:left="200"/>
      <w:textAlignment w:val="auto"/>
      <w:outlineLvl w:val="4"/>
    </w:pPr>
    <w:rPr>
      <w:rFonts w:ascii="Cambria" w:eastAsia="Cambria" w:hAnsi="Cambria"/>
      <w:b/>
      <w:color w:val="000000"/>
      <w:kern w:val="0"/>
      <w:sz w:val="36"/>
      <w:szCs w:val="36"/>
      <w:lang w:val="x-none" w:eastAsia="x-none"/>
    </w:rPr>
  </w:style>
  <w:style w:type="paragraph" w:styleId="6">
    <w:name w:val="heading 6"/>
    <w:basedOn w:val="a"/>
    <w:next w:val="a"/>
    <w:link w:val="60"/>
    <w:rsid w:val="009C6D6A"/>
    <w:pPr>
      <w:keepNext/>
      <w:suppressAutoHyphens w:val="0"/>
      <w:autoSpaceDN/>
      <w:spacing w:line="720" w:lineRule="auto"/>
      <w:ind w:left="200"/>
      <w:textAlignment w:val="auto"/>
      <w:outlineLvl w:val="5"/>
    </w:pPr>
    <w:rPr>
      <w:rFonts w:ascii="Cambria" w:eastAsia="Cambria" w:hAnsi="Cambria"/>
      <w:color w:val="000000"/>
      <w:kern w:val="0"/>
      <w:sz w:val="36"/>
      <w:szCs w:val="36"/>
      <w:lang w:val="x-none" w:eastAsia="x-none"/>
    </w:rPr>
  </w:style>
  <w:style w:type="paragraph" w:styleId="7">
    <w:name w:val="heading 7"/>
    <w:basedOn w:val="a"/>
    <w:next w:val="a"/>
    <w:link w:val="70"/>
    <w:uiPriority w:val="9"/>
    <w:unhideWhenUsed/>
    <w:qFormat/>
    <w:rsid w:val="009C6D6A"/>
    <w:pPr>
      <w:widowControl/>
      <w:suppressAutoHyphens w:val="0"/>
      <w:autoSpaceDN/>
      <w:textAlignment w:val="auto"/>
      <w:outlineLvl w:val="6"/>
    </w:pPr>
    <w:rPr>
      <w:rFonts w:eastAsia="標楷體" w:hAnsi="標楷體"/>
      <w:b/>
      <w:color w:val="000000"/>
      <w:kern w:val="0"/>
      <w:sz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uiPriority w:val="99"/>
    <w:pPr>
      <w:tabs>
        <w:tab w:val="center" w:pos="4153"/>
        <w:tab w:val="right" w:pos="8306"/>
      </w:tabs>
      <w:snapToGrid w:val="0"/>
    </w:pPr>
    <w:rPr>
      <w:sz w:val="20"/>
      <w:szCs w:val="20"/>
    </w:rPr>
  </w:style>
  <w:style w:type="character" w:customStyle="1" w:styleId="a6">
    <w:name w:val="頁尾 字元"/>
    <w:basedOn w:val="a0"/>
    <w:uiPriority w:val="99"/>
    <w:rPr>
      <w:sz w:val="20"/>
      <w:szCs w:val="20"/>
    </w:rPr>
  </w:style>
  <w:style w:type="character" w:customStyle="1" w:styleId="20">
    <w:name w:val="標題 2 字元"/>
    <w:basedOn w:val="a0"/>
    <w:rPr>
      <w:rFonts w:ascii="Calibri Light" w:eastAsia="新細明體" w:hAnsi="Calibri Light" w:cs="Times New Roman"/>
      <w:b/>
      <w:bCs/>
      <w:sz w:val="48"/>
      <w:szCs w:val="48"/>
    </w:rPr>
  </w:style>
  <w:style w:type="paragraph" w:styleId="a7">
    <w:name w:val="List Paragraph"/>
    <w:basedOn w:val="a"/>
    <w:uiPriority w:val="34"/>
    <w:qFormat/>
    <w:pPr>
      <w:suppressAutoHyphens w:val="0"/>
      <w:ind w:left="480"/>
      <w:textAlignment w:val="auto"/>
    </w:pPr>
    <w:rPr>
      <w:kern w:val="0"/>
      <w:sz w:val="20"/>
      <w:szCs w:val="20"/>
    </w:rPr>
  </w:style>
  <w:style w:type="character" w:customStyle="1" w:styleId="a8">
    <w:name w:val="清單段落 字元"/>
    <w:uiPriority w:val="34"/>
    <w:rPr>
      <w:kern w:val="0"/>
      <w:sz w:val="20"/>
      <w:szCs w:val="20"/>
    </w:rPr>
  </w:style>
  <w:style w:type="paragraph" w:customStyle="1" w:styleId="21">
    <w:name w:val="樣式2"/>
    <w:basedOn w:val="a"/>
    <w:uiPriority w:val="99"/>
    <w:pPr>
      <w:suppressAutoHyphens w:val="0"/>
      <w:spacing w:before="40" w:after="40" w:line="420" w:lineRule="exact"/>
      <w:ind w:left="540" w:hanging="540"/>
      <w:textAlignment w:val="auto"/>
    </w:pPr>
    <w:rPr>
      <w:rFonts w:ascii="標楷體" w:eastAsia="標楷體" w:hAnsi="標楷體"/>
      <w:sz w:val="28"/>
      <w:szCs w:val="24"/>
    </w:rPr>
  </w:style>
  <w:style w:type="paragraph" w:customStyle="1" w:styleId="TableParagraph">
    <w:name w:val="Table Paragraph"/>
    <w:basedOn w:val="a"/>
    <w:uiPriority w:val="99"/>
    <w:pPr>
      <w:suppressAutoHyphens w:val="0"/>
      <w:autoSpaceDE w:val="0"/>
      <w:textAlignment w:val="auto"/>
    </w:pPr>
    <w:rPr>
      <w:rFonts w:ascii="Times New Roman" w:hAnsi="Times New Roman"/>
      <w:kern w:val="0"/>
      <w:szCs w:val="24"/>
    </w:rPr>
  </w:style>
  <w:style w:type="character" w:customStyle="1" w:styleId="10">
    <w:name w:val="標題 1 字元"/>
    <w:basedOn w:val="a0"/>
    <w:link w:val="1"/>
    <w:uiPriority w:val="9"/>
    <w:rsid w:val="009C6D6A"/>
    <w:rPr>
      <w:rFonts w:ascii="Cambria" w:eastAsia="標楷體" w:hAnsi="Cambria"/>
      <w:color w:val="000000"/>
      <w:kern w:val="0"/>
      <w:sz w:val="28"/>
      <w:szCs w:val="52"/>
      <w:lang w:val="x-none" w:eastAsia="x-none"/>
    </w:rPr>
  </w:style>
  <w:style w:type="character" w:customStyle="1" w:styleId="30">
    <w:name w:val="標題 3 字元"/>
    <w:basedOn w:val="a0"/>
    <w:link w:val="3"/>
    <w:rsid w:val="009C6D6A"/>
    <w:rPr>
      <w:rFonts w:ascii="Arial" w:eastAsia="Arial" w:hAnsi="Arial"/>
      <w:b/>
      <w:kern w:val="0"/>
      <w:sz w:val="36"/>
      <w:szCs w:val="36"/>
      <w:lang w:val="x-none" w:eastAsia="x-none"/>
    </w:rPr>
  </w:style>
  <w:style w:type="character" w:customStyle="1" w:styleId="40">
    <w:name w:val="標題 4 字元"/>
    <w:basedOn w:val="a0"/>
    <w:link w:val="4"/>
    <w:rsid w:val="009C6D6A"/>
    <w:rPr>
      <w:rFonts w:ascii="Cambria" w:eastAsia="Cambria" w:hAnsi="Cambria"/>
      <w:color w:val="000000"/>
      <w:kern w:val="0"/>
      <w:sz w:val="36"/>
      <w:szCs w:val="36"/>
      <w:lang w:val="x-none" w:eastAsia="x-none"/>
    </w:rPr>
  </w:style>
  <w:style w:type="character" w:customStyle="1" w:styleId="50">
    <w:name w:val="標題 5 字元"/>
    <w:basedOn w:val="a0"/>
    <w:link w:val="5"/>
    <w:rsid w:val="009C6D6A"/>
    <w:rPr>
      <w:rFonts w:ascii="Cambria" w:eastAsia="Cambria" w:hAnsi="Cambria"/>
      <w:b/>
      <w:color w:val="000000"/>
      <w:kern w:val="0"/>
      <w:sz w:val="36"/>
      <w:szCs w:val="36"/>
      <w:lang w:val="x-none" w:eastAsia="x-none"/>
    </w:rPr>
  </w:style>
  <w:style w:type="character" w:customStyle="1" w:styleId="60">
    <w:name w:val="標題 6 字元"/>
    <w:basedOn w:val="a0"/>
    <w:link w:val="6"/>
    <w:rsid w:val="009C6D6A"/>
    <w:rPr>
      <w:rFonts w:ascii="Cambria" w:eastAsia="Cambria" w:hAnsi="Cambria"/>
      <w:color w:val="000000"/>
      <w:kern w:val="0"/>
      <w:sz w:val="36"/>
      <w:szCs w:val="36"/>
      <w:lang w:val="x-none" w:eastAsia="x-none"/>
    </w:rPr>
  </w:style>
  <w:style w:type="character" w:customStyle="1" w:styleId="70">
    <w:name w:val="標題 7 字元"/>
    <w:basedOn w:val="a0"/>
    <w:link w:val="7"/>
    <w:uiPriority w:val="9"/>
    <w:rsid w:val="009C6D6A"/>
    <w:rPr>
      <w:rFonts w:eastAsia="標楷體" w:hAnsi="標楷體"/>
      <w:b/>
      <w:color w:val="000000"/>
      <w:kern w:val="0"/>
      <w:sz w:val="22"/>
      <w:lang w:val="x-none" w:eastAsia="x-none"/>
    </w:rPr>
  </w:style>
  <w:style w:type="character" w:customStyle="1" w:styleId="11">
    <w:name w:val="頁尾 字元1"/>
    <w:uiPriority w:val="99"/>
    <w:locked/>
    <w:rsid w:val="009C6D6A"/>
    <w:rPr>
      <w:rFonts w:ascii="Calibri" w:eastAsia="新細明體" w:hAnsi="Calibri" w:cs="Times New Roman"/>
      <w:sz w:val="20"/>
      <w:szCs w:val="20"/>
    </w:rPr>
  </w:style>
  <w:style w:type="paragraph" w:styleId="a9">
    <w:name w:val="Balloon Text"/>
    <w:basedOn w:val="a"/>
    <w:link w:val="aa"/>
    <w:uiPriority w:val="99"/>
    <w:semiHidden/>
    <w:unhideWhenUsed/>
    <w:rsid w:val="009C6D6A"/>
    <w:pPr>
      <w:widowControl/>
      <w:suppressAutoHyphens w:val="0"/>
      <w:autoSpaceDN/>
      <w:textAlignment w:val="auto"/>
    </w:pPr>
    <w:rPr>
      <w:rFonts w:ascii="Cambria" w:hAnsi="Cambria"/>
      <w:kern w:val="0"/>
      <w:sz w:val="18"/>
      <w:szCs w:val="18"/>
      <w:lang w:val="x-none" w:eastAsia="en-US"/>
    </w:rPr>
  </w:style>
  <w:style w:type="character" w:customStyle="1" w:styleId="aa">
    <w:name w:val="註解方塊文字 字元"/>
    <w:basedOn w:val="a0"/>
    <w:link w:val="a9"/>
    <w:uiPriority w:val="99"/>
    <w:semiHidden/>
    <w:rsid w:val="009C6D6A"/>
    <w:rPr>
      <w:rFonts w:ascii="Cambria" w:hAnsi="Cambria"/>
      <w:kern w:val="0"/>
      <w:sz w:val="18"/>
      <w:szCs w:val="18"/>
      <w:lang w:val="x-none" w:eastAsia="en-US"/>
    </w:rPr>
  </w:style>
  <w:style w:type="character" w:customStyle="1" w:styleId="12">
    <w:name w:val="本文 字元1"/>
    <w:link w:val="ab"/>
    <w:uiPriority w:val="99"/>
    <w:locked/>
    <w:rsid w:val="009C6D6A"/>
    <w:rPr>
      <w:rFonts w:ascii="新細明體" w:hAnsi="新細明體"/>
      <w:sz w:val="22"/>
    </w:rPr>
  </w:style>
  <w:style w:type="paragraph" w:styleId="ab">
    <w:name w:val="Body Text"/>
    <w:basedOn w:val="a"/>
    <w:link w:val="12"/>
    <w:uiPriority w:val="99"/>
    <w:rsid w:val="009C6D6A"/>
    <w:pPr>
      <w:suppressAutoHyphens w:val="0"/>
      <w:autoSpaceDE w:val="0"/>
      <w:adjustRightInd w:val="0"/>
      <w:ind w:left="2161"/>
      <w:textAlignment w:val="auto"/>
    </w:pPr>
    <w:rPr>
      <w:rFonts w:ascii="新細明體" w:hAnsi="新細明體"/>
      <w:sz w:val="22"/>
    </w:rPr>
  </w:style>
  <w:style w:type="character" w:customStyle="1" w:styleId="ac">
    <w:name w:val="本文 字元"/>
    <w:basedOn w:val="a0"/>
    <w:uiPriority w:val="99"/>
    <w:semiHidden/>
    <w:rsid w:val="009C6D6A"/>
  </w:style>
  <w:style w:type="paragraph" w:styleId="ad">
    <w:name w:val="Subtitle"/>
    <w:basedOn w:val="a"/>
    <w:next w:val="a"/>
    <w:link w:val="ae"/>
    <w:uiPriority w:val="11"/>
    <w:qFormat/>
    <w:rsid w:val="009C6D6A"/>
    <w:pPr>
      <w:suppressAutoHyphens w:val="0"/>
      <w:autoSpaceDN/>
      <w:spacing w:after="60"/>
      <w:jc w:val="center"/>
      <w:textAlignment w:val="auto"/>
      <w:outlineLvl w:val="1"/>
    </w:pPr>
    <w:rPr>
      <w:kern w:val="2"/>
      <w:szCs w:val="24"/>
      <w:lang w:val="x-none" w:eastAsia="x-none"/>
    </w:rPr>
  </w:style>
  <w:style w:type="character" w:customStyle="1" w:styleId="ae">
    <w:name w:val="副標題 字元"/>
    <w:basedOn w:val="a0"/>
    <w:link w:val="ad"/>
    <w:uiPriority w:val="11"/>
    <w:rsid w:val="009C6D6A"/>
    <w:rPr>
      <w:kern w:val="2"/>
      <w:szCs w:val="24"/>
      <w:lang w:val="x-none" w:eastAsia="x-none"/>
    </w:rPr>
  </w:style>
  <w:style w:type="table" w:customStyle="1" w:styleId="TableNormal">
    <w:name w:val="Table Normal"/>
    <w:rsid w:val="009C6D6A"/>
    <w:pPr>
      <w:widowControl w:val="0"/>
      <w:autoSpaceDN/>
      <w:textAlignment w:val="auto"/>
    </w:pPr>
    <w:rPr>
      <w:rFonts w:ascii="Times New Roman" w:hAnsi="Times New Roman"/>
      <w:kern w:val="0"/>
      <w:szCs w:val="24"/>
    </w:rPr>
    <w:tblPr>
      <w:tblCellMar>
        <w:top w:w="0" w:type="dxa"/>
        <w:left w:w="0" w:type="dxa"/>
        <w:bottom w:w="0" w:type="dxa"/>
        <w:right w:w="0" w:type="dxa"/>
      </w:tblCellMar>
    </w:tblPr>
  </w:style>
  <w:style w:type="paragraph" w:styleId="af">
    <w:name w:val="Title"/>
    <w:basedOn w:val="a"/>
    <w:next w:val="a"/>
    <w:link w:val="af0"/>
    <w:rsid w:val="009C6D6A"/>
    <w:pPr>
      <w:suppressAutoHyphens w:val="0"/>
      <w:autoSpaceDN/>
      <w:spacing w:before="240" w:after="60"/>
      <w:jc w:val="center"/>
      <w:textAlignment w:val="auto"/>
    </w:pPr>
    <w:rPr>
      <w:rFonts w:ascii="Cambria" w:eastAsia="Cambria" w:hAnsi="Cambria"/>
      <w:b/>
      <w:color w:val="000000"/>
      <w:kern w:val="0"/>
      <w:sz w:val="32"/>
      <w:szCs w:val="32"/>
      <w:lang w:val="x-none" w:eastAsia="x-none"/>
    </w:rPr>
  </w:style>
  <w:style w:type="character" w:customStyle="1" w:styleId="af0">
    <w:name w:val="標題 字元"/>
    <w:basedOn w:val="a0"/>
    <w:link w:val="af"/>
    <w:rsid w:val="009C6D6A"/>
    <w:rPr>
      <w:rFonts w:ascii="Cambria" w:eastAsia="Cambria" w:hAnsi="Cambria"/>
      <w:b/>
      <w:color w:val="000000"/>
      <w:kern w:val="0"/>
      <w:sz w:val="32"/>
      <w:szCs w:val="32"/>
      <w:lang w:val="x-none" w:eastAsia="x-none"/>
    </w:rPr>
  </w:style>
  <w:style w:type="table" w:styleId="af1">
    <w:name w:val="Table Grid"/>
    <w:basedOn w:val="a1"/>
    <w:uiPriority w:val="59"/>
    <w:rsid w:val="009C6D6A"/>
    <w:pPr>
      <w:widowControl w:val="0"/>
      <w:autoSpaceDN/>
      <w:textAlignment w:val="auto"/>
    </w:pPr>
    <w:rPr>
      <w:rFonts w:ascii="Times New Roman" w:hAnsi="Times New Roman"/>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9C6D6A"/>
    <w:pPr>
      <w:keepLines/>
      <w:widowControl/>
      <w:spacing w:before="480" w:after="0" w:line="276" w:lineRule="auto"/>
      <w:outlineLvl w:val="9"/>
    </w:pPr>
    <w:rPr>
      <w:rFonts w:eastAsia="新細明體"/>
      <w:bCs/>
      <w:color w:val="365F91"/>
      <w:szCs w:val="28"/>
    </w:rPr>
  </w:style>
  <w:style w:type="paragraph" w:styleId="22">
    <w:name w:val="toc 2"/>
    <w:basedOn w:val="a"/>
    <w:next w:val="a"/>
    <w:autoRedefine/>
    <w:uiPriority w:val="39"/>
    <w:unhideWhenUsed/>
    <w:rsid w:val="009C6D6A"/>
    <w:pPr>
      <w:widowControl/>
      <w:tabs>
        <w:tab w:val="right" w:leader="dot" w:pos="10480"/>
      </w:tabs>
      <w:suppressAutoHyphens w:val="0"/>
      <w:autoSpaceDN/>
      <w:spacing w:before="120" w:line="276" w:lineRule="auto"/>
      <w:ind w:left="220"/>
      <w:textAlignment w:val="auto"/>
    </w:pPr>
    <w:rPr>
      <w:rFonts w:asciiTheme="minorHAnsi" w:hAnsiTheme="minorHAnsi" w:cstheme="minorHAnsi"/>
      <w:i/>
      <w:iCs/>
      <w:kern w:val="0"/>
      <w:sz w:val="20"/>
      <w:szCs w:val="20"/>
      <w:lang w:eastAsia="en-US"/>
    </w:rPr>
  </w:style>
  <w:style w:type="character" w:styleId="af3">
    <w:name w:val="Hyperlink"/>
    <w:uiPriority w:val="99"/>
    <w:unhideWhenUsed/>
    <w:rsid w:val="009C6D6A"/>
    <w:rPr>
      <w:color w:val="0000FF"/>
      <w:u w:val="single"/>
    </w:rPr>
  </w:style>
  <w:style w:type="paragraph" w:styleId="13">
    <w:name w:val="toc 1"/>
    <w:basedOn w:val="a"/>
    <w:next w:val="a"/>
    <w:autoRedefine/>
    <w:uiPriority w:val="39"/>
    <w:unhideWhenUsed/>
    <w:rsid w:val="009C6D6A"/>
    <w:pPr>
      <w:widowControl/>
      <w:suppressAutoHyphens w:val="0"/>
      <w:autoSpaceDN/>
      <w:spacing w:before="240" w:after="120" w:line="276" w:lineRule="auto"/>
      <w:textAlignment w:val="auto"/>
    </w:pPr>
    <w:rPr>
      <w:rFonts w:asciiTheme="minorHAnsi" w:hAnsiTheme="minorHAnsi" w:cstheme="minorHAnsi"/>
      <w:b/>
      <w:bCs/>
      <w:kern w:val="0"/>
      <w:sz w:val="20"/>
      <w:szCs w:val="20"/>
      <w:lang w:eastAsia="en-US"/>
    </w:rPr>
  </w:style>
  <w:style w:type="paragraph" w:styleId="af4">
    <w:name w:val="No Spacing"/>
    <w:uiPriority w:val="1"/>
    <w:qFormat/>
    <w:rsid w:val="009C6D6A"/>
    <w:pPr>
      <w:autoSpaceDN/>
      <w:textAlignment w:val="auto"/>
    </w:pPr>
    <w:rPr>
      <w:kern w:val="0"/>
      <w:sz w:val="22"/>
      <w:lang w:eastAsia="en-US"/>
    </w:rPr>
  </w:style>
  <w:style w:type="paragraph" w:customStyle="1" w:styleId="14">
    <w:name w:val="內文1"/>
    <w:rsid w:val="009C6D6A"/>
    <w:pPr>
      <w:autoSpaceDN/>
      <w:textAlignment w:val="auto"/>
    </w:pPr>
    <w:rPr>
      <w:rFonts w:cs="Calibri"/>
      <w:kern w:val="0"/>
      <w:sz w:val="20"/>
      <w:szCs w:val="20"/>
    </w:rPr>
  </w:style>
  <w:style w:type="table" w:customStyle="1" w:styleId="15">
    <w:name w:val="表格格線1"/>
    <w:basedOn w:val="a1"/>
    <w:next w:val="af1"/>
    <w:uiPriority w:val="39"/>
    <w:rsid w:val="009C6D6A"/>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C6D6A"/>
    <w:pPr>
      <w:widowControl/>
      <w:suppressAutoHyphens w:val="0"/>
      <w:autoSpaceDN/>
      <w:spacing w:before="100" w:beforeAutospacing="1" w:after="100" w:afterAutospacing="1"/>
      <w:textAlignment w:val="auto"/>
    </w:pPr>
    <w:rPr>
      <w:rFonts w:ascii="新細明體" w:hAnsi="新細明體" w:cs="新細明體"/>
      <w:kern w:val="0"/>
      <w:szCs w:val="24"/>
    </w:rPr>
  </w:style>
  <w:style w:type="paragraph" w:styleId="31">
    <w:name w:val="toc 3"/>
    <w:basedOn w:val="a"/>
    <w:next w:val="a"/>
    <w:autoRedefine/>
    <w:uiPriority w:val="39"/>
    <w:semiHidden/>
    <w:unhideWhenUsed/>
    <w:rsid w:val="009C6D6A"/>
    <w:pPr>
      <w:widowControl/>
      <w:suppressAutoHyphens w:val="0"/>
      <w:autoSpaceDN/>
      <w:spacing w:line="276" w:lineRule="auto"/>
      <w:ind w:left="440"/>
      <w:textAlignment w:val="auto"/>
    </w:pPr>
    <w:rPr>
      <w:rFonts w:asciiTheme="minorHAnsi" w:hAnsiTheme="minorHAnsi" w:cstheme="minorHAnsi"/>
      <w:kern w:val="0"/>
      <w:sz w:val="20"/>
      <w:szCs w:val="20"/>
      <w:lang w:eastAsia="en-US"/>
    </w:rPr>
  </w:style>
  <w:style w:type="paragraph" w:styleId="41">
    <w:name w:val="toc 4"/>
    <w:basedOn w:val="a"/>
    <w:next w:val="a"/>
    <w:autoRedefine/>
    <w:uiPriority w:val="39"/>
    <w:semiHidden/>
    <w:unhideWhenUsed/>
    <w:rsid w:val="009C6D6A"/>
    <w:pPr>
      <w:widowControl/>
      <w:suppressAutoHyphens w:val="0"/>
      <w:autoSpaceDN/>
      <w:spacing w:line="276" w:lineRule="auto"/>
      <w:ind w:left="660"/>
      <w:textAlignment w:val="auto"/>
    </w:pPr>
    <w:rPr>
      <w:rFonts w:asciiTheme="minorHAnsi" w:hAnsiTheme="minorHAnsi" w:cstheme="minorHAnsi"/>
      <w:kern w:val="0"/>
      <w:sz w:val="20"/>
      <w:szCs w:val="20"/>
      <w:lang w:eastAsia="en-US"/>
    </w:rPr>
  </w:style>
  <w:style w:type="paragraph" w:styleId="51">
    <w:name w:val="toc 5"/>
    <w:basedOn w:val="a"/>
    <w:next w:val="a"/>
    <w:autoRedefine/>
    <w:uiPriority w:val="39"/>
    <w:semiHidden/>
    <w:unhideWhenUsed/>
    <w:rsid w:val="009C6D6A"/>
    <w:pPr>
      <w:widowControl/>
      <w:suppressAutoHyphens w:val="0"/>
      <w:autoSpaceDN/>
      <w:spacing w:line="276" w:lineRule="auto"/>
      <w:ind w:left="880"/>
      <w:textAlignment w:val="auto"/>
    </w:pPr>
    <w:rPr>
      <w:rFonts w:asciiTheme="minorHAnsi" w:hAnsiTheme="minorHAnsi" w:cstheme="minorHAnsi"/>
      <w:kern w:val="0"/>
      <w:sz w:val="20"/>
      <w:szCs w:val="20"/>
      <w:lang w:eastAsia="en-US"/>
    </w:rPr>
  </w:style>
  <w:style w:type="paragraph" w:styleId="61">
    <w:name w:val="toc 6"/>
    <w:basedOn w:val="a"/>
    <w:next w:val="a"/>
    <w:autoRedefine/>
    <w:uiPriority w:val="39"/>
    <w:semiHidden/>
    <w:unhideWhenUsed/>
    <w:rsid w:val="009C6D6A"/>
    <w:pPr>
      <w:widowControl/>
      <w:suppressAutoHyphens w:val="0"/>
      <w:autoSpaceDN/>
      <w:spacing w:line="276" w:lineRule="auto"/>
      <w:ind w:left="1100"/>
      <w:textAlignment w:val="auto"/>
    </w:pPr>
    <w:rPr>
      <w:rFonts w:asciiTheme="minorHAnsi" w:hAnsiTheme="minorHAnsi" w:cstheme="minorHAnsi"/>
      <w:kern w:val="0"/>
      <w:sz w:val="20"/>
      <w:szCs w:val="20"/>
      <w:lang w:eastAsia="en-US"/>
    </w:rPr>
  </w:style>
  <w:style w:type="paragraph" w:styleId="71">
    <w:name w:val="toc 7"/>
    <w:basedOn w:val="a"/>
    <w:next w:val="a"/>
    <w:autoRedefine/>
    <w:uiPriority w:val="39"/>
    <w:semiHidden/>
    <w:unhideWhenUsed/>
    <w:rsid w:val="009C6D6A"/>
    <w:pPr>
      <w:widowControl/>
      <w:suppressAutoHyphens w:val="0"/>
      <w:autoSpaceDN/>
      <w:spacing w:line="276" w:lineRule="auto"/>
      <w:ind w:left="1320"/>
      <w:textAlignment w:val="auto"/>
    </w:pPr>
    <w:rPr>
      <w:rFonts w:asciiTheme="minorHAnsi" w:hAnsiTheme="minorHAnsi" w:cstheme="minorHAnsi"/>
      <w:kern w:val="0"/>
      <w:sz w:val="20"/>
      <w:szCs w:val="20"/>
      <w:lang w:eastAsia="en-US"/>
    </w:rPr>
  </w:style>
  <w:style w:type="paragraph" w:styleId="8">
    <w:name w:val="toc 8"/>
    <w:basedOn w:val="a"/>
    <w:next w:val="a"/>
    <w:autoRedefine/>
    <w:uiPriority w:val="39"/>
    <w:semiHidden/>
    <w:unhideWhenUsed/>
    <w:rsid w:val="009C6D6A"/>
    <w:pPr>
      <w:widowControl/>
      <w:suppressAutoHyphens w:val="0"/>
      <w:autoSpaceDN/>
      <w:spacing w:line="276" w:lineRule="auto"/>
      <w:ind w:left="1540"/>
      <w:textAlignment w:val="auto"/>
    </w:pPr>
    <w:rPr>
      <w:rFonts w:asciiTheme="minorHAnsi" w:hAnsiTheme="minorHAnsi" w:cstheme="minorHAnsi"/>
      <w:kern w:val="0"/>
      <w:sz w:val="20"/>
      <w:szCs w:val="20"/>
      <w:lang w:eastAsia="en-US"/>
    </w:rPr>
  </w:style>
  <w:style w:type="paragraph" w:styleId="9">
    <w:name w:val="toc 9"/>
    <w:basedOn w:val="a"/>
    <w:next w:val="a"/>
    <w:autoRedefine/>
    <w:uiPriority w:val="39"/>
    <w:semiHidden/>
    <w:unhideWhenUsed/>
    <w:rsid w:val="009C6D6A"/>
    <w:pPr>
      <w:widowControl/>
      <w:suppressAutoHyphens w:val="0"/>
      <w:autoSpaceDN/>
      <w:spacing w:line="276" w:lineRule="auto"/>
      <w:ind w:left="1760"/>
      <w:textAlignment w:val="auto"/>
    </w:pPr>
    <w:rPr>
      <w:rFonts w:asciiTheme="minorHAnsi" w:hAnsiTheme="minorHAnsi" w:cstheme="minorHAnsi"/>
      <w:kern w:val="0"/>
      <w:sz w:val="20"/>
      <w:szCs w:val="20"/>
      <w:lang w:eastAsia="en-US"/>
    </w:rPr>
  </w:style>
  <w:style w:type="character" w:styleId="af5">
    <w:name w:val="page number"/>
    <w:basedOn w:val="a0"/>
    <w:uiPriority w:val="99"/>
    <w:semiHidden/>
    <w:unhideWhenUsed/>
    <w:rsid w:val="00011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2838</Words>
  <Characters>16178</Characters>
  <Application>Microsoft Office Word</Application>
  <DocSecurity>0</DocSecurity>
  <Lines>134</Lines>
  <Paragraphs>37</Paragraphs>
  <ScaleCrop>false</ScaleCrop>
  <Company/>
  <LinksUpToDate>false</LinksUpToDate>
  <CharactersWithSpaces>18979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NUTN</dc:creator>
  <dc:description/>
  <cp:lastModifiedBy>俊宏 呂</cp:lastModifiedBy>
  <cp:revision>3</cp:revision>
  <cp:lastPrinted>2025-03-13T22:43:00Z</cp:lastPrinted>
  <dcterms:created xsi:type="dcterms:W3CDTF">2025-03-13T22:43:00Z</dcterms:created>
  <dcterms:modified xsi:type="dcterms:W3CDTF">2025-03-13T22:43:00Z</dcterms:modified>
</cp:coreProperties>
</file>