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29" w:rsidRPr="00522657" w:rsidRDefault="00072529" w:rsidP="00072529">
      <w:pPr>
        <w:pStyle w:val="2"/>
        <w:spacing w:line="360" w:lineRule="exact"/>
        <w:jc w:val="center"/>
        <w:rPr>
          <w:rFonts w:ascii="標楷體" w:eastAsia="標楷體" w:hAnsi="標楷體" w:cs="Times New Roman"/>
          <w:b w:val="0"/>
          <w:bCs/>
          <w:kern w:val="2"/>
          <w:sz w:val="28"/>
          <w:szCs w:val="28"/>
        </w:rPr>
      </w:pPr>
      <w:r w:rsidRPr="00522657">
        <w:rPr>
          <w:rFonts w:ascii="標楷體" w:eastAsia="標楷體" w:hAnsi="標楷體" w:cs="Times New Roman" w:hint="eastAsia"/>
          <w:bCs/>
          <w:kern w:val="2"/>
          <w:sz w:val="28"/>
          <w:szCs w:val="28"/>
        </w:rPr>
        <w:t>花蓮縣國民教育輔導團輔導小組計畫自我檢核表</w:t>
      </w:r>
    </w:p>
    <w:p w:rsidR="007C48F7" w:rsidRPr="00522657" w:rsidRDefault="004E093D" w:rsidP="00072529">
      <w:pPr>
        <w:jc w:val="center"/>
        <w:rPr>
          <w:rFonts w:ascii="標楷體" w:eastAsia="標楷體" w:hAnsi="標楷體" w:cs="標楷體"/>
          <w:b/>
          <w:sz w:val="28"/>
          <w:szCs w:val="28"/>
        </w:rPr>
      </w:pPr>
      <w:r w:rsidRPr="00522657">
        <w:rPr>
          <w:rFonts w:ascii="標楷體" w:eastAsia="標楷體" w:hAnsi="標楷體" w:cs="標楷體" w:hint="eastAsia"/>
          <w:b/>
          <w:sz w:val="28"/>
          <w:szCs w:val="28"/>
        </w:rPr>
        <w:t>國語文</w:t>
      </w:r>
      <w:r w:rsidR="000B3552" w:rsidRPr="00522657">
        <w:rPr>
          <w:rFonts w:ascii="標楷體" w:eastAsia="標楷體" w:hAnsi="標楷體" w:cs="標楷體"/>
          <w:b/>
          <w:sz w:val="28"/>
          <w:szCs w:val="28"/>
        </w:rPr>
        <w:t>領域分團計畫自我檢核表</w:t>
      </w:r>
    </w:p>
    <w:p w:rsidR="007C48F7" w:rsidRPr="00522657" w:rsidRDefault="000B3552">
      <w:pPr>
        <w:spacing w:after="120" w:line="420" w:lineRule="auto"/>
        <w:ind w:firstLine="154"/>
        <w:rPr>
          <w:rFonts w:ascii="標楷體" w:eastAsia="標楷體" w:hAnsi="標楷體" w:cs="Times New Roman"/>
        </w:rPr>
      </w:pPr>
      <w:bookmarkStart w:id="0" w:name="_30j0zll" w:colFirst="0" w:colLast="0"/>
      <w:bookmarkEnd w:id="0"/>
      <w:r w:rsidRPr="00522657">
        <w:rPr>
          <w:rFonts w:ascii="標楷體" w:eastAsia="標楷體" w:hAnsi="標楷體" w:cs="Gungsuh"/>
        </w:rPr>
        <w:t>1.說明</w:t>
      </w:r>
    </w:p>
    <w:p w:rsidR="007C48F7" w:rsidRPr="00522657" w:rsidRDefault="000B3552">
      <w:pPr>
        <w:spacing w:line="420" w:lineRule="auto"/>
        <w:ind w:left="756" w:hanging="600"/>
        <w:jc w:val="both"/>
        <w:rPr>
          <w:rFonts w:ascii="標楷體" w:eastAsia="標楷體" w:hAnsi="標楷體" w:cs="Times New Roman"/>
        </w:rPr>
      </w:pPr>
      <w:r w:rsidRPr="00522657">
        <w:rPr>
          <w:rFonts w:ascii="標楷體" w:eastAsia="標楷體" w:hAnsi="標楷體" w:cs="Gungsuh"/>
        </w:rPr>
        <w:t>（1）計畫自我檢核作業進行時，請根據自我檢核項目逐一檢核是否符合達成，並於說明欄說明對應行動方案/計畫名稱及所在位置（頁碼）</w:t>
      </w:r>
      <w:r w:rsidRPr="00522657">
        <w:rPr>
          <w:rFonts w:ascii="標楷體" w:eastAsia="標楷體" w:hAnsi="標楷體" w:cs="標楷體"/>
          <w:u w:val="single"/>
        </w:rPr>
        <w:t>，且所寫內容應具體明確，不宜只寫「頁碼」</w:t>
      </w:r>
      <w:r w:rsidRPr="00522657">
        <w:rPr>
          <w:rFonts w:ascii="標楷體" w:eastAsia="標楷體" w:hAnsi="標楷體" w:cs="Gungsuh"/>
        </w:rPr>
        <w:t>。</w:t>
      </w:r>
    </w:p>
    <w:p w:rsidR="007C48F7" w:rsidRPr="00522657" w:rsidRDefault="000B3552">
      <w:pPr>
        <w:spacing w:line="420" w:lineRule="auto"/>
        <w:ind w:left="756" w:hanging="600"/>
        <w:jc w:val="both"/>
        <w:rPr>
          <w:rFonts w:ascii="標楷體" w:eastAsia="標楷體" w:hAnsi="標楷體" w:cs="Times New Roman"/>
        </w:rPr>
      </w:pPr>
      <w:r w:rsidRPr="00522657">
        <w:rPr>
          <w:rFonts w:ascii="標楷體" w:eastAsia="標楷體" w:hAnsi="標楷體" w:cs="Gungsuh"/>
        </w:rPr>
        <w:t>（2）各領域（議題）分團分別填寫自我檢核表，</w:t>
      </w:r>
      <w:r w:rsidRPr="00522657">
        <w:rPr>
          <w:rFonts w:ascii="標楷體" w:eastAsia="標楷體" w:hAnsi="標楷體" w:cs="Gungsuh"/>
          <w:u w:val="single"/>
        </w:rPr>
        <w:t>隨各分團計畫於114年3月17日</w:t>
      </w:r>
      <w:r w:rsidRPr="00522657">
        <w:rPr>
          <w:rFonts w:ascii="標楷體" w:eastAsia="標楷體" w:hAnsi="標楷體"/>
          <w:u w:val="single"/>
        </w:rPr>
        <w:t>前上傳</w:t>
      </w:r>
      <w:r w:rsidRPr="00522657">
        <w:rPr>
          <w:rFonts w:ascii="標楷體" w:eastAsia="標楷體" w:hAnsi="標楷體" w:cs="Times New Roman"/>
          <w:u w:val="single"/>
        </w:rPr>
        <w:t>CIRN</w:t>
      </w:r>
      <w:r w:rsidRPr="00522657">
        <w:rPr>
          <w:rFonts w:ascii="標楷體" w:eastAsia="標楷體" w:hAnsi="標楷體"/>
          <w:u w:val="single"/>
        </w:rPr>
        <w:t>，以利中央輔導團協助審查</w:t>
      </w:r>
      <w:r w:rsidRPr="00522657">
        <w:rPr>
          <w:rFonts w:ascii="標楷體" w:eastAsia="標楷體" w:hAnsi="標楷體"/>
        </w:rPr>
        <w:t>。</w:t>
      </w:r>
    </w:p>
    <w:p w:rsidR="007C48F7" w:rsidRPr="00522657" w:rsidRDefault="000B3552">
      <w:pPr>
        <w:pBdr>
          <w:top w:val="nil"/>
          <w:left w:val="nil"/>
          <w:bottom w:val="nil"/>
          <w:right w:val="nil"/>
          <w:between w:val="nil"/>
        </w:pBdr>
        <w:tabs>
          <w:tab w:val="left" w:pos="994"/>
        </w:tabs>
        <w:spacing w:line="420" w:lineRule="auto"/>
        <w:ind w:left="756" w:hanging="600"/>
        <w:jc w:val="both"/>
        <w:rPr>
          <w:rFonts w:ascii="標楷體" w:eastAsia="標楷體" w:hAnsi="標楷體" w:cs="Times New Roman"/>
          <w:color w:val="000000"/>
        </w:rPr>
      </w:pPr>
      <w:r w:rsidRPr="00522657">
        <w:rPr>
          <w:rFonts w:ascii="標楷體" w:eastAsia="標楷體" w:hAnsi="標楷體" w:cs="Gungsuh"/>
          <w:color w:val="000000"/>
        </w:rPr>
        <w:t>（3）修正後各領域（議題）分團計畫及計畫修正對照表之電子檔，請於114年4月21日前上傳CIRN。</w:t>
      </w:r>
    </w:p>
    <w:p w:rsidR="007C48F7" w:rsidRPr="00522657" w:rsidRDefault="000B3552">
      <w:pPr>
        <w:pBdr>
          <w:top w:val="nil"/>
          <w:left w:val="nil"/>
          <w:bottom w:val="nil"/>
          <w:right w:val="nil"/>
          <w:between w:val="nil"/>
        </w:pBdr>
        <w:tabs>
          <w:tab w:val="left" w:pos="994"/>
        </w:tabs>
        <w:spacing w:line="420" w:lineRule="auto"/>
        <w:ind w:left="756" w:hanging="600"/>
        <w:jc w:val="both"/>
        <w:rPr>
          <w:rFonts w:ascii="標楷體" w:eastAsia="標楷體" w:hAnsi="標楷體" w:cs="Times New Roman"/>
          <w:color w:val="000000"/>
          <w:u w:val="single"/>
        </w:rPr>
      </w:pPr>
      <w:r w:rsidRPr="00522657">
        <w:rPr>
          <w:rFonts w:ascii="標楷體" w:eastAsia="標楷體" w:hAnsi="標楷體" w:cs="Gungsuh"/>
          <w:color w:val="000000"/>
          <w:u w:val="single"/>
        </w:rPr>
        <w:t>（4）</w:t>
      </w:r>
      <w:r w:rsidRPr="00522657">
        <w:rPr>
          <w:rFonts w:ascii="標楷體" w:eastAsia="標楷體" w:hAnsi="標楷體" w:cs="Gungsuh"/>
          <w:b/>
          <w:color w:val="000000"/>
          <w:u w:val="single"/>
        </w:rPr>
        <w:t>最終版本計畫書需再次提供給央團師長檢視後，再上傳至CIRN。</w:t>
      </w:r>
    </w:p>
    <w:p w:rsidR="007C48F7" w:rsidRPr="00522657" w:rsidRDefault="000B3552">
      <w:pPr>
        <w:spacing w:before="120" w:after="120" w:line="420" w:lineRule="auto"/>
        <w:ind w:firstLine="154"/>
        <w:rPr>
          <w:rFonts w:ascii="標楷體" w:eastAsia="標楷體" w:hAnsi="標楷體" w:cs="Times New Roman"/>
        </w:rPr>
      </w:pPr>
      <w:r w:rsidRPr="00522657">
        <w:rPr>
          <w:rFonts w:ascii="標楷體" w:eastAsia="標楷體" w:hAnsi="標楷體" w:cs="Gungsuh"/>
        </w:rPr>
        <w:t>2.自我檢核向度與指標【每個領域（議題）分團均須撰寫1份】</w:t>
      </w:r>
    </w:p>
    <w:tbl>
      <w:tblPr>
        <w:tblStyle w:val="a5"/>
        <w:tblpPr w:leftFromText="180" w:rightFromText="180" w:vertAnchor="text" w:tblpX="44" w:tblpY="1"/>
        <w:tblW w:w="9662"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79"/>
        <w:gridCol w:w="723"/>
        <w:gridCol w:w="1212"/>
        <w:gridCol w:w="887"/>
        <w:gridCol w:w="2070"/>
        <w:gridCol w:w="740"/>
        <w:gridCol w:w="1181"/>
        <w:gridCol w:w="2170"/>
      </w:tblGrid>
      <w:tr w:rsidR="007C48F7" w:rsidRPr="00522657">
        <w:trPr>
          <w:cantSplit/>
          <w:trHeight w:val="972"/>
          <w:tblHeader/>
        </w:trPr>
        <w:tc>
          <w:tcPr>
            <w:tcW w:w="679" w:type="dxa"/>
            <w:tcBorders>
              <w:top w:val="single" w:sz="24"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向度</w:t>
            </w:r>
          </w:p>
        </w:tc>
        <w:tc>
          <w:tcPr>
            <w:tcW w:w="723" w:type="dxa"/>
            <w:tcBorders>
              <w:top w:val="single" w:sz="24" w:space="0" w:color="000000"/>
              <w:right w:val="single" w:sz="4"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指標</w:t>
            </w:r>
          </w:p>
        </w:tc>
        <w:tc>
          <w:tcPr>
            <w:tcW w:w="2099" w:type="dxa"/>
            <w:gridSpan w:val="2"/>
            <w:tcBorders>
              <w:top w:val="single" w:sz="24" w:space="0" w:color="000000"/>
              <w:left w:val="single" w:sz="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指標細項</w:t>
            </w:r>
          </w:p>
        </w:tc>
        <w:tc>
          <w:tcPr>
            <w:tcW w:w="2810" w:type="dxa"/>
            <w:gridSpan w:val="2"/>
            <w:tcBorders>
              <w:top w:val="single" w:sz="2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檢核參考說明</w:t>
            </w:r>
          </w:p>
        </w:tc>
        <w:tc>
          <w:tcPr>
            <w:tcW w:w="1181" w:type="dxa"/>
            <w:tcBorders>
              <w:top w:val="single" w:sz="24" w:space="0" w:color="000000"/>
              <w:bottom w:val="single" w:sz="6" w:space="0" w:color="000000"/>
              <w:right w:val="single" w:sz="4" w:space="0" w:color="000000"/>
            </w:tcBorders>
            <w:shd w:val="clear" w:color="auto" w:fill="E0E0E0"/>
            <w:vAlign w:val="center"/>
          </w:tcPr>
          <w:p w:rsidR="007C48F7" w:rsidRPr="00522657" w:rsidRDefault="000B3552">
            <w:pPr>
              <w:ind w:left="-96" w:right="-118"/>
              <w:jc w:val="center"/>
              <w:rPr>
                <w:rFonts w:ascii="標楷體" w:eastAsia="標楷體" w:hAnsi="標楷體" w:cs="Times New Roman"/>
                <w:b/>
              </w:rPr>
            </w:pPr>
            <w:r w:rsidRPr="00522657">
              <w:rPr>
                <w:rFonts w:ascii="標楷體" w:eastAsia="標楷體" w:hAnsi="標楷體" w:cs="Gungsuh"/>
                <w:b/>
              </w:rPr>
              <w:t>自我檢核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（是否符合達成）</w:t>
            </w:r>
          </w:p>
        </w:tc>
        <w:tc>
          <w:tcPr>
            <w:tcW w:w="2170" w:type="dxa"/>
            <w:tcBorders>
              <w:top w:val="single" w:sz="24" w:space="0" w:color="000000"/>
              <w:bottom w:val="single" w:sz="6" w:space="0" w:color="000000"/>
            </w:tcBorders>
            <w:shd w:val="clear" w:color="auto" w:fill="E0E0E0"/>
            <w:vAlign w:val="center"/>
          </w:tcPr>
          <w:p w:rsidR="007C48F7" w:rsidRPr="00522657" w:rsidRDefault="000B3552">
            <w:pPr>
              <w:jc w:val="center"/>
              <w:rPr>
                <w:rFonts w:ascii="標楷體" w:eastAsia="標楷體" w:hAnsi="標楷體" w:cs="Times New Roman"/>
                <w:b/>
                <w:u w:val="single"/>
              </w:rPr>
            </w:pPr>
            <w:r w:rsidRPr="00522657">
              <w:rPr>
                <w:rFonts w:ascii="標楷體" w:eastAsia="標楷體" w:hAnsi="標楷體" w:cs="Gungsuh"/>
                <w:u w:val="single"/>
              </w:rPr>
              <w:t>請說明</w:t>
            </w:r>
          </w:p>
          <w:p w:rsidR="007C48F7" w:rsidRPr="00522657" w:rsidRDefault="000B3552">
            <w:pPr>
              <w:jc w:val="center"/>
              <w:rPr>
                <w:rFonts w:ascii="標楷體" w:eastAsia="標楷體" w:hAnsi="標楷體" w:cs="Times New Roman"/>
                <w:b/>
              </w:rPr>
            </w:pPr>
            <w:r w:rsidRPr="00522657">
              <w:rPr>
                <w:rFonts w:ascii="標楷體" w:eastAsia="標楷體" w:hAnsi="標楷體" w:cs="Gungsuh"/>
                <w:u w:val="single"/>
              </w:rPr>
              <w:t>計畫名稱及頁碼</w:t>
            </w:r>
          </w:p>
        </w:tc>
      </w:tr>
      <w:tr w:rsidR="007C48F7" w:rsidRPr="00522657">
        <w:trPr>
          <w:cantSplit/>
          <w:trHeight w:val="1626"/>
        </w:trPr>
        <w:tc>
          <w:tcPr>
            <w:tcW w:w="679"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組</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織</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運</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作</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人</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員</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配</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當</w:t>
            </w:r>
          </w:p>
        </w:tc>
        <w:tc>
          <w:tcPr>
            <w:tcW w:w="723"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組織</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rPr>
              <w:t>運作</w:t>
            </w:r>
          </w:p>
        </w:tc>
        <w:tc>
          <w:tcPr>
            <w:tcW w:w="2099" w:type="dxa"/>
            <w:gridSpan w:val="2"/>
            <w:vAlign w:val="center"/>
          </w:tcPr>
          <w:p w:rsidR="007C48F7" w:rsidRPr="00522657" w:rsidRDefault="000B3552">
            <w:pPr>
              <w:ind w:left="552" w:hanging="552"/>
              <w:jc w:val="both"/>
              <w:rPr>
                <w:rFonts w:ascii="標楷體" w:eastAsia="標楷體" w:hAnsi="標楷體" w:cs="Times New Roman"/>
              </w:rPr>
            </w:pPr>
            <w:r w:rsidRPr="00522657">
              <w:rPr>
                <w:rFonts w:ascii="標楷體" w:eastAsia="標楷體" w:hAnsi="標楷體" w:cs="Gungsuh"/>
              </w:rPr>
              <w:t>1-1-1能訂定學年度推動目標及輔導策略。</w:t>
            </w:r>
          </w:p>
        </w:tc>
        <w:tc>
          <w:tcPr>
            <w:tcW w:w="2810" w:type="dxa"/>
            <w:gridSpan w:val="2"/>
            <w:tcBorders>
              <w:top w:val="single" w:sz="6" w:space="0" w:color="000000"/>
            </w:tcBorders>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提出領域（議題）分團114學年度推動目標與輔導策略等。</w:t>
            </w:r>
          </w:p>
        </w:tc>
        <w:tc>
          <w:tcPr>
            <w:tcW w:w="1181" w:type="dxa"/>
            <w:tcBorders>
              <w:top w:val="single" w:sz="6" w:space="0" w:color="000000"/>
            </w:tcBorders>
            <w:vAlign w:val="center"/>
          </w:tcPr>
          <w:p w:rsidR="00CE5B5E" w:rsidRPr="00522657" w:rsidRDefault="00CE5B5E" w:rsidP="00CE5B5E">
            <w:pPr>
              <w:adjustRightInd w:val="0"/>
              <w:snapToGrid w:val="0"/>
              <w:jc w:val="center"/>
              <w:rPr>
                <w:rFonts w:ascii="標楷體" w:eastAsia="標楷體" w:hAnsi="標楷體" w:cs="Times New Roman"/>
                <w:kern w:val="2"/>
                <w:szCs w:val="22"/>
              </w:rPr>
            </w:pPr>
            <w:r w:rsidRPr="00522657">
              <w:rPr>
                <w:rFonts w:ascii="標楷體" w:eastAsia="標楷體" w:hAnsi="標楷體" w:cs="Times New Roman" w:hint="eastAsia"/>
                <w:kern w:val="2"/>
                <w:szCs w:val="22"/>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Times New Roman" w:hint="eastAsia"/>
                <w:kern w:val="2"/>
                <w:szCs w:val="22"/>
              </w:rPr>
              <w:t>□否</w:t>
            </w:r>
          </w:p>
        </w:tc>
        <w:tc>
          <w:tcPr>
            <w:tcW w:w="2170" w:type="dxa"/>
            <w:tcBorders>
              <w:top w:val="single" w:sz="6" w:space="0" w:color="000000"/>
            </w:tcBorders>
          </w:tcPr>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737CF0" w:rsidRPr="00522657">
              <w:rPr>
                <w:rFonts w:ascii="標楷體" w:eastAsia="標楷體" w:hAnsi="標楷體" w:cs="Times New Roman" w:hint="eastAsia"/>
                <w:kern w:val="2"/>
                <w:szCs w:val="22"/>
              </w:rPr>
              <w:t>9</w:t>
            </w:r>
            <w:r w:rsidR="004E093D" w:rsidRPr="00522657">
              <w:rPr>
                <w:rFonts w:ascii="標楷體" w:eastAsia="標楷體" w:hAnsi="標楷體" w:cs="Times New Roman" w:hint="eastAsia"/>
                <w:kern w:val="2"/>
                <w:szCs w:val="22"/>
              </w:rPr>
              <w:t>. P</w:t>
            </w:r>
            <w:r w:rsidR="004E093D" w:rsidRPr="00522657">
              <w:rPr>
                <w:rFonts w:ascii="標楷體" w:eastAsia="標楷體" w:hAnsi="標楷體" w:cs="Times New Roman"/>
                <w:kern w:val="2"/>
                <w:szCs w:val="22"/>
              </w:rPr>
              <w:t>10</w:t>
            </w:r>
          </w:p>
          <w:p w:rsidR="007C48F7" w:rsidRPr="00522657" w:rsidRDefault="00072529" w:rsidP="00072529">
            <w:pPr>
              <w:jc w:val="both"/>
              <w:rPr>
                <w:rFonts w:ascii="標楷體" w:eastAsia="標楷體" w:hAnsi="標楷體" w:cs="Times New Roman"/>
              </w:rPr>
            </w:pPr>
            <w:r w:rsidRPr="00522657">
              <w:rPr>
                <w:rFonts w:ascii="標楷體" w:eastAsia="標楷體" w:hAnsi="標楷體" w:cs="Times New Roman" w:hint="eastAsia"/>
                <w:kern w:val="2"/>
                <w:szCs w:val="22"/>
              </w:rPr>
              <w:t>肆、計畫目標</w:t>
            </w:r>
          </w:p>
        </w:tc>
      </w:tr>
      <w:tr w:rsidR="007C48F7" w:rsidRPr="00522657">
        <w:trPr>
          <w:cantSplit/>
          <w:trHeight w:val="2812"/>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07" w:hanging="607"/>
              <w:jc w:val="both"/>
              <w:rPr>
                <w:rFonts w:ascii="標楷體" w:eastAsia="標楷體" w:hAnsi="標楷體" w:cs="Times New Roman"/>
              </w:rPr>
            </w:pPr>
            <w:r w:rsidRPr="00522657">
              <w:rPr>
                <w:rFonts w:ascii="標楷體" w:eastAsia="標楷體" w:hAnsi="標楷體" w:cs="Gungsuh"/>
              </w:rPr>
              <w:t>1-1-2能檢討前一學年度計畫審查意見及執行成果，以利下一學年度計畫研擬的參考。</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將113學年度審查之中長期構思及建議，進行整體的分析，並能以2至3年為期，納入新學年度計畫藍圖及行動方案的規劃。</w:t>
            </w:r>
          </w:p>
        </w:tc>
        <w:tc>
          <w:tcPr>
            <w:tcW w:w="1181" w:type="dxa"/>
            <w:vAlign w:val="center"/>
          </w:tcPr>
          <w:p w:rsidR="00CE5B5E" w:rsidRPr="00522657" w:rsidRDefault="00CE5B5E" w:rsidP="00CE5B5E">
            <w:pPr>
              <w:adjustRightInd w:val="0"/>
              <w:snapToGrid w:val="0"/>
              <w:jc w:val="center"/>
              <w:rPr>
                <w:rFonts w:ascii="標楷體" w:eastAsia="標楷體" w:hAnsi="標楷體" w:cs="Times New Roman"/>
                <w:kern w:val="2"/>
                <w:szCs w:val="22"/>
              </w:rPr>
            </w:pPr>
            <w:r w:rsidRPr="00522657">
              <w:rPr>
                <w:rFonts w:ascii="標楷體" w:eastAsia="標楷體" w:hAnsi="標楷體" w:cs="Times New Roman" w:hint="eastAsia"/>
                <w:kern w:val="2"/>
                <w:szCs w:val="22"/>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Times New Roman" w:hint="eastAsia"/>
                <w:kern w:val="2"/>
                <w:szCs w:val="22"/>
              </w:rPr>
              <w:t>□否</w:t>
            </w:r>
          </w:p>
        </w:tc>
        <w:tc>
          <w:tcPr>
            <w:tcW w:w="2170" w:type="dxa"/>
          </w:tcPr>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6</w:t>
            </w: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9</w:t>
            </w:r>
          </w:p>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三、113學年度成效評估與省思</w:t>
            </w:r>
          </w:p>
          <w:p w:rsidR="00072529" w:rsidRPr="00522657" w:rsidRDefault="00072529" w:rsidP="00072529">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10</w:t>
            </w:r>
            <w:r w:rsidR="004E093D" w:rsidRPr="00522657">
              <w:rPr>
                <w:rFonts w:ascii="標楷體" w:eastAsia="標楷體" w:hAnsi="標楷體" w:cs="Times New Roman" w:hint="eastAsia"/>
                <w:kern w:val="2"/>
                <w:szCs w:val="22"/>
              </w:rPr>
              <w:t>~</w:t>
            </w:r>
            <w:r w:rsidR="004E093D" w:rsidRPr="00522657">
              <w:rPr>
                <w:rFonts w:ascii="標楷體" w:eastAsia="標楷體" w:hAnsi="標楷體" w:cs="Times New Roman"/>
                <w:kern w:val="2"/>
                <w:szCs w:val="22"/>
              </w:rPr>
              <w:t>17</w:t>
            </w:r>
          </w:p>
          <w:p w:rsidR="007C48F7" w:rsidRPr="00522657" w:rsidRDefault="004E093D">
            <w:pPr>
              <w:jc w:val="both"/>
              <w:rPr>
                <w:rFonts w:ascii="標楷體" w:eastAsia="標楷體" w:hAnsi="標楷體" w:cs="Times New Roman"/>
              </w:rPr>
            </w:pPr>
            <w:r w:rsidRPr="00522657">
              <w:rPr>
                <w:rFonts w:ascii="標楷體" w:eastAsia="標楷體" w:hAnsi="標楷體" w:cs="Times New Roman" w:hint="eastAsia"/>
                <w:kern w:val="2"/>
                <w:szCs w:val="22"/>
              </w:rPr>
              <w:t>陸</w:t>
            </w:r>
            <w:r w:rsidR="00072529" w:rsidRPr="00522657">
              <w:rPr>
                <w:rFonts w:ascii="標楷體" w:eastAsia="標楷體" w:hAnsi="標楷體" w:cs="Times New Roman" w:hint="eastAsia"/>
                <w:kern w:val="2"/>
                <w:szCs w:val="22"/>
              </w:rPr>
              <w:t>、</w:t>
            </w:r>
            <w:r w:rsidRPr="00522657">
              <w:rPr>
                <w:rFonts w:ascii="標楷體" w:eastAsia="標楷體" w:hAnsi="標楷體" w:cs="Times New Roman" w:hint="eastAsia"/>
                <w:kern w:val="2"/>
                <w:szCs w:val="22"/>
              </w:rPr>
              <w:t>推動重點及行動方案</w:t>
            </w:r>
          </w:p>
        </w:tc>
      </w:tr>
      <w:tr w:rsidR="007C48F7" w:rsidRPr="00522657">
        <w:trPr>
          <w:cantSplit/>
          <w:trHeight w:val="1398"/>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1-1-3能定期辦理領域（議題）分團</w:t>
            </w:r>
            <w:r w:rsidRPr="00522657">
              <w:rPr>
                <w:rFonts w:ascii="標楷體" w:eastAsia="標楷體" w:hAnsi="標楷體" w:cs="Gungsuh"/>
                <w:u w:val="single"/>
              </w:rPr>
              <w:t>工作</w:t>
            </w:r>
            <w:r w:rsidRPr="00522657">
              <w:rPr>
                <w:rFonts w:ascii="標楷體" w:eastAsia="標楷體" w:hAnsi="標楷體" w:cs="Gungsuh"/>
              </w:rPr>
              <w:t>會議。</w:t>
            </w:r>
          </w:p>
        </w:tc>
        <w:tc>
          <w:tcPr>
            <w:tcW w:w="2810" w:type="dxa"/>
            <w:gridSpan w:val="2"/>
          </w:tcPr>
          <w:p w:rsidR="007C48F7" w:rsidRPr="00522657" w:rsidRDefault="000B3552">
            <w:pPr>
              <w:jc w:val="both"/>
              <w:rPr>
                <w:rFonts w:ascii="標楷體" w:eastAsia="標楷體" w:hAnsi="標楷體" w:cs="Times New Roman"/>
              </w:rPr>
            </w:pPr>
            <w:r w:rsidRPr="00522657">
              <w:rPr>
                <w:rFonts w:ascii="標楷體" w:eastAsia="標楷體" w:hAnsi="標楷體" w:cs="Gungsuh"/>
              </w:rPr>
              <w:t>表列出團務定期會議之相關內容：</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時間</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場次</w:t>
            </w:r>
          </w:p>
          <w:p w:rsidR="007C48F7" w:rsidRPr="00522657" w:rsidRDefault="000B3552">
            <w:pPr>
              <w:numPr>
                <w:ilvl w:val="0"/>
                <w:numId w:val="1"/>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討論主題（含國中小輔導員對話機制）</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w:t>
            </w:r>
            <w:r w:rsidR="004E093D" w:rsidRPr="00522657">
              <w:rPr>
                <w:rFonts w:ascii="標楷體" w:eastAsia="標楷體" w:hAnsi="標楷體" w:cs="Times New Roman"/>
                <w:kern w:val="2"/>
                <w:szCs w:val="22"/>
              </w:rPr>
              <w:t>12</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【子計畫一】辦理推展小組運作工作會議</w:t>
            </w:r>
          </w:p>
        </w:tc>
      </w:tr>
      <w:tr w:rsidR="007C48F7" w:rsidRPr="00522657">
        <w:trPr>
          <w:cantSplit/>
          <w:trHeight w:val="269"/>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1-2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人員</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配當</w:t>
            </w: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1-2-1分團成員能依據專長做好任務分工。</w:t>
            </w:r>
          </w:p>
        </w:tc>
        <w:tc>
          <w:tcPr>
            <w:tcW w:w="2810" w:type="dxa"/>
            <w:gridSpan w:val="2"/>
          </w:tcPr>
          <w:p w:rsidR="007C48F7" w:rsidRPr="00522657" w:rsidRDefault="000B3552">
            <w:pPr>
              <w:numPr>
                <w:ilvl w:val="0"/>
                <w:numId w:val="2"/>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表列領域（議題）分團之組織架構圖。</w:t>
            </w:r>
          </w:p>
          <w:p w:rsidR="007C48F7" w:rsidRPr="00522657" w:rsidRDefault="000B3552">
            <w:pPr>
              <w:numPr>
                <w:ilvl w:val="0"/>
                <w:numId w:val="2"/>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表列分工表（含各成員專長領域，並兼顧學科均衡性）。</w:t>
            </w:r>
          </w:p>
        </w:tc>
        <w:tc>
          <w:tcPr>
            <w:tcW w:w="1181" w:type="dxa"/>
            <w:tcBorders>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bottom w:val="single" w:sz="6" w:space="0" w:color="000000"/>
            </w:tcBorders>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P1~P3</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貳、輔導小組組織架構及分工表</w:t>
            </w:r>
          </w:p>
        </w:tc>
      </w:tr>
      <w:tr w:rsidR="007C48F7" w:rsidRPr="00522657" w:rsidTr="000B3552">
        <w:trPr>
          <w:cantSplit/>
          <w:trHeight w:val="2542"/>
        </w:trPr>
        <w:tc>
          <w:tcPr>
            <w:tcW w:w="679"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lastRenderedPageBreak/>
              <w:t>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課</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程</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協</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作</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轉</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化</w:t>
            </w: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2-1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政策</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協作</w:t>
            </w:r>
          </w:p>
        </w:tc>
        <w:tc>
          <w:tcPr>
            <w:tcW w:w="2099" w:type="dxa"/>
            <w:gridSpan w:val="2"/>
            <w:shd w:val="clear" w:color="auto" w:fill="auto"/>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2-1-1能協助或配合教育局（處）推動十二年國教課綱之領域（議題）課程與教學相關政策。</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依據直轄市及縣（市）主管機關設立國民教育地方輔導團組織及運作參考原則之國教地方團各分團工作項目內容，說明協助或配合教育局（處）之具體事項。</w:t>
            </w:r>
          </w:p>
        </w:tc>
        <w:tc>
          <w:tcPr>
            <w:tcW w:w="1181" w:type="dxa"/>
            <w:tcBorders>
              <w:top w:val="single" w:sz="6" w:space="0" w:color="000000"/>
              <w:bottom w:val="single" w:sz="4"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6" w:space="0" w:color="000000"/>
              <w:bottom w:val="single" w:sz="4"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Times New Roman" w:hint="eastAsia"/>
              </w:rPr>
              <w:t>P10</w:t>
            </w:r>
          </w:p>
          <w:p w:rsidR="000B3552" w:rsidRPr="00522657" w:rsidRDefault="000B3552">
            <w:pPr>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陸、114學年度推動重點與行動方案</w:t>
            </w:r>
          </w:p>
          <w:p w:rsidR="000B3552" w:rsidRPr="00522657" w:rsidRDefault="000B3552">
            <w:pPr>
              <w:jc w:val="both"/>
              <w:rPr>
                <w:rFonts w:ascii="標楷體" w:eastAsia="標楷體" w:hAnsi="標楷體" w:cs="Times New Roman"/>
              </w:rPr>
            </w:pPr>
            <w:r w:rsidRPr="00522657">
              <w:rPr>
                <w:rFonts w:ascii="標楷體" w:eastAsia="標楷體" w:hAnsi="標楷體" w:cs="Times New Roman" w:hint="eastAsia"/>
                <w:kern w:val="2"/>
                <w:szCs w:val="22"/>
              </w:rPr>
              <w:t>一、推動重點：</w:t>
            </w:r>
          </w:p>
        </w:tc>
      </w:tr>
      <w:tr w:rsidR="007C48F7" w:rsidRPr="00522657">
        <w:trPr>
          <w:cantSplit/>
          <w:trHeight w:val="2468"/>
        </w:trPr>
        <w:tc>
          <w:tcPr>
            <w:tcW w:w="679"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2-2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政策</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轉化</w:t>
            </w:r>
          </w:p>
        </w:tc>
        <w:tc>
          <w:tcPr>
            <w:tcW w:w="2099" w:type="dxa"/>
            <w:gridSpan w:val="2"/>
            <w:shd w:val="clear" w:color="auto" w:fill="auto"/>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2-2-1協助推動十二年國民基本教育課程綱要之領域（議題）素養導向教學與評量。</w:t>
            </w:r>
          </w:p>
        </w:tc>
        <w:tc>
          <w:tcPr>
            <w:tcW w:w="2810" w:type="dxa"/>
            <w:gridSpan w:val="2"/>
            <w:vAlign w:val="center"/>
          </w:tcPr>
          <w:p w:rsidR="007C48F7" w:rsidRPr="00522657" w:rsidRDefault="000B3552">
            <w:pPr>
              <w:numPr>
                <w:ilvl w:val="0"/>
                <w:numId w:val="3"/>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提出研發及推廣應用核心素養導向教學與評量優良示例相關計畫。</w:t>
            </w:r>
          </w:p>
          <w:p w:rsidR="007C48F7" w:rsidRPr="00522657" w:rsidRDefault="000B3552">
            <w:pPr>
              <w:numPr>
                <w:ilvl w:val="0"/>
                <w:numId w:val="3"/>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提出協助推廣應用及開發有效教學策略與案例相關計畫。</w:t>
            </w:r>
          </w:p>
        </w:tc>
        <w:tc>
          <w:tcPr>
            <w:tcW w:w="1181" w:type="dxa"/>
            <w:tcBorders>
              <w:top w:val="single" w:sz="4" w:space="0" w:color="000000"/>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4" w:space="0" w:color="000000"/>
              <w:bottom w:val="single" w:sz="6"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Times New Roman" w:hint="eastAsia"/>
              </w:rPr>
              <w:t>P1</w:t>
            </w:r>
            <w:r w:rsidR="00F4214A" w:rsidRPr="00522657">
              <w:rPr>
                <w:rFonts w:ascii="標楷體" w:eastAsia="標楷體" w:hAnsi="標楷體" w:cs="Times New Roman"/>
              </w:rPr>
              <w:t>4</w:t>
            </w:r>
          </w:p>
          <w:p w:rsidR="000B3552" w:rsidRPr="00522657" w:rsidRDefault="000B3552">
            <w:pPr>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(五) 辦理分區、到校服務【子計畫</w:t>
            </w:r>
            <w:r w:rsidR="00F4214A" w:rsidRPr="00522657">
              <w:rPr>
                <w:rFonts w:ascii="標楷體" w:eastAsia="標楷體" w:hAnsi="標楷體" w:cs="Times New Roman" w:hint="eastAsia"/>
                <w:kern w:val="2"/>
                <w:szCs w:val="22"/>
              </w:rPr>
              <w:t>七、八</w:t>
            </w:r>
            <w:r w:rsidRPr="00522657">
              <w:rPr>
                <w:rFonts w:ascii="標楷體" w:eastAsia="標楷體" w:hAnsi="標楷體" w:cs="Times New Roman" w:hint="eastAsia"/>
                <w:kern w:val="2"/>
                <w:szCs w:val="22"/>
              </w:rPr>
              <w:t>】</w:t>
            </w:r>
          </w:p>
          <w:p w:rsidR="00F677B7" w:rsidRPr="00522657" w:rsidRDefault="00F677B7" w:rsidP="00F677B7">
            <w:pPr>
              <w:jc w:val="both"/>
              <w:rPr>
                <w:rFonts w:ascii="標楷體" w:eastAsia="標楷體" w:hAnsi="標楷體" w:cs="Times New Roman"/>
              </w:rPr>
            </w:pPr>
            <w:r w:rsidRPr="00522657">
              <w:rPr>
                <w:rFonts w:ascii="標楷體" w:eastAsia="標楷體" w:hAnsi="標楷體" w:cs="Times New Roman"/>
              </w:rPr>
              <w:t>P</w:t>
            </w:r>
            <w:r w:rsidR="00F4214A" w:rsidRPr="00522657">
              <w:rPr>
                <w:rFonts w:ascii="標楷體" w:eastAsia="標楷體" w:hAnsi="標楷體" w:cs="Times New Roman"/>
              </w:rPr>
              <w:t>15-17</w:t>
            </w:r>
          </w:p>
          <w:p w:rsidR="00F677B7" w:rsidRPr="00522657" w:rsidRDefault="00F677B7" w:rsidP="00F4214A">
            <w:pPr>
              <w:jc w:val="both"/>
              <w:rPr>
                <w:rFonts w:ascii="標楷體" w:eastAsia="標楷體" w:hAnsi="標楷體" w:cs="Times New Roman"/>
              </w:rPr>
            </w:pPr>
            <w:r w:rsidRPr="00522657">
              <w:rPr>
                <w:rFonts w:ascii="標楷體" w:eastAsia="標楷體" w:hAnsi="標楷體" w:cs="Times New Roman" w:hint="eastAsia"/>
                <w:kern w:val="2"/>
                <w:szCs w:val="22"/>
              </w:rPr>
              <w:t>(六) 推動教學研究教師學習社群【子計畫</w:t>
            </w:r>
            <w:r w:rsidR="00F4214A" w:rsidRPr="00522657">
              <w:rPr>
                <w:rFonts w:ascii="標楷體" w:eastAsia="標楷體" w:hAnsi="標楷體" w:cs="Times New Roman" w:hint="eastAsia"/>
                <w:kern w:val="2"/>
                <w:szCs w:val="22"/>
              </w:rPr>
              <w:t>九、十</w:t>
            </w:r>
            <w:r w:rsidRPr="00522657">
              <w:rPr>
                <w:rFonts w:ascii="標楷體" w:eastAsia="標楷體" w:hAnsi="標楷體" w:cs="Times New Roman" w:hint="eastAsia"/>
                <w:kern w:val="2"/>
                <w:szCs w:val="22"/>
              </w:rPr>
              <w:t>】</w:t>
            </w:r>
          </w:p>
        </w:tc>
      </w:tr>
      <w:tr w:rsidR="007C48F7" w:rsidRPr="00522657">
        <w:trPr>
          <w:cantSplit/>
          <w:trHeight w:val="251"/>
        </w:trPr>
        <w:tc>
          <w:tcPr>
            <w:tcW w:w="679" w:type="dxa"/>
            <w:vMerge w:val="restart"/>
            <w:tcBorders>
              <w:top w:val="single" w:sz="4" w:space="0" w:color="000000"/>
            </w:tcBorders>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專</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業</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發</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展</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與</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學</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實</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踐</w:t>
            </w:r>
          </w:p>
        </w:tc>
        <w:tc>
          <w:tcPr>
            <w:tcW w:w="723" w:type="dxa"/>
            <w:vMerge w:val="restart"/>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3-1</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專業</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發展</w:t>
            </w:r>
          </w:p>
        </w:tc>
        <w:tc>
          <w:tcPr>
            <w:tcW w:w="2099" w:type="dxa"/>
            <w:gridSpan w:val="2"/>
            <w:vMerge w:val="restart"/>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3-1-1能反映現場課程與教學之實況及教師專業發展之需求，並適時提供專業協助。</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提出分團反映學校教學問題及解決之機制。</w:t>
            </w:r>
          </w:p>
        </w:tc>
        <w:tc>
          <w:tcPr>
            <w:tcW w:w="1181" w:type="dxa"/>
            <w:tcBorders>
              <w:top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top w:val="single" w:sz="6" w:space="0" w:color="000000"/>
            </w:tcBorders>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005F402A" w:rsidRPr="00522657">
              <w:rPr>
                <w:rFonts w:ascii="標楷體" w:eastAsia="標楷體" w:hAnsi="標楷體" w:cs="Times New Roman"/>
                <w:kern w:val="2"/>
                <w:szCs w:val="22"/>
              </w:rPr>
              <w:t>4</w:t>
            </w:r>
            <w:r w:rsidR="005F402A" w:rsidRPr="00522657">
              <w:rPr>
                <w:rFonts w:ascii="標楷體" w:eastAsia="標楷體" w:hAnsi="標楷體" w:cs="Times New Roman"/>
              </w:rPr>
              <w:t>-</w:t>
            </w:r>
            <w:r w:rsidR="005F402A" w:rsidRPr="00522657">
              <w:rPr>
                <w:rFonts w:ascii="標楷體" w:eastAsia="標楷體" w:hAnsi="標楷體" w:cs="Times New Roman"/>
                <w:kern w:val="2"/>
                <w:szCs w:val="22"/>
              </w:rPr>
              <w:t>15</w:t>
            </w:r>
          </w:p>
          <w:p w:rsidR="007C48F7" w:rsidRPr="00522657" w:rsidRDefault="00CE5B5E" w:rsidP="00CE5B5E">
            <w:pPr>
              <w:jc w:val="both"/>
              <w:rPr>
                <w:rFonts w:ascii="標楷體" w:eastAsia="標楷體" w:hAnsi="標楷體" w:cs="Times New Roman"/>
              </w:rPr>
            </w:pPr>
            <w:r w:rsidRPr="00522657">
              <w:rPr>
                <w:rFonts w:ascii="標楷體" w:eastAsia="標楷體" w:hAnsi="標楷體" w:cs="Times New Roman" w:hint="eastAsia"/>
                <w:kern w:val="2"/>
                <w:szCs w:val="22"/>
              </w:rPr>
              <w:t>辦理分區、到校服務</w:t>
            </w:r>
            <w:r w:rsidR="00F4214A" w:rsidRPr="00522657">
              <w:rPr>
                <w:rFonts w:ascii="標楷體" w:eastAsia="標楷體" w:hAnsi="標楷體" w:cs="Times New Roman"/>
                <w:kern w:val="2"/>
                <w:szCs w:val="22"/>
              </w:rPr>
              <w:t>【子計畫</w:t>
            </w:r>
            <w:r w:rsidR="00F4214A" w:rsidRPr="00522657">
              <w:rPr>
                <w:rFonts w:ascii="標楷體" w:eastAsia="標楷體" w:hAnsi="標楷體" w:cs="Times New Roman" w:hint="eastAsia"/>
                <w:kern w:val="2"/>
                <w:szCs w:val="22"/>
              </w:rPr>
              <w:t>七、八</w:t>
            </w:r>
            <w:r w:rsidR="00F4214A" w:rsidRPr="00522657">
              <w:rPr>
                <w:rFonts w:ascii="標楷體" w:eastAsia="標楷體" w:hAnsi="標楷體" w:cs="Times New Roman"/>
                <w:kern w:val="2"/>
                <w:szCs w:val="22"/>
              </w:rPr>
              <w:t>】</w:t>
            </w:r>
          </w:p>
        </w:tc>
      </w:tr>
      <w:tr w:rsidR="007C48F7" w:rsidRPr="00522657">
        <w:trPr>
          <w:cantSplit/>
          <w:trHeight w:val="1777"/>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810" w:type="dxa"/>
            <w:gridSpan w:val="2"/>
          </w:tcPr>
          <w:p w:rsidR="007C48F7" w:rsidRPr="00522657" w:rsidRDefault="000B3552">
            <w:pPr>
              <w:numPr>
                <w:ilvl w:val="0"/>
                <w:numId w:val="4"/>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提出協助教師熟練線上教學進行之準備機制。</w:t>
            </w:r>
          </w:p>
          <w:p w:rsidR="007C48F7" w:rsidRPr="00522657" w:rsidRDefault="000B3552">
            <w:pPr>
              <w:numPr>
                <w:ilvl w:val="0"/>
                <w:numId w:val="4"/>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適時提供</w:t>
            </w:r>
            <w:r w:rsidRPr="00522657">
              <w:rPr>
                <w:rFonts w:ascii="標楷體" w:eastAsia="標楷體" w:hAnsi="標楷體" w:cs="Gungsuh"/>
                <w:color w:val="000000"/>
                <w:u w:val="single"/>
              </w:rPr>
              <w:t>教師</w:t>
            </w:r>
            <w:r w:rsidRPr="00522657">
              <w:rPr>
                <w:rFonts w:ascii="標楷體" w:eastAsia="標楷體" w:hAnsi="標楷體" w:cs="Gungsuh"/>
                <w:color w:val="000000"/>
              </w:rPr>
              <w:t>各領域（議題）</w:t>
            </w:r>
            <w:r w:rsidRPr="00522657">
              <w:rPr>
                <w:rFonts w:ascii="標楷體" w:eastAsia="標楷體" w:hAnsi="標楷體" w:cs="標楷體"/>
                <w:color w:val="000000"/>
                <w:u w:val="single"/>
              </w:rPr>
              <w:t>新興課題與趨勢、</w:t>
            </w:r>
            <w:r w:rsidRPr="00522657">
              <w:rPr>
                <w:rFonts w:ascii="標楷體" w:eastAsia="標楷體" w:hAnsi="標楷體" w:cs="Gungsuh"/>
                <w:color w:val="000000"/>
                <w:u w:val="single"/>
              </w:rPr>
              <w:t>國中教育會考學習迷思分析，</w:t>
            </w:r>
            <w:r w:rsidRPr="00522657">
              <w:rPr>
                <w:rFonts w:ascii="標楷體" w:eastAsia="標楷體" w:hAnsi="標楷體" w:cs="標楷體"/>
                <w:color w:val="000000"/>
                <w:u w:val="single"/>
              </w:rPr>
              <w:t>提出線上教學策略及</w:t>
            </w:r>
            <w:r w:rsidRPr="00522657">
              <w:rPr>
                <w:rFonts w:ascii="標楷體" w:eastAsia="標楷體" w:hAnsi="標楷體" w:cs="Gungsuh"/>
                <w:color w:val="000000"/>
              </w:rPr>
              <w:t>多元評量的作法。</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005F402A" w:rsidRPr="00522657">
              <w:rPr>
                <w:rFonts w:ascii="標楷體" w:eastAsia="標楷體" w:hAnsi="標楷體" w:cs="Times New Roman"/>
                <w:kern w:val="2"/>
                <w:szCs w:val="22"/>
              </w:rPr>
              <w:t>5</w:t>
            </w:r>
          </w:p>
          <w:p w:rsidR="007C48F7" w:rsidRPr="00522657" w:rsidRDefault="00CE5B5E" w:rsidP="00CE5B5E">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sidR="007F534A" w:rsidRPr="00522657">
              <w:rPr>
                <w:rFonts w:ascii="標楷體" w:eastAsia="標楷體" w:hAnsi="標楷體" w:cs="Times New Roman" w:hint="eastAsia"/>
                <w:kern w:val="2"/>
                <w:szCs w:val="22"/>
              </w:rPr>
              <w:t>八</w:t>
            </w:r>
            <w:r w:rsidRPr="00522657">
              <w:rPr>
                <w:rFonts w:ascii="標楷體" w:eastAsia="標楷體" w:hAnsi="標楷體" w:cs="Times New Roman"/>
                <w:kern w:val="2"/>
                <w:szCs w:val="22"/>
              </w:rPr>
              <w:t>】</w:t>
            </w:r>
            <w:r w:rsidRPr="00522657">
              <w:rPr>
                <w:rFonts w:ascii="標楷體" w:eastAsia="標楷體" w:hAnsi="標楷體" w:cs="Times New Roman" w:hint="eastAsia"/>
                <w:kern w:val="2"/>
                <w:szCs w:val="22"/>
              </w:rPr>
              <w:t>辦理分區、到校服務</w:t>
            </w:r>
          </w:p>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00F4214A" w:rsidRPr="00522657">
              <w:rPr>
                <w:rFonts w:ascii="標楷體" w:eastAsia="標楷體" w:hAnsi="標楷體" w:cs="Times New Roman"/>
                <w:kern w:val="2"/>
                <w:szCs w:val="22"/>
              </w:rPr>
              <w:t>4</w:t>
            </w:r>
          </w:p>
          <w:p w:rsidR="00CE5B5E" w:rsidRPr="00522657" w:rsidRDefault="00CE5B5E" w:rsidP="00F4214A">
            <w:pPr>
              <w:jc w:val="both"/>
              <w:rPr>
                <w:rFonts w:ascii="標楷體" w:eastAsia="標楷體" w:hAnsi="標楷體" w:cs="Times New Roman"/>
              </w:rPr>
            </w:pPr>
            <w:r w:rsidRPr="00522657">
              <w:rPr>
                <w:rFonts w:ascii="標楷體" w:eastAsia="標楷體" w:hAnsi="標楷體" w:cs="Times New Roman" w:hint="eastAsia"/>
                <w:kern w:val="2"/>
                <w:szCs w:val="22"/>
              </w:rPr>
              <w:t>【子計畫</w:t>
            </w:r>
            <w:r w:rsidR="00F4214A" w:rsidRPr="00522657">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】辦理</w:t>
            </w:r>
            <w:r w:rsidR="00F4214A" w:rsidRPr="00522657">
              <w:rPr>
                <w:rFonts w:ascii="標楷體" w:eastAsia="標楷體" w:hAnsi="標楷體" w:cs="Times New Roman" w:hint="eastAsia"/>
                <w:kern w:val="2"/>
                <w:szCs w:val="22"/>
              </w:rPr>
              <w:t>各校</w:t>
            </w:r>
            <w:r w:rsidRPr="00522657">
              <w:rPr>
                <w:rFonts w:ascii="標楷體" w:eastAsia="標楷體" w:hAnsi="標楷體" w:cs="Times New Roman" w:hint="eastAsia"/>
                <w:kern w:val="2"/>
                <w:szCs w:val="22"/>
              </w:rPr>
              <w:t>領域</w:t>
            </w:r>
            <w:r w:rsidR="00F4214A" w:rsidRPr="00522657">
              <w:rPr>
                <w:rFonts w:ascii="標楷體" w:eastAsia="標楷體" w:hAnsi="標楷體" w:cs="Times New Roman" w:hint="eastAsia"/>
                <w:kern w:val="2"/>
                <w:szCs w:val="22"/>
              </w:rPr>
              <w:t>召集人與學習社群召集人</w:t>
            </w:r>
            <w:r w:rsidRPr="00522657">
              <w:rPr>
                <w:rFonts w:ascii="標楷體" w:eastAsia="標楷體" w:hAnsi="標楷體" w:cs="Times New Roman" w:hint="eastAsia"/>
                <w:kern w:val="2"/>
                <w:szCs w:val="22"/>
              </w:rPr>
              <w:t>增能研習</w:t>
            </w:r>
          </w:p>
        </w:tc>
      </w:tr>
      <w:tr w:rsidR="007C48F7" w:rsidRPr="00522657">
        <w:trPr>
          <w:cantSplit/>
          <w:trHeight w:val="2502"/>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val="restart"/>
            <w:tcBorders>
              <w:bottom w:val="single" w:sz="6" w:space="0" w:color="000000"/>
            </w:tcBorders>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3-1-2能辦理推動十二年國民基本教育課程綱要相關增能活動或研習。</w:t>
            </w:r>
          </w:p>
        </w:tc>
        <w:tc>
          <w:tcPr>
            <w:tcW w:w="2810" w:type="dxa"/>
            <w:gridSpan w:val="2"/>
            <w:tcBorders>
              <w:bottom w:val="single" w:sz="6" w:space="0" w:color="000000"/>
            </w:tcBorders>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提出領域教師以下5面向之具體增能計畫：</w:t>
            </w:r>
          </w:p>
          <w:p w:rsidR="007C48F7" w:rsidRPr="00522657" w:rsidRDefault="000B3552">
            <w:pPr>
              <w:numPr>
                <w:ilvl w:val="0"/>
                <w:numId w:val="5"/>
              </w:numPr>
              <w:pBdr>
                <w:top w:val="nil"/>
                <w:left w:val="nil"/>
                <w:bottom w:val="nil"/>
                <w:right w:val="nil"/>
                <w:between w:val="nil"/>
              </w:pBdr>
              <w:ind w:left="347" w:hanging="347"/>
              <w:jc w:val="both"/>
              <w:rPr>
                <w:rFonts w:ascii="標楷體" w:eastAsia="標楷體" w:hAnsi="標楷體" w:cs="Times New Roman"/>
              </w:rPr>
            </w:pPr>
            <w:r w:rsidRPr="00522657">
              <w:rPr>
                <w:rFonts w:ascii="標楷體" w:eastAsia="標楷體" w:hAnsi="標楷體" w:cs="Gungsuh"/>
                <w:color w:val="000000"/>
              </w:rPr>
              <w:t>領綱</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學校本位課程發展</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素養導向課程設計與教學實踐</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素養導向學習評量</w:t>
            </w:r>
          </w:p>
          <w:p w:rsidR="007C48F7" w:rsidRPr="00522657" w:rsidRDefault="000B3552">
            <w:pPr>
              <w:numPr>
                <w:ilvl w:val="0"/>
                <w:numId w:val="5"/>
              </w:numPr>
              <w:pBdr>
                <w:top w:val="nil"/>
                <w:left w:val="nil"/>
                <w:bottom w:val="nil"/>
                <w:right w:val="nil"/>
                <w:between w:val="nil"/>
              </w:pBdr>
              <w:ind w:left="318" w:hanging="318"/>
              <w:jc w:val="both"/>
              <w:rPr>
                <w:rFonts w:ascii="標楷體" w:eastAsia="標楷體" w:hAnsi="標楷體" w:cs="Times New Roman"/>
              </w:rPr>
            </w:pPr>
            <w:r w:rsidRPr="00522657">
              <w:rPr>
                <w:rFonts w:ascii="標楷體" w:eastAsia="標楷體" w:hAnsi="標楷體" w:cs="Gungsuh"/>
                <w:color w:val="000000"/>
              </w:rPr>
              <w:t>課程評鑑</w:t>
            </w:r>
          </w:p>
        </w:tc>
        <w:tc>
          <w:tcPr>
            <w:tcW w:w="1181" w:type="dxa"/>
            <w:tcBorders>
              <w:bottom w:val="single" w:sz="6" w:space="0" w:color="000000"/>
            </w:tcBorders>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bottom w:val="single" w:sz="6" w:space="0" w:color="000000"/>
            </w:tcBorders>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001F08B6" w:rsidRPr="00522657">
              <w:rPr>
                <w:rFonts w:ascii="標楷體" w:eastAsia="標楷體" w:hAnsi="標楷體" w:cs="Times New Roman"/>
                <w:kern w:val="2"/>
                <w:szCs w:val="22"/>
              </w:rPr>
              <w:t>4</w:t>
            </w:r>
          </w:p>
          <w:p w:rsidR="007C48F7" w:rsidRPr="00522657" w:rsidRDefault="00CE5B5E" w:rsidP="001F08B6">
            <w:pPr>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【子計畫</w:t>
            </w:r>
            <w:r w:rsidR="001F08B6" w:rsidRPr="00522657">
              <w:rPr>
                <w:rFonts w:ascii="標楷體" w:eastAsia="標楷體" w:hAnsi="標楷體" w:cs="Times New Roman" w:hint="eastAsia"/>
                <w:kern w:val="2"/>
                <w:szCs w:val="22"/>
              </w:rPr>
              <w:t>六</w:t>
            </w:r>
            <w:r w:rsidRPr="00522657">
              <w:rPr>
                <w:rFonts w:ascii="標楷體" w:eastAsia="標楷體" w:hAnsi="標楷體" w:cs="Times New Roman" w:hint="eastAsia"/>
                <w:kern w:val="2"/>
                <w:szCs w:val="22"/>
              </w:rPr>
              <w:t>】</w:t>
            </w:r>
            <w:r w:rsidR="001F08B6" w:rsidRPr="00522657">
              <w:rPr>
                <w:rFonts w:ascii="標楷體" w:eastAsia="標楷體" w:hAnsi="標楷體" w:cs="Times New Roman" w:hint="eastAsia"/>
                <w:kern w:val="2"/>
                <w:szCs w:val="22"/>
              </w:rPr>
              <w:t>辦理各校領域召集人與學習社群召集人增能研習</w:t>
            </w:r>
          </w:p>
          <w:p w:rsidR="001F08B6" w:rsidRPr="00522657" w:rsidRDefault="001F08B6" w:rsidP="001F08B6">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Pr="00522657">
              <w:rPr>
                <w:rFonts w:ascii="標楷體" w:eastAsia="標楷體" w:hAnsi="標楷體" w:cs="Times New Roman"/>
                <w:kern w:val="2"/>
                <w:szCs w:val="22"/>
              </w:rPr>
              <w:t>6</w:t>
            </w:r>
          </w:p>
          <w:p w:rsidR="001F08B6" w:rsidRPr="00522657" w:rsidRDefault="001F08B6" w:rsidP="001F08B6">
            <w:pPr>
              <w:jc w:val="both"/>
              <w:rPr>
                <w:rFonts w:ascii="標楷體" w:eastAsia="標楷體" w:hAnsi="標楷體" w:cs="Times New Roman"/>
              </w:rPr>
            </w:pPr>
            <w:r w:rsidRPr="00522657">
              <w:rPr>
                <w:rFonts w:ascii="標楷體" w:eastAsia="標楷體" w:hAnsi="標楷體" w:cs="新細明體" w:hint="eastAsia"/>
              </w:rPr>
              <w:t>推動教學研究教師學習社群</w:t>
            </w:r>
            <w:r w:rsidRPr="00522657">
              <w:rPr>
                <w:rFonts w:ascii="標楷體" w:eastAsia="標楷體" w:hAnsi="標楷體" w:cs="Times New Roman" w:hint="eastAsia"/>
                <w:kern w:val="2"/>
                <w:szCs w:val="22"/>
              </w:rPr>
              <w:t>【子計畫十】</w:t>
            </w:r>
          </w:p>
        </w:tc>
      </w:tr>
      <w:tr w:rsidR="007C48F7" w:rsidRPr="00522657">
        <w:trPr>
          <w:cantSplit/>
          <w:trHeight w:val="41"/>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Merge/>
            <w:tcBorders>
              <w:bottom w:val="single" w:sz="6"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810" w:type="dxa"/>
            <w:gridSpan w:val="2"/>
          </w:tcPr>
          <w:p w:rsidR="007C48F7" w:rsidRPr="00522657" w:rsidRDefault="000B3552">
            <w:pPr>
              <w:jc w:val="both"/>
              <w:rPr>
                <w:rFonts w:ascii="標楷體" w:eastAsia="標楷體" w:hAnsi="標楷體" w:cs="標楷體"/>
                <w:highlight w:val="white"/>
              </w:rPr>
            </w:pPr>
            <w:r w:rsidRPr="00522657">
              <w:rPr>
                <w:rFonts w:ascii="標楷體" w:eastAsia="標楷體" w:hAnsi="標楷體" w:cs="Gungsuh"/>
              </w:rPr>
              <w:t>提出領域召集人規劃相關增能研習（課程如帶</w:t>
            </w:r>
            <w:r w:rsidRPr="00522657">
              <w:rPr>
                <w:rFonts w:ascii="標楷體" w:eastAsia="標楷體" w:hAnsi="標楷體" w:cs="Gungsuh"/>
              </w:rPr>
              <w:lastRenderedPageBreak/>
              <w:t>領共備與社群之知能等）。</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lastRenderedPageBreak/>
              <w:t>■</w:t>
            </w:r>
            <w:r w:rsidRPr="00522657">
              <w:rPr>
                <w:rFonts w:ascii="標楷體" w:eastAsia="標楷體" w:hAnsi="標楷體" w:cs="新細明體" w:hint="eastAsia"/>
              </w:rPr>
              <w:t>是</w:t>
            </w:r>
          </w:p>
          <w:p w:rsidR="007C48F7" w:rsidRPr="00522657" w:rsidRDefault="00CE5B5E" w:rsidP="00CE5B5E">
            <w:pPr>
              <w:spacing w:after="120"/>
              <w:jc w:val="center"/>
              <w:rPr>
                <w:rFonts w:ascii="標楷體" w:eastAsia="標楷體" w:hAnsi="標楷體" w:cs="Times New Roman"/>
              </w:rPr>
            </w:pPr>
            <w:r w:rsidRPr="00522657">
              <w:rPr>
                <w:rFonts w:ascii="標楷體" w:eastAsia="標楷體" w:hAnsi="標楷體" w:cs="Gungsuh" w:hint="eastAsia"/>
              </w:rPr>
              <w:lastRenderedPageBreak/>
              <w:t>□</w:t>
            </w:r>
            <w:r w:rsidRPr="00522657">
              <w:rPr>
                <w:rFonts w:ascii="標楷體" w:eastAsia="標楷體" w:hAnsi="標楷體" w:cs="新細明體" w:hint="eastAsia"/>
              </w:rPr>
              <w:t>否</w:t>
            </w:r>
          </w:p>
        </w:tc>
        <w:tc>
          <w:tcPr>
            <w:tcW w:w="2170" w:type="dxa"/>
          </w:tcPr>
          <w:p w:rsidR="00CE5B5E" w:rsidRPr="00522657" w:rsidRDefault="00CE5B5E" w:rsidP="00CE5B5E">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lastRenderedPageBreak/>
              <w:t>P1</w:t>
            </w:r>
            <w:r w:rsidR="005F402A" w:rsidRPr="00522657">
              <w:rPr>
                <w:rFonts w:ascii="標楷體" w:eastAsia="標楷體" w:hAnsi="標楷體" w:cs="Times New Roman"/>
                <w:kern w:val="2"/>
                <w:szCs w:val="22"/>
              </w:rPr>
              <w:t>3</w:t>
            </w:r>
          </w:p>
          <w:p w:rsidR="00681401" w:rsidRPr="00522657" w:rsidRDefault="00CE5B5E" w:rsidP="00CE5B5E">
            <w:pPr>
              <w:jc w:val="both"/>
              <w:rPr>
                <w:rFonts w:ascii="標楷體" w:eastAsia="標楷體" w:hAnsi="標楷體" w:cs="Times New Roman"/>
                <w:color w:val="FF0000"/>
                <w:kern w:val="2"/>
                <w:szCs w:val="22"/>
              </w:rPr>
            </w:pPr>
            <w:r w:rsidRPr="00522657">
              <w:rPr>
                <w:rFonts w:ascii="標楷體" w:eastAsia="標楷體" w:hAnsi="標楷體" w:cs="Times New Roman"/>
                <w:kern w:val="2"/>
                <w:szCs w:val="22"/>
              </w:rPr>
              <w:t>【子計畫</w:t>
            </w:r>
            <w:r w:rsidR="00681401" w:rsidRPr="00522657">
              <w:rPr>
                <w:rFonts w:ascii="標楷體" w:eastAsia="標楷體" w:hAnsi="標楷體" w:cs="Times New Roman" w:hint="eastAsia"/>
                <w:kern w:val="2"/>
                <w:szCs w:val="22"/>
              </w:rPr>
              <w:t>六</w:t>
            </w:r>
            <w:r w:rsidRPr="00522657">
              <w:rPr>
                <w:rFonts w:ascii="標楷體" w:eastAsia="標楷體" w:hAnsi="標楷體" w:cs="Times New Roman"/>
                <w:kern w:val="2"/>
                <w:szCs w:val="22"/>
              </w:rPr>
              <w:t>】辧理</w:t>
            </w:r>
            <w:r w:rsidRPr="00522657">
              <w:rPr>
                <w:rFonts w:ascii="標楷體" w:eastAsia="標楷體" w:hAnsi="標楷體" w:cs="Times New Roman"/>
                <w:kern w:val="2"/>
                <w:szCs w:val="22"/>
              </w:rPr>
              <w:lastRenderedPageBreak/>
              <w:t>各校領域召集人與學習社群召集人增能研習</w:t>
            </w:r>
          </w:p>
        </w:tc>
      </w:tr>
      <w:tr w:rsidR="007C48F7" w:rsidRPr="00522657">
        <w:trPr>
          <w:cantSplit/>
          <w:trHeight w:val="20"/>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Merge/>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3-1-3能支持學校辦理課堂實踐之校本進修活動或學校專業學習社群之運作（如協助規劃或帶領運作等）。</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提出到校輔導或專業支持計畫。</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Pr>
          <w:p w:rsidR="00681401" w:rsidRPr="00522657" w:rsidRDefault="00681401" w:rsidP="00681401">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Pr="00522657">
              <w:rPr>
                <w:rFonts w:ascii="標楷體" w:eastAsia="標楷體" w:hAnsi="標楷體" w:cs="Times New Roman"/>
                <w:kern w:val="2"/>
                <w:szCs w:val="22"/>
              </w:rPr>
              <w:t>4</w:t>
            </w:r>
            <w:r w:rsidRPr="00522657">
              <w:rPr>
                <w:rFonts w:ascii="標楷體" w:eastAsia="標楷體" w:hAnsi="標楷體" w:cs="Times New Roman"/>
              </w:rPr>
              <w:t>-</w:t>
            </w:r>
            <w:r w:rsidRPr="00522657">
              <w:rPr>
                <w:rFonts w:ascii="標楷體" w:eastAsia="標楷體" w:hAnsi="標楷體" w:cs="Times New Roman"/>
                <w:kern w:val="2"/>
                <w:szCs w:val="22"/>
              </w:rPr>
              <w:t>15</w:t>
            </w:r>
          </w:p>
          <w:p w:rsidR="007C48F7" w:rsidRPr="00522657" w:rsidRDefault="00681401" w:rsidP="00681401">
            <w:pPr>
              <w:jc w:val="both"/>
              <w:rPr>
                <w:rFonts w:ascii="標楷體" w:eastAsia="標楷體" w:hAnsi="標楷體" w:cs="Times New Roman"/>
                <w:color w:val="FF0000"/>
              </w:rPr>
            </w:pPr>
            <w:r w:rsidRPr="00522657">
              <w:rPr>
                <w:rFonts w:ascii="標楷體" w:eastAsia="標楷體" w:hAnsi="標楷體" w:cs="Times New Roman" w:hint="eastAsia"/>
                <w:kern w:val="2"/>
                <w:szCs w:val="22"/>
              </w:rPr>
              <w:t>辦理分區、到校服務</w:t>
            </w:r>
            <w:r w:rsidRPr="00522657">
              <w:rPr>
                <w:rFonts w:ascii="標楷體" w:eastAsia="標楷體" w:hAnsi="標楷體" w:cs="Times New Roman"/>
                <w:kern w:val="2"/>
                <w:szCs w:val="22"/>
              </w:rPr>
              <w:t>【子計畫</w:t>
            </w:r>
            <w:r w:rsidRPr="00522657">
              <w:rPr>
                <w:rFonts w:ascii="標楷體" w:eastAsia="標楷體" w:hAnsi="標楷體" w:cs="Times New Roman" w:hint="eastAsia"/>
                <w:kern w:val="2"/>
                <w:szCs w:val="22"/>
              </w:rPr>
              <w:t>七、八</w:t>
            </w:r>
            <w:r w:rsidRPr="00522657">
              <w:rPr>
                <w:rFonts w:ascii="標楷體" w:eastAsia="標楷體" w:hAnsi="標楷體" w:cs="Times New Roman"/>
                <w:kern w:val="2"/>
                <w:szCs w:val="22"/>
              </w:rPr>
              <w:t>】</w:t>
            </w:r>
          </w:p>
        </w:tc>
      </w:tr>
      <w:tr w:rsidR="007C48F7" w:rsidRPr="00522657">
        <w:trPr>
          <w:cantSplit/>
          <w:trHeight w:val="680"/>
        </w:trPr>
        <w:tc>
          <w:tcPr>
            <w:tcW w:w="679" w:type="dxa"/>
            <w:vMerge/>
            <w:tcBorders>
              <w:top w:val="single" w:sz="4" w:space="0" w:color="000000"/>
            </w:tcBorders>
            <w:vAlign w:val="center"/>
          </w:tcPr>
          <w:p w:rsidR="007C48F7" w:rsidRPr="00522657" w:rsidRDefault="007C48F7">
            <w:pPr>
              <w:pBdr>
                <w:top w:val="nil"/>
                <w:left w:val="nil"/>
                <w:bottom w:val="nil"/>
                <w:right w:val="nil"/>
                <w:between w:val="nil"/>
              </w:pBdr>
              <w:spacing w:line="276" w:lineRule="auto"/>
              <w:rPr>
                <w:rFonts w:ascii="標楷體" w:eastAsia="標楷體" w:hAnsi="標楷體" w:cs="Times New Roman"/>
              </w:rPr>
            </w:pPr>
          </w:p>
        </w:tc>
        <w:tc>
          <w:tcPr>
            <w:tcW w:w="723" w:type="dxa"/>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Times New Roman"/>
              </w:rPr>
              <w:t>3-2</w:t>
            </w:r>
          </w:p>
          <w:p w:rsidR="007C48F7" w:rsidRPr="00522657" w:rsidRDefault="000B3552">
            <w:pPr>
              <w:jc w:val="center"/>
              <w:rPr>
                <w:rFonts w:ascii="標楷體" w:eastAsia="標楷體" w:hAnsi="標楷體" w:cs="Times New Roman"/>
              </w:rPr>
            </w:pPr>
            <w:r w:rsidRPr="00522657">
              <w:rPr>
                <w:rFonts w:ascii="標楷體" w:eastAsia="標楷體" w:hAnsi="標楷體" w:cs="Gungsuh"/>
              </w:rPr>
              <w:t>教學</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rPr>
              <w:t>實踐</w:t>
            </w:r>
          </w:p>
        </w:tc>
        <w:tc>
          <w:tcPr>
            <w:tcW w:w="2099" w:type="dxa"/>
            <w:gridSpan w:val="2"/>
            <w:vAlign w:val="center"/>
          </w:tcPr>
          <w:p w:rsidR="007C48F7" w:rsidRPr="00522657" w:rsidRDefault="000B3552">
            <w:pPr>
              <w:ind w:left="612" w:hanging="612"/>
              <w:jc w:val="both"/>
              <w:rPr>
                <w:rFonts w:ascii="標楷體" w:eastAsia="標楷體" w:hAnsi="標楷體" w:cs="Times New Roman"/>
              </w:rPr>
            </w:pPr>
            <w:r w:rsidRPr="00522657">
              <w:rPr>
                <w:rFonts w:ascii="標楷體" w:eastAsia="標楷體" w:hAnsi="標楷體" w:cs="Gungsuh"/>
              </w:rPr>
              <w:t>3-2-1能協助或鼓勵教師將增能研習所獲十二年國教育課綱素養導向課程、教學與評量相關知能，實踐於課堂教學。</w:t>
            </w:r>
          </w:p>
        </w:tc>
        <w:tc>
          <w:tcPr>
            <w:tcW w:w="2810" w:type="dxa"/>
            <w:gridSpan w:val="2"/>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能將教師返校應用所學知能實際納入教師增能計畫內容。</w:t>
            </w:r>
          </w:p>
        </w:tc>
        <w:tc>
          <w:tcPr>
            <w:tcW w:w="1181" w:type="dxa"/>
            <w:vAlign w:val="center"/>
          </w:tcPr>
          <w:p w:rsidR="00CE5B5E" w:rsidRPr="00522657" w:rsidRDefault="00CE5B5E" w:rsidP="00CE5B5E">
            <w:pPr>
              <w:spacing w:after="120"/>
              <w:jc w:val="center"/>
              <w:rPr>
                <w:rFonts w:ascii="標楷體" w:eastAsia="標楷體" w:hAnsi="標楷體" w:cs="Gungsuh"/>
              </w:rPr>
            </w:pPr>
            <w:r w:rsidRPr="00522657">
              <w:rPr>
                <w:rFonts w:ascii="標楷體" w:eastAsia="標楷體" w:hAnsi="標楷體" w:cs="Gungsuh" w:hint="eastAsia"/>
              </w:rPr>
              <w:t>■</w:t>
            </w:r>
            <w:r w:rsidRPr="00522657">
              <w:rPr>
                <w:rFonts w:ascii="標楷體" w:eastAsia="標楷體" w:hAnsi="標楷體" w:cs="新細明體" w:hint="eastAsia"/>
              </w:rPr>
              <w:t>是</w:t>
            </w:r>
          </w:p>
          <w:p w:rsidR="007C48F7" w:rsidRPr="00522657" w:rsidRDefault="00CE5B5E" w:rsidP="00CE5B5E">
            <w:pPr>
              <w:jc w:val="center"/>
              <w:rPr>
                <w:rFonts w:ascii="標楷體" w:eastAsia="標楷體" w:hAnsi="標楷體" w:cs="Times New Roman"/>
              </w:rPr>
            </w:pPr>
            <w:r w:rsidRPr="00522657">
              <w:rPr>
                <w:rFonts w:ascii="標楷體" w:eastAsia="標楷體" w:hAnsi="標楷體" w:cs="Gungsuh" w:hint="eastAsia"/>
              </w:rPr>
              <w:t>□</w:t>
            </w:r>
            <w:r w:rsidRPr="00522657">
              <w:rPr>
                <w:rFonts w:ascii="標楷體" w:eastAsia="標楷體" w:hAnsi="標楷體" w:cs="新細明體" w:hint="eastAsia"/>
              </w:rPr>
              <w:t>否</w:t>
            </w:r>
          </w:p>
        </w:tc>
        <w:tc>
          <w:tcPr>
            <w:tcW w:w="2170" w:type="dxa"/>
            <w:tcBorders>
              <w:left w:val="single" w:sz="4" w:space="0" w:color="000000"/>
            </w:tcBorders>
          </w:tcPr>
          <w:p w:rsidR="00681401" w:rsidRPr="00522657" w:rsidRDefault="00681401" w:rsidP="00681401">
            <w:pPr>
              <w:adjustRightInd w:val="0"/>
              <w:snapToGrid w:val="0"/>
              <w:jc w:val="both"/>
              <w:rPr>
                <w:rFonts w:ascii="標楷體" w:eastAsia="標楷體" w:hAnsi="標楷體" w:cs="Times New Roman"/>
                <w:kern w:val="2"/>
                <w:szCs w:val="22"/>
              </w:rPr>
            </w:pPr>
            <w:r w:rsidRPr="00522657">
              <w:rPr>
                <w:rFonts w:ascii="標楷體" w:eastAsia="標楷體" w:hAnsi="標楷體" w:cs="Times New Roman" w:hint="eastAsia"/>
                <w:kern w:val="2"/>
                <w:szCs w:val="22"/>
              </w:rPr>
              <w:t>P1</w:t>
            </w:r>
            <w:r w:rsidRPr="00522657">
              <w:rPr>
                <w:rFonts w:ascii="標楷體" w:eastAsia="標楷體" w:hAnsi="標楷體" w:cs="Times New Roman"/>
                <w:kern w:val="2"/>
                <w:szCs w:val="22"/>
              </w:rPr>
              <w:t>3</w:t>
            </w:r>
            <w:r w:rsidRPr="00522657">
              <w:rPr>
                <w:rFonts w:ascii="標楷體" w:eastAsia="標楷體" w:hAnsi="標楷體" w:cs="Times New Roman" w:hint="eastAsia"/>
                <w:kern w:val="2"/>
                <w:szCs w:val="22"/>
              </w:rPr>
              <w:t xml:space="preserve"> </w:t>
            </w:r>
            <w:r w:rsidRPr="00522657">
              <w:rPr>
                <w:rFonts w:ascii="標楷體" w:eastAsia="標楷體" w:hAnsi="標楷體" w:cs="Times New Roman"/>
              </w:rPr>
              <w:t>-</w:t>
            </w:r>
            <w:r w:rsidRPr="00522657">
              <w:rPr>
                <w:rFonts w:ascii="標楷體" w:eastAsia="標楷體" w:hAnsi="標楷體" w:cs="Times New Roman" w:hint="eastAsia"/>
                <w:kern w:val="2"/>
                <w:szCs w:val="22"/>
              </w:rPr>
              <w:t>P1</w:t>
            </w:r>
            <w:r w:rsidRPr="00522657">
              <w:rPr>
                <w:rFonts w:ascii="標楷體" w:eastAsia="標楷體" w:hAnsi="標楷體" w:cs="Times New Roman"/>
                <w:kern w:val="2"/>
                <w:szCs w:val="22"/>
              </w:rPr>
              <w:t>4</w:t>
            </w:r>
          </w:p>
          <w:p w:rsidR="00DD4F5C" w:rsidRPr="00522657" w:rsidRDefault="00681401" w:rsidP="00681401">
            <w:pPr>
              <w:jc w:val="both"/>
              <w:rPr>
                <w:rFonts w:ascii="標楷體" w:eastAsia="標楷體" w:hAnsi="標楷體" w:cs="Times New Roman"/>
                <w:kern w:val="2"/>
                <w:szCs w:val="22"/>
              </w:rPr>
            </w:pPr>
            <w:r w:rsidRPr="00522657">
              <w:rPr>
                <w:rFonts w:ascii="標楷體" w:eastAsia="標楷體" w:hAnsi="標楷體" w:cs="Times New Roman"/>
                <w:kern w:val="2"/>
                <w:szCs w:val="22"/>
              </w:rPr>
              <w:t>辧理各校領域召集人與學習社群召集人增能研習</w:t>
            </w:r>
          </w:p>
          <w:p w:rsidR="00681401" w:rsidRPr="00522657" w:rsidRDefault="00681401" w:rsidP="00681401">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sidRPr="00522657">
              <w:rPr>
                <w:rFonts w:ascii="標楷體" w:eastAsia="標楷體" w:hAnsi="標楷體" w:cs="Times New Roman" w:hint="eastAsia"/>
                <w:kern w:val="2"/>
                <w:szCs w:val="22"/>
              </w:rPr>
              <w:t>六</w:t>
            </w:r>
            <w:r w:rsidRPr="00522657">
              <w:rPr>
                <w:rFonts w:ascii="標楷體" w:eastAsia="標楷體" w:hAnsi="標楷體" w:cs="Times New Roman"/>
                <w:kern w:val="2"/>
                <w:szCs w:val="22"/>
              </w:rPr>
              <w:t>】</w:t>
            </w:r>
          </w:p>
          <w:p w:rsidR="00681401" w:rsidRPr="00522657" w:rsidRDefault="00681401" w:rsidP="00681401">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sidRPr="00522657">
              <w:rPr>
                <w:rFonts w:ascii="標楷體" w:eastAsia="標楷體" w:hAnsi="標楷體" w:cs="Times New Roman" w:hint="eastAsia"/>
                <w:kern w:val="2"/>
                <w:szCs w:val="22"/>
              </w:rPr>
              <w:t>三</w:t>
            </w:r>
            <w:r w:rsidRPr="00522657">
              <w:rPr>
                <w:rFonts w:ascii="標楷體" w:eastAsia="標楷體" w:hAnsi="標楷體" w:cs="Times New Roman"/>
                <w:kern w:val="2"/>
                <w:szCs w:val="22"/>
              </w:rPr>
              <w:t>】</w:t>
            </w:r>
          </w:p>
          <w:p w:rsidR="00681401" w:rsidRPr="00522657" w:rsidRDefault="00681401" w:rsidP="00681401">
            <w:pPr>
              <w:jc w:val="both"/>
              <w:rPr>
                <w:rFonts w:ascii="標楷體" w:eastAsia="標楷體" w:hAnsi="標楷體" w:cs="Times New Roman"/>
                <w:kern w:val="2"/>
                <w:szCs w:val="22"/>
              </w:rPr>
            </w:pPr>
            <w:r w:rsidRPr="00522657">
              <w:rPr>
                <w:rFonts w:ascii="標楷體" w:eastAsia="標楷體" w:hAnsi="標楷體" w:cs="Times New Roman"/>
                <w:kern w:val="2"/>
                <w:szCs w:val="22"/>
              </w:rPr>
              <w:t>【子計畫</w:t>
            </w:r>
            <w:r w:rsidRPr="00522657">
              <w:rPr>
                <w:rFonts w:ascii="標楷體" w:eastAsia="標楷體" w:hAnsi="標楷體" w:cs="Times New Roman" w:hint="eastAsia"/>
                <w:kern w:val="2"/>
                <w:szCs w:val="22"/>
              </w:rPr>
              <w:t>四</w:t>
            </w:r>
            <w:r w:rsidRPr="00522657">
              <w:rPr>
                <w:rFonts w:ascii="標楷體" w:eastAsia="標楷體" w:hAnsi="標楷體" w:cs="Times New Roman"/>
                <w:kern w:val="2"/>
                <w:szCs w:val="22"/>
              </w:rPr>
              <w:t>】</w:t>
            </w:r>
          </w:p>
          <w:p w:rsidR="00681401" w:rsidRPr="00522657" w:rsidRDefault="00681401" w:rsidP="00681401">
            <w:pPr>
              <w:jc w:val="both"/>
              <w:rPr>
                <w:rFonts w:ascii="標楷體" w:eastAsia="標楷體" w:hAnsi="標楷體" w:cs="Times New Roman"/>
                <w:color w:val="FF0000"/>
              </w:rPr>
            </w:pPr>
          </w:p>
        </w:tc>
      </w:tr>
      <w:tr w:rsidR="007C48F7" w:rsidRPr="00522657">
        <w:trPr>
          <w:cantSplit/>
          <w:trHeight w:val="511"/>
        </w:trPr>
        <w:tc>
          <w:tcPr>
            <w:tcW w:w="1402" w:type="dxa"/>
            <w:gridSpan w:val="2"/>
            <w:tcBorders>
              <w:right w:val="single" w:sz="4" w:space="0" w:color="000000"/>
            </w:tcBorders>
            <w:vAlign w:val="center"/>
          </w:tcPr>
          <w:p w:rsidR="007C48F7" w:rsidRPr="00522657" w:rsidRDefault="000B3552">
            <w:pPr>
              <w:jc w:val="both"/>
              <w:rPr>
                <w:rFonts w:ascii="標楷體" w:eastAsia="標楷體" w:hAnsi="標楷體" w:cs="Times New Roman"/>
              </w:rPr>
            </w:pPr>
            <w:bookmarkStart w:id="1" w:name="_1fob9te" w:colFirst="0" w:colLast="0"/>
            <w:bookmarkEnd w:id="1"/>
            <w:r w:rsidRPr="00522657">
              <w:rPr>
                <w:rFonts w:ascii="標楷體" w:eastAsia="標楷體" w:hAnsi="標楷體" w:cs="Gungsuh"/>
              </w:rPr>
              <w:t>4.分團之特色作為</w:t>
            </w:r>
          </w:p>
        </w:tc>
        <w:tc>
          <w:tcPr>
            <w:tcW w:w="2099" w:type="dxa"/>
            <w:gridSpan w:val="2"/>
            <w:tcBorders>
              <w:left w:val="single" w:sz="4" w:space="0" w:color="000000"/>
            </w:tcBorders>
            <w:vAlign w:val="center"/>
          </w:tcPr>
          <w:p w:rsidR="007C48F7" w:rsidRPr="00522657" w:rsidRDefault="000B3552">
            <w:pPr>
              <w:jc w:val="both"/>
              <w:rPr>
                <w:rFonts w:ascii="標楷體" w:eastAsia="標楷體" w:hAnsi="標楷體" w:cs="Times New Roman"/>
              </w:rPr>
            </w:pPr>
            <w:r w:rsidRPr="00522657">
              <w:rPr>
                <w:rFonts w:ascii="標楷體" w:eastAsia="標楷體" w:hAnsi="標楷體" w:cs="Gungsuh"/>
              </w:rPr>
              <w:t>依資源條件及教師專業需求，關注領域教學研究會及社群運作等，規劃有效之輔導策略，發展具有特色之輔導作為。</w:t>
            </w:r>
          </w:p>
        </w:tc>
        <w:tc>
          <w:tcPr>
            <w:tcW w:w="6161" w:type="dxa"/>
            <w:gridSpan w:val="4"/>
            <w:tcBorders>
              <w:right w:val="single" w:sz="24" w:space="0" w:color="000000"/>
            </w:tcBorders>
          </w:tcPr>
          <w:p w:rsidR="00681401" w:rsidRPr="00522657" w:rsidRDefault="00681401"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依據本縣精進計畫整體計畫藍圖，規劃11</w:t>
            </w:r>
            <w:r w:rsidRPr="00522657">
              <w:rPr>
                <w:rFonts w:ascii="標楷體" w:eastAsia="標楷體" w:hAnsi="標楷體" w:cs="Times New Roman"/>
                <w:kern w:val="2"/>
              </w:rPr>
              <w:t>4</w:t>
            </w:r>
            <w:r w:rsidRPr="00522657">
              <w:rPr>
                <w:rFonts w:ascii="標楷體" w:eastAsia="標楷體" w:hAnsi="標楷體" w:cs="Times New Roman" w:hint="eastAsia"/>
                <w:kern w:val="2"/>
              </w:rPr>
              <w:t>學年度重點工作。</w:t>
            </w:r>
          </w:p>
          <w:p w:rsidR="00681401" w:rsidRPr="00522657" w:rsidRDefault="00681401"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配合教育部推動中小學數位教</w:t>
            </w:r>
            <w:bookmarkStart w:id="2" w:name="_GoBack"/>
            <w:bookmarkEnd w:id="2"/>
            <w:r w:rsidRPr="00522657">
              <w:rPr>
                <w:rFonts w:ascii="標楷體" w:eastAsia="標楷體" w:hAnsi="標楷體" w:cs="Times New Roman" w:hint="eastAsia"/>
                <w:kern w:val="2"/>
              </w:rPr>
              <w:t>學指引內涵的共同理解，以及本縣推動中小學數位學習精進方案，協助教師在規劃與實施教學時，能夠靈活應用數位科技輔助教學，以及融入國語文領域學習，進行教師共備與教學，以提升教師教學與學生學習成效。</w:t>
            </w:r>
          </w:p>
          <w:p w:rsidR="00CE5B5E" w:rsidRPr="00522657" w:rsidRDefault="00CE5B5E" w:rsidP="00CE5B5E">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透過到校服務建立網路教師社群，了解學校教師需求以規畫教師增能研習課程。</w:t>
            </w:r>
          </w:p>
          <w:p w:rsidR="007C48F7" w:rsidRPr="00522657" w:rsidRDefault="00CE5B5E" w:rsidP="00681401">
            <w:pPr>
              <w:numPr>
                <w:ilvl w:val="0"/>
                <w:numId w:val="7"/>
              </w:numPr>
              <w:adjustRightInd w:val="0"/>
              <w:snapToGrid w:val="0"/>
              <w:jc w:val="both"/>
              <w:rPr>
                <w:rFonts w:ascii="標楷體" w:eastAsia="標楷體" w:hAnsi="標楷體" w:cs="Times New Roman"/>
                <w:kern w:val="2"/>
              </w:rPr>
            </w:pPr>
            <w:r w:rsidRPr="00522657">
              <w:rPr>
                <w:rFonts w:ascii="標楷體" w:eastAsia="標楷體" w:hAnsi="標楷體" w:cs="Times New Roman" w:hint="eastAsia"/>
                <w:kern w:val="2"/>
              </w:rPr>
              <w:t>辦理輔導員增能研習皆開放全縣</w:t>
            </w:r>
            <w:r w:rsidR="005F402A" w:rsidRPr="00522657">
              <w:rPr>
                <w:rFonts w:ascii="標楷體" w:eastAsia="標楷體" w:hAnsi="標楷體" w:cs="Times New Roman" w:hint="eastAsia"/>
                <w:kern w:val="2"/>
              </w:rPr>
              <w:t>國語文領域</w:t>
            </w:r>
            <w:r w:rsidRPr="00522657">
              <w:rPr>
                <w:rFonts w:ascii="標楷體" w:eastAsia="標楷體" w:hAnsi="標楷體" w:cs="Times New Roman" w:hint="eastAsia"/>
                <w:kern w:val="2"/>
              </w:rPr>
              <w:t>教師參加。</w:t>
            </w:r>
          </w:p>
        </w:tc>
      </w:tr>
      <w:tr w:rsidR="007C48F7" w:rsidRPr="00522657" w:rsidTr="00DF6C9A">
        <w:trPr>
          <w:cantSplit/>
          <w:trHeight w:val="841"/>
        </w:trPr>
        <w:tc>
          <w:tcPr>
            <w:tcW w:w="2614" w:type="dxa"/>
            <w:gridSpan w:val="3"/>
            <w:tcBorders>
              <w:bottom w:val="single" w:sz="6" w:space="0" w:color="000000"/>
              <w:right w:val="single" w:sz="6" w:space="0" w:color="000000"/>
            </w:tcBorders>
            <w:shd w:val="clear" w:color="auto" w:fill="D9D9D9"/>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Gungsuh"/>
                <w:b/>
              </w:rPr>
              <w:t>承辦人核章</w:t>
            </w:r>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D9D9D9"/>
            <w:vAlign w:val="center"/>
          </w:tcPr>
          <w:p w:rsidR="007C48F7" w:rsidRPr="00522657" w:rsidRDefault="000B3552">
            <w:pPr>
              <w:jc w:val="center"/>
              <w:rPr>
                <w:rFonts w:ascii="標楷體" w:eastAsia="標楷體" w:hAnsi="標楷體" w:cs="Times New Roman"/>
                <w:b/>
              </w:rPr>
            </w:pPr>
            <w:r w:rsidRPr="00522657">
              <w:rPr>
                <w:rFonts w:ascii="標楷體" w:eastAsia="標楷體" w:hAnsi="標楷體" w:cs="Gungsuh"/>
                <w:b/>
              </w:rPr>
              <w:t>相關承辦單位主管</w:t>
            </w:r>
          </w:p>
          <w:p w:rsidR="007C48F7" w:rsidRPr="00522657" w:rsidRDefault="000B3552">
            <w:pPr>
              <w:jc w:val="center"/>
              <w:rPr>
                <w:rFonts w:ascii="標楷體" w:eastAsia="標楷體" w:hAnsi="標楷體" w:cs="Times New Roman"/>
                <w:b/>
              </w:rPr>
            </w:pPr>
            <w:r w:rsidRPr="00522657">
              <w:rPr>
                <w:rFonts w:ascii="標楷體" w:eastAsia="標楷體" w:hAnsi="標楷體" w:cs="Gungsuh"/>
                <w:b/>
              </w:rPr>
              <w:t>核章</w:t>
            </w:r>
          </w:p>
        </w:tc>
        <w:tc>
          <w:tcPr>
            <w:tcW w:w="4091" w:type="dxa"/>
            <w:gridSpan w:val="3"/>
            <w:tcBorders>
              <w:top w:val="single" w:sz="6" w:space="0" w:color="000000"/>
              <w:left w:val="single" w:sz="4" w:space="0" w:color="000000"/>
              <w:bottom w:val="single" w:sz="6" w:space="0" w:color="000000"/>
              <w:right w:val="single" w:sz="24" w:space="0" w:color="000000"/>
            </w:tcBorders>
            <w:shd w:val="clear" w:color="auto" w:fill="D9D9D9"/>
            <w:vAlign w:val="center"/>
          </w:tcPr>
          <w:p w:rsidR="007C48F7" w:rsidRPr="00522657" w:rsidRDefault="000B3552">
            <w:pPr>
              <w:ind w:left="-314"/>
              <w:jc w:val="center"/>
              <w:rPr>
                <w:rFonts w:ascii="標楷體" w:eastAsia="標楷體" w:hAnsi="標楷體" w:cs="Times New Roman"/>
                <w:b/>
              </w:rPr>
            </w:pPr>
            <w:r w:rsidRPr="00522657">
              <w:rPr>
                <w:rFonts w:ascii="標楷體" w:eastAsia="標楷體" w:hAnsi="標楷體" w:cs="Gungsuh"/>
                <w:b/>
              </w:rPr>
              <w:t>直轄市、縣（市）教育局（處）</w:t>
            </w:r>
          </w:p>
          <w:p w:rsidR="007C48F7" w:rsidRPr="00522657" w:rsidRDefault="000B3552">
            <w:pPr>
              <w:jc w:val="center"/>
              <w:rPr>
                <w:rFonts w:ascii="標楷體" w:eastAsia="標楷體" w:hAnsi="標楷體" w:cs="Times New Roman"/>
                <w:strike/>
              </w:rPr>
            </w:pPr>
            <w:r w:rsidRPr="00522657">
              <w:rPr>
                <w:rFonts w:ascii="標楷體" w:eastAsia="標楷體" w:hAnsi="標楷體" w:cs="Gungsuh"/>
                <w:b/>
              </w:rPr>
              <w:t>局（處）長核章</w:t>
            </w:r>
          </w:p>
        </w:tc>
      </w:tr>
      <w:tr w:rsidR="007C48F7" w:rsidRPr="00522657" w:rsidTr="00DF6C9A">
        <w:trPr>
          <w:cantSplit/>
          <w:trHeight w:val="841"/>
        </w:trPr>
        <w:tc>
          <w:tcPr>
            <w:tcW w:w="2614" w:type="dxa"/>
            <w:gridSpan w:val="3"/>
            <w:tcBorders>
              <w:top w:val="single" w:sz="6" w:space="0" w:color="000000"/>
              <w:bottom w:val="single" w:sz="24" w:space="0" w:color="000000"/>
              <w:right w:val="single" w:sz="6" w:space="0" w:color="000000"/>
            </w:tcBorders>
            <w:vAlign w:val="center"/>
          </w:tcPr>
          <w:p w:rsidR="007C48F7" w:rsidRPr="00522657" w:rsidRDefault="007C48F7">
            <w:pPr>
              <w:jc w:val="both"/>
              <w:rPr>
                <w:rFonts w:ascii="標楷體" w:eastAsia="標楷體" w:hAnsi="標楷體" w:cs="Times New Roman"/>
              </w:rPr>
            </w:pPr>
          </w:p>
        </w:tc>
        <w:tc>
          <w:tcPr>
            <w:tcW w:w="2957" w:type="dxa"/>
            <w:gridSpan w:val="2"/>
            <w:tcBorders>
              <w:top w:val="single" w:sz="6" w:space="0" w:color="000000"/>
              <w:left w:val="single" w:sz="6" w:space="0" w:color="000000"/>
              <w:bottom w:val="single" w:sz="24" w:space="0" w:color="000000"/>
              <w:right w:val="single" w:sz="4" w:space="0" w:color="000000"/>
            </w:tcBorders>
            <w:vAlign w:val="center"/>
          </w:tcPr>
          <w:p w:rsidR="007C48F7" w:rsidRPr="00522657" w:rsidRDefault="007C48F7">
            <w:pPr>
              <w:jc w:val="both"/>
              <w:rPr>
                <w:rFonts w:ascii="標楷體" w:eastAsia="標楷體" w:hAnsi="標楷體" w:cs="Times New Roman"/>
                <w:strike/>
              </w:rPr>
            </w:pPr>
          </w:p>
        </w:tc>
        <w:tc>
          <w:tcPr>
            <w:tcW w:w="4091" w:type="dxa"/>
            <w:gridSpan w:val="3"/>
            <w:tcBorders>
              <w:top w:val="single" w:sz="6" w:space="0" w:color="000000"/>
              <w:left w:val="single" w:sz="4" w:space="0" w:color="000000"/>
              <w:bottom w:val="single" w:sz="24" w:space="0" w:color="000000"/>
              <w:right w:val="single" w:sz="24" w:space="0" w:color="000000"/>
            </w:tcBorders>
            <w:vAlign w:val="center"/>
          </w:tcPr>
          <w:p w:rsidR="007C48F7" w:rsidRPr="00522657" w:rsidRDefault="007C48F7">
            <w:pPr>
              <w:jc w:val="both"/>
              <w:rPr>
                <w:rFonts w:ascii="標楷體" w:eastAsia="標楷體" w:hAnsi="標楷體" w:cs="Times New Roman"/>
                <w:strike/>
              </w:rPr>
            </w:pPr>
          </w:p>
        </w:tc>
      </w:tr>
      <w:tr w:rsidR="007C48F7" w:rsidRPr="00522657" w:rsidTr="00DF6C9A">
        <w:trPr>
          <w:cantSplit/>
          <w:trHeight w:val="3249"/>
        </w:trPr>
        <w:tc>
          <w:tcPr>
            <w:tcW w:w="2614" w:type="dxa"/>
            <w:gridSpan w:val="3"/>
            <w:tcBorders>
              <w:top w:val="single" w:sz="24" w:space="0" w:color="000000"/>
              <w:bottom w:val="single" w:sz="24" w:space="0" w:color="000000"/>
              <w:right w:val="single" w:sz="6" w:space="0" w:color="000000"/>
            </w:tcBorders>
            <w:vAlign w:val="center"/>
          </w:tcPr>
          <w:p w:rsidR="007C48F7" w:rsidRPr="00522657" w:rsidRDefault="000B3552">
            <w:pPr>
              <w:jc w:val="center"/>
              <w:rPr>
                <w:rFonts w:ascii="標楷體" w:eastAsia="標楷體" w:hAnsi="標楷體" w:cs="Times New Roman"/>
              </w:rPr>
            </w:pPr>
            <w:r w:rsidRPr="00522657">
              <w:rPr>
                <w:rFonts w:ascii="標楷體" w:eastAsia="標楷體" w:hAnsi="標楷體" w:cs="Gungsuh"/>
              </w:rPr>
              <w:lastRenderedPageBreak/>
              <w:t>覆核意見</w:t>
            </w:r>
          </w:p>
        </w:tc>
        <w:tc>
          <w:tcPr>
            <w:tcW w:w="7048" w:type="dxa"/>
            <w:gridSpan w:val="5"/>
            <w:tcBorders>
              <w:top w:val="single" w:sz="24" w:space="0" w:color="000000"/>
              <w:left w:val="single" w:sz="6" w:space="0" w:color="000000"/>
              <w:bottom w:val="single" w:sz="24" w:space="0" w:color="000000"/>
              <w:right w:val="single" w:sz="24" w:space="0" w:color="000000"/>
            </w:tcBorders>
          </w:tcPr>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優點</w:t>
            </w:r>
          </w:p>
          <w:p w:rsidR="007C48F7" w:rsidRPr="00522657" w:rsidRDefault="007C48F7">
            <w:pPr>
              <w:ind w:left="758" w:hanging="758"/>
              <w:jc w:val="both"/>
              <w:rPr>
                <w:rFonts w:ascii="標楷體" w:eastAsia="標楷體" w:hAnsi="標楷體" w:cs="Times New Roman"/>
              </w:rPr>
            </w:pPr>
          </w:p>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立即修正建議</w:t>
            </w:r>
          </w:p>
          <w:p w:rsidR="007C48F7" w:rsidRPr="00522657" w:rsidRDefault="007C48F7">
            <w:pPr>
              <w:ind w:left="758" w:hanging="758"/>
              <w:jc w:val="both"/>
              <w:rPr>
                <w:rFonts w:ascii="標楷體" w:eastAsia="標楷體" w:hAnsi="標楷體" w:cs="Times New Roman"/>
              </w:rPr>
            </w:pPr>
          </w:p>
          <w:p w:rsidR="007C48F7" w:rsidRPr="00522657" w:rsidRDefault="000B3552">
            <w:pPr>
              <w:numPr>
                <w:ilvl w:val="0"/>
                <w:numId w:val="6"/>
              </w:numPr>
              <w:pBdr>
                <w:top w:val="nil"/>
                <w:left w:val="nil"/>
                <w:bottom w:val="nil"/>
                <w:right w:val="nil"/>
                <w:between w:val="nil"/>
              </w:pBdr>
              <w:ind w:left="758" w:hanging="758"/>
              <w:jc w:val="both"/>
              <w:rPr>
                <w:rFonts w:ascii="標楷體" w:eastAsia="標楷體" w:hAnsi="標楷體" w:cs="Times New Roman"/>
                <w:color w:val="000000"/>
              </w:rPr>
            </w:pPr>
            <w:r w:rsidRPr="00522657">
              <w:rPr>
                <w:rFonts w:ascii="標楷體" w:eastAsia="標楷體" w:hAnsi="標楷體" w:cs="Gungsuh"/>
                <w:color w:val="000000"/>
              </w:rPr>
              <w:t>中長程修正建議</w:t>
            </w: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7C48F7">
            <w:pPr>
              <w:jc w:val="both"/>
              <w:rPr>
                <w:rFonts w:ascii="標楷體" w:eastAsia="標楷體" w:hAnsi="標楷體" w:cs="Times New Roman"/>
              </w:rPr>
            </w:pPr>
          </w:p>
          <w:p w:rsidR="007C48F7" w:rsidRPr="00522657" w:rsidRDefault="000B3552">
            <w:pPr>
              <w:jc w:val="both"/>
              <w:rPr>
                <w:rFonts w:ascii="標楷體" w:eastAsia="標楷體" w:hAnsi="標楷體" w:cs="Times New Roman"/>
              </w:rPr>
            </w:pPr>
            <w:r w:rsidRPr="00522657">
              <w:rPr>
                <w:rFonts w:ascii="標楷體" w:eastAsia="標楷體" w:hAnsi="標楷體" w:cs="Gungsuh"/>
              </w:rPr>
              <w:t>覆核人員：_______________     年   月   日</w:t>
            </w:r>
          </w:p>
        </w:tc>
      </w:tr>
    </w:tbl>
    <w:p w:rsidR="007C48F7" w:rsidRPr="00522657" w:rsidRDefault="007C48F7">
      <w:pPr>
        <w:spacing w:before="120" w:after="120" w:line="420" w:lineRule="auto"/>
        <w:rPr>
          <w:rFonts w:ascii="標楷體" w:eastAsia="標楷體" w:hAnsi="標楷體" w:cs="Times New Roman"/>
        </w:rPr>
      </w:pPr>
      <w:bookmarkStart w:id="3" w:name="_3znysh7" w:colFirst="0" w:colLast="0"/>
      <w:bookmarkEnd w:id="3"/>
    </w:p>
    <w:sectPr w:rsidR="007C48F7" w:rsidRPr="00522657">
      <w:pgSz w:w="11906" w:h="16838"/>
      <w:pgMar w:top="1247"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F48" w:rsidRDefault="00C82F48" w:rsidP="00F677B7">
      <w:r>
        <w:separator/>
      </w:r>
    </w:p>
  </w:endnote>
  <w:endnote w:type="continuationSeparator" w:id="0">
    <w:p w:rsidR="00C82F48" w:rsidRDefault="00C82F48" w:rsidP="00F6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F48" w:rsidRDefault="00C82F48" w:rsidP="00F677B7">
      <w:r>
        <w:separator/>
      </w:r>
    </w:p>
  </w:footnote>
  <w:footnote w:type="continuationSeparator" w:id="0">
    <w:p w:rsidR="00C82F48" w:rsidRDefault="00C82F48" w:rsidP="00F677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E46"/>
    <w:multiLevelType w:val="multilevel"/>
    <w:tmpl w:val="967C7E6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7C33F1"/>
    <w:multiLevelType w:val="multilevel"/>
    <w:tmpl w:val="A310394A"/>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970B0E"/>
    <w:multiLevelType w:val="multilevel"/>
    <w:tmpl w:val="AB4A9F8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04091A"/>
    <w:multiLevelType w:val="multilevel"/>
    <w:tmpl w:val="BD1216E8"/>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947907"/>
    <w:multiLevelType w:val="multilevel"/>
    <w:tmpl w:val="CA94113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0B6535"/>
    <w:multiLevelType w:val="multilevel"/>
    <w:tmpl w:val="C300805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F14FC6"/>
    <w:multiLevelType w:val="hybridMultilevel"/>
    <w:tmpl w:val="52B8BDE6"/>
    <w:lvl w:ilvl="0" w:tplc="E7541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F7"/>
    <w:rsid w:val="00072529"/>
    <w:rsid w:val="000B3552"/>
    <w:rsid w:val="001F08B6"/>
    <w:rsid w:val="004E093D"/>
    <w:rsid w:val="00505A43"/>
    <w:rsid w:val="00522657"/>
    <w:rsid w:val="005F402A"/>
    <w:rsid w:val="0066103D"/>
    <w:rsid w:val="00681401"/>
    <w:rsid w:val="006E225B"/>
    <w:rsid w:val="00737CF0"/>
    <w:rsid w:val="007C48F7"/>
    <w:rsid w:val="007F534A"/>
    <w:rsid w:val="008928E6"/>
    <w:rsid w:val="008D39FD"/>
    <w:rsid w:val="00C82F48"/>
    <w:rsid w:val="00CE5B5E"/>
    <w:rsid w:val="00DD4F5C"/>
    <w:rsid w:val="00DF6C9A"/>
    <w:rsid w:val="00F4214A"/>
    <w:rsid w:val="00F67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990CD-B9B9-48C3-AC61-49000574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line="720" w:lineRule="auto"/>
      <w:outlineLvl w:val="1"/>
    </w:pPr>
    <w:rPr>
      <w:rFonts w:eastAsia="Calibri"/>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a7"/>
    <w:uiPriority w:val="99"/>
    <w:unhideWhenUsed/>
    <w:rsid w:val="00F677B7"/>
    <w:pPr>
      <w:tabs>
        <w:tab w:val="center" w:pos="4153"/>
        <w:tab w:val="right" w:pos="8306"/>
      </w:tabs>
      <w:snapToGrid w:val="0"/>
    </w:pPr>
    <w:rPr>
      <w:sz w:val="20"/>
      <w:szCs w:val="20"/>
    </w:rPr>
  </w:style>
  <w:style w:type="character" w:customStyle="1" w:styleId="a7">
    <w:name w:val="頁首 字元"/>
    <w:basedOn w:val="a0"/>
    <w:link w:val="a6"/>
    <w:uiPriority w:val="99"/>
    <w:rsid w:val="00F677B7"/>
    <w:rPr>
      <w:sz w:val="20"/>
      <w:szCs w:val="20"/>
    </w:rPr>
  </w:style>
  <w:style w:type="paragraph" w:styleId="a8">
    <w:name w:val="footer"/>
    <w:basedOn w:val="a"/>
    <w:link w:val="a9"/>
    <w:uiPriority w:val="99"/>
    <w:unhideWhenUsed/>
    <w:rsid w:val="00F677B7"/>
    <w:pPr>
      <w:tabs>
        <w:tab w:val="center" w:pos="4153"/>
        <w:tab w:val="right" w:pos="8306"/>
      </w:tabs>
      <w:snapToGrid w:val="0"/>
    </w:pPr>
    <w:rPr>
      <w:sz w:val="20"/>
      <w:szCs w:val="20"/>
    </w:rPr>
  </w:style>
  <w:style w:type="character" w:customStyle="1" w:styleId="a9">
    <w:name w:val="頁尾 字元"/>
    <w:basedOn w:val="a0"/>
    <w:link w:val="a8"/>
    <w:uiPriority w:val="99"/>
    <w:rsid w:val="00F677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Asus</cp:lastModifiedBy>
  <cp:revision>7</cp:revision>
  <dcterms:created xsi:type="dcterms:W3CDTF">2025-03-13T00:11:00Z</dcterms:created>
  <dcterms:modified xsi:type="dcterms:W3CDTF">2025-03-13T01:16:00Z</dcterms:modified>
</cp:coreProperties>
</file>