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6C5B" w:rsidRDefault="00F927E1">
      <w:pPr>
        <w:pStyle w:val="1"/>
      </w:pPr>
      <w:bookmarkStart w:id="0" w:name="_GoBack"/>
      <w:bookmarkEnd w:id="0"/>
      <w:r>
        <w:t>113</w:t>
      </w:r>
      <w:r>
        <w:t>學年度花蓮縣</w:t>
      </w:r>
      <w:r>
        <w:t>__</w:t>
      </w:r>
      <w:r>
        <w:t>富源</w:t>
      </w:r>
      <w:r>
        <w:t>____</w:t>
      </w:r>
      <w:r>
        <w:t>國小辦理</w:t>
      </w:r>
    </w:p>
    <w:p w:rsidR="00F16C5B" w:rsidRDefault="00F927E1">
      <w:r>
        <w:t>精進國民中小學教師教學專業與課程品質「教師學習社群」社群夥伴質性回饋</w:t>
      </w:r>
    </w:p>
    <w:p w:rsidR="00F16C5B" w:rsidRDefault="00F927E1">
      <w:r>
        <w:t>作文研習營的</w:t>
      </w:r>
      <w:r>
        <w:t xml:space="preserve"> ORID </w:t>
      </w:r>
      <w:r>
        <w:t>質性回饋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F16C5B">
        <w:tc>
          <w:tcPr>
            <w:tcW w:w="4320" w:type="dxa"/>
          </w:tcPr>
          <w:p w:rsidR="00F16C5B" w:rsidRDefault="00F927E1">
            <w:r>
              <w:t>日期</w:t>
            </w:r>
          </w:p>
        </w:tc>
        <w:tc>
          <w:tcPr>
            <w:tcW w:w="4320" w:type="dxa"/>
          </w:tcPr>
          <w:p w:rsidR="00F16C5B" w:rsidRDefault="00F927E1">
            <w:r>
              <w:t>（請填寫實際日期）</w:t>
            </w:r>
          </w:p>
        </w:tc>
      </w:tr>
      <w:tr w:rsidR="00F16C5B">
        <w:tc>
          <w:tcPr>
            <w:tcW w:w="4320" w:type="dxa"/>
          </w:tcPr>
          <w:p w:rsidR="00F16C5B" w:rsidRDefault="00F927E1">
            <w:r>
              <w:t>活動名稱</w:t>
            </w:r>
          </w:p>
        </w:tc>
        <w:tc>
          <w:tcPr>
            <w:tcW w:w="4320" w:type="dxa"/>
          </w:tcPr>
          <w:p w:rsidR="00F16C5B" w:rsidRDefault="00F927E1">
            <w:r>
              <w:t>作文研習營</w:t>
            </w:r>
            <w:r>
              <w:t>──</w:t>
            </w:r>
            <w:r>
              <w:t>以週記為基礎的寫作引導</w:t>
            </w:r>
          </w:p>
        </w:tc>
      </w:tr>
    </w:tbl>
    <w:p w:rsidR="00F16C5B" w:rsidRDefault="00F16C5B"/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F16C5B">
        <w:tc>
          <w:tcPr>
            <w:tcW w:w="4320" w:type="dxa"/>
          </w:tcPr>
          <w:p w:rsidR="00F16C5B" w:rsidRDefault="00F927E1">
            <w:r>
              <w:t>Objective</w:t>
            </w:r>
            <w:r>
              <w:t>（客觀、事實）</w:t>
            </w:r>
          </w:p>
        </w:tc>
        <w:tc>
          <w:tcPr>
            <w:tcW w:w="4320" w:type="dxa"/>
          </w:tcPr>
          <w:p w:rsidR="00F16C5B" w:rsidRDefault="00F927E1">
            <w:r>
              <w:t>本次社群主題為「作文研習營設計」，內容聚焦於以「週記」為形式，培養學生的書寫習慣與觀察表達能力。活動設計引導學生每週撰寫一段週記，從生活經驗出發，搭配主題式提問與引導語，引導學生累積素材，最終挑選四篇週記統整為一篇完整作文。我們也在社群中進行了實作交流，教師們分享引導語設計與學生作品回饋方式。</w:t>
            </w:r>
          </w:p>
        </w:tc>
      </w:tr>
      <w:tr w:rsidR="00F16C5B">
        <w:tc>
          <w:tcPr>
            <w:tcW w:w="4320" w:type="dxa"/>
          </w:tcPr>
          <w:p w:rsidR="00F16C5B" w:rsidRDefault="00F927E1">
            <w:r>
              <w:t>Reflective</w:t>
            </w:r>
            <w:r>
              <w:t>（感受、反應）</w:t>
            </w:r>
          </w:p>
        </w:tc>
        <w:tc>
          <w:tcPr>
            <w:tcW w:w="4320" w:type="dxa"/>
          </w:tcPr>
          <w:p w:rsidR="00F16C5B" w:rsidRDefault="00F927E1">
            <w:r>
              <w:t>在研習過程中，我深刻感受到「書寫可以從日常開始」這句話的力量。學生不再對作文感到抗拒，反而期待每週書寫與自我表達的時間。教師們的交流也讓我獲得很多靈感，例如如何用一句具體的提問打</w:t>
            </w:r>
            <w:r>
              <w:t>開學生的敘述開關。整個過程充滿創造力與教學熱情，讓我覺得自己也重新愛上了作文教學。</w:t>
            </w:r>
          </w:p>
        </w:tc>
      </w:tr>
      <w:tr w:rsidR="00F16C5B">
        <w:tc>
          <w:tcPr>
            <w:tcW w:w="4320" w:type="dxa"/>
          </w:tcPr>
          <w:p w:rsidR="00F16C5B" w:rsidRDefault="00F927E1">
            <w:r>
              <w:t>Interpretive</w:t>
            </w:r>
            <w:r>
              <w:t>（意義、價值、經驗）</w:t>
            </w:r>
          </w:p>
        </w:tc>
        <w:tc>
          <w:tcPr>
            <w:tcW w:w="4320" w:type="dxa"/>
          </w:tcPr>
          <w:p w:rsidR="00F16C5B" w:rsidRDefault="00F927E1">
            <w:r>
              <w:t>這次的研習不僅提供了一個可行的作文教學模式，也讓我理解到「週記式寫作」如何自然地累積學生的寫作量與素材。當學生發現自己能從生活中找到主題，並持續記錄與整理，就不再害怕寫作，也更能寫出有感而自然的文字。這種累積式的寫作策略，非常適合國小高年級學生進行初步的「素材統整與主題深化」。</w:t>
            </w:r>
          </w:p>
        </w:tc>
      </w:tr>
      <w:tr w:rsidR="00F16C5B">
        <w:tc>
          <w:tcPr>
            <w:tcW w:w="4320" w:type="dxa"/>
          </w:tcPr>
          <w:p w:rsidR="00F16C5B" w:rsidRDefault="00F927E1">
            <w:r>
              <w:t>Decisional</w:t>
            </w:r>
            <w:r>
              <w:t>（決定、行動）</w:t>
            </w:r>
          </w:p>
        </w:tc>
        <w:tc>
          <w:tcPr>
            <w:tcW w:w="4320" w:type="dxa"/>
          </w:tcPr>
          <w:p w:rsidR="00F16C5B" w:rsidRDefault="00F927E1">
            <w:r>
              <w:t>這次研習讓我決定從下學期開始，在班級中實施「作文週記」，每週一</w:t>
            </w:r>
            <w:r>
              <w:t>次固定書寫，並在學期末以「主題式統整」方式，讓學生挑選四週作品加以整合，完成一篇正式作文。我也會持續優化我的引導語設計，並與其他老師共同建立分享平台，讓學生在書寫中找到成就與自信。</w:t>
            </w:r>
          </w:p>
        </w:tc>
      </w:tr>
    </w:tbl>
    <w:p w:rsidR="00F927E1" w:rsidRDefault="00F927E1"/>
    <w:sectPr w:rsidR="00F927E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861EBE"/>
    <w:rsid w:val="00AA1D8D"/>
    <w:rsid w:val="00B47730"/>
    <w:rsid w:val="00CB0664"/>
    <w:rsid w:val="00F16C5B"/>
    <w:rsid w:val="00F927E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30631A6F-CE04-4963-B7AA-06EA3D7CC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頁首 字元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頁尾 字元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標題 1 字元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標題 2 字元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標題 3 字元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標題 字元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標題 字元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字元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字元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字元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巨集文字 字元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文 字元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標題 4 字元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標題 5 字元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標題 6 字元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標題 7 字元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標題 9 字元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鮮明引文 字元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1E84365-A4E9-4B28-B73E-55E465D44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2</cp:revision>
  <dcterms:created xsi:type="dcterms:W3CDTF">2025-05-26T04:11:00Z</dcterms:created>
  <dcterms:modified xsi:type="dcterms:W3CDTF">2025-05-26T04:11:00Z</dcterms:modified>
  <cp:category/>
</cp:coreProperties>
</file>